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7D9FCB7B" w:rsidR="00DB1FD4" w:rsidRPr="005C0829" w:rsidRDefault="006046F0" w:rsidP="00AC57BE">
      <w:pPr>
        <w:pStyle w:val="Contedodoquadro"/>
        <w:jc w:val="center"/>
        <w:rPr>
          <w:rFonts w:cs="Times New Roman"/>
          <w:b/>
          <w:color w:val="000000" w:themeColor="text1"/>
          <w:szCs w:val="24"/>
        </w:rPr>
      </w:pPr>
      <w:r w:rsidRPr="005C0829">
        <w:rPr>
          <w:rFonts w:cs="Times New Roman"/>
          <w:b/>
          <w:color w:val="000000" w:themeColor="text1"/>
          <w:szCs w:val="24"/>
        </w:rPr>
        <w:t xml:space="preserve">MINUTA DE </w:t>
      </w:r>
      <w:r w:rsidR="00DB1FD4"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E24510">
        <w:rPr>
          <w:rFonts w:cs="Times New Roman"/>
          <w:b/>
          <w:color w:val="000000" w:themeColor="text1"/>
          <w:szCs w:val="24"/>
        </w:rPr>
        <w:t>067</w:t>
      </w:r>
      <w:r w:rsidR="00DB1FD4" w:rsidRPr="005C0829">
        <w:rPr>
          <w:rFonts w:cs="Times New Roman"/>
          <w:b/>
          <w:color w:val="000000" w:themeColor="text1"/>
          <w:szCs w:val="24"/>
        </w:rPr>
        <w:t>/</w:t>
      </w:r>
      <w:r w:rsidR="00DB1FD4" w:rsidRPr="00C7726C">
        <w:rPr>
          <w:rFonts w:cs="Times New Roman"/>
          <w:b/>
          <w:szCs w:val="24"/>
        </w:rPr>
        <w:t>20</w:t>
      </w:r>
      <w:r w:rsidR="00914A11" w:rsidRPr="00C7726C">
        <w:rPr>
          <w:rFonts w:cs="Times New Roman"/>
          <w:b/>
          <w:szCs w:val="24"/>
        </w:rPr>
        <w:t>2</w:t>
      </w:r>
      <w:r w:rsidR="00CA4D26" w:rsidRPr="00C7726C">
        <w:rPr>
          <w:rFonts w:cs="Times New Roman"/>
          <w:b/>
          <w:szCs w:val="24"/>
        </w:rPr>
        <w:t>4</w:t>
      </w:r>
    </w:p>
    <w:p w14:paraId="63C20496" w14:textId="7E12BA6E"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2B1AB0">
        <w:rPr>
          <w:b/>
          <w:bCs/>
          <w:color w:val="000000" w:themeColor="text1"/>
          <w:spacing w:val="-5"/>
          <w:sz w:val="24"/>
          <w:szCs w:val="24"/>
        </w:rPr>
        <w:t>1271/2024, APENSOS, 1718/2025</w:t>
      </w:r>
      <w:r w:rsidR="00C702AA">
        <w:rPr>
          <w:b/>
          <w:bCs/>
          <w:color w:val="000000" w:themeColor="text1"/>
          <w:spacing w:val="-5"/>
          <w:sz w:val="24"/>
          <w:szCs w:val="24"/>
        </w:rPr>
        <w:t>,</w:t>
      </w:r>
      <w:r w:rsidR="002B1AB0">
        <w:rPr>
          <w:b/>
          <w:bCs/>
          <w:color w:val="000000" w:themeColor="text1"/>
          <w:spacing w:val="-5"/>
          <w:sz w:val="24"/>
          <w:szCs w:val="24"/>
        </w:rPr>
        <w:t xml:space="preserve"> 0804/2025 e 1021/2025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E24510">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01AD9DA6"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 xml:space="preserve">Decreto nº 11.462, de 31 de março de </w:t>
      </w:r>
      <w:r w:rsidR="000D445C" w:rsidRPr="00163EB9">
        <w:rPr>
          <w:color w:val="000000" w:themeColor="text1"/>
          <w:sz w:val="24"/>
          <w:szCs w:val="24"/>
        </w:rPr>
        <w:t>2023</w:t>
      </w:r>
      <w:r w:rsidR="000F29FE" w:rsidRPr="00163EB9">
        <w:rPr>
          <w:color w:val="000000" w:themeColor="text1"/>
          <w:sz w:val="24"/>
          <w:szCs w:val="24"/>
        </w:rPr>
        <w:t xml:space="preserve"> (que regulamenta o Sistema de Registro de Preços)</w:t>
      </w:r>
      <w:r w:rsidR="000D445C" w:rsidRPr="00163EB9">
        <w:rPr>
          <w:color w:val="000000" w:themeColor="text1"/>
          <w:sz w:val="24"/>
          <w:szCs w:val="24"/>
        </w:rPr>
        <w:t xml:space="preserve">, </w:t>
      </w:r>
      <w:r w:rsidRPr="00163EB9">
        <w:rPr>
          <w:color w:val="000000" w:themeColor="text1"/>
          <w:sz w:val="24"/>
          <w:szCs w:val="24"/>
        </w:rPr>
        <w:t>e demais</w:t>
      </w:r>
      <w:r w:rsidRPr="00163EB9">
        <w:rPr>
          <w:color w:val="000000" w:themeColor="text1"/>
          <w:spacing w:val="1"/>
          <w:sz w:val="24"/>
          <w:szCs w:val="24"/>
        </w:rPr>
        <w:t xml:space="preserve"> </w:t>
      </w:r>
      <w:r w:rsidRPr="00163EB9">
        <w:rPr>
          <w:color w:val="000000" w:themeColor="text1"/>
          <w:sz w:val="24"/>
          <w:szCs w:val="24"/>
        </w:rPr>
        <w:t>legislaç</w:t>
      </w:r>
      <w:r w:rsidR="008F65AE" w:rsidRPr="00163EB9">
        <w:rPr>
          <w:color w:val="000000" w:themeColor="text1"/>
          <w:sz w:val="24"/>
          <w:szCs w:val="24"/>
        </w:rPr>
        <w:t>ões</w:t>
      </w:r>
      <w:r w:rsidRPr="00163EB9">
        <w:rPr>
          <w:color w:val="000000" w:themeColor="text1"/>
          <w:spacing w:val="1"/>
          <w:sz w:val="24"/>
          <w:szCs w:val="24"/>
        </w:rPr>
        <w:t xml:space="preserve"> </w:t>
      </w:r>
      <w:r w:rsidRPr="00163EB9">
        <w:rPr>
          <w:color w:val="000000" w:themeColor="text1"/>
          <w:sz w:val="24"/>
          <w:szCs w:val="24"/>
        </w:rPr>
        <w:t>aplicáve</w:t>
      </w:r>
      <w:r w:rsidR="008F65AE" w:rsidRPr="00163EB9">
        <w:rPr>
          <w:color w:val="000000" w:themeColor="text1"/>
          <w:sz w:val="24"/>
          <w:szCs w:val="24"/>
        </w:rPr>
        <w:t>is</w:t>
      </w:r>
      <w:r w:rsidRPr="00163EB9">
        <w:rPr>
          <w:color w:val="000000" w:themeColor="text1"/>
          <w:sz w:val="24"/>
          <w:szCs w:val="24"/>
        </w:rPr>
        <w:t>,</w:t>
      </w:r>
      <w:r w:rsidRPr="00163EB9">
        <w:rPr>
          <w:color w:val="000000" w:themeColor="text1"/>
          <w:spacing w:val="1"/>
          <w:sz w:val="24"/>
          <w:szCs w:val="24"/>
        </w:rPr>
        <w:t xml:space="preserve"> </w:t>
      </w:r>
      <w:r w:rsidRPr="00163EB9">
        <w:rPr>
          <w:color w:val="000000" w:themeColor="text1"/>
          <w:sz w:val="24"/>
          <w:szCs w:val="24"/>
        </w:rPr>
        <w:t>e</w:t>
      </w:r>
      <w:r w:rsidRPr="00163EB9">
        <w:rPr>
          <w:color w:val="000000" w:themeColor="text1"/>
          <w:spacing w:val="1"/>
          <w:sz w:val="24"/>
          <w:szCs w:val="24"/>
        </w:rPr>
        <w:t xml:space="preserve"> </w:t>
      </w:r>
      <w:r w:rsidRPr="00163EB9">
        <w:rPr>
          <w:color w:val="000000" w:themeColor="text1"/>
          <w:sz w:val="24"/>
          <w:szCs w:val="24"/>
        </w:rPr>
        <w:t>de acordo</w:t>
      </w:r>
      <w:r w:rsidRPr="00163EB9">
        <w:rPr>
          <w:color w:val="000000" w:themeColor="text1"/>
          <w:spacing w:val="1"/>
          <w:sz w:val="24"/>
          <w:szCs w:val="24"/>
        </w:rPr>
        <w:t xml:space="preserve"> </w:t>
      </w:r>
      <w:r w:rsidRPr="00163EB9">
        <w:rPr>
          <w:color w:val="000000" w:themeColor="text1"/>
          <w:sz w:val="24"/>
          <w:szCs w:val="24"/>
        </w:rPr>
        <w:t>com</w:t>
      </w:r>
      <w:r w:rsidRPr="00163EB9">
        <w:rPr>
          <w:color w:val="000000" w:themeColor="text1"/>
          <w:spacing w:val="1"/>
          <w:sz w:val="24"/>
          <w:szCs w:val="24"/>
        </w:rPr>
        <w:t xml:space="preserve"> </w:t>
      </w:r>
      <w:r w:rsidRPr="00163EB9">
        <w:rPr>
          <w:color w:val="000000" w:themeColor="text1"/>
          <w:sz w:val="24"/>
          <w:szCs w:val="24"/>
        </w:rPr>
        <w:t>as</w:t>
      </w:r>
      <w:r w:rsidRPr="00163EB9">
        <w:rPr>
          <w:color w:val="000000" w:themeColor="text1"/>
          <w:spacing w:val="1"/>
          <w:sz w:val="24"/>
          <w:szCs w:val="24"/>
        </w:rPr>
        <w:t xml:space="preserve"> </w:t>
      </w:r>
      <w:r w:rsidRPr="00163EB9">
        <w:rPr>
          <w:color w:val="000000" w:themeColor="text1"/>
          <w:sz w:val="24"/>
          <w:szCs w:val="24"/>
        </w:rPr>
        <w:t>normas</w:t>
      </w:r>
      <w:r w:rsidRPr="00163EB9">
        <w:rPr>
          <w:color w:val="000000" w:themeColor="text1"/>
          <w:spacing w:val="1"/>
          <w:sz w:val="24"/>
          <w:szCs w:val="24"/>
        </w:rPr>
        <w:t xml:space="preserve"> </w:t>
      </w:r>
      <w:r w:rsidRPr="00163EB9">
        <w:rPr>
          <w:color w:val="000000" w:themeColor="text1"/>
          <w:sz w:val="24"/>
          <w:szCs w:val="24"/>
        </w:rPr>
        <w:t>e</w:t>
      </w:r>
      <w:r w:rsidRPr="00163EB9">
        <w:rPr>
          <w:color w:val="000000" w:themeColor="text1"/>
          <w:spacing w:val="1"/>
          <w:sz w:val="24"/>
          <w:szCs w:val="24"/>
        </w:rPr>
        <w:t xml:space="preserve"> </w:t>
      </w:r>
      <w:r w:rsidRPr="00163EB9">
        <w:rPr>
          <w:color w:val="000000" w:themeColor="text1"/>
          <w:sz w:val="24"/>
          <w:szCs w:val="24"/>
        </w:rPr>
        <w:t>condições</w:t>
      </w:r>
      <w:r w:rsidRPr="00163EB9">
        <w:rPr>
          <w:color w:val="000000" w:themeColor="text1"/>
          <w:spacing w:val="1"/>
          <w:sz w:val="24"/>
          <w:szCs w:val="24"/>
        </w:rPr>
        <w:t xml:space="preserve"> </w:t>
      </w:r>
      <w:r w:rsidRPr="00163EB9">
        <w:rPr>
          <w:color w:val="000000" w:themeColor="text1"/>
          <w:sz w:val="24"/>
          <w:szCs w:val="24"/>
        </w:rPr>
        <w:t>fixadas</w:t>
      </w:r>
      <w:r w:rsidRPr="00163EB9">
        <w:rPr>
          <w:color w:val="000000" w:themeColor="text1"/>
          <w:spacing w:val="1"/>
          <w:sz w:val="24"/>
          <w:szCs w:val="24"/>
        </w:rPr>
        <w:t xml:space="preserve"> </w:t>
      </w:r>
      <w:r w:rsidRPr="00163EB9">
        <w:rPr>
          <w:color w:val="000000" w:themeColor="text1"/>
          <w:sz w:val="24"/>
          <w:szCs w:val="24"/>
        </w:rPr>
        <w:t>neste</w:t>
      </w:r>
      <w:r w:rsidRPr="00163EB9">
        <w:rPr>
          <w:color w:val="000000" w:themeColor="text1"/>
          <w:spacing w:val="1"/>
          <w:sz w:val="24"/>
          <w:szCs w:val="24"/>
        </w:rPr>
        <w:t xml:space="preserve"> </w:t>
      </w:r>
      <w:r w:rsidRPr="00163EB9">
        <w:rPr>
          <w:color w:val="000000" w:themeColor="text1"/>
          <w:sz w:val="24"/>
          <w:szCs w:val="24"/>
        </w:rPr>
        <w:t>instrumento,</w:t>
      </w:r>
      <w:r w:rsidRPr="00163EB9">
        <w:rPr>
          <w:color w:val="000000" w:themeColor="text1"/>
          <w:spacing w:val="-57"/>
          <w:sz w:val="24"/>
          <w:szCs w:val="24"/>
        </w:rPr>
        <w:t xml:space="preserve"> </w:t>
      </w:r>
      <w:r w:rsidRPr="00163EB9">
        <w:rPr>
          <w:color w:val="000000" w:themeColor="text1"/>
          <w:sz w:val="24"/>
          <w:szCs w:val="24"/>
        </w:rPr>
        <w:t xml:space="preserve">destinado à </w:t>
      </w:r>
      <w:r w:rsidR="00CE6774" w:rsidRPr="00163EB9">
        <w:rPr>
          <w:b/>
          <w:color w:val="000000" w:themeColor="text1"/>
          <w:sz w:val="24"/>
          <w:szCs w:val="24"/>
        </w:rPr>
        <w:t>FUTURA E EVENTUAL AQUISIÇÃO DE MATERIAIS DE CONSTRUÇÃO EM GERAL E MATERIAIS QUE COMPÕEM O SISTEMA DE ILUMINAÇÃO PÚBLICA, para atender a Secretaria Municipal de Obras e Infraestrutura, Secretaria Municipal de Educação e Secretaria Municipal de Assistência Social do Município de Bom Jardim – RJ</w:t>
      </w:r>
      <w:r w:rsidRPr="00163EB9">
        <w:rPr>
          <w:b/>
          <w:color w:val="000000" w:themeColor="text1"/>
          <w:sz w:val="24"/>
          <w:szCs w:val="24"/>
        </w:rPr>
        <w:t>,</w:t>
      </w:r>
      <w:r w:rsidRPr="00163EB9">
        <w:rPr>
          <w:b/>
          <w:color w:val="000000" w:themeColor="text1"/>
          <w:spacing w:val="1"/>
          <w:sz w:val="24"/>
          <w:szCs w:val="24"/>
        </w:rPr>
        <w:t xml:space="preserve"> </w:t>
      </w:r>
      <w:r w:rsidR="001216E9" w:rsidRPr="00163EB9">
        <w:rPr>
          <w:color w:val="000000" w:themeColor="text1"/>
          <w:spacing w:val="1"/>
          <w:sz w:val="24"/>
          <w:szCs w:val="24"/>
        </w:rPr>
        <w:t>conforme</w:t>
      </w:r>
      <w:r w:rsidRPr="00163EB9">
        <w:rPr>
          <w:color w:val="000000" w:themeColor="text1"/>
          <w:spacing w:val="1"/>
          <w:sz w:val="24"/>
          <w:szCs w:val="24"/>
        </w:rPr>
        <w:t xml:space="preserve"> </w:t>
      </w:r>
      <w:r w:rsidRPr="00163EB9">
        <w:rPr>
          <w:color w:val="000000" w:themeColor="text1"/>
          <w:sz w:val="24"/>
          <w:szCs w:val="24"/>
        </w:rPr>
        <w:t>as</w:t>
      </w:r>
      <w:r w:rsidRPr="00163EB9">
        <w:rPr>
          <w:color w:val="000000" w:themeColor="text1"/>
          <w:spacing w:val="1"/>
          <w:sz w:val="24"/>
          <w:szCs w:val="24"/>
        </w:rPr>
        <w:t xml:space="preserve"> </w:t>
      </w:r>
      <w:r w:rsidRPr="00163EB9">
        <w:rPr>
          <w:color w:val="000000" w:themeColor="text1"/>
          <w:sz w:val="24"/>
          <w:szCs w:val="24"/>
        </w:rPr>
        <w:t>especificações</w:t>
      </w:r>
      <w:r w:rsidRPr="00163EB9">
        <w:rPr>
          <w:color w:val="000000" w:themeColor="text1"/>
          <w:spacing w:val="1"/>
          <w:sz w:val="24"/>
          <w:szCs w:val="24"/>
        </w:rPr>
        <w:t xml:space="preserve"> </w:t>
      </w:r>
      <w:r w:rsidRPr="00163EB9">
        <w:rPr>
          <w:color w:val="000000" w:themeColor="text1"/>
          <w:sz w:val="24"/>
          <w:szCs w:val="24"/>
        </w:rPr>
        <w:t>e</w:t>
      </w:r>
      <w:r w:rsidRPr="00163EB9">
        <w:rPr>
          <w:color w:val="000000" w:themeColor="text1"/>
          <w:spacing w:val="1"/>
          <w:sz w:val="24"/>
          <w:szCs w:val="24"/>
        </w:rPr>
        <w:t xml:space="preserve"> </w:t>
      </w:r>
      <w:r w:rsidRPr="00163EB9">
        <w:rPr>
          <w:color w:val="000000" w:themeColor="text1"/>
          <w:sz w:val="24"/>
          <w:szCs w:val="24"/>
        </w:rPr>
        <w:t>demais</w:t>
      </w:r>
      <w:r w:rsidRPr="00163EB9">
        <w:rPr>
          <w:color w:val="000000" w:themeColor="text1"/>
          <w:spacing w:val="1"/>
          <w:sz w:val="24"/>
          <w:szCs w:val="24"/>
        </w:rPr>
        <w:t xml:space="preserve"> </w:t>
      </w:r>
      <w:r w:rsidRPr="00163EB9">
        <w:rPr>
          <w:color w:val="000000" w:themeColor="text1"/>
          <w:sz w:val="24"/>
          <w:szCs w:val="24"/>
        </w:rPr>
        <w:t>condições</w:t>
      </w:r>
      <w:r w:rsidRPr="00163EB9">
        <w:rPr>
          <w:color w:val="000000" w:themeColor="text1"/>
          <w:spacing w:val="1"/>
          <w:sz w:val="24"/>
          <w:szCs w:val="24"/>
        </w:rPr>
        <w:t xml:space="preserve"> </w:t>
      </w:r>
      <w:r w:rsidRPr="00163EB9">
        <w:rPr>
          <w:color w:val="000000" w:themeColor="text1"/>
          <w:sz w:val="24"/>
          <w:szCs w:val="24"/>
        </w:rPr>
        <w:t>constantes</w:t>
      </w:r>
      <w:r w:rsidRPr="00163EB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6AB2F8F4" w:rsidR="00DB1FD4" w:rsidRPr="006260AE" w:rsidRDefault="00924F42" w:rsidP="00E24510">
            <w:pPr>
              <w:tabs>
                <w:tab w:val="left" w:pos="1463"/>
                <w:tab w:val="left" w:pos="1944"/>
              </w:tabs>
              <w:ind w:left="9"/>
              <w:rPr>
                <w:rFonts w:ascii="Times New Roman" w:hAnsi="Times New Roman" w:cs="Times New Roman"/>
                <w:color w:val="000000" w:themeColor="text1"/>
                <w:sz w:val="24"/>
                <w:szCs w:val="24"/>
              </w:rPr>
            </w:pPr>
            <w:r w:rsidRPr="006260AE">
              <w:rPr>
                <w:rFonts w:ascii="Times New Roman" w:hAnsi="Times New Roman" w:cs="Times New Roman"/>
                <w:b/>
                <w:color w:val="000000" w:themeColor="text1"/>
                <w:sz w:val="24"/>
                <w:szCs w:val="24"/>
                <w:u w:val="thick"/>
              </w:rPr>
              <w:t>DATA</w:t>
            </w:r>
            <w:r w:rsidR="006046F0" w:rsidRPr="006260AE">
              <w:rPr>
                <w:rFonts w:ascii="Times New Roman" w:hAnsi="Times New Roman" w:cs="Times New Roman"/>
                <w:b/>
                <w:color w:val="000000" w:themeColor="text1"/>
                <w:sz w:val="24"/>
                <w:szCs w:val="24"/>
                <w:u w:val="thick"/>
              </w:rPr>
              <w:t xml:space="preserve"> </w:t>
            </w:r>
            <w:r w:rsidR="00C702AA">
              <w:rPr>
                <w:rFonts w:ascii="Times New Roman" w:hAnsi="Times New Roman" w:cs="Times New Roman"/>
                <w:b/>
                <w:color w:val="000000" w:themeColor="text1"/>
                <w:sz w:val="24"/>
                <w:szCs w:val="24"/>
                <w:u w:val="thick"/>
              </w:rPr>
              <w:t>13</w:t>
            </w:r>
            <w:r w:rsidR="00E24510">
              <w:rPr>
                <w:rFonts w:ascii="Times New Roman" w:hAnsi="Times New Roman" w:cs="Times New Roman"/>
                <w:b/>
                <w:color w:val="000000" w:themeColor="text1"/>
                <w:sz w:val="24"/>
                <w:szCs w:val="24"/>
                <w:u w:val="thick"/>
              </w:rPr>
              <w:t xml:space="preserve">/08/2025 </w:t>
            </w:r>
            <w:proofErr w:type="spellStart"/>
            <w:r w:rsidR="00E24510">
              <w:rPr>
                <w:rFonts w:ascii="Times New Roman" w:hAnsi="Times New Roman" w:cs="Times New Roman"/>
                <w:b/>
                <w:color w:val="000000" w:themeColor="text1"/>
                <w:sz w:val="24"/>
                <w:szCs w:val="24"/>
                <w:u w:val="thick"/>
              </w:rPr>
              <w:t>às</w:t>
            </w:r>
            <w:proofErr w:type="spellEnd"/>
            <w:r w:rsidR="00E24510">
              <w:rPr>
                <w:rFonts w:ascii="Times New Roman" w:hAnsi="Times New Roman" w:cs="Times New Roman"/>
                <w:b/>
                <w:color w:val="000000" w:themeColor="text1"/>
                <w:sz w:val="24"/>
                <w:szCs w:val="24"/>
                <w:u w:val="thick"/>
              </w:rPr>
              <w:t xml:space="preserve"> 10 h e 00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12C9046C" w:rsidR="00DB1FD4" w:rsidRPr="006260AE" w:rsidRDefault="00E24510" w:rsidP="003867EC">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01/09/2025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698D125F" w:rsidR="00DB1FD4" w:rsidRPr="006260AE" w:rsidRDefault="00E24510"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01/09/2025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31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7849B009" w:rsidR="00DB1FD4" w:rsidRPr="006260AE" w:rsidRDefault="00DB1FD4" w:rsidP="00E24510">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a</w:t>
            </w:r>
            <w:r w:rsidRPr="006260AE">
              <w:rPr>
                <w:rFonts w:ascii="Times New Roman" w:hAnsi="Times New Roman" w:cs="Times New Roman"/>
                <w:color w:val="000000" w:themeColor="text1"/>
                <w:spacing w:val="-2"/>
                <w:sz w:val="24"/>
                <w:szCs w:val="24"/>
              </w:rPr>
              <w:t xml:space="preserve"> </w:t>
            </w:r>
            <w:proofErr w:type="spellStart"/>
            <w:r w:rsidR="00C702AA">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nálise</w:t>
            </w:r>
            <w:proofErr w:type="spellEnd"/>
            <w:r w:rsidR="00E24510">
              <w:rPr>
                <w:rFonts w:ascii="Times New Roman" w:hAnsi="Times New Roman" w:cs="Times New Roman"/>
                <w:color w:val="000000" w:themeColor="text1"/>
                <w:sz w:val="24"/>
                <w:szCs w:val="24"/>
              </w:rPr>
              <w:t xml:space="preserve"> </w:t>
            </w:r>
            <w:proofErr w:type="spellStart"/>
            <w:r w:rsidR="00E24510">
              <w:rPr>
                <w:rFonts w:ascii="Times New Roman" w:hAnsi="Times New Roman" w:cs="Times New Roman"/>
                <w:color w:val="000000" w:themeColor="text1"/>
                <w:sz w:val="24"/>
                <w:szCs w:val="24"/>
              </w:rPr>
              <w:t>preliminar</w:t>
            </w:r>
            <w:proofErr w:type="spellEnd"/>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A564E0"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criptografia </w:t>
      </w:r>
      <w:r w:rsidR="00DB1FD4" w:rsidRPr="00A564E0">
        <w:rPr>
          <w:color w:val="000000" w:themeColor="text1"/>
          <w:sz w:val="24"/>
          <w:szCs w:val="24"/>
        </w:rPr>
        <w:t>e autenticação - em todas as suas fases através do</w:t>
      </w:r>
      <w:r w:rsidR="00DB1FD4" w:rsidRPr="00A564E0">
        <w:rPr>
          <w:color w:val="000000" w:themeColor="text1"/>
          <w:spacing w:val="1"/>
          <w:sz w:val="24"/>
          <w:szCs w:val="24"/>
        </w:rPr>
        <w:t xml:space="preserve"> </w:t>
      </w:r>
      <w:r w:rsidR="00DB1FD4" w:rsidRPr="00A564E0">
        <w:rPr>
          <w:b/>
          <w:color w:val="000000" w:themeColor="text1"/>
          <w:sz w:val="24"/>
          <w:szCs w:val="24"/>
        </w:rPr>
        <w:t>Sistema</w:t>
      </w:r>
      <w:r w:rsidR="00DB1FD4" w:rsidRPr="00A564E0">
        <w:rPr>
          <w:b/>
          <w:color w:val="000000" w:themeColor="text1"/>
          <w:spacing w:val="1"/>
          <w:sz w:val="24"/>
          <w:szCs w:val="24"/>
        </w:rPr>
        <w:t xml:space="preserve"> </w:t>
      </w:r>
      <w:r w:rsidR="00DB1FD4" w:rsidRPr="00A564E0">
        <w:rPr>
          <w:b/>
          <w:color w:val="000000" w:themeColor="text1"/>
          <w:sz w:val="24"/>
          <w:szCs w:val="24"/>
        </w:rPr>
        <w:t>de</w:t>
      </w:r>
      <w:r w:rsidR="00DB1FD4" w:rsidRPr="00A564E0">
        <w:rPr>
          <w:b/>
          <w:color w:val="000000" w:themeColor="text1"/>
          <w:spacing w:val="1"/>
          <w:sz w:val="24"/>
          <w:szCs w:val="24"/>
        </w:rPr>
        <w:t xml:space="preserve"> </w:t>
      </w:r>
      <w:r w:rsidR="00DB1FD4" w:rsidRPr="00A564E0">
        <w:rPr>
          <w:b/>
          <w:color w:val="000000" w:themeColor="text1"/>
          <w:sz w:val="24"/>
          <w:szCs w:val="24"/>
        </w:rPr>
        <w:t>Pregão</w:t>
      </w:r>
      <w:r w:rsidR="00DB1FD4" w:rsidRPr="00A564E0">
        <w:rPr>
          <w:b/>
          <w:color w:val="000000" w:themeColor="text1"/>
          <w:spacing w:val="1"/>
          <w:sz w:val="24"/>
          <w:szCs w:val="24"/>
        </w:rPr>
        <w:t xml:space="preserve"> </w:t>
      </w:r>
      <w:r w:rsidR="00DB1FD4" w:rsidRPr="00A564E0">
        <w:rPr>
          <w:b/>
          <w:color w:val="000000" w:themeColor="text1"/>
          <w:sz w:val="24"/>
          <w:szCs w:val="24"/>
        </w:rPr>
        <w:t>Eletrônico</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da</w:t>
      </w:r>
      <w:r w:rsidR="00DB1FD4" w:rsidRPr="00A564E0">
        <w:rPr>
          <w:b/>
          <w:color w:val="000000" w:themeColor="text1"/>
          <w:spacing w:val="1"/>
          <w:sz w:val="24"/>
          <w:szCs w:val="24"/>
        </w:rPr>
        <w:t xml:space="preserve"> </w:t>
      </w:r>
      <w:r w:rsidR="00DB1FD4" w:rsidRPr="00A564E0">
        <w:rPr>
          <w:b/>
          <w:color w:val="000000" w:themeColor="text1"/>
          <w:sz w:val="24"/>
          <w:szCs w:val="24"/>
        </w:rPr>
        <w:t>LICITANET</w:t>
      </w:r>
      <w:r w:rsidR="00DB1FD4" w:rsidRPr="00A564E0">
        <w:rPr>
          <w:b/>
          <w:color w:val="000000" w:themeColor="text1"/>
          <w:spacing w:val="1"/>
          <w:sz w:val="24"/>
          <w:szCs w:val="24"/>
        </w:rPr>
        <w:t xml:space="preserve"> </w:t>
      </w:r>
      <w:r w:rsidR="00DB1FD4" w:rsidRPr="00A564E0">
        <w:rPr>
          <w:b/>
          <w:color w:val="000000" w:themeColor="text1"/>
          <w:sz w:val="24"/>
          <w:szCs w:val="24"/>
        </w:rPr>
        <w:t>–</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On-line</w:t>
      </w:r>
      <w:r w:rsidR="00DB1FD4" w:rsidRPr="00A564E0">
        <w:rPr>
          <w:color w:val="000000" w:themeColor="text1"/>
          <w:sz w:val="24"/>
          <w:szCs w:val="24"/>
        </w:rPr>
        <w:t>.</w:t>
      </w:r>
      <w:r w:rsidR="00DB1FD4" w:rsidRPr="00A564E0">
        <w:rPr>
          <w:color w:val="000000" w:themeColor="text1"/>
          <w:spacing w:val="1"/>
          <w:sz w:val="24"/>
          <w:szCs w:val="24"/>
        </w:rPr>
        <w:t xml:space="preserve"> </w:t>
      </w:r>
    </w:p>
    <w:p w14:paraId="368D0D1A" w14:textId="4B3AE730" w:rsidR="00DB1FD4" w:rsidRPr="00A564E0" w:rsidRDefault="00DB1FD4" w:rsidP="00B313BF">
      <w:pPr>
        <w:spacing w:before="120" w:after="120" w:line="276" w:lineRule="auto"/>
        <w:jc w:val="both"/>
        <w:rPr>
          <w:color w:val="000000" w:themeColor="text1"/>
          <w:sz w:val="24"/>
          <w:szCs w:val="24"/>
        </w:rPr>
      </w:pPr>
      <w:r w:rsidRPr="00A564E0">
        <w:rPr>
          <w:color w:val="000000" w:themeColor="text1"/>
          <w:sz w:val="24"/>
          <w:szCs w:val="24"/>
        </w:rPr>
        <w:t>Os trabalhos serão conduzidos pel</w:t>
      </w:r>
      <w:r w:rsidR="009175E4" w:rsidRPr="00A564E0">
        <w:rPr>
          <w:color w:val="000000" w:themeColor="text1"/>
          <w:sz w:val="24"/>
          <w:szCs w:val="24"/>
        </w:rPr>
        <w:t>o (a)</w:t>
      </w:r>
      <w:r w:rsidRPr="00A564E0">
        <w:rPr>
          <w:color w:val="000000" w:themeColor="text1"/>
          <w:sz w:val="24"/>
          <w:szCs w:val="24"/>
        </w:rPr>
        <w:t xml:space="preserve"> Pregoeir</w:t>
      </w:r>
      <w:r w:rsidR="009175E4" w:rsidRPr="00A564E0">
        <w:rPr>
          <w:color w:val="000000" w:themeColor="text1"/>
          <w:sz w:val="24"/>
          <w:szCs w:val="24"/>
        </w:rPr>
        <w:t>o (a)</w:t>
      </w:r>
      <w:r w:rsidRPr="00A564E0">
        <w:rPr>
          <w:color w:val="000000" w:themeColor="text1"/>
          <w:sz w:val="24"/>
          <w:szCs w:val="24"/>
        </w:rPr>
        <w:t xml:space="preserve"> mediante a inserção e monitoramento de dados</w:t>
      </w:r>
      <w:r w:rsidRPr="00A564E0">
        <w:rPr>
          <w:color w:val="000000" w:themeColor="text1"/>
          <w:spacing w:val="1"/>
          <w:sz w:val="24"/>
          <w:szCs w:val="24"/>
        </w:rPr>
        <w:t xml:space="preserve"> </w:t>
      </w:r>
      <w:r w:rsidRPr="00A564E0">
        <w:rPr>
          <w:color w:val="000000" w:themeColor="text1"/>
          <w:sz w:val="24"/>
          <w:szCs w:val="24"/>
        </w:rPr>
        <w:t>gerados ou transferidos para o aplicativo “LICITANET – Licitações On-line” constante na</w:t>
      </w:r>
      <w:r w:rsidRPr="00A564E0">
        <w:rPr>
          <w:color w:val="000000" w:themeColor="text1"/>
          <w:spacing w:val="1"/>
          <w:sz w:val="24"/>
          <w:szCs w:val="24"/>
        </w:rPr>
        <w:t xml:space="preserve"> </w:t>
      </w:r>
      <w:r w:rsidRPr="00A564E0">
        <w:rPr>
          <w:color w:val="000000" w:themeColor="text1"/>
          <w:sz w:val="24"/>
          <w:szCs w:val="24"/>
        </w:rPr>
        <w:t>página</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internet.</w:t>
      </w:r>
      <w:r w:rsidRPr="00A564E0">
        <w:rPr>
          <w:color w:val="000000" w:themeColor="text1"/>
          <w:spacing w:val="1"/>
          <w:sz w:val="24"/>
          <w:szCs w:val="24"/>
        </w:rPr>
        <w:t xml:space="preserve"> </w:t>
      </w:r>
      <w:r w:rsidRPr="00A564E0">
        <w:rPr>
          <w:color w:val="000000" w:themeColor="text1"/>
          <w:sz w:val="24"/>
          <w:szCs w:val="24"/>
        </w:rPr>
        <w:t>(</w:t>
      </w:r>
      <w:r w:rsidRPr="00A564E0">
        <w:rPr>
          <w:color w:val="000000" w:themeColor="text1"/>
          <w:sz w:val="24"/>
          <w:szCs w:val="24"/>
          <w:u w:val="single" w:color="0000FF"/>
        </w:rPr>
        <w:t>https://www.licitanet.com.br/</w:t>
      </w:r>
      <w:r w:rsidRPr="00A564E0">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6CF39DC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w:t>
      </w:r>
      <w:r w:rsidR="00E24510">
        <w:rPr>
          <w:sz w:val="24"/>
          <w:szCs w:val="24"/>
        </w:rPr>
        <w:t>pmbj2025</w:t>
      </w:r>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E24510">
        <w:rPr>
          <w:color w:val="000000" w:themeColor="text1"/>
          <w:sz w:val="24"/>
          <w:szCs w:val="24"/>
          <w:u w:val="single"/>
        </w:rPr>
        <w:t>R$</w:t>
      </w:r>
      <w:r w:rsidR="003425F4" w:rsidRPr="00E24510">
        <w:rPr>
          <w:color w:val="000000" w:themeColor="text1"/>
          <w:sz w:val="24"/>
          <w:szCs w:val="24"/>
          <w:u w:val="single"/>
        </w:rPr>
        <w:t xml:space="preserve"> </w:t>
      </w:r>
      <w:r w:rsidR="0076349E" w:rsidRPr="00E24510">
        <w:rPr>
          <w:color w:val="000000" w:themeColor="text1"/>
          <w:sz w:val="24"/>
          <w:szCs w:val="24"/>
          <w:u w:val="single"/>
        </w:rPr>
        <w:t>0</w:t>
      </w:r>
      <w:r w:rsidR="00267233" w:rsidRPr="00E24510">
        <w:rPr>
          <w:color w:val="000000" w:themeColor="text1"/>
          <w:sz w:val="24"/>
          <w:szCs w:val="24"/>
          <w:u w:val="single"/>
        </w:rPr>
        <w:t>,</w:t>
      </w:r>
      <w:r w:rsidR="00DE3027" w:rsidRPr="00E24510">
        <w:rPr>
          <w:color w:val="000000" w:themeColor="text1"/>
          <w:sz w:val="24"/>
          <w:szCs w:val="24"/>
          <w:u w:val="single"/>
        </w:rPr>
        <w:t>0</w:t>
      </w:r>
      <w:r w:rsidR="0076349E">
        <w:rPr>
          <w:color w:val="000000" w:themeColor="text1"/>
          <w:sz w:val="24"/>
          <w:szCs w:val="24"/>
          <w:u w:val="single"/>
        </w:rPr>
        <w:t>1</w:t>
      </w:r>
      <w:r w:rsidR="000320E1" w:rsidRPr="005C0829">
        <w:rPr>
          <w:color w:val="000000" w:themeColor="text1"/>
          <w:sz w:val="24"/>
          <w:szCs w:val="24"/>
          <w:u w:val="single"/>
        </w:rPr>
        <w:t>.</w:t>
      </w:r>
    </w:p>
    <w:p w14:paraId="02D946A9" w14:textId="6C9B3656"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E24510">
        <w:rPr>
          <w:color w:val="000000" w:themeColor="text1"/>
          <w:sz w:val="24"/>
          <w:szCs w:val="24"/>
        </w:rPr>
        <w:t>01/09/2025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04A9C0EE" w14:textId="77777777" w:rsidR="00CE6774" w:rsidRPr="00770121" w:rsidRDefault="00CE6774" w:rsidP="00CE6774">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 xml:space="preserve">ADEQUAÇÃO ORÇAMENTÁRIA </w:t>
      </w:r>
    </w:p>
    <w:p w14:paraId="7F5B2307" w14:textId="77777777" w:rsidR="00CE6774" w:rsidRDefault="00CE6774" w:rsidP="00CE6774">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do Município, através do </w:t>
      </w:r>
      <w:r>
        <w:rPr>
          <w:rFonts w:ascii="Times New Roman" w:hAnsi="Times New Roman" w:cs="Times New Roman"/>
          <w:color w:val="00000A"/>
          <w:kern w:val="1"/>
          <w:sz w:val="24"/>
          <w:szCs w:val="24"/>
          <w:lang w:eastAsia="zh-CN"/>
        </w:rPr>
        <w:t>Município de Bom Jardim</w:t>
      </w:r>
      <w:r w:rsidRPr="00770121">
        <w:rPr>
          <w:rFonts w:ascii="Times New Roman" w:hAnsi="Times New Roman" w:cs="Times New Roman"/>
          <w:color w:val="00000A"/>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CF79EE" w14:paraId="3995523D" w14:textId="77777777" w:rsidTr="00CF79EE">
        <w:tc>
          <w:tcPr>
            <w:tcW w:w="3828" w:type="dxa"/>
            <w:tcBorders>
              <w:top w:val="nil"/>
              <w:left w:val="nil"/>
            </w:tcBorders>
            <w:vAlign w:val="center"/>
          </w:tcPr>
          <w:p w14:paraId="665BC910" w14:textId="77777777" w:rsidR="00CF79EE" w:rsidRDefault="00CF79EE" w:rsidP="00CF79EE">
            <w:pPr>
              <w:pStyle w:val="Nivel2"/>
              <w:spacing w:line="240" w:lineRule="auto"/>
              <w:ind w:left="0" w:firstLine="0"/>
              <w:jc w:val="center"/>
              <w:rPr>
                <w:rFonts w:ascii="Times New Roman" w:hAnsi="Times New Roman" w:cs="Times New Roman"/>
                <w:color w:val="00000A"/>
                <w:kern w:val="1"/>
                <w:sz w:val="24"/>
                <w:szCs w:val="24"/>
                <w:lang w:eastAsia="zh-CN"/>
              </w:rPr>
            </w:pPr>
          </w:p>
        </w:tc>
        <w:tc>
          <w:tcPr>
            <w:tcW w:w="2974" w:type="dxa"/>
            <w:shd w:val="clear" w:color="auto" w:fill="DBE5F1" w:themeFill="accent1" w:themeFillTint="33"/>
            <w:vAlign w:val="center"/>
          </w:tcPr>
          <w:p w14:paraId="6A3D5F06" w14:textId="77777777" w:rsidR="00CF79EE" w:rsidRPr="00731146"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PROGRAMA DE TRABALHO</w:t>
            </w:r>
          </w:p>
        </w:tc>
        <w:tc>
          <w:tcPr>
            <w:tcW w:w="2837" w:type="dxa"/>
            <w:shd w:val="clear" w:color="auto" w:fill="DBE5F1" w:themeFill="accent1" w:themeFillTint="33"/>
            <w:vAlign w:val="center"/>
          </w:tcPr>
          <w:p w14:paraId="4F735ED1" w14:textId="77777777" w:rsidR="00CF79EE" w:rsidRPr="00731146"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NATUREZA DA DESPESA</w:t>
            </w:r>
          </w:p>
        </w:tc>
      </w:tr>
      <w:tr w:rsidR="00CF79EE" w14:paraId="074AD24B" w14:textId="77777777" w:rsidTr="00CF79EE">
        <w:tc>
          <w:tcPr>
            <w:tcW w:w="3828" w:type="dxa"/>
            <w:shd w:val="clear" w:color="auto" w:fill="DBE5F1" w:themeFill="accent1" w:themeFillTint="33"/>
            <w:vAlign w:val="center"/>
          </w:tcPr>
          <w:p w14:paraId="3080ADED" w14:textId="734A2571" w:rsidR="00CF79EE" w:rsidRPr="000F02D2" w:rsidRDefault="00CF79EE" w:rsidP="00CF79EE">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w:t>
            </w:r>
            <w:r>
              <w:rPr>
                <w:rFonts w:ascii="Times New Roman" w:hAnsi="Times New Roman" w:cs="Times New Roman"/>
                <w:b/>
                <w:bCs/>
                <w:color w:val="00000A"/>
                <w:kern w:val="1"/>
                <w:lang w:eastAsia="zh-CN"/>
              </w:rPr>
              <w:t xml:space="preserve"> OBRAS E INFRAESTRUTURA</w:t>
            </w:r>
          </w:p>
        </w:tc>
        <w:tc>
          <w:tcPr>
            <w:tcW w:w="2974" w:type="dxa"/>
            <w:vAlign w:val="center"/>
          </w:tcPr>
          <w:p w14:paraId="301A9069"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02.600.15.452.0033.2.047</w:t>
            </w:r>
          </w:p>
          <w:p w14:paraId="53E6A994" w14:textId="77777777"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A"/>
                <w:kern w:val="1"/>
                <w:sz w:val="24"/>
                <w:szCs w:val="24"/>
                <w:lang w:eastAsia="zh-CN"/>
              </w:rPr>
              <w:t>02.600.15.412.0034.2.048</w:t>
            </w:r>
          </w:p>
          <w:p w14:paraId="539D26AD" w14:textId="4F5421A1"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A"/>
                <w:kern w:val="1"/>
                <w:sz w:val="24"/>
                <w:szCs w:val="24"/>
                <w:lang w:eastAsia="zh-CN"/>
              </w:rPr>
              <w:t>02.601.04.122.0038.1.011</w:t>
            </w:r>
          </w:p>
        </w:tc>
        <w:tc>
          <w:tcPr>
            <w:tcW w:w="2837" w:type="dxa"/>
            <w:vMerge w:val="restart"/>
            <w:vAlign w:val="center"/>
          </w:tcPr>
          <w:p w14:paraId="402F86D9" w14:textId="77777777" w:rsidR="00CF79EE" w:rsidRPr="00CF79EE" w:rsidRDefault="00CF79EE" w:rsidP="00CF79EE">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33.90.30.00</w:t>
            </w:r>
          </w:p>
          <w:p w14:paraId="4EE1A2EC" w14:textId="7A550B05" w:rsidR="00CF79EE" w:rsidRPr="00CE6774" w:rsidRDefault="00CF79EE" w:rsidP="00CF79EE">
            <w:pPr>
              <w:pStyle w:val="Nivel2"/>
              <w:spacing w:line="240" w:lineRule="auto"/>
              <w:ind w:left="0" w:firstLine="0"/>
              <w:jc w:val="center"/>
              <w:rPr>
                <w:rFonts w:ascii="Times New Roman" w:hAnsi="Times New Roman" w:cs="Times New Roman"/>
                <w:color w:val="00000A"/>
                <w:kern w:val="1"/>
                <w:sz w:val="24"/>
                <w:szCs w:val="24"/>
                <w:highlight w:val="yellow"/>
                <w:lang w:eastAsia="zh-CN"/>
              </w:rPr>
            </w:pPr>
            <w:r w:rsidRPr="00CF79EE">
              <w:rPr>
                <w:rFonts w:ascii="Times New Roman" w:hAnsi="Times New Roman" w:cs="Times New Roman"/>
                <w:color w:val="000000" w:themeColor="text1"/>
                <w:kern w:val="1"/>
                <w:sz w:val="24"/>
                <w:szCs w:val="24"/>
                <w:lang w:eastAsia="zh-CN"/>
              </w:rPr>
              <w:t>44.90.52.00</w:t>
            </w:r>
          </w:p>
        </w:tc>
      </w:tr>
      <w:tr w:rsidR="00CF79EE" w14:paraId="2CF6073C" w14:textId="77777777" w:rsidTr="00CF79EE">
        <w:tc>
          <w:tcPr>
            <w:tcW w:w="3828" w:type="dxa"/>
            <w:shd w:val="clear" w:color="auto" w:fill="DBE5F1" w:themeFill="accent1" w:themeFillTint="33"/>
            <w:vAlign w:val="center"/>
          </w:tcPr>
          <w:p w14:paraId="5C722990" w14:textId="39184F79" w:rsidR="00CF79EE" w:rsidRPr="000F02D2" w:rsidRDefault="00CF79EE" w:rsidP="00CF79EE">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 EDUCAÇÃO</w:t>
            </w:r>
          </w:p>
        </w:tc>
        <w:tc>
          <w:tcPr>
            <w:tcW w:w="2974" w:type="dxa"/>
            <w:vAlign w:val="center"/>
          </w:tcPr>
          <w:p w14:paraId="63407EEA"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14.310.12.361.0054.2.062</w:t>
            </w:r>
          </w:p>
          <w:p w14:paraId="22B15A7F" w14:textId="3F4BF9A1"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0" w:themeColor="text1"/>
                <w:kern w:val="1"/>
                <w:sz w:val="24"/>
                <w:szCs w:val="24"/>
                <w:lang w:eastAsia="zh-CN"/>
              </w:rPr>
              <w:t>14.310.12.361.0056.1.033</w:t>
            </w:r>
          </w:p>
        </w:tc>
        <w:tc>
          <w:tcPr>
            <w:tcW w:w="2837" w:type="dxa"/>
            <w:vMerge/>
            <w:vAlign w:val="center"/>
          </w:tcPr>
          <w:p w14:paraId="08E9842B" w14:textId="76413F8A" w:rsidR="00CF79EE" w:rsidRPr="00CE6774" w:rsidRDefault="00CF79EE" w:rsidP="00B13AF0">
            <w:pPr>
              <w:pStyle w:val="Nivel2"/>
              <w:spacing w:line="240" w:lineRule="auto"/>
              <w:ind w:left="0" w:firstLine="0"/>
              <w:jc w:val="center"/>
              <w:rPr>
                <w:rFonts w:ascii="Times New Roman" w:hAnsi="Times New Roman" w:cs="Times New Roman"/>
                <w:color w:val="00000A"/>
                <w:kern w:val="1"/>
                <w:sz w:val="24"/>
                <w:szCs w:val="24"/>
                <w:highlight w:val="yellow"/>
                <w:lang w:eastAsia="zh-CN"/>
              </w:rPr>
            </w:pPr>
          </w:p>
        </w:tc>
      </w:tr>
      <w:tr w:rsidR="00CF79EE" w14:paraId="443D3C35" w14:textId="77777777" w:rsidTr="00CF79EE">
        <w:tc>
          <w:tcPr>
            <w:tcW w:w="3828" w:type="dxa"/>
            <w:shd w:val="clear" w:color="auto" w:fill="DBE5F1" w:themeFill="accent1" w:themeFillTint="33"/>
            <w:vAlign w:val="center"/>
          </w:tcPr>
          <w:p w14:paraId="758054B3" w14:textId="1E4B7B77" w:rsidR="00CF79EE" w:rsidRPr="000F02D2" w:rsidRDefault="00CF79EE" w:rsidP="00CF79EE">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 xml:space="preserve">SECRETARIA MUNICIPAL DE </w:t>
            </w:r>
            <w:r w:rsidRPr="00CE6774">
              <w:rPr>
                <w:rFonts w:ascii="Times New Roman" w:hAnsi="Times New Roman" w:cs="Times New Roman"/>
                <w:b/>
                <w:bCs/>
                <w:color w:val="00000A"/>
                <w:kern w:val="1"/>
                <w:lang w:eastAsia="zh-CN"/>
              </w:rPr>
              <w:t>ASSISTÊNCIA SOCIAL</w:t>
            </w:r>
          </w:p>
        </w:tc>
        <w:tc>
          <w:tcPr>
            <w:tcW w:w="2974" w:type="dxa"/>
            <w:vAlign w:val="center"/>
          </w:tcPr>
          <w:p w14:paraId="59E7432B"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05.900.08.244.0070.2.088</w:t>
            </w:r>
          </w:p>
          <w:p w14:paraId="573E3C71" w14:textId="4E890821"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A"/>
                <w:kern w:val="1"/>
                <w:sz w:val="24"/>
                <w:szCs w:val="24"/>
                <w:lang w:eastAsia="zh-CN"/>
              </w:rPr>
              <w:t>05.900.04.122.0070.1.045</w:t>
            </w:r>
          </w:p>
        </w:tc>
        <w:tc>
          <w:tcPr>
            <w:tcW w:w="2837" w:type="dxa"/>
            <w:vMerge/>
            <w:vAlign w:val="center"/>
          </w:tcPr>
          <w:p w14:paraId="09A1A261" w14:textId="610AAFB2" w:rsidR="00CF79EE" w:rsidRPr="00CE6774" w:rsidRDefault="00CF79EE" w:rsidP="00B13AF0">
            <w:pPr>
              <w:pStyle w:val="Nivel2"/>
              <w:spacing w:line="240" w:lineRule="auto"/>
              <w:ind w:left="0" w:firstLine="0"/>
              <w:jc w:val="center"/>
              <w:rPr>
                <w:rFonts w:ascii="Times New Roman" w:hAnsi="Times New Roman" w:cs="Times New Roman"/>
                <w:color w:val="00000A"/>
                <w:kern w:val="1"/>
                <w:sz w:val="24"/>
                <w:szCs w:val="24"/>
                <w:highlight w:val="yellow"/>
                <w:lang w:eastAsia="zh-CN"/>
              </w:rPr>
            </w:pPr>
          </w:p>
        </w:tc>
      </w:tr>
    </w:tbl>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42FF4531" w:rsidR="0064143E" w:rsidRPr="00163EB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CE6774" w:rsidRPr="00CE6774">
        <w:rPr>
          <w:b/>
          <w:color w:val="000000" w:themeColor="text1"/>
        </w:rPr>
        <w:t xml:space="preserve">FUTURA E EVENTUAL AQUISIÇÃO DE MATERIAIS DE CONSTRUÇÃO </w:t>
      </w:r>
      <w:r w:rsidR="00CE6774" w:rsidRPr="00163EB9">
        <w:rPr>
          <w:b/>
          <w:color w:val="000000" w:themeColor="text1"/>
        </w:rPr>
        <w:t>EM GERAL E MATERIAIS QUE COMPÕEM O SISTEMA DE ILUMINAÇÃO PÚBLICA, para atender a Secretaria Municipal de Obras e Infraestrutura, Secretaria Municipal de Educação e Secretaria Municipal de Assistência Social do Município de Bom Jardim – RJ</w:t>
      </w:r>
      <w:r w:rsidR="0064143E" w:rsidRPr="00163EB9">
        <w:rPr>
          <w:color w:val="000000" w:themeColor="text1"/>
        </w:rPr>
        <w:t>, cujas especificações</w:t>
      </w:r>
      <w:r w:rsidR="0064143E" w:rsidRPr="00163EB9">
        <w:rPr>
          <w:color w:val="000000" w:themeColor="text1"/>
          <w:spacing w:val="1"/>
        </w:rPr>
        <w:t xml:space="preserve"> </w:t>
      </w:r>
      <w:r w:rsidR="0064143E" w:rsidRPr="00163EB9">
        <w:rPr>
          <w:color w:val="000000" w:themeColor="text1"/>
        </w:rPr>
        <w:t>encontram-se</w:t>
      </w:r>
      <w:r w:rsidR="0064143E" w:rsidRPr="00163EB9">
        <w:rPr>
          <w:color w:val="000000" w:themeColor="text1"/>
          <w:spacing w:val="-2"/>
        </w:rPr>
        <w:t xml:space="preserve"> </w:t>
      </w:r>
      <w:r w:rsidR="0064143E" w:rsidRPr="00163EB9">
        <w:rPr>
          <w:color w:val="000000" w:themeColor="text1"/>
        </w:rPr>
        <w:t>detalhadas</w:t>
      </w:r>
      <w:r w:rsidR="0064143E" w:rsidRPr="00163EB9">
        <w:rPr>
          <w:color w:val="000000" w:themeColor="text1"/>
          <w:spacing w:val="2"/>
        </w:rPr>
        <w:t xml:space="preserve"> </w:t>
      </w:r>
      <w:r w:rsidR="0064143E" w:rsidRPr="00163EB9">
        <w:rPr>
          <w:color w:val="000000" w:themeColor="text1"/>
        </w:rPr>
        <w:t>no Termo</w:t>
      </w:r>
      <w:r w:rsidR="0064143E" w:rsidRPr="00163EB9">
        <w:rPr>
          <w:color w:val="000000" w:themeColor="text1"/>
          <w:spacing w:val="-1"/>
        </w:rPr>
        <w:t xml:space="preserve"> </w:t>
      </w:r>
      <w:r w:rsidR="0064143E" w:rsidRPr="00163EB9">
        <w:rPr>
          <w:color w:val="000000" w:themeColor="text1"/>
        </w:rPr>
        <w:t>de</w:t>
      </w:r>
      <w:r w:rsidR="0064143E" w:rsidRPr="00163EB9">
        <w:rPr>
          <w:color w:val="000000" w:themeColor="text1"/>
          <w:spacing w:val="-2"/>
        </w:rPr>
        <w:t xml:space="preserve"> </w:t>
      </w:r>
      <w:r w:rsidR="0064143E" w:rsidRPr="00163EB9">
        <w:rPr>
          <w:color w:val="000000" w:themeColor="text1"/>
        </w:rPr>
        <w:t>Referência,</w:t>
      </w:r>
      <w:r w:rsidR="0064143E" w:rsidRPr="00163EB9">
        <w:rPr>
          <w:color w:val="000000" w:themeColor="text1"/>
          <w:spacing w:val="1"/>
        </w:rPr>
        <w:t xml:space="preserve"> </w:t>
      </w:r>
      <w:r w:rsidR="0064143E" w:rsidRPr="00163EB9">
        <w:rPr>
          <w:color w:val="000000" w:themeColor="text1"/>
        </w:rPr>
        <w:t>constante do</w:t>
      </w:r>
      <w:r w:rsidR="0064143E" w:rsidRPr="00163EB9">
        <w:rPr>
          <w:color w:val="000000" w:themeColor="text1"/>
          <w:spacing w:val="1"/>
        </w:rPr>
        <w:t xml:space="preserve"> </w:t>
      </w:r>
      <w:r w:rsidR="0064143E" w:rsidRPr="00163EB9">
        <w:rPr>
          <w:b/>
          <w:color w:val="000000" w:themeColor="text1"/>
        </w:rPr>
        <w:t>ANEXO I</w:t>
      </w:r>
      <w:r w:rsidR="0064143E" w:rsidRPr="00163EB9">
        <w:rPr>
          <w:color w:val="000000" w:themeColor="text1"/>
        </w:rPr>
        <w:t>.</w:t>
      </w:r>
    </w:p>
    <w:p w14:paraId="0496AA06" w14:textId="7BBE8F33" w:rsidR="0064143E" w:rsidRPr="00F90D93"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1A29A3">
        <w:rPr>
          <w:color w:val="000000" w:themeColor="text1"/>
          <w:sz w:val="24"/>
          <w:szCs w:val="24"/>
        </w:rPr>
        <w:t>A Administração</w:t>
      </w:r>
      <w:r w:rsidR="00D97012" w:rsidRPr="00EF1671">
        <w:rPr>
          <w:color w:val="000000" w:themeColor="text1"/>
          <w:sz w:val="24"/>
          <w:szCs w:val="24"/>
        </w:rPr>
        <w:t xml:space="preserve"> </w:t>
      </w:r>
      <w:r w:rsidR="0064143E" w:rsidRPr="00EF1671">
        <w:rPr>
          <w:color w:val="000000" w:themeColor="text1"/>
          <w:sz w:val="24"/>
          <w:szCs w:val="24"/>
        </w:rPr>
        <w:t>não estar</w:t>
      </w:r>
      <w:r w:rsidR="00B72D15" w:rsidRPr="00EF1671">
        <w:rPr>
          <w:color w:val="000000" w:themeColor="text1"/>
          <w:sz w:val="24"/>
          <w:szCs w:val="24"/>
        </w:rPr>
        <w:t>á</w:t>
      </w:r>
      <w:r w:rsidR="0064143E" w:rsidRPr="00EF1671">
        <w:rPr>
          <w:color w:val="000000" w:themeColor="text1"/>
          <w:sz w:val="24"/>
          <w:szCs w:val="24"/>
        </w:rPr>
        <w:t xml:space="preserve"> obrigado a adquirir </w:t>
      </w:r>
      <w:r w:rsidR="00A84ED8" w:rsidRPr="00EF1671">
        <w:rPr>
          <w:color w:val="000000" w:themeColor="text1"/>
          <w:sz w:val="24"/>
          <w:szCs w:val="24"/>
        </w:rPr>
        <w:t xml:space="preserve">o objeto constante deste Registro de Preços, podendo até realizar licitação específica </w:t>
      </w:r>
      <w:r w:rsidR="00A84ED8" w:rsidRPr="00F90D93">
        <w:rPr>
          <w:color w:val="000000" w:themeColor="text1"/>
          <w:sz w:val="24"/>
          <w:szCs w:val="24"/>
        </w:rPr>
        <w:t>para contratação</w:t>
      </w:r>
      <w:r w:rsidR="0064143E" w:rsidRPr="00F90D93">
        <w:rPr>
          <w:color w:val="000000" w:themeColor="text1"/>
          <w:sz w:val="24"/>
          <w:szCs w:val="24"/>
        </w:rPr>
        <w:t xml:space="preserve"> de um ou de mais itens</w:t>
      </w:r>
      <w:r w:rsidR="00ED146C" w:rsidRPr="00F90D93">
        <w:rPr>
          <w:color w:val="000000" w:themeColor="text1"/>
          <w:sz w:val="24"/>
          <w:szCs w:val="24"/>
        </w:rPr>
        <w:t>/lotes</w:t>
      </w:r>
      <w:r w:rsidR="0064143E"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 xml:space="preserve">hipótese em </w:t>
      </w:r>
      <w:r w:rsidR="0064143E" w:rsidRPr="00F90D93">
        <w:rPr>
          <w:color w:val="000000" w:themeColor="text1"/>
          <w:sz w:val="24"/>
          <w:szCs w:val="24"/>
        </w:rPr>
        <w:lastRenderedPageBreak/>
        <w:t>que, em igualdade de condições, o beneficiário do registro terá preferência, nos</w:t>
      </w:r>
      <w:r w:rsidR="0064143E" w:rsidRPr="00F90D93">
        <w:rPr>
          <w:color w:val="000000" w:themeColor="text1"/>
          <w:spacing w:val="1"/>
          <w:sz w:val="24"/>
          <w:szCs w:val="24"/>
        </w:rPr>
        <w:t xml:space="preserve"> </w:t>
      </w:r>
      <w:r w:rsidR="0064143E" w:rsidRPr="00F90D93">
        <w:rPr>
          <w:color w:val="000000" w:themeColor="text1"/>
          <w:sz w:val="24"/>
          <w:szCs w:val="24"/>
        </w:rPr>
        <w:t>termos</w:t>
      </w:r>
      <w:r w:rsidR="0064143E" w:rsidRPr="00F90D93">
        <w:rPr>
          <w:color w:val="000000" w:themeColor="text1"/>
          <w:spacing w:val="-1"/>
          <w:sz w:val="24"/>
          <w:szCs w:val="24"/>
        </w:rPr>
        <w:t xml:space="preserve"> </w:t>
      </w:r>
      <w:r w:rsidR="0064143E" w:rsidRPr="00F90D93">
        <w:rPr>
          <w:color w:val="000000" w:themeColor="text1"/>
          <w:sz w:val="24"/>
          <w:szCs w:val="24"/>
        </w:rPr>
        <w:t>do art. 83</w:t>
      </w:r>
      <w:r w:rsidR="00E85247"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da</w:t>
      </w:r>
      <w:r w:rsidR="0064143E" w:rsidRPr="00F90D93">
        <w:rPr>
          <w:color w:val="000000" w:themeColor="text1"/>
          <w:spacing w:val="1"/>
          <w:sz w:val="24"/>
          <w:szCs w:val="24"/>
        </w:rPr>
        <w:t xml:space="preserve"> </w:t>
      </w:r>
      <w:r w:rsidR="0064143E" w:rsidRPr="00F90D93">
        <w:rPr>
          <w:color w:val="000000" w:themeColor="text1"/>
          <w:sz w:val="24"/>
          <w:szCs w:val="24"/>
        </w:rPr>
        <w:t>Lei</w:t>
      </w:r>
      <w:r w:rsidR="0064143E" w:rsidRPr="00F90D93">
        <w:rPr>
          <w:color w:val="000000" w:themeColor="text1"/>
          <w:spacing w:val="3"/>
          <w:sz w:val="24"/>
          <w:szCs w:val="24"/>
        </w:rPr>
        <w:t xml:space="preserve"> </w:t>
      </w:r>
      <w:r w:rsidR="0064143E" w:rsidRPr="00F90D93">
        <w:rPr>
          <w:color w:val="000000" w:themeColor="text1"/>
          <w:sz w:val="24"/>
          <w:szCs w:val="24"/>
        </w:rPr>
        <w:t>nº 14.133/2021.</w:t>
      </w:r>
    </w:p>
    <w:p w14:paraId="1E9FF8F5" w14:textId="442052F2"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F90D93">
        <w:rPr>
          <w:color w:val="000000" w:themeColor="text1"/>
        </w:rPr>
        <w:t xml:space="preserve">– </w:t>
      </w:r>
      <w:r w:rsidR="00AB49EE" w:rsidRPr="00F90D93">
        <w:rPr>
          <w:color w:val="000000" w:themeColor="text1"/>
        </w:rPr>
        <w:t xml:space="preserve">A licitação será </w:t>
      </w:r>
      <w:r w:rsidR="00CB26E8" w:rsidRPr="00F90D93">
        <w:rPr>
          <w:color w:val="000000" w:themeColor="text1"/>
        </w:rPr>
        <w:t xml:space="preserve">composta </w:t>
      </w:r>
      <w:r w:rsidR="00B72D15" w:rsidRPr="00F90D93">
        <w:rPr>
          <w:color w:val="000000" w:themeColor="text1"/>
        </w:rPr>
        <w:t xml:space="preserve">por </w:t>
      </w:r>
      <w:r w:rsidR="00B74D9D" w:rsidRPr="00F90D93">
        <w:rPr>
          <w:color w:val="000000" w:themeColor="text1"/>
        </w:rPr>
        <w:t>ite</w:t>
      </w:r>
      <w:r w:rsidR="00746C32" w:rsidRPr="00F90D93">
        <w:rPr>
          <w:color w:val="000000" w:themeColor="text1"/>
        </w:rPr>
        <w:t>ns</w:t>
      </w:r>
      <w:r w:rsidR="00AB49EE" w:rsidRPr="00F90D93">
        <w:rPr>
          <w:color w:val="000000" w:themeColor="text1"/>
        </w:rPr>
        <w:t xml:space="preserve">, conforme tabela </w:t>
      </w:r>
      <w:r w:rsidR="00AB49EE" w:rsidRPr="00746C32">
        <w:rPr>
          <w:color w:val="000000" w:themeColor="text1"/>
        </w:rPr>
        <w:t xml:space="preserve">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4BE85B45" w:rsidR="00143A81" w:rsidRPr="00163EB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w:t>
      </w:r>
      <w:r w:rsidR="00143A81" w:rsidRPr="00163EB9">
        <w:rPr>
          <w:rFonts w:ascii="Times New Roman" w:hAnsi="Times New Roman" w:cs="Times New Roman"/>
          <w:color w:val="000000" w:themeColor="text1"/>
          <w:sz w:val="24"/>
          <w:szCs w:val="24"/>
        </w:rPr>
        <w:t xml:space="preserve">estimado total da contratação é </w:t>
      </w:r>
      <w:r w:rsidR="00DC30EA" w:rsidRPr="00163EB9">
        <w:rPr>
          <w:rFonts w:ascii="Times New Roman" w:hAnsi="Times New Roman" w:cs="Times New Roman"/>
          <w:color w:val="000000" w:themeColor="text1"/>
          <w:sz w:val="24"/>
          <w:szCs w:val="24"/>
        </w:rPr>
        <w:t xml:space="preserve">de </w:t>
      </w:r>
      <w:r w:rsidR="00E267EE" w:rsidRPr="00163EB9">
        <w:rPr>
          <w:rFonts w:ascii="Times New Roman" w:hAnsi="Times New Roman" w:cs="Times New Roman"/>
          <w:b/>
          <w:i/>
          <w:color w:val="000000" w:themeColor="text1"/>
          <w:sz w:val="24"/>
          <w:szCs w:val="24"/>
        </w:rPr>
        <w:t>R$ 4.60</w:t>
      </w:r>
      <w:r w:rsidR="00796B67" w:rsidRPr="00163EB9">
        <w:rPr>
          <w:rFonts w:ascii="Times New Roman" w:hAnsi="Times New Roman" w:cs="Times New Roman"/>
          <w:b/>
          <w:i/>
          <w:color w:val="000000" w:themeColor="text1"/>
          <w:sz w:val="24"/>
          <w:szCs w:val="24"/>
        </w:rPr>
        <w:t>4</w:t>
      </w:r>
      <w:r w:rsidR="00E267EE" w:rsidRPr="00163EB9">
        <w:rPr>
          <w:rFonts w:ascii="Times New Roman" w:hAnsi="Times New Roman" w:cs="Times New Roman"/>
          <w:b/>
          <w:i/>
          <w:color w:val="000000" w:themeColor="text1"/>
          <w:sz w:val="24"/>
          <w:szCs w:val="24"/>
        </w:rPr>
        <w:t>.</w:t>
      </w:r>
      <w:r w:rsidR="00796B67" w:rsidRPr="00163EB9">
        <w:rPr>
          <w:rFonts w:ascii="Times New Roman" w:hAnsi="Times New Roman" w:cs="Times New Roman"/>
          <w:b/>
          <w:i/>
          <w:color w:val="000000" w:themeColor="text1"/>
          <w:sz w:val="24"/>
          <w:szCs w:val="24"/>
        </w:rPr>
        <w:t>253,59</w:t>
      </w:r>
      <w:r w:rsidR="00163EB9">
        <w:rPr>
          <w:rFonts w:ascii="Times New Roman" w:hAnsi="Times New Roman" w:cs="Times New Roman"/>
          <w:b/>
          <w:i/>
          <w:color w:val="000000" w:themeColor="text1"/>
          <w:sz w:val="24"/>
          <w:szCs w:val="24"/>
        </w:rPr>
        <w:t xml:space="preserve"> </w:t>
      </w:r>
      <w:r w:rsidR="00E267EE" w:rsidRPr="00163EB9">
        <w:rPr>
          <w:rFonts w:ascii="Times New Roman" w:hAnsi="Times New Roman" w:cs="Times New Roman"/>
          <w:b/>
          <w:i/>
          <w:color w:val="000000" w:themeColor="text1"/>
          <w:sz w:val="24"/>
          <w:szCs w:val="24"/>
        </w:rPr>
        <w:t>(</w:t>
      </w:r>
      <w:r w:rsidR="00163EB9">
        <w:rPr>
          <w:rFonts w:ascii="Times New Roman" w:hAnsi="Times New Roman" w:cs="Times New Roman"/>
          <w:b/>
          <w:i/>
          <w:color w:val="000000" w:themeColor="text1"/>
          <w:sz w:val="24"/>
          <w:szCs w:val="24"/>
        </w:rPr>
        <w:t>q</w:t>
      </w:r>
      <w:r w:rsidR="00E267EE" w:rsidRPr="00163EB9">
        <w:rPr>
          <w:rFonts w:ascii="Times New Roman" w:hAnsi="Times New Roman" w:cs="Times New Roman"/>
          <w:b/>
          <w:i/>
          <w:color w:val="000000" w:themeColor="text1"/>
          <w:sz w:val="24"/>
          <w:szCs w:val="24"/>
        </w:rPr>
        <w:t xml:space="preserve">uatro milhões </w:t>
      </w:r>
      <w:r w:rsidR="00796B67" w:rsidRPr="00163EB9">
        <w:rPr>
          <w:rFonts w:ascii="Times New Roman" w:hAnsi="Times New Roman" w:cs="Times New Roman"/>
          <w:b/>
          <w:i/>
          <w:color w:val="000000" w:themeColor="text1"/>
          <w:sz w:val="24"/>
          <w:szCs w:val="24"/>
        </w:rPr>
        <w:t>seiscentos e quatro</w:t>
      </w:r>
      <w:r w:rsidR="00E267EE" w:rsidRPr="00163EB9">
        <w:rPr>
          <w:rFonts w:ascii="Times New Roman" w:hAnsi="Times New Roman" w:cs="Times New Roman"/>
          <w:b/>
          <w:i/>
          <w:color w:val="000000" w:themeColor="text1"/>
          <w:sz w:val="24"/>
          <w:szCs w:val="24"/>
        </w:rPr>
        <w:t xml:space="preserve"> mil, </w:t>
      </w:r>
      <w:r w:rsidR="00796B67" w:rsidRPr="00163EB9">
        <w:rPr>
          <w:rFonts w:ascii="Times New Roman" w:hAnsi="Times New Roman" w:cs="Times New Roman"/>
          <w:b/>
          <w:i/>
          <w:color w:val="000000" w:themeColor="text1"/>
          <w:sz w:val="24"/>
          <w:szCs w:val="24"/>
        </w:rPr>
        <w:t>duzentos e cinquenta e três</w:t>
      </w:r>
      <w:r w:rsidR="00E267EE" w:rsidRPr="00163EB9">
        <w:rPr>
          <w:rFonts w:ascii="Times New Roman" w:hAnsi="Times New Roman" w:cs="Times New Roman"/>
          <w:b/>
          <w:i/>
          <w:color w:val="000000" w:themeColor="text1"/>
          <w:sz w:val="24"/>
          <w:szCs w:val="24"/>
        </w:rPr>
        <w:t xml:space="preserve"> reais e </w:t>
      </w:r>
      <w:r w:rsidR="00796B67" w:rsidRPr="00163EB9">
        <w:rPr>
          <w:rFonts w:ascii="Times New Roman" w:hAnsi="Times New Roman" w:cs="Times New Roman"/>
          <w:b/>
          <w:i/>
          <w:color w:val="000000" w:themeColor="text1"/>
          <w:sz w:val="24"/>
          <w:szCs w:val="24"/>
        </w:rPr>
        <w:t>cinquenta e nove</w:t>
      </w:r>
      <w:r w:rsidR="00E267EE" w:rsidRPr="00163EB9">
        <w:rPr>
          <w:rFonts w:ascii="Times New Roman" w:hAnsi="Times New Roman" w:cs="Times New Roman"/>
          <w:b/>
          <w:i/>
          <w:color w:val="000000" w:themeColor="text1"/>
          <w:sz w:val="24"/>
          <w:szCs w:val="24"/>
        </w:rPr>
        <w:t xml:space="preserve"> centavos)</w:t>
      </w:r>
      <w:r w:rsidR="00914A11" w:rsidRPr="00163EB9">
        <w:rPr>
          <w:rFonts w:ascii="Times New Roman" w:hAnsi="Times New Roman" w:cs="Times New Roman"/>
          <w:b/>
          <w:i/>
          <w:color w:val="000000" w:themeColor="text1"/>
          <w:sz w:val="24"/>
          <w:szCs w:val="24"/>
        </w:rPr>
        <w:t>,</w:t>
      </w:r>
      <w:r w:rsidR="00914A11" w:rsidRPr="00163EB9">
        <w:rPr>
          <w:rFonts w:ascii="Times New Roman" w:hAnsi="Times New Roman" w:cs="Times New Roman"/>
          <w:color w:val="000000" w:themeColor="text1"/>
          <w:sz w:val="24"/>
          <w:szCs w:val="24"/>
        </w:rPr>
        <w:t xml:space="preserve"> o val</w:t>
      </w:r>
      <w:r w:rsidR="00143A81" w:rsidRPr="00163EB9">
        <w:rPr>
          <w:rFonts w:ascii="Times New Roman" w:hAnsi="Times New Roman" w:cs="Times New Roman"/>
          <w:color w:val="000000" w:themeColor="text1"/>
          <w:sz w:val="24"/>
          <w:szCs w:val="24"/>
        </w:rPr>
        <w:t xml:space="preserve">or descrito acima constitui mera estimativa, não obrigando </w:t>
      </w:r>
      <w:r w:rsidR="00E267EE" w:rsidRPr="00163EB9">
        <w:rPr>
          <w:rFonts w:ascii="Times New Roman" w:hAnsi="Times New Roman" w:cs="Times New Roman"/>
          <w:color w:val="000000" w:themeColor="text1"/>
          <w:sz w:val="24"/>
          <w:szCs w:val="24"/>
        </w:rPr>
        <w:t xml:space="preserve">a </w:t>
      </w:r>
      <w:r w:rsidR="009708E7" w:rsidRPr="00163EB9">
        <w:rPr>
          <w:rFonts w:ascii="Times New Roman" w:hAnsi="Times New Roman" w:cs="Times New Roman"/>
          <w:color w:val="000000" w:themeColor="text1"/>
          <w:sz w:val="24"/>
          <w:szCs w:val="24"/>
        </w:rPr>
        <w:t>Administração</w:t>
      </w:r>
      <w:r w:rsidR="00D97012" w:rsidRPr="00163EB9">
        <w:rPr>
          <w:rFonts w:ascii="Times New Roman" w:hAnsi="Times New Roman" w:cs="Times New Roman"/>
          <w:color w:val="000000" w:themeColor="text1"/>
          <w:sz w:val="24"/>
          <w:szCs w:val="24"/>
        </w:rPr>
        <w:t xml:space="preserve"> </w:t>
      </w:r>
      <w:r w:rsidR="00143A81" w:rsidRPr="00163EB9">
        <w:rPr>
          <w:rFonts w:ascii="Times New Roman" w:hAnsi="Times New Roman" w:cs="Times New Roman"/>
          <w:color w:val="000000" w:themeColor="text1"/>
          <w:sz w:val="24"/>
          <w:szCs w:val="24"/>
        </w:rPr>
        <w:t>a utilizá-lo integralmente.</w:t>
      </w:r>
    </w:p>
    <w:p w14:paraId="0D6E6642" w14:textId="29A6C43A" w:rsidR="00143A81" w:rsidRPr="00163EB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163EB9">
        <w:rPr>
          <w:color w:val="000000" w:themeColor="text1"/>
        </w:rPr>
        <w:t xml:space="preserve">– </w:t>
      </w:r>
      <w:r w:rsidR="00143A81" w:rsidRPr="00163EB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163EB9">
        <w:rPr>
          <w:color w:val="000000" w:themeColor="text1"/>
        </w:rPr>
        <w:t>)</w:t>
      </w:r>
      <w:r w:rsidR="00ED146C" w:rsidRPr="00163EB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163EB9">
        <w:rPr>
          <w:color w:val="000000" w:themeColor="text1"/>
          <w:sz w:val="24"/>
          <w:szCs w:val="24"/>
        </w:rPr>
        <w:t>1.5</w:t>
      </w:r>
      <w:r w:rsidR="00143A81" w:rsidRPr="00163EB9">
        <w:rPr>
          <w:color w:val="000000" w:themeColor="text1"/>
          <w:sz w:val="24"/>
          <w:szCs w:val="24"/>
        </w:rPr>
        <w:t xml:space="preserve">.3.1 </w:t>
      </w:r>
      <w:r w:rsidR="00CB26E8" w:rsidRPr="00163EB9">
        <w:rPr>
          <w:color w:val="000000" w:themeColor="text1"/>
          <w:sz w:val="24"/>
          <w:szCs w:val="24"/>
        </w:rPr>
        <w:t xml:space="preserve">– </w:t>
      </w:r>
      <w:r w:rsidR="00143A81" w:rsidRPr="00163EB9">
        <w:rPr>
          <w:color w:val="000000" w:themeColor="text1"/>
          <w:sz w:val="24"/>
          <w:szCs w:val="24"/>
        </w:rPr>
        <w:t xml:space="preserve">em caso de força maior, caso fortuito </w:t>
      </w:r>
      <w:r w:rsidR="00143A81" w:rsidRPr="005C0829">
        <w:rPr>
          <w:color w:val="000000" w:themeColor="text1"/>
          <w:sz w:val="24"/>
          <w:szCs w:val="24"/>
        </w:rPr>
        <w:t xml:space="preserve">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p w14:paraId="750F6165" w14:textId="77777777" w:rsidR="001F2076" w:rsidRPr="001F2076" w:rsidRDefault="001F2076" w:rsidP="001F2076">
      <w:pPr>
        <w:contextualSpacing/>
        <w:jc w:val="both"/>
        <w:rPr>
          <w:b/>
          <w:sz w:val="24"/>
          <w:szCs w:val="18"/>
        </w:rPr>
      </w:pPr>
      <w:r w:rsidRPr="001F2076">
        <w:rPr>
          <w:b/>
          <w:sz w:val="24"/>
          <w:szCs w:val="18"/>
        </w:rPr>
        <w:t xml:space="preserve">GRUPO 1 – </w:t>
      </w:r>
      <w:r w:rsidRPr="001F2076">
        <w:rPr>
          <w:rFonts w:eastAsia="Calibri"/>
          <w:b/>
          <w:sz w:val="24"/>
          <w:szCs w:val="18"/>
          <w:u w:val="single"/>
        </w:rPr>
        <w:t>MATERIAIS DE CONSTRUÇÃO, ELÉTRICO, ILUMINAÇÃO E FERRAMENTAS EM GERAL (materiais de consumo):</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271"/>
        <w:gridCol w:w="968"/>
        <w:gridCol w:w="1304"/>
        <w:gridCol w:w="1417"/>
      </w:tblGrid>
      <w:tr w:rsidR="005C0829" w:rsidRPr="00931A5C" w14:paraId="38BE531E" w14:textId="406B09B2" w:rsidTr="00083476">
        <w:trPr>
          <w:cantSplit/>
          <w:trHeight w:val="454"/>
          <w:jc w:val="center"/>
        </w:trPr>
        <w:tc>
          <w:tcPr>
            <w:tcW w:w="709" w:type="dxa"/>
            <w:shd w:val="clear" w:color="auto" w:fill="B4C6E7"/>
            <w:vAlign w:val="center"/>
          </w:tcPr>
          <w:p w14:paraId="6687923C" w14:textId="77777777" w:rsidR="00BF2BDA" w:rsidRPr="00931A5C" w:rsidRDefault="00BF2BDA" w:rsidP="00083476">
            <w:pPr>
              <w:jc w:val="center"/>
              <w:rPr>
                <w:rFonts w:eastAsia="Calibri"/>
                <w:b/>
                <w:color w:val="000000" w:themeColor="text1"/>
                <w:sz w:val="18"/>
                <w:szCs w:val="18"/>
                <w:lang w:eastAsia="en-US"/>
              </w:rPr>
            </w:pPr>
            <w:r w:rsidRPr="00931A5C">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931A5C" w:rsidRDefault="00BF2BDA" w:rsidP="00083476">
            <w:pPr>
              <w:jc w:val="center"/>
              <w:rPr>
                <w:rFonts w:eastAsia="Calibri"/>
                <w:b/>
                <w:color w:val="000000" w:themeColor="text1"/>
                <w:sz w:val="22"/>
                <w:szCs w:val="22"/>
                <w:lang w:eastAsia="en-US"/>
              </w:rPr>
            </w:pPr>
            <w:r w:rsidRPr="00931A5C">
              <w:rPr>
                <w:rFonts w:eastAsia="Calibri"/>
                <w:b/>
                <w:color w:val="000000" w:themeColor="text1"/>
                <w:sz w:val="22"/>
                <w:szCs w:val="22"/>
                <w:lang w:eastAsia="en-US"/>
              </w:rPr>
              <w:t>DESCRIÇÃO</w:t>
            </w:r>
          </w:p>
        </w:tc>
        <w:tc>
          <w:tcPr>
            <w:tcW w:w="1271" w:type="dxa"/>
            <w:shd w:val="clear" w:color="auto" w:fill="B4C6E7"/>
            <w:vAlign w:val="center"/>
          </w:tcPr>
          <w:p w14:paraId="44FF22F5" w14:textId="10DE02E9" w:rsidR="00BF2BDA" w:rsidRPr="00931A5C" w:rsidRDefault="00B87ADA" w:rsidP="00083476">
            <w:pPr>
              <w:ind w:right="-40" w:hanging="63"/>
              <w:jc w:val="center"/>
              <w:rPr>
                <w:rFonts w:eastAsia="Calibri"/>
                <w:b/>
                <w:color w:val="000000" w:themeColor="text1"/>
                <w:sz w:val="18"/>
                <w:szCs w:val="18"/>
                <w:lang w:eastAsia="en-US"/>
              </w:rPr>
            </w:pPr>
            <w:r w:rsidRPr="00931A5C">
              <w:rPr>
                <w:rFonts w:eastAsia="Calibri"/>
                <w:b/>
                <w:color w:val="000000" w:themeColor="text1"/>
                <w:sz w:val="18"/>
                <w:szCs w:val="18"/>
                <w:lang w:eastAsia="en-US"/>
              </w:rPr>
              <w:t>UNIDADE</w:t>
            </w:r>
          </w:p>
          <w:p w14:paraId="0AECEE5E" w14:textId="303C9334" w:rsidR="00BF2BDA" w:rsidRPr="00931A5C" w:rsidRDefault="00B87ADA" w:rsidP="00083476">
            <w:pPr>
              <w:ind w:right="-40" w:hanging="63"/>
              <w:jc w:val="center"/>
              <w:rPr>
                <w:rFonts w:eastAsia="Calibri"/>
                <w:b/>
                <w:color w:val="000000" w:themeColor="text1"/>
                <w:sz w:val="18"/>
                <w:szCs w:val="18"/>
                <w:lang w:eastAsia="en-US"/>
              </w:rPr>
            </w:pPr>
            <w:r w:rsidRPr="00931A5C">
              <w:rPr>
                <w:rFonts w:eastAsia="Calibri"/>
                <w:b/>
                <w:color w:val="000000" w:themeColor="text1"/>
                <w:sz w:val="18"/>
                <w:szCs w:val="18"/>
                <w:lang w:eastAsia="en-US"/>
              </w:rPr>
              <w:t>DE MEDIDA</w:t>
            </w:r>
          </w:p>
        </w:tc>
        <w:tc>
          <w:tcPr>
            <w:tcW w:w="968" w:type="dxa"/>
            <w:shd w:val="clear" w:color="auto" w:fill="B4C6E7"/>
            <w:vAlign w:val="center"/>
          </w:tcPr>
          <w:p w14:paraId="6F514B59" w14:textId="77777777" w:rsidR="00BF2BDA" w:rsidRPr="00931A5C" w:rsidRDefault="00BF2BDA" w:rsidP="00083476">
            <w:pPr>
              <w:ind w:right="-128" w:hanging="115"/>
              <w:jc w:val="center"/>
              <w:rPr>
                <w:rFonts w:eastAsia="Calibri"/>
                <w:b/>
                <w:color w:val="000000" w:themeColor="text1"/>
                <w:sz w:val="18"/>
                <w:szCs w:val="18"/>
                <w:lang w:eastAsia="en-US"/>
              </w:rPr>
            </w:pPr>
            <w:r w:rsidRPr="00931A5C">
              <w:rPr>
                <w:rFonts w:eastAsia="Calibri"/>
                <w:b/>
                <w:color w:val="000000" w:themeColor="text1"/>
                <w:sz w:val="18"/>
                <w:szCs w:val="18"/>
                <w:lang w:eastAsia="en-US"/>
              </w:rPr>
              <w:t>QUANT.</w:t>
            </w:r>
          </w:p>
          <w:p w14:paraId="1CC47B63" w14:textId="77777777" w:rsidR="00BF2BDA" w:rsidRPr="00931A5C" w:rsidRDefault="00BF2BDA" w:rsidP="00083476">
            <w:pPr>
              <w:ind w:right="-128" w:hanging="115"/>
              <w:jc w:val="center"/>
              <w:rPr>
                <w:rFonts w:eastAsia="Calibri"/>
                <w:b/>
                <w:color w:val="000000" w:themeColor="text1"/>
                <w:sz w:val="18"/>
                <w:szCs w:val="18"/>
                <w:lang w:eastAsia="en-US"/>
              </w:rPr>
            </w:pPr>
            <w:r w:rsidRPr="00931A5C">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931A5C" w:rsidRDefault="00BF2BDA" w:rsidP="00083476">
            <w:pPr>
              <w:jc w:val="center"/>
              <w:rPr>
                <w:b/>
                <w:color w:val="000000" w:themeColor="text1"/>
                <w:sz w:val="16"/>
                <w:szCs w:val="18"/>
              </w:rPr>
            </w:pPr>
            <w:r w:rsidRPr="00931A5C">
              <w:rPr>
                <w:b/>
                <w:color w:val="000000" w:themeColor="text1"/>
                <w:sz w:val="16"/>
                <w:szCs w:val="18"/>
              </w:rPr>
              <w:t>VALOR</w:t>
            </w:r>
          </w:p>
          <w:p w14:paraId="7CEA5C93" w14:textId="77777777" w:rsidR="00BF2BDA" w:rsidRPr="00931A5C" w:rsidRDefault="00BF2BDA" w:rsidP="00083476">
            <w:pPr>
              <w:jc w:val="center"/>
              <w:rPr>
                <w:b/>
                <w:color w:val="000000" w:themeColor="text1"/>
                <w:sz w:val="16"/>
                <w:szCs w:val="18"/>
              </w:rPr>
            </w:pPr>
            <w:r w:rsidRPr="00931A5C">
              <w:rPr>
                <w:b/>
                <w:color w:val="000000" w:themeColor="text1"/>
                <w:sz w:val="16"/>
                <w:szCs w:val="18"/>
              </w:rPr>
              <w:t>UNITÁRIO ESTIMADO</w:t>
            </w:r>
          </w:p>
          <w:p w14:paraId="1D4854FC" w14:textId="45EE7687" w:rsidR="00BF2BDA" w:rsidRPr="00931A5C" w:rsidRDefault="00BF2BDA" w:rsidP="00083476">
            <w:pPr>
              <w:jc w:val="center"/>
              <w:rPr>
                <w:rFonts w:eastAsia="Calibri"/>
                <w:b/>
                <w:color w:val="000000" w:themeColor="text1"/>
                <w:sz w:val="16"/>
                <w:szCs w:val="18"/>
                <w:lang w:eastAsia="en-US"/>
              </w:rPr>
            </w:pPr>
            <w:r w:rsidRPr="00931A5C">
              <w:rPr>
                <w:b/>
                <w:color w:val="000000" w:themeColor="text1"/>
                <w:sz w:val="16"/>
                <w:szCs w:val="18"/>
              </w:rPr>
              <w:t>R$</w:t>
            </w:r>
          </w:p>
        </w:tc>
        <w:tc>
          <w:tcPr>
            <w:tcW w:w="1417" w:type="dxa"/>
            <w:shd w:val="clear" w:color="auto" w:fill="B4C6E7"/>
            <w:vAlign w:val="center"/>
          </w:tcPr>
          <w:p w14:paraId="6845EDEF" w14:textId="77777777" w:rsidR="00BF2BDA" w:rsidRPr="00931A5C" w:rsidRDefault="00BF2BDA" w:rsidP="00083476">
            <w:pPr>
              <w:jc w:val="center"/>
              <w:rPr>
                <w:b/>
                <w:color w:val="000000" w:themeColor="text1"/>
                <w:sz w:val="16"/>
                <w:szCs w:val="18"/>
              </w:rPr>
            </w:pPr>
            <w:r w:rsidRPr="00931A5C">
              <w:rPr>
                <w:b/>
                <w:color w:val="000000" w:themeColor="text1"/>
                <w:sz w:val="16"/>
                <w:szCs w:val="18"/>
              </w:rPr>
              <w:t>VALOR</w:t>
            </w:r>
          </w:p>
          <w:p w14:paraId="5DC5E24F" w14:textId="77777777" w:rsidR="00BF2BDA" w:rsidRPr="00931A5C" w:rsidRDefault="00BF2BDA" w:rsidP="00083476">
            <w:pPr>
              <w:jc w:val="center"/>
              <w:rPr>
                <w:b/>
                <w:color w:val="000000" w:themeColor="text1"/>
                <w:sz w:val="16"/>
                <w:szCs w:val="18"/>
              </w:rPr>
            </w:pPr>
            <w:r w:rsidRPr="00931A5C">
              <w:rPr>
                <w:b/>
                <w:color w:val="000000" w:themeColor="text1"/>
                <w:sz w:val="16"/>
                <w:szCs w:val="18"/>
              </w:rPr>
              <w:t>TOTAL ESTIMADO</w:t>
            </w:r>
          </w:p>
          <w:p w14:paraId="655FD6AA" w14:textId="0B87CD8A" w:rsidR="00BF2BDA" w:rsidRPr="00931A5C" w:rsidRDefault="00BF2BDA" w:rsidP="00083476">
            <w:pPr>
              <w:jc w:val="center"/>
              <w:rPr>
                <w:rFonts w:eastAsia="Calibri"/>
                <w:b/>
                <w:color w:val="000000" w:themeColor="text1"/>
                <w:sz w:val="16"/>
                <w:szCs w:val="18"/>
                <w:lang w:eastAsia="en-US"/>
              </w:rPr>
            </w:pPr>
            <w:r w:rsidRPr="00931A5C">
              <w:rPr>
                <w:b/>
                <w:color w:val="000000" w:themeColor="text1"/>
                <w:sz w:val="16"/>
                <w:szCs w:val="18"/>
              </w:rPr>
              <w:t>R$</w:t>
            </w:r>
          </w:p>
        </w:tc>
      </w:tr>
      <w:tr w:rsidR="00D51618" w:rsidRPr="00931A5C" w14:paraId="6075B7C3" w14:textId="28BB3244" w:rsidTr="00083476">
        <w:trPr>
          <w:cantSplit/>
          <w:trHeight w:val="454"/>
          <w:jc w:val="center"/>
        </w:trPr>
        <w:tc>
          <w:tcPr>
            <w:tcW w:w="709" w:type="dxa"/>
            <w:vAlign w:val="center"/>
          </w:tcPr>
          <w:p w14:paraId="78876AAE" w14:textId="30DD6D5A" w:rsidR="00D51618" w:rsidRPr="00931A5C" w:rsidRDefault="00D51618" w:rsidP="00083476">
            <w:pPr>
              <w:jc w:val="center"/>
              <w:rPr>
                <w:rFonts w:eastAsia="Calibri"/>
                <w:b/>
                <w:bCs/>
                <w:color w:val="000000" w:themeColor="text1"/>
                <w:sz w:val="22"/>
                <w:szCs w:val="22"/>
                <w:lang w:eastAsia="en-US"/>
              </w:rPr>
            </w:pPr>
            <w:r w:rsidRPr="00931A5C">
              <w:rPr>
                <w:b/>
                <w:bCs/>
                <w:color w:val="000000"/>
                <w:sz w:val="22"/>
                <w:szCs w:val="22"/>
              </w:rPr>
              <w:t>1</w:t>
            </w:r>
          </w:p>
        </w:tc>
        <w:tc>
          <w:tcPr>
            <w:tcW w:w="3827" w:type="dxa"/>
            <w:vAlign w:val="center"/>
          </w:tcPr>
          <w:p w14:paraId="7E148BAB" w14:textId="2518FE2D" w:rsidR="00D51618" w:rsidRPr="00931A5C" w:rsidRDefault="00D51618" w:rsidP="00083476">
            <w:pPr>
              <w:rPr>
                <w:color w:val="000000" w:themeColor="text1"/>
                <w:sz w:val="22"/>
                <w:szCs w:val="22"/>
              </w:rPr>
            </w:pPr>
            <w:r w:rsidRPr="00931A5C">
              <w:rPr>
                <w:color w:val="000000"/>
                <w:sz w:val="20"/>
              </w:rPr>
              <w:t xml:space="preserve">Abraçadeira  para  tubo  </w:t>
            </w:r>
            <w:proofErr w:type="spellStart"/>
            <w:r w:rsidRPr="00931A5C">
              <w:rPr>
                <w:color w:val="000000"/>
                <w:sz w:val="20"/>
              </w:rPr>
              <w:t>pelé</w:t>
            </w:r>
            <w:proofErr w:type="spellEnd"/>
            <w:r w:rsidRPr="00931A5C">
              <w:rPr>
                <w:color w:val="000000"/>
                <w:sz w:val="20"/>
              </w:rPr>
              <w:br/>
            </w:r>
            <w:proofErr w:type="spellStart"/>
            <w:r w:rsidRPr="00931A5C">
              <w:rPr>
                <w:color w:val="000000"/>
                <w:sz w:val="20"/>
              </w:rPr>
              <w:t>mangote</w:t>
            </w:r>
            <w:proofErr w:type="spellEnd"/>
            <w:r w:rsidRPr="00931A5C">
              <w:rPr>
                <w:color w:val="000000"/>
                <w:sz w:val="20"/>
              </w:rPr>
              <w:t xml:space="preserve"> 2”, com parafuso e porca.</w:t>
            </w:r>
          </w:p>
        </w:tc>
        <w:tc>
          <w:tcPr>
            <w:tcW w:w="1271" w:type="dxa"/>
            <w:vAlign w:val="center"/>
          </w:tcPr>
          <w:p w14:paraId="12A43943" w14:textId="4ADBD904"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3D682C3B" w14:textId="6F215208" w:rsidR="00D51618" w:rsidRPr="00931A5C" w:rsidRDefault="00D51618" w:rsidP="00083476">
            <w:pPr>
              <w:jc w:val="center"/>
              <w:rPr>
                <w:color w:val="000000" w:themeColor="text1"/>
                <w:sz w:val="22"/>
                <w:szCs w:val="22"/>
              </w:rPr>
            </w:pPr>
            <w:r w:rsidRPr="00931A5C">
              <w:rPr>
                <w:color w:val="000000"/>
                <w:sz w:val="20"/>
              </w:rPr>
              <w:t>250</w:t>
            </w:r>
          </w:p>
        </w:tc>
        <w:tc>
          <w:tcPr>
            <w:tcW w:w="1304" w:type="dxa"/>
            <w:vAlign w:val="center"/>
          </w:tcPr>
          <w:p w14:paraId="0E8C70CC" w14:textId="715800AD" w:rsidR="00D51618" w:rsidRPr="00931A5C" w:rsidRDefault="00D51618" w:rsidP="00083476">
            <w:pPr>
              <w:jc w:val="center"/>
              <w:rPr>
                <w:b/>
                <w:bCs/>
                <w:color w:val="000000" w:themeColor="text1"/>
                <w:sz w:val="22"/>
                <w:szCs w:val="22"/>
              </w:rPr>
            </w:pPr>
            <w:r w:rsidRPr="00931A5C">
              <w:rPr>
                <w:b/>
                <w:bCs/>
                <w:color w:val="000000"/>
                <w:sz w:val="22"/>
                <w:szCs w:val="22"/>
              </w:rPr>
              <w:t>23,21</w:t>
            </w:r>
          </w:p>
        </w:tc>
        <w:tc>
          <w:tcPr>
            <w:tcW w:w="1417" w:type="dxa"/>
            <w:vAlign w:val="center"/>
          </w:tcPr>
          <w:p w14:paraId="308433DE" w14:textId="34482B2E" w:rsidR="00D51618" w:rsidRPr="00931A5C" w:rsidRDefault="00D51618" w:rsidP="00083476">
            <w:pPr>
              <w:jc w:val="center"/>
              <w:rPr>
                <w:b/>
                <w:bCs/>
                <w:color w:val="000000" w:themeColor="text1"/>
                <w:sz w:val="22"/>
                <w:szCs w:val="22"/>
              </w:rPr>
            </w:pPr>
            <w:r w:rsidRPr="00931A5C">
              <w:rPr>
                <w:b/>
                <w:bCs/>
                <w:color w:val="000000"/>
                <w:sz w:val="22"/>
                <w:szCs w:val="22"/>
              </w:rPr>
              <w:t>5.802,50</w:t>
            </w:r>
          </w:p>
        </w:tc>
      </w:tr>
      <w:tr w:rsidR="00D51618" w:rsidRPr="00931A5C" w14:paraId="25EB95B0" w14:textId="77777777" w:rsidTr="00083476">
        <w:trPr>
          <w:cantSplit/>
          <w:trHeight w:val="454"/>
          <w:jc w:val="center"/>
        </w:trPr>
        <w:tc>
          <w:tcPr>
            <w:tcW w:w="709" w:type="dxa"/>
            <w:vAlign w:val="center"/>
          </w:tcPr>
          <w:p w14:paraId="1BAA1EFA" w14:textId="39B8E891" w:rsidR="00D51618" w:rsidRPr="00931A5C" w:rsidRDefault="00D51618" w:rsidP="00083476">
            <w:pPr>
              <w:jc w:val="center"/>
              <w:rPr>
                <w:b/>
                <w:bCs/>
                <w:color w:val="000000" w:themeColor="text1"/>
                <w:sz w:val="22"/>
                <w:szCs w:val="22"/>
              </w:rPr>
            </w:pPr>
            <w:r w:rsidRPr="00931A5C">
              <w:rPr>
                <w:b/>
                <w:bCs/>
                <w:color w:val="000000"/>
                <w:sz w:val="22"/>
                <w:szCs w:val="22"/>
              </w:rPr>
              <w:t>2</w:t>
            </w:r>
          </w:p>
        </w:tc>
        <w:tc>
          <w:tcPr>
            <w:tcW w:w="3827" w:type="dxa"/>
            <w:vAlign w:val="center"/>
          </w:tcPr>
          <w:p w14:paraId="68730E7F" w14:textId="6C54E61A" w:rsidR="00D51618" w:rsidRPr="00931A5C" w:rsidRDefault="00D51618" w:rsidP="00083476">
            <w:pPr>
              <w:rPr>
                <w:color w:val="000000" w:themeColor="text1"/>
                <w:sz w:val="22"/>
                <w:szCs w:val="22"/>
              </w:rPr>
            </w:pPr>
            <w:r w:rsidRPr="00931A5C">
              <w:rPr>
                <w:color w:val="000000"/>
                <w:sz w:val="20"/>
              </w:rPr>
              <w:t>Abraçadeira  regulagem  3/8, aço.</w:t>
            </w:r>
          </w:p>
        </w:tc>
        <w:tc>
          <w:tcPr>
            <w:tcW w:w="1271" w:type="dxa"/>
            <w:vAlign w:val="center"/>
          </w:tcPr>
          <w:p w14:paraId="21000863" w14:textId="100C748D"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194E872C" w14:textId="48DFF780" w:rsidR="00D51618" w:rsidRPr="00931A5C" w:rsidRDefault="00D51618" w:rsidP="00083476">
            <w:pPr>
              <w:jc w:val="center"/>
              <w:rPr>
                <w:color w:val="000000" w:themeColor="text1"/>
                <w:sz w:val="22"/>
                <w:szCs w:val="22"/>
              </w:rPr>
            </w:pPr>
            <w:r w:rsidRPr="00931A5C">
              <w:rPr>
                <w:color w:val="000000"/>
                <w:sz w:val="20"/>
              </w:rPr>
              <w:t>100</w:t>
            </w:r>
          </w:p>
        </w:tc>
        <w:tc>
          <w:tcPr>
            <w:tcW w:w="1304" w:type="dxa"/>
            <w:vAlign w:val="center"/>
          </w:tcPr>
          <w:p w14:paraId="74A46837" w14:textId="465E3940" w:rsidR="00D51618" w:rsidRPr="00931A5C" w:rsidRDefault="00D51618" w:rsidP="00083476">
            <w:pPr>
              <w:jc w:val="center"/>
              <w:rPr>
                <w:b/>
                <w:bCs/>
                <w:color w:val="000000" w:themeColor="text1"/>
                <w:sz w:val="22"/>
                <w:szCs w:val="22"/>
              </w:rPr>
            </w:pPr>
            <w:r w:rsidRPr="00931A5C">
              <w:rPr>
                <w:b/>
                <w:bCs/>
                <w:color w:val="000000"/>
                <w:sz w:val="22"/>
                <w:szCs w:val="22"/>
              </w:rPr>
              <w:t>7,90</w:t>
            </w:r>
          </w:p>
        </w:tc>
        <w:tc>
          <w:tcPr>
            <w:tcW w:w="1417" w:type="dxa"/>
            <w:vAlign w:val="center"/>
          </w:tcPr>
          <w:p w14:paraId="623EFFE3" w14:textId="20321954" w:rsidR="00D51618" w:rsidRPr="00931A5C" w:rsidRDefault="00D51618" w:rsidP="00083476">
            <w:pPr>
              <w:jc w:val="center"/>
              <w:rPr>
                <w:b/>
                <w:bCs/>
                <w:color w:val="000000" w:themeColor="text1"/>
                <w:sz w:val="22"/>
                <w:szCs w:val="22"/>
              </w:rPr>
            </w:pPr>
            <w:r w:rsidRPr="00931A5C">
              <w:rPr>
                <w:b/>
                <w:bCs/>
                <w:color w:val="000000"/>
                <w:sz w:val="22"/>
                <w:szCs w:val="22"/>
              </w:rPr>
              <w:t>790,00</w:t>
            </w:r>
          </w:p>
        </w:tc>
      </w:tr>
      <w:tr w:rsidR="00D51618" w:rsidRPr="00931A5C" w14:paraId="4D39C010" w14:textId="77777777" w:rsidTr="00083476">
        <w:trPr>
          <w:cantSplit/>
          <w:trHeight w:val="454"/>
          <w:jc w:val="center"/>
        </w:trPr>
        <w:tc>
          <w:tcPr>
            <w:tcW w:w="709" w:type="dxa"/>
            <w:vAlign w:val="center"/>
          </w:tcPr>
          <w:p w14:paraId="2D76A2F3" w14:textId="05BED879" w:rsidR="00D51618" w:rsidRPr="00931A5C" w:rsidRDefault="00D51618" w:rsidP="00083476">
            <w:pPr>
              <w:jc w:val="center"/>
              <w:rPr>
                <w:b/>
                <w:bCs/>
                <w:color w:val="000000" w:themeColor="text1"/>
                <w:sz w:val="22"/>
                <w:szCs w:val="22"/>
              </w:rPr>
            </w:pPr>
            <w:r w:rsidRPr="00931A5C">
              <w:rPr>
                <w:b/>
                <w:bCs/>
                <w:color w:val="000000"/>
                <w:sz w:val="22"/>
                <w:szCs w:val="22"/>
              </w:rPr>
              <w:t>3</w:t>
            </w:r>
          </w:p>
        </w:tc>
        <w:tc>
          <w:tcPr>
            <w:tcW w:w="3827" w:type="dxa"/>
            <w:vAlign w:val="center"/>
          </w:tcPr>
          <w:p w14:paraId="3B55FDF9" w14:textId="5326BEC4" w:rsidR="00D51618" w:rsidRPr="00931A5C" w:rsidRDefault="00D51618" w:rsidP="00083476">
            <w:pPr>
              <w:rPr>
                <w:color w:val="000000" w:themeColor="text1"/>
                <w:sz w:val="22"/>
                <w:szCs w:val="22"/>
              </w:rPr>
            </w:pPr>
            <w:r w:rsidRPr="00931A5C">
              <w:rPr>
                <w:color w:val="000000"/>
                <w:sz w:val="20"/>
              </w:rPr>
              <w:t>Abraçadeira, material: aço</w:t>
            </w:r>
            <w:r w:rsidRPr="00931A5C">
              <w:rPr>
                <w:color w:val="000000"/>
                <w:sz w:val="20"/>
              </w:rPr>
              <w:br/>
              <w:t>carbono,  tipo:  “u”,  diâmetro amarração: 3/4.</w:t>
            </w:r>
          </w:p>
        </w:tc>
        <w:tc>
          <w:tcPr>
            <w:tcW w:w="1271" w:type="dxa"/>
            <w:vAlign w:val="center"/>
          </w:tcPr>
          <w:p w14:paraId="6CFD0E0C" w14:textId="10715A2B"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4310E556" w14:textId="679CEBDA" w:rsidR="00D51618" w:rsidRPr="00931A5C" w:rsidRDefault="00D51618" w:rsidP="00083476">
            <w:pPr>
              <w:jc w:val="center"/>
              <w:rPr>
                <w:color w:val="000000" w:themeColor="text1"/>
                <w:sz w:val="22"/>
                <w:szCs w:val="22"/>
              </w:rPr>
            </w:pPr>
            <w:r w:rsidRPr="00931A5C">
              <w:rPr>
                <w:color w:val="000000"/>
                <w:sz w:val="20"/>
              </w:rPr>
              <w:t>200</w:t>
            </w:r>
          </w:p>
        </w:tc>
        <w:tc>
          <w:tcPr>
            <w:tcW w:w="1304" w:type="dxa"/>
            <w:vAlign w:val="center"/>
          </w:tcPr>
          <w:p w14:paraId="7A3ADB32" w14:textId="21B7C8C8" w:rsidR="00D51618" w:rsidRPr="00931A5C" w:rsidRDefault="00D51618" w:rsidP="00083476">
            <w:pPr>
              <w:jc w:val="center"/>
              <w:rPr>
                <w:b/>
                <w:bCs/>
                <w:color w:val="000000" w:themeColor="text1"/>
                <w:sz w:val="22"/>
                <w:szCs w:val="22"/>
              </w:rPr>
            </w:pPr>
            <w:r w:rsidRPr="00931A5C">
              <w:rPr>
                <w:b/>
                <w:bCs/>
                <w:color w:val="000000"/>
                <w:sz w:val="22"/>
                <w:szCs w:val="22"/>
              </w:rPr>
              <w:t>4,31</w:t>
            </w:r>
          </w:p>
        </w:tc>
        <w:tc>
          <w:tcPr>
            <w:tcW w:w="1417" w:type="dxa"/>
            <w:vAlign w:val="center"/>
          </w:tcPr>
          <w:p w14:paraId="3EF80DE4" w14:textId="2FA1076E" w:rsidR="00D51618" w:rsidRPr="00931A5C" w:rsidRDefault="00D51618" w:rsidP="00083476">
            <w:pPr>
              <w:jc w:val="center"/>
              <w:rPr>
                <w:b/>
                <w:bCs/>
                <w:color w:val="000000" w:themeColor="text1"/>
                <w:sz w:val="22"/>
                <w:szCs w:val="22"/>
              </w:rPr>
            </w:pPr>
            <w:r w:rsidRPr="00931A5C">
              <w:rPr>
                <w:b/>
                <w:bCs/>
                <w:color w:val="000000"/>
                <w:sz w:val="22"/>
                <w:szCs w:val="22"/>
              </w:rPr>
              <w:t>862,00</w:t>
            </w:r>
          </w:p>
        </w:tc>
      </w:tr>
      <w:tr w:rsidR="00D51618" w:rsidRPr="00931A5C" w14:paraId="347CC68D" w14:textId="77777777" w:rsidTr="00083476">
        <w:trPr>
          <w:cantSplit/>
          <w:trHeight w:val="454"/>
          <w:jc w:val="center"/>
        </w:trPr>
        <w:tc>
          <w:tcPr>
            <w:tcW w:w="709" w:type="dxa"/>
            <w:vAlign w:val="center"/>
          </w:tcPr>
          <w:p w14:paraId="6F23D51D" w14:textId="05834C9D" w:rsidR="00D51618" w:rsidRPr="00931A5C" w:rsidRDefault="00D51618" w:rsidP="00083476">
            <w:pPr>
              <w:jc w:val="center"/>
              <w:rPr>
                <w:b/>
                <w:bCs/>
                <w:color w:val="000000" w:themeColor="text1"/>
                <w:sz w:val="22"/>
                <w:szCs w:val="22"/>
              </w:rPr>
            </w:pPr>
            <w:r w:rsidRPr="00931A5C">
              <w:rPr>
                <w:b/>
                <w:bCs/>
                <w:color w:val="000000"/>
                <w:sz w:val="22"/>
                <w:szCs w:val="22"/>
              </w:rPr>
              <w:t>4</w:t>
            </w:r>
          </w:p>
        </w:tc>
        <w:tc>
          <w:tcPr>
            <w:tcW w:w="3827" w:type="dxa"/>
            <w:vAlign w:val="center"/>
          </w:tcPr>
          <w:p w14:paraId="4CB3B82A" w14:textId="0A10E7EF" w:rsidR="00D51618" w:rsidRPr="00931A5C" w:rsidRDefault="00D51618" w:rsidP="00083476">
            <w:pPr>
              <w:rPr>
                <w:color w:val="000000" w:themeColor="text1"/>
                <w:sz w:val="22"/>
                <w:szCs w:val="22"/>
              </w:rPr>
            </w:pPr>
            <w:r w:rsidRPr="00931A5C">
              <w:rPr>
                <w:color w:val="000000"/>
                <w:sz w:val="20"/>
              </w:rPr>
              <w:t>Adaptador  PVC  /  Marrom rosca</w:t>
            </w:r>
            <w:r w:rsidRPr="00931A5C">
              <w:rPr>
                <w:color w:val="000000"/>
                <w:sz w:val="20"/>
              </w:rPr>
              <w:br/>
              <w:t>solda 20mm</w:t>
            </w:r>
          </w:p>
        </w:tc>
        <w:tc>
          <w:tcPr>
            <w:tcW w:w="1271" w:type="dxa"/>
            <w:vAlign w:val="center"/>
          </w:tcPr>
          <w:p w14:paraId="25ACFC33" w14:textId="459E7837"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7853FB4D" w14:textId="6B76BF41" w:rsidR="00D51618" w:rsidRPr="00931A5C" w:rsidRDefault="00D51618" w:rsidP="00083476">
            <w:pPr>
              <w:jc w:val="center"/>
              <w:rPr>
                <w:color w:val="000000" w:themeColor="text1"/>
                <w:sz w:val="22"/>
                <w:szCs w:val="22"/>
              </w:rPr>
            </w:pPr>
            <w:r w:rsidRPr="00931A5C">
              <w:rPr>
                <w:color w:val="000000"/>
                <w:sz w:val="20"/>
              </w:rPr>
              <w:t>24</w:t>
            </w:r>
          </w:p>
        </w:tc>
        <w:tc>
          <w:tcPr>
            <w:tcW w:w="1304" w:type="dxa"/>
            <w:vAlign w:val="center"/>
          </w:tcPr>
          <w:p w14:paraId="48DCC3D1" w14:textId="4D396A9B" w:rsidR="00D51618" w:rsidRPr="00931A5C" w:rsidRDefault="00D51618" w:rsidP="00083476">
            <w:pPr>
              <w:jc w:val="center"/>
              <w:rPr>
                <w:b/>
                <w:bCs/>
                <w:color w:val="000000" w:themeColor="text1"/>
                <w:sz w:val="22"/>
                <w:szCs w:val="22"/>
              </w:rPr>
            </w:pPr>
            <w:r w:rsidRPr="00931A5C">
              <w:rPr>
                <w:b/>
                <w:bCs/>
                <w:color w:val="000000"/>
                <w:sz w:val="22"/>
                <w:szCs w:val="22"/>
              </w:rPr>
              <w:t>1,25</w:t>
            </w:r>
          </w:p>
        </w:tc>
        <w:tc>
          <w:tcPr>
            <w:tcW w:w="1417" w:type="dxa"/>
            <w:vAlign w:val="center"/>
          </w:tcPr>
          <w:p w14:paraId="5850F2BB" w14:textId="6D3424B5" w:rsidR="00D51618" w:rsidRPr="00931A5C" w:rsidRDefault="00D51618" w:rsidP="00083476">
            <w:pPr>
              <w:jc w:val="center"/>
              <w:rPr>
                <w:b/>
                <w:bCs/>
                <w:color w:val="000000" w:themeColor="text1"/>
                <w:sz w:val="22"/>
                <w:szCs w:val="22"/>
              </w:rPr>
            </w:pPr>
            <w:r w:rsidRPr="00931A5C">
              <w:rPr>
                <w:b/>
                <w:bCs/>
                <w:color w:val="000000"/>
                <w:sz w:val="22"/>
                <w:szCs w:val="22"/>
              </w:rPr>
              <w:t>30,00</w:t>
            </w:r>
          </w:p>
        </w:tc>
      </w:tr>
      <w:tr w:rsidR="00D51618" w:rsidRPr="00931A5C" w14:paraId="5645B05E" w14:textId="77777777" w:rsidTr="00083476">
        <w:trPr>
          <w:cantSplit/>
          <w:trHeight w:val="454"/>
          <w:jc w:val="center"/>
        </w:trPr>
        <w:tc>
          <w:tcPr>
            <w:tcW w:w="709" w:type="dxa"/>
            <w:vAlign w:val="center"/>
          </w:tcPr>
          <w:p w14:paraId="5477A299" w14:textId="191ECE6C" w:rsidR="00D51618" w:rsidRPr="00931A5C" w:rsidRDefault="00D51618" w:rsidP="00083476">
            <w:pPr>
              <w:jc w:val="center"/>
              <w:rPr>
                <w:b/>
                <w:bCs/>
                <w:color w:val="000000" w:themeColor="text1"/>
                <w:sz w:val="22"/>
                <w:szCs w:val="22"/>
              </w:rPr>
            </w:pPr>
            <w:r w:rsidRPr="00931A5C">
              <w:rPr>
                <w:b/>
                <w:bCs/>
                <w:color w:val="000000"/>
                <w:sz w:val="22"/>
                <w:szCs w:val="22"/>
              </w:rPr>
              <w:t>5</w:t>
            </w:r>
          </w:p>
        </w:tc>
        <w:tc>
          <w:tcPr>
            <w:tcW w:w="3827" w:type="dxa"/>
            <w:vAlign w:val="center"/>
          </w:tcPr>
          <w:p w14:paraId="0CA59DFA" w14:textId="45940252" w:rsidR="00D51618" w:rsidRPr="00931A5C" w:rsidRDefault="00D51618" w:rsidP="00083476">
            <w:pPr>
              <w:rPr>
                <w:color w:val="000000" w:themeColor="text1"/>
                <w:sz w:val="22"/>
                <w:szCs w:val="22"/>
              </w:rPr>
            </w:pPr>
            <w:r w:rsidRPr="00931A5C">
              <w:rPr>
                <w:color w:val="000000"/>
                <w:sz w:val="20"/>
              </w:rPr>
              <w:t>Adaptador  PVC  /  Marrom rosca</w:t>
            </w:r>
            <w:r w:rsidRPr="00931A5C">
              <w:rPr>
                <w:color w:val="000000"/>
                <w:sz w:val="20"/>
              </w:rPr>
              <w:br/>
              <w:t>solda 25mm</w:t>
            </w:r>
          </w:p>
        </w:tc>
        <w:tc>
          <w:tcPr>
            <w:tcW w:w="1271" w:type="dxa"/>
            <w:vAlign w:val="center"/>
          </w:tcPr>
          <w:p w14:paraId="48AA43DB" w14:textId="5A29D83B"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46F9FFB3" w14:textId="1259447A" w:rsidR="00D51618" w:rsidRPr="00931A5C" w:rsidRDefault="00D51618" w:rsidP="00083476">
            <w:pPr>
              <w:jc w:val="center"/>
              <w:rPr>
                <w:color w:val="000000" w:themeColor="text1"/>
                <w:sz w:val="22"/>
                <w:szCs w:val="22"/>
              </w:rPr>
            </w:pPr>
            <w:r w:rsidRPr="00931A5C">
              <w:rPr>
                <w:color w:val="000000"/>
                <w:sz w:val="20"/>
              </w:rPr>
              <w:t>24</w:t>
            </w:r>
          </w:p>
        </w:tc>
        <w:tc>
          <w:tcPr>
            <w:tcW w:w="1304" w:type="dxa"/>
            <w:vAlign w:val="center"/>
          </w:tcPr>
          <w:p w14:paraId="7FD35961" w14:textId="04030547" w:rsidR="00D51618" w:rsidRPr="00931A5C" w:rsidRDefault="00D51618" w:rsidP="00083476">
            <w:pPr>
              <w:jc w:val="center"/>
              <w:rPr>
                <w:b/>
                <w:bCs/>
                <w:color w:val="000000" w:themeColor="text1"/>
                <w:sz w:val="22"/>
                <w:szCs w:val="22"/>
              </w:rPr>
            </w:pPr>
            <w:r w:rsidRPr="00931A5C">
              <w:rPr>
                <w:b/>
                <w:bCs/>
                <w:color w:val="000000"/>
                <w:sz w:val="22"/>
                <w:szCs w:val="22"/>
              </w:rPr>
              <w:t>1,55</w:t>
            </w:r>
          </w:p>
        </w:tc>
        <w:tc>
          <w:tcPr>
            <w:tcW w:w="1417" w:type="dxa"/>
            <w:vAlign w:val="center"/>
          </w:tcPr>
          <w:p w14:paraId="6A18D8E5" w14:textId="05215587" w:rsidR="00D51618" w:rsidRPr="00931A5C" w:rsidRDefault="00D51618" w:rsidP="00083476">
            <w:pPr>
              <w:jc w:val="center"/>
              <w:rPr>
                <w:b/>
                <w:bCs/>
                <w:color w:val="000000" w:themeColor="text1"/>
                <w:sz w:val="22"/>
                <w:szCs w:val="22"/>
              </w:rPr>
            </w:pPr>
            <w:r w:rsidRPr="00931A5C">
              <w:rPr>
                <w:b/>
                <w:bCs/>
                <w:color w:val="000000"/>
                <w:sz w:val="22"/>
                <w:szCs w:val="22"/>
              </w:rPr>
              <w:t>37,20</w:t>
            </w:r>
          </w:p>
        </w:tc>
      </w:tr>
      <w:tr w:rsidR="00D51618" w:rsidRPr="00931A5C" w14:paraId="2D5D97C2" w14:textId="77777777" w:rsidTr="00083476">
        <w:trPr>
          <w:cantSplit/>
          <w:trHeight w:val="454"/>
          <w:jc w:val="center"/>
        </w:trPr>
        <w:tc>
          <w:tcPr>
            <w:tcW w:w="709" w:type="dxa"/>
            <w:vAlign w:val="center"/>
          </w:tcPr>
          <w:p w14:paraId="2C233926" w14:textId="4DE1BF3A" w:rsidR="00D51618" w:rsidRPr="00931A5C" w:rsidRDefault="00D51618" w:rsidP="00083476">
            <w:pPr>
              <w:jc w:val="center"/>
              <w:rPr>
                <w:b/>
                <w:bCs/>
                <w:color w:val="000000" w:themeColor="text1"/>
                <w:sz w:val="22"/>
                <w:szCs w:val="22"/>
              </w:rPr>
            </w:pPr>
            <w:r w:rsidRPr="00931A5C">
              <w:rPr>
                <w:b/>
                <w:bCs/>
                <w:color w:val="000000"/>
                <w:sz w:val="22"/>
                <w:szCs w:val="22"/>
              </w:rPr>
              <w:t>6</w:t>
            </w:r>
          </w:p>
        </w:tc>
        <w:tc>
          <w:tcPr>
            <w:tcW w:w="3827" w:type="dxa"/>
            <w:vAlign w:val="center"/>
          </w:tcPr>
          <w:p w14:paraId="5E542704" w14:textId="05A4A529" w:rsidR="00D51618" w:rsidRPr="00931A5C" w:rsidRDefault="00D51618" w:rsidP="00083476">
            <w:pPr>
              <w:rPr>
                <w:color w:val="000000" w:themeColor="text1"/>
                <w:sz w:val="22"/>
                <w:szCs w:val="22"/>
              </w:rPr>
            </w:pPr>
            <w:r w:rsidRPr="00931A5C">
              <w:rPr>
                <w:color w:val="000000"/>
                <w:sz w:val="20"/>
              </w:rPr>
              <w:t>Adaptador  PVC  /  Marrom rosca</w:t>
            </w:r>
            <w:r w:rsidRPr="00931A5C">
              <w:rPr>
                <w:color w:val="000000"/>
                <w:sz w:val="20"/>
              </w:rPr>
              <w:br/>
              <w:t>solda 32mm</w:t>
            </w:r>
          </w:p>
        </w:tc>
        <w:tc>
          <w:tcPr>
            <w:tcW w:w="1271" w:type="dxa"/>
            <w:vAlign w:val="center"/>
          </w:tcPr>
          <w:p w14:paraId="5D69B7D7" w14:textId="1860C926"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3BBEA8D2" w14:textId="54117392" w:rsidR="00D51618" w:rsidRPr="00931A5C" w:rsidRDefault="00D51618" w:rsidP="00083476">
            <w:pPr>
              <w:jc w:val="center"/>
              <w:rPr>
                <w:color w:val="000000" w:themeColor="text1"/>
                <w:sz w:val="22"/>
                <w:szCs w:val="22"/>
              </w:rPr>
            </w:pPr>
            <w:r w:rsidRPr="00931A5C">
              <w:rPr>
                <w:color w:val="000000"/>
                <w:sz w:val="20"/>
              </w:rPr>
              <w:t>20</w:t>
            </w:r>
          </w:p>
        </w:tc>
        <w:tc>
          <w:tcPr>
            <w:tcW w:w="1304" w:type="dxa"/>
            <w:vAlign w:val="center"/>
          </w:tcPr>
          <w:p w14:paraId="1C5F417B" w14:textId="67216C70" w:rsidR="00D51618" w:rsidRPr="00931A5C" w:rsidRDefault="00D51618" w:rsidP="00083476">
            <w:pPr>
              <w:jc w:val="center"/>
              <w:rPr>
                <w:b/>
                <w:bCs/>
                <w:color w:val="000000" w:themeColor="text1"/>
                <w:sz w:val="22"/>
                <w:szCs w:val="22"/>
              </w:rPr>
            </w:pPr>
            <w:r w:rsidRPr="00931A5C">
              <w:rPr>
                <w:b/>
                <w:bCs/>
                <w:color w:val="000000"/>
                <w:sz w:val="22"/>
                <w:szCs w:val="22"/>
              </w:rPr>
              <w:t>2,37</w:t>
            </w:r>
          </w:p>
        </w:tc>
        <w:tc>
          <w:tcPr>
            <w:tcW w:w="1417" w:type="dxa"/>
            <w:vAlign w:val="center"/>
          </w:tcPr>
          <w:p w14:paraId="0D5FC036" w14:textId="17351856" w:rsidR="00D51618" w:rsidRPr="00931A5C" w:rsidRDefault="00D51618" w:rsidP="00083476">
            <w:pPr>
              <w:jc w:val="center"/>
              <w:rPr>
                <w:b/>
                <w:bCs/>
                <w:color w:val="000000" w:themeColor="text1"/>
                <w:sz w:val="22"/>
                <w:szCs w:val="22"/>
              </w:rPr>
            </w:pPr>
            <w:r w:rsidRPr="00931A5C">
              <w:rPr>
                <w:b/>
                <w:bCs/>
                <w:color w:val="000000"/>
                <w:sz w:val="22"/>
                <w:szCs w:val="22"/>
              </w:rPr>
              <w:t>47,40</w:t>
            </w:r>
          </w:p>
        </w:tc>
      </w:tr>
      <w:tr w:rsidR="00D51618" w:rsidRPr="00931A5C" w14:paraId="0B26E4ED" w14:textId="77777777" w:rsidTr="00083476">
        <w:trPr>
          <w:cantSplit/>
          <w:trHeight w:val="454"/>
          <w:jc w:val="center"/>
        </w:trPr>
        <w:tc>
          <w:tcPr>
            <w:tcW w:w="709" w:type="dxa"/>
            <w:vAlign w:val="center"/>
          </w:tcPr>
          <w:p w14:paraId="6230EAB8" w14:textId="68720489" w:rsidR="00D51618" w:rsidRPr="00931A5C" w:rsidRDefault="00D51618" w:rsidP="00083476">
            <w:pPr>
              <w:jc w:val="center"/>
              <w:rPr>
                <w:b/>
                <w:bCs/>
                <w:color w:val="000000" w:themeColor="text1"/>
                <w:sz w:val="22"/>
                <w:szCs w:val="22"/>
              </w:rPr>
            </w:pPr>
            <w:r w:rsidRPr="00931A5C">
              <w:rPr>
                <w:b/>
                <w:bCs/>
                <w:color w:val="000000"/>
                <w:sz w:val="22"/>
                <w:szCs w:val="22"/>
              </w:rPr>
              <w:t>7</w:t>
            </w:r>
          </w:p>
        </w:tc>
        <w:tc>
          <w:tcPr>
            <w:tcW w:w="3827" w:type="dxa"/>
            <w:vAlign w:val="center"/>
          </w:tcPr>
          <w:p w14:paraId="09A97B93" w14:textId="3C8B8DCB" w:rsidR="00D51618" w:rsidRPr="00931A5C" w:rsidRDefault="00D51618" w:rsidP="00083476">
            <w:pPr>
              <w:rPr>
                <w:color w:val="000000" w:themeColor="text1"/>
                <w:sz w:val="22"/>
                <w:szCs w:val="22"/>
              </w:rPr>
            </w:pPr>
            <w:r w:rsidRPr="00931A5C">
              <w:rPr>
                <w:color w:val="000000"/>
                <w:sz w:val="20"/>
              </w:rPr>
              <w:t>Adaptador  PVC  /  Marrom rosca</w:t>
            </w:r>
            <w:r w:rsidRPr="00931A5C">
              <w:rPr>
                <w:color w:val="000000"/>
                <w:sz w:val="20"/>
              </w:rPr>
              <w:br/>
              <w:t>solda 40mm</w:t>
            </w:r>
          </w:p>
        </w:tc>
        <w:tc>
          <w:tcPr>
            <w:tcW w:w="1271" w:type="dxa"/>
            <w:vAlign w:val="center"/>
          </w:tcPr>
          <w:p w14:paraId="45F66B01" w14:textId="50CB71D9" w:rsidR="00D51618" w:rsidRPr="00931A5C" w:rsidRDefault="00D51618" w:rsidP="00083476">
            <w:pPr>
              <w:ind w:right="34"/>
              <w:jc w:val="center"/>
              <w:rPr>
                <w:color w:val="000000" w:themeColor="text1"/>
                <w:sz w:val="22"/>
                <w:szCs w:val="22"/>
              </w:rPr>
            </w:pPr>
            <w:r w:rsidRPr="00931A5C">
              <w:rPr>
                <w:color w:val="000000"/>
                <w:sz w:val="20"/>
              </w:rPr>
              <w:t>UND</w:t>
            </w:r>
          </w:p>
        </w:tc>
        <w:tc>
          <w:tcPr>
            <w:tcW w:w="968" w:type="dxa"/>
            <w:vAlign w:val="center"/>
          </w:tcPr>
          <w:p w14:paraId="1973CC79" w14:textId="27DB6827" w:rsidR="00D51618" w:rsidRPr="00931A5C" w:rsidRDefault="00D51618" w:rsidP="00083476">
            <w:pPr>
              <w:jc w:val="center"/>
              <w:rPr>
                <w:color w:val="000000" w:themeColor="text1"/>
                <w:sz w:val="22"/>
                <w:szCs w:val="22"/>
              </w:rPr>
            </w:pPr>
            <w:r w:rsidRPr="00931A5C">
              <w:rPr>
                <w:color w:val="000000"/>
                <w:sz w:val="20"/>
              </w:rPr>
              <w:t>20</w:t>
            </w:r>
          </w:p>
        </w:tc>
        <w:tc>
          <w:tcPr>
            <w:tcW w:w="1304" w:type="dxa"/>
            <w:vAlign w:val="center"/>
          </w:tcPr>
          <w:p w14:paraId="0A77FFE6" w14:textId="138CF59B" w:rsidR="00D51618" w:rsidRPr="00931A5C" w:rsidRDefault="00D51618" w:rsidP="00083476">
            <w:pPr>
              <w:jc w:val="center"/>
              <w:rPr>
                <w:b/>
                <w:bCs/>
                <w:color w:val="000000" w:themeColor="text1"/>
                <w:sz w:val="22"/>
                <w:szCs w:val="22"/>
              </w:rPr>
            </w:pPr>
            <w:r w:rsidRPr="00931A5C">
              <w:rPr>
                <w:b/>
                <w:bCs/>
                <w:color w:val="000000"/>
                <w:sz w:val="22"/>
                <w:szCs w:val="22"/>
              </w:rPr>
              <w:t>8,14</w:t>
            </w:r>
          </w:p>
        </w:tc>
        <w:tc>
          <w:tcPr>
            <w:tcW w:w="1417" w:type="dxa"/>
            <w:vAlign w:val="center"/>
          </w:tcPr>
          <w:p w14:paraId="38A0C809" w14:textId="01696CE7" w:rsidR="00D51618" w:rsidRPr="00931A5C" w:rsidRDefault="00D51618" w:rsidP="00083476">
            <w:pPr>
              <w:jc w:val="center"/>
              <w:rPr>
                <w:b/>
                <w:bCs/>
                <w:color w:val="000000" w:themeColor="text1"/>
                <w:sz w:val="22"/>
                <w:szCs w:val="22"/>
              </w:rPr>
            </w:pPr>
            <w:r w:rsidRPr="00931A5C">
              <w:rPr>
                <w:b/>
                <w:bCs/>
                <w:color w:val="000000"/>
                <w:sz w:val="22"/>
                <w:szCs w:val="22"/>
              </w:rPr>
              <w:t>162,80</w:t>
            </w:r>
          </w:p>
        </w:tc>
      </w:tr>
      <w:tr w:rsidR="00D51618" w:rsidRPr="00931A5C" w14:paraId="660EC34F" w14:textId="77777777" w:rsidTr="00083476">
        <w:trPr>
          <w:cantSplit/>
          <w:trHeight w:val="454"/>
          <w:jc w:val="center"/>
        </w:trPr>
        <w:tc>
          <w:tcPr>
            <w:tcW w:w="709" w:type="dxa"/>
            <w:vAlign w:val="center"/>
          </w:tcPr>
          <w:p w14:paraId="13B00A26" w14:textId="7924EE42" w:rsidR="00D51618" w:rsidRPr="00931A5C" w:rsidRDefault="00D51618" w:rsidP="00083476">
            <w:pPr>
              <w:jc w:val="center"/>
              <w:rPr>
                <w:b/>
                <w:bCs/>
                <w:color w:val="000000" w:themeColor="text1"/>
                <w:sz w:val="22"/>
                <w:szCs w:val="22"/>
              </w:rPr>
            </w:pPr>
            <w:r w:rsidRPr="00931A5C">
              <w:rPr>
                <w:b/>
                <w:bCs/>
                <w:color w:val="000000"/>
                <w:sz w:val="22"/>
                <w:szCs w:val="22"/>
              </w:rPr>
              <w:lastRenderedPageBreak/>
              <w:t>8</w:t>
            </w:r>
          </w:p>
        </w:tc>
        <w:tc>
          <w:tcPr>
            <w:tcW w:w="3827" w:type="dxa"/>
            <w:vAlign w:val="center"/>
          </w:tcPr>
          <w:p w14:paraId="63821DFB" w14:textId="27375D3D" w:rsidR="00D51618" w:rsidRPr="00931A5C" w:rsidRDefault="00D51618" w:rsidP="00083476">
            <w:pPr>
              <w:rPr>
                <w:color w:val="000000" w:themeColor="text1"/>
                <w:sz w:val="22"/>
                <w:szCs w:val="22"/>
              </w:rPr>
            </w:pPr>
            <w:r w:rsidRPr="00931A5C">
              <w:rPr>
                <w:color w:val="000000"/>
                <w:sz w:val="20"/>
              </w:rPr>
              <w:t>Adaptador  PVC  /  Marrom rosca</w:t>
            </w:r>
            <w:r w:rsidRPr="00931A5C">
              <w:rPr>
                <w:color w:val="000000"/>
                <w:sz w:val="20"/>
              </w:rPr>
              <w:br/>
              <w:t>solda 50mm</w:t>
            </w:r>
          </w:p>
        </w:tc>
        <w:tc>
          <w:tcPr>
            <w:tcW w:w="1271" w:type="dxa"/>
            <w:vAlign w:val="center"/>
          </w:tcPr>
          <w:p w14:paraId="11C51FA5" w14:textId="1200A210"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525BC146" w14:textId="3D55FC6E" w:rsidR="00D51618" w:rsidRPr="00931A5C" w:rsidRDefault="00D51618" w:rsidP="00083476">
            <w:pPr>
              <w:jc w:val="center"/>
              <w:rPr>
                <w:sz w:val="22"/>
                <w:szCs w:val="22"/>
              </w:rPr>
            </w:pPr>
            <w:r w:rsidRPr="00931A5C">
              <w:rPr>
                <w:color w:val="000000"/>
                <w:sz w:val="20"/>
              </w:rPr>
              <w:t>20</w:t>
            </w:r>
          </w:p>
        </w:tc>
        <w:tc>
          <w:tcPr>
            <w:tcW w:w="1304" w:type="dxa"/>
            <w:vAlign w:val="center"/>
          </w:tcPr>
          <w:p w14:paraId="25128D72" w14:textId="06A8E3CC" w:rsidR="00D51618" w:rsidRPr="00931A5C" w:rsidRDefault="00D51618" w:rsidP="00083476">
            <w:pPr>
              <w:jc w:val="center"/>
              <w:rPr>
                <w:b/>
                <w:bCs/>
                <w:color w:val="000000" w:themeColor="text1"/>
                <w:sz w:val="22"/>
                <w:szCs w:val="22"/>
              </w:rPr>
            </w:pPr>
            <w:r w:rsidRPr="00931A5C">
              <w:rPr>
                <w:b/>
                <w:bCs/>
                <w:color w:val="000000"/>
                <w:sz w:val="22"/>
                <w:szCs w:val="22"/>
              </w:rPr>
              <w:t>9,24</w:t>
            </w:r>
          </w:p>
        </w:tc>
        <w:tc>
          <w:tcPr>
            <w:tcW w:w="1417" w:type="dxa"/>
            <w:vAlign w:val="center"/>
          </w:tcPr>
          <w:p w14:paraId="53C92149" w14:textId="2F3BE1CB" w:rsidR="00D51618" w:rsidRPr="00931A5C" w:rsidRDefault="00D51618" w:rsidP="00083476">
            <w:pPr>
              <w:jc w:val="center"/>
              <w:rPr>
                <w:b/>
                <w:bCs/>
                <w:color w:val="000000" w:themeColor="text1"/>
                <w:sz w:val="22"/>
                <w:szCs w:val="22"/>
              </w:rPr>
            </w:pPr>
            <w:r w:rsidRPr="00931A5C">
              <w:rPr>
                <w:b/>
                <w:bCs/>
                <w:color w:val="000000"/>
                <w:sz w:val="22"/>
                <w:szCs w:val="22"/>
              </w:rPr>
              <w:t>184,80</w:t>
            </w:r>
          </w:p>
        </w:tc>
      </w:tr>
      <w:tr w:rsidR="00D51618" w:rsidRPr="00931A5C" w14:paraId="44C77549" w14:textId="77777777" w:rsidTr="00083476">
        <w:trPr>
          <w:cantSplit/>
          <w:trHeight w:val="454"/>
          <w:jc w:val="center"/>
        </w:trPr>
        <w:tc>
          <w:tcPr>
            <w:tcW w:w="709" w:type="dxa"/>
            <w:vAlign w:val="center"/>
          </w:tcPr>
          <w:p w14:paraId="20B2BB57" w14:textId="18D548CC" w:rsidR="00D51618" w:rsidRPr="00931A5C" w:rsidRDefault="00D51618" w:rsidP="00083476">
            <w:pPr>
              <w:jc w:val="center"/>
              <w:rPr>
                <w:b/>
                <w:bCs/>
                <w:color w:val="000000" w:themeColor="text1"/>
                <w:sz w:val="22"/>
                <w:szCs w:val="22"/>
              </w:rPr>
            </w:pPr>
            <w:r w:rsidRPr="00931A5C">
              <w:rPr>
                <w:b/>
                <w:bCs/>
                <w:color w:val="000000"/>
                <w:sz w:val="22"/>
                <w:szCs w:val="22"/>
              </w:rPr>
              <w:t>9</w:t>
            </w:r>
          </w:p>
        </w:tc>
        <w:tc>
          <w:tcPr>
            <w:tcW w:w="3827" w:type="dxa"/>
            <w:vAlign w:val="center"/>
          </w:tcPr>
          <w:p w14:paraId="03C9B740" w14:textId="26C1DFC7" w:rsidR="00D51618" w:rsidRPr="00931A5C" w:rsidRDefault="00D51618" w:rsidP="00083476">
            <w:pPr>
              <w:rPr>
                <w:color w:val="000000" w:themeColor="text1"/>
                <w:sz w:val="22"/>
                <w:szCs w:val="22"/>
              </w:rPr>
            </w:pPr>
            <w:r w:rsidRPr="00931A5C">
              <w:rPr>
                <w:color w:val="000000"/>
                <w:sz w:val="20"/>
              </w:rPr>
              <w:t>Adaptador  PVC  /  Marrom rosca</w:t>
            </w:r>
            <w:r w:rsidRPr="00931A5C">
              <w:rPr>
                <w:color w:val="000000"/>
                <w:sz w:val="20"/>
              </w:rPr>
              <w:br/>
              <w:t>solda 60mm</w:t>
            </w:r>
          </w:p>
        </w:tc>
        <w:tc>
          <w:tcPr>
            <w:tcW w:w="1271" w:type="dxa"/>
            <w:vAlign w:val="center"/>
          </w:tcPr>
          <w:p w14:paraId="6C87C007" w14:textId="76B2AAA2"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2EDECC13" w14:textId="3F4904C9" w:rsidR="00D51618" w:rsidRPr="00931A5C" w:rsidRDefault="00D51618" w:rsidP="00083476">
            <w:pPr>
              <w:jc w:val="center"/>
              <w:rPr>
                <w:sz w:val="22"/>
                <w:szCs w:val="22"/>
              </w:rPr>
            </w:pPr>
            <w:r w:rsidRPr="00931A5C">
              <w:rPr>
                <w:color w:val="000000"/>
                <w:sz w:val="20"/>
              </w:rPr>
              <w:t>20</w:t>
            </w:r>
          </w:p>
        </w:tc>
        <w:tc>
          <w:tcPr>
            <w:tcW w:w="1304" w:type="dxa"/>
            <w:vAlign w:val="center"/>
          </w:tcPr>
          <w:p w14:paraId="3447AE60" w14:textId="0CCD4D9D" w:rsidR="00D51618" w:rsidRPr="00931A5C" w:rsidRDefault="00D51618" w:rsidP="00083476">
            <w:pPr>
              <w:jc w:val="center"/>
              <w:rPr>
                <w:b/>
                <w:bCs/>
                <w:color w:val="000000" w:themeColor="text1"/>
                <w:sz w:val="22"/>
                <w:szCs w:val="22"/>
              </w:rPr>
            </w:pPr>
            <w:r w:rsidRPr="00931A5C">
              <w:rPr>
                <w:b/>
                <w:bCs/>
                <w:color w:val="000000"/>
                <w:sz w:val="22"/>
                <w:szCs w:val="22"/>
              </w:rPr>
              <w:t>19,54</w:t>
            </w:r>
          </w:p>
        </w:tc>
        <w:tc>
          <w:tcPr>
            <w:tcW w:w="1417" w:type="dxa"/>
            <w:vAlign w:val="center"/>
          </w:tcPr>
          <w:p w14:paraId="3CF95891" w14:textId="6882EAAF" w:rsidR="00D51618" w:rsidRPr="00931A5C" w:rsidRDefault="00D51618" w:rsidP="00083476">
            <w:pPr>
              <w:jc w:val="center"/>
              <w:rPr>
                <w:b/>
                <w:bCs/>
                <w:color w:val="000000" w:themeColor="text1"/>
                <w:sz w:val="22"/>
                <w:szCs w:val="22"/>
              </w:rPr>
            </w:pPr>
            <w:r w:rsidRPr="00931A5C">
              <w:rPr>
                <w:b/>
                <w:bCs/>
                <w:color w:val="000000"/>
                <w:sz w:val="22"/>
                <w:szCs w:val="22"/>
              </w:rPr>
              <w:t>390,80</w:t>
            </w:r>
          </w:p>
        </w:tc>
      </w:tr>
      <w:tr w:rsidR="00D51618" w:rsidRPr="00931A5C" w14:paraId="0EDA887D" w14:textId="77777777" w:rsidTr="00083476">
        <w:trPr>
          <w:cantSplit/>
          <w:trHeight w:val="454"/>
          <w:jc w:val="center"/>
        </w:trPr>
        <w:tc>
          <w:tcPr>
            <w:tcW w:w="709" w:type="dxa"/>
            <w:vAlign w:val="center"/>
          </w:tcPr>
          <w:p w14:paraId="50F486DB" w14:textId="49568676" w:rsidR="00D51618" w:rsidRPr="00931A5C" w:rsidRDefault="00D51618" w:rsidP="00083476">
            <w:pPr>
              <w:jc w:val="center"/>
              <w:rPr>
                <w:b/>
                <w:bCs/>
                <w:color w:val="000000" w:themeColor="text1"/>
                <w:sz w:val="22"/>
                <w:szCs w:val="22"/>
              </w:rPr>
            </w:pPr>
            <w:r w:rsidRPr="00931A5C">
              <w:rPr>
                <w:b/>
                <w:bCs/>
                <w:color w:val="000000"/>
                <w:sz w:val="22"/>
                <w:szCs w:val="22"/>
              </w:rPr>
              <w:t>10</w:t>
            </w:r>
          </w:p>
        </w:tc>
        <w:tc>
          <w:tcPr>
            <w:tcW w:w="3827" w:type="dxa"/>
            <w:vAlign w:val="center"/>
          </w:tcPr>
          <w:p w14:paraId="4FE66C94" w14:textId="6F495747" w:rsidR="00D51618" w:rsidRPr="00931A5C" w:rsidRDefault="00D51618" w:rsidP="00083476">
            <w:pPr>
              <w:rPr>
                <w:color w:val="000000" w:themeColor="text1"/>
                <w:sz w:val="22"/>
                <w:szCs w:val="22"/>
              </w:rPr>
            </w:pPr>
            <w:r w:rsidRPr="00931A5C">
              <w:rPr>
                <w:color w:val="000000"/>
                <w:sz w:val="20"/>
              </w:rPr>
              <w:t>Adaptador Flange para caixa d’água, soldável, marrom, PVC 25mm.</w:t>
            </w:r>
          </w:p>
        </w:tc>
        <w:tc>
          <w:tcPr>
            <w:tcW w:w="1271" w:type="dxa"/>
            <w:vAlign w:val="center"/>
          </w:tcPr>
          <w:p w14:paraId="55E04E9E" w14:textId="6BA62AD6"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1934EFF9" w14:textId="60C6513F" w:rsidR="00D51618" w:rsidRPr="00931A5C" w:rsidRDefault="00D51618" w:rsidP="00083476">
            <w:pPr>
              <w:jc w:val="center"/>
              <w:rPr>
                <w:sz w:val="22"/>
                <w:szCs w:val="22"/>
              </w:rPr>
            </w:pPr>
            <w:r w:rsidRPr="00931A5C">
              <w:rPr>
                <w:color w:val="000000"/>
                <w:sz w:val="20"/>
              </w:rPr>
              <w:t>32</w:t>
            </w:r>
          </w:p>
        </w:tc>
        <w:tc>
          <w:tcPr>
            <w:tcW w:w="1304" w:type="dxa"/>
            <w:vAlign w:val="center"/>
          </w:tcPr>
          <w:p w14:paraId="1EE6DE81" w14:textId="144CCB69" w:rsidR="00D51618" w:rsidRPr="00931A5C" w:rsidRDefault="00D51618" w:rsidP="00083476">
            <w:pPr>
              <w:jc w:val="center"/>
              <w:rPr>
                <w:b/>
                <w:bCs/>
                <w:color w:val="000000" w:themeColor="text1"/>
                <w:sz w:val="22"/>
                <w:szCs w:val="22"/>
              </w:rPr>
            </w:pPr>
            <w:r w:rsidRPr="00931A5C">
              <w:rPr>
                <w:b/>
                <w:bCs/>
                <w:color w:val="000000"/>
                <w:sz w:val="22"/>
                <w:szCs w:val="22"/>
              </w:rPr>
              <w:t>13,66</w:t>
            </w:r>
          </w:p>
        </w:tc>
        <w:tc>
          <w:tcPr>
            <w:tcW w:w="1417" w:type="dxa"/>
            <w:vAlign w:val="center"/>
          </w:tcPr>
          <w:p w14:paraId="19F2B370" w14:textId="45C9B3AA" w:rsidR="00D51618" w:rsidRPr="00931A5C" w:rsidRDefault="00D51618" w:rsidP="00083476">
            <w:pPr>
              <w:jc w:val="center"/>
              <w:rPr>
                <w:b/>
                <w:bCs/>
                <w:color w:val="000000" w:themeColor="text1"/>
                <w:sz w:val="22"/>
                <w:szCs w:val="22"/>
              </w:rPr>
            </w:pPr>
            <w:r w:rsidRPr="00931A5C">
              <w:rPr>
                <w:b/>
                <w:bCs/>
                <w:color w:val="000000"/>
                <w:sz w:val="22"/>
                <w:szCs w:val="22"/>
              </w:rPr>
              <w:t>437,12</w:t>
            </w:r>
          </w:p>
        </w:tc>
      </w:tr>
      <w:tr w:rsidR="00D51618" w:rsidRPr="00931A5C" w14:paraId="78C7027C" w14:textId="77777777" w:rsidTr="00083476">
        <w:trPr>
          <w:cantSplit/>
          <w:trHeight w:val="454"/>
          <w:jc w:val="center"/>
        </w:trPr>
        <w:tc>
          <w:tcPr>
            <w:tcW w:w="709" w:type="dxa"/>
            <w:vAlign w:val="center"/>
          </w:tcPr>
          <w:p w14:paraId="1DAF0FDD" w14:textId="17713A3B" w:rsidR="00D51618" w:rsidRPr="00931A5C" w:rsidRDefault="00D51618" w:rsidP="00083476">
            <w:pPr>
              <w:jc w:val="center"/>
              <w:rPr>
                <w:b/>
                <w:bCs/>
                <w:color w:val="000000" w:themeColor="text1"/>
                <w:sz w:val="22"/>
                <w:szCs w:val="22"/>
              </w:rPr>
            </w:pPr>
            <w:r w:rsidRPr="00931A5C">
              <w:rPr>
                <w:b/>
                <w:bCs/>
                <w:color w:val="000000"/>
                <w:sz w:val="22"/>
                <w:szCs w:val="22"/>
              </w:rPr>
              <w:t>11</w:t>
            </w:r>
          </w:p>
        </w:tc>
        <w:tc>
          <w:tcPr>
            <w:tcW w:w="3827" w:type="dxa"/>
            <w:vAlign w:val="center"/>
          </w:tcPr>
          <w:p w14:paraId="60004DFA" w14:textId="3327C151" w:rsidR="00D51618" w:rsidRPr="00931A5C" w:rsidRDefault="00D51618" w:rsidP="00083476">
            <w:pPr>
              <w:rPr>
                <w:color w:val="000000" w:themeColor="text1"/>
                <w:sz w:val="22"/>
                <w:szCs w:val="22"/>
              </w:rPr>
            </w:pPr>
            <w:r w:rsidRPr="00931A5C">
              <w:rPr>
                <w:color w:val="000000"/>
                <w:sz w:val="20"/>
              </w:rPr>
              <w:t>Adaptador Flange para caixa d’água, soldável, marrom, PVC 50mm.</w:t>
            </w:r>
          </w:p>
        </w:tc>
        <w:tc>
          <w:tcPr>
            <w:tcW w:w="1271" w:type="dxa"/>
            <w:vAlign w:val="center"/>
          </w:tcPr>
          <w:p w14:paraId="06BC4E9C" w14:textId="17301BB1"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01206189" w14:textId="2BA311EB" w:rsidR="00D51618" w:rsidRPr="00931A5C" w:rsidRDefault="00D51618" w:rsidP="00083476">
            <w:pPr>
              <w:jc w:val="center"/>
              <w:rPr>
                <w:sz w:val="22"/>
                <w:szCs w:val="22"/>
              </w:rPr>
            </w:pPr>
            <w:r w:rsidRPr="00931A5C">
              <w:rPr>
                <w:color w:val="000000"/>
                <w:sz w:val="20"/>
              </w:rPr>
              <w:t>32</w:t>
            </w:r>
          </w:p>
        </w:tc>
        <w:tc>
          <w:tcPr>
            <w:tcW w:w="1304" w:type="dxa"/>
            <w:vAlign w:val="center"/>
          </w:tcPr>
          <w:p w14:paraId="524A7459" w14:textId="6BFFF911" w:rsidR="00D51618" w:rsidRPr="00931A5C" w:rsidRDefault="00D51618" w:rsidP="00083476">
            <w:pPr>
              <w:jc w:val="center"/>
              <w:rPr>
                <w:b/>
                <w:bCs/>
                <w:color w:val="000000" w:themeColor="text1"/>
                <w:sz w:val="22"/>
                <w:szCs w:val="22"/>
              </w:rPr>
            </w:pPr>
            <w:r w:rsidRPr="00931A5C">
              <w:rPr>
                <w:b/>
                <w:bCs/>
                <w:color w:val="000000"/>
                <w:sz w:val="22"/>
                <w:szCs w:val="22"/>
              </w:rPr>
              <w:t>42,10</w:t>
            </w:r>
          </w:p>
        </w:tc>
        <w:tc>
          <w:tcPr>
            <w:tcW w:w="1417" w:type="dxa"/>
            <w:vAlign w:val="center"/>
          </w:tcPr>
          <w:p w14:paraId="0D5E614A" w14:textId="4BC61E81" w:rsidR="00D51618" w:rsidRPr="00931A5C" w:rsidRDefault="00D51618" w:rsidP="00083476">
            <w:pPr>
              <w:jc w:val="center"/>
              <w:rPr>
                <w:b/>
                <w:bCs/>
                <w:color w:val="000000" w:themeColor="text1"/>
                <w:sz w:val="22"/>
                <w:szCs w:val="22"/>
              </w:rPr>
            </w:pPr>
            <w:r w:rsidRPr="00931A5C">
              <w:rPr>
                <w:b/>
                <w:bCs/>
                <w:color w:val="000000"/>
                <w:sz w:val="22"/>
                <w:szCs w:val="22"/>
              </w:rPr>
              <w:t>1.347,20</w:t>
            </w:r>
          </w:p>
        </w:tc>
      </w:tr>
      <w:tr w:rsidR="00D51618" w:rsidRPr="00931A5C" w14:paraId="1A9E4C76" w14:textId="77777777" w:rsidTr="00083476">
        <w:trPr>
          <w:cantSplit/>
          <w:trHeight w:val="454"/>
          <w:jc w:val="center"/>
        </w:trPr>
        <w:tc>
          <w:tcPr>
            <w:tcW w:w="709" w:type="dxa"/>
            <w:vAlign w:val="center"/>
          </w:tcPr>
          <w:p w14:paraId="32ACA632" w14:textId="6DD3A958" w:rsidR="00D51618" w:rsidRPr="00931A5C" w:rsidRDefault="00D51618" w:rsidP="00083476">
            <w:pPr>
              <w:jc w:val="center"/>
              <w:rPr>
                <w:b/>
                <w:bCs/>
                <w:color w:val="000000" w:themeColor="text1"/>
                <w:sz w:val="22"/>
                <w:szCs w:val="22"/>
              </w:rPr>
            </w:pPr>
            <w:r w:rsidRPr="00931A5C">
              <w:rPr>
                <w:b/>
                <w:bCs/>
                <w:color w:val="000000"/>
                <w:sz w:val="22"/>
                <w:szCs w:val="22"/>
              </w:rPr>
              <w:t>12</w:t>
            </w:r>
          </w:p>
        </w:tc>
        <w:tc>
          <w:tcPr>
            <w:tcW w:w="3827" w:type="dxa"/>
            <w:vAlign w:val="center"/>
          </w:tcPr>
          <w:p w14:paraId="24708CC1" w14:textId="29F33C30" w:rsidR="00D51618" w:rsidRPr="00931A5C" w:rsidRDefault="00D51618" w:rsidP="00083476">
            <w:pPr>
              <w:rPr>
                <w:color w:val="000000" w:themeColor="text1"/>
                <w:sz w:val="22"/>
                <w:szCs w:val="22"/>
              </w:rPr>
            </w:pPr>
            <w:r w:rsidRPr="00931A5C">
              <w:rPr>
                <w:color w:val="000000"/>
                <w:sz w:val="20"/>
              </w:rPr>
              <w:t>Adaptador Flange para caixa</w:t>
            </w:r>
            <w:r w:rsidRPr="00931A5C">
              <w:rPr>
                <w:color w:val="000000"/>
                <w:sz w:val="20"/>
              </w:rPr>
              <w:br/>
              <w:t>d’água, soldável, marrom, PVC 20mm.</w:t>
            </w:r>
          </w:p>
        </w:tc>
        <w:tc>
          <w:tcPr>
            <w:tcW w:w="1271" w:type="dxa"/>
            <w:vAlign w:val="center"/>
          </w:tcPr>
          <w:p w14:paraId="0CD4919F" w14:textId="7358D2C7"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51E33B81" w14:textId="319B183A" w:rsidR="00D51618" w:rsidRPr="00931A5C" w:rsidRDefault="00D51618" w:rsidP="00083476">
            <w:pPr>
              <w:jc w:val="center"/>
              <w:rPr>
                <w:sz w:val="22"/>
                <w:szCs w:val="22"/>
              </w:rPr>
            </w:pPr>
            <w:r w:rsidRPr="00931A5C">
              <w:rPr>
                <w:color w:val="000000"/>
                <w:sz w:val="20"/>
              </w:rPr>
              <w:t>32</w:t>
            </w:r>
          </w:p>
        </w:tc>
        <w:tc>
          <w:tcPr>
            <w:tcW w:w="1304" w:type="dxa"/>
            <w:vAlign w:val="center"/>
          </w:tcPr>
          <w:p w14:paraId="156EAD4A" w14:textId="640F1027" w:rsidR="00D51618" w:rsidRPr="00931A5C" w:rsidRDefault="00D51618" w:rsidP="00083476">
            <w:pPr>
              <w:jc w:val="center"/>
              <w:rPr>
                <w:b/>
                <w:bCs/>
                <w:color w:val="000000" w:themeColor="text1"/>
                <w:sz w:val="22"/>
                <w:szCs w:val="22"/>
              </w:rPr>
            </w:pPr>
            <w:r w:rsidRPr="00931A5C">
              <w:rPr>
                <w:b/>
                <w:bCs/>
                <w:color w:val="000000"/>
                <w:sz w:val="22"/>
                <w:szCs w:val="22"/>
              </w:rPr>
              <w:t>16,07</w:t>
            </w:r>
          </w:p>
        </w:tc>
        <w:tc>
          <w:tcPr>
            <w:tcW w:w="1417" w:type="dxa"/>
            <w:vAlign w:val="center"/>
          </w:tcPr>
          <w:p w14:paraId="51FAB929" w14:textId="57B62393" w:rsidR="00D51618" w:rsidRPr="00931A5C" w:rsidRDefault="00D51618" w:rsidP="00083476">
            <w:pPr>
              <w:jc w:val="center"/>
              <w:rPr>
                <w:b/>
                <w:bCs/>
                <w:color w:val="000000" w:themeColor="text1"/>
                <w:sz w:val="22"/>
                <w:szCs w:val="22"/>
              </w:rPr>
            </w:pPr>
            <w:r w:rsidRPr="00931A5C">
              <w:rPr>
                <w:b/>
                <w:bCs/>
                <w:color w:val="000000"/>
                <w:sz w:val="22"/>
                <w:szCs w:val="22"/>
              </w:rPr>
              <w:t>514,24</w:t>
            </w:r>
          </w:p>
        </w:tc>
      </w:tr>
      <w:tr w:rsidR="00D51618" w:rsidRPr="00931A5C" w14:paraId="599592B3" w14:textId="77777777" w:rsidTr="00083476">
        <w:trPr>
          <w:cantSplit/>
          <w:trHeight w:val="454"/>
          <w:jc w:val="center"/>
        </w:trPr>
        <w:tc>
          <w:tcPr>
            <w:tcW w:w="709" w:type="dxa"/>
            <w:vAlign w:val="center"/>
          </w:tcPr>
          <w:p w14:paraId="656B3BEE" w14:textId="6C1492D9" w:rsidR="00D51618" w:rsidRPr="00931A5C" w:rsidRDefault="00D51618" w:rsidP="00083476">
            <w:pPr>
              <w:jc w:val="center"/>
              <w:rPr>
                <w:b/>
                <w:bCs/>
                <w:color w:val="000000" w:themeColor="text1"/>
                <w:sz w:val="22"/>
                <w:szCs w:val="22"/>
              </w:rPr>
            </w:pPr>
            <w:r w:rsidRPr="00931A5C">
              <w:rPr>
                <w:b/>
                <w:bCs/>
                <w:color w:val="000000"/>
                <w:sz w:val="22"/>
                <w:szCs w:val="22"/>
              </w:rPr>
              <w:t>13</w:t>
            </w:r>
          </w:p>
        </w:tc>
        <w:tc>
          <w:tcPr>
            <w:tcW w:w="3827" w:type="dxa"/>
            <w:vAlign w:val="center"/>
          </w:tcPr>
          <w:p w14:paraId="5DE70E33" w14:textId="25FD2D55" w:rsidR="00D51618" w:rsidRPr="00931A5C" w:rsidRDefault="00D51618" w:rsidP="00083476">
            <w:pPr>
              <w:rPr>
                <w:color w:val="000000" w:themeColor="text1"/>
                <w:sz w:val="22"/>
                <w:szCs w:val="22"/>
              </w:rPr>
            </w:pPr>
            <w:r w:rsidRPr="00931A5C">
              <w:rPr>
                <w:color w:val="000000"/>
                <w:sz w:val="20"/>
              </w:rPr>
              <w:t>Adaptador Flange para caixa</w:t>
            </w:r>
            <w:r w:rsidRPr="00931A5C">
              <w:rPr>
                <w:color w:val="000000"/>
                <w:sz w:val="20"/>
              </w:rPr>
              <w:br/>
              <w:t>d’água, soldável, marrom, PVC 32mm.</w:t>
            </w:r>
          </w:p>
        </w:tc>
        <w:tc>
          <w:tcPr>
            <w:tcW w:w="1271" w:type="dxa"/>
            <w:vAlign w:val="center"/>
          </w:tcPr>
          <w:p w14:paraId="04189438" w14:textId="7CC0DB8F"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3DFAEC14" w14:textId="0DB3FA4F" w:rsidR="00D51618" w:rsidRPr="00931A5C" w:rsidRDefault="00D51618" w:rsidP="00083476">
            <w:pPr>
              <w:jc w:val="center"/>
              <w:rPr>
                <w:sz w:val="22"/>
                <w:szCs w:val="22"/>
              </w:rPr>
            </w:pPr>
            <w:r w:rsidRPr="00931A5C">
              <w:rPr>
                <w:color w:val="000000"/>
                <w:sz w:val="20"/>
              </w:rPr>
              <w:t>32</w:t>
            </w:r>
          </w:p>
        </w:tc>
        <w:tc>
          <w:tcPr>
            <w:tcW w:w="1304" w:type="dxa"/>
            <w:vAlign w:val="center"/>
          </w:tcPr>
          <w:p w14:paraId="5E3F9CE5" w14:textId="1AFCC64A" w:rsidR="00D51618" w:rsidRPr="00931A5C" w:rsidRDefault="00D51618" w:rsidP="00083476">
            <w:pPr>
              <w:jc w:val="center"/>
              <w:rPr>
                <w:b/>
                <w:bCs/>
                <w:color w:val="000000" w:themeColor="text1"/>
                <w:sz w:val="22"/>
                <w:szCs w:val="22"/>
              </w:rPr>
            </w:pPr>
            <w:r w:rsidRPr="00931A5C">
              <w:rPr>
                <w:b/>
                <w:bCs/>
                <w:color w:val="000000"/>
                <w:sz w:val="22"/>
                <w:szCs w:val="22"/>
              </w:rPr>
              <w:t>17,75</w:t>
            </w:r>
          </w:p>
        </w:tc>
        <w:tc>
          <w:tcPr>
            <w:tcW w:w="1417" w:type="dxa"/>
            <w:vAlign w:val="center"/>
          </w:tcPr>
          <w:p w14:paraId="4972F108" w14:textId="0288E84C" w:rsidR="00D51618" w:rsidRPr="00931A5C" w:rsidRDefault="00D51618" w:rsidP="00083476">
            <w:pPr>
              <w:jc w:val="center"/>
              <w:rPr>
                <w:b/>
                <w:bCs/>
                <w:color w:val="000000" w:themeColor="text1"/>
                <w:sz w:val="22"/>
                <w:szCs w:val="22"/>
              </w:rPr>
            </w:pPr>
            <w:r w:rsidRPr="00931A5C">
              <w:rPr>
                <w:b/>
                <w:bCs/>
                <w:color w:val="000000"/>
                <w:sz w:val="22"/>
                <w:szCs w:val="22"/>
              </w:rPr>
              <w:t>568,00</w:t>
            </w:r>
          </w:p>
        </w:tc>
      </w:tr>
      <w:tr w:rsidR="00D51618" w:rsidRPr="00931A5C" w14:paraId="674370D0" w14:textId="77777777" w:rsidTr="00083476">
        <w:trPr>
          <w:cantSplit/>
          <w:trHeight w:val="454"/>
          <w:jc w:val="center"/>
        </w:trPr>
        <w:tc>
          <w:tcPr>
            <w:tcW w:w="709" w:type="dxa"/>
            <w:vAlign w:val="center"/>
          </w:tcPr>
          <w:p w14:paraId="6F46800B" w14:textId="6C526EAA" w:rsidR="00D51618" w:rsidRPr="00931A5C" w:rsidRDefault="00D51618" w:rsidP="00083476">
            <w:pPr>
              <w:jc w:val="center"/>
              <w:rPr>
                <w:b/>
                <w:bCs/>
                <w:color w:val="000000" w:themeColor="text1"/>
                <w:sz w:val="22"/>
                <w:szCs w:val="22"/>
              </w:rPr>
            </w:pPr>
            <w:r w:rsidRPr="00931A5C">
              <w:rPr>
                <w:b/>
                <w:bCs/>
                <w:color w:val="000000"/>
                <w:sz w:val="22"/>
                <w:szCs w:val="22"/>
              </w:rPr>
              <w:t>14</w:t>
            </w:r>
          </w:p>
        </w:tc>
        <w:tc>
          <w:tcPr>
            <w:tcW w:w="3827" w:type="dxa"/>
            <w:vAlign w:val="center"/>
          </w:tcPr>
          <w:p w14:paraId="7EAB2047" w14:textId="4C9657D4" w:rsidR="00D51618" w:rsidRPr="00931A5C" w:rsidRDefault="00D51618" w:rsidP="00083476">
            <w:pPr>
              <w:rPr>
                <w:color w:val="000000" w:themeColor="text1"/>
                <w:sz w:val="22"/>
                <w:szCs w:val="22"/>
              </w:rPr>
            </w:pPr>
            <w:r w:rsidRPr="00931A5C">
              <w:rPr>
                <w:color w:val="000000"/>
                <w:sz w:val="20"/>
              </w:rPr>
              <w:t>Adaptador Flange para caixa</w:t>
            </w:r>
            <w:r w:rsidRPr="00931A5C">
              <w:rPr>
                <w:color w:val="000000"/>
                <w:sz w:val="20"/>
              </w:rPr>
              <w:br/>
              <w:t>d’água, soldável, marrom, PVC 40mm.</w:t>
            </w:r>
          </w:p>
        </w:tc>
        <w:tc>
          <w:tcPr>
            <w:tcW w:w="1271" w:type="dxa"/>
            <w:vAlign w:val="center"/>
          </w:tcPr>
          <w:p w14:paraId="06022E6B" w14:textId="3EB44385"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1CBB84A2" w14:textId="248F278D" w:rsidR="00D51618" w:rsidRPr="00931A5C" w:rsidRDefault="00D51618" w:rsidP="00083476">
            <w:pPr>
              <w:jc w:val="center"/>
              <w:rPr>
                <w:sz w:val="22"/>
                <w:szCs w:val="22"/>
              </w:rPr>
            </w:pPr>
            <w:r w:rsidRPr="00931A5C">
              <w:rPr>
                <w:color w:val="000000"/>
                <w:sz w:val="20"/>
              </w:rPr>
              <w:t>32</w:t>
            </w:r>
          </w:p>
        </w:tc>
        <w:tc>
          <w:tcPr>
            <w:tcW w:w="1304" w:type="dxa"/>
            <w:vAlign w:val="center"/>
          </w:tcPr>
          <w:p w14:paraId="60DBF272" w14:textId="31790437" w:rsidR="00D51618" w:rsidRPr="00931A5C" w:rsidRDefault="00D51618" w:rsidP="00083476">
            <w:pPr>
              <w:jc w:val="center"/>
              <w:rPr>
                <w:b/>
                <w:bCs/>
                <w:color w:val="000000" w:themeColor="text1"/>
                <w:sz w:val="22"/>
                <w:szCs w:val="22"/>
              </w:rPr>
            </w:pPr>
            <w:r w:rsidRPr="00931A5C">
              <w:rPr>
                <w:b/>
                <w:bCs/>
                <w:color w:val="000000"/>
                <w:sz w:val="22"/>
                <w:szCs w:val="22"/>
              </w:rPr>
              <w:t>38,72</w:t>
            </w:r>
          </w:p>
        </w:tc>
        <w:tc>
          <w:tcPr>
            <w:tcW w:w="1417" w:type="dxa"/>
            <w:vAlign w:val="center"/>
          </w:tcPr>
          <w:p w14:paraId="70F0F712" w14:textId="3EF5ABF0" w:rsidR="00D51618" w:rsidRPr="00931A5C" w:rsidRDefault="00D51618" w:rsidP="00083476">
            <w:pPr>
              <w:jc w:val="center"/>
              <w:rPr>
                <w:b/>
                <w:bCs/>
                <w:color w:val="000000" w:themeColor="text1"/>
                <w:sz w:val="22"/>
                <w:szCs w:val="22"/>
              </w:rPr>
            </w:pPr>
            <w:r w:rsidRPr="00931A5C">
              <w:rPr>
                <w:b/>
                <w:bCs/>
                <w:color w:val="000000"/>
                <w:sz w:val="22"/>
                <w:szCs w:val="22"/>
              </w:rPr>
              <w:t>1.239,04</w:t>
            </w:r>
          </w:p>
        </w:tc>
      </w:tr>
      <w:tr w:rsidR="00D51618" w:rsidRPr="00931A5C" w14:paraId="79B8E15D" w14:textId="77777777" w:rsidTr="00083476">
        <w:trPr>
          <w:cantSplit/>
          <w:trHeight w:val="454"/>
          <w:jc w:val="center"/>
        </w:trPr>
        <w:tc>
          <w:tcPr>
            <w:tcW w:w="709" w:type="dxa"/>
            <w:vAlign w:val="center"/>
          </w:tcPr>
          <w:p w14:paraId="23F86210" w14:textId="316C55E3" w:rsidR="00D51618" w:rsidRPr="00931A5C" w:rsidRDefault="00D51618" w:rsidP="00083476">
            <w:pPr>
              <w:jc w:val="center"/>
              <w:rPr>
                <w:b/>
                <w:bCs/>
                <w:color w:val="000000" w:themeColor="text1"/>
                <w:sz w:val="22"/>
                <w:szCs w:val="22"/>
              </w:rPr>
            </w:pPr>
            <w:r w:rsidRPr="00931A5C">
              <w:rPr>
                <w:b/>
                <w:bCs/>
                <w:color w:val="000000"/>
                <w:sz w:val="22"/>
                <w:szCs w:val="22"/>
              </w:rPr>
              <w:t>15</w:t>
            </w:r>
          </w:p>
        </w:tc>
        <w:tc>
          <w:tcPr>
            <w:tcW w:w="3827" w:type="dxa"/>
            <w:vAlign w:val="center"/>
          </w:tcPr>
          <w:p w14:paraId="0AD6C4C0" w14:textId="22ED04B8" w:rsidR="00D51618" w:rsidRPr="00931A5C" w:rsidRDefault="00D51618" w:rsidP="00083476">
            <w:pPr>
              <w:rPr>
                <w:color w:val="000000" w:themeColor="text1"/>
                <w:sz w:val="22"/>
                <w:szCs w:val="22"/>
              </w:rPr>
            </w:pPr>
            <w:r w:rsidRPr="00931A5C">
              <w:rPr>
                <w:color w:val="000000"/>
                <w:sz w:val="20"/>
              </w:rPr>
              <w:t>Adaptador Flange para caixa</w:t>
            </w:r>
            <w:r w:rsidRPr="00931A5C">
              <w:rPr>
                <w:color w:val="000000"/>
                <w:sz w:val="20"/>
              </w:rPr>
              <w:br/>
              <w:t>d’água, soldável, marrom, PVC 60mm.</w:t>
            </w:r>
          </w:p>
        </w:tc>
        <w:tc>
          <w:tcPr>
            <w:tcW w:w="1271" w:type="dxa"/>
            <w:vAlign w:val="center"/>
          </w:tcPr>
          <w:p w14:paraId="6C46B16B" w14:textId="79DADF08"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6F11547F" w14:textId="5CAB2E17" w:rsidR="00D51618" w:rsidRPr="00931A5C" w:rsidRDefault="00D51618" w:rsidP="00083476">
            <w:pPr>
              <w:jc w:val="center"/>
              <w:rPr>
                <w:sz w:val="22"/>
                <w:szCs w:val="22"/>
              </w:rPr>
            </w:pPr>
            <w:r w:rsidRPr="00931A5C">
              <w:rPr>
                <w:color w:val="000000"/>
                <w:sz w:val="20"/>
              </w:rPr>
              <w:t>32</w:t>
            </w:r>
          </w:p>
        </w:tc>
        <w:tc>
          <w:tcPr>
            <w:tcW w:w="1304" w:type="dxa"/>
            <w:vAlign w:val="center"/>
          </w:tcPr>
          <w:p w14:paraId="06E38B72" w14:textId="1AD5D20A" w:rsidR="00D51618" w:rsidRPr="00931A5C" w:rsidRDefault="00D51618" w:rsidP="00083476">
            <w:pPr>
              <w:jc w:val="center"/>
              <w:rPr>
                <w:b/>
                <w:bCs/>
                <w:color w:val="000000" w:themeColor="text1"/>
                <w:sz w:val="22"/>
                <w:szCs w:val="22"/>
              </w:rPr>
            </w:pPr>
            <w:r w:rsidRPr="00931A5C">
              <w:rPr>
                <w:b/>
                <w:bCs/>
                <w:color w:val="000000"/>
                <w:sz w:val="22"/>
                <w:szCs w:val="22"/>
              </w:rPr>
              <w:t>52,93</w:t>
            </w:r>
          </w:p>
        </w:tc>
        <w:tc>
          <w:tcPr>
            <w:tcW w:w="1417" w:type="dxa"/>
            <w:vAlign w:val="center"/>
          </w:tcPr>
          <w:p w14:paraId="626938E7" w14:textId="2B017B71" w:rsidR="00D51618" w:rsidRPr="00931A5C" w:rsidRDefault="00D51618" w:rsidP="00083476">
            <w:pPr>
              <w:jc w:val="center"/>
              <w:rPr>
                <w:b/>
                <w:bCs/>
                <w:color w:val="000000" w:themeColor="text1"/>
                <w:sz w:val="22"/>
                <w:szCs w:val="22"/>
              </w:rPr>
            </w:pPr>
            <w:r w:rsidRPr="00931A5C">
              <w:rPr>
                <w:b/>
                <w:bCs/>
                <w:color w:val="000000"/>
                <w:sz w:val="22"/>
                <w:szCs w:val="22"/>
              </w:rPr>
              <w:t>1.693,76</w:t>
            </w:r>
          </w:p>
        </w:tc>
      </w:tr>
      <w:tr w:rsidR="00D51618" w:rsidRPr="00931A5C" w14:paraId="0153AC17" w14:textId="77777777" w:rsidTr="00083476">
        <w:trPr>
          <w:cantSplit/>
          <w:trHeight w:val="454"/>
          <w:jc w:val="center"/>
        </w:trPr>
        <w:tc>
          <w:tcPr>
            <w:tcW w:w="709" w:type="dxa"/>
            <w:vAlign w:val="center"/>
          </w:tcPr>
          <w:p w14:paraId="4F4B3C49" w14:textId="2427AF1F" w:rsidR="00D51618" w:rsidRPr="00931A5C" w:rsidRDefault="00D51618" w:rsidP="00083476">
            <w:pPr>
              <w:jc w:val="center"/>
              <w:rPr>
                <w:b/>
                <w:bCs/>
                <w:color w:val="000000" w:themeColor="text1"/>
                <w:sz w:val="22"/>
                <w:szCs w:val="22"/>
              </w:rPr>
            </w:pPr>
            <w:r w:rsidRPr="00931A5C">
              <w:rPr>
                <w:b/>
                <w:bCs/>
                <w:color w:val="000000"/>
                <w:sz w:val="22"/>
                <w:szCs w:val="22"/>
              </w:rPr>
              <w:t>16</w:t>
            </w:r>
          </w:p>
        </w:tc>
        <w:tc>
          <w:tcPr>
            <w:tcW w:w="3827" w:type="dxa"/>
            <w:vAlign w:val="center"/>
          </w:tcPr>
          <w:p w14:paraId="1454A340" w14:textId="2E140FAF" w:rsidR="00D51618" w:rsidRPr="00931A5C" w:rsidRDefault="00D51618" w:rsidP="00083476">
            <w:pPr>
              <w:rPr>
                <w:color w:val="000000" w:themeColor="text1"/>
                <w:sz w:val="22"/>
                <w:szCs w:val="22"/>
              </w:rPr>
            </w:pPr>
            <w:r w:rsidRPr="00931A5C">
              <w:rPr>
                <w:color w:val="000000"/>
                <w:sz w:val="20"/>
              </w:rPr>
              <w:t>Adesivo  plástico,  cola  cano PVC</w:t>
            </w:r>
            <w:r w:rsidRPr="00931A5C">
              <w:rPr>
                <w:color w:val="000000"/>
                <w:sz w:val="20"/>
              </w:rPr>
              <w:br/>
              <w:t>com pincel.</w:t>
            </w:r>
          </w:p>
        </w:tc>
        <w:tc>
          <w:tcPr>
            <w:tcW w:w="1271" w:type="dxa"/>
            <w:vAlign w:val="center"/>
          </w:tcPr>
          <w:p w14:paraId="0E0782DA" w14:textId="52AA728E" w:rsidR="00D51618" w:rsidRPr="00931A5C" w:rsidRDefault="00D51618" w:rsidP="00083476">
            <w:pPr>
              <w:ind w:right="34"/>
              <w:jc w:val="center"/>
              <w:rPr>
                <w:sz w:val="22"/>
                <w:szCs w:val="22"/>
              </w:rPr>
            </w:pPr>
            <w:r w:rsidRPr="00931A5C">
              <w:rPr>
                <w:color w:val="000000"/>
                <w:sz w:val="20"/>
              </w:rPr>
              <w:t>Frasco 175g</w:t>
            </w:r>
          </w:p>
        </w:tc>
        <w:tc>
          <w:tcPr>
            <w:tcW w:w="968" w:type="dxa"/>
            <w:vAlign w:val="center"/>
          </w:tcPr>
          <w:p w14:paraId="5133AC4D" w14:textId="6FF9A473" w:rsidR="00D51618" w:rsidRPr="00931A5C" w:rsidRDefault="00D51618" w:rsidP="00083476">
            <w:pPr>
              <w:jc w:val="center"/>
              <w:rPr>
                <w:sz w:val="22"/>
                <w:szCs w:val="22"/>
              </w:rPr>
            </w:pPr>
            <w:r w:rsidRPr="00931A5C">
              <w:rPr>
                <w:color w:val="000000"/>
                <w:sz w:val="20"/>
              </w:rPr>
              <w:t>20</w:t>
            </w:r>
          </w:p>
        </w:tc>
        <w:tc>
          <w:tcPr>
            <w:tcW w:w="1304" w:type="dxa"/>
            <w:vAlign w:val="center"/>
          </w:tcPr>
          <w:p w14:paraId="4665EE46" w14:textId="01643A9C" w:rsidR="00D51618" w:rsidRPr="00931A5C" w:rsidRDefault="00D51618" w:rsidP="00083476">
            <w:pPr>
              <w:jc w:val="center"/>
              <w:rPr>
                <w:b/>
                <w:bCs/>
                <w:color w:val="000000" w:themeColor="text1"/>
                <w:sz w:val="22"/>
                <w:szCs w:val="22"/>
              </w:rPr>
            </w:pPr>
            <w:r w:rsidRPr="00931A5C">
              <w:rPr>
                <w:b/>
                <w:bCs/>
                <w:color w:val="000000"/>
                <w:sz w:val="22"/>
                <w:szCs w:val="22"/>
              </w:rPr>
              <w:t>19,62</w:t>
            </w:r>
          </w:p>
        </w:tc>
        <w:tc>
          <w:tcPr>
            <w:tcW w:w="1417" w:type="dxa"/>
            <w:vAlign w:val="center"/>
          </w:tcPr>
          <w:p w14:paraId="4F72C746" w14:textId="2C30EDEE" w:rsidR="00D51618" w:rsidRPr="00931A5C" w:rsidRDefault="00D51618" w:rsidP="00083476">
            <w:pPr>
              <w:jc w:val="center"/>
              <w:rPr>
                <w:b/>
                <w:bCs/>
                <w:color w:val="000000" w:themeColor="text1"/>
                <w:sz w:val="22"/>
                <w:szCs w:val="22"/>
              </w:rPr>
            </w:pPr>
            <w:r w:rsidRPr="00931A5C">
              <w:rPr>
                <w:b/>
                <w:bCs/>
                <w:color w:val="000000"/>
                <w:sz w:val="22"/>
                <w:szCs w:val="22"/>
              </w:rPr>
              <w:t>392,40</w:t>
            </w:r>
          </w:p>
        </w:tc>
      </w:tr>
      <w:tr w:rsidR="00D51618" w:rsidRPr="00931A5C" w14:paraId="1EC6C507" w14:textId="77777777" w:rsidTr="00083476">
        <w:trPr>
          <w:cantSplit/>
          <w:trHeight w:val="454"/>
          <w:jc w:val="center"/>
        </w:trPr>
        <w:tc>
          <w:tcPr>
            <w:tcW w:w="709" w:type="dxa"/>
            <w:vAlign w:val="center"/>
          </w:tcPr>
          <w:p w14:paraId="08F8AD9D" w14:textId="217600F2" w:rsidR="00D51618" w:rsidRPr="00931A5C" w:rsidRDefault="00D51618" w:rsidP="00083476">
            <w:pPr>
              <w:jc w:val="center"/>
              <w:rPr>
                <w:b/>
                <w:bCs/>
                <w:color w:val="000000" w:themeColor="text1"/>
                <w:sz w:val="22"/>
                <w:szCs w:val="22"/>
              </w:rPr>
            </w:pPr>
            <w:r w:rsidRPr="00931A5C">
              <w:rPr>
                <w:b/>
                <w:bCs/>
                <w:color w:val="000000"/>
                <w:sz w:val="22"/>
                <w:szCs w:val="22"/>
              </w:rPr>
              <w:t>17</w:t>
            </w:r>
          </w:p>
        </w:tc>
        <w:tc>
          <w:tcPr>
            <w:tcW w:w="3827" w:type="dxa"/>
            <w:vAlign w:val="center"/>
          </w:tcPr>
          <w:p w14:paraId="47291083" w14:textId="5726BB13" w:rsidR="00D51618" w:rsidRPr="00931A5C" w:rsidRDefault="00D51618" w:rsidP="00083476">
            <w:pPr>
              <w:rPr>
                <w:color w:val="000000" w:themeColor="text1"/>
                <w:sz w:val="22"/>
                <w:szCs w:val="22"/>
              </w:rPr>
            </w:pPr>
            <w:r w:rsidRPr="00931A5C">
              <w:rPr>
                <w:color w:val="000000"/>
                <w:sz w:val="20"/>
              </w:rPr>
              <w:t xml:space="preserve">Alicate  para </w:t>
            </w:r>
            <w:proofErr w:type="spellStart"/>
            <w:r w:rsidRPr="00931A5C">
              <w:rPr>
                <w:color w:val="000000"/>
                <w:sz w:val="20"/>
              </w:rPr>
              <w:t>crimpar</w:t>
            </w:r>
            <w:proofErr w:type="spellEnd"/>
            <w:r w:rsidRPr="00931A5C">
              <w:rPr>
                <w:color w:val="000000"/>
                <w:sz w:val="20"/>
              </w:rPr>
              <w:t xml:space="preserve">  RJ45 r RJ11,</w:t>
            </w:r>
            <w:r w:rsidRPr="00931A5C">
              <w:rPr>
                <w:color w:val="000000"/>
                <w:sz w:val="20"/>
              </w:rPr>
              <w:br/>
              <w:t xml:space="preserve">com </w:t>
            </w:r>
            <w:proofErr w:type="spellStart"/>
            <w:r w:rsidRPr="00931A5C">
              <w:rPr>
                <w:color w:val="000000"/>
                <w:sz w:val="20"/>
              </w:rPr>
              <w:t>decapador</w:t>
            </w:r>
            <w:proofErr w:type="spellEnd"/>
            <w:r w:rsidRPr="00931A5C">
              <w:rPr>
                <w:color w:val="000000"/>
                <w:sz w:val="20"/>
              </w:rPr>
              <w:t xml:space="preserve"> e corte.</w:t>
            </w:r>
          </w:p>
        </w:tc>
        <w:tc>
          <w:tcPr>
            <w:tcW w:w="1271" w:type="dxa"/>
            <w:vAlign w:val="center"/>
          </w:tcPr>
          <w:p w14:paraId="0D6B5F70" w14:textId="03E3A5F1"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6B390A1A" w14:textId="4F61C074" w:rsidR="00D51618" w:rsidRPr="00931A5C" w:rsidRDefault="00D51618" w:rsidP="00083476">
            <w:pPr>
              <w:jc w:val="center"/>
              <w:rPr>
                <w:sz w:val="22"/>
                <w:szCs w:val="22"/>
              </w:rPr>
            </w:pPr>
            <w:r w:rsidRPr="00931A5C">
              <w:rPr>
                <w:color w:val="000000"/>
                <w:sz w:val="20"/>
              </w:rPr>
              <w:t>02</w:t>
            </w:r>
          </w:p>
        </w:tc>
        <w:tc>
          <w:tcPr>
            <w:tcW w:w="1304" w:type="dxa"/>
            <w:vAlign w:val="center"/>
          </w:tcPr>
          <w:p w14:paraId="06456D0D" w14:textId="534069D1" w:rsidR="00D51618" w:rsidRPr="00931A5C" w:rsidRDefault="00D51618" w:rsidP="00083476">
            <w:pPr>
              <w:jc w:val="center"/>
              <w:rPr>
                <w:b/>
                <w:bCs/>
                <w:color w:val="000000" w:themeColor="text1"/>
                <w:sz w:val="22"/>
                <w:szCs w:val="22"/>
              </w:rPr>
            </w:pPr>
            <w:r w:rsidRPr="00931A5C">
              <w:rPr>
                <w:b/>
                <w:bCs/>
                <w:color w:val="000000"/>
                <w:sz w:val="22"/>
                <w:szCs w:val="22"/>
              </w:rPr>
              <w:t>35,40</w:t>
            </w:r>
          </w:p>
        </w:tc>
        <w:tc>
          <w:tcPr>
            <w:tcW w:w="1417" w:type="dxa"/>
            <w:vAlign w:val="center"/>
          </w:tcPr>
          <w:p w14:paraId="30754AE3" w14:textId="4C58ADBC" w:rsidR="00D51618" w:rsidRPr="00931A5C" w:rsidRDefault="00D51618" w:rsidP="00083476">
            <w:pPr>
              <w:jc w:val="center"/>
              <w:rPr>
                <w:b/>
                <w:bCs/>
                <w:color w:val="000000" w:themeColor="text1"/>
                <w:sz w:val="22"/>
                <w:szCs w:val="22"/>
              </w:rPr>
            </w:pPr>
            <w:r w:rsidRPr="00931A5C">
              <w:rPr>
                <w:b/>
                <w:bCs/>
                <w:color w:val="000000"/>
                <w:sz w:val="22"/>
                <w:szCs w:val="22"/>
              </w:rPr>
              <w:t>70,80</w:t>
            </w:r>
          </w:p>
        </w:tc>
      </w:tr>
      <w:tr w:rsidR="00D51618" w:rsidRPr="00931A5C" w14:paraId="2D690FB4" w14:textId="77777777" w:rsidTr="00083476">
        <w:trPr>
          <w:cantSplit/>
          <w:trHeight w:val="454"/>
          <w:jc w:val="center"/>
        </w:trPr>
        <w:tc>
          <w:tcPr>
            <w:tcW w:w="709" w:type="dxa"/>
            <w:vAlign w:val="center"/>
          </w:tcPr>
          <w:p w14:paraId="1664B50D" w14:textId="470EFEBC" w:rsidR="00D51618" w:rsidRPr="00931A5C" w:rsidRDefault="00D51618" w:rsidP="00083476">
            <w:pPr>
              <w:jc w:val="center"/>
              <w:rPr>
                <w:b/>
                <w:bCs/>
                <w:color w:val="000000" w:themeColor="text1"/>
                <w:sz w:val="22"/>
                <w:szCs w:val="22"/>
              </w:rPr>
            </w:pPr>
            <w:r w:rsidRPr="00931A5C">
              <w:rPr>
                <w:b/>
                <w:bCs/>
                <w:color w:val="000000"/>
                <w:sz w:val="22"/>
                <w:szCs w:val="22"/>
              </w:rPr>
              <w:t>18</w:t>
            </w:r>
          </w:p>
        </w:tc>
        <w:tc>
          <w:tcPr>
            <w:tcW w:w="3827" w:type="dxa"/>
            <w:vAlign w:val="center"/>
          </w:tcPr>
          <w:p w14:paraId="3082786F" w14:textId="453D5BE4" w:rsidR="00D51618" w:rsidRPr="00931A5C" w:rsidRDefault="00D51618" w:rsidP="00083476">
            <w:pPr>
              <w:ind w:firstLineChars="100" w:firstLine="200"/>
              <w:rPr>
                <w:color w:val="000000" w:themeColor="text1"/>
                <w:sz w:val="22"/>
                <w:szCs w:val="22"/>
              </w:rPr>
            </w:pPr>
            <w:r w:rsidRPr="00931A5C">
              <w:rPr>
                <w:color w:val="000000"/>
                <w:sz w:val="20"/>
              </w:rPr>
              <w:t>Alicate de corte diagonal 8”</w:t>
            </w:r>
          </w:p>
        </w:tc>
        <w:tc>
          <w:tcPr>
            <w:tcW w:w="1271" w:type="dxa"/>
            <w:vAlign w:val="center"/>
          </w:tcPr>
          <w:p w14:paraId="18530375" w14:textId="30475FAB"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43B85DC5" w14:textId="3D2DE97B" w:rsidR="00D51618" w:rsidRPr="00931A5C" w:rsidRDefault="00D51618" w:rsidP="00083476">
            <w:pPr>
              <w:jc w:val="center"/>
              <w:rPr>
                <w:sz w:val="22"/>
                <w:szCs w:val="22"/>
              </w:rPr>
            </w:pPr>
            <w:r w:rsidRPr="00931A5C">
              <w:rPr>
                <w:color w:val="000000"/>
                <w:sz w:val="20"/>
              </w:rPr>
              <w:t>20</w:t>
            </w:r>
          </w:p>
        </w:tc>
        <w:tc>
          <w:tcPr>
            <w:tcW w:w="1304" w:type="dxa"/>
            <w:vAlign w:val="center"/>
          </w:tcPr>
          <w:p w14:paraId="12F2263C" w14:textId="0CBA4D71" w:rsidR="00D51618" w:rsidRPr="00931A5C" w:rsidRDefault="00D51618" w:rsidP="00083476">
            <w:pPr>
              <w:jc w:val="center"/>
              <w:rPr>
                <w:b/>
                <w:bCs/>
                <w:color w:val="000000" w:themeColor="text1"/>
                <w:sz w:val="22"/>
                <w:szCs w:val="22"/>
              </w:rPr>
            </w:pPr>
            <w:r w:rsidRPr="00931A5C">
              <w:rPr>
                <w:b/>
                <w:bCs/>
                <w:color w:val="000000"/>
                <w:sz w:val="22"/>
                <w:szCs w:val="22"/>
              </w:rPr>
              <w:t>35,09</w:t>
            </w:r>
          </w:p>
        </w:tc>
        <w:tc>
          <w:tcPr>
            <w:tcW w:w="1417" w:type="dxa"/>
            <w:vAlign w:val="center"/>
          </w:tcPr>
          <w:p w14:paraId="6EB19333" w14:textId="5755641D" w:rsidR="00D51618" w:rsidRPr="00931A5C" w:rsidRDefault="00D51618" w:rsidP="00083476">
            <w:pPr>
              <w:jc w:val="center"/>
              <w:rPr>
                <w:b/>
                <w:bCs/>
                <w:color w:val="000000" w:themeColor="text1"/>
                <w:sz w:val="22"/>
                <w:szCs w:val="22"/>
              </w:rPr>
            </w:pPr>
            <w:r w:rsidRPr="00931A5C">
              <w:rPr>
                <w:b/>
                <w:bCs/>
                <w:color w:val="000000"/>
                <w:sz w:val="22"/>
                <w:szCs w:val="22"/>
              </w:rPr>
              <w:t>701,80</w:t>
            </w:r>
          </w:p>
        </w:tc>
      </w:tr>
      <w:tr w:rsidR="00D51618" w:rsidRPr="00931A5C" w14:paraId="76B3AB3E" w14:textId="77777777" w:rsidTr="00083476">
        <w:trPr>
          <w:cantSplit/>
          <w:trHeight w:val="454"/>
          <w:jc w:val="center"/>
        </w:trPr>
        <w:tc>
          <w:tcPr>
            <w:tcW w:w="709" w:type="dxa"/>
            <w:vAlign w:val="center"/>
          </w:tcPr>
          <w:p w14:paraId="380ADDCE" w14:textId="254F3C54" w:rsidR="00D51618" w:rsidRPr="00931A5C" w:rsidRDefault="00D51618" w:rsidP="00083476">
            <w:pPr>
              <w:jc w:val="center"/>
              <w:rPr>
                <w:b/>
                <w:bCs/>
                <w:color w:val="000000" w:themeColor="text1"/>
                <w:sz w:val="22"/>
                <w:szCs w:val="22"/>
              </w:rPr>
            </w:pPr>
            <w:r w:rsidRPr="00931A5C">
              <w:rPr>
                <w:b/>
                <w:bCs/>
                <w:color w:val="000000"/>
                <w:sz w:val="22"/>
                <w:szCs w:val="22"/>
              </w:rPr>
              <w:t>19</w:t>
            </w:r>
          </w:p>
        </w:tc>
        <w:tc>
          <w:tcPr>
            <w:tcW w:w="3827" w:type="dxa"/>
            <w:vAlign w:val="center"/>
          </w:tcPr>
          <w:p w14:paraId="13EBFE4E" w14:textId="2562DCAA" w:rsidR="00D51618" w:rsidRPr="00931A5C" w:rsidRDefault="00D51618" w:rsidP="00083476">
            <w:pPr>
              <w:rPr>
                <w:color w:val="000000" w:themeColor="text1"/>
                <w:sz w:val="22"/>
                <w:szCs w:val="22"/>
              </w:rPr>
            </w:pPr>
            <w:r w:rsidRPr="00931A5C">
              <w:rPr>
                <w:color w:val="000000"/>
                <w:sz w:val="20"/>
              </w:rPr>
              <w:t>Alicate de pressão</w:t>
            </w:r>
            <w:r w:rsidRPr="00931A5C">
              <w:rPr>
                <w:color w:val="000000"/>
                <w:sz w:val="20"/>
              </w:rPr>
              <w:br/>
              <w:t>10”(250mm); capacidade  de abertura 1.1/8”(28mm)</w:t>
            </w:r>
          </w:p>
        </w:tc>
        <w:tc>
          <w:tcPr>
            <w:tcW w:w="1271" w:type="dxa"/>
            <w:vAlign w:val="center"/>
          </w:tcPr>
          <w:p w14:paraId="5F87C156" w14:textId="5CB83C73"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7610F99F" w14:textId="22F3E7B0" w:rsidR="00D51618" w:rsidRPr="00931A5C" w:rsidRDefault="00D51618" w:rsidP="00083476">
            <w:pPr>
              <w:jc w:val="center"/>
              <w:rPr>
                <w:sz w:val="22"/>
                <w:szCs w:val="22"/>
              </w:rPr>
            </w:pPr>
            <w:r w:rsidRPr="00931A5C">
              <w:rPr>
                <w:color w:val="000000"/>
                <w:sz w:val="20"/>
              </w:rPr>
              <w:t>12</w:t>
            </w:r>
          </w:p>
        </w:tc>
        <w:tc>
          <w:tcPr>
            <w:tcW w:w="1304" w:type="dxa"/>
            <w:vAlign w:val="center"/>
          </w:tcPr>
          <w:p w14:paraId="044552DC" w14:textId="35725063" w:rsidR="00D51618" w:rsidRPr="00931A5C" w:rsidRDefault="00D51618" w:rsidP="00083476">
            <w:pPr>
              <w:jc w:val="center"/>
              <w:rPr>
                <w:b/>
                <w:bCs/>
                <w:color w:val="000000" w:themeColor="text1"/>
                <w:sz w:val="22"/>
                <w:szCs w:val="22"/>
              </w:rPr>
            </w:pPr>
            <w:r w:rsidRPr="00931A5C">
              <w:rPr>
                <w:b/>
                <w:bCs/>
                <w:color w:val="000000"/>
                <w:sz w:val="22"/>
                <w:szCs w:val="22"/>
              </w:rPr>
              <w:t>46,49</w:t>
            </w:r>
          </w:p>
        </w:tc>
        <w:tc>
          <w:tcPr>
            <w:tcW w:w="1417" w:type="dxa"/>
            <w:vAlign w:val="center"/>
          </w:tcPr>
          <w:p w14:paraId="72886C67" w14:textId="190B6CC9" w:rsidR="00D51618" w:rsidRPr="00931A5C" w:rsidRDefault="00D51618" w:rsidP="00083476">
            <w:pPr>
              <w:jc w:val="center"/>
              <w:rPr>
                <w:b/>
                <w:bCs/>
                <w:color w:val="000000" w:themeColor="text1"/>
                <w:sz w:val="22"/>
                <w:szCs w:val="22"/>
              </w:rPr>
            </w:pPr>
            <w:r w:rsidRPr="00931A5C">
              <w:rPr>
                <w:b/>
                <w:bCs/>
                <w:color w:val="000000"/>
                <w:sz w:val="22"/>
                <w:szCs w:val="22"/>
              </w:rPr>
              <w:t>557,88</w:t>
            </w:r>
          </w:p>
        </w:tc>
      </w:tr>
      <w:tr w:rsidR="00D51618" w:rsidRPr="00931A5C" w14:paraId="2668C1AF" w14:textId="77777777" w:rsidTr="00083476">
        <w:trPr>
          <w:cantSplit/>
          <w:trHeight w:val="454"/>
          <w:jc w:val="center"/>
        </w:trPr>
        <w:tc>
          <w:tcPr>
            <w:tcW w:w="709" w:type="dxa"/>
            <w:vAlign w:val="center"/>
          </w:tcPr>
          <w:p w14:paraId="3EA81B9D" w14:textId="6BCA27AC" w:rsidR="00D51618" w:rsidRPr="00931A5C" w:rsidRDefault="00D51618" w:rsidP="00083476">
            <w:pPr>
              <w:jc w:val="center"/>
              <w:rPr>
                <w:b/>
                <w:bCs/>
                <w:color w:val="000000" w:themeColor="text1"/>
                <w:sz w:val="22"/>
                <w:szCs w:val="22"/>
              </w:rPr>
            </w:pPr>
            <w:r w:rsidRPr="00931A5C">
              <w:rPr>
                <w:b/>
                <w:bCs/>
                <w:color w:val="000000"/>
                <w:sz w:val="22"/>
                <w:szCs w:val="22"/>
              </w:rPr>
              <w:t>20</w:t>
            </w:r>
          </w:p>
        </w:tc>
        <w:tc>
          <w:tcPr>
            <w:tcW w:w="3827" w:type="dxa"/>
            <w:vAlign w:val="center"/>
          </w:tcPr>
          <w:p w14:paraId="52382C6D" w14:textId="020C1199" w:rsidR="00D51618" w:rsidRPr="00931A5C" w:rsidRDefault="00D51618" w:rsidP="00083476">
            <w:pPr>
              <w:rPr>
                <w:color w:val="000000" w:themeColor="text1"/>
                <w:sz w:val="22"/>
                <w:szCs w:val="22"/>
              </w:rPr>
            </w:pPr>
            <w:r w:rsidRPr="00931A5C">
              <w:rPr>
                <w:color w:val="000000"/>
                <w:sz w:val="20"/>
              </w:rPr>
              <w:t>Alicate torquês 12” com corte</w:t>
            </w:r>
            <w:r w:rsidRPr="00931A5C">
              <w:rPr>
                <w:color w:val="000000"/>
                <w:sz w:val="20"/>
              </w:rPr>
              <w:br/>
              <w:t>tratado termicamente</w:t>
            </w:r>
          </w:p>
        </w:tc>
        <w:tc>
          <w:tcPr>
            <w:tcW w:w="1271" w:type="dxa"/>
            <w:vAlign w:val="center"/>
          </w:tcPr>
          <w:p w14:paraId="500D3BFF" w14:textId="240BD913" w:rsidR="00D51618" w:rsidRPr="00931A5C" w:rsidRDefault="00D51618" w:rsidP="00083476">
            <w:pPr>
              <w:ind w:right="34"/>
              <w:jc w:val="center"/>
              <w:rPr>
                <w:sz w:val="22"/>
                <w:szCs w:val="22"/>
              </w:rPr>
            </w:pPr>
            <w:r w:rsidRPr="00931A5C">
              <w:rPr>
                <w:color w:val="000000"/>
                <w:sz w:val="20"/>
              </w:rPr>
              <w:t>UND</w:t>
            </w:r>
          </w:p>
        </w:tc>
        <w:tc>
          <w:tcPr>
            <w:tcW w:w="968" w:type="dxa"/>
            <w:vAlign w:val="center"/>
          </w:tcPr>
          <w:p w14:paraId="26C37CC8" w14:textId="7593741C" w:rsidR="00D51618" w:rsidRPr="00931A5C" w:rsidRDefault="00D51618" w:rsidP="00083476">
            <w:pPr>
              <w:jc w:val="center"/>
              <w:rPr>
                <w:sz w:val="22"/>
                <w:szCs w:val="22"/>
              </w:rPr>
            </w:pPr>
            <w:r w:rsidRPr="00931A5C">
              <w:rPr>
                <w:color w:val="000000"/>
                <w:sz w:val="20"/>
              </w:rPr>
              <w:t>20</w:t>
            </w:r>
          </w:p>
        </w:tc>
        <w:tc>
          <w:tcPr>
            <w:tcW w:w="1304" w:type="dxa"/>
            <w:vAlign w:val="center"/>
          </w:tcPr>
          <w:p w14:paraId="3496C1A6" w14:textId="02CFE154" w:rsidR="00D51618" w:rsidRPr="00931A5C" w:rsidRDefault="00D51618" w:rsidP="00083476">
            <w:pPr>
              <w:jc w:val="center"/>
              <w:rPr>
                <w:b/>
                <w:bCs/>
                <w:color w:val="000000" w:themeColor="text1"/>
                <w:sz w:val="22"/>
                <w:szCs w:val="22"/>
              </w:rPr>
            </w:pPr>
            <w:r w:rsidRPr="00931A5C">
              <w:rPr>
                <w:b/>
                <w:bCs/>
                <w:color w:val="000000"/>
                <w:sz w:val="22"/>
                <w:szCs w:val="22"/>
              </w:rPr>
              <w:t>27,67</w:t>
            </w:r>
          </w:p>
        </w:tc>
        <w:tc>
          <w:tcPr>
            <w:tcW w:w="1417" w:type="dxa"/>
            <w:vAlign w:val="center"/>
          </w:tcPr>
          <w:p w14:paraId="168FD19A" w14:textId="414DD2CB" w:rsidR="00D51618" w:rsidRPr="00931A5C" w:rsidRDefault="00D51618" w:rsidP="00083476">
            <w:pPr>
              <w:jc w:val="center"/>
              <w:rPr>
                <w:b/>
                <w:bCs/>
                <w:color w:val="000000" w:themeColor="text1"/>
                <w:sz w:val="22"/>
                <w:szCs w:val="22"/>
              </w:rPr>
            </w:pPr>
            <w:r w:rsidRPr="00931A5C">
              <w:rPr>
                <w:b/>
                <w:bCs/>
                <w:color w:val="000000"/>
                <w:sz w:val="22"/>
                <w:szCs w:val="22"/>
              </w:rPr>
              <w:t>553,40</w:t>
            </w:r>
          </w:p>
        </w:tc>
      </w:tr>
      <w:tr w:rsidR="00D51618" w:rsidRPr="00931A5C" w14:paraId="6623073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C268E" w14:textId="4560E46D" w:rsidR="00D51618" w:rsidRPr="00931A5C" w:rsidRDefault="00D51618" w:rsidP="00083476">
            <w:pPr>
              <w:jc w:val="center"/>
              <w:rPr>
                <w:b/>
                <w:bCs/>
                <w:color w:val="000000" w:themeColor="text1"/>
                <w:sz w:val="22"/>
                <w:szCs w:val="22"/>
              </w:rPr>
            </w:pPr>
            <w:r w:rsidRPr="00931A5C">
              <w:rPr>
                <w:b/>
                <w:bCs/>
                <w:color w:val="000000"/>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6A2FC96F" w14:textId="34DA4E95" w:rsidR="00D51618" w:rsidRPr="00931A5C" w:rsidRDefault="00D51618" w:rsidP="00083476">
            <w:pPr>
              <w:rPr>
                <w:color w:val="000000" w:themeColor="text1"/>
                <w:sz w:val="22"/>
                <w:szCs w:val="22"/>
              </w:rPr>
            </w:pPr>
            <w:r w:rsidRPr="00931A5C">
              <w:rPr>
                <w:color w:val="000000"/>
                <w:sz w:val="20"/>
              </w:rPr>
              <w:t>Alicate Universal, aço cromo</w:t>
            </w:r>
            <w:r w:rsidRPr="00931A5C">
              <w:rPr>
                <w:color w:val="000000"/>
                <w:sz w:val="20"/>
              </w:rPr>
              <w:br/>
              <w:t>vanádio</w:t>
            </w:r>
          </w:p>
        </w:tc>
        <w:tc>
          <w:tcPr>
            <w:tcW w:w="1271" w:type="dxa"/>
            <w:tcBorders>
              <w:top w:val="single" w:sz="4" w:space="0" w:color="auto"/>
              <w:left w:val="single" w:sz="4" w:space="0" w:color="auto"/>
              <w:bottom w:val="single" w:sz="4" w:space="0" w:color="auto"/>
              <w:right w:val="single" w:sz="4" w:space="0" w:color="auto"/>
            </w:tcBorders>
            <w:vAlign w:val="center"/>
          </w:tcPr>
          <w:p w14:paraId="464F9BD6" w14:textId="3605801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71A4BE3" w14:textId="0C0F197E"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6DE39ED" w14:textId="4DF84244" w:rsidR="00D51618" w:rsidRPr="00931A5C" w:rsidRDefault="00D51618" w:rsidP="00083476">
            <w:pPr>
              <w:jc w:val="center"/>
              <w:rPr>
                <w:b/>
                <w:bCs/>
                <w:color w:val="000000" w:themeColor="text1"/>
                <w:sz w:val="22"/>
                <w:szCs w:val="22"/>
              </w:rPr>
            </w:pPr>
            <w:r w:rsidRPr="00931A5C">
              <w:rPr>
                <w:b/>
                <w:bCs/>
                <w:color w:val="000000"/>
                <w:sz w:val="22"/>
                <w:szCs w:val="22"/>
              </w:rPr>
              <w:t>38,93</w:t>
            </w:r>
          </w:p>
        </w:tc>
        <w:tc>
          <w:tcPr>
            <w:tcW w:w="1417" w:type="dxa"/>
            <w:tcBorders>
              <w:top w:val="single" w:sz="4" w:space="0" w:color="auto"/>
              <w:left w:val="single" w:sz="4" w:space="0" w:color="auto"/>
              <w:bottom w:val="single" w:sz="4" w:space="0" w:color="auto"/>
              <w:right w:val="single" w:sz="4" w:space="0" w:color="auto"/>
            </w:tcBorders>
            <w:vAlign w:val="center"/>
          </w:tcPr>
          <w:p w14:paraId="566119AE" w14:textId="1FE3B4AA" w:rsidR="00D51618" w:rsidRPr="00931A5C" w:rsidRDefault="00D51618" w:rsidP="00083476">
            <w:pPr>
              <w:jc w:val="center"/>
              <w:rPr>
                <w:b/>
                <w:bCs/>
                <w:color w:val="000000" w:themeColor="text1"/>
                <w:sz w:val="22"/>
                <w:szCs w:val="22"/>
              </w:rPr>
            </w:pPr>
            <w:r w:rsidRPr="00931A5C">
              <w:rPr>
                <w:b/>
                <w:bCs/>
                <w:color w:val="000000"/>
                <w:sz w:val="22"/>
                <w:szCs w:val="22"/>
              </w:rPr>
              <w:t>778,60</w:t>
            </w:r>
          </w:p>
        </w:tc>
      </w:tr>
      <w:tr w:rsidR="00D51618" w:rsidRPr="00931A5C" w14:paraId="5F2AF72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D8D578" w14:textId="3127F5A7" w:rsidR="00D51618" w:rsidRPr="00931A5C" w:rsidRDefault="00D51618" w:rsidP="00083476">
            <w:pPr>
              <w:jc w:val="center"/>
              <w:rPr>
                <w:b/>
                <w:bCs/>
                <w:color w:val="000000" w:themeColor="text1"/>
                <w:sz w:val="22"/>
                <w:szCs w:val="22"/>
              </w:rPr>
            </w:pPr>
            <w:r w:rsidRPr="00931A5C">
              <w:rPr>
                <w:b/>
                <w:bCs/>
                <w:color w:val="000000"/>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61824C89" w14:textId="3A51C047" w:rsidR="00D51618" w:rsidRPr="00931A5C" w:rsidRDefault="00D51618" w:rsidP="00083476">
            <w:pPr>
              <w:rPr>
                <w:color w:val="000000" w:themeColor="text1"/>
                <w:sz w:val="22"/>
                <w:szCs w:val="22"/>
              </w:rPr>
            </w:pPr>
            <w:r w:rsidRPr="00931A5C">
              <w:rPr>
                <w:sz w:val="20"/>
              </w:rPr>
              <w:t>Ancinho de jardim, em metal, com</w:t>
            </w:r>
            <w:r w:rsidRPr="00931A5C">
              <w:rPr>
                <w:sz w:val="20"/>
              </w:rPr>
              <w:br/>
              <w:t>pintura epóxi, 22 dentes, com cabo de madeira de</w:t>
            </w:r>
            <w:r w:rsidRPr="00931A5C">
              <w:rPr>
                <w:sz w:val="20"/>
              </w:rPr>
              <w:br/>
              <w:t>1,5m.</w:t>
            </w:r>
          </w:p>
        </w:tc>
        <w:tc>
          <w:tcPr>
            <w:tcW w:w="1271" w:type="dxa"/>
            <w:tcBorders>
              <w:top w:val="single" w:sz="4" w:space="0" w:color="auto"/>
              <w:left w:val="single" w:sz="4" w:space="0" w:color="auto"/>
              <w:bottom w:val="single" w:sz="4" w:space="0" w:color="auto"/>
              <w:right w:val="single" w:sz="4" w:space="0" w:color="auto"/>
            </w:tcBorders>
            <w:vAlign w:val="center"/>
          </w:tcPr>
          <w:p w14:paraId="5EBF0BD8" w14:textId="6D4A44E6"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23642C5" w14:textId="554214FA" w:rsidR="00D51618" w:rsidRPr="00931A5C" w:rsidRDefault="00D51618" w:rsidP="00083476">
            <w:pPr>
              <w:jc w:val="center"/>
              <w:rPr>
                <w:sz w:val="22"/>
                <w:szCs w:val="22"/>
              </w:rPr>
            </w:pPr>
            <w:r w:rsidRPr="00931A5C">
              <w:rPr>
                <w:sz w:val="20"/>
              </w:rPr>
              <w:t>52</w:t>
            </w:r>
          </w:p>
        </w:tc>
        <w:tc>
          <w:tcPr>
            <w:tcW w:w="1304" w:type="dxa"/>
            <w:tcBorders>
              <w:top w:val="single" w:sz="4" w:space="0" w:color="auto"/>
              <w:left w:val="single" w:sz="4" w:space="0" w:color="auto"/>
              <w:bottom w:val="single" w:sz="4" w:space="0" w:color="auto"/>
              <w:right w:val="single" w:sz="4" w:space="0" w:color="auto"/>
            </w:tcBorders>
            <w:vAlign w:val="center"/>
          </w:tcPr>
          <w:p w14:paraId="56AC6F95" w14:textId="191CC51F" w:rsidR="00D51618" w:rsidRPr="00931A5C" w:rsidRDefault="00D51618" w:rsidP="00083476">
            <w:pPr>
              <w:jc w:val="center"/>
              <w:rPr>
                <w:b/>
                <w:bCs/>
                <w:color w:val="000000" w:themeColor="text1"/>
                <w:sz w:val="22"/>
                <w:szCs w:val="22"/>
              </w:rPr>
            </w:pPr>
            <w:r w:rsidRPr="00931A5C">
              <w:rPr>
                <w:b/>
                <w:bCs/>
                <w:color w:val="000000"/>
                <w:sz w:val="22"/>
                <w:szCs w:val="22"/>
              </w:rPr>
              <w:t>49,10</w:t>
            </w:r>
          </w:p>
        </w:tc>
        <w:tc>
          <w:tcPr>
            <w:tcW w:w="1417" w:type="dxa"/>
            <w:tcBorders>
              <w:top w:val="single" w:sz="4" w:space="0" w:color="auto"/>
              <w:left w:val="single" w:sz="4" w:space="0" w:color="auto"/>
              <w:bottom w:val="single" w:sz="4" w:space="0" w:color="auto"/>
              <w:right w:val="single" w:sz="4" w:space="0" w:color="auto"/>
            </w:tcBorders>
            <w:vAlign w:val="center"/>
          </w:tcPr>
          <w:p w14:paraId="3041962D" w14:textId="73A4C84B" w:rsidR="00D51618" w:rsidRPr="00931A5C" w:rsidRDefault="00D51618" w:rsidP="00083476">
            <w:pPr>
              <w:jc w:val="center"/>
              <w:rPr>
                <w:b/>
                <w:bCs/>
                <w:color w:val="000000" w:themeColor="text1"/>
                <w:sz w:val="22"/>
                <w:szCs w:val="22"/>
              </w:rPr>
            </w:pPr>
            <w:r w:rsidRPr="00931A5C">
              <w:rPr>
                <w:b/>
                <w:bCs/>
                <w:color w:val="000000"/>
                <w:sz w:val="22"/>
                <w:szCs w:val="22"/>
              </w:rPr>
              <w:t>2.553,20</w:t>
            </w:r>
          </w:p>
        </w:tc>
      </w:tr>
      <w:tr w:rsidR="00D51618" w:rsidRPr="00931A5C" w14:paraId="58F8292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8F6A7" w14:textId="6507C927" w:rsidR="00D51618" w:rsidRPr="00931A5C" w:rsidRDefault="00D51618" w:rsidP="00083476">
            <w:pPr>
              <w:jc w:val="center"/>
              <w:rPr>
                <w:b/>
                <w:bCs/>
                <w:color w:val="000000" w:themeColor="text1"/>
                <w:sz w:val="22"/>
                <w:szCs w:val="22"/>
              </w:rPr>
            </w:pPr>
            <w:r w:rsidRPr="00931A5C">
              <w:rPr>
                <w:b/>
                <w:bCs/>
                <w:color w:val="000000"/>
                <w:sz w:val="22"/>
                <w:szCs w:val="22"/>
              </w:rPr>
              <w:t>23</w:t>
            </w:r>
          </w:p>
        </w:tc>
        <w:tc>
          <w:tcPr>
            <w:tcW w:w="3827" w:type="dxa"/>
            <w:tcBorders>
              <w:top w:val="single" w:sz="4" w:space="0" w:color="auto"/>
              <w:left w:val="single" w:sz="4" w:space="0" w:color="auto"/>
              <w:bottom w:val="single" w:sz="4" w:space="0" w:color="auto"/>
              <w:right w:val="single" w:sz="4" w:space="0" w:color="auto"/>
            </w:tcBorders>
            <w:vAlign w:val="center"/>
          </w:tcPr>
          <w:p w14:paraId="05FB29D5" w14:textId="632BAA89" w:rsidR="00D51618" w:rsidRPr="00931A5C" w:rsidRDefault="00D51618" w:rsidP="00083476">
            <w:pPr>
              <w:rPr>
                <w:color w:val="000000" w:themeColor="text1"/>
                <w:sz w:val="22"/>
                <w:szCs w:val="22"/>
              </w:rPr>
            </w:pPr>
            <w:r w:rsidRPr="00931A5C">
              <w:rPr>
                <w:color w:val="000000"/>
                <w:sz w:val="20"/>
              </w:rPr>
              <w:t>Arame Aço recozido 1,24mm</w:t>
            </w:r>
          </w:p>
        </w:tc>
        <w:tc>
          <w:tcPr>
            <w:tcW w:w="1271" w:type="dxa"/>
            <w:tcBorders>
              <w:top w:val="single" w:sz="4" w:space="0" w:color="auto"/>
              <w:left w:val="single" w:sz="4" w:space="0" w:color="auto"/>
              <w:bottom w:val="single" w:sz="4" w:space="0" w:color="auto"/>
              <w:right w:val="single" w:sz="4" w:space="0" w:color="auto"/>
            </w:tcBorders>
            <w:vAlign w:val="center"/>
          </w:tcPr>
          <w:p w14:paraId="0F807698" w14:textId="1D3A434E"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4E52711F" w14:textId="5F34D2A3"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BCA8C2D" w14:textId="38C6B5BB" w:rsidR="00D51618" w:rsidRPr="00931A5C" w:rsidRDefault="00D51618" w:rsidP="00083476">
            <w:pPr>
              <w:jc w:val="center"/>
              <w:rPr>
                <w:b/>
                <w:bCs/>
                <w:color w:val="000000" w:themeColor="text1"/>
                <w:sz w:val="22"/>
                <w:szCs w:val="22"/>
              </w:rPr>
            </w:pPr>
            <w:r w:rsidRPr="00931A5C">
              <w:rPr>
                <w:b/>
                <w:bCs/>
                <w:color w:val="000000"/>
                <w:sz w:val="22"/>
                <w:szCs w:val="22"/>
              </w:rPr>
              <w:t>19,99</w:t>
            </w:r>
          </w:p>
        </w:tc>
        <w:tc>
          <w:tcPr>
            <w:tcW w:w="1417" w:type="dxa"/>
            <w:tcBorders>
              <w:top w:val="single" w:sz="4" w:space="0" w:color="auto"/>
              <w:left w:val="single" w:sz="4" w:space="0" w:color="auto"/>
              <w:bottom w:val="single" w:sz="4" w:space="0" w:color="auto"/>
              <w:right w:val="single" w:sz="4" w:space="0" w:color="auto"/>
            </w:tcBorders>
            <w:vAlign w:val="center"/>
          </w:tcPr>
          <w:p w14:paraId="347072FD" w14:textId="5BFC4686" w:rsidR="00D51618" w:rsidRPr="00931A5C" w:rsidRDefault="00D51618" w:rsidP="00083476">
            <w:pPr>
              <w:jc w:val="center"/>
              <w:rPr>
                <w:b/>
                <w:bCs/>
                <w:color w:val="000000" w:themeColor="text1"/>
                <w:sz w:val="22"/>
                <w:szCs w:val="22"/>
              </w:rPr>
            </w:pPr>
            <w:r w:rsidRPr="00931A5C">
              <w:rPr>
                <w:b/>
                <w:bCs/>
                <w:color w:val="000000"/>
                <w:sz w:val="22"/>
                <w:szCs w:val="22"/>
              </w:rPr>
              <w:t>999,50</w:t>
            </w:r>
          </w:p>
        </w:tc>
      </w:tr>
      <w:tr w:rsidR="00D51618" w:rsidRPr="00931A5C" w14:paraId="79ADF9D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09850" w14:textId="76BCD3ED" w:rsidR="00D51618" w:rsidRPr="00931A5C" w:rsidRDefault="00D51618" w:rsidP="00083476">
            <w:pPr>
              <w:jc w:val="center"/>
              <w:rPr>
                <w:b/>
                <w:bCs/>
                <w:color w:val="000000" w:themeColor="text1"/>
                <w:sz w:val="22"/>
                <w:szCs w:val="22"/>
              </w:rPr>
            </w:pPr>
            <w:r w:rsidRPr="00931A5C">
              <w:rPr>
                <w:b/>
                <w:bCs/>
                <w:color w:val="000000"/>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05EFFD4C" w14:textId="0881A61D" w:rsidR="00D51618" w:rsidRPr="00931A5C" w:rsidRDefault="00D51618" w:rsidP="00083476">
            <w:pPr>
              <w:rPr>
                <w:color w:val="000000" w:themeColor="text1"/>
                <w:sz w:val="22"/>
                <w:szCs w:val="22"/>
              </w:rPr>
            </w:pPr>
            <w:r w:rsidRPr="00931A5C">
              <w:rPr>
                <w:color w:val="000000"/>
                <w:sz w:val="20"/>
              </w:rPr>
              <w:t>Arame Farpado fio 16, aço</w:t>
            </w:r>
            <w:r w:rsidRPr="00931A5C">
              <w:rPr>
                <w:color w:val="000000"/>
                <w:sz w:val="20"/>
              </w:rPr>
              <w:br/>
              <w:t>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62D503FB" w14:textId="70CE536A" w:rsidR="00D51618" w:rsidRPr="00931A5C" w:rsidRDefault="00D51618" w:rsidP="00083476">
            <w:pPr>
              <w:ind w:right="34"/>
              <w:jc w:val="center"/>
              <w:rPr>
                <w:sz w:val="22"/>
                <w:szCs w:val="22"/>
              </w:rPr>
            </w:pPr>
            <w:r w:rsidRPr="00931A5C">
              <w:rPr>
                <w:color w:val="000000"/>
                <w:sz w:val="20"/>
              </w:rPr>
              <w:t>Rolo com 250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10696F1" w14:textId="36630225"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14D95E77" w14:textId="0E79717B" w:rsidR="00D51618" w:rsidRPr="00931A5C" w:rsidRDefault="00D51618" w:rsidP="00083476">
            <w:pPr>
              <w:jc w:val="center"/>
              <w:rPr>
                <w:b/>
                <w:bCs/>
                <w:color w:val="000000" w:themeColor="text1"/>
                <w:sz w:val="22"/>
                <w:szCs w:val="22"/>
              </w:rPr>
            </w:pPr>
            <w:r w:rsidRPr="00931A5C">
              <w:rPr>
                <w:b/>
                <w:bCs/>
                <w:color w:val="000000"/>
                <w:sz w:val="22"/>
                <w:szCs w:val="22"/>
              </w:rPr>
              <w:t>202,47</w:t>
            </w:r>
          </w:p>
        </w:tc>
        <w:tc>
          <w:tcPr>
            <w:tcW w:w="1417" w:type="dxa"/>
            <w:tcBorders>
              <w:top w:val="single" w:sz="4" w:space="0" w:color="auto"/>
              <w:left w:val="single" w:sz="4" w:space="0" w:color="auto"/>
              <w:bottom w:val="single" w:sz="4" w:space="0" w:color="auto"/>
              <w:right w:val="single" w:sz="4" w:space="0" w:color="auto"/>
            </w:tcBorders>
            <w:vAlign w:val="center"/>
          </w:tcPr>
          <w:p w14:paraId="7209B692" w14:textId="69070BA2" w:rsidR="00D51618" w:rsidRPr="00931A5C" w:rsidRDefault="00D51618" w:rsidP="00083476">
            <w:pPr>
              <w:jc w:val="center"/>
              <w:rPr>
                <w:b/>
                <w:bCs/>
                <w:color w:val="000000" w:themeColor="text1"/>
                <w:sz w:val="22"/>
                <w:szCs w:val="22"/>
              </w:rPr>
            </w:pPr>
            <w:r w:rsidRPr="00931A5C">
              <w:rPr>
                <w:b/>
                <w:bCs/>
                <w:color w:val="000000"/>
                <w:sz w:val="22"/>
                <w:szCs w:val="22"/>
              </w:rPr>
              <w:t>8.098,80</w:t>
            </w:r>
          </w:p>
        </w:tc>
      </w:tr>
      <w:tr w:rsidR="00D51618" w:rsidRPr="00931A5C" w14:paraId="2FEBAA6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56C895" w14:textId="451B277B" w:rsidR="00D51618" w:rsidRPr="00931A5C" w:rsidRDefault="00D51618" w:rsidP="00083476">
            <w:pPr>
              <w:jc w:val="center"/>
              <w:rPr>
                <w:b/>
                <w:bCs/>
                <w:color w:val="000000" w:themeColor="text1"/>
                <w:sz w:val="22"/>
                <w:szCs w:val="22"/>
              </w:rPr>
            </w:pPr>
            <w:r w:rsidRPr="00931A5C">
              <w:rPr>
                <w:b/>
                <w:bCs/>
                <w:color w:val="000000"/>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7659D25E" w14:textId="0F560A01" w:rsidR="00D51618" w:rsidRPr="00931A5C" w:rsidRDefault="00D51618" w:rsidP="00083476">
            <w:pPr>
              <w:rPr>
                <w:color w:val="000000" w:themeColor="text1"/>
                <w:sz w:val="22"/>
                <w:szCs w:val="22"/>
              </w:rPr>
            </w:pPr>
            <w:r w:rsidRPr="00931A5C">
              <w:rPr>
                <w:color w:val="000000"/>
                <w:sz w:val="20"/>
              </w:rPr>
              <w:t>Arame galvanizado, bitola BWG 2,4</w:t>
            </w:r>
            <w:r w:rsidRPr="00931A5C">
              <w:rPr>
                <w:color w:val="000000"/>
                <w:sz w:val="20"/>
              </w:rPr>
              <w:br/>
              <w:t>mm, resistência à tração, 55kgF/mm²</w:t>
            </w:r>
          </w:p>
        </w:tc>
        <w:tc>
          <w:tcPr>
            <w:tcW w:w="1271" w:type="dxa"/>
            <w:tcBorders>
              <w:top w:val="single" w:sz="4" w:space="0" w:color="auto"/>
              <w:left w:val="single" w:sz="4" w:space="0" w:color="auto"/>
              <w:bottom w:val="single" w:sz="4" w:space="0" w:color="auto"/>
              <w:right w:val="single" w:sz="4" w:space="0" w:color="auto"/>
            </w:tcBorders>
            <w:vAlign w:val="center"/>
          </w:tcPr>
          <w:p w14:paraId="6EE862F9" w14:textId="72CA838E" w:rsidR="00D51618" w:rsidRPr="00931A5C" w:rsidRDefault="00D51618" w:rsidP="00083476">
            <w:pPr>
              <w:ind w:right="34"/>
              <w:jc w:val="center"/>
              <w:rPr>
                <w:sz w:val="22"/>
                <w:szCs w:val="22"/>
              </w:rPr>
            </w:pPr>
            <w:r w:rsidRPr="00931A5C">
              <w:rPr>
                <w:color w:val="000000"/>
                <w:sz w:val="20"/>
              </w:rPr>
              <w:t>Rolo com 300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429C9FD" w14:textId="5E25CB75"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236DF87" w14:textId="5D1B2C28" w:rsidR="00D51618" w:rsidRPr="00931A5C" w:rsidRDefault="00D51618" w:rsidP="00083476">
            <w:pPr>
              <w:jc w:val="center"/>
              <w:rPr>
                <w:b/>
                <w:bCs/>
                <w:color w:val="000000" w:themeColor="text1"/>
                <w:sz w:val="22"/>
                <w:szCs w:val="22"/>
              </w:rPr>
            </w:pPr>
            <w:r w:rsidRPr="00931A5C">
              <w:rPr>
                <w:b/>
                <w:bCs/>
                <w:color w:val="000000"/>
                <w:sz w:val="22"/>
                <w:szCs w:val="22"/>
              </w:rPr>
              <w:t>396,75</w:t>
            </w:r>
          </w:p>
        </w:tc>
        <w:tc>
          <w:tcPr>
            <w:tcW w:w="1417" w:type="dxa"/>
            <w:tcBorders>
              <w:top w:val="single" w:sz="4" w:space="0" w:color="auto"/>
              <w:left w:val="single" w:sz="4" w:space="0" w:color="auto"/>
              <w:bottom w:val="single" w:sz="4" w:space="0" w:color="auto"/>
              <w:right w:val="single" w:sz="4" w:space="0" w:color="auto"/>
            </w:tcBorders>
            <w:vAlign w:val="center"/>
          </w:tcPr>
          <w:p w14:paraId="7E2A181A" w14:textId="3B6A8B76" w:rsidR="00D51618" w:rsidRPr="00931A5C" w:rsidRDefault="00D51618" w:rsidP="00083476">
            <w:pPr>
              <w:jc w:val="center"/>
              <w:rPr>
                <w:b/>
                <w:bCs/>
                <w:color w:val="000000" w:themeColor="text1"/>
                <w:sz w:val="22"/>
                <w:szCs w:val="22"/>
              </w:rPr>
            </w:pPr>
            <w:r w:rsidRPr="00931A5C">
              <w:rPr>
                <w:b/>
                <w:bCs/>
                <w:color w:val="000000"/>
                <w:sz w:val="22"/>
                <w:szCs w:val="22"/>
              </w:rPr>
              <w:t>15.870,00</w:t>
            </w:r>
          </w:p>
        </w:tc>
      </w:tr>
      <w:tr w:rsidR="00D51618" w:rsidRPr="00931A5C" w14:paraId="59A0695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F46510" w14:textId="3DC6613E" w:rsidR="00D51618" w:rsidRPr="00931A5C" w:rsidRDefault="00D51618" w:rsidP="00083476">
            <w:pPr>
              <w:jc w:val="center"/>
              <w:rPr>
                <w:b/>
                <w:bCs/>
                <w:color w:val="000000" w:themeColor="text1"/>
                <w:sz w:val="22"/>
                <w:szCs w:val="22"/>
              </w:rPr>
            </w:pPr>
            <w:r w:rsidRPr="00931A5C">
              <w:rPr>
                <w:b/>
                <w:bCs/>
                <w:color w:val="000000"/>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00D6137F" w14:textId="6AFB1E7E" w:rsidR="00D51618" w:rsidRPr="00931A5C" w:rsidRDefault="00D51618" w:rsidP="00083476">
            <w:pPr>
              <w:rPr>
                <w:color w:val="000000" w:themeColor="text1"/>
                <w:sz w:val="22"/>
                <w:szCs w:val="22"/>
              </w:rPr>
            </w:pPr>
            <w:r w:rsidRPr="00931A5C">
              <w:rPr>
                <w:color w:val="000000"/>
                <w:sz w:val="20"/>
              </w:rPr>
              <w:t xml:space="preserve">Arco tipo suporte para serrinha </w:t>
            </w:r>
            <w:proofErr w:type="spellStart"/>
            <w:r w:rsidRPr="00931A5C">
              <w:rPr>
                <w:color w:val="000000"/>
                <w:sz w:val="20"/>
              </w:rPr>
              <w:t>bi-metal</w:t>
            </w:r>
            <w:proofErr w:type="spellEnd"/>
            <w:r w:rsidRPr="00931A5C">
              <w:rPr>
                <w:color w:val="000000"/>
                <w:sz w:val="20"/>
              </w:rPr>
              <w:t>, manual, com</w:t>
            </w:r>
            <w:r w:rsidRPr="00931A5C">
              <w:rPr>
                <w:color w:val="000000"/>
                <w:sz w:val="20"/>
              </w:rPr>
              <w:br/>
              <w:t>cabo fechado, 89cm</w:t>
            </w:r>
          </w:p>
        </w:tc>
        <w:tc>
          <w:tcPr>
            <w:tcW w:w="1271" w:type="dxa"/>
            <w:tcBorders>
              <w:top w:val="single" w:sz="4" w:space="0" w:color="auto"/>
              <w:left w:val="single" w:sz="4" w:space="0" w:color="auto"/>
              <w:bottom w:val="single" w:sz="4" w:space="0" w:color="auto"/>
              <w:right w:val="single" w:sz="4" w:space="0" w:color="auto"/>
            </w:tcBorders>
            <w:vAlign w:val="center"/>
          </w:tcPr>
          <w:p w14:paraId="2FB6AC34" w14:textId="3ECDC38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DF92228" w14:textId="76D3FB1F"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29A020A7" w14:textId="7E4BA3BD" w:rsidR="00D51618" w:rsidRPr="00931A5C" w:rsidRDefault="00D51618" w:rsidP="00083476">
            <w:pPr>
              <w:jc w:val="center"/>
              <w:rPr>
                <w:b/>
                <w:bCs/>
                <w:color w:val="000000" w:themeColor="text1"/>
                <w:sz w:val="22"/>
                <w:szCs w:val="22"/>
              </w:rPr>
            </w:pPr>
            <w:r w:rsidRPr="00931A5C">
              <w:rPr>
                <w:b/>
                <w:bCs/>
                <w:color w:val="000000"/>
                <w:sz w:val="22"/>
                <w:szCs w:val="22"/>
              </w:rPr>
              <w:t>38,09</w:t>
            </w:r>
          </w:p>
        </w:tc>
        <w:tc>
          <w:tcPr>
            <w:tcW w:w="1417" w:type="dxa"/>
            <w:tcBorders>
              <w:top w:val="single" w:sz="4" w:space="0" w:color="auto"/>
              <w:left w:val="single" w:sz="4" w:space="0" w:color="auto"/>
              <w:bottom w:val="single" w:sz="4" w:space="0" w:color="auto"/>
              <w:right w:val="single" w:sz="4" w:space="0" w:color="auto"/>
            </w:tcBorders>
            <w:vAlign w:val="center"/>
          </w:tcPr>
          <w:p w14:paraId="7F1166C4" w14:textId="370B981C" w:rsidR="00D51618" w:rsidRPr="00931A5C" w:rsidRDefault="00D51618" w:rsidP="00083476">
            <w:pPr>
              <w:jc w:val="center"/>
              <w:rPr>
                <w:b/>
                <w:bCs/>
                <w:color w:val="000000" w:themeColor="text1"/>
                <w:sz w:val="22"/>
                <w:szCs w:val="22"/>
              </w:rPr>
            </w:pPr>
            <w:r w:rsidRPr="00931A5C">
              <w:rPr>
                <w:b/>
                <w:bCs/>
                <w:color w:val="000000"/>
                <w:sz w:val="22"/>
                <w:szCs w:val="22"/>
              </w:rPr>
              <w:t>1.218,88</w:t>
            </w:r>
          </w:p>
        </w:tc>
      </w:tr>
      <w:tr w:rsidR="00D51618" w:rsidRPr="00931A5C" w14:paraId="1CE6BD9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5579C" w14:textId="7E8D4CE7" w:rsidR="00D51618" w:rsidRPr="00931A5C" w:rsidRDefault="00D51618" w:rsidP="00083476">
            <w:pPr>
              <w:jc w:val="center"/>
              <w:rPr>
                <w:b/>
                <w:bCs/>
                <w:color w:val="000000" w:themeColor="text1"/>
                <w:sz w:val="22"/>
                <w:szCs w:val="22"/>
              </w:rPr>
            </w:pPr>
            <w:r w:rsidRPr="00931A5C">
              <w:rPr>
                <w:b/>
                <w:bCs/>
                <w:color w:val="000000"/>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542F004B" w14:textId="3D55BA9D" w:rsidR="00D51618" w:rsidRPr="00931A5C" w:rsidRDefault="00D51618" w:rsidP="00083476">
            <w:pPr>
              <w:rPr>
                <w:color w:val="000000" w:themeColor="text1"/>
                <w:sz w:val="22"/>
                <w:szCs w:val="22"/>
              </w:rPr>
            </w:pPr>
            <w:r w:rsidRPr="00931A5C">
              <w:rPr>
                <w:color w:val="000000"/>
                <w:sz w:val="20"/>
              </w:rPr>
              <w:t>Argamassa cinza 20kg</w:t>
            </w:r>
          </w:p>
        </w:tc>
        <w:tc>
          <w:tcPr>
            <w:tcW w:w="1271" w:type="dxa"/>
            <w:tcBorders>
              <w:top w:val="single" w:sz="4" w:space="0" w:color="auto"/>
              <w:left w:val="single" w:sz="4" w:space="0" w:color="auto"/>
              <w:bottom w:val="single" w:sz="4" w:space="0" w:color="auto"/>
              <w:right w:val="single" w:sz="4" w:space="0" w:color="auto"/>
            </w:tcBorders>
            <w:vAlign w:val="center"/>
          </w:tcPr>
          <w:p w14:paraId="2A2B2A91" w14:textId="1CE4F7AC" w:rsidR="00D51618" w:rsidRPr="00931A5C" w:rsidRDefault="00D51618" w:rsidP="00083476">
            <w:pPr>
              <w:ind w:right="34"/>
              <w:jc w:val="center"/>
              <w:rPr>
                <w:sz w:val="22"/>
                <w:szCs w:val="22"/>
              </w:rPr>
            </w:pPr>
            <w:r w:rsidRPr="00931A5C">
              <w:rPr>
                <w:color w:val="000000"/>
                <w:sz w:val="20"/>
              </w:rPr>
              <w:t>SACO 20KG</w:t>
            </w:r>
          </w:p>
        </w:tc>
        <w:tc>
          <w:tcPr>
            <w:tcW w:w="968" w:type="dxa"/>
            <w:tcBorders>
              <w:top w:val="single" w:sz="4" w:space="0" w:color="auto"/>
              <w:left w:val="single" w:sz="4" w:space="0" w:color="auto"/>
              <w:bottom w:val="single" w:sz="4" w:space="0" w:color="auto"/>
              <w:right w:val="single" w:sz="4" w:space="0" w:color="auto"/>
            </w:tcBorders>
            <w:vAlign w:val="center"/>
          </w:tcPr>
          <w:p w14:paraId="550CD70A" w14:textId="16FE44C6" w:rsidR="00D51618" w:rsidRPr="00931A5C" w:rsidRDefault="00D51618" w:rsidP="00083476">
            <w:pPr>
              <w:jc w:val="center"/>
              <w:rPr>
                <w:sz w:val="22"/>
                <w:szCs w:val="22"/>
              </w:rPr>
            </w:pPr>
            <w:r w:rsidRPr="00931A5C">
              <w:rPr>
                <w:color w:val="000000"/>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68A276B8" w14:textId="2595AD11" w:rsidR="00D51618" w:rsidRPr="00931A5C" w:rsidRDefault="00D51618" w:rsidP="00083476">
            <w:pPr>
              <w:jc w:val="center"/>
              <w:rPr>
                <w:b/>
                <w:bCs/>
                <w:color w:val="000000" w:themeColor="text1"/>
                <w:sz w:val="22"/>
                <w:szCs w:val="22"/>
              </w:rPr>
            </w:pPr>
            <w:r w:rsidRPr="00931A5C">
              <w:rPr>
                <w:b/>
                <w:bCs/>
                <w:color w:val="000000"/>
                <w:sz w:val="22"/>
                <w:szCs w:val="22"/>
              </w:rPr>
              <w:t>15,51</w:t>
            </w:r>
          </w:p>
        </w:tc>
        <w:tc>
          <w:tcPr>
            <w:tcW w:w="1417" w:type="dxa"/>
            <w:tcBorders>
              <w:top w:val="single" w:sz="4" w:space="0" w:color="auto"/>
              <w:left w:val="single" w:sz="4" w:space="0" w:color="auto"/>
              <w:bottom w:val="single" w:sz="4" w:space="0" w:color="auto"/>
              <w:right w:val="single" w:sz="4" w:space="0" w:color="auto"/>
            </w:tcBorders>
            <w:vAlign w:val="center"/>
          </w:tcPr>
          <w:p w14:paraId="3BB153C0" w14:textId="4E2FB7D3" w:rsidR="00D51618" w:rsidRPr="00931A5C" w:rsidRDefault="00D51618" w:rsidP="00083476">
            <w:pPr>
              <w:jc w:val="center"/>
              <w:rPr>
                <w:b/>
                <w:bCs/>
                <w:color w:val="000000" w:themeColor="text1"/>
                <w:sz w:val="22"/>
                <w:szCs w:val="22"/>
              </w:rPr>
            </w:pPr>
            <w:r w:rsidRPr="00931A5C">
              <w:rPr>
                <w:b/>
                <w:bCs/>
                <w:color w:val="000000"/>
                <w:sz w:val="22"/>
                <w:szCs w:val="22"/>
              </w:rPr>
              <w:t>387,75</w:t>
            </w:r>
          </w:p>
        </w:tc>
      </w:tr>
      <w:tr w:rsidR="00D51618" w:rsidRPr="00931A5C" w14:paraId="3B4E021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4700C" w14:textId="0DCC41C4" w:rsidR="00D51618" w:rsidRPr="00931A5C" w:rsidRDefault="00D51618" w:rsidP="00083476">
            <w:pPr>
              <w:jc w:val="center"/>
              <w:rPr>
                <w:b/>
                <w:bCs/>
                <w:color w:val="000000" w:themeColor="text1"/>
                <w:sz w:val="22"/>
                <w:szCs w:val="22"/>
              </w:rPr>
            </w:pPr>
            <w:r w:rsidRPr="00931A5C">
              <w:rPr>
                <w:b/>
                <w:bCs/>
                <w:color w:val="000000"/>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544B518D" w14:textId="33A117C1" w:rsidR="00D51618" w:rsidRPr="00931A5C" w:rsidRDefault="00D51618" w:rsidP="00083476">
            <w:pPr>
              <w:rPr>
                <w:color w:val="000000" w:themeColor="text1"/>
                <w:sz w:val="22"/>
                <w:szCs w:val="22"/>
              </w:rPr>
            </w:pPr>
            <w:r w:rsidRPr="00931A5C">
              <w:rPr>
                <w:sz w:val="20"/>
              </w:rPr>
              <w:t>Argamassa piso sobre piso aplicação: área externa; saco com 20kg</w:t>
            </w:r>
          </w:p>
        </w:tc>
        <w:tc>
          <w:tcPr>
            <w:tcW w:w="1271" w:type="dxa"/>
            <w:tcBorders>
              <w:top w:val="single" w:sz="4" w:space="0" w:color="auto"/>
              <w:left w:val="single" w:sz="4" w:space="0" w:color="auto"/>
              <w:bottom w:val="single" w:sz="4" w:space="0" w:color="auto"/>
              <w:right w:val="single" w:sz="4" w:space="0" w:color="auto"/>
            </w:tcBorders>
            <w:vAlign w:val="center"/>
          </w:tcPr>
          <w:p w14:paraId="68847C37" w14:textId="461906F4" w:rsidR="00D51618" w:rsidRPr="00931A5C" w:rsidRDefault="00D51618" w:rsidP="00083476">
            <w:pPr>
              <w:ind w:right="34"/>
              <w:jc w:val="center"/>
              <w:rPr>
                <w:sz w:val="22"/>
                <w:szCs w:val="22"/>
              </w:rPr>
            </w:pPr>
            <w:r w:rsidRPr="00931A5C">
              <w:rPr>
                <w:sz w:val="20"/>
              </w:rPr>
              <w:t>SACO 20KG</w:t>
            </w:r>
          </w:p>
        </w:tc>
        <w:tc>
          <w:tcPr>
            <w:tcW w:w="968" w:type="dxa"/>
            <w:tcBorders>
              <w:top w:val="single" w:sz="4" w:space="0" w:color="auto"/>
              <w:left w:val="single" w:sz="4" w:space="0" w:color="auto"/>
              <w:bottom w:val="single" w:sz="4" w:space="0" w:color="auto"/>
              <w:right w:val="single" w:sz="4" w:space="0" w:color="auto"/>
            </w:tcBorders>
            <w:vAlign w:val="center"/>
          </w:tcPr>
          <w:p w14:paraId="3D9E3CB2" w14:textId="492C8F30" w:rsidR="00D51618" w:rsidRPr="00931A5C" w:rsidRDefault="00D51618" w:rsidP="00083476">
            <w:pPr>
              <w:jc w:val="center"/>
              <w:rPr>
                <w:sz w:val="22"/>
                <w:szCs w:val="22"/>
              </w:rPr>
            </w:pPr>
            <w:r w:rsidRPr="00931A5C">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A8B5605" w14:textId="3AEDF758" w:rsidR="00D51618" w:rsidRPr="00931A5C" w:rsidRDefault="00D51618" w:rsidP="00083476">
            <w:pPr>
              <w:jc w:val="center"/>
              <w:rPr>
                <w:b/>
                <w:bCs/>
                <w:color w:val="000000" w:themeColor="text1"/>
                <w:sz w:val="22"/>
                <w:szCs w:val="22"/>
              </w:rPr>
            </w:pPr>
            <w:r w:rsidRPr="00931A5C">
              <w:rPr>
                <w:b/>
                <w:bCs/>
                <w:color w:val="000000"/>
                <w:sz w:val="22"/>
                <w:szCs w:val="22"/>
              </w:rPr>
              <w:t>42,17</w:t>
            </w:r>
          </w:p>
        </w:tc>
        <w:tc>
          <w:tcPr>
            <w:tcW w:w="1417" w:type="dxa"/>
            <w:tcBorders>
              <w:top w:val="single" w:sz="4" w:space="0" w:color="auto"/>
              <w:left w:val="single" w:sz="4" w:space="0" w:color="auto"/>
              <w:bottom w:val="single" w:sz="4" w:space="0" w:color="auto"/>
              <w:right w:val="single" w:sz="4" w:space="0" w:color="auto"/>
            </w:tcBorders>
            <w:vAlign w:val="center"/>
          </w:tcPr>
          <w:p w14:paraId="4E700A75" w14:textId="0AC4F1EE" w:rsidR="00D51618" w:rsidRPr="00931A5C" w:rsidRDefault="00D51618" w:rsidP="00083476">
            <w:pPr>
              <w:jc w:val="center"/>
              <w:rPr>
                <w:b/>
                <w:bCs/>
                <w:color w:val="000000" w:themeColor="text1"/>
                <w:sz w:val="22"/>
                <w:szCs w:val="22"/>
              </w:rPr>
            </w:pPr>
            <w:r w:rsidRPr="00931A5C">
              <w:rPr>
                <w:b/>
                <w:bCs/>
                <w:color w:val="000000"/>
                <w:sz w:val="22"/>
                <w:szCs w:val="22"/>
              </w:rPr>
              <w:t>4.217,00</w:t>
            </w:r>
          </w:p>
        </w:tc>
      </w:tr>
      <w:tr w:rsidR="00D51618" w:rsidRPr="00931A5C" w14:paraId="42D76CE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AB33985" w14:textId="7003BBD1" w:rsidR="00D51618" w:rsidRPr="00931A5C" w:rsidRDefault="00D51618" w:rsidP="00083476">
            <w:pPr>
              <w:jc w:val="center"/>
              <w:rPr>
                <w:b/>
                <w:bCs/>
                <w:color w:val="000000" w:themeColor="text1"/>
                <w:sz w:val="22"/>
                <w:szCs w:val="22"/>
              </w:rPr>
            </w:pPr>
            <w:r w:rsidRPr="00931A5C">
              <w:rPr>
                <w:b/>
                <w:bCs/>
                <w:color w:val="000000"/>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08B28540" w14:textId="4D7E0864" w:rsidR="00D51618" w:rsidRPr="00931A5C" w:rsidRDefault="00D51618" w:rsidP="00083476">
            <w:pPr>
              <w:rPr>
                <w:color w:val="000000" w:themeColor="text1"/>
                <w:sz w:val="22"/>
                <w:szCs w:val="22"/>
              </w:rPr>
            </w:pPr>
            <w:r w:rsidRPr="00931A5C">
              <w:rPr>
                <w:color w:val="000000"/>
                <w:sz w:val="20"/>
              </w:rPr>
              <w:t>Arruela  para  parafuso  3/8</w:t>
            </w:r>
            <w:r w:rsidRPr="00931A5C">
              <w:rPr>
                <w:color w:val="000000"/>
                <w:sz w:val="20"/>
              </w:rPr>
              <w:br/>
              <w:t>zincada branco</w:t>
            </w:r>
          </w:p>
        </w:tc>
        <w:tc>
          <w:tcPr>
            <w:tcW w:w="1271" w:type="dxa"/>
            <w:tcBorders>
              <w:top w:val="single" w:sz="4" w:space="0" w:color="auto"/>
              <w:left w:val="single" w:sz="4" w:space="0" w:color="auto"/>
              <w:bottom w:val="single" w:sz="4" w:space="0" w:color="auto"/>
              <w:right w:val="single" w:sz="4" w:space="0" w:color="auto"/>
            </w:tcBorders>
            <w:vAlign w:val="center"/>
          </w:tcPr>
          <w:p w14:paraId="43AEAB3C" w14:textId="7714CA0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EEC0579" w14:textId="739674DB" w:rsidR="00D51618" w:rsidRPr="00931A5C" w:rsidRDefault="00D51618" w:rsidP="00083476">
            <w:pPr>
              <w:jc w:val="center"/>
              <w:rPr>
                <w:sz w:val="22"/>
                <w:szCs w:val="22"/>
              </w:rPr>
            </w:pPr>
            <w:r w:rsidRPr="00931A5C">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5F9AC347" w14:textId="55972E68" w:rsidR="00D51618" w:rsidRPr="00931A5C" w:rsidRDefault="00D51618" w:rsidP="00083476">
            <w:pPr>
              <w:jc w:val="center"/>
              <w:rPr>
                <w:b/>
                <w:bCs/>
                <w:color w:val="000000" w:themeColor="text1"/>
                <w:sz w:val="22"/>
                <w:szCs w:val="22"/>
              </w:rPr>
            </w:pPr>
            <w:r w:rsidRPr="00931A5C">
              <w:rPr>
                <w:b/>
                <w:bCs/>
                <w:color w:val="000000"/>
                <w:sz w:val="22"/>
                <w:szCs w:val="22"/>
              </w:rPr>
              <w:t>0,23</w:t>
            </w:r>
          </w:p>
        </w:tc>
        <w:tc>
          <w:tcPr>
            <w:tcW w:w="1417" w:type="dxa"/>
            <w:tcBorders>
              <w:top w:val="single" w:sz="4" w:space="0" w:color="auto"/>
              <w:left w:val="single" w:sz="4" w:space="0" w:color="auto"/>
              <w:bottom w:val="single" w:sz="4" w:space="0" w:color="auto"/>
              <w:right w:val="single" w:sz="4" w:space="0" w:color="auto"/>
            </w:tcBorders>
            <w:vAlign w:val="center"/>
          </w:tcPr>
          <w:p w14:paraId="4F427034" w14:textId="51A73EE5" w:rsidR="00D51618" w:rsidRPr="00931A5C" w:rsidRDefault="00D51618" w:rsidP="00083476">
            <w:pPr>
              <w:jc w:val="center"/>
              <w:rPr>
                <w:b/>
                <w:bCs/>
                <w:color w:val="000000" w:themeColor="text1"/>
                <w:sz w:val="22"/>
                <w:szCs w:val="22"/>
              </w:rPr>
            </w:pPr>
            <w:r w:rsidRPr="00931A5C">
              <w:rPr>
                <w:b/>
                <w:bCs/>
                <w:color w:val="000000"/>
                <w:sz w:val="22"/>
                <w:szCs w:val="22"/>
              </w:rPr>
              <w:t>230,00</w:t>
            </w:r>
          </w:p>
        </w:tc>
      </w:tr>
      <w:tr w:rsidR="00D51618" w:rsidRPr="00931A5C" w14:paraId="4E0703E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D7AD1D5" w14:textId="5A4922EE" w:rsidR="00D51618" w:rsidRPr="00931A5C" w:rsidRDefault="00D51618" w:rsidP="00083476">
            <w:pPr>
              <w:jc w:val="center"/>
              <w:rPr>
                <w:b/>
                <w:bCs/>
                <w:color w:val="000000" w:themeColor="text1"/>
                <w:sz w:val="22"/>
                <w:szCs w:val="22"/>
              </w:rPr>
            </w:pPr>
            <w:r w:rsidRPr="00931A5C">
              <w:rPr>
                <w:b/>
                <w:bCs/>
                <w:color w:val="000000"/>
                <w:sz w:val="22"/>
                <w:szCs w:val="22"/>
              </w:rPr>
              <w:t>30</w:t>
            </w:r>
          </w:p>
        </w:tc>
        <w:tc>
          <w:tcPr>
            <w:tcW w:w="3827" w:type="dxa"/>
            <w:tcBorders>
              <w:top w:val="single" w:sz="4" w:space="0" w:color="auto"/>
              <w:left w:val="single" w:sz="4" w:space="0" w:color="auto"/>
              <w:bottom w:val="single" w:sz="4" w:space="0" w:color="auto"/>
              <w:right w:val="single" w:sz="4" w:space="0" w:color="auto"/>
            </w:tcBorders>
            <w:vAlign w:val="center"/>
          </w:tcPr>
          <w:p w14:paraId="4BD0BD62" w14:textId="6E0DF65C" w:rsidR="00D51618" w:rsidRPr="00931A5C" w:rsidRDefault="00D51618" w:rsidP="00083476">
            <w:pPr>
              <w:rPr>
                <w:color w:val="000000" w:themeColor="text1"/>
                <w:sz w:val="22"/>
                <w:szCs w:val="22"/>
              </w:rPr>
            </w:pPr>
            <w:r w:rsidRPr="00931A5C">
              <w:rPr>
                <w:color w:val="000000"/>
                <w:sz w:val="20"/>
              </w:rPr>
              <w:t xml:space="preserve">Assento  para  vaso  sanitário convencional com tampa oval,                         </w:t>
            </w:r>
            <w:r w:rsidRPr="00931A5C">
              <w:rPr>
                <w:color w:val="000000"/>
                <w:sz w:val="20"/>
              </w:rPr>
              <w:br/>
              <w:t>injetado branco.</w:t>
            </w:r>
          </w:p>
        </w:tc>
        <w:tc>
          <w:tcPr>
            <w:tcW w:w="1271" w:type="dxa"/>
            <w:tcBorders>
              <w:top w:val="single" w:sz="4" w:space="0" w:color="auto"/>
              <w:left w:val="single" w:sz="4" w:space="0" w:color="auto"/>
              <w:bottom w:val="single" w:sz="4" w:space="0" w:color="auto"/>
              <w:right w:val="single" w:sz="4" w:space="0" w:color="auto"/>
            </w:tcBorders>
            <w:vAlign w:val="center"/>
          </w:tcPr>
          <w:p w14:paraId="21FE2CC0" w14:textId="28B10A8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F07748E" w14:textId="2AEEA90D" w:rsidR="00D51618" w:rsidRPr="00931A5C" w:rsidRDefault="00D51618" w:rsidP="00083476">
            <w:pPr>
              <w:jc w:val="center"/>
              <w:rPr>
                <w:sz w:val="22"/>
                <w:szCs w:val="22"/>
              </w:rPr>
            </w:pPr>
            <w:r w:rsidRPr="00931A5C">
              <w:rPr>
                <w:color w:val="000000"/>
                <w:sz w:val="20"/>
              </w:rPr>
              <w:t>05</w:t>
            </w:r>
          </w:p>
        </w:tc>
        <w:tc>
          <w:tcPr>
            <w:tcW w:w="1304" w:type="dxa"/>
            <w:tcBorders>
              <w:top w:val="single" w:sz="4" w:space="0" w:color="auto"/>
              <w:left w:val="single" w:sz="4" w:space="0" w:color="auto"/>
              <w:bottom w:val="single" w:sz="4" w:space="0" w:color="auto"/>
              <w:right w:val="single" w:sz="4" w:space="0" w:color="auto"/>
            </w:tcBorders>
            <w:vAlign w:val="center"/>
          </w:tcPr>
          <w:p w14:paraId="4C0F24E8" w14:textId="552C349C" w:rsidR="00D51618" w:rsidRPr="00931A5C" w:rsidRDefault="00D51618" w:rsidP="00083476">
            <w:pPr>
              <w:jc w:val="center"/>
              <w:rPr>
                <w:b/>
                <w:bCs/>
                <w:color w:val="000000" w:themeColor="text1"/>
                <w:sz w:val="22"/>
                <w:szCs w:val="22"/>
              </w:rPr>
            </w:pPr>
            <w:r w:rsidRPr="00931A5C">
              <w:rPr>
                <w:b/>
                <w:bCs/>
                <w:color w:val="000000"/>
                <w:sz w:val="22"/>
                <w:szCs w:val="22"/>
              </w:rPr>
              <w:t>35,64</w:t>
            </w:r>
          </w:p>
        </w:tc>
        <w:tc>
          <w:tcPr>
            <w:tcW w:w="1417" w:type="dxa"/>
            <w:tcBorders>
              <w:top w:val="single" w:sz="4" w:space="0" w:color="auto"/>
              <w:left w:val="single" w:sz="4" w:space="0" w:color="auto"/>
              <w:bottom w:val="single" w:sz="4" w:space="0" w:color="auto"/>
              <w:right w:val="single" w:sz="4" w:space="0" w:color="auto"/>
            </w:tcBorders>
            <w:vAlign w:val="center"/>
          </w:tcPr>
          <w:p w14:paraId="7C07B065" w14:textId="25911E2E" w:rsidR="00D51618" w:rsidRPr="00931A5C" w:rsidRDefault="00D51618" w:rsidP="00083476">
            <w:pPr>
              <w:jc w:val="center"/>
              <w:rPr>
                <w:b/>
                <w:bCs/>
                <w:color w:val="000000" w:themeColor="text1"/>
                <w:sz w:val="22"/>
                <w:szCs w:val="22"/>
              </w:rPr>
            </w:pPr>
            <w:r w:rsidRPr="00931A5C">
              <w:rPr>
                <w:b/>
                <w:bCs/>
                <w:color w:val="000000"/>
                <w:sz w:val="22"/>
                <w:szCs w:val="22"/>
              </w:rPr>
              <w:t>178,20</w:t>
            </w:r>
          </w:p>
        </w:tc>
      </w:tr>
      <w:tr w:rsidR="00D51618" w:rsidRPr="00931A5C" w14:paraId="72F0BB7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2DC6CD" w14:textId="42CDF4C7" w:rsidR="00D51618" w:rsidRPr="00931A5C" w:rsidRDefault="00D51618" w:rsidP="00083476">
            <w:pPr>
              <w:jc w:val="center"/>
              <w:rPr>
                <w:b/>
                <w:bCs/>
                <w:color w:val="000000" w:themeColor="text1"/>
                <w:sz w:val="22"/>
                <w:szCs w:val="22"/>
              </w:rPr>
            </w:pPr>
            <w:r w:rsidRPr="00931A5C">
              <w:rPr>
                <w:b/>
                <w:bCs/>
                <w:color w:val="000000"/>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3D30996A" w14:textId="20D82BCB" w:rsidR="00D51618" w:rsidRPr="00931A5C" w:rsidRDefault="00D51618" w:rsidP="00083476">
            <w:pPr>
              <w:rPr>
                <w:color w:val="000000" w:themeColor="text1"/>
                <w:sz w:val="22"/>
                <w:szCs w:val="22"/>
              </w:rPr>
            </w:pPr>
            <w:r w:rsidRPr="00931A5C">
              <w:rPr>
                <w:color w:val="000000"/>
                <w:sz w:val="20"/>
              </w:rPr>
              <w:t xml:space="preserve">Balde,  material:  PVC  </w:t>
            </w:r>
            <w:proofErr w:type="spellStart"/>
            <w:r w:rsidRPr="00931A5C">
              <w:rPr>
                <w:color w:val="000000"/>
                <w:sz w:val="20"/>
              </w:rPr>
              <w:t>loga</w:t>
            </w:r>
            <w:proofErr w:type="spellEnd"/>
            <w:r w:rsidRPr="00931A5C">
              <w:rPr>
                <w:color w:val="000000"/>
                <w:sz w:val="20"/>
              </w:rPr>
              <w:br/>
              <w:t>durabilidade, capacidade: 11litros, com pega.</w:t>
            </w:r>
          </w:p>
        </w:tc>
        <w:tc>
          <w:tcPr>
            <w:tcW w:w="1271" w:type="dxa"/>
            <w:tcBorders>
              <w:top w:val="single" w:sz="4" w:space="0" w:color="auto"/>
              <w:left w:val="single" w:sz="4" w:space="0" w:color="auto"/>
              <w:bottom w:val="single" w:sz="4" w:space="0" w:color="auto"/>
              <w:right w:val="single" w:sz="4" w:space="0" w:color="auto"/>
            </w:tcBorders>
            <w:vAlign w:val="center"/>
          </w:tcPr>
          <w:p w14:paraId="0C7A4390" w14:textId="2014DCF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7EACCD" w14:textId="5B6CED5B" w:rsidR="00D51618" w:rsidRPr="00931A5C" w:rsidRDefault="00D51618" w:rsidP="00083476">
            <w:pPr>
              <w:jc w:val="center"/>
              <w:rPr>
                <w:sz w:val="22"/>
                <w:szCs w:val="22"/>
              </w:rPr>
            </w:pPr>
            <w:r w:rsidRPr="00931A5C">
              <w:rPr>
                <w:color w:val="000000"/>
                <w:sz w:val="20"/>
              </w:rPr>
              <w:t>22</w:t>
            </w:r>
          </w:p>
        </w:tc>
        <w:tc>
          <w:tcPr>
            <w:tcW w:w="1304" w:type="dxa"/>
            <w:tcBorders>
              <w:top w:val="single" w:sz="4" w:space="0" w:color="auto"/>
              <w:left w:val="single" w:sz="4" w:space="0" w:color="auto"/>
              <w:bottom w:val="single" w:sz="4" w:space="0" w:color="auto"/>
              <w:right w:val="single" w:sz="4" w:space="0" w:color="auto"/>
            </w:tcBorders>
            <w:vAlign w:val="center"/>
          </w:tcPr>
          <w:p w14:paraId="1BB804E0" w14:textId="5E404474" w:rsidR="00D51618" w:rsidRPr="00931A5C" w:rsidRDefault="00D51618" w:rsidP="00083476">
            <w:pPr>
              <w:jc w:val="center"/>
              <w:rPr>
                <w:b/>
                <w:bCs/>
                <w:color w:val="000000" w:themeColor="text1"/>
                <w:sz w:val="22"/>
                <w:szCs w:val="22"/>
              </w:rPr>
            </w:pPr>
            <w:r w:rsidRPr="00931A5C">
              <w:rPr>
                <w:b/>
                <w:bCs/>
                <w:color w:val="000000"/>
                <w:sz w:val="22"/>
                <w:szCs w:val="22"/>
              </w:rPr>
              <w:t>30,46</w:t>
            </w:r>
          </w:p>
        </w:tc>
        <w:tc>
          <w:tcPr>
            <w:tcW w:w="1417" w:type="dxa"/>
            <w:tcBorders>
              <w:top w:val="single" w:sz="4" w:space="0" w:color="auto"/>
              <w:left w:val="single" w:sz="4" w:space="0" w:color="auto"/>
              <w:bottom w:val="single" w:sz="4" w:space="0" w:color="auto"/>
              <w:right w:val="single" w:sz="4" w:space="0" w:color="auto"/>
            </w:tcBorders>
            <w:vAlign w:val="center"/>
          </w:tcPr>
          <w:p w14:paraId="7D9FB507" w14:textId="214B79D7" w:rsidR="00D51618" w:rsidRPr="00931A5C" w:rsidRDefault="00D51618" w:rsidP="00083476">
            <w:pPr>
              <w:jc w:val="center"/>
              <w:rPr>
                <w:b/>
                <w:bCs/>
                <w:color w:val="000000" w:themeColor="text1"/>
                <w:sz w:val="22"/>
                <w:szCs w:val="22"/>
              </w:rPr>
            </w:pPr>
            <w:r w:rsidRPr="00931A5C">
              <w:rPr>
                <w:b/>
                <w:bCs/>
                <w:color w:val="000000"/>
                <w:sz w:val="22"/>
                <w:szCs w:val="22"/>
              </w:rPr>
              <w:t>670,12</w:t>
            </w:r>
          </w:p>
        </w:tc>
      </w:tr>
      <w:tr w:rsidR="00D51618" w:rsidRPr="00931A5C" w14:paraId="4CD7911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5489B1" w14:textId="72345AD8" w:rsidR="00D51618" w:rsidRPr="00931A5C" w:rsidRDefault="00D51618" w:rsidP="00083476">
            <w:pPr>
              <w:jc w:val="center"/>
              <w:rPr>
                <w:b/>
                <w:bCs/>
                <w:color w:val="000000" w:themeColor="text1"/>
                <w:sz w:val="22"/>
                <w:szCs w:val="22"/>
              </w:rPr>
            </w:pPr>
            <w:r w:rsidRPr="00931A5C">
              <w:rPr>
                <w:b/>
                <w:bCs/>
                <w:color w:val="000000"/>
                <w:sz w:val="22"/>
                <w:szCs w:val="22"/>
              </w:rPr>
              <w:t>32</w:t>
            </w:r>
          </w:p>
        </w:tc>
        <w:tc>
          <w:tcPr>
            <w:tcW w:w="3827" w:type="dxa"/>
            <w:tcBorders>
              <w:top w:val="single" w:sz="4" w:space="0" w:color="auto"/>
              <w:left w:val="single" w:sz="4" w:space="0" w:color="auto"/>
              <w:bottom w:val="single" w:sz="4" w:space="0" w:color="auto"/>
              <w:right w:val="single" w:sz="4" w:space="0" w:color="auto"/>
            </w:tcBorders>
            <w:vAlign w:val="center"/>
          </w:tcPr>
          <w:p w14:paraId="7E330D76" w14:textId="7CDA93CC" w:rsidR="00D51618" w:rsidRPr="00931A5C" w:rsidRDefault="00D51618" w:rsidP="00083476">
            <w:pPr>
              <w:rPr>
                <w:color w:val="000000" w:themeColor="text1"/>
                <w:sz w:val="22"/>
                <w:szCs w:val="22"/>
              </w:rPr>
            </w:pPr>
            <w:r w:rsidRPr="00931A5C">
              <w:rPr>
                <w:color w:val="000000"/>
                <w:sz w:val="20"/>
              </w:rPr>
              <w:t>Balde, material: plástico, material da alça: arame galvanizado, Capacidade  10 L,</w:t>
            </w:r>
            <w:r w:rsidRPr="00931A5C">
              <w:rPr>
                <w:color w:val="000000"/>
                <w:sz w:val="20"/>
              </w:rPr>
              <w:br/>
              <w:t>reforçado</w:t>
            </w:r>
          </w:p>
        </w:tc>
        <w:tc>
          <w:tcPr>
            <w:tcW w:w="1271" w:type="dxa"/>
            <w:tcBorders>
              <w:top w:val="single" w:sz="4" w:space="0" w:color="auto"/>
              <w:left w:val="single" w:sz="4" w:space="0" w:color="auto"/>
              <w:bottom w:val="single" w:sz="4" w:space="0" w:color="auto"/>
              <w:right w:val="single" w:sz="4" w:space="0" w:color="auto"/>
            </w:tcBorders>
            <w:vAlign w:val="center"/>
          </w:tcPr>
          <w:p w14:paraId="0798509F" w14:textId="6864EDD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95994D6" w14:textId="030577AD" w:rsidR="00D51618" w:rsidRPr="00931A5C" w:rsidRDefault="00D51618" w:rsidP="00083476">
            <w:pPr>
              <w:jc w:val="center"/>
              <w:rPr>
                <w:sz w:val="22"/>
                <w:szCs w:val="22"/>
              </w:rPr>
            </w:pPr>
            <w:r w:rsidRPr="00931A5C">
              <w:rPr>
                <w:color w:val="000000"/>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CAFD4F8" w14:textId="4AD07013" w:rsidR="00D51618" w:rsidRPr="00931A5C" w:rsidRDefault="00D51618" w:rsidP="00083476">
            <w:pPr>
              <w:jc w:val="center"/>
              <w:rPr>
                <w:b/>
                <w:bCs/>
                <w:color w:val="000000" w:themeColor="text1"/>
                <w:sz w:val="22"/>
                <w:szCs w:val="22"/>
              </w:rPr>
            </w:pPr>
            <w:r w:rsidRPr="00931A5C">
              <w:rPr>
                <w:b/>
                <w:bCs/>
                <w:color w:val="000000"/>
                <w:sz w:val="22"/>
                <w:szCs w:val="22"/>
              </w:rPr>
              <w:t>16,32</w:t>
            </w:r>
          </w:p>
        </w:tc>
        <w:tc>
          <w:tcPr>
            <w:tcW w:w="1417" w:type="dxa"/>
            <w:tcBorders>
              <w:top w:val="single" w:sz="4" w:space="0" w:color="auto"/>
              <w:left w:val="single" w:sz="4" w:space="0" w:color="auto"/>
              <w:bottom w:val="single" w:sz="4" w:space="0" w:color="auto"/>
              <w:right w:val="single" w:sz="4" w:space="0" w:color="auto"/>
            </w:tcBorders>
            <w:vAlign w:val="center"/>
          </w:tcPr>
          <w:p w14:paraId="008A186C" w14:textId="744AA892" w:rsidR="00D51618" w:rsidRPr="00931A5C" w:rsidRDefault="00D51618" w:rsidP="00083476">
            <w:pPr>
              <w:jc w:val="center"/>
              <w:rPr>
                <w:b/>
                <w:bCs/>
                <w:color w:val="000000" w:themeColor="text1"/>
                <w:sz w:val="22"/>
                <w:szCs w:val="22"/>
              </w:rPr>
            </w:pPr>
            <w:r w:rsidRPr="00931A5C">
              <w:rPr>
                <w:b/>
                <w:bCs/>
                <w:color w:val="000000"/>
                <w:sz w:val="22"/>
                <w:szCs w:val="22"/>
              </w:rPr>
              <w:t>2.448,00</w:t>
            </w:r>
          </w:p>
        </w:tc>
      </w:tr>
      <w:tr w:rsidR="00D51618" w:rsidRPr="00931A5C" w14:paraId="6EA86EC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E71A59" w14:textId="5D8E0787" w:rsidR="00D51618" w:rsidRPr="00931A5C" w:rsidRDefault="00D51618" w:rsidP="00083476">
            <w:pPr>
              <w:jc w:val="center"/>
              <w:rPr>
                <w:b/>
                <w:bCs/>
                <w:color w:val="000000" w:themeColor="text1"/>
                <w:sz w:val="22"/>
                <w:szCs w:val="22"/>
              </w:rPr>
            </w:pPr>
            <w:r w:rsidRPr="00931A5C">
              <w:rPr>
                <w:b/>
                <w:bCs/>
                <w:color w:val="000000"/>
                <w:sz w:val="22"/>
                <w:szCs w:val="22"/>
              </w:rPr>
              <w:lastRenderedPageBreak/>
              <w:t>33</w:t>
            </w:r>
          </w:p>
        </w:tc>
        <w:tc>
          <w:tcPr>
            <w:tcW w:w="3827" w:type="dxa"/>
            <w:tcBorders>
              <w:top w:val="single" w:sz="4" w:space="0" w:color="auto"/>
              <w:left w:val="single" w:sz="4" w:space="0" w:color="auto"/>
              <w:bottom w:val="single" w:sz="4" w:space="0" w:color="auto"/>
              <w:right w:val="single" w:sz="4" w:space="0" w:color="auto"/>
            </w:tcBorders>
            <w:vAlign w:val="center"/>
          </w:tcPr>
          <w:p w14:paraId="30EA7D3C" w14:textId="03CCD329" w:rsidR="00D51618" w:rsidRPr="00931A5C" w:rsidRDefault="00D51618" w:rsidP="00083476">
            <w:pPr>
              <w:rPr>
                <w:color w:val="000000" w:themeColor="text1"/>
                <w:sz w:val="22"/>
                <w:szCs w:val="22"/>
              </w:rPr>
            </w:pPr>
            <w:r w:rsidRPr="00931A5C">
              <w:rPr>
                <w:color w:val="000000"/>
                <w:sz w:val="20"/>
              </w:rPr>
              <w:t>Base giratória para relê Fotocélula,  com  Certificado INMETRO.(Iluminação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2ED3236A" w14:textId="63CD7EE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027152" w14:textId="5D8B08F4" w:rsidR="00D51618" w:rsidRPr="00931A5C" w:rsidRDefault="00D51618" w:rsidP="00083476">
            <w:pPr>
              <w:jc w:val="center"/>
              <w:rPr>
                <w:sz w:val="22"/>
                <w:szCs w:val="22"/>
              </w:rPr>
            </w:pPr>
            <w:r w:rsidRPr="00931A5C">
              <w:rPr>
                <w:color w:val="000000"/>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79C2527E" w14:textId="6A04334D" w:rsidR="00D51618" w:rsidRPr="00931A5C" w:rsidRDefault="00D51618" w:rsidP="00083476">
            <w:pPr>
              <w:jc w:val="center"/>
              <w:rPr>
                <w:b/>
                <w:bCs/>
                <w:color w:val="000000" w:themeColor="text1"/>
                <w:sz w:val="22"/>
                <w:szCs w:val="22"/>
              </w:rPr>
            </w:pPr>
            <w:r w:rsidRPr="00931A5C">
              <w:rPr>
                <w:b/>
                <w:bCs/>
                <w:color w:val="000000"/>
                <w:sz w:val="22"/>
                <w:szCs w:val="22"/>
              </w:rPr>
              <w:t>8,25</w:t>
            </w:r>
          </w:p>
        </w:tc>
        <w:tc>
          <w:tcPr>
            <w:tcW w:w="1417" w:type="dxa"/>
            <w:tcBorders>
              <w:top w:val="single" w:sz="4" w:space="0" w:color="auto"/>
              <w:left w:val="single" w:sz="4" w:space="0" w:color="auto"/>
              <w:bottom w:val="single" w:sz="4" w:space="0" w:color="auto"/>
              <w:right w:val="single" w:sz="4" w:space="0" w:color="auto"/>
            </w:tcBorders>
            <w:vAlign w:val="center"/>
          </w:tcPr>
          <w:p w14:paraId="2EE3A7C8" w14:textId="78F45978" w:rsidR="00D51618" w:rsidRPr="00931A5C" w:rsidRDefault="00D51618" w:rsidP="00083476">
            <w:pPr>
              <w:jc w:val="center"/>
              <w:rPr>
                <w:b/>
                <w:bCs/>
                <w:color w:val="000000" w:themeColor="text1"/>
                <w:sz w:val="22"/>
                <w:szCs w:val="22"/>
              </w:rPr>
            </w:pPr>
            <w:r w:rsidRPr="00931A5C">
              <w:rPr>
                <w:b/>
                <w:bCs/>
                <w:color w:val="000000"/>
                <w:sz w:val="22"/>
                <w:szCs w:val="22"/>
              </w:rPr>
              <w:t>24.750,00</w:t>
            </w:r>
          </w:p>
        </w:tc>
      </w:tr>
      <w:tr w:rsidR="00D51618" w:rsidRPr="00931A5C" w14:paraId="0A0F349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AFDC28" w14:textId="2CC3B803" w:rsidR="00D51618" w:rsidRPr="00931A5C" w:rsidRDefault="00D51618" w:rsidP="00083476">
            <w:pPr>
              <w:jc w:val="center"/>
              <w:rPr>
                <w:b/>
                <w:bCs/>
                <w:color w:val="000000" w:themeColor="text1"/>
                <w:sz w:val="22"/>
                <w:szCs w:val="22"/>
              </w:rPr>
            </w:pPr>
            <w:r w:rsidRPr="00931A5C">
              <w:rPr>
                <w:b/>
                <w:bCs/>
                <w:color w:val="000000"/>
                <w:sz w:val="22"/>
                <w:szCs w:val="22"/>
              </w:rPr>
              <w:t>34</w:t>
            </w:r>
          </w:p>
        </w:tc>
        <w:tc>
          <w:tcPr>
            <w:tcW w:w="3827" w:type="dxa"/>
            <w:tcBorders>
              <w:top w:val="single" w:sz="4" w:space="0" w:color="auto"/>
              <w:left w:val="single" w:sz="4" w:space="0" w:color="auto"/>
              <w:bottom w:val="single" w:sz="4" w:space="0" w:color="auto"/>
              <w:right w:val="single" w:sz="4" w:space="0" w:color="auto"/>
            </w:tcBorders>
            <w:vAlign w:val="center"/>
          </w:tcPr>
          <w:p w14:paraId="4B9DC62B" w14:textId="39E35268" w:rsidR="00D51618" w:rsidRPr="00931A5C" w:rsidRDefault="00D51618" w:rsidP="00083476">
            <w:pPr>
              <w:rPr>
                <w:color w:val="000000" w:themeColor="text1"/>
                <w:sz w:val="22"/>
                <w:szCs w:val="22"/>
              </w:rPr>
            </w:pPr>
            <w:r w:rsidRPr="00931A5C">
              <w:rPr>
                <w:color w:val="000000"/>
                <w:sz w:val="20"/>
              </w:rPr>
              <w:t>Bico de corte nº 4 GNV</w:t>
            </w:r>
          </w:p>
        </w:tc>
        <w:tc>
          <w:tcPr>
            <w:tcW w:w="1271" w:type="dxa"/>
            <w:tcBorders>
              <w:top w:val="single" w:sz="4" w:space="0" w:color="auto"/>
              <w:left w:val="single" w:sz="4" w:space="0" w:color="auto"/>
              <w:bottom w:val="single" w:sz="4" w:space="0" w:color="auto"/>
              <w:right w:val="single" w:sz="4" w:space="0" w:color="auto"/>
            </w:tcBorders>
            <w:vAlign w:val="center"/>
          </w:tcPr>
          <w:p w14:paraId="7EC83F14" w14:textId="60DD2A7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328CBD6" w14:textId="1FB3B48F"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2F20CE66" w14:textId="510FCCF2" w:rsidR="00D51618" w:rsidRPr="00931A5C" w:rsidRDefault="00D51618" w:rsidP="00083476">
            <w:pPr>
              <w:jc w:val="center"/>
              <w:rPr>
                <w:b/>
                <w:bCs/>
                <w:color w:val="000000" w:themeColor="text1"/>
                <w:sz w:val="22"/>
                <w:szCs w:val="22"/>
              </w:rPr>
            </w:pPr>
            <w:r w:rsidRPr="00931A5C">
              <w:rPr>
                <w:b/>
                <w:bCs/>
                <w:color w:val="000000"/>
                <w:sz w:val="22"/>
                <w:szCs w:val="22"/>
              </w:rPr>
              <w:t>42,72</w:t>
            </w:r>
          </w:p>
        </w:tc>
        <w:tc>
          <w:tcPr>
            <w:tcW w:w="1417" w:type="dxa"/>
            <w:tcBorders>
              <w:top w:val="single" w:sz="4" w:space="0" w:color="auto"/>
              <w:left w:val="single" w:sz="4" w:space="0" w:color="auto"/>
              <w:bottom w:val="single" w:sz="4" w:space="0" w:color="auto"/>
              <w:right w:val="single" w:sz="4" w:space="0" w:color="auto"/>
            </w:tcBorders>
            <w:vAlign w:val="center"/>
          </w:tcPr>
          <w:p w14:paraId="189AE9FC" w14:textId="4960D223" w:rsidR="00D51618" w:rsidRPr="00931A5C" w:rsidRDefault="00D51618" w:rsidP="00083476">
            <w:pPr>
              <w:jc w:val="center"/>
              <w:rPr>
                <w:b/>
                <w:bCs/>
                <w:color w:val="000000" w:themeColor="text1"/>
                <w:sz w:val="22"/>
                <w:szCs w:val="22"/>
              </w:rPr>
            </w:pPr>
            <w:r w:rsidRPr="00931A5C">
              <w:rPr>
                <w:b/>
                <w:bCs/>
                <w:color w:val="000000"/>
                <w:sz w:val="22"/>
                <w:szCs w:val="22"/>
              </w:rPr>
              <w:t>341,76</w:t>
            </w:r>
          </w:p>
        </w:tc>
      </w:tr>
      <w:tr w:rsidR="00D51618" w:rsidRPr="00931A5C" w14:paraId="6A322C6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61B970" w14:textId="6B770921" w:rsidR="00D51618" w:rsidRPr="00931A5C" w:rsidRDefault="00D51618" w:rsidP="00083476">
            <w:pPr>
              <w:jc w:val="center"/>
              <w:rPr>
                <w:b/>
                <w:bCs/>
                <w:color w:val="000000" w:themeColor="text1"/>
                <w:sz w:val="22"/>
                <w:szCs w:val="22"/>
              </w:rPr>
            </w:pPr>
            <w:r w:rsidRPr="00931A5C">
              <w:rPr>
                <w:b/>
                <w:bCs/>
                <w:color w:val="000000"/>
                <w:sz w:val="22"/>
                <w:szCs w:val="22"/>
              </w:rPr>
              <w:t>35</w:t>
            </w:r>
          </w:p>
        </w:tc>
        <w:tc>
          <w:tcPr>
            <w:tcW w:w="3827" w:type="dxa"/>
            <w:tcBorders>
              <w:top w:val="single" w:sz="4" w:space="0" w:color="auto"/>
              <w:left w:val="single" w:sz="4" w:space="0" w:color="auto"/>
              <w:bottom w:val="single" w:sz="4" w:space="0" w:color="auto"/>
              <w:right w:val="single" w:sz="4" w:space="0" w:color="auto"/>
            </w:tcBorders>
            <w:vAlign w:val="center"/>
          </w:tcPr>
          <w:p w14:paraId="3413A7B9" w14:textId="4C229FCD" w:rsidR="00D51618" w:rsidRPr="00931A5C" w:rsidRDefault="00D51618" w:rsidP="00083476">
            <w:pPr>
              <w:rPr>
                <w:color w:val="000000" w:themeColor="text1"/>
                <w:sz w:val="22"/>
                <w:szCs w:val="22"/>
              </w:rPr>
            </w:pPr>
            <w:r w:rsidRPr="00931A5C">
              <w:rPr>
                <w:color w:val="000000"/>
                <w:sz w:val="20"/>
              </w:rPr>
              <w:t>Bico de corte nº 6 GNV</w:t>
            </w:r>
          </w:p>
        </w:tc>
        <w:tc>
          <w:tcPr>
            <w:tcW w:w="1271" w:type="dxa"/>
            <w:tcBorders>
              <w:top w:val="single" w:sz="4" w:space="0" w:color="auto"/>
              <w:left w:val="single" w:sz="4" w:space="0" w:color="auto"/>
              <w:bottom w:val="single" w:sz="4" w:space="0" w:color="auto"/>
              <w:right w:val="single" w:sz="4" w:space="0" w:color="auto"/>
            </w:tcBorders>
            <w:vAlign w:val="center"/>
          </w:tcPr>
          <w:p w14:paraId="71163A39" w14:textId="67594AB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CC48AA0" w14:textId="679561F8"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1B0707F3" w14:textId="68EBB562" w:rsidR="00D51618" w:rsidRPr="00931A5C" w:rsidRDefault="00D51618" w:rsidP="00083476">
            <w:pPr>
              <w:jc w:val="center"/>
              <w:rPr>
                <w:b/>
                <w:bCs/>
                <w:color w:val="000000" w:themeColor="text1"/>
                <w:sz w:val="22"/>
                <w:szCs w:val="22"/>
              </w:rPr>
            </w:pPr>
            <w:r w:rsidRPr="00931A5C">
              <w:rPr>
                <w:b/>
                <w:bCs/>
                <w:color w:val="000000"/>
                <w:sz w:val="22"/>
                <w:szCs w:val="22"/>
              </w:rPr>
              <w:t>39,26</w:t>
            </w:r>
          </w:p>
        </w:tc>
        <w:tc>
          <w:tcPr>
            <w:tcW w:w="1417" w:type="dxa"/>
            <w:tcBorders>
              <w:top w:val="single" w:sz="4" w:space="0" w:color="auto"/>
              <w:left w:val="single" w:sz="4" w:space="0" w:color="auto"/>
              <w:bottom w:val="single" w:sz="4" w:space="0" w:color="auto"/>
              <w:right w:val="single" w:sz="4" w:space="0" w:color="auto"/>
            </w:tcBorders>
            <w:vAlign w:val="center"/>
          </w:tcPr>
          <w:p w14:paraId="77C8B770" w14:textId="7C267736" w:rsidR="00D51618" w:rsidRPr="00931A5C" w:rsidRDefault="00D51618" w:rsidP="00083476">
            <w:pPr>
              <w:jc w:val="center"/>
              <w:rPr>
                <w:b/>
                <w:bCs/>
                <w:color w:val="000000" w:themeColor="text1"/>
                <w:sz w:val="22"/>
                <w:szCs w:val="22"/>
              </w:rPr>
            </w:pPr>
            <w:r w:rsidRPr="00931A5C">
              <w:rPr>
                <w:b/>
                <w:bCs/>
                <w:color w:val="000000"/>
                <w:sz w:val="22"/>
                <w:szCs w:val="22"/>
              </w:rPr>
              <w:t>314,08</w:t>
            </w:r>
          </w:p>
        </w:tc>
      </w:tr>
      <w:tr w:rsidR="00D51618" w:rsidRPr="00931A5C" w14:paraId="39022E7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DF9C22" w14:textId="50A6201D" w:rsidR="00D51618" w:rsidRPr="00931A5C" w:rsidRDefault="00D51618" w:rsidP="00083476">
            <w:pPr>
              <w:jc w:val="center"/>
              <w:rPr>
                <w:b/>
                <w:bCs/>
                <w:color w:val="000000" w:themeColor="text1"/>
                <w:sz w:val="22"/>
                <w:szCs w:val="22"/>
              </w:rPr>
            </w:pPr>
            <w:r w:rsidRPr="00931A5C">
              <w:rPr>
                <w:b/>
                <w:bCs/>
                <w:color w:val="000000"/>
                <w:sz w:val="22"/>
                <w:szCs w:val="22"/>
              </w:rPr>
              <w:t>36</w:t>
            </w:r>
          </w:p>
        </w:tc>
        <w:tc>
          <w:tcPr>
            <w:tcW w:w="3827" w:type="dxa"/>
            <w:tcBorders>
              <w:top w:val="single" w:sz="4" w:space="0" w:color="auto"/>
              <w:left w:val="single" w:sz="4" w:space="0" w:color="auto"/>
              <w:bottom w:val="single" w:sz="4" w:space="0" w:color="auto"/>
              <w:right w:val="single" w:sz="4" w:space="0" w:color="auto"/>
            </w:tcBorders>
            <w:vAlign w:val="center"/>
          </w:tcPr>
          <w:p w14:paraId="1A7576DB" w14:textId="68DC461A" w:rsidR="00D51618" w:rsidRPr="00931A5C" w:rsidRDefault="00D51618" w:rsidP="00083476">
            <w:pPr>
              <w:rPr>
                <w:color w:val="000000" w:themeColor="text1"/>
                <w:sz w:val="22"/>
                <w:szCs w:val="22"/>
              </w:rPr>
            </w:pPr>
            <w:r w:rsidRPr="00931A5C">
              <w:rPr>
                <w:color w:val="000000"/>
                <w:sz w:val="20"/>
              </w:rPr>
              <w:t>Braçadeira BAP ajustável, para poste  nº  04,  1,00cm. Composta de  cinta  de  aço ajustável, parafuso ajustador, porca e arruela, todos galvanizados a fogo: imersão à quente.( 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275D735F" w14:textId="657A399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71FC5C0" w14:textId="1CFF85FC" w:rsidR="00D51618" w:rsidRPr="00931A5C" w:rsidRDefault="00D51618" w:rsidP="00083476">
            <w:pPr>
              <w:jc w:val="center"/>
              <w:rPr>
                <w:sz w:val="22"/>
                <w:szCs w:val="22"/>
              </w:rPr>
            </w:pPr>
            <w:r w:rsidRPr="00931A5C">
              <w:rPr>
                <w:color w:val="000000"/>
                <w:sz w:val="20"/>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28F2201B" w14:textId="3903DA01" w:rsidR="00D51618" w:rsidRPr="00931A5C" w:rsidRDefault="00D51618" w:rsidP="00083476">
            <w:pPr>
              <w:jc w:val="center"/>
              <w:rPr>
                <w:b/>
                <w:bCs/>
                <w:color w:val="000000" w:themeColor="text1"/>
                <w:sz w:val="22"/>
                <w:szCs w:val="22"/>
              </w:rPr>
            </w:pPr>
            <w:r w:rsidRPr="00931A5C">
              <w:rPr>
                <w:b/>
                <w:bCs/>
                <w:color w:val="000000"/>
                <w:sz w:val="22"/>
                <w:szCs w:val="22"/>
              </w:rPr>
              <w:t>15,36</w:t>
            </w:r>
          </w:p>
        </w:tc>
        <w:tc>
          <w:tcPr>
            <w:tcW w:w="1417" w:type="dxa"/>
            <w:tcBorders>
              <w:top w:val="single" w:sz="4" w:space="0" w:color="auto"/>
              <w:left w:val="single" w:sz="4" w:space="0" w:color="auto"/>
              <w:bottom w:val="single" w:sz="4" w:space="0" w:color="auto"/>
              <w:right w:val="single" w:sz="4" w:space="0" w:color="auto"/>
            </w:tcBorders>
            <w:vAlign w:val="center"/>
          </w:tcPr>
          <w:p w14:paraId="6BC67EFA" w14:textId="1DC5F213" w:rsidR="00D51618" w:rsidRPr="00931A5C" w:rsidRDefault="00D51618" w:rsidP="00083476">
            <w:pPr>
              <w:jc w:val="center"/>
              <w:rPr>
                <w:b/>
                <w:bCs/>
                <w:color w:val="000000" w:themeColor="text1"/>
                <w:sz w:val="22"/>
                <w:szCs w:val="22"/>
              </w:rPr>
            </w:pPr>
            <w:r w:rsidRPr="00931A5C">
              <w:rPr>
                <w:b/>
                <w:bCs/>
                <w:color w:val="000000"/>
                <w:sz w:val="22"/>
                <w:szCs w:val="22"/>
              </w:rPr>
              <w:t>12.288,00</w:t>
            </w:r>
          </w:p>
        </w:tc>
      </w:tr>
      <w:tr w:rsidR="00D51618" w:rsidRPr="00931A5C" w14:paraId="4A27BDF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3BE3A05" w14:textId="102ACC62" w:rsidR="00D51618" w:rsidRPr="00931A5C" w:rsidRDefault="00D51618" w:rsidP="00083476">
            <w:pPr>
              <w:jc w:val="center"/>
              <w:rPr>
                <w:b/>
                <w:bCs/>
                <w:color w:val="000000" w:themeColor="text1"/>
                <w:sz w:val="22"/>
                <w:szCs w:val="22"/>
              </w:rPr>
            </w:pPr>
            <w:r w:rsidRPr="00931A5C">
              <w:rPr>
                <w:b/>
                <w:bCs/>
                <w:color w:val="000000"/>
                <w:sz w:val="22"/>
                <w:szCs w:val="22"/>
              </w:rPr>
              <w:t>37</w:t>
            </w:r>
          </w:p>
        </w:tc>
        <w:tc>
          <w:tcPr>
            <w:tcW w:w="3827" w:type="dxa"/>
            <w:tcBorders>
              <w:top w:val="single" w:sz="4" w:space="0" w:color="auto"/>
              <w:left w:val="single" w:sz="4" w:space="0" w:color="auto"/>
              <w:bottom w:val="single" w:sz="4" w:space="0" w:color="auto"/>
              <w:right w:val="single" w:sz="4" w:space="0" w:color="auto"/>
            </w:tcBorders>
            <w:vAlign w:val="center"/>
          </w:tcPr>
          <w:p w14:paraId="53C485AA" w14:textId="11C3D643" w:rsidR="00D51618" w:rsidRPr="00931A5C" w:rsidRDefault="00D51618" w:rsidP="00083476">
            <w:pPr>
              <w:rPr>
                <w:color w:val="000000" w:themeColor="text1"/>
                <w:sz w:val="22"/>
                <w:szCs w:val="22"/>
              </w:rPr>
            </w:pPr>
            <w:r w:rsidRPr="00931A5C">
              <w:rPr>
                <w:color w:val="000000"/>
                <w:sz w:val="20"/>
              </w:rPr>
              <w:t>Braço de Iluminação 1 metro, próprio para Bocal E27, com Certificado INMETRO. .(</w:t>
            </w:r>
            <w:r w:rsidRPr="00931A5C">
              <w:rPr>
                <w:color w:val="000000"/>
                <w:sz w:val="20"/>
              </w:rPr>
              <w:br/>
              <w:t>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3548BF46" w14:textId="20FF874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2DEA537" w14:textId="05F59ED1" w:rsidR="00D51618" w:rsidRPr="00931A5C" w:rsidRDefault="00D51618" w:rsidP="00083476">
            <w:pPr>
              <w:jc w:val="center"/>
              <w:rPr>
                <w:sz w:val="22"/>
                <w:szCs w:val="22"/>
              </w:rPr>
            </w:pPr>
            <w:r w:rsidRPr="00931A5C">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7274FF13" w14:textId="53C5F492" w:rsidR="00D51618" w:rsidRPr="00931A5C" w:rsidRDefault="00D51618" w:rsidP="00083476">
            <w:pPr>
              <w:jc w:val="center"/>
              <w:rPr>
                <w:b/>
                <w:bCs/>
                <w:color w:val="000000" w:themeColor="text1"/>
                <w:sz w:val="22"/>
                <w:szCs w:val="22"/>
              </w:rPr>
            </w:pPr>
            <w:r w:rsidRPr="00931A5C">
              <w:rPr>
                <w:b/>
                <w:bCs/>
                <w:color w:val="000000"/>
                <w:sz w:val="22"/>
                <w:szCs w:val="22"/>
              </w:rPr>
              <w:t>36,71</w:t>
            </w:r>
          </w:p>
        </w:tc>
        <w:tc>
          <w:tcPr>
            <w:tcW w:w="1417" w:type="dxa"/>
            <w:tcBorders>
              <w:top w:val="single" w:sz="4" w:space="0" w:color="auto"/>
              <w:left w:val="single" w:sz="4" w:space="0" w:color="auto"/>
              <w:bottom w:val="single" w:sz="4" w:space="0" w:color="auto"/>
              <w:right w:val="single" w:sz="4" w:space="0" w:color="auto"/>
            </w:tcBorders>
            <w:vAlign w:val="center"/>
          </w:tcPr>
          <w:p w14:paraId="0D6A82C7" w14:textId="14D65C7A" w:rsidR="00D51618" w:rsidRPr="00931A5C" w:rsidRDefault="00D51618" w:rsidP="00083476">
            <w:pPr>
              <w:jc w:val="center"/>
              <w:rPr>
                <w:b/>
                <w:bCs/>
                <w:color w:val="000000" w:themeColor="text1"/>
                <w:sz w:val="22"/>
                <w:szCs w:val="22"/>
              </w:rPr>
            </w:pPr>
            <w:r w:rsidRPr="00931A5C">
              <w:rPr>
                <w:b/>
                <w:bCs/>
                <w:color w:val="000000"/>
                <w:sz w:val="22"/>
                <w:szCs w:val="22"/>
              </w:rPr>
              <w:t>36.710,00</w:t>
            </w:r>
          </w:p>
        </w:tc>
      </w:tr>
      <w:tr w:rsidR="00D51618" w:rsidRPr="00931A5C" w14:paraId="2355A4F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1AFBD57" w14:textId="54EF88E4" w:rsidR="00D51618" w:rsidRPr="00931A5C" w:rsidRDefault="00D51618" w:rsidP="00083476">
            <w:pPr>
              <w:jc w:val="center"/>
              <w:rPr>
                <w:b/>
                <w:bCs/>
                <w:color w:val="000000" w:themeColor="text1"/>
                <w:sz w:val="22"/>
                <w:szCs w:val="22"/>
              </w:rPr>
            </w:pPr>
            <w:r w:rsidRPr="00931A5C">
              <w:rPr>
                <w:b/>
                <w:bCs/>
                <w:color w:val="000000"/>
                <w:sz w:val="22"/>
                <w:szCs w:val="22"/>
              </w:rPr>
              <w:t>38</w:t>
            </w:r>
          </w:p>
        </w:tc>
        <w:tc>
          <w:tcPr>
            <w:tcW w:w="3827" w:type="dxa"/>
            <w:tcBorders>
              <w:top w:val="single" w:sz="4" w:space="0" w:color="auto"/>
              <w:left w:val="single" w:sz="4" w:space="0" w:color="auto"/>
              <w:bottom w:val="single" w:sz="4" w:space="0" w:color="auto"/>
              <w:right w:val="single" w:sz="4" w:space="0" w:color="auto"/>
            </w:tcBorders>
            <w:vAlign w:val="center"/>
          </w:tcPr>
          <w:p w14:paraId="7DFFA22C" w14:textId="3ADA5A3E" w:rsidR="00D51618" w:rsidRPr="00931A5C" w:rsidRDefault="00D51618" w:rsidP="00083476">
            <w:pPr>
              <w:rPr>
                <w:color w:val="000000" w:themeColor="text1"/>
                <w:sz w:val="22"/>
                <w:szCs w:val="22"/>
              </w:rPr>
            </w:pPr>
            <w:r w:rsidRPr="00931A5C">
              <w:rPr>
                <w:color w:val="000000"/>
                <w:sz w:val="20"/>
              </w:rPr>
              <w:t>Broca  aço  rápido  12,0mm para</w:t>
            </w:r>
            <w:r w:rsidRPr="00931A5C">
              <w:rPr>
                <w:color w:val="000000"/>
                <w:sz w:val="20"/>
              </w:rPr>
              <w:br/>
              <w:t>metal</w:t>
            </w:r>
          </w:p>
        </w:tc>
        <w:tc>
          <w:tcPr>
            <w:tcW w:w="1271" w:type="dxa"/>
            <w:tcBorders>
              <w:top w:val="single" w:sz="4" w:space="0" w:color="auto"/>
              <w:left w:val="single" w:sz="4" w:space="0" w:color="auto"/>
              <w:bottom w:val="single" w:sz="4" w:space="0" w:color="auto"/>
              <w:right w:val="single" w:sz="4" w:space="0" w:color="auto"/>
            </w:tcBorders>
            <w:vAlign w:val="center"/>
          </w:tcPr>
          <w:p w14:paraId="52FD5DA8" w14:textId="65C4DDB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CFED09E" w14:textId="4C7A32C8"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6962E64" w14:textId="4FFD1963" w:rsidR="00D51618" w:rsidRPr="00931A5C" w:rsidRDefault="00D51618" w:rsidP="00083476">
            <w:pPr>
              <w:jc w:val="center"/>
              <w:rPr>
                <w:b/>
                <w:bCs/>
                <w:color w:val="000000" w:themeColor="text1"/>
                <w:sz w:val="22"/>
                <w:szCs w:val="22"/>
              </w:rPr>
            </w:pPr>
            <w:r w:rsidRPr="00931A5C">
              <w:rPr>
                <w:b/>
                <w:bCs/>
                <w:color w:val="000000"/>
                <w:sz w:val="22"/>
                <w:szCs w:val="22"/>
              </w:rPr>
              <w:t>26,09</w:t>
            </w:r>
          </w:p>
        </w:tc>
        <w:tc>
          <w:tcPr>
            <w:tcW w:w="1417" w:type="dxa"/>
            <w:tcBorders>
              <w:top w:val="single" w:sz="4" w:space="0" w:color="auto"/>
              <w:left w:val="single" w:sz="4" w:space="0" w:color="auto"/>
              <w:bottom w:val="single" w:sz="4" w:space="0" w:color="auto"/>
              <w:right w:val="single" w:sz="4" w:space="0" w:color="auto"/>
            </w:tcBorders>
            <w:vAlign w:val="center"/>
          </w:tcPr>
          <w:p w14:paraId="3A7E88DF" w14:textId="5F36F1F5" w:rsidR="00D51618" w:rsidRPr="00931A5C" w:rsidRDefault="00D51618" w:rsidP="00083476">
            <w:pPr>
              <w:jc w:val="center"/>
              <w:rPr>
                <w:b/>
                <w:bCs/>
                <w:color w:val="000000" w:themeColor="text1"/>
                <w:sz w:val="22"/>
                <w:szCs w:val="22"/>
              </w:rPr>
            </w:pPr>
            <w:r w:rsidRPr="00931A5C">
              <w:rPr>
                <w:b/>
                <w:bCs/>
                <w:color w:val="000000"/>
                <w:sz w:val="22"/>
                <w:szCs w:val="22"/>
              </w:rPr>
              <w:t>1.043,60</w:t>
            </w:r>
          </w:p>
        </w:tc>
      </w:tr>
      <w:tr w:rsidR="00D51618" w:rsidRPr="00931A5C" w14:paraId="3DE0B45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A72673" w14:textId="04638300" w:rsidR="00D51618" w:rsidRPr="00931A5C" w:rsidRDefault="00D51618" w:rsidP="00083476">
            <w:pPr>
              <w:jc w:val="center"/>
              <w:rPr>
                <w:b/>
                <w:bCs/>
                <w:color w:val="000000" w:themeColor="text1"/>
                <w:sz w:val="22"/>
                <w:szCs w:val="22"/>
              </w:rPr>
            </w:pPr>
            <w:r w:rsidRPr="00931A5C">
              <w:rPr>
                <w:b/>
                <w:bCs/>
                <w:color w:val="000000"/>
                <w:sz w:val="22"/>
                <w:szCs w:val="22"/>
              </w:rPr>
              <w:t>39</w:t>
            </w:r>
          </w:p>
        </w:tc>
        <w:tc>
          <w:tcPr>
            <w:tcW w:w="3827" w:type="dxa"/>
            <w:tcBorders>
              <w:top w:val="single" w:sz="4" w:space="0" w:color="auto"/>
              <w:left w:val="single" w:sz="4" w:space="0" w:color="auto"/>
              <w:bottom w:val="single" w:sz="4" w:space="0" w:color="auto"/>
              <w:right w:val="single" w:sz="4" w:space="0" w:color="auto"/>
            </w:tcBorders>
            <w:vAlign w:val="center"/>
          </w:tcPr>
          <w:p w14:paraId="527AC784" w14:textId="06FB0E2F" w:rsidR="00D51618" w:rsidRPr="00931A5C" w:rsidRDefault="00D51618" w:rsidP="00083476">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de  8,00mm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4B450691" w14:textId="685BC74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219CCEE" w14:textId="23F92DCA"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2D7A1A7" w14:textId="798A6E88" w:rsidR="00D51618" w:rsidRPr="00931A5C" w:rsidRDefault="00D51618" w:rsidP="00083476">
            <w:pPr>
              <w:jc w:val="center"/>
              <w:rPr>
                <w:b/>
                <w:bCs/>
                <w:color w:val="000000" w:themeColor="text1"/>
                <w:sz w:val="22"/>
                <w:szCs w:val="22"/>
              </w:rPr>
            </w:pPr>
            <w:r w:rsidRPr="00931A5C">
              <w:rPr>
                <w:b/>
                <w:bCs/>
                <w:color w:val="000000"/>
                <w:sz w:val="22"/>
                <w:szCs w:val="22"/>
              </w:rPr>
              <w:t>8,78</w:t>
            </w:r>
          </w:p>
        </w:tc>
        <w:tc>
          <w:tcPr>
            <w:tcW w:w="1417" w:type="dxa"/>
            <w:tcBorders>
              <w:top w:val="single" w:sz="4" w:space="0" w:color="auto"/>
              <w:left w:val="single" w:sz="4" w:space="0" w:color="auto"/>
              <w:bottom w:val="single" w:sz="4" w:space="0" w:color="auto"/>
              <w:right w:val="single" w:sz="4" w:space="0" w:color="auto"/>
            </w:tcBorders>
            <w:vAlign w:val="center"/>
          </w:tcPr>
          <w:p w14:paraId="45613951" w14:textId="1E994186" w:rsidR="00D51618" w:rsidRPr="00931A5C" w:rsidRDefault="00D51618" w:rsidP="00083476">
            <w:pPr>
              <w:jc w:val="center"/>
              <w:rPr>
                <w:b/>
                <w:bCs/>
                <w:color w:val="000000" w:themeColor="text1"/>
                <w:sz w:val="22"/>
                <w:szCs w:val="22"/>
              </w:rPr>
            </w:pPr>
            <w:r w:rsidRPr="00931A5C">
              <w:rPr>
                <w:b/>
                <w:bCs/>
                <w:color w:val="000000"/>
                <w:sz w:val="22"/>
                <w:szCs w:val="22"/>
              </w:rPr>
              <w:t>439,00</w:t>
            </w:r>
          </w:p>
        </w:tc>
      </w:tr>
      <w:tr w:rsidR="00D51618" w:rsidRPr="00931A5C" w14:paraId="06B98A5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428C0" w14:textId="78A54740" w:rsidR="00D51618" w:rsidRPr="00931A5C" w:rsidRDefault="00D51618" w:rsidP="00083476">
            <w:pPr>
              <w:jc w:val="center"/>
              <w:rPr>
                <w:b/>
                <w:bCs/>
                <w:color w:val="000000" w:themeColor="text1"/>
                <w:sz w:val="22"/>
                <w:szCs w:val="22"/>
              </w:rPr>
            </w:pPr>
            <w:r w:rsidRPr="00931A5C">
              <w:rPr>
                <w:b/>
                <w:bCs/>
                <w:color w:val="000000"/>
                <w:sz w:val="22"/>
                <w:szCs w:val="22"/>
              </w:rPr>
              <w:t>40</w:t>
            </w:r>
          </w:p>
        </w:tc>
        <w:tc>
          <w:tcPr>
            <w:tcW w:w="3827" w:type="dxa"/>
            <w:tcBorders>
              <w:top w:val="single" w:sz="4" w:space="0" w:color="auto"/>
              <w:left w:val="single" w:sz="4" w:space="0" w:color="auto"/>
              <w:bottom w:val="single" w:sz="4" w:space="0" w:color="auto"/>
              <w:right w:val="single" w:sz="4" w:space="0" w:color="auto"/>
            </w:tcBorders>
            <w:vAlign w:val="center"/>
          </w:tcPr>
          <w:p w14:paraId="334C4D34" w14:textId="295E51EF" w:rsidR="00D51618" w:rsidRPr="00931A5C" w:rsidRDefault="00D51618" w:rsidP="00083476">
            <w:pPr>
              <w:rPr>
                <w:color w:val="000000" w:themeColor="text1"/>
                <w:sz w:val="22"/>
                <w:szCs w:val="22"/>
              </w:rPr>
            </w:pPr>
            <w:r w:rsidRPr="00931A5C">
              <w:rPr>
                <w:color w:val="000000"/>
                <w:sz w:val="20"/>
              </w:rPr>
              <w:t>Broca aço rápido 10mm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113A9CAF" w14:textId="227A167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099A26B" w14:textId="40BCA880"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70F8A93A" w14:textId="7FA30E30" w:rsidR="00D51618" w:rsidRPr="00931A5C" w:rsidRDefault="00D51618" w:rsidP="00083476">
            <w:pPr>
              <w:jc w:val="center"/>
              <w:rPr>
                <w:b/>
                <w:bCs/>
                <w:color w:val="000000" w:themeColor="text1"/>
                <w:sz w:val="22"/>
                <w:szCs w:val="22"/>
              </w:rPr>
            </w:pPr>
            <w:r w:rsidRPr="00931A5C">
              <w:rPr>
                <w:b/>
                <w:bCs/>
                <w:color w:val="000000"/>
                <w:sz w:val="22"/>
                <w:szCs w:val="22"/>
              </w:rPr>
              <w:t>7,94</w:t>
            </w:r>
          </w:p>
        </w:tc>
        <w:tc>
          <w:tcPr>
            <w:tcW w:w="1417" w:type="dxa"/>
            <w:tcBorders>
              <w:top w:val="single" w:sz="4" w:space="0" w:color="auto"/>
              <w:left w:val="single" w:sz="4" w:space="0" w:color="auto"/>
              <w:bottom w:val="single" w:sz="4" w:space="0" w:color="auto"/>
              <w:right w:val="single" w:sz="4" w:space="0" w:color="auto"/>
            </w:tcBorders>
            <w:vAlign w:val="center"/>
          </w:tcPr>
          <w:p w14:paraId="0E81056B" w14:textId="7C426321" w:rsidR="00D51618" w:rsidRPr="00931A5C" w:rsidRDefault="00D51618" w:rsidP="00083476">
            <w:pPr>
              <w:jc w:val="center"/>
              <w:rPr>
                <w:b/>
                <w:bCs/>
                <w:color w:val="000000" w:themeColor="text1"/>
                <w:sz w:val="22"/>
                <w:szCs w:val="22"/>
              </w:rPr>
            </w:pPr>
            <w:r w:rsidRPr="00931A5C">
              <w:rPr>
                <w:b/>
                <w:bCs/>
                <w:color w:val="000000"/>
                <w:sz w:val="22"/>
                <w:szCs w:val="22"/>
              </w:rPr>
              <w:t>317,60</w:t>
            </w:r>
          </w:p>
        </w:tc>
      </w:tr>
      <w:tr w:rsidR="00D51618" w:rsidRPr="00931A5C" w14:paraId="5CD9F78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D662E" w14:textId="77AB618D" w:rsidR="00D51618" w:rsidRPr="00931A5C" w:rsidRDefault="00D51618" w:rsidP="00083476">
            <w:pPr>
              <w:jc w:val="center"/>
              <w:rPr>
                <w:b/>
                <w:bCs/>
                <w:color w:val="000000" w:themeColor="text1"/>
                <w:sz w:val="22"/>
                <w:szCs w:val="22"/>
              </w:rPr>
            </w:pPr>
            <w:r w:rsidRPr="00931A5C">
              <w:rPr>
                <w:b/>
                <w:bCs/>
                <w:color w:val="000000"/>
                <w:sz w:val="22"/>
                <w:szCs w:val="22"/>
              </w:rPr>
              <w:t>41</w:t>
            </w:r>
          </w:p>
        </w:tc>
        <w:tc>
          <w:tcPr>
            <w:tcW w:w="3827" w:type="dxa"/>
            <w:tcBorders>
              <w:top w:val="single" w:sz="4" w:space="0" w:color="auto"/>
              <w:left w:val="single" w:sz="4" w:space="0" w:color="auto"/>
              <w:bottom w:val="single" w:sz="4" w:space="0" w:color="auto"/>
              <w:right w:val="single" w:sz="4" w:space="0" w:color="auto"/>
            </w:tcBorders>
            <w:vAlign w:val="center"/>
          </w:tcPr>
          <w:p w14:paraId="1245B121" w14:textId="2099051A" w:rsidR="00D51618" w:rsidRPr="00931A5C" w:rsidRDefault="00D51618" w:rsidP="00083476">
            <w:pPr>
              <w:rPr>
                <w:color w:val="000000" w:themeColor="text1"/>
                <w:sz w:val="22"/>
                <w:szCs w:val="22"/>
              </w:rPr>
            </w:pPr>
            <w:r w:rsidRPr="00931A5C">
              <w:rPr>
                <w:color w:val="000000"/>
                <w:sz w:val="20"/>
              </w:rPr>
              <w:t>Broca aço rápido 6,0mm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16A8FE3B" w14:textId="29657EA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C2DDC99" w14:textId="35B99095"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674B824" w14:textId="0BF52061" w:rsidR="00D51618" w:rsidRPr="00931A5C" w:rsidRDefault="00D51618" w:rsidP="00083476">
            <w:pPr>
              <w:jc w:val="center"/>
              <w:rPr>
                <w:b/>
                <w:bCs/>
                <w:color w:val="000000" w:themeColor="text1"/>
                <w:sz w:val="22"/>
                <w:szCs w:val="22"/>
              </w:rPr>
            </w:pPr>
            <w:r w:rsidRPr="00931A5C">
              <w:rPr>
                <w:b/>
                <w:bCs/>
                <w:color w:val="000000"/>
                <w:sz w:val="22"/>
                <w:szCs w:val="22"/>
              </w:rPr>
              <w:t>6,91</w:t>
            </w:r>
          </w:p>
        </w:tc>
        <w:tc>
          <w:tcPr>
            <w:tcW w:w="1417" w:type="dxa"/>
            <w:tcBorders>
              <w:top w:val="single" w:sz="4" w:space="0" w:color="auto"/>
              <w:left w:val="single" w:sz="4" w:space="0" w:color="auto"/>
              <w:bottom w:val="single" w:sz="4" w:space="0" w:color="auto"/>
              <w:right w:val="single" w:sz="4" w:space="0" w:color="auto"/>
            </w:tcBorders>
            <w:vAlign w:val="center"/>
          </w:tcPr>
          <w:p w14:paraId="36C91FE9" w14:textId="3CA637A9" w:rsidR="00D51618" w:rsidRPr="00931A5C" w:rsidRDefault="00D51618" w:rsidP="00083476">
            <w:pPr>
              <w:jc w:val="center"/>
              <w:rPr>
                <w:b/>
                <w:bCs/>
                <w:color w:val="000000" w:themeColor="text1"/>
                <w:sz w:val="22"/>
                <w:szCs w:val="22"/>
              </w:rPr>
            </w:pPr>
            <w:r w:rsidRPr="00931A5C">
              <w:rPr>
                <w:b/>
                <w:bCs/>
                <w:color w:val="000000"/>
                <w:sz w:val="22"/>
                <w:szCs w:val="22"/>
              </w:rPr>
              <w:t>276,40</w:t>
            </w:r>
          </w:p>
        </w:tc>
      </w:tr>
      <w:tr w:rsidR="00D51618" w:rsidRPr="00931A5C" w14:paraId="69693DE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0F9AD44" w14:textId="04CA4F71" w:rsidR="00D51618" w:rsidRPr="00931A5C" w:rsidRDefault="00D51618" w:rsidP="00083476">
            <w:pPr>
              <w:jc w:val="center"/>
              <w:rPr>
                <w:b/>
                <w:bCs/>
                <w:color w:val="000000" w:themeColor="text1"/>
                <w:sz w:val="22"/>
                <w:szCs w:val="22"/>
              </w:rPr>
            </w:pPr>
            <w:r w:rsidRPr="00931A5C">
              <w:rPr>
                <w:b/>
                <w:bCs/>
                <w:color w:val="000000"/>
                <w:sz w:val="22"/>
                <w:szCs w:val="22"/>
              </w:rPr>
              <w:t>42</w:t>
            </w:r>
          </w:p>
        </w:tc>
        <w:tc>
          <w:tcPr>
            <w:tcW w:w="3827" w:type="dxa"/>
            <w:tcBorders>
              <w:top w:val="single" w:sz="4" w:space="0" w:color="auto"/>
              <w:left w:val="single" w:sz="4" w:space="0" w:color="auto"/>
              <w:bottom w:val="single" w:sz="4" w:space="0" w:color="auto"/>
              <w:right w:val="single" w:sz="4" w:space="0" w:color="auto"/>
            </w:tcBorders>
            <w:vAlign w:val="center"/>
          </w:tcPr>
          <w:p w14:paraId="7578DE85" w14:textId="2AEC86E3" w:rsidR="00D51618" w:rsidRPr="00931A5C" w:rsidRDefault="00D51618" w:rsidP="00083476">
            <w:pPr>
              <w:rPr>
                <w:color w:val="000000" w:themeColor="text1"/>
                <w:sz w:val="22"/>
                <w:szCs w:val="22"/>
              </w:rPr>
            </w:pPr>
            <w:r w:rsidRPr="00931A5C">
              <w:rPr>
                <w:color w:val="000000"/>
                <w:sz w:val="20"/>
              </w:rPr>
              <w:t>Broca aço rápido 8,0mm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38FD85D5" w14:textId="4EFF756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1041D69" w14:textId="3946C595"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5E9279A" w14:textId="7E99502B" w:rsidR="00D51618" w:rsidRPr="00931A5C" w:rsidRDefault="00D51618" w:rsidP="00083476">
            <w:pPr>
              <w:jc w:val="center"/>
              <w:rPr>
                <w:b/>
                <w:bCs/>
                <w:color w:val="000000" w:themeColor="text1"/>
                <w:sz w:val="22"/>
                <w:szCs w:val="22"/>
              </w:rPr>
            </w:pPr>
            <w:r w:rsidRPr="00931A5C">
              <w:rPr>
                <w:b/>
                <w:bCs/>
                <w:color w:val="000000"/>
                <w:sz w:val="22"/>
                <w:szCs w:val="22"/>
              </w:rPr>
              <w:t>8,07</w:t>
            </w:r>
          </w:p>
        </w:tc>
        <w:tc>
          <w:tcPr>
            <w:tcW w:w="1417" w:type="dxa"/>
            <w:tcBorders>
              <w:top w:val="single" w:sz="4" w:space="0" w:color="auto"/>
              <w:left w:val="single" w:sz="4" w:space="0" w:color="auto"/>
              <w:bottom w:val="single" w:sz="4" w:space="0" w:color="auto"/>
              <w:right w:val="single" w:sz="4" w:space="0" w:color="auto"/>
            </w:tcBorders>
            <w:vAlign w:val="center"/>
          </w:tcPr>
          <w:p w14:paraId="1CA10C80" w14:textId="179B0E32" w:rsidR="00D51618" w:rsidRPr="00931A5C" w:rsidRDefault="00D51618" w:rsidP="00083476">
            <w:pPr>
              <w:jc w:val="center"/>
              <w:rPr>
                <w:b/>
                <w:bCs/>
                <w:color w:val="000000" w:themeColor="text1"/>
                <w:sz w:val="22"/>
                <w:szCs w:val="22"/>
              </w:rPr>
            </w:pPr>
            <w:r w:rsidRPr="00931A5C">
              <w:rPr>
                <w:b/>
                <w:bCs/>
                <w:color w:val="000000"/>
                <w:sz w:val="22"/>
                <w:szCs w:val="22"/>
              </w:rPr>
              <w:t>322,80</w:t>
            </w:r>
          </w:p>
        </w:tc>
      </w:tr>
      <w:tr w:rsidR="00D51618" w:rsidRPr="00931A5C" w14:paraId="38EF0C3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7891A0" w14:textId="60566735" w:rsidR="00D51618" w:rsidRPr="00931A5C" w:rsidRDefault="00D51618" w:rsidP="00083476">
            <w:pPr>
              <w:jc w:val="center"/>
              <w:rPr>
                <w:b/>
                <w:bCs/>
                <w:color w:val="000000" w:themeColor="text1"/>
                <w:sz w:val="22"/>
                <w:szCs w:val="22"/>
              </w:rPr>
            </w:pPr>
            <w:r w:rsidRPr="00931A5C">
              <w:rPr>
                <w:b/>
                <w:bCs/>
                <w:color w:val="000000"/>
                <w:sz w:val="22"/>
                <w:szCs w:val="22"/>
              </w:rPr>
              <w:t>43</w:t>
            </w:r>
          </w:p>
        </w:tc>
        <w:tc>
          <w:tcPr>
            <w:tcW w:w="3827" w:type="dxa"/>
            <w:tcBorders>
              <w:top w:val="single" w:sz="4" w:space="0" w:color="auto"/>
              <w:left w:val="single" w:sz="4" w:space="0" w:color="auto"/>
              <w:bottom w:val="single" w:sz="4" w:space="0" w:color="auto"/>
              <w:right w:val="single" w:sz="4" w:space="0" w:color="auto"/>
            </w:tcBorders>
            <w:vAlign w:val="center"/>
          </w:tcPr>
          <w:p w14:paraId="7D775E45" w14:textId="6B16B992" w:rsidR="00D51618" w:rsidRPr="00931A5C" w:rsidRDefault="00D51618" w:rsidP="00083476">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6,00mm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67687147" w14:textId="61DA0B1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CEA682" w14:textId="04E7CD9E"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ED68A6B" w14:textId="67E02D33" w:rsidR="00D51618" w:rsidRPr="00931A5C" w:rsidRDefault="00D51618" w:rsidP="00083476">
            <w:pPr>
              <w:jc w:val="center"/>
              <w:rPr>
                <w:b/>
                <w:bCs/>
                <w:color w:val="000000" w:themeColor="text1"/>
                <w:sz w:val="22"/>
                <w:szCs w:val="22"/>
              </w:rPr>
            </w:pPr>
            <w:r w:rsidRPr="00931A5C">
              <w:rPr>
                <w:b/>
                <w:bCs/>
                <w:color w:val="000000"/>
                <w:sz w:val="22"/>
                <w:szCs w:val="22"/>
              </w:rPr>
              <w:t>7,35</w:t>
            </w:r>
          </w:p>
        </w:tc>
        <w:tc>
          <w:tcPr>
            <w:tcW w:w="1417" w:type="dxa"/>
            <w:tcBorders>
              <w:top w:val="single" w:sz="4" w:space="0" w:color="auto"/>
              <w:left w:val="single" w:sz="4" w:space="0" w:color="auto"/>
              <w:bottom w:val="single" w:sz="4" w:space="0" w:color="auto"/>
              <w:right w:val="single" w:sz="4" w:space="0" w:color="auto"/>
            </w:tcBorders>
            <w:vAlign w:val="center"/>
          </w:tcPr>
          <w:p w14:paraId="5788DF65" w14:textId="2487A8C1" w:rsidR="00D51618" w:rsidRPr="00931A5C" w:rsidRDefault="00D51618" w:rsidP="00083476">
            <w:pPr>
              <w:jc w:val="center"/>
              <w:rPr>
                <w:b/>
                <w:bCs/>
                <w:color w:val="000000" w:themeColor="text1"/>
                <w:sz w:val="22"/>
                <w:szCs w:val="22"/>
              </w:rPr>
            </w:pPr>
            <w:r w:rsidRPr="00931A5C">
              <w:rPr>
                <w:b/>
                <w:bCs/>
                <w:color w:val="000000"/>
                <w:sz w:val="22"/>
                <w:szCs w:val="22"/>
              </w:rPr>
              <w:t>367,50</w:t>
            </w:r>
          </w:p>
        </w:tc>
      </w:tr>
      <w:tr w:rsidR="00D51618" w:rsidRPr="00931A5C" w14:paraId="5FBF439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B3A039" w14:textId="6DC24F31" w:rsidR="00D51618" w:rsidRPr="00931A5C" w:rsidRDefault="00D51618" w:rsidP="00083476">
            <w:pPr>
              <w:jc w:val="center"/>
              <w:rPr>
                <w:b/>
                <w:bCs/>
                <w:color w:val="000000" w:themeColor="text1"/>
                <w:sz w:val="22"/>
                <w:szCs w:val="22"/>
              </w:rPr>
            </w:pPr>
            <w:r w:rsidRPr="00931A5C">
              <w:rPr>
                <w:b/>
                <w:bCs/>
                <w:color w:val="000000"/>
                <w:sz w:val="22"/>
                <w:szCs w:val="22"/>
              </w:rPr>
              <w:t>44</w:t>
            </w:r>
          </w:p>
        </w:tc>
        <w:tc>
          <w:tcPr>
            <w:tcW w:w="3827" w:type="dxa"/>
            <w:tcBorders>
              <w:top w:val="single" w:sz="4" w:space="0" w:color="auto"/>
              <w:left w:val="single" w:sz="4" w:space="0" w:color="auto"/>
              <w:bottom w:val="single" w:sz="4" w:space="0" w:color="auto"/>
              <w:right w:val="single" w:sz="4" w:space="0" w:color="auto"/>
            </w:tcBorders>
            <w:vAlign w:val="center"/>
          </w:tcPr>
          <w:p w14:paraId="17167E2E" w14:textId="4BC7E796" w:rsidR="00D51618" w:rsidRPr="00931A5C" w:rsidRDefault="00D51618" w:rsidP="00083476">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de 10,00mm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54F36B86" w14:textId="4F0C406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70D218" w14:textId="240EAFBE"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838911A" w14:textId="58BF8B7A" w:rsidR="00D51618" w:rsidRPr="00931A5C" w:rsidRDefault="00D51618" w:rsidP="00083476">
            <w:pPr>
              <w:jc w:val="center"/>
              <w:rPr>
                <w:b/>
                <w:bCs/>
                <w:color w:val="000000" w:themeColor="text1"/>
                <w:sz w:val="22"/>
                <w:szCs w:val="22"/>
              </w:rPr>
            </w:pPr>
            <w:r w:rsidRPr="00931A5C">
              <w:rPr>
                <w:b/>
                <w:bCs/>
                <w:color w:val="000000"/>
                <w:sz w:val="22"/>
                <w:szCs w:val="22"/>
              </w:rPr>
              <w:t>9,59</w:t>
            </w:r>
          </w:p>
        </w:tc>
        <w:tc>
          <w:tcPr>
            <w:tcW w:w="1417" w:type="dxa"/>
            <w:tcBorders>
              <w:top w:val="single" w:sz="4" w:space="0" w:color="auto"/>
              <w:left w:val="single" w:sz="4" w:space="0" w:color="auto"/>
              <w:bottom w:val="single" w:sz="4" w:space="0" w:color="auto"/>
              <w:right w:val="single" w:sz="4" w:space="0" w:color="auto"/>
            </w:tcBorders>
            <w:vAlign w:val="center"/>
          </w:tcPr>
          <w:p w14:paraId="4D2356A1" w14:textId="63D5B805" w:rsidR="00D51618" w:rsidRPr="00931A5C" w:rsidRDefault="00D51618" w:rsidP="00083476">
            <w:pPr>
              <w:jc w:val="center"/>
              <w:rPr>
                <w:b/>
                <w:bCs/>
                <w:color w:val="000000" w:themeColor="text1"/>
                <w:sz w:val="22"/>
                <w:szCs w:val="22"/>
              </w:rPr>
            </w:pPr>
            <w:r w:rsidRPr="00931A5C">
              <w:rPr>
                <w:b/>
                <w:bCs/>
                <w:color w:val="000000"/>
                <w:sz w:val="22"/>
                <w:szCs w:val="22"/>
              </w:rPr>
              <w:t>479,50</w:t>
            </w:r>
          </w:p>
        </w:tc>
      </w:tr>
      <w:tr w:rsidR="00D51618" w:rsidRPr="00931A5C" w14:paraId="56C9AB3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78FECCA" w14:textId="5264FD11" w:rsidR="00D51618" w:rsidRPr="00931A5C" w:rsidRDefault="00D51618" w:rsidP="00083476">
            <w:pPr>
              <w:jc w:val="center"/>
              <w:rPr>
                <w:b/>
                <w:bCs/>
                <w:color w:val="000000" w:themeColor="text1"/>
                <w:sz w:val="22"/>
                <w:szCs w:val="22"/>
              </w:rPr>
            </w:pPr>
            <w:r w:rsidRPr="00931A5C">
              <w:rPr>
                <w:b/>
                <w:bCs/>
                <w:color w:val="000000"/>
                <w:sz w:val="22"/>
                <w:szCs w:val="22"/>
              </w:rPr>
              <w:t>45</w:t>
            </w:r>
          </w:p>
        </w:tc>
        <w:tc>
          <w:tcPr>
            <w:tcW w:w="3827" w:type="dxa"/>
            <w:tcBorders>
              <w:top w:val="single" w:sz="4" w:space="0" w:color="auto"/>
              <w:left w:val="single" w:sz="4" w:space="0" w:color="auto"/>
              <w:bottom w:val="single" w:sz="4" w:space="0" w:color="auto"/>
              <w:right w:val="single" w:sz="4" w:space="0" w:color="auto"/>
            </w:tcBorders>
            <w:vAlign w:val="center"/>
          </w:tcPr>
          <w:p w14:paraId="777BD66C" w14:textId="6278D214" w:rsidR="00D51618" w:rsidRPr="00931A5C" w:rsidRDefault="00D51618" w:rsidP="00083476">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de 12,00mm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64DDF3A7" w14:textId="5020431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D948C7" w14:textId="00BAFD43"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7C9BE7A" w14:textId="68102497" w:rsidR="00D51618" w:rsidRPr="00931A5C" w:rsidRDefault="00D51618" w:rsidP="00083476">
            <w:pPr>
              <w:jc w:val="center"/>
              <w:rPr>
                <w:b/>
                <w:bCs/>
                <w:color w:val="000000" w:themeColor="text1"/>
                <w:sz w:val="22"/>
                <w:szCs w:val="22"/>
              </w:rPr>
            </w:pPr>
            <w:r w:rsidRPr="00931A5C">
              <w:rPr>
                <w:b/>
                <w:bCs/>
                <w:color w:val="000000"/>
                <w:sz w:val="22"/>
                <w:szCs w:val="22"/>
              </w:rPr>
              <w:t>12,28</w:t>
            </w:r>
          </w:p>
        </w:tc>
        <w:tc>
          <w:tcPr>
            <w:tcW w:w="1417" w:type="dxa"/>
            <w:tcBorders>
              <w:top w:val="single" w:sz="4" w:space="0" w:color="auto"/>
              <w:left w:val="single" w:sz="4" w:space="0" w:color="auto"/>
              <w:bottom w:val="single" w:sz="4" w:space="0" w:color="auto"/>
              <w:right w:val="single" w:sz="4" w:space="0" w:color="auto"/>
            </w:tcBorders>
            <w:vAlign w:val="center"/>
          </w:tcPr>
          <w:p w14:paraId="119D3367" w14:textId="36DCEF09" w:rsidR="00D51618" w:rsidRPr="00931A5C" w:rsidRDefault="00D51618" w:rsidP="00083476">
            <w:pPr>
              <w:jc w:val="center"/>
              <w:rPr>
                <w:b/>
                <w:bCs/>
                <w:color w:val="000000" w:themeColor="text1"/>
                <w:sz w:val="22"/>
                <w:szCs w:val="22"/>
              </w:rPr>
            </w:pPr>
            <w:r w:rsidRPr="00931A5C">
              <w:rPr>
                <w:b/>
                <w:bCs/>
                <w:color w:val="000000"/>
                <w:sz w:val="22"/>
                <w:szCs w:val="22"/>
              </w:rPr>
              <w:t>614,00</w:t>
            </w:r>
          </w:p>
        </w:tc>
      </w:tr>
      <w:tr w:rsidR="00D51618" w:rsidRPr="00931A5C" w14:paraId="1A82F0C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BB458A" w14:textId="074D4F2B" w:rsidR="00D51618" w:rsidRPr="00931A5C" w:rsidRDefault="00D51618" w:rsidP="00083476">
            <w:pPr>
              <w:jc w:val="center"/>
              <w:rPr>
                <w:b/>
                <w:bCs/>
                <w:color w:val="000000" w:themeColor="text1"/>
                <w:sz w:val="22"/>
                <w:szCs w:val="22"/>
              </w:rPr>
            </w:pPr>
            <w:r w:rsidRPr="00931A5C">
              <w:rPr>
                <w:b/>
                <w:bCs/>
                <w:color w:val="000000"/>
                <w:sz w:val="22"/>
                <w:szCs w:val="22"/>
              </w:rPr>
              <w:t>46</w:t>
            </w:r>
          </w:p>
        </w:tc>
        <w:tc>
          <w:tcPr>
            <w:tcW w:w="3827" w:type="dxa"/>
            <w:tcBorders>
              <w:top w:val="single" w:sz="4" w:space="0" w:color="auto"/>
              <w:left w:val="single" w:sz="4" w:space="0" w:color="auto"/>
              <w:bottom w:val="single" w:sz="4" w:space="0" w:color="auto"/>
              <w:right w:val="single" w:sz="4" w:space="0" w:color="auto"/>
            </w:tcBorders>
            <w:vAlign w:val="center"/>
          </w:tcPr>
          <w:p w14:paraId="586774B5" w14:textId="2092AB63" w:rsidR="00D51618" w:rsidRPr="00931A5C" w:rsidRDefault="00D51618" w:rsidP="00083476">
            <w:pPr>
              <w:rPr>
                <w:color w:val="000000" w:themeColor="text1"/>
                <w:sz w:val="22"/>
                <w:szCs w:val="22"/>
              </w:rPr>
            </w:pPr>
            <w:r w:rsidRPr="00931A5C">
              <w:rPr>
                <w:color w:val="000000"/>
                <w:sz w:val="20"/>
              </w:rPr>
              <w:t>Broxa pintura, cabo plástico, cerdas nylon, formato padrão: 17cm, largura</w:t>
            </w:r>
            <w:r w:rsidRPr="00931A5C">
              <w:rPr>
                <w:color w:val="000000"/>
                <w:sz w:val="20"/>
              </w:rPr>
              <w:br/>
              <w:t>6 cm.</w:t>
            </w:r>
          </w:p>
        </w:tc>
        <w:tc>
          <w:tcPr>
            <w:tcW w:w="1271" w:type="dxa"/>
            <w:tcBorders>
              <w:top w:val="single" w:sz="4" w:space="0" w:color="auto"/>
              <w:left w:val="single" w:sz="4" w:space="0" w:color="auto"/>
              <w:bottom w:val="single" w:sz="4" w:space="0" w:color="auto"/>
              <w:right w:val="single" w:sz="4" w:space="0" w:color="auto"/>
            </w:tcBorders>
            <w:vAlign w:val="center"/>
          </w:tcPr>
          <w:p w14:paraId="13F518BA" w14:textId="35C5C9B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CC24A4C" w14:textId="7FD81ACD"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4A91E54" w14:textId="0951ED65" w:rsidR="00D51618" w:rsidRPr="00931A5C" w:rsidRDefault="00D51618" w:rsidP="00083476">
            <w:pPr>
              <w:jc w:val="center"/>
              <w:rPr>
                <w:b/>
                <w:bCs/>
                <w:color w:val="000000" w:themeColor="text1"/>
                <w:sz w:val="22"/>
                <w:szCs w:val="22"/>
              </w:rPr>
            </w:pPr>
            <w:r w:rsidRPr="00931A5C">
              <w:rPr>
                <w:b/>
                <w:bCs/>
                <w:color w:val="000000"/>
                <w:sz w:val="22"/>
                <w:szCs w:val="22"/>
              </w:rPr>
              <w:t>19,24</w:t>
            </w:r>
          </w:p>
        </w:tc>
        <w:tc>
          <w:tcPr>
            <w:tcW w:w="1417" w:type="dxa"/>
            <w:tcBorders>
              <w:top w:val="single" w:sz="4" w:space="0" w:color="auto"/>
              <w:left w:val="single" w:sz="4" w:space="0" w:color="auto"/>
              <w:bottom w:val="single" w:sz="4" w:space="0" w:color="auto"/>
              <w:right w:val="single" w:sz="4" w:space="0" w:color="auto"/>
            </w:tcBorders>
            <w:vAlign w:val="center"/>
          </w:tcPr>
          <w:p w14:paraId="66FD3263" w14:textId="357F7EF5" w:rsidR="00D51618" w:rsidRPr="00931A5C" w:rsidRDefault="00D51618" w:rsidP="00083476">
            <w:pPr>
              <w:jc w:val="center"/>
              <w:rPr>
                <w:b/>
                <w:bCs/>
                <w:color w:val="000000" w:themeColor="text1"/>
                <w:sz w:val="22"/>
                <w:szCs w:val="22"/>
              </w:rPr>
            </w:pPr>
            <w:r w:rsidRPr="00931A5C">
              <w:rPr>
                <w:b/>
                <w:bCs/>
                <w:color w:val="000000"/>
                <w:sz w:val="22"/>
                <w:szCs w:val="22"/>
              </w:rPr>
              <w:t>1.924,00</w:t>
            </w:r>
          </w:p>
        </w:tc>
      </w:tr>
      <w:tr w:rsidR="00D51618" w:rsidRPr="00931A5C" w14:paraId="50AEFCB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5CFDCE" w14:textId="3BE2DDDE" w:rsidR="00D51618" w:rsidRPr="00931A5C" w:rsidRDefault="00D51618" w:rsidP="00083476">
            <w:pPr>
              <w:jc w:val="center"/>
              <w:rPr>
                <w:b/>
                <w:bCs/>
                <w:color w:val="000000" w:themeColor="text1"/>
                <w:sz w:val="22"/>
                <w:szCs w:val="22"/>
              </w:rPr>
            </w:pPr>
            <w:r w:rsidRPr="00931A5C">
              <w:rPr>
                <w:b/>
                <w:bCs/>
                <w:color w:val="000000"/>
                <w:sz w:val="22"/>
                <w:szCs w:val="22"/>
              </w:rPr>
              <w:t>47</w:t>
            </w:r>
          </w:p>
        </w:tc>
        <w:tc>
          <w:tcPr>
            <w:tcW w:w="3827" w:type="dxa"/>
            <w:tcBorders>
              <w:top w:val="single" w:sz="4" w:space="0" w:color="auto"/>
              <w:left w:val="single" w:sz="4" w:space="0" w:color="auto"/>
              <w:bottom w:val="single" w:sz="4" w:space="0" w:color="auto"/>
              <w:right w:val="single" w:sz="4" w:space="0" w:color="auto"/>
            </w:tcBorders>
            <w:vAlign w:val="center"/>
          </w:tcPr>
          <w:p w14:paraId="0681A20E" w14:textId="20891E2A" w:rsidR="00D51618" w:rsidRPr="00931A5C" w:rsidRDefault="00D51618" w:rsidP="00083476">
            <w:pPr>
              <w:rPr>
                <w:color w:val="000000" w:themeColor="text1"/>
                <w:sz w:val="22"/>
                <w:szCs w:val="22"/>
              </w:rPr>
            </w:pPr>
            <w:r w:rsidRPr="00931A5C">
              <w:rPr>
                <w:color w:val="000000"/>
                <w:sz w:val="20"/>
              </w:rPr>
              <w:t>Bucha parafuso, S-6, material: nylon.(PACOTE COM 100 UND )</w:t>
            </w:r>
          </w:p>
        </w:tc>
        <w:tc>
          <w:tcPr>
            <w:tcW w:w="1271" w:type="dxa"/>
            <w:tcBorders>
              <w:top w:val="single" w:sz="4" w:space="0" w:color="auto"/>
              <w:left w:val="single" w:sz="4" w:space="0" w:color="auto"/>
              <w:bottom w:val="single" w:sz="4" w:space="0" w:color="auto"/>
              <w:right w:val="single" w:sz="4" w:space="0" w:color="auto"/>
            </w:tcBorders>
            <w:vAlign w:val="center"/>
          </w:tcPr>
          <w:p w14:paraId="36329AE0" w14:textId="4756F61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6C4829" w14:textId="6E2CB3F6" w:rsidR="00D51618" w:rsidRPr="00931A5C" w:rsidRDefault="00D51618" w:rsidP="00083476">
            <w:pPr>
              <w:jc w:val="center"/>
              <w:rPr>
                <w:sz w:val="22"/>
                <w:szCs w:val="22"/>
              </w:rPr>
            </w:pPr>
            <w:r w:rsidRPr="00931A5C">
              <w:rPr>
                <w:color w:val="000000"/>
                <w:sz w:val="20"/>
              </w:rPr>
              <w:t>320</w:t>
            </w:r>
          </w:p>
        </w:tc>
        <w:tc>
          <w:tcPr>
            <w:tcW w:w="1304" w:type="dxa"/>
            <w:tcBorders>
              <w:top w:val="single" w:sz="4" w:space="0" w:color="auto"/>
              <w:left w:val="single" w:sz="4" w:space="0" w:color="auto"/>
              <w:bottom w:val="single" w:sz="4" w:space="0" w:color="auto"/>
              <w:right w:val="single" w:sz="4" w:space="0" w:color="auto"/>
            </w:tcBorders>
            <w:vAlign w:val="center"/>
          </w:tcPr>
          <w:p w14:paraId="2B191CFF" w14:textId="7BBF81DA" w:rsidR="00D51618" w:rsidRPr="00931A5C" w:rsidRDefault="00D51618" w:rsidP="00083476">
            <w:pPr>
              <w:jc w:val="center"/>
              <w:rPr>
                <w:b/>
                <w:bCs/>
                <w:color w:val="000000" w:themeColor="text1"/>
                <w:sz w:val="22"/>
                <w:szCs w:val="22"/>
              </w:rPr>
            </w:pPr>
            <w:r w:rsidRPr="00931A5C">
              <w:rPr>
                <w:b/>
                <w:bCs/>
                <w:color w:val="000000"/>
                <w:sz w:val="22"/>
                <w:szCs w:val="22"/>
              </w:rPr>
              <w:t>21,83</w:t>
            </w:r>
          </w:p>
        </w:tc>
        <w:tc>
          <w:tcPr>
            <w:tcW w:w="1417" w:type="dxa"/>
            <w:tcBorders>
              <w:top w:val="single" w:sz="4" w:space="0" w:color="auto"/>
              <w:left w:val="single" w:sz="4" w:space="0" w:color="auto"/>
              <w:bottom w:val="single" w:sz="4" w:space="0" w:color="auto"/>
              <w:right w:val="single" w:sz="4" w:space="0" w:color="auto"/>
            </w:tcBorders>
            <w:vAlign w:val="center"/>
          </w:tcPr>
          <w:p w14:paraId="7D7A1CC7" w14:textId="0B725108" w:rsidR="00D51618" w:rsidRPr="00931A5C" w:rsidRDefault="00D51618" w:rsidP="00083476">
            <w:pPr>
              <w:jc w:val="center"/>
              <w:rPr>
                <w:b/>
                <w:bCs/>
                <w:color w:val="000000" w:themeColor="text1"/>
                <w:sz w:val="22"/>
                <w:szCs w:val="22"/>
              </w:rPr>
            </w:pPr>
            <w:r w:rsidRPr="00931A5C">
              <w:rPr>
                <w:b/>
                <w:bCs/>
                <w:color w:val="000000"/>
                <w:sz w:val="22"/>
                <w:szCs w:val="22"/>
              </w:rPr>
              <w:t>6.985,60</w:t>
            </w:r>
          </w:p>
        </w:tc>
      </w:tr>
      <w:tr w:rsidR="00D51618" w:rsidRPr="00931A5C" w14:paraId="00F0C8D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2122FC" w14:textId="09665ECD" w:rsidR="00D51618" w:rsidRPr="00931A5C" w:rsidRDefault="00D51618" w:rsidP="00083476">
            <w:pPr>
              <w:jc w:val="center"/>
              <w:rPr>
                <w:b/>
                <w:bCs/>
                <w:color w:val="000000" w:themeColor="text1"/>
                <w:sz w:val="22"/>
                <w:szCs w:val="22"/>
              </w:rPr>
            </w:pPr>
            <w:r w:rsidRPr="00931A5C">
              <w:rPr>
                <w:b/>
                <w:bCs/>
                <w:color w:val="000000"/>
                <w:sz w:val="22"/>
                <w:szCs w:val="22"/>
              </w:rPr>
              <w:t>48</w:t>
            </w:r>
          </w:p>
        </w:tc>
        <w:tc>
          <w:tcPr>
            <w:tcW w:w="3827" w:type="dxa"/>
            <w:tcBorders>
              <w:top w:val="single" w:sz="4" w:space="0" w:color="auto"/>
              <w:left w:val="single" w:sz="4" w:space="0" w:color="auto"/>
              <w:bottom w:val="single" w:sz="4" w:space="0" w:color="auto"/>
              <w:right w:val="single" w:sz="4" w:space="0" w:color="auto"/>
            </w:tcBorders>
            <w:vAlign w:val="center"/>
          </w:tcPr>
          <w:p w14:paraId="66481415" w14:textId="4400E71E" w:rsidR="00D51618" w:rsidRPr="00931A5C" w:rsidRDefault="00D51618" w:rsidP="00083476">
            <w:pPr>
              <w:rPr>
                <w:color w:val="000000" w:themeColor="text1"/>
                <w:sz w:val="22"/>
                <w:szCs w:val="22"/>
              </w:rPr>
            </w:pPr>
            <w:r w:rsidRPr="00931A5C">
              <w:rPr>
                <w:color w:val="000000"/>
                <w:sz w:val="20"/>
              </w:rPr>
              <w:t xml:space="preserve">Cabo  flexível  1,5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w:t>
            </w:r>
            <w:r w:rsidRPr="00931A5C">
              <w:rPr>
                <w:color w:val="000000"/>
                <w:sz w:val="20"/>
              </w:rPr>
              <w:br/>
              <w:t>instalação elétrica, isolamento mínimo de 750 w. Branco</w:t>
            </w:r>
          </w:p>
        </w:tc>
        <w:tc>
          <w:tcPr>
            <w:tcW w:w="1271" w:type="dxa"/>
            <w:tcBorders>
              <w:top w:val="single" w:sz="4" w:space="0" w:color="auto"/>
              <w:left w:val="single" w:sz="4" w:space="0" w:color="auto"/>
              <w:bottom w:val="single" w:sz="4" w:space="0" w:color="auto"/>
              <w:right w:val="single" w:sz="4" w:space="0" w:color="auto"/>
            </w:tcBorders>
            <w:vAlign w:val="center"/>
          </w:tcPr>
          <w:p w14:paraId="7637511A" w14:textId="71AF4263" w:rsidR="00D51618" w:rsidRPr="00931A5C" w:rsidRDefault="00D51618" w:rsidP="00083476">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432F4CBA" w14:textId="6B92BDA8" w:rsidR="00D51618" w:rsidRPr="00931A5C" w:rsidRDefault="00D51618" w:rsidP="00083476">
            <w:pPr>
              <w:jc w:val="center"/>
              <w:rPr>
                <w:sz w:val="22"/>
                <w:szCs w:val="22"/>
              </w:rPr>
            </w:pPr>
            <w:r w:rsidRPr="00931A5C">
              <w:rPr>
                <w:color w:val="000000"/>
                <w:sz w:val="20"/>
              </w:rPr>
              <w:t>228</w:t>
            </w:r>
          </w:p>
        </w:tc>
        <w:tc>
          <w:tcPr>
            <w:tcW w:w="1304" w:type="dxa"/>
            <w:tcBorders>
              <w:top w:val="single" w:sz="4" w:space="0" w:color="auto"/>
              <w:left w:val="single" w:sz="4" w:space="0" w:color="auto"/>
              <w:bottom w:val="single" w:sz="4" w:space="0" w:color="auto"/>
              <w:right w:val="single" w:sz="4" w:space="0" w:color="auto"/>
            </w:tcBorders>
            <w:vAlign w:val="center"/>
          </w:tcPr>
          <w:p w14:paraId="089F6632" w14:textId="50C9690C" w:rsidR="00D51618" w:rsidRPr="00931A5C" w:rsidRDefault="00D51618" w:rsidP="00083476">
            <w:pPr>
              <w:jc w:val="center"/>
              <w:rPr>
                <w:b/>
                <w:bCs/>
                <w:color w:val="000000" w:themeColor="text1"/>
                <w:sz w:val="22"/>
                <w:szCs w:val="22"/>
              </w:rPr>
            </w:pPr>
            <w:r w:rsidRPr="00931A5C">
              <w:rPr>
                <w:b/>
                <w:bCs/>
                <w:color w:val="000000"/>
                <w:sz w:val="22"/>
                <w:szCs w:val="22"/>
              </w:rPr>
              <w:t>146,49</w:t>
            </w:r>
          </w:p>
        </w:tc>
        <w:tc>
          <w:tcPr>
            <w:tcW w:w="1417" w:type="dxa"/>
            <w:tcBorders>
              <w:top w:val="single" w:sz="4" w:space="0" w:color="auto"/>
              <w:left w:val="single" w:sz="4" w:space="0" w:color="auto"/>
              <w:bottom w:val="single" w:sz="4" w:space="0" w:color="auto"/>
              <w:right w:val="single" w:sz="4" w:space="0" w:color="auto"/>
            </w:tcBorders>
            <w:vAlign w:val="center"/>
          </w:tcPr>
          <w:p w14:paraId="662051D8" w14:textId="17568B4D" w:rsidR="00D51618" w:rsidRPr="00931A5C" w:rsidRDefault="00D51618" w:rsidP="00083476">
            <w:pPr>
              <w:jc w:val="center"/>
              <w:rPr>
                <w:b/>
                <w:bCs/>
                <w:color w:val="000000" w:themeColor="text1"/>
                <w:sz w:val="22"/>
                <w:szCs w:val="22"/>
              </w:rPr>
            </w:pPr>
            <w:r w:rsidRPr="00931A5C">
              <w:rPr>
                <w:b/>
                <w:bCs/>
                <w:color w:val="000000"/>
                <w:sz w:val="22"/>
                <w:szCs w:val="22"/>
              </w:rPr>
              <w:t>33.399,72</w:t>
            </w:r>
          </w:p>
        </w:tc>
      </w:tr>
      <w:tr w:rsidR="00D51618" w:rsidRPr="00931A5C" w14:paraId="3202467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0551C12" w14:textId="374F8716" w:rsidR="00D51618" w:rsidRPr="00931A5C" w:rsidRDefault="00D51618" w:rsidP="00083476">
            <w:pPr>
              <w:jc w:val="center"/>
              <w:rPr>
                <w:b/>
                <w:bCs/>
                <w:color w:val="000000" w:themeColor="text1"/>
                <w:sz w:val="22"/>
                <w:szCs w:val="22"/>
              </w:rPr>
            </w:pPr>
            <w:r w:rsidRPr="00931A5C">
              <w:rPr>
                <w:b/>
                <w:bCs/>
                <w:color w:val="000000"/>
                <w:sz w:val="22"/>
                <w:szCs w:val="22"/>
              </w:rPr>
              <w:t>49</w:t>
            </w:r>
          </w:p>
        </w:tc>
        <w:tc>
          <w:tcPr>
            <w:tcW w:w="3827" w:type="dxa"/>
            <w:tcBorders>
              <w:top w:val="single" w:sz="4" w:space="0" w:color="auto"/>
              <w:left w:val="single" w:sz="4" w:space="0" w:color="auto"/>
              <w:bottom w:val="single" w:sz="4" w:space="0" w:color="auto"/>
              <w:right w:val="single" w:sz="4" w:space="0" w:color="auto"/>
            </w:tcBorders>
            <w:vAlign w:val="center"/>
          </w:tcPr>
          <w:p w14:paraId="4C22BB14" w14:textId="7782D33C" w:rsidR="00D51618" w:rsidRPr="00931A5C" w:rsidRDefault="00D51618" w:rsidP="00083476">
            <w:pPr>
              <w:rPr>
                <w:color w:val="000000" w:themeColor="text1"/>
                <w:sz w:val="22"/>
                <w:szCs w:val="22"/>
              </w:rPr>
            </w:pPr>
            <w:r w:rsidRPr="00931A5C">
              <w:rPr>
                <w:color w:val="000000"/>
                <w:sz w:val="20"/>
              </w:rPr>
              <w:t xml:space="preserve">Cabo  flexível  10,0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w:t>
            </w:r>
            <w:r w:rsidRPr="00931A5C">
              <w:rPr>
                <w:color w:val="000000"/>
                <w:sz w:val="20"/>
              </w:rPr>
              <w:br/>
              <w:t>próprio  para instalação elétrica, isolamento 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6B6FB9C1" w14:textId="70EE92B7" w:rsidR="00D51618" w:rsidRPr="00931A5C" w:rsidRDefault="00D51618" w:rsidP="00083476">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38360E36" w14:textId="0B7F624E" w:rsidR="00D51618" w:rsidRPr="00931A5C" w:rsidRDefault="00D51618" w:rsidP="00083476">
            <w:pPr>
              <w:jc w:val="center"/>
              <w:rPr>
                <w:sz w:val="22"/>
                <w:szCs w:val="22"/>
              </w:rPr>
            </w:pPr>
            <w:r w:rsidRPr="00931A5C">
              <w:rPr>
                <w:color w:val="000000"/>
                <w:sz w:val="20"/>
              </w:rPr>
              <w:t>28</w:t>
            </w:r>
          </w:p>
        </w:tc>
        <w:tc>
          <w:tcPr>
            <w:tcW w:w="1304" w:type="dxa"/>
            <w:tcBorders>
              <w:top w:val="single" w:sz="4" w:space="0" w:color="auto"/>
              <w:left w:val="single" w:sz="4" w:space="0" w:color="auto"/>
              <w:bottom w:val="single" w:sz="4" w:space="0" w:color="auto"/>
              <w:right w:val="single" w:sz="4" w:space="0" w:color="auto"/>
            </w:tcBorders>
            <w:vAlign w:val="center"/>
          </w:tcPr>
          <w:p w14:paraId="0CCBF314" w14:textId="799A8D4A" w:rsidR="00D51618" w:rsidRPr="00931A5C" w:rsidRDefault="00D51618" w:rsidP="00083476">
            <w:pPr>
              <w:jc w:val="center"/>
              <w:rPr>
                <w:b/>
                <w:bCs/>
                <w:color w:val="000000" w:themeColor="text1"/>
                <w:sz w:val="22"/>
                <w:szCs w:val="22"/>
              </w:rPr>
            </w:pPr>
            <w:r w:rsidRPr="00931A5C">
              <w:rPr>
                <w:b/>
                <w:bCs/>
                <w:color w:val="000000"/>
                <w:sz w:val="22"/>
                <w:szCs w:val="22"/>
              </w:rPr>
              <w:t>824,18</w:t>
            </w:r>
          </w:p>
        </w:tc>
        <w:tc>
          <w:tcPr>
            <w:tcW w:w="1417" w:type="dxa"/>
            <w:tcBorders>
              <w:top w:val="single" w:sz="4" w:space="0" w:color="auto"/>
              <w:left w:val="single" w:sz="4" w:space="0" w:color="auto"/>
              <w:bottom w:val="single" w:sz="4" w:space="0" w:color="auto"/>
              <w:right w:val="single" w:sz="4" w:space="0" w:color="auto"/>
            </w:tcBorders>
            <w:vAlign w:val="center"/>
          </w:tcPr>
          <w:p w14:paraId="0739085B" w14:textId="4D0B34FB" w:rsidR="00D51618" w:rsidRPr="00931A5C" w:rsidRDefault="00D51618" w:rsidP="00083476">
            <w:pPr>
              <w:jc w:val="center"/>
              <w:rPr>
                <w:b/>
                <w:bCs/>
                <w:color w:val="000000" w:themeColor="text1"/>
                <w:sz w:val="22"/>
                <w:szCs w:val="22"/>
              </w:rPr>
            </w:pPr>
            <w:r w:rsidRPr="00931A5C">
              <w:rPr>
                <w:b/>
                <w:bCs/>
                <w:color w:val="000000"/>
                <w:sz w:val="22"/>
                <w:szCs w:val="22"/>
              </w:rPr>
              <w:t>23.077,04</w:t>
            </w:r>
          </w:p>
        </w:tc>
      </w:tr>
      <w:tr w:rsidR="00D51618" w:rsidRPr="00931A5C" w14:paraId="6F692F7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5691BC" w14:textId="00FE1BB5" w:rsidR="00D51618" w:rsidRPr="00931A5C" w:rsidRDefault="00D51618" w:rsidP="00083476">
            <w:pPr>
              <w:jc w:val="center"/>
              <w:rPr>
                <w:b/>
                <w:bCs/>
                <w:color w:val="000000" w:themeColor="text1"/>
                <w:sz w:val="22"/>
                <w:szCs w:val="22"/>
              </w:rPr>
            </w:pPr>
            <w:r w:rsidRPr="00931A5C">
              <w:rPr>
                <w:b/>
                <w:bCs/>
                <w:color w:val="000000"/>
                <w:sz w:val="22"/>
                <w:szCs w:val="22"/>
              </w:rPr>
              <w:t>50</w:t>
            </w:r>
          </w:p>
        </w:tc>
        <w:tc>
          <w:tcPr>
            <w:tcW w:w="3827" w:type="dxa"/>
            <w:tcBorders>
              <w:top w:val="single" w:sz="4" w:space="0" w:color="auto"/>
              <w:left w:val="single" w:sz="4" w:space="0" w:color="auto"/>
              <w:bottom w:val="single" w:sz="4" w:space="0" w:color="auto"/>
              <w:right w:val="single" w:sz="4" w:space="0" w:color="auto"/>
            </w:tcBorders>
            <w:vAlign w:val="center"/>
          </w:tcPr>
          <w:p w14:paraId="4021A3DA" w14:textId="30EB0C80" w:rsidR="00D51618" w:rsidRPr="00931A5C" w:rsidRDefault="00D51618" w:rsidP="00083476">
            <w:pPr>
              <w:rPr>
                <w:color w:val="000000" w:themeColor="text1"/>
                <w:sz w:val="22"/>
                <w:szCs w:val="22"/>
              </w:rPr>
            </w:pPr>
            <w:r w:rsidRPr="00931A5C">
              <w:rPr>
                <w:color w:val="000000"/>
                <w:sz w:val="20"/>
              </w:rPr>
              <w:t xml:space="preserve">Cabo  flexível  2,5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 Verde</w:t>
            </w:r>
          </w:p>
        </w:tc>
        <w:tc>
          <w:tcPr>
            <w:tcW w:w="1271" w:type="dxa"/>
            <w:tcBorders>
              <w:top w:val="single" w:sz="4" w:space="0" w:color="auto"/>
              <w:left w:val="single" w:sz="4" w:space="0" w:color="auto"/>
              <w:bottom w:val="single" w:sz="4" w:space="0" w:color="auto"/>
              <w:right w:val="single" w:sz="4" w:space="0" w:color="auto"/>
            </w:tcBorders>
            <w:vAlign w:val="center"/>
          </w:tcPr>
          <w:p w14:paraId="6597B1C4" w14:textId="444B4CE3"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78BA8AA" w14:textId="17D177C2" w:rsidR="00D51618" w:rsidRPr="00931A5C" w:rsidRDefault="00D51618" w:rsidP="00083476">
            <w:pPr>
              <w:jc w:val="center"/>
              <w:rPr>
                <w:sz w:val="22"/>
                <w:szCs w:val="22"/>
              </w:rPr>
            </w:pPr>
            <w:r w:rsidRPr="00931A5C">
              <w:rPr>
                <w:color w:val="000000"/>
                <w:sz w:val="20"/>
              </w:rPr>
              <w:t>06</w:t>
            </w:r>
          </w:p>
        </w:tc>
        <w:tc>
          <w:tcPr>
            <w:tcW w:w="1304" w:type="dxa"/>
            <w:tcBorders>
              <w:top w:val="single" w:sz="4" w:space="0" w:color="auto"/>
              <w:left w:val="single" w:sz="4" w:space="0" w:color="auto"/>
              <w:bottom w:val="single" w:sz="4" w:space="0" w:color="auto"/>
              <w:right w:val="single" w:sz="4" w:space="0" w:color="auto"/>
            </w:tcBorders>
            <w:vAlign w:val="center"/>
          </w:tcPr>
          <w:p w14:paraId="13D229EC" w14:textId="0A4DDA92" w:rsidR="00D51618" w:rsidRPr="00931A5C" w:rsidRDefault="00D51618" w:rsidP="00083476">
            <w:pPr>
              <w:jc w:val="center"/>
              <w:rPr>
                <w:b/>
                <w:bCs/>
                <w:color w:val="000000" w:themeColor="text1"/>
                <w:sz w:val="22"/>
                <w:szCs w:val="22"/>
              </w:rPr>
            </w:pPr>
            <w:r w:rsidRPr="00931A5C">
              <w:rPr>
                <w:b/>
                <w:bCs/>
                <w:color w:val="000000"/>
                <w:sz w:val="22"/>
                <w:szCs w:val="22"/>
              </w:rPr>
              <w:t>240,63</w:t>
            </w:r>
          </w:p>
        </w:tc>
        <w:tc>
          <w:tcPr>
            <w:tcW w:w="1417" w:type="dxa"/>
            <w:tcBorders>
              <w:top w:val="single" w:sz="4" w:space="0" w:color="auto"/>
              <w:left w:val="single" w:sz="4" w:space="0" w:color="auto"/>
              <w:bottom w:val="single" w:sz="4" w:space="0" w:color="auto"/>
              <w:right w:val="single" w:sz="4" w:space="0" w:color="auto"/>
            </w:tcBorders>
            <w:vAlign w:val="center"/>
          </w:tcPr>
          <w:p w14:paraId="009F0400" w14:textId="4E7B75FB" w:rsidR="00D51618" w:rsidRPr="00931A5C" w:rsidRDefault="00D51618" w:rsidP="00083476">
            <w:pPr>
              <w:jc w:val="center"/>
              <w:rPr>
                <w:b/>
                <w:bCs/>
                <w:color w:val="000000" w:themeColor="text1"/>
                <w:sz w:val="22"/>
                <w:szCs w:val="22"/>
              </w:rPr>
            </w:pPr>
            <w:r w:rsidRPr="00931A5C">
              <w:rPr>
                <w:b/>
                <w:bCs/>
                <w:color w:val="000000"/>
                <w:sz w:val="22"/>
                <w:szCs w:val="22"/>
              </w:rPr>
              <w:t>1.443,78</w:t>
            </w:r>
          </w:p>
        </w:tc>
      </w:tr>
      <w:tr w:rsidR="00D51618" w:rsidRPr="00931A5C" w14:paraId="6D36D9A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FD728" w14:textId="2F799186" w:rsidR="00D51618" w:rsidRPr="00931A5C" w:rsidRDefault="00D51618" w:rsidP="00083476">
            <w:pPr>
              <w:jc w:val="center"/>
              <w:rPr>
                <w:b/>
                <w:bCs/>
                <w:color w:val="000000" w:themeColor="text1"/>
                <w:sz w:val="22"/>
                <w:szCs w:val="22"/>
              </w:rPr>
            </w:pPr>
            <w:r w:rsidRPr="00931A5C">
              <w:rPr>
                <w:b/>
                <w:bCs/>
                <w:color w:val="000000"/>
                <w:sz w:val="22"/>
                <w:szCs w:val="22"/>
              </w:rPr>
              <w:t>51</w:t>
            </w:r>
          </w:p>
        </w:tc>
        <w:tc>
          <w:tcPr>
            <w:tcW w:w="3827" w:type="dxa"/>
            <w:tcBorders>
              <w:top w:val="single" w:sz="4" w:space="0" w:color="auto"/>
              <w:left w:val="single" w:sz="4" w:space="0" w:color="auto"/>
              <w:bottom w:val="single" w:sz="4" w:space="0" w:color="auto"/>
              <w:right w:val="single" w:sz="4" w:space="0" w:color="auto"/>
            </w:tcBorders>
            <w:vAlign w:val="center"/>
          </w:tcPr>
          <w:p w14:paraId="5EFDEB93" w14:textId="59EC1867" w:rsidR="00D51618" w:rsidRPr="00931A5C" w:rsidRDefault="00D51618" w:rsidP="00083476">
            <w:pPr>
              <w:rPr>
                <w:color w:val="000000" w:themeColor="text1"/>
                <w:sz w:val="22"/>
                <w:szCs w:val="22"/>
              </w:rPr>
            </w:pPr>
            <w:r w:rsidRPr="00931A5C">
              <w:rPr>
                <w:color w:val="000000"/>
                <w:sz w:val="20"/>
              </w:rPr>
              <w:t xml:space="preserve">Cabo  flexível  2,5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 mínimo de 750 w. Vermelho</w:t>
            </w:r>
          </w:p>
        </w:tc>
        <w:tc>
          <w:tcPr>
            <w:tcW w:w="1271" w:type="dxa"/>
            <w:tcBorders>
              <w:top w:val="single" w:sz="4" w:space="0" w:color="auto"/>
              <w:left w:val="single" w:sz="4" w:space="0" w:color="auto"/>
              <w:bottom w:val="single" w:sz="4" w:space="0" w:color="auto"/>
              <w:right w:val="single" w:sz="4" w:space="0" w:color="auto"/>
            </w:tcBorders>
            <w:vAlign w:val="center"/>
          </w:tcPr>
          <w:p w14:paraId="4E4362A2" w14:textId="517119D5"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A2BC0D7" w14:textId="7AF8E83A"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B919F5E" w14:textId="08DB75AD" w:rsidR="00D51618" w:rsidRPr="00931A5C" w:rsidRDefault="00D51618" w:rsidP="00083476">
            <w:pPr>
              <w:jc w:val="center"/>
              <w:rPr>
                <w:b/>
                <w:bCs/>
                <w:color w:val="000000" w:themeColor="text1"/>
                <w:sz w:val="22"/>
                <w:szCs w:val="22"/>
              </w:rPr>
            </w:pPr>
            <w:r w:rsidRPr="00931A5C">
              <w:rPr>
                <w:b/>
                <w:bCs/>
                <w:color w:val="000000"/>
                <w:sz w:val="22"/>
                <w:szCs w:val="22"/>
              </w:rPr>
              <w:t>268,62</w:t>
            </w:r>
          </w:p>
        </w:tc>
        <w:tc>
          <w:tcPr>
            <w:tcW w:w="1417" w:type="dxa"/>
            <w:tcBorders>
              <w:top w:val="single" w:sz="4" w:space="0" w:color="auto"/>
              <w:left w:val="single" w:sz="4" w:space="0" w:color="auto"/>
              <w:bottom w:val="single" w:sz="4" w:space="0" w:color="auto"/>
              <w:right w:val="single" w:sz="4" w:space="0" w:color="auto"/>
            </w:tcBorders>
            <w:vAlign w:val="center"/>
          </w:tcPr>
          <w:p w14:paraId="2C9BB9E2" w14:textId="778E8A76" w:rsidR="00D51618" w:rsidRPr="00931A5C" w:rsidRDefault="00D51618" w:rsidP="00083476">
            <w:pPr>
              <w:jc w:val="center"/>
              <w:rPr>
                <w:b/>
                <w:bCs/>
                <w:color w:val="000000" w:themeColor="text1"/>
                <w:sz w:val="22"/>
                <w:szCs w:val="22"/>
              </w:rPr>
            </w:pPr>
            <w:r w:rsidRPr="00931A5C">
              <w:rPr>
                <w:b/>
                <w:bCs/>
                <w:color w:val="000000"/>
                <w:sz w:val="22"/>
                <w:szCs w:val="22"/>
              </w:rPr>
              <w:t>2.686,20</w:t>
            </w:r>
          </w:p>
        </w:tc>
      </w:tr>
      <w:tr w:rsidR="00D51618" w:rsidRPr="00931A5C" w14:paraId="4BA6CD6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49EC75" w14:textId="65D07FF2" w:rsidR="00D51618" w:rsidRPr="00931A5C" w:rsidRDefault="00D51618" w:rsidP="00083476">
            <w:pPr>
              <w:jc w:val="center"/>
              <w:rPr>
                <w:b/>
                <w:bCs/>
                <w:color w:val="000000" w:themeColor="text1"/>
                <w:sz w:val="22"/>
                <w:szCs w:val="22"/>
              </w:rPr>
            </w:pPr>
            <w:r w:rsidRPr="00931A5C">
              <w:rPr>
                <w:b/>
                <w:bCs/>
                <w:color w:val="000000"/>
                <w:sz w:val="22"/>
                <w:szCs w:val="22"/>
              </w:rPr>
              <w:t>52</w:t>
            </w:r>
          </w:p>
        </w:tc>
        <w:tc>
          <w:tcPr>
            <w:tcW w:w="3827" w:type="dxa"/>
            <w:tcBorders>
              <w:top w:val="single" w:sz="4" w:space="0" w:color="auto"/>
              <w:left w:val="single" w:sz="4" w:space="0" w:color="auto"/>
              <w:bottom w:val="single" w:sz="4" w:space="0" w:color="auto"/>
              <w:right w:val="single" w:sz="4" w:space="0" w:color="auto"/>
            </w:tcBorders>
            <w:vAlign w:val="center"/>
          </w:tcPr>
          <w:p w14:paraId="6B013545" w14:textId="39F1EFD5" w:rsidR="00D51618" w:rsidRPr="00931A5C" w:rsidRDefault="00D51618" w:rsidP="00083476">
            <w:pPr>
              <w:rPr>
                <w:color w:val="000000" w:themeColor="text1"/>
                <w:sz w:val="22"/>
                <w:szCs w:val="22"/>
              </w:rPr>
            </w:pPr>
            <w:r w:rsidRPr="00931A5C">
              <w:rPr>
                <w:color w:val="000000"/>
                <w:sz w:val="20"/>
              </w:rPr>
              <w:t xml:space="preserve">Cabo  flexível  2,5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28658025" w14:textId="118A947A" w:rsidR="00D51618" w:rsidRPr="00931A5C" w:rsidRDefault="00D51618" w:rsidP="00083476">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58F1CA74" w14:textId="0C6EB47C"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4EF0BB20" w14:textId="1201880D" w:rsidR="00D51618" w:rsidRPr="00931A5C" w:rsidRDefault="00D51618" w:rsidP="00083476">
            <w:pPr>
              <w:jc w:val="center"/>
              <w:rPr>
                <w:b/>
                <w:bCs/>
                <w:color w:val="000000" w:themeColor="text1"/>
                <w:sz w:val="22"/>
                <w:szCs w:val="22"/>
              </w:rPr>
            </w:pPr>
            <w:r w:rsidRPr="00931A5C">
              <w:rPr>
                <w:b/>
                <w:bCs/>
                <w:color w:val="000000"/>
                <w:sz w:val="22"/>
                <w:szCs w:val="22"/>
              </w:rPr>
              <w:t>238,36</w:t>
            </w:r>
          </w:p>
        </w:tc>
        <w:tc>
          <w:tcPr>
            <w:tcW w:w="1417" w:type="dxa"/>
            <w:tcBorders>
              <w:top w:val="single" w:sz="4" w:space="0" w:color="auto"/>
              <w:left w:val="single" w:sz="4" w:space="0" w:color="auto"/>
              <w:bottom w:val="single" w:sz="4" w:space="0" w:color="auto"/>
              <w:right w:val="single" w:sz="4" w:space="0" w:color="auto"/>
            </w:tcBorders>
            <w:vAlign w:val="center"/>
          </w:tcPr>
          <w:p w14:paraId="0447A58D" w14:textId="5916A727" w:rsidR="00D51618" w:rsidRPr="00931A5C" w:rsidRDefault="00D51618" w:rsidP="00083476">
            <w:pPr>
              <w:jc w:val="center"/>
              <w:rPr>
                <w:b/>
                <w:bCs/>
                <w:color w:val="000000" w:themeColor="text1"/>
                <w:sz w:val="22"/>
                <w:szCs w:val="22"/>
              </w:rPr>
            </w:pPr>
            <w:r w:rsidRPr="00931A5C">
              <w:rPr>
                <w:b/>
                <w:bCs/>
                <w:color w:val="000000"/>
                <w:sz w:val="22"/>
                <w:szCs w:val="22"/>
              </w:rPr>
              <w:t>5.720,64</w:t>
            </w:r>
          </w:p>
        </w:tc>
      </w:tr>
      <w:tr w:rsidR="00D51618" w:rsidRPr="00931A5C" w14:paraId="3D72150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234861" w14:textId="0AC94A16" w:rsidR="00D51618" w:rsidRPr="00931A5C" w:rsidRDefault="00D51618" w:rsidP="00083476">
            <w:pPr>
              <w:jc w:val="center"/>
              <w:rPr>
                <w:b/>
                <w:bCs/>
                <w:color w:val="000000" w:themeColor="text1"/>
                <w:sz w:val="22"/>
                <w:szCs w:val="22"/>
              </w:rPr>
            </w:pPr>
            <w:r w:rsidRPr="00931A5C">
              <w:rPr>
                <w:b/>
                <w:bCs/>
                <w:color w:val="000000"/>
                <w:sz w:val="22"/>
                <w:szCs w:val="22"/>
              </w:rPr>
              <w:t>53</w:t>
            </w:r>
          </w:p>
        </w:tc>
        <w:tc>
          <w:tcPr>
            <w:tcW w:w="3827" w:type="dxa"/>
            <w:tcBorders>
              <w:top w:val="single" w:sz="4" w:space="0" w:color="auto"/>
              <w:left w:val="single" w:sz="4" w:space="0" w:color="auto"/>
              <w:bottom w:val="single" w:sz="4" w:space="0" w:color="auto"/>
              <w:right w:val="single" w:sz="4" w:space="0" w:color="auto"/>
            </w:tcBorders>
            <w:vAlign w:val="center"/>
          </w:tcPr>
          <w:p w14:paraId="399C8828" w14:textId="0E0EBA50" w:rsidR="00D51618" w:rsidRPr="00931A5C" w:rsidRDefault="00D51618" w:rsidP="00083476">
            <w:pPr>
              <w:rPr>
                <w:color w:val="000000" w:themeColor="text1"/>
                <w:sz w:val="22"/>
                <w:szCs w:val="22"/>
              </w:rPr>
            </w:pPr>
            <w:r w:rsidRPr="00931A5C">
              <w:rPr>
                <w:color w:val="000000"/>
                <w:sz w:val="20"/>
              </w:rPr>
              <w:t xml:space="preserve">Cabo  flexível  35,00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w:t>
            </w:r>
          </w:p>
        </w:tc>
        <w:tc>
          <w:tcPr>
            <w:tcW w:w="1271" w:type="dxa"/>
            <w:tcBorders>
              <w:top w:val="single" w:sz="4" w:space="0" w:color="auto"/>
              <w:left w:val="single" w:sz="4" w:space="0" w:color="auto"/>
              <w:bottom w:val="single" w:sz="4" w:space="0" w:color="auto"/>
              <w:right w:val="single" w:sz="4" w:space="0" w:color="auto"/>
            </w:tcBorders>
            <w:vAlign w:val="center"/>
          </w:tcPr>
          <w:p w14:paraId="452034FB" w14:textId="660E4A8E"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7F9D61D6" w14:textId="4D4F0BF7"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53BF5B15" w14:textId="00EF9282" w:rsidR="00D51618" w:rsidRPr="00931A5C" w:rsidRDefault="00D51618" w:rsidP="00083476">
            <w:pPr>
              <w:jc w:val="center"/>
              <w:rPr>
                <w:b/>
                <w:bCs/>
                <w:color w:val="000000" w:themeColor="text1"/>
                <w:sz w:val="22"/>
                <w:szCs w:val="22"/>
              </w:rPr>
            </w:pPr>
            <w:r w:rsidRPr="00931A5C">
              <w:rPr>
                <w:b/>
                <w:bCs/>
                <w:color w:val="000000"/>
                <w:sz w:val="22"/>
                <w:szCs w:val="22"/>
              </w:rPr>
              <w:t>2.983,50</w:t>
            </w:r>
          </w:p>
        </w:tc>
        <w:tc>
          <w:tcPr>
            <w:tcW w:w="1417" w:type="dxa"/>
            <w:tcBorders>
              <w:top w:val="single" w:sz="4" w:space="0" w:color="auto"/>
              <w:left w:val="single" w:sz="4" w:space="0" w:color="auto"/>
              <w:bottom w:val="single" w:sz="4" w:space="0" w:color="auto"/>
              <w:right w:val="single" w:sz="4" w:space="0" w:color="auto"/>
            </w:tcBorders>
            <w:vAlign w:val="center"/>
          </w:tcPr>
          <w:p w14:paraId="6F1616B5" w14:textId="45DDBF92" w:rsidR="00D51618" w:rsidRPr="00931A5C" w:rsidRDefault="00D51618" w:rsidP="00083476">
            <w:pPr>
              <w:jc w:val="center"/>
              <w:rPr>
                <w:b/>
                <w:bCs/>
                <w:color w:val="000000" w:themeColor="text1"/>
                <w:sz w:val="22"/>
                <w:szCs w:val="22"/>
              </w:rPr>
            </w:pPr>
            <w:r w:rsidRPr="00931A5C">
              <w:rPr>
                <w:b/>
                <w:bCs/>
                <w:color w:val="000000"/>
                <w:sz w:val="22"/>
                <w:szCs w:val="22"/>
              </w:rPr>
              <w:t>5.967,00</w:t>
            </w:r>
          </w:p>
        </w:tc>
      </w:tr>
      <w:tr w:rsidR="00D51618" w:rsidRPr="00931A5C" w14:paraId="6EC1DBC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C9E0110" w14:textId="672BDDA5" w:rsidR="00D51618" w:rsidRPr="00931A5C" w:rsidRDefault="00D51618" w:rsidP="00083476">
            <w:pPr>
              <w:jc w:val="center"/>
              <w:rPr>
                <w:b/>
                <w:bCs/>
                <w:color w:val="000000" w:themeColor="text1"/>
                <w:sz w:val="22"/>
                <w:szCs w:val="22"/>
              </w:rPr>
            </w:pPr>
            <w:r w:rsidRPr="00931A5C">
              <w:rPr>
                <w:b/>
                <w:bCs/>
                <w:color w:val="000000"/>
                <w:sz w:val="22"/>
                <w:szCs w:val="22"/>
              </w:rPr>
              <w:lastRenderedPageBreak/>
              <w:t>54</w:t>
            </w:r>
          </w:p>
        </w:tc>
        <w:tc>
          <w:tcPr>
            <w:tcW w:w="3827" w:type="dxa"/>
            <w:tcBorders>
              <w:top w:val="single" w:sz="4" w:space="0" w:color="auto"/>
              <w:left w:val="single" w:sz="4" w:space="0" w:color="auto"/>
              <w:bottom w:val="single" w:sz="4" w:space="0" w:color="auto"/>
              <w:right w:val="single" w:sz="4" w:space="0" w:color="auto"/>
            </w:tcBorders>
            <w:vAlign w:val="center"/>
          </w:tcPr>
          <w:p w14:paraId="349BBA40" w14:textId="6C8AEF86" w:rsidR="00D51618" w:rsidRPr="00931A5C" w:rsidRDefault="00D51618" w:rsidP="00083476">
            <w:pPr>
              <w:rPr>
                <w:color w:val="000000" w:themeColor="text1"/>
                <w:sz w:val="22"/>
                <w:szCs w:val="22"/>
              </w:rPr>
            </w:pPr>
            <w:r w:rsidRPr="00931A5C">
              <w:rPr>
                <w:color w:val="000000"/>
                <w:sz w:val="20"/>
              </w:rPr>
              <w:t xml:space="preserve">Cabo  flexível  4,0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w:t>
            </w:r>
            <w:r w:rsidRPr="00931A5C">
              <w:rPr>
                <w:color w:val="000000"/>
                <w:sz w:val="20"/>
              </w:rPr>
              <w:br/>
              <w:t>chama,  próprio  para instalação elétrica, isolamento</w:t>
            </w:r>
            <w:r w:rsidRPr="00931A5C">
              <w:rPr>
                <w:color w:val="000000"/>
                <w:sz w:val="20"/>
              </w:rPr>
              <w:br/>
              <w:t xml:space="preserve">mínimo de 750 w. Azul </w:t>
            </w:r>
          </w:p>
        </w:tc>
        <w:tc>
          <w:tcPr>
            <w:tcW w:w="1271" w:type="dxa"/>
            <w:tcBorders>
              <w:top w:val="single" w:sz="4" w:space="0" w:color="auto"/>
              <w:left w:val="single" w:sz="4" w:space="0" w:color="auto"/>
              <w:bottom w:val="single" w:sz="4" w:space="0" w:color="auto"/>
              <w:right w:val="single" w:sz="4" w:space="0" w:color="auto"/>
            </w:tcBorders>
            <w:vAlign w:val="center"/>
          </w:tcPr>
          <w:p w14:paraId="5544F141" w14:textId="2913DDFE"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50E839CE" w14:textId="7A382BEB"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77FE82F4" w14:textId="32C091C6" w:rsidR="00D51618" w:rsidRPr="00931A5C" w:rsidRDefault="00D51618" w:rsidP="00083476">
            <w:pPr>
              <w:jc w:val="center"/>
              <w:rPr>
                <w:b/>
                <w:bCs/>
                <w:color w:val="000000" w:themeColor="text1"/>
                <w:sz w:val="22"/>
                <w:szCs w:val="22"/>
              </w:rPr>
            </w:pPr>
            <w:r w:rsidRPr="00931A5C">
              <w:rPr>
                <w:b/>
                <w:bCs/>
                <w:color w:val="000000"/>
                <w:sz w:val="22"/>
                <w:szCs w:val="22"/>
              </w:rPr>
              <w:t>331,30</w:t>
            </w:r>
          </w:p>
        </w:tc>
        <w:tc>
          <w:tcPr>
            <w:tcW w:w="1417" w:type="dxa"/>
            <w:tcBorders>
              <w:top w:val="single" w:sz="4" w:space="0" w:color="auto"/>
              <w:left w:val="single" w:sz="4" w:space="0" w:color="auto"/>
              <w:bottom w:val="single" w:sz="4" w:space="0" w:color="auto"/>
              <w:right w:val="single" w:sz="4" w:space="0" w:color="auto"/>
            </w:tcBorders>
            <w:vAlign w:val="center"/>
          </w:tcPr>
          <w:p w14:paraId="79F2B2CA" w14:textId="7C8E01C1" w:rsidR="00D51618" w:rsidRPr="00931A5C" w:rsidRDefault="00D51618" w:rsidP="00083476">
            <w:pPr>
              <w:jc w:val="center"/>
              <w:rPr>
                <w:b/>
                <w:bCs/>
                <w:color w:val="000000" w:themeColor="text1"/>
                <w:sz w:val="22"/>
                <w:szCs w:val="22"/>
              </w:rPr>
            </w:pPr>
            <w:r w:rsidRPr="00931A5C">
              <w:rPr>
                <w:b/>
                <w:bCs/>
                <w:color w:val="000000"/>
                <w:sz w:val="22"/>
                <w:szCs w:val="22"/>
              </w:rPr>
              <w:t>2.650,40</w:t>
            </w:r>
          </w:p>
        </w:tc>
      </w:tr>
      <w:tr w:rsidR="00D51618" w:rsidRPr="00931A5C" w14:paraId="7BB72E3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E1A4162" w14:textId="18E2F0DD" w:rsidR="00D51618" w:rsidRPr="00931A5C" w:rsidRDefault="00D51618" w:rsidP="00083476">
            <w:pPr>
              <w:jc w:val="center"/>
              <w:rPr>
                <w:b/>
                <w:bCs/>
                <w:color w:val="000000" w:themeColor="text1"/>
                <w:sz w:val="22"/>
                <w:szCs w:val="22"/>
              </w:rPr>
            </w:pPr>
            <w:r w:rsidRPr="00931A5C">
              <w:rPr>
                <w:b/>
                <w:bCs/>
                <w:color w:val="000000"/>
                <w:sz w:val="22"/>
                <w:szCs w:val="22"/>
              </w:rPr>
              <w:t>55</w:t>
            </w:r>
          </w:p>
        </w:tc>
        <w:tc>
          <w:tcPr>
            <w:tcW w:w="3827" w:type="dxa"/>
            <w:tcBorders>
              <w:top w:val="single" w:sz="4" w:space="0" w:color="auto"/>
              <w:left w:val="single" w:sz="4" w:space="0" w:color="auto"/>
              <w:bottom w:val="single" w:sz="4" w:space="0" w:color="auto"/>
              <w:right w:val="single" w:sz="4" w:space="0" w:color="auto"/>
            </w:tcBorders>
            <w:vAlign w:val="center"/>
          </w:tcPr>
          <w:p w14:paraId="704B1475" w14:textId="57F9BD9F" w:rsidR="00D51618" w:rsidRPr="00931A5C" w:rsidRDefault="00D51618" w:rsidP="00083476">
            <w:pPr>
              <w:rPr>
                <w:color w:val="000000" w:themeColor="text1"/>
                <w:sz w:val="22"/>
                <w:szCs w:val="22"/>
              </w:rPr>
            </w:pPr>
            <w:r w:rsidRPr="00931A5C">
              <w:rPr>
                <w:color w:val="000000"/>
                <w:sz w:val="20"/>
              </w:rPr>
              <w:t xml:space="preserve">Cabo  flexível  4,0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 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0B5CADC4" w14:textId="22EC624B" w:rsidR="00D51618" w:rsidRPr="00931A5C" w:rsidRDefault="00D51618" w:rsidP="00083476">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7D82E2FC" w14:textId="61838F71" w:rsidR="00D51618" w:rsidRPr="00931A5C" w:rsidRDefault="00D51618" w:rsidP="00083476">
            <w:pPr>
              <w:jc w:val="center"/>
              <w:rPr>
                <w:sz w:val="22"/>
                <w:szCs w:val="22"/>
              </w:rPr>
            </w:pPr>
            <w:r w:rsidRPr="00931A5C">
              <w:rPr>
                <w:color w:val="000000"/>
                <w:sz w:val="20"/>
              </w:rPr>
              <w:t>28</w:t>
            </w:r>
          </w:p>
        </w:tc>
        <w:tc>
          <w:tcPr>
            <w:tcW w:w="1304" w:type="dxa"/>
            <w:tcBorders>
              <w:top w:val="single" w:sz="4" w:space="0" w:color="auto"/>
              <w:left w:val="single" w:sz="4" w:space="0" w:color="auto"/>
              <w:bottom w:val="single" w:sz="4" w:space="0" w:color="auto"/>
              <w:right w:val="single" w:sz="4" w:space="0" w:color="auto"/>
            </w:tcBorders>
            <w:vAlign w:val="center"/>
          </w:tcPr>
          <w:p w14:paraId="214AD2E3" w14:textId="103EE0B7" w:rsidR="00D51618" w:rsidRPr="00931A5C" w:rsidRDefault="00D51618" w:rsidP="00083476">
            <w:pPr>
              <w:jc w:val="center"/>
              <w:rPr>
                <w:b/>
                <w:bCs/>
                <w:color w:val="000000" w:themeColor="text1"/>
                <w:sz w:val="22"/>
                <w:szCs w:val="22"/>
              </w:rPr>
            </w:pPr>
            <w:r w:rsidRPr="00931A5C">
              <w:rPr>
                <w:b/>
                <w:bCs/>
                <w:color w:val="000000"/>
                <w:sz w:val="22"/>
                <w:szCs w:val="22"/>
              </w:rPr>
              <w:t>338,50</w:t>
            </w:r>
          </w:p>
        </w:tc>
        <w:tc>
          <w:tcPr>
            <w:tcW w:w="1417" w:type="dxa"/>
            <w:tcBorders>
              <w:top w:val="single" w:sz="4" w:space="0" w:color="auto"/>
              <w:left w:val="single" w:sz="4" w:space="0" w:color="auto"/>
              <w:bottom w:val="single" w:sz="4" w:space="0" w:color="auto"/>
              <w:right w:val="single" w:sz="4" w:space="0" w:color="auto"/>
            </w:tcBorders>
            <w:vAlign w:val="center"/>
          </w:tcPr>
          <w:p w14:paraId="4E891353" w14:textId="3B2ADF85" w:rsidR="00D51618" w:rsidRPr="00931A5C" w:rsidRDefault="00D51618" w:rsidP="00083476">
            <w:pPr>
              <w:jc w:val="center"/>
              <w:rPr>
                <w:b/>
                <w:bCs/>
                <w:color w:val="000000" w:themeColor="text1"/>
                <w:sz w:val="22"/>
                <w:szCs w:val="22"/>
              </w:rPr>
            </w:pPr>
            <w:r w:rsidRPr="00931A5C">
              <w:rPr>
                <w:b/>
                <w:bCs/>
                <w:color w:val="000000"/>
                <w:sz w:val="22"/>
                <w:szCs w:val="22"/>
              </w:rPr>
              <w:t>9.478,00</w:t>
            </w:r>
          </w:p>
        </w:tc>
      </w:tr>
      <w:tr w:rsidR="00D51618" w:rsidRPr="00931A5C" w14:paraId="2437D8F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D74F6BB" w14:textId="553F13AB" w:rsidR="00D51618" w:rsidRPr="00931A5C" w:rsidRDefault="00D51618" w:rsidP="00083476">
            <w:pPr>
              <w:jc w:val="center"/>
              <w:rPr>
                <w:b/>
                <w:bCs/>
                <w:color w:val="000000" w:themeColor="text1"/>
                <w:sz w:val="22"/>
                <w:szCs w:val="22"/>
              </w:rPr>
            </w:pPr>
            <w:r w:rsidRPr="00931A5C">
              <w:rPr>
                <w:b/>
                <w:bCs/>
                <w:color w:val="000000"/>
                <w:sz w:val="22"/>
                <w:szCs w:val="22"/>
              </w:rPr>
              <w:t>56</w:t>
            </w:r>
          </w:p>
        </w:tc>
        <w:tc>
          <w:tcPr>
            <w:tcW w:w="3827" w:type="dxa"/>
            <w:tcBorders>
              <w:top w:val="single" w:sz="4" w:space="0" w:color="auto"/>
              <w:left w:val="single" w:sz="4" w:space="0" w:color="auto"/>
              <w:bottom w:val="single" w:sz="4" w:space="0" w:color="auto"/>
              <w:right w:val="single" w:sz="4" w:space="0" w:color="auto"/>
            </w:tcBorders>
            <w:vAlign w:val="center"/>
          </w:tcPr>
          <w:p w14:paraId="4B2A3C6C" w14:textId="0F22C4BC" w:rsidR="00D51618" w:rsidRPr="00931A5C" w:rsidRDefault="00D51618" w:rsidP="00083476">
            <w:pPr>
              <w:rPr>
                <w:color w:val="000000" w:themeColor="text1"/>
                <w:sz w:val="22"/>
                <w:szCs w:val="22"/>
              </w:rPr>
            </w:pPr>
            <w:r w:rsidRPr="00931A5C">
              <w:rPr>
                <w:color w:val="000000"/>
                <w:sz w:val="20"/>
              </w:rPr>
              <w:t xml:space="preserve">Cabo  flexível  4,0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w:t>
            </w:r>
            <w:r w:rsidRPr="00931A5C">
              <w:rPr>
                <w:color w:val="000000"/>
                <w:sz w:val="20"/>
              </w:rPr>
              <w:br/>
              <w:t>instalação elétrica, isolamento mínimo de 750 w. Vermelho</w:t>
            </w:r>
          </w:p>
        </w:tc>
        <w:tc>
          <w:tcPr>
            <w:tcW w:w="1271" w:type="dxa"/>
            <w:tcBorders>
              <w:top w:val="single" w:sz="4" w:space="0" w:color="auto"/>
              <w:left w:val="single" w:sz="4" w:space="0" w:color="auto"/>
              <w:bottom w:val="single" w:sz="4" w:space="0" w:color="auto"/>
              <w:right w:val="single" w:sz="4" w:space="0" w:color="auto"/>
            </w:tcBorders>
            <w:vAlign w:val="center"/>
          </w:tcPr>
          <w:p w14:paraId="2E5CE8EE" w14:textId="43E21C3D"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3D60C94E" w14:textId="546235FD" w:rsidR="00D51618" w:rsidRPr="00931A5C" w:rsidRDefault="00D51618" w:rsidP="00083476">
            <w:pPr>
              <w:jc w:val="center"/>
              <w:rPr>
                <w:sz w:val="22"/>
                <w:szCs w:val="22"/>
              </w:rPr>
            </w:pPr>
            <w:r w:rsidRPr="00931A5C">
              <w:rPr>
                <w:color w:val="000000"/>
                <w:sz w:val="20"/>
              </w:rPr>
              <w:t>04</w:t>
            </w:r>
          </w:p>
        </w:tc>
        <w:tc>
          <w:tcPr>
            <w:tcW w:w="1304" w:type="dxa"/>
            <w:tcBorders>
              <w:top w:val="single" w:sz="4" w:space="0" w:color="auto"/>
              <w:left w:val="single" w:sz="4" w:space="0" w:color="auto"/>
              <w:bottom w:val="single" w:sz="4" w:space="0" w:color="auto"/>
              <w:right w:val="single" w:sz="4" w:space="0" w:color="auto"/>
            </w:tcBorders>
            <w:vAlign w:val="center"/>
          </w:tcPr>
          <w:p w14:paraId="45177CD1" w14:textId="4F569672" w:rsidR="00D51618" w:rsidRPr="00931A5C" w:rsidRDefault="00D51618" w:rsidP="00083476">
            <w:pPr>
              <w:jc w:val="center"/>
              <w:rPr>
                <w:b/>
                <w:bCs/>
                <w:color w:val="000000" w:themeColor="text1"/>
                <w:sz w:val="22"/>
                <w:szCs w:val="22"/>
              </w:rPr>
            </w:pPr>
            <w:r w:rsidRPr="00931A5C">
              <w:rPr>
                <w:b/>
                <w:bCs/>
                <w:color w:val="000000"/>
                <w:sz w:val="22"/>
                <w:szCs w:val="22"/>
              </w:rPr>
              <w:t>338,50</w:t>
            </w:r>
          </w:p>
        </w:tc>
        <w:tc>
          <w:tcPr>
            <w:tcW w:w="1417" w:type="dxa"/>
            <w:tcBorders>
              <w:top w:val="single" w:sz="4" w:space="0" w:color="auto"/>
              <w:left w:val="single" w:sz="4" w:space="0" w:color="auto"/>
              <w:bottom w:val="single" w:sz="4" w:space="0" w:color="auto"/>
              <w:right w:val="single" w:sz="4" w:space="0" w:color="auto"/>
            </w:tcBorders>
            <w:vAlign w:val="center"/>
          </w:tcPr>
          <w:p w14:paraId="311C42B5" w14:textId="0835A7C6" w:rsidR="00D51618" w:rsidRPr="00931A5C" w:rsidRDefault="00D51618" w:rsidP="00083476">
            <w:pPr>
              <w:jc w:val="center"/>
              <w:rPr>
                <w:b/>
                <w:bCs/>
                <w:color w:val="000000" w:themeColor="text1"/>
                <w:sz w:val="22"/>
                <w:szCs w:val="22"/>
              </w:rPr>
            </w:pPr>
            <w:r w:rsidRPr="00931A5C">
              <w:rPr>
                <w:b/>
                <w:bCs/>
                <w:color w:val="000000"/>
                <w:sz w:val="22"/>
                <w:szCs w:val="22"/>
              </w:rPr>
              <w:t>1.354,00</w:t>
            </w:r>
          </w:p>
        </w:tc>
      </w:tr>
      <w:tr w:rsidR="00D51618" w:rsidRPr="00931A5C" w14:paraId="23F65C2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D8C6DCE" w14:textId="6FE2689A" w:rsidR="00D51618" w:rsidRPr="00931A5C" w:rsidRDefault="00D51618" w:rsidP="00083476">
            <w:pPr>
              <w:jc w:val="center"/>
              <w:rPr>
                <w:b/>
                <w:bCs/>
                <w:color w:val="000000" w:themeColor="text1"/>
                <w:sz w:val="22"/>
                <w:szCs w:val="22"/>
              </w:rPr>
            </w:pPr>
            <w:r w:rsidRPr="00931A5C">
              <w:rPr>
                <w:b/>
                <w:bCs/>
                <w:color w:val="000000"/>
                <w:sz w:val="22"/>
                <w:szCs w:val="22"/>
              </w:rPr>
              <w:t>57</w:t>
            </w:r>
          </w:p>
        </w:tc>
        <w:tc>
          <w:tcPr>
            <w:tcW w:w="3827" w:type="dxa"/>
            <w:tcBorders>
              <w:top w:val="single" w:sz="4" w:space="0" w:color="auto"/>
              <w:left w:val="single" w:sz="4" w:space="0" w:color="auto"/>
              <w:bottom w:val="single" w:sz="4" w:space="0" w:color="auto"/>
              <w:right w:val="single" w:sz="4" w:space="0" w:color="auto"/>
            </w:tcBorders>
            <w:vAlign w:val="center"/>
          </w:tcPr>
          <w:p w14:paraId="5F5D3008" w14:textId="56BDFEFB" w:rsidR="00D51618" w:rsidRPr="00931A5C" w:rsidRDefault="00D51618" w:rsidP="00083476">
            <w:pPr>
              <w:rPr>
                <w:color w:val="000000" w:themeColor="text1"/>
                <w:sz w:val="22"/>
                <w:szCs w:val="22"/>
              </w:rPr>
            </w:pPr>
            <w:r w:rsidRPr="00931A5C">
              <w:rPr>
                <w:color w:val="000000"/>
                <w:sz w:val="20"/>
              </w:rPr>
              <w:t xml:space="preserve">Cabo  flexível  6,0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15088597" w14:textId="51EBB561" w:rsidR="00D51618" w:rsidRPr="00931A5C" w:rsidRDefault="00D51618" w:rsidP="00083476">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02F9ADCD" w14:textId="5A9A2E0B" w:rsidR="00D51618" w:rsidRPr="00931A5C" w:rsidRDefault="00D51618" w:rsidP="00083476">
            <w:pPr>
              <w:jc w:val="center"/>
              <w:rPr>
                <w:sz w:val="22"/>
                <w:szCs w:val="22"/>
              </w:rPr>
            </w:pPr>
            <w:r w:rsidRPr="00931A5C">
              <w:rPr>
                <w:color w:val="000000"/>
                <w:sz w:val="20"/>
              </w:rPr>
              <w:t>28</w:t>
            </w:r>
          </w:p>
        </w:tc>
        <w:tc>
          <w:tcPr>
            <w:tcW w:w="1304" w:type="dxa"/>
            <w:tcBorders>
              <w:top w:val="single" w:sz="4" w:space="0" w:color="auto"/>
              <w:left w:val="single" w:sz="4" w:space="0" w:color="auto"/>
              <w:bottom w:val="single" w:sz="4" w:space="0" w:color="auto"/>
              <w:right w:val="single" w:sz="4" w:space="0" w:color="auto"/>
            </w:tcBorders>
            <w:vAlign w:val="center"/>
          </w:tcPr>
          <w:p w14:paraId="3F8D50F0" w14:textId="687C66AE" w:rsidR="00D51618" w:rsidRPr="00931A5C" w:rsidRDefault="00D51618" w:rsidP="00083476">
            <w:pPr>
              <w:jc w:val="center"/>
              <w:rPr>
                <w:b/>
                <w:bCs/>
                <w:color w:val="000000" w:themeColor="text1"/>
                <w:sz w:val="22"/>
                <w:szCs w:val="22"/>
              </w:rPr>
            </w:pPr>
            <w:r w:rsidRPr="00931A5C">
              <w:rPr>
                <w:b/>
                <w:bCs/>
                <w:color w:val="000000"/>
                <w:sz w:val="22"/>
                <w:szCs w:val="22"/>
              </w:rPr>
              <w:t>442,50</w:t>
            </w:r>
          </w:p>
        </w:tc>
        <w:tc>
          <w:tcPr>
            <w:tcW w:w="1417" w:type="dxa"/>
            <w:tcBorders>
              <w:top w:val="single" w:sz="4" w:space="0" w:color="auto"/>
              <w:left w:val="single" w:sz="4" w:space="0" w:color="auto"/>
              <w:bottom w:val="single" w:sz="4" w:space="0" w:color="auto"/>
              <w:right w:val="single" w:sz="4" w:space="0" w:color="auto"/>
            </w:tcBorders>
            <w:vAlign w:val="center"/>
          </w:tcPr>
          <w:p w14:paraId="2B66DB43" w14:textId="3BE1E1CF" w:rsidR="00D51618" w:rsidRPr="00931A5C" w:rsidRDefault="00D51618" w:rsidP="00083476">
            <w:pPr>
              <w:jc w:val="center"/>
              <w:rPr>
                <w:b/>
                <w:bCs/>
                <w:color w:val="000000" w:themeColor="text1"/>
                <w:sz w:val="22"/>
                <w:szCs w:val="22"/>
              </w:rPr>
            </w:pPr>
            <w:r w:rsidRPr="00931A5C">
              <w:rPr>
                <w:b/>
                <w:bCs/>
                <w:color w:val="000000"/>
                <w:sz w:val="22"/>
                <w:szCs w:val="22"/>
              </w:rPr>
              <w:t>12.390,00</w:t>
            </w:r>
          </w:p>
        </w:tc>
      </w:tr>
      <w:tr w:rsidR="00D51618" w:rsidRPr="00931A5C" w14:paraId="4BE952A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D3B0516" w14:textId="5BD3C1D9" w:rsidR="00D51618" w:rsidRPr="00931A5C" w:rsidRDefault="00D51618" w:rsidP="00083476">
            <w:pPr>
              <w:jc w:val="center"/>
              <w:rPr>
                <w:b/>
                <w:bCs/>
                <w:color w:val="000000" w:themeColor="text1"/>
                <w:sz w:val="22"/>
                <w:szCs w:val="22"/>
              </w:rPr>
            </w:pPr>
            <w:r w:rsidRPr="00931A5C">
              <w:rPr>
                <w:b/>
                <w:bCs/>
                <w:color w:val="000000"/>
                <w:sz w:val="22"/>
                <w:szCs w:val="22"/>
              </w:rPr>
              <w:t>58</w:t>
            </w:r>
          </w:p>
        </w:tc>
        <w:tc>
          <w:tcPr>
            <w:tcW w:w="3827" w:type="dxa"/>
            <w:tcBorders>
              <w:top w:val="single" w:sz="4" w:space="0" w:color="auto"/>
              <w:left w:val="single" w:sz="4" w:space="0" w:color="auto"/>
              <w:bottom w:val="single" w:sz="4" w:space="0" w:color="auto"/>
              <w:right w:val="single" w:sz="4" w:space="0" w:color="auto"/>
            </w:tcBorders>
            <w:vAlign w:val="center"/>
          </w:tcPr>
          <w:p w14:paraId="1C3EF58F" w14:textId="67E533BC" w:rsidR="00D51618" w:rsidRPr="00931A5C" w:rsidRDefault="00D51618" w:rsidP="00083476">
            <w:pPr>
              <w:rPr>
                <w:color w:val="000000" w:themeColor="text1"/>
                <w:sz w:val="22"/>
                <w:szCs w:val="22"/>
              </w:rPr>
            </w:pPr>
            <w:r w:rsidRPr="00931A5C">
              <w:rPr>
                <w:color w:val="000000"/>
                <w:sz w:val="20"/>
              </w:rPr>
              <w:t>Cabo alumínio com negativo nu tríplex 10mm 2 fases + 1 neutro, para  rede  elétrica pública  ao ar  livre,  com Certificado</w:t>
            </w:r>
            <w:r w:rsidRPr="00931A5C">
              <w:rPr>
                <w:color w:val="000000"/>
                <w:sz w:val="20"/>
              </w:rPr>
              <w:br/>
              <w:t>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365F3D40" w14:textId="5EFEA809" w:rsidR="00D51618" w:rsidRPr="00931A5C" w:rsidRDefault="00D51618" w:rsidP="00083476">
            <w:pPr>
              <w:ind w:right="34"/>
              <w:jc w:val="center"/>
              <w:rPr>
                <w:sz w:val="22"/>
                <w:szCs w:val="22"/>
              </w:rPr>
            </w:pPr>
            <w:r w:rsidRPr="00931A5C">
              <w:rPr>
                <w:color w:val="000000"/>
                <w:sz w:val="20"/>
              </w:rPr>
              <w:t>Rolo c/500 metros</w:t>
            </w:r>
          </w:p>
        </w:tc>
        <w:tc>
          <w:tcPr>
            <w:tcW w:w="968" w:type="dxa"/>
            <w:tcBorders>
              <w:top w:val="single" w:sz="4" w:space="0" w:color="auto"/>
              <w:left w:val="single" w:sz="4" w:space="0" w:color="auto"/>
              <w:bottom w:val="single" w:sz="4" w:space="0" w:color="auto"/>
              <w:right w:val="single" w:sz="4" w:space="0" w:color="auto"/>
            </w:tcBorders>
            <w:vAlign w:val="center"/>
          </w:tcPr>
          <w:p w14:paraId="7EBD92F8" w14:textId="6A813AF5"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9BC2250" w14:textId="1FFCE66F" w:rsidR="00D51618" w:rsidRPr="00931A5C" w:rsidRDefault="00D51618" w:rsidP="00083476">
            <w:pPr>
              <w:jc w:val="center"/>
              <w:rPr>
                <w:b/>
                <w:bCs/>
                <w:color w:val="000000" w:themeColor="text1"/>
                <w:sz w:val="22"/>
                <w:szCs w:val="22"/>
              </w:rPr>
            </w:pPr>
            <w:r w:rsidRPr="00931A5C">
              <w:rPr>
                <w:b/>
                <w:bCs/>
                <w:color w:val="000000"/>
                <w:sz w:val="22"/>
                <w:szCs w:val="22"/>
              </w:rPr>
              <w:t>2.061,68</w:t>
            </w:r>
          </w:p>
        </w:tc>
        <w:tc>
          <w:tcPr>
            <w:tcW w:w="1417" w:type="dxa"/>
            <w:tcBorders>
              <w:top w:val="single" w:sz="4" w:space="0" w:color="auto"/>
              <w:left w:val="single" w:sz="4" w:space="0" w:color="auto"/>
              <w:bottom w:val="single" w:sz="4" w:space="0" w:color="auto"/>
              <w:right w:val="single" w:sz="4" w:space="0" w:color="auto"/>
            </w:tcBorders>
            <w:vAlign w:val="center"/>
          </w:tcPr>
          <w:p w14:paraId="517D3865" w14:textId="3DAA7751" w:rsidR="00D51618" w:rsidRPr="00931A5C" w:rsidRDefault="00D51618" w:rsidP="00083476">
            <w:pPr>
              <w:jc w:val="center"/>
              <w:rPr>
                <w:b/>
                <w:bCs/>
                <w:color w:val="000000" w:themeColor="text1"/>
                <w:sz w:val="22"/>
                <w:szCs w:val="22"/>
              </w:rPr>
            </w:pPr>
            <w:r w:rsidRPr="00931A5C">
              <w:rPr>
                <w:b/>
                <w:bCs/>
                <w:color w:val="000000"/>
                <w:sz w:val="22"/>
                <w:szCs w:val="22"/>
              </w:rPr>
              <w:t>20.616,80</w:t>
            </w:r>
          </w:p>
        </w:tc>
      </w:tr>
      <w:tr w:rsidR="00D51618" w:rsidRPr="00931A5C" w14:paraId="4CA2317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14DA4F" w14:textId="65C07CDE" w:rsidR="00D51618" w:rsidRPr="00931A5C" w:rsidRDefault="00D51618" w:rsidP="00083476">
            <w:pPr>
              <w:jc w:val="center"/>
              <w:rPr>
                <w:b/>
                <w:bCs/>
                <w:color w:val="000000" w:themeColor="text1"/>
                <w:sz w:val="22"/>
                <w:szCs w:val="22"/>
              </w:rPr>
            </w:pPr>
            <w:r w:rsidRPr="00931A5C">
              <w:rPr>
                <w:b/>
                <w:bCs/>
                <w:color w:val="000000"/>
                <w:sz w:val="22"/>
                <w:szCs w:val="22"/>
              </w:rPr>
              <w:t>59</w:t>
            </w:r>
          </w:p>
        </w:tc>
        <w:tc>
          <w:tcPr>
            <w:tcW w:w="3827" w:type="dxa"/>
            <w:tcBorders>
              <w:top w:val="single" w:sz="4" w:space="0" w:color="auto"/>
              <w:left w:val="single" w:sz="4" w:space="0" w:color="auto"/>
              <w:bottom w:val="single" w:sz="4" w:space="0" w:color="auto"/>
              <w:right w:val="single" w:sz="4" w:space="0" w:color="auto"/>
            </w:tcBorders>
            <w:vAlign w:val="center"/>
          </w:tcPr>
          <w:p w14:paraId="2807FC64" w14:textId="7ABFB319" w:rsidR="00D51618" w:rsidRPr="00931A5C" w:rsidRDefault="00D51618" w:rsidP="00083476">
            <w:pPr>
              <w:rPr>
                <w:color w:val="000000" w:themeColor="text1"/>
                <w:sz w:val="22"/>
                <w:szCs w:val="22"/>
              </w:rPr>
            </w:pPr>
            <w:r w:rsidRPr="00931A5C">
              <w:rPr>
                <w:color w:val="000000"/>
                <w:sz w:val="20"/>
              </w:rPr>
              <w:t xml:space="preserve">Cabo Rede Computador, cobre, bitola  condutor:  24 </w:t>
            </w:r>
            <w:proofErr w:type="spellStart"/>
            <w:r w:rsidRPr="00931A5C">
              <w:rPr>
                <w:color w:val="000000"/>
                <w:sz w:val="20"/>
              </w:rPr>
              <w:t>awg</w:t>
            </w:r>
            <w:proofErr w:type="spellEnd"/>
            <w:r w:rsidRPr="00931A5C">
              <w:rPr>
                <w:color w:val="000000"/>
                <w:sz w:val="20"/>
              </w:rPr>
              <w:t xml:space="preserve">, tipo cabo: par trançado, padrão cabeamento: </w:t>
            </w:r>
            <w:proofErr w:type="spellStart"/>
            <w:r w:rsidRPr="00931A5C">
              <w:rPr>
                <w:color w:val="000000"/>
                <w:sz w:val="20"/>
              </w:rPr>
              <w:t>utp</w:t>
            </w:r>
            <w:proofErr w:type="spellEnd"/>
            <w:r w:rsidRPr="00931A5C">
              <w:rPr>
                <w:color w:val="000000"/>
                <w:sz w:val="20"/>
              </w:rPr>
              <w:t xml:space="preserve"> extra flexível cat.5e, características adicionais: impedância  100 ohms e normas ISSO e EIA, TIA,  comprimento  do cabo:</w:t>
            </w:r>
            <w:r w:rsidRPr="00931A5C">
              <w:rPr>
                <w:color w:val="000000"/>
                <w:sz w:val="20"/>
              </w:rPr>
              <w:br/>
              <w:t>305m.</w:t>
            </w:r>
          </w:p>
        </w:tc>
        <w:tc>
          <w:tcPr>
            <w:tcW w:w="1271" w:type="dxa"/>
            <w:tcBorders>
              <w:top w:val="single" w:sz="4" w:space="0" w:color="auto"/>
              <w:left w:val="single" w:sz="4" w:space="0" w:color="auto"/>
              <w:bottom w:val="single" w:sz="4" w:space="0" w:color="auto"/>
              <w:right w:val="single" w:sz="4" w:space="0" w:color="auto"/>
            </w:tcBorders>
            <w:vAlign w:val="center"/>
          </w:tcPr>
          <w:p w14:paraId="556A4D30" w14:textId="2746CE14" w:rsidR="00D51618" w:rsidRPr="00931A5C" w:rsidRDefault="00D51618" w:rsidP="00083476">
            <w:pPr>
              <w:ind w:right="34"/>
              <w:jc w:val="center"/>
              <w:rPr>
                <w:sz w:val="22"/>
                <w:szCs w:val="22"/>
              </w:rPr>
            </w:pPr>
            <w:r w:rsidRPr="00931A5C">
              <w:rPr>
                <w:color w:val="000000"/>
                <w:sz w:val="20"/>
              </w:rPr>
              <w:t>ROLO 305m</w:t>
            </w:r>
          </w:p>
        </w:tc>
        <w:tc>
          <w:tcPr>
            <w:tcW w:w="968" w:type="dxa"/>
            <w:tcBorders>
              <w:top w:val="single" w:sz="4" w:space="0" w:color="auto"/>
              <w:left w:val="single" w:sz="4" w:space="0" w:color="auto"/>
              <w:bottom w:val="single" w:sz="4" w:space="0" w:color="auto"/>
              <w:right w:val="single" w:sz="4" w:space="0" w:color="auto"/>
            </w:tcBorders>
            <w:vAlign w:val="center"/>
          </w:tcPr>
          <w:p w14:paraId="6A200180" w14:textId="625CA2D1"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68E68E3F" w14:textId="3568A604" w:rsidR="00D51618" w:rsidRPr="00931A5C" w:rsidRDefault="00D51618" w:rsidP="00083476">
            <w:pPr>
              <w:jc w:val="center"/>
              <w:rPr>
                <w:b/>
                <w:bCs/>
                <w:color w:val="000000" w:themeColor="text1"/>
                <w:sz w:val="22"/>
                <w:szCs w:val="22"/>
              </w:rPr>
            </w:pPr>
            <w:r w:rsidRPr="00931A5C">
              <w:rPr>
                <w:b/>
                <w:bCs/>
                <w:color w:val="000000"/>
                <w:sz w:val="22"/>
                <w:szCs w:val="22"/>
              </w:rPr>
              <w:t>824,77</w:t>
            </w:r>
          </w:p>
        </w:tc>
        <w:tc>
          <w:tcPr>
            <w:tcW w:w="1417" w:type="dxa"/>
            <w:tcBorders>
              <w:top w:val="single" w:sz="4" w:space="0" w:color="auto"/>
              <w:left w:val="single" w:sz="4" w:space="0" w:color="auto"/>
              <w:bottom w:val="single" w:sz="4" w:space="0" w:color="auto"/>
              <w:right w:val="single" w:sz="4" w:space="0" w:color="auto"/>
            </w:tcBorders>
            <w:vAlign w:val="center"/>
          </w:tcPr>
          <w:p w14:paraId="6FEC05AA" w14:textId="77CB42AD" w:rsidR="00D51618" w:rsidRPr="00931A5C" w:rsidRDefault="00D51618" w:rsidP="00083476">
            <w:pPr>
              <w:jc w:val="center"/>
              <w:rPr>
                <w:b/>
                <w:bCs/>
                <w:color w:val="000000" w:themeColor="text1"/>
                <w:sz w:val="22"/>
                <w:szCs w:val="22"/>
              </w:rPr>
            </w:pPr>
            <w:r w:rsidRPr="00931A5C">
              <w:rPr>
                <w:b/>
                <w:bCs/>
                <w:color w:val="000000"/>
                <w:sz w:val="22"/>
                <w:szCs w:val="22"/>
              </w:rPr>
              <w:t>6.598,16</w:t>
            </w:r>
          </w:p>
        </w:tc>
      </w:tr>
      <w:tr w:rsidR="00D51618" w:rsidRPr="00931A5C" w14:paraId="63A553E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513D17" w14:textId="24834517" w:rsidR="00D51618" w:rsidRPr="00931A5C" w:rsidRDefault="00D51618" w:rsidP="00083476">
            <w:pPr>
              <w:jc w:val="center"/>
              <w:rPr>
                <w:b/>
                <w:bCs/>
                <w:color w:val="000000" w:themeColor="text1"/>
                <w:sz w:val="22"/>
                <w:szCs w:val="22"/>
              </w:rPr>
            </w:pPr>
            <w:r w:rsidRPr="00931A5C">
              <w:rPr>
                <w:b/>
                <w:bCs/>
                <w:color w:val="000000"/>
                <w:sz w:val="22"/>
                <w:szCs w:val="22"/>
              </w:rPr>
              <w:t>60</w:t>
            </w:r>
          </w:p>
        </w:tc>
        <w:tc>
          <w:tcPr>
            <w:tcW w:w="3827" w:type="dxa"/>
            <w:tcBorders>
              <w:top w:val="single" w:sz="4" w:space="0" w:color="auto"/>
              <w:left w:val="single" w:sz="4" w:space="0" w:color="auto"/>
              <w:bottom w:val="single" w:sz="4" w:space="0" w:color="auto"/>
              <w:right w:val="single" w:sz="4" w:space="0" w:color="auto"/>
            </w:tcBorders>
            <w:vAlign w:val="center"/>
          </w:tcPr>
          <w:p w14:paraId="18A14312" w14:textId="16DF05B1" w:rsidR="00D51618" w:rsidRPr="00931A5C" w:rsidRDefault="00D51618" w:rsidP="00083476">
            <w:pPr>
              <w:rPr>
                <w:color w:val="000000" w:themeColor="text1"/>
                <w:sz w:val="22"/>
                <w:szCs w:val="22"/>
              </w:rPr>
            </w:pPr>
            <w:r w:rsidRPr="00931A5C">
              <w:rPr>
                <w:color w:val="000000"/>
                <w:sz w:val="20"/>
              </w:rPr>
              <w:t>Cadeado  20mm  com  corpo em latão  maciço  de  alta densidade e resistência, haste em aço cimentada, com duas</w:t>
            </w:r>
            <w:r w:rsidRPr="00931A5C">
              <w:rPr>
                <w:color w:val="000000"/>
                <w:sz w:val="20"/>
              </w:rPr>
              <w:br/>
              <w:t>chaves</w:t>
            </w:r>
          </w:p>
        </w:tc>
        <w:tc>
          <w:tcPr>
            <w:tcW w:w="1271" w:type="dxa"/>
            <w:tcBorders>
              <w:top w:val="single" w:sz="4" w:space="0" w:color="auto"/>
              <w:left w:val="single" w:sz="4" w:space="0" w:color="auto"/>
              <w:bottom w:val="single" w:sz="4" w:space="0" w:color="auto"/>
              <w:right w:val="single" w:sz="4" w:space="0" w:color="auto"/>
            </w:tcBorders>
            <w:vAlign w:val="center"/>
          </w:tcPr>
          <w:p w14:paraId="7D96C75A" w14:textId="04EA220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C6AC248" w14:textId="25275DE0"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6ABFDED" w14:textId="1B167675" w:rsidR="00D51618" w:rsidRPr="00931A5C" w:rsidRDefault="00D51618" w:rsidP="00083476">
            <w:pPr>
              <w:jc w:val="center"/>
              <w:rPr>
                <w:b/>
                <w:bCs/>
                <w:color w:val="000000" w:themeColor="text1"/>
                <w:sz w:val="22"/>
                <w:szCs w:val="22"/>
              </w:rPr>
            </w:pPr>
            <w:r w:rsidRPr="00931A5C">
              <w:rPr>
                <w:b/>
                <w:bCs/>
                <w:color w:val="000000"/>
                <w:sz w:val="22"/>
                <w:szCs w:val="22"/>
              </w:rPr>
              <w:t>11,76</w:t>
            </w:r>
          </w:p>
        </w:tc>
        <w:tc>
          <w:tcPr>
            <w:tcW w:w="1417" w:type="dxa"/>
            <w:tcBorders>
              <w:top w:val="single" w:sz="4" w:space="0" w:color="auto"/>
              <w:left w:val="single" w:sz="4" w:space="0" w:color="auto"/>
              <w:bottom w:val="single" w:sz="4" w:space="0" w:color="auto"/>
              <w:right w:val="single" w:sz="4" w:space="0" w:color="auto"/>
            </w:tcBorders>
            <w:vAlign w:val="center"/>
          </w:tcPr>
          <w:p w14:paraId="4F3948A9" w14:textId="558565CB" w:rsidR="00D51618" w:rsidRPr="00931A5C" w:rsidRDefault="00D51618" w:rsidP="00083476">
            <w:pPr>
              <w:jc w:val="center"/>
              <w:rPr>
                <w:b/>
                <w:bCs/>
                <w:color w:val="000000" w:themeColor="text1"/>
                <w:sz w:val="22"/>
                <w:szCs w:val="22"/>
              </w:rPr>
            </w:pPr>
            <w:r w:rsidRPr="00931A5C">
              <w:rPr>
                <w:b/>
                <w:bCs/>
                <w:color w:val="000000"/>
                <w:sz w:val="22"/>
                <w:szCs w:val="22"/>
              </w:rPr>
              <w:t>235,20</w:t>
            </w:r>
          </w:p>
        </w:tc>
      </w:tr>
      <w:tr w:rsidR="00D51618" w:rsidRPr="00931A5C" w14:paraId="7EB386B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8FF2CC" w14:textId="5AFE412C" w:rsidR="00D51618" w:rsidRPr="00931A5C" w:rsidRDefault="00D51618" w:rsidP="00083476">
            <w:pPr>
              <w:jc w:val="center"/>
              <w:rPr>
                <w:b/>
                <w:bCs/>
                <w:color w:val="000000" w:themeColor="text1"/>
                <w:sz w:val="22"/>
                <w:szCs w:val="22"/>
              </w:rPr>
            </w:pPr>
            <w:r w:rsidRPr="00931A5C">
              <w:rPr>
                <w:b/>
                <w:bCs/>
                <w:color w:val="000000"/>
                <w:sz w:val="22"/>
                <w:szCs w:val="22"/>
              </w:rPr>
              <w:t>61</w:t>
            </w:r>
          </w:p>
        </w:tc>
        <w:tc>
          <w:tcPr>
            <w:tcW w:w="3827" w:type="dxa"/>
            <w:tcBorders>
              <w:top w:val="single" w:sz="4" w:space="0" w:color="auto"/>
              <w:left w:val="single" w:sz="4" w:space="0" w:color="auto"/>
              <w:bottom w:val="single" w:sz="4" w:space="0" w:color="auto"/>
              <w:right w:val="single" w:sz="4" w:space="0" w:color="auto"/>
            </w:tcBorders>
            <w:vAlign w:val="center"/>
          </w:tcPr>
          <w:p w14:paraId="256252F4" w14:textId="72492839" w:rsidR="00D51618" w:rsidRPr="00931A5C" w:rsidRDefault="00D51618" w:rsidP="00083476">
            <w:pPr>
              <w:rPr>
                <w:color w:val="000000" w:themeColor="text1"/>
                <w:sz w:val="22"/>
                <w:szCs w:val="22"/>
              </w:rPr>
            </w:pPr>
            <w:r w:rsidRPr="00931A5C">
              <w:rPr>
                <w:color w:val="000000"/>
                <w:sz w:val="20"/>
              </w:rPr>
              <w:t>Cadeado  30mm  com  corpo em latão  maciço  de  alta densidade e resistência, haste</w:t>
            </w:r>
            <w:r w:rsidRPr="00931A5C">
              <w:rPr>
                <w:color w:val="000000"/>
                <w:sz w:val="20"/>
              </w:rPr>
              <w:br/>
              <w:t>em aço cimentada, com duas chaves</w:t>
            </w:r>
          </w:p>
        </w:tc>
        <w:tc>
          <w:tcPr>
            <w:tcW w:w="1271" w:type="dxa"/>
            <w:tcBorders>
              <w:top w:val="single" w:sz="4" w:space="0" w:color="auto"/>
              <w:left w:val="single" w:sz="4" w:space="0" w:color="auto"/>
              <w:bottom w:val="single" w:sz="4" w:space="0" w:color="auto"/>
              <w:right w:val="single" w:sz="4" w:space="0" w:color="auto"/>
            </w:tcBorders>
            <w:vAlign w:val="center"/>
          </w:tcPr>
          <w:p w14:paraId="4815221F" w14:textId="7B99085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CAE40A" w14:textId="38E1F8B4"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B9B393D" w14:textId="65D92276" w:rsidR="00D51618" w:rsidRPr="00931A5C" w:rsidRDefault="00D51618" w:rsidP="00083476">
            <w:pPr>
              <w:jc w:val="center"/>
              <w:rPr>
                <w:b/>
                <w:bCs/>
                <w:color w:val="000000" w:themeColor="text1"/>
                <w:sz w:val="22"/>
                <w:szCs w:val="22"/>
              </w:rPr>
            </w:pPr>
            <w:r w:rsidRPr="00931A5C">
              <w:rPr>
                <w:b/>
                <w:bCs/>
                <w:color w:val="000000"/>
                <w:sz w:val="22"/>
                <w:szCs w:val="22"/>
              </w:rPr>
              <w:t>14,20</w:t>
            </w:r>
          </w:p>
        </w:tc>
        <w:tc>
          <w:tcPr>
            <w:tcW w:w="1417" w:type="dxa"/>
            <w:tcBorders>
              <w:top w:val="single" w:sz="4" w:space="0" w:color="auto"/>
              <w:left w:val="single" w:sz="4" w:space="0" w:color="auto"/>
              <w:bottom w:val="single" w:sz="4" w:space="0" w:color="auto"/>
              <w:right w:val="single" w:sz="4" w:space="0" w:color="auto"/>
            </w:tcBorders>
            <w:vAlign w:val="center"/>
          </w:tcPr>
          <w:p w14:paraId="2CEF9854" w14:textId="21164AA7" w:rsidR="00D51618" w:rsidRPr="00931A5C" w:rsidRDefault="00D51618" w:rsidP="00083476">
            <w:pPr>
              <w:jc w:val="center"/>
              <w:rPr>
                <w:b/>
                <w:bCs/>
                <w:color w:val="000000" w:themeColor="text1"/>
                <w:sz w:val="22"/>
                <w:szCs w:val="22"/>
              </w:rPr>
            </w:pPr>
            <w:r w:rsidRPr="00931A5C">
              <w:rPr>
                <w:b/>
                <w:bCs/>
                <w:color w:val="000000"/>
                <w:sz w:val="22"/>
                <w:szCs w:val="22"/>
              </w:rPr>
              <w:t>284,00</w:t>
            </w:r>
          </w:p>
        </w:tc>
      </w:tr>
      <w:tr w:rsidR="00D51618" w:rsidRPr="00931A5C" w14:paraId="12090A4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3D6CC" w14:textId="67170934" w:rsidR="00D51618" w:rsidRPr="00931A5C" w:rsidRDefault="00D51618" w:rsidP="00083476">
            <w:pPr>
              <w:jc w:val="center"/>
              <w:rPr>
                <w:b/>
                <w:bCs/>
                <w:color w:val="000000" w:themeColor="text1"/>
                <w:sz w:val="22"/>
                <w:szCs w:val="22"/>
              </w:rPr>
            </w:pPr>
            <w:r w:rsidRPr="00931A5C">
              <w:rPr>
                <w:b/>
                <w:bCs/>
                <w:color w:val="000000"/>
                <w:sz w:val="22"/>
                <w:szCs w:val="22"/>
              </w:rPr>
              <w:t>62</w:t>
            </w:r>
          </w:p>
        </w:tc>
        <w:tc>
          <w:tcPr>
            <w:tcW w:w="3827" w:type="dxa"/>
            <w:tcBorders>
              <w:top w:val="single" w:sz="4" w:space="0" w:color="auto"/>
              <w:left w:val="single" w:sz="4" w:space="0" w:color="auto"/>
              <w:bottom w:val="single" w:sz="4" w:space="0" w:color="auto"/>
              <w:right w:val="single" w:sz="4" w:space="0" w:color="auto"/>
            </w:tcBorders>
            <w:vAlign w:val="center"/>
          </w:tcPr>
          <w:p w14:paraId="6D94327D" w14:textId="500ED80C" w:rsidR="00D51618" w:rsidRPr="00931A5C" w:rsidRDefault="00D51618" w:rsidP="00083476">
            <w:pPr>
              <w:rPr>
                <w:color w:val="000000" w:themeColor="text1"/>
                <w:sz w:val="22"/>
                <w:szCs w:val="22"/>
              </w:rPr>
            </w:pPr>
            <w:r w:rsidRPr="00931A5C">
              <w:rPr>
                <w:color w:val="000000"/>
                <w:sz w:val="20"/>
              </w:rPr>
              <w:t>Cadeado  40mm  com  corpo em latão  maciço  de  alta densidade e resistência, haste em aço cimentada, com duas chaves</w:t>
            </w:r>
          </w:p>
        </w:tc>
        <w:tc>
          <w:tcPr>
            <w:tcW w:w="1271" w:type="dxa"/>
            <w:tcBorders>
              <w:top w:val="single" w:sz="4" w:space="0" w:color="auto"/>
              <w:left w:val="single" w:sz="4" w:space="0" w:color="auto"/>
              <w:bottom w:val="single" w:sz="4" w:space="0" w:color="auto"/>
              <w:right w:val="single" w:sz="4" w:space="0" w:color="auto"/>
            </w:tcBorders>
            <w:vAlign w:val="center"/>
          </w:tcPr>
          <w:p w14:paraId="6961D234" w14:textId="6483293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8CA0B33" w14:textId="16D0E931"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A1C9C77" w14:textId="387EF25A" w:rsidR="00D51618" w:rsidRPr="00931A5C" w:rsidRDefault="00D51618" w:rsidP="00083476">
            <w:pPr>
              <w:jc w:val="center"/>
              <w:rPr>
                <w:b/>
                <w:bCs/>
                <w:color w:val="000000" w:themeColor="text1"/>
                <w:sz w:val="22"/>
                <w:szCs w:val="22"/>
              </w:rPr>
            </w:pPr>
            <w:r w:rsidRPr="00931A5C">
              <w:rPr>
                <w:b/>
                <w:bCs/>
                <w:color w:val="000000"/>
                <w:sz w:val="22"/>
                <w:szCs w:val="22"/>
              </w:rPr>
              <w:t>34,87</w:t>
            </w:r>
          </w:p>
        </w:tc>
        <w:tc>
          <w:tcPr>
            <w:tcW w:w="1417" w:type="dxa"/>
            <w:tcBorders>
              <w:top w:val="single" w:sz="4" w:space="0" w:color="auto"/>
              <w:left w:val="single" w:sz="4" w:space="0" w:color="auto"/>
              <w:bottom w:val="single" w:sz="4" w:space="0" w:color="auto"/>
              <w:right w:val="single" w:sz="4" w:space="0" w:color="auto"/>
            </w:tcBorders>
            <w:vAlign w:val="center"/>
          </w:tcPr>
          <w:p w14:paraId="26AB3B27" w14:textId="7F4B13BF" w:rsidR="00D51618" w:rsidRPr="00931A5C" w:rsidRDefault="00D51618" w:rsidP="00083476">
            <w:pPr>
              <w:jc w:val="center"/>
              <w:rPr>
                <w:b/>
                <w:bCs/>
                <w:color w:val="000000" w:themeColor="text1"/>
                <w:sz w:val="22"/>
                <w:szCs w:val="22"/>
              </w:rPr>
            </w:pPr>
            <w:r w:rsidRPr="00931A5C">
              <w:rPr>
                <w:b/>
                <w:bCs/>
                <w:color w:val="000000"/>
                <w:sz w:val="22"/>
                <w:szCs w:val="22"/>
              </w:rPr>
              <w:t>3.487,00</w:t>
            </w:r>
          </w:p>
        </w:tc>
      </w:tr>
      <w:tr w:rsidR="00D51618" w:rsidRPr="00931A5C" w14:paraId="2E96637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FDD2295" w14:textId="79C8F005" w:rsidR="00D51618" w:rsidRPr="00931A5C" w:rsidRDefault="00D51618" w:rsidP="00083476">
            <w:pPr>
              <w:jc w:val="center"/>
              <w:rPr>
                <w:b/>
                <w:bCs/>
                <w:color w:val="000000" w:themeColor="text1"/>
                <w:sz w:val="22"/>
                <w:szCs w:val="22"/>
              </w:rPr>
            </w:pPr>
            <w:r w:rsidRPr="00931A5C">
              <w:rPr>
                <w:b/>
                <w:bCs/>
                <w:color w:val="000000"/>
                <w:sz w:val="22"/>
                <w:szCs w:val="22"/>
              </w:rPr>
              <w:t>63</w:t>
            </w:r>
          </w:p>
        </w:tc>
        <w:tc>
          <w:tcPr>
            <w:tcW w:w="3827" w:type="dxa"/>
            <w:tcBorders>
              <w:top w:val="single" w:sz="4" w:space="0" w:color="auto"/>
              <w:left w:val="single" w:sz="4" w:space="0" w:color="auto"/>
              <w:bottom w:val="single" w:sz="4" w:space="0" w:color="auto"/>
              <w:right w:val="single" w:sz="4" w:space="0" w:color="auto"/>
            </w:tcBorders>
            <w:vAlign w:val="center"/>
          </w:tcPr>
          <w:p w14:paraId="61849C92" w14:textId="678EB7D8" w:rsidR="00D51618" w:rsidRPr="00931A5C" w:rsidRDefault="00D51618" w:rsidP="00083476">
            <w:pPr>
              <w:rPr>
                <w:color w:val="000000" w:themeColor="text1"/>
                <w:sz w:val="22"/>
                <w:szCs w:val="22"/>
              </w:rPr>
            </w:pPr>
            <w:r w:rsidRPr="00931A5C">
              <w:rPr>
                <w:color w:val="000000"/>
                <w:sz w:val="20"/>
              </w:rPr>
              <w:t>Cadeado  50mm  com  corpo em latão  maciço  de  alta densidade e resistência, haste em aço cimentada, com duas</w:t>
            </w:r>
            <w:r w:rsidRPr="00931A5C">
              <w:rPr>
                <w:color w:val="000000"/>
                <w:sz w:val="20"/>
              </w:rPr>
              <w:br/>
              <w:t>chaves</w:t>
            </w:r>
          </w:p>
        </w:tc>
        <w:tc>
          <w:tcPr>
            <w:tcW w:w="1271" w:type="dxa"/>
            <w:tcBorders>
              <w:top w:val="single" w:sz="4" w:space="0" w:color="auto"/>
              <w:left w:val="single" w:sz="4" w:space="0" w:color="auto"/>
              <w:bottom w:val="single" w:sz="4" w:space="0" w:color="auto"/>
              <w:right w:val="single" w:sz="4" w:space="0" w:color="auto"/>
            </w:tcBorders>
            <w:vAlign w:val="center"/>
          </w:tcPr>
          <w:p w14:paraId="3777835A" w14:textId="692FB86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EF6E643" w14:textId="66C22693"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0EC9EFC" w14:textId="345C0F04" w:rsidR="00D51618" w:rsidRPr="00931A5C" w:rsidRDefault="00D51618" w:rsidP="00083476">
            <w:pPr>
              <w:jc w:val="center"/>
              <w:rPr>
                <w:b/>
                <w:bCs/>
                <w:color w:val="000000" w:themeColor="text1"/>
                <w:sz w:val="22"/>
                <w:szCs w:val="22"/>
              </w:rPr>
            </w:pPr>
            <w:r w:rsidRPr="00931A5C">
              <w:rPr>
                <w:b/>
                <w:bCs/>
                <w:color w:val="000000"/>
                <w:sz w:val="22"/>
                <w:szCs w:val="22"/>
              </w:rPr>
              <w:t>35,45</w:t>
            </w:r>
          </w:p>
        </w:tc>
        <w:tc>
          <w:tcPr>
            <w:tcW w:w="1417" w:type="dxa"/>
            <w:tcBorders>
              <w:top w:val="single" w:sz="4" w:space="0" w:color="auto"/>
              <w:left w:val="single" w:sz="4" w:space="0" w:color="auto"/>
              <w:bottom w:val="single" w:sz="4" w:space="0" w:color="auto"/>
              <w:right w:val="single" w:sz="4" w:space="0" w:color="auto"/>
            </w:tcBorders>
            <w:vAlign w:val="center"/>
          </w:tcPr>
          <w:p w14:paraId="709C131E" w14:textId="2FE3B9E3" w:rsidR="00D51618" w:rsidRPr="00931A5C" w:rsidRDefault="00D51618" w:rsidP="00083476">
            <w:pPr>
              <w:jc w:val="center"/>
              <w:rPr>
                <w:b/>
                <w:bCs/>
                <w:color w:val="000000" w:themeColor="text1"/>
                <w:sz w:val="22"/>
                <w:szCs w:val="22"/>
              </w:rPr>
            </w:pPr>
            <w:r w:rsidRPr="00931A5C">
              <w:rPr>
                <w:b/>
                <w:bCs/>
                <w:color w:val="000000"/>
                <w:sz w:val="22"/>
                <w:szCs w:val="22"/>
              </w:rPr>
              <w:t>709,00</w:t>
            </w:r>
          </w:p>
        </w:tc>
      </w:tr>
      <w:tr w:rsidR="00D51618" w:rsidRPr="00931A5C" w14:paraId="09A3EF3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7329A4" w14:textId="2CACF1BE" w:rsidR="00D51618" w:rsidRPr="00931A5C" w:rsidRDefault="00D51618" w:rsidP="00083476">
            <w:pPr>
              <w:jc w:val="center"/>
              <w:rPr>
                <w:b/>
                <w:bCs/>
                <w:color w:val="000000" w:themeColor="text1"/>
                <w:sz w:val="22"/>
                <w:szCs w:val="22"/>
              </w:rPr>
            </w:pPr>
            <w:r w:rsidRPr="00931A5C">
              <w:rPr>
                <w:b/>
                <w:bCs/>
                <w:color w:val="000000"/>
                <w:sz w:val="22"/>
                <w:szCs w:val="22"/>
              </w:rPr>
              <w:t>64</w:t>
            </w:r>
          </w:p>
        </w:tc>
        <w:tc>
          <w:tcPr>
            <w:tcW w:w="3827" w:type="dxa"/>
            <w:tcBorders>
              <w:top w:val="single" w:sz="4" w:space="0" w:color="auto"/>
              <w:left w:val="single" w:sz="4" w:space="0" w:color="auto"/>
              <w:bottom w:val="single" w:sz="4" w:space="0" w:color="auto"/>
              <w:right w:val="single" w:sz="4" w:space="0" w:color="auto"/>
            </w:tcBorders>
            <w:vAlign w:val="center"/>
          </w:tcPr>
          <w:p w14:paraId="0F116F1E" w14:textId="414EC977" w:rsidR="00D51618" w:rsidRPr="00931A5C" w:rsidRDefault="00D51618" w:rsidP="00083476">
            <w:pPr>
              <w:rPr>
                <w:color w:val="000000" w:themeColor="text1"/>
                <w:sz w:val="22"/>
                <w:szCs w:val="22"/>
              </w:rPr>
            </w:pPr>
            <w:r w:rsidRPr="00931A5C">
              <w:rPr>
                <w:color w:val="000000"/>
                <w:sz w:val="20"/>
              </w:rPr>
              <w:t>Caixa  de  passagem  para</w:t>
            </w:r>
            <w:r w:rsidRPr="00931A5C">
              <w:rPr>
                <w:color w:val="000000"/>
                <w:sz w:val="20"/>
              </w:rPr>
              <w:br/>
            </w:r>
            <w:proofErr w:type="spellStart"/>
            <w:r w:rsidRPr="00931A5C">
              <w:rPr>
                <w:color w:val="000000"/>
                <w:sz w:val="20"/>
              </w:rPr>
              <w:t>eletroduto</w:t>
            </w:r>
            <w:proofErr w:type="spellEnd"/>
            <w:r w:rsidRPr="00931A5C">
              <w:rPr>
                <w:color w:val="000000"/>
                <w:sz w:val="20"/>
              </w:rPr>
              <w:t xml:space="preserve"> ¾”</w:t>
            </w:r>
          </w:p>
        </w:tc>
        <w:tc>
          <w:tcPr>
            <w:tcW w:w="1271" w:type="dxa"/>
            <w:tcBorders>
              <w:top w:val="single" w:sz="4" w:space="0" w:color="auto"/>
              <w:left w:val="single" w:sz="4" w:space="0" w:color="auto"/>
              <w:bottom w:val="single" w:sz="4" w:space="0" w:color="auto"/>
              <w:right w:val="single" w:sz="4" w:space="0" w:color="auto"/>
            </w:tcBorders>
            <w:vAlign w:val="center"/>
          </w:tcPr>
          <w:p w14:paraId="2AE09303" w14:textId="0693C1E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474AE03" w14:textId="6D83B048"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0B446D5A" w14:textId="30BF25A6" w:rsidR="00D51618" w:rsidRPr="00931A5C" w:rsidRDefault="00D51618" w:rsidP="00083476">
            <w:pPr>
              <w:jc w:val="center"/>
              <w:rPr>
                <w:b/>
                <w:bCs/>
                <w:color w:val="000000" w:themeColor="text1"/>
                <w:sz w:val="22"/>
                <w:szCs w:val="22"/>
              </w:rPr>
            </w:pPr>
            <w:r w:rsidRPr="00931A5C">
              <w:rPr>
                <w:b/>
                <w:bCs/>
                <w:color w:val="000000"/>
                <w:sz w:val="22"/>
                <w:szCs w:val="22"/>
              </w:rPr>
              <w:t>23,49</w:t>
            </w:r>
          </w:p>
        </w:tc>
        <w:tc>
          <w:tcPr>
            <w:tcW w:w="1417" w:type="dxa"/>
            <w:tcBorders>
              <w:top w:val="single" w:sz="4" w:space="0" w:color="auto"/>
              <w:left w:val="single" w:sz="4" w:space="0" w:color="auto"/>
              <w:bottom w:val="single" w:sz="4" w:space="0" w:color="auto"/>
              <w:right w:val="single" w:sz="4" w:space="0" w:color="auto"/>
            </w:tcBorders>
            <w:vAlign w:val="center"/>
          </w:tcPr>
          <w:p w14:paraId="5B23DB61" w14:textId="0C27B166" w:rsidR="00D51618" w:rsidRPr="00931A5C" w:rsidRDefault="00D51618" w:rsidP="00083476">
            <w:pPr>
              <w:jc w:val="center"/>
              <w:rPr>
                <w:b/>
                <w:bCs/>
                <w:color w:val="000000" w:themeColor="text1"/>
                <w:sz w:val="22"/>
                <w:szCs w:val="22"/>
              </w:rPr>
            </w:pPr>
            <w:r w:rsidRPr="00931A5C">
              <w:rPr>
                <w:b/>
                <w:bCs/>
                <w:color w:val="000000"/>
                <w:sz w:val="22"/>
                <w:szCs w:val="22"/>
              </w:rPr>
              <w:t>234,90</w:t>
            </w:r>
          </w:p>
        </w:tc>
      </w:tr>
      <w:tr w:rsidR="00D51618" w:rsidRPr="00931A5C" w14:paraId="5C64615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11D7FD9" w14:textId="01C2DEAB" w:rsidR="00D51618" w:rsidRPr="00931A5C" w:rsidRDefault="00D51618" w:rsidP="00083476">
            <w:pPr>
              <w:jc w:val="center"/>
              <w:rPr>
                <w:b/>
                <w:bCs/>
                <w:color w:val="000000" w:themeColor="text1"/>
                <w:sz w:val="22"/>
                <w:szCs w:val="22"/>
              </w:rPr>
            </w:pPr>
            <w:r w:rsidRPr="00931A5C">
              <w:rPr>
                <w:b/>
                <w:bCs/>
                <w:color w:val="000000"/>
                <w:sz w:val="22"/>
                <w:szCs w:val="22"/>
              </w:rPr>
              <w:t>65</w:t>
            </w:r>
          </w:p>
        </w:tc>
        <w:tc>
          <w:tcPr>
            <w:tcW w:w="3827" w:type="dxa"/>
            <w:tcBorders>
              <w:top w:val="single" w:sz="4" w:space="0" w:color="auto"/>
              <w:left w:val="single" w:sz="4" w:space="0" w:color="auto"/>
              <w:bottom w:val="single" w:sz="4" w:space="0" w:color="auto"/>
              <w:right w:val="single" w:sz="4" w:space="0" w:color="auto"/>
            </w:tcBorders>
            <w:vAlign w:val="center"/>
          </w:tcPr>
          <w:p w14:paraId="13BEAABC" w14:textId="700EBEC7" w:rsidR="00D51618" w:rsidRPr="00931A5C" w:rsidRDefault="00D51618" w:rsidP="00083476">
            <w:pPr>
              <w:rPr>
                <w:color w:val="000000" w:themeColor="text1"/>
                <w:sz w:val="22"/>
                <w:szCs w:val="22"/>
              </w:rPr>
            </w:pPr>
            <w:r w:rsidRPr="00931A5C">
              <w:rPr>
                <w:color w:val="000000"/>
                <w:sz w:val="20"/>
              </w:rPr>
              <w:t>Caixa de descarga baixa PVC para vaso  sanitário,  branco brilhoso, com  acionamento duplo, vedantes em silicone, fabricada  em PP (polipropileno), com controle do fluxo e redução do consumo de  água (mecanismo duplo 3L e 6L), com kit completo de acessórios  para  instalação, com mecanismo duplo avulso para troca,  em  caso  de manutenção.</w:t>
            </w:r>
          </w:p>
        </w:tc>
        <w:tc>
          <w:tcPr>
            <w:tcW w:w="1271" w:type="dxa"/>
            <w:tcBorders>
              <w:top w:val="single" w:sz="4" w:space="0" w:color="auto"/>
              <w:left w:val="single" w:sz="4" w:space="0" w:color="auto"/>
              <w:bottom w:val="single" w:sz="4" w:space="0" w:color="auto"/>
              <w:right w:val="single" w:sz="4" w:space="0" w:color="auto"/>
            </w:tcBorders>
            <w:vAlign w:val="center"/>
          </w:tcPr>
          <w:p w14:paraId="14A8AE5D" w14:textId="00B9C59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35E4E0" w14:textId="71DEF279"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C9A3CF6" w14:textId="04F4E7C9" w:rsidR="00D51618" w:rsidRPr="00931A5C" w:rsidRDefault="00D51618" w:rsidP="00083476">
            <w:pPr>
              <w:jc w:val="center"/>
              <w:rPr>
                <w:b/>
                <w:bCs/>
                <w:color w:val="000000" w:themeColor="text1"/>
                <w:sz w:val="22"/>
                <w:szCs w:val="22"/>
              </w:rPr>
            </w:pPr>
            <w:r w:rsidRPr="00931A5C">
              <w:rPr>
                <w:b/>
                <w:bCs/>
                <w:color w:val="000000"/>
                <w:sz w:val="22"/>
                <w:szCs w:val="22"/>
              </w:rPr>
              <w:t>211,74</w:t>
            </w:r>
          </w:p>
        </w:tc>
        <w:tc>
          <w:tcPr>
            <w:tcW w:w="1417" w:type="dxa"/>
            <w:tcBorders>
              <w:top w:val="single" w:sz="4" w:space="0" w:color="auto"/>
              <w:left w:val="single" w:sz="4" w:space="0" w:color="auto"/>
              <w:bottom w:val="single" w:sz="4" w:space="0" w:color="auto"/>
              <w:right w:val="single" w:sz="4" w:space="0" w:color="auto"/>
            </w:tcBorders>
            <w:vAlign w:val="center"/>
          </w:tcPr>
          <w:p w14:paraId="4421B688" w14:textId="634964CE" w:rsidR="00D51618" w:rsidRPr="00931A5C" w:rsidRDefault="00D51618" w:rsidP="00083476">
            <w:pPr>
              <w:jc w:val="center"/>
              <w:rPr>
                <w:b/>
                <w:bCs/>
                <w:color w:val="000000" w:themeColor="text1"/>
                <w:sz w:val="22"/>
                <w:szCs w:val="22"/>
              </w:rPr>
            </w:pPr>
            <w:r w:rsidRPr="00931A5C">
              <w:rPr>
                <w:b/>
                <w:bCs/>
                <w:color w:val="000000"/>
                <w:sz w:val="22"/>
                <w:szCs w:val="22"/>
              </w:rPr>
              <w:t>21.174,00</w:t>
            </w:r>
          </w:p>
        </w:tc>
      </w:tr>
      <w:tr w:rsidR="00D51618" w:rsidRPr="00931A5C" w14:paraId="35194E2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F70998" w14:textId="2BE4F507" w:rsidR="00D51618" w:rsidRPr="00931A5C" w:rsidRDefault="00D51618" w:rsidP="00083476">
            <w:pPr>
              <w:jc w:val="center"/>
              <w:rPr>
                <w:b/>
                <w:bCs/>
                <w:color w:val="000000" w:themeColor="text1"/>
                <w:sz w:val="22"/>
                <w:szCs w:val="22"/>
              </w:rPr>
            </w:pPr>
            <w:r w:rsidRPr="00931A5C">
              <w:rPr>
                <w:b/>
                <w:bCs/>
                <w:color w:val="000000"/>
                <w:sz w:val="22"/>
                <w:szCs w:val="22"/>
              </w:rPr>
              <w:t>66</w:t>
            </w:r>
          </w:p>
        </w:tc>
        <w:tc>
          <w:tcPr>
            <w:tcW w:w="3827" w:type="dxa"/>
            <w:tcBorders>
              <w:top w:val="single" w:sz="4" w:space="0" w:color="auto"/>
              <w:left w:val="single" w:sz="4" w:space="0" w:color="auto"/>
              <w:bottom w:val="single" w:sz="4" w:space="0" w:color="auto"/>
              <w:right w:val="single" w:sz="4" w:space="0" w:color="auto"/>
            </w:tcBorders>
            <w:vAlign w:val="center"/>
          </w:tcPr>
          <w:p w14:paraId="4D37CE88" w14:textId="1108EF04" w:rsidR="00D51618" w:rsidRPr="00931A5C" w:rsidRDefault="00D51618" w:rsidP="00083476">
            <w:pPr>
              <w:rPr>
                <w:color w:val="000000" w:themeColor="text1"/>
                <w:sz w:val="22"/>
                <w:szCs w:val="22"/>
              </w:rPr>
            </w:pPr>
            <w:r w:rsidRPr="00931A5C">
              <w:rPr>
                <w:color w:val="000000"/>
                <w:sz w:val="20"/>
              </w:rPr>
              <w:t>Caixa de descarga para vaso</w:t>
            </w:r>
            <w:r w:rsidRPr="00931A5C">
              <w:rPr>
                <w:color w:val="000000"/>
                <w:sz w:val="20"/>
              </w:rPr>
              <w:br/>
              <w:t>sanitário de parede tipo PVC 9 litros branca.</w:t>
            </w:r>
          </w:p>
        </w:tc>
        <w:tc>
          <w:tcPr>
            <w:tcW w:w="1271" w:type="dxa"/>
            <w:tcBorders>
              <w:top w:val="single" w:sz="4" w:space="0" w:color="auto"/>
              <w:left w:val="single" w:sz="4" w:space="0" w:color="auto"/>
              <w:bottom w:val="single" w:sz="4" w:space="0" w:color="auto"/>
              <w:right w:val="single" w:sz="4" w:space="0" w:color="auto"/>
            </w:tcBorders>
            <w:vAlign w:val="center"/>
          </w:tcPr>
          <w:p w14:paraId="70FB07BA" w14:textId="1EC6306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9645FFB" w14:textId="343C22AF" w:rsidR="00D51618" w:rsidRPr="00931A5C" w:rsidRDefault="00D51618" w:rsidP="00083476">
            <w:pPr>
              <w:jc w:val="center"/>
              <w:rPr>
                <w:sz w:val="22"/>
                <w:szCs w:val="22"/>
              </w:rPr>
            </w:pPr>
            <w:r w:rsidRPr="00931A5C">
              <w:rPr>
                <w:color w:val="000000"/>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4AC3124D" w14:textId="372DD620" w:rsidR="00D51618" w:rsidRPr="00931A5C" w:rsidRDefault="00D51618" w:rsidP="00083476">
            <w:pPr>
              <w:jc w:val="center"/>
              <w:rPr>
                <w:b/>
                <w:bCs/>
                <w:color w:val="000000" w:themeColor="text1"/>
                <w:sz w:val="22"/>
                <w:szCs w:val="22"/>
              </w:rPr>
            </w:pPr>
            <w:r w:rsidRPr="00931A5C">
              <w:rPr>
                <w:b/>
                <w:bCs/>
                <w:color w:val="000000"/>
                <w:sz w:val="22"/>
                <w:szCs w:val="22"/>
              </w:rPr>
              <w:t>41,42</w:t>
            </w:r>
          </w:p>
        </w:tc>
        <w:tc>
          <w:tcPr>
            <w:tcW w:w="1417" w:type="dxa"/>
            <w:tcBorders>
              <w:top w:val="single" w:sz="4" w:space="0" w:color="auto"/>
              <w:left w:val="single" w:sz="4" w:space="0" w:color="auto"/>
              <w:bottom w:val="single" w:sz="4" w:space="0" w:color="auto"/>
              <w:right w:val="single" w:sz="4" w:space="0" w:color="auto"/>
            </w:tcBorders>
            <w:vAlign w:val="center"/>
          </w:tcPr>
          <w:p w14:paraId="38A1DFF3" w14:textId="5F2F49DF" w:rsidR="00D51618" w:rsidRPr="00931A5C" w:rsidRDefault="00D51618" w:rsidP="00083476">
            <w:pPr>
              <w:jc w:val="center"/>
              <w:rPr>
                <w:b/>
                <w:bCs/>
                <w:color w:val="000000" w:themeColor="text1"/>
                <w:sz w:val="22"/>
                <w:szCs w:val="22"/>
              </w:rPr>
            </w:pPr>
            <w:r w:rsidRPr="00931A5C">
              <w:rPr>
                <w:b/>
                <w:bCs/>
                <w:color w:val="000000"/>
                <w:sz w:val="22"/>
                <w:szCs w:val="22"/>
              </w:rPr>
              <w:t>2.692,30</w:t>
            </w:r>
          </w:p>
        </w:tc>
      </w:tr>
      <w:tr w:rsidR="00D51618" w:rsidRPr="00931A5C" w14:paraId="6EB6C3A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6D84F6A" w14:textId="0998DC26" w:rsidR="00D51618" w:rsidRPr="00931A5C" w:rsidRDefault="00D51618" w:rsidP="00083476">
            <w:pPr>
              <w:jc w:val="center"/>
              <w:rPr>
                <w:b/>
                <w:bCs/>
                <w:color w:val="000000" w:themeColor="text1"/>
                <w:sz w:val="22"/>
                <w:szCs w:val="22"/>
              </w:rPr>
            </w:pPr>
            <w:r w:rsidRPr="00931A5C">
              <w:rPr>
                <w:b/>
                <w:bCs/>
                <w:color w:val="000000"/>
                <w:sz w:val="22"/>
                <w:szCs w:val="22"/>
              </w:rPr>
              <w:t>67</w:t>
            </w:r>
          </w:p>
        </w:tc>
        <w:tc>
          <w:tcPr>
            <w:tcW w:w="3827" w:type="dxa"/>
            <w:tcBorders>
              <w:top w:val="single" w:sz="4" w:space="0" w:color="auto"/>
              <w:left w:val="single" w:sz="4" w:space="0" w:color="auto"/>
              <w:bottom w:val="single" w:sz="4" w:space="0" w:color="auto"/>
              <w:right w:val="single" w:sz="4" w:space="0" w:color="auto"/>
            </w:tcBorders>
            <w:vAlign w:val="center"/>
          </w:tcPr>
          <w:p w14:paraId="536B6B26" w14:textId="020B54B1" w:rsidR="00D51618" w:rsidRPr="00931A5C" w:rsidRDefault="00D51618" w:rsidP="00083476">
            <w:pPr>
              <w:rPr>
                <w:color w:val="000000" w:themeColor="text1"/>
                <w:sz w:val="22"/>
                <w:szCs w:val="22"/>
              </w:rPr>
            </w:pPr>
            <w:r w:rsidRPr="00931A5C">
              <w:rPr>
                <w:color w:val="000000"/>
                <w:sz w:val="20"/>
              </w:rPr>
              <w:t>Caixa de massa PVC, 20L</w:t>
            </w:r>
          </w:p>
        </w:tc>
        <w:tc>
          <w:tcPr>
            <w:tcW w:w="1271" w:type="dxa"/>
            <w:tcBorders>
              <w:top w:val="single" w:sz="4" w:space="0" w:color="auto"/>
              <w:left w:val="single" w:sz="4" w:space="0" w:color="auto"/>
              <w:bottom w:val="single" w:sz="4" w:space="0" w:color="auto"/>
              <w:right w:val="single" w:sz="4" w:space="0" w:color="auto"/>
            </w:tcBorders>
            <w:vAlign w:val="center"/>
          </w:tcPr>
          <w:p w14:paraId="5AFA823F" w14:textId="07BCB7D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76384E0" w14:textId="6DE6372E" w:rsidR="00D51618" w:rsidRPr="00931A5C" w:rsidRDefault="00D51618" w:rsidP="00083476">
            <w:pPr>
              <w:jc w:val="center"/>
              <w:rPr>
                <w:sz w:val="22"/>
                <w:szCs w:val="22"/>
              </w:rPr>
            </w:pPr>
            <w:r w:rsidRPr="00931A5C">
              <w:rPr>
                <w:color w:val="000000"/>
                <w:sz w:val="20"/>
              </w:rPr>
              <w:t>04</w:t>
            </w:r>
          </w:p>
        </w:tc>
        <w:tc>
          <w:tcPr>
            <w:tcW w:w="1304" w:type="dxa"/>
            <w:tcBorders>
              <w:top w:val="single" w:sz="4" w:space="0" w:color="auto"/>
              <w:left w:val="single" w:sz="4" w:space="0" w:color="auto"/>
              <w:bottom w:val="single" w:sz="4" w:space="0" w:color="auto"/>
              <w:right w:val="single" w:sz="4" w:space="0" w:color="auto"/>
            </w:tcBorders>
            <w:vAlign w:val="center"/>
          </w:tcPr>
          <w:p w14:paraId="1FED64FC" w14:textId="78105FB9" w:rsidR="00D51618" w:rsidRPr="00931A5C" w:rsidRDefault="00D51618" w:rsidP="00083476">
            <w:pPr>
              <w:jc w:val="center"/>
              <w:rPr>
                <w:b/>
                <w:bCs/>
                <w:color w:val="000000" w:themeColor="text1"/>
                <w:sz w:val="22"/>
                <w:szCs w:val="22"/>
              </w:rPr>
            </w:pPr>
            <w:r w:rsidRPr="00931A5C">
              <w:rPr>
                <w:b/>
                <w:bCs/>
                <w:color w:val="000000"/>
                <w:sz w:val="22"/>
                <w:szCs w:val="22"/>
              </w:rPr>
              <w:t>16,47</w:t>
            </w:r>
          </w:p>
        </w:tc>
        <w:tc>
          <w:tcPr>
            <w:tcW w:w="1417" w:type="dxa"/>
            <w:tcBorders>
              <w:top w:val="single" w:sz="4" w:space="0" w:color="auto"/>
              <w:left w:val="single" w:sz="4" w:space="0" w:color="auto"/>
              <w:bottom w:val="single" w:sz="4" w:space="0" w:color="auto"/>
              <w:right w:val="single" w:sz="4" w:space="0" w:color="auto"/>
            </w:tcBorders>
            <w:vAlign w:val="center"/>
          </w:tcPr>
          <w:p w14:paraId="7147E8B1" w14:textId="3E393277" w:rsidR="00D51618" w:rsidRPr="00931A5C" w:rsidRDefault="00D51618" w:rsidP="00083476">
            <w:pPr>
              <w:jc w:val="center"/>
              <w:rPr>
                <w:b/>
                <w:bCs/>
                <w:color w:val="000000" w:themeColor="text1"/>
                <w:sz w:val="22"/>
                <w:szCs w:val="22"/>
              </w:rPr>
            </w:pPr>
            <w:r w:rsidRPr="00931A5C">
              <w:rPr>
                <w:b/>
                <w:bCs/>
                <w:color w:val="000000"/>
                <w:sz w:val="22"/>
                <w:szCs w:val="22"/>
              </w:rPr>
              <w:t>65,88</w:t>
            </w:r>
          </w:p>
        </w:tc>
      </w:tr>
      <w:tr w:rsidR="00D51618" w:rsidRPr="00931A5C" w14:paraId="037B759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47C2F6F" w14:textId="484256AD" w:rsidR="00D51618" w:rsidRPr="00931A5C" w:rsidRDefault="00D51618" w:rsidP="00083476">
            <w:pPr>
              <w:jc w:val="center"/>
              <w:rPr>
                <w:b/>
                <w:bCs/>
                <w:color w:val="000000" w:themeColor="text1"/>
                <w:sz w:val="22"/>
                <w:szCs w:val="22"/>
              </w:rPr>
            </w:pPr>
            <w:r w:rsidRPr="00931A5C">
              <w:rPr>
                <w:b/>
                <w:bCs/>
                <w:color w:val="000000"/>
                <w:sz w:val="22"/>
                <w:szCs w:val="22"/>
              </w:rPr>
              <w:t>68</w:t>
            </w:r>
          </w:p>
        </w:tc>
        <w:tc>
          <w:tcPr>
            <w:tcW w:w="3827" w:type="dxa"/>
            <w:tcBorders>
              <w:top w:val="single" w:sz="4" w:space="0" w:color="auto"/>
              <w:left w:val="single" w:sz="4" w:space="0" w:color="auto"/>
              <w:bottom w:val="single" w:sz="4" w:space="0" w:color="auto"/>
              <w:right w:val="single" w:sz="4" w:space="0" w:color="auto"/>
            </w:tcBorders>
            <w:vAlign w:val="center"/>
          </w:tcPr>
          <w:p w14:paraId="5B34B2D4" w14:textId="33DFE2C1" w:rsidR="00D51618" w:rsidRPr="00931A5C" w:rsidRDefault="00D51618" w:rsidP="00083476">
            <w:pPr>
              <w:rPr>
                <w:color w:val="000000" w:themeColor="text1"/>
                <w:sz w:val="22"/>
                <w:szCs w:val="22"/>
              </w:rPr>
            </w:pPr>
            <w:r w:rsidRPr="00931A5C">
              <w:rPr>
                <w:color w:val="000000"/>
                <w:sz w:val="20"/>
              </w:rPr>
              <w:t>Cal para pintura com fixador para</w:t>
            </w:r>
            <w:r w:rsidRPr="00931A5C">
              <w:rPr>
                <w:color w:val="000000"/>
                <w:sz w:val="20"/>
              </w:rPr>
              <w:br/>
              <w:t>construção em geral</w:t>
            </w:r>
          </w:p>
        </w:tc>
        <w:tc>
          <w:tcPr>
            <w:tcW w:w="1271" w:type="dxa"/>
            <w:tcBorders>
              <w:top w:val="single" w:sz="4" w:space="0" w:color="auto"/>
              <w:left w:val="single" w:sz="4" w:space="0" w:color="auto"/>
              <w:bottom w:val="single" w:sz="4" w:space="0" w:color="auto"/>
              <w:right w:val="single" w:sz="4" w:space="0" w:color="auto"/>
            </w:tcBorders>
            <w:vAlign w:val="center"/>
          </w:tcPr>
          <w:p w14:paraId="0FBD5273" w14:textId="2F0AC4D4" w:rsidR="00D51618" w:rsidRPr="00931A5C" w:rsidRDefault="00D51618" w:rsidP="00083476">
            <w:pPr>
              <w:ind w:right="34"/>
              <w:jc w:val="center"/>
              <w:rPr>
                <w:sz w:val="22"/>
                <w:szCs w:val="22"/>
              </w:rPr>
            </w:pPr>
            <w:r w:rsidRPr="00931A5C">
              <w:rPr>
                <w:color w:val="000000"/>
                <w:sz w:val="20"/>
              </w:rPr>
              <w:t>Saco 8kg</w:t>
            </w:r>
          </w:p>
        </w:tc>
        <w:tc>
          <w:tcPr>
            <w:tcW w:w="968" w:type="dxa"/>
            <w:tcBorders>
              <w:top w:val="single" w:sz="4" w:space="0" w:color="auto"/>
              <w:left w:val="single" w:sz="4" w:space="0" w:color="auto"/>
              <w:bottom w:val="single" w:sz="4" w:space="0" w:color="auto"/>
              <w:right w:val="single" w:sz="4" w:space="0" w:color="auto"/>
            </w:tcBorders>
            <w:vAlign w:val="center"/>
          </w:tcPr>
          <w:p w14:paraId="6D10BAAD" w14:textId="4B2DD421" w:rsidR="00D51618" w:rsidRPr="00931A5C" w:rsidRDefault="00D51618" w:rsidP="00083476">
            <w:pPr>
              <w:jc w:val="center"/>
              <w:rPr>
                <w:sz w:val="22"/>
                <w:szCs w:val="22"/>
              </w:rPr>
            </w:pPr>
            <w:r w:rsidRPr="00931A5C">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35D661D4" w14:textId="63975504" w:rsidR="00D51618" w:rsidRPr="00931A5C" w:rsidRDefault="00D51618" w:rsidP="00083476">
            <w:pPr>
              <w:jc w:val="center"/>
              <w:rPr>
                <w:b/>
                <w:bCs/>
                <w:color w:val="000000" w:themeColor="text1"/>
                <w:sz w:val="22"/>
                <w:szCs w:val="22"/>
              </w:rPr>
            </w:pPr>
            <w:r w:rsidRPr="00931A5C">
              <w:rPr>
                <w:b/>
                <w:bCs/>
                <w:color w:val="000000"/>
                <w:sz w:val="22"/>
                <w:szCs w:val="22"/>
              </w:rPr>
              <w:t>12,19</w:t>
            </w:r>
          </w:p>
        </w:tc>
        <w:tc>
          <w:tcPr>
            <w:tcW w:w="1417" w:type="dxa"/>
            <w:tcBorders>
              <w:top w:val="single" w:sz="4" w:space="0" w:color="auto"/>
              <w:left w:val="single" w:sz="4" w:space="0" w:color="auto"/>
              <w:bottom w:val="single" w:sz="4" w:space="0" w:color="auto"/>
              <w:right w:val="single" w:sz="4" w:space="0" w:color="auto"/>
            </w:tcBorders>
            <w:vAlign w:val="center"/>
          </w:tcPr>
          <w:p w14:paraId="7C73D9E7" w14:textId="451B2D5B" w:rsidR="00D51618" w:rsidRPr="00931A5C" w:rsidRDefault="00D51618" w:rsidP="00083476">
            <w:pPr>
              <w:jc w:val="center"/>
              <w:rPr>
                <w:b/>
                <w:bCs/>
                <w:color w:val="000000" w:themeColor="text1"/>
                <w:sz w:val="22"/>
                <w:szCs w:val="22"/>
              </w:rPr>
            </w:pPr>
            <w:r w:rsidRPr="00931A5C">
              <w:rPr>
                <w:b/>
                <w:bCs/>
                <w:color w:val="000000"/>
                <w:sz w:val="22"/>
                <w:szCs w:val="22"/>
              </w:rPr>
              <w:t>12.190,00</w:t>
            </w:r>
          </w:p>
        </w:tc>
      </w:tr>
      <w:tr w:rsidR="00D51618" w:rsidRPr="00931A5C" w14:paraId="7268CA9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5B19AB" w14:textId="3403FF85" w:rsidR="00D51618" w:rsidRPr="00931A5C" w:rsidRDefault="00D51618" w:rsidP="00083476">
            <w:pPr>
              <w:jc w:val="center"/>
              <w:rPr>
                <w:b/>
                <w:bCs/>
                <w:color w:val="000000" w:themeColor="text1"/>
                <w:sz w:val="22"/>
                <w:szCs w:val="22"/>
              </w:rPr>
            </w:pPr>
            <w:r w:rsidRPr="00931A5C">
              <w:rPr>
                <w:b/>
                <w:bCs/>
                <w:color w:val="000000"/>
                <w:sz w:val="22"/>
                <w:szCs w:val="22"/>
              </w:rPr>
              <w:lastRenderedPageBreak/>
              <w:t>69</w:t>
            </w:r>
          </w:p>
        </w:tc>
        <w:tc>
          <w:tcPr>
            <w:tcW w:w="3827" w:type="dxa"/>
            <w:tcBorders>
              <w:top w:val="single" w:sz="4" w:space="0" w:color="auto"/>
              <w:left w:val="single" w:sz="4" w:space="0" w:color="auto"/>
              <w:bottom w:val="single" w:sz="4" w:space="0" w:color="auto"/>
              <w:right w:val="single" w:sz="4" w:space="0" w:color="auto"/>
            </w:tcBorders>
            <w:vAlign w:val="center"/>
          </w:tcPr>
          <w:p w14:paraId="6BF4799A" w14:textId="382FCB08" w:rsidR="00D51618" w:rsidRPr="00931A5C" w:rsidRDefault="00D51618" w:rsidP="00083476">
            <w:pPr>
              <w:rPr>
                <w:color w:val="000000" w:themeColor="text1"/>
                <w:sz w:val="22"/>
                <w:szCs w:val="22"/>
              </w:rPr>
            </w:pPr>
            <w:r w:rsidRPr="00931A5C">
              <w:rPr>
                <w:color w:val="000000"/>
                <w:sz w:val="20"/>
              </w:rPr>
              <w:t xml:space="preserve">Canaleta,  termoplástico </w:t>
            </w:r>
            <w:proofErr w:type="spellStart"/>
            <w:r w:rsidRPr="00931A5C">
              <w:rPr>
                <w:color w:val="000000"/>
                <w:sz w:val="20"/>
              </w:rPr>
              <w:t>autoextinguível</w:t>
            </w:r>
            <w:proofErr w:type="spellEnd"/>
            <w:r w:rsidRPr="00931A5C">
              <w:rPr>
                <w:color w:val="000000"/>
                <w:sz w:val="20"/>
              </w:rPr>
              <w:t>,  com  tampa, branca,  com  divisória,  para</w:t>
            </w:r>
            <w:r w:rsidRPr="00931A5C">
              <w:rPr>
                <w:color w:val="000000"/>
                <w:sz w:val="20"/>
              </w:rPr>
              <w:br/>
              <w:t>instalação elétrica, retangular, dimensões 20 x 10 x 210mm.</w:t>
            </w:r>
          </w:p>
        </w:tc>
        <w:tc>
          <w:tcPr>
            <w:tcW w:w="1271" w:type="dxa"/>
            <w:tcBorders>
              <w:top w:val="single" w:sz="4" w:space="0" w:color="auto"/>
              <w:left w:val="single" w:sz="4" w:space="0" w:color="auto"/>
              <w:bottom w:val="single" w:sz="4" w:space="0" w:color="auto"/>
              <w:right w:val="single" w:sz="4" w:space="0" w:color="auto"/>
            </w:tcBorders>
            <w:vAlign w:val="center"/>
          </w:tcPr>
          <w:p w14:paraId="1CEA09E6" w14:textId="1C8CD1F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98A8742" w14:textId="615FC553" w:rsidR="00D51618" w:rsidRPr="00931A5C" w:rsidRDefault="00D51618" w:rsidP="00083476">
            <w:pPr>
              <w:jc w:val="center"/>
              <w:rPr>
                <w:sz w:val="22"/>
                <w:szCs w:val="22"/>
              </w:rPr>
            </w:pPr>
            <w:r w:rsidRPr="00931A5C">
              <w:rPr>
                <w:color w:val="000000"/>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273CC7D" w14:textId="49E4F1C9" w:rsidR="00D51618" w:rsidRPr="00931A5C" w:rsidRDefault="00D51618" w:rsidP="00083476">
            <w:pPr>
              <w:jc w:val="center"/>
              <w:rPr>
                <w:b/>
                <w:bCs/>
                <w:color w:val="000000" w:themeColor="text1"/>
                <w:sz w:val="22"/>
                <w:szCs w:val="22"/>
              </w:rPr>
            </w:pPr>
            <w:r w:rsidRPr="00931A5C">
              <w:rPr>
                <w:b/>
                <w:bCs/>
                <w:color w:val="000000"/>
                <w:sz w:val="22"/>
                <w:szCs w:val="22"/>
              </w:rPr>
              <w:t>8,55</w:t>
            </w:r>
          </w:p>
        </w:tc>
        <w:tc>
          <w:tcPr>
            <w:tcW w:w="1417" w:type="dxa"/>
            <w:tcBorders>
              <w:top w:val="single" w:sz="4" w:space="0" w:color="auto"/>
              <w:left w:val="single" w:sz="4" w:space="0" w:color="auto"/>
              <w:bottom w:val="single" w:sz="4" w:space="0" w:color="auto"/>
              <w:right w:val="single" w:sz="4" w:space="0" w:color="auto"/>
            </w:tcBorders>
            <w:vAlign w:val="center"/>
          </w:tcPr>
          <w:p w14:paraId="1F78A543" w14:textId="32794F6B" w:rsidR="00D51618" w:rsidRPr="00931A5C" w:rsidRDefault="00D51618" w:rsidP="00083476">
            <w:pPr>
              <w:jc w:val="center"/>
              <w:rPr>
                <w:b/>
                <w:bCs/>
                <w:color w:val="000000" w:themeColor="text1"/>
                <w:sz w:val="22"/>
                <w:szCs w:val="22"/>
              </w:rPr>
            </w:pPr>
            <w:r w:rsidRPr="00931A5C">
              <w:rPr>
                <w:b/>
                <w:bCs/>
                <w:color w:val="000000"/>
                <w:sz w:val="22"/>
                <w:szCs w:val="22"/>
              </w:rPr>
              <w:t>1.282,50</w:t>
            </w:r>
          </w:p>
        </w:tc>
      </w:tr>
      <w:tr w:rsidR="00D51618" w:rsidRPr="00931A5C" w14:paraId="7C16E10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931C99E" w14:textId="186E4E89" w:rsidR="00D51618" w:rsidRPr="00931A5C" w:rsidRDefault="00D51618" w:rsidP="00083476">
            <w:pPr>
              <w:jc w:val="center"/>
              <w:rPr>
                <w:b/>
                <w:bCs/>
                <w:color w:val="000000" w:themeColor="text1"/>
                <w:sz w:val="22"/>
                <w:szCs w:val="22"/>
              </w:rPr>
            </w:pPr>
            <w:r w:rsidRPr="00931A5C">
              <w:rPr>
                <w:b/>
                <w:bCs/>
                <w:color w:val="000000"/>
                <w:sz w:val="22"/>
                <w:szCs w:val="22"/>
              </w:rPr>
              <w:t>70</w:t>
            </w:r>
          </w:p>
        </w:tc>
        <w:tc>
          <w:tcPr>
            <w:tcW w:w="3827" w:type="dxa"/>
            <w:tcBorders>
              <w:top w:val="single" w:sz="4" w:space="0" w:color="auto"/>
              <w:left w:val="single" w:sz="4" w:space="0" w:color="auto"/>
              <w:bottom w:val="single" w:sz="4" w:space="0" w:color="auto"/>
              <w:right w:val="single" w:sz="4" w:space="0" w:color="auto"/>
            </w:tcBorders>
            <w:vAlign w:val="center"/>
          </w:tcPr>
          <w:p w14:paraId="4610917B" w14:textId="3221DDC4" w:rsidR="00D51618" w:rsidRPr="00931A5C" w:rsidRDefault="00D51618" w:rsidP="00083476">
            <w:pPr>
              <w:rPr>
                <w:color w:val="000000" w:themeColor="text1"/>
                <w:sz w:val="22"/>
                <w:szCs w:val="22"/>
              </w:rPr>
            </w:pPr>
            <w:r w:rsidRPr="00931A5C">
              <w:rPr>
                <w:color w:val="000000"/>
                <w:sz w:val="20"/>
              </w:rPr>
              <w:t>Cano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04AA08C8" w14:textId="58456F29" w:rsidR="00D51618" w:rsidRPr="00931A5C" w:rsidRDefault="00D51618" w:rsidP="00083476">
            <w:pPr>
              <w:ind w:right="34"/>
              <w:jc w:val="center"/>
              <w:rPr>
                <w:sz w:val="22"/>
                <w:szCs w:val="22"/>
              </w:rPr>
            </w:pPr>
            <w:r w:rsidRPr="00931A5C">
              <w:rPr>
                <w:color w:val="000000"/>
                <w:sz w:val="20"/>
              </w:rPr>
              <w:t>Cano de 6 metros</w:t>
            </w:r>
          </w:p>
        </w:tc>
        <w:tc>
          <w:tcPr>
            <w:tcW w:w="968" w:type="dxa"/>
            <w:tcBorders>
              <w:top w:val="single" w:sz="4" w:space="0" w:color="auto"/>
              <w:left w:val="single" w:sz="4" w:space="0" w:color="auto"/>
              <w:bottom w:val="single" w:sz="4" w:space="0" w:color="auto"/>
              <w:right w:val="single" w:sz="4" w:space="0" w:color="auto"/>
            </w:tcBorders>
            <w:vAlign w:val="center"/>
          </w:tcPr>
          <w:p w14:paraId="0A1FA61E" w14:textId="7AC65241"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B348EFB" w14:textId="5BA8281F" w:rsidR="00D51618" w:rsidRPr="00931A5C" w:rsidRDefault="00D51618" w:rsidP="00083476">
            <w:pPr>
              <w:jc w:val="center"/>
              <w:rPr>
                <w:b/>
                <w:bCs/>
                <w:color w:val="000000" w:themeColor="text1"/>
                <w:sz w:val="22"/>
                <w:szCs w:val="22"/>
              </w:rPr>
            </w:pPr>
            <w:r w:rsidRPr="00931A5C">
              <w:rPr>
                <w:b/>
                <w:bCs/>
                <w:color w:val="000000"/>
                <w:sz w:val="22"/>
                <w:szCs w:val="22"/>
              </w:rPr>
              <w:t>68,04</w:t>
            </w:r>
          </w:p>
        </w:tc>
        <w:tc>
          <w:tcPr>
            <w:tcW w:w="1417" w:type="dxa"/>
            <w:tcBorders>
              <w:top w:val="single" w:sz="4" w:space="0" w:color="auto"/>
              <w:left w:val="single" w:sz="4" w:space="0" w:color="auto"/>
              <w:bottom w:val="single" w:sz="4" w:space="0" w:color="auto"/>
              <w:right w:val="single" w:sz="4" w:space="0" w:color="auto"/>
            </w:tcBorders>
            <w:vAlign w:val="center"/>
          </w:tcPr>
          <w:p w14:paraId="2A5E3B54" w14:textId="7F95ADF0" w:rsidR="00D51618" w:rsidRPr="00931A5C" w:rsidRDefault="00D51618" w:rsidP="00083476">
            <w:pPr>
              <w:jc w:val="center"/>
              <w:rPr>
                <w:b/>
                <w:bCs/>
                <w:color w:val="000000" w:themeColor="text1"/>
                <w:sz w:val="22"/>
                <w:szCs w:val="22"/>
              </w:rPr>
            </w:pPr>
            <w:r w:rsidRPr="00931A5C">
              <w:rPr>
                <w:b/>
                <w:bCs/>
                <w:color w:val="000000"/>
                <w:sz w:val="22"/>
                <w:szCs w:val="22"/>
              </w:rPr>
              <w:t>1.360,80</w:t>
            </w:r>
          </w:p>
        </w:tc>
      </w:tr>
      <w:tr w:rsidR="00D51618" w:rsidRPr="00931A5C" w14:paraId="4A96712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C2B4E3" w14:textId="5AC7A09B" w:rsidR="00D51618" w:rsidRPr="00931A5C" w:rsidRDefault="00D51618" w:rsidP="00083476">
            <w:pPr>
              <w:jc w:val="center"/>
              <w:rPr>
                <w:b/>
                <w:bCs/>
                <w:color w:val="000000" w:themeColor="text1"/>
                <w:sz w:val="22"/>
                <w:szCs w:val="22"/>
              </w:rPr>
            </w:pPr>
            <w:r w:rsidRPr="00931A5C">
              <w:rPr>
                <w:b/>
                <w:bCs/>
                <w:color w:val="000000"/>
                <w:sz w:val="22"/>
                <w:szCs w:val="22"/>
              </w:rPr>
              <w:t>71</w:t>
            </w:r>
          </w:p>
        </w:tc>
        <w:tc>
          <w:tcPr>
            <w:tcW w:w="3827" w:type="dxa"/>
            <w:tcBorders>
              <w:top w:val="single" w:sz="4" w:space="0" w:color="auto"/>
              <w:left w:val="single" w:sz="4" w:space="0" w:color="auto"/>
              <w:bottom w:val="single" w:sz="4" w:space="0" w:color="auto"/>
              <w:right w:val="single" w:sz="4" w:space="0" w:color="auto"/>
            </w:tcBorders>
            <w:vAlign w:val="center"/>
          </w:tcPr>
          <w:p w14:paraId="0CA233EC" w14:textId="254E8A11" w:rsidR="00D51618" w:rsidRPr="00931A5C" w:rsidRDefault="00D51618" w:rsidP="00083476">
            <w:pPr>
              <w:rPr>
                <w:color w:val="000000" w:themeColor="text1"/>
                <w:sz w:val="22"/>
                <w:szCs w:val="22"/>
              </w:rPr>
            </w:pPr>
            <w:r w:rsidRPr="00931A5C">
              <w:rPr>
                <w:color w:val="000000"/>
                <w:sz w:val="20"/>
              </w:rPr>
              <w:t>Cano PVC para esgoto,</w:t>
            </w:r>
            <w:r w:rsidRPr="00931A5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45AE94D7" w14:textId="51136ACB"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590C71C" w14:textId="70F4C58F" w:rsidR="00D51618" w:rsidRPr="00931A5C" w:rsidRDefault="00D51618" w:rsidP="00083476">
            <w:pPr>
              <w:jc w:val="center"/>
              <w:rPr>
                <w:sz w:val="22"/>
                <w:szCs w:val="22"/>
              </w:rPr>
            </w:pPr>
            <w:r w:rsidRPr="00931A5C">
              <w:rPr>
                <w:color w:val="000000"/>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2E335032" w14:textId="02208ED2" w:rsidR="00D51618" w:rsidRPr="00931A5C" w:rsidRDefault="00D51618" w:rsidP="00083476">
            <w:pPr>
              <w:jc w:val="center"/>
              <w:rPr>
                <w:b/>
                <w:bCs/>
                <w:color w:val="000000" w:themeColor="text1"/>
                <w:sz w:val="22"/>
                <w:szCs w:val="22"/>
              </w:rPr>
            </w:pPr>
            <w:r w:rsidRPr="00931A5C">
              <w:rPr>
                <w:b/>
                <w:bCs/>
                <w:color w:val="000000"/>
                <w:sz w:val="22"/>
                <w:szCs w:val="22"/>
              </w:rPr>
              <w:t>81,00</w:t>
            </w:r>
          </w:p>
        </w:tc>
        <w:tc>
          <w:tcPr>
            <w:tcW w:w="1417" w:type="dxa"/>
            <w:tcBorders>
              <w:top w:val="single" w:sz="4" w:space="0" w:color="auto"/>
              <w:left w:val="single" w:sz="4" w:space="0" w:color="auto"/>
              <w:bottom w:val="single" w:sz="4" w:space="0" w:color="auto"/>
              <w:right w:val="single" w:sz="4" w:space="0" w:color="auto"/>
            </w:tcBorders>
            <w:vAlign w:val="center"/>
          </w:tcPr>
          <w:p w14:paraId="01984B89" w14:textId="2C14CF60" w:rsidR="00D51618" w:rsidRPr="00931A5C" w:rsidRDefault="00D51618" w:rsidP="00083476">
            <w:pPr>
              <w:jc w:val="center"/>
              <w:rPr>
                <w:b/>
                <w:bCs/>
                <w:color w:val="000000" w:themeColor="text1"/>
                <w:sz w:val="22"/>
                <w:szCs w:val="22"/>
              </w:rPr>
            </w:pPr>
            <w:r w:rsidRPr="00931A5C">
              <w:rPr>
                <w:b/>
                <w:bCs/>
                <w:color w:val="000000"/>
                <w:sz w:val="22"/>
                <w:szCs w:val="22"/>
              </w:rPr>
              <w:t>17.820,00</w:t>
            </w:r>
          </w:p>
        </w:tc>
      </w:tr>
      <w:tr w:rsidR="00D51618" w:rsidRPr="00931A5C" w14:paraId="6CA95ED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80C436" w14:textId="3769350C" w:rsidR="00D51618" w:rsidRPr="00931A5C" w:rsidRDefault="00D51618" w:rsidP="00083476">
            <w:pPr>
              <w:jc w:val="center"/>
              <w:rPr>
                <w:b/>
                <w:bCs/>
                <w:color w:val="000000" w:themeColor="text1"/>
                <w:sz w:val="22"/>
                <w:szCs w:val="22"/>
              </w:rPr>
            </w:pPr>
            <w:r w:rsidRPr="00931A5C">
              <w:rPr>
                <w:b/>
                <w:bCs/>
                <w:color w:val="000000"/>
                <w:sz w:val="22"/>
                <w:szCs w:val="22"/>
              </w:rPr>
              <w:t>72</w:t>
            </w:r>
          </w:p>
        </w:tc>
        <w:tc>
          <w:tcPr>
            <w:tcW w:w="3827" w:type="dxa"/>
            <w:tcBorders>
              <w:top w:val="single" w:sz="4" w:space="0" w:color="auto"/>
              <w:left w:val="single" w:sz="4" w:space="0" w:color="auto"/>
              <w:bottom w:val="single" w:sz="4" w:space="0" w:color="auto"/>
              <w:right w:val="single" w:sz="4" w:space="0" w:color="auto"/>
            </w:tcBorders>
            <w:vAlign w:val="center"/>
          </w:tcPr>
          <w:p w14:paraId="4EF40A08" w14:textId="794BFAA7" w:rsidR="00D51618" w:rsidRPr="00931A5C" w:rsidRDefault="00D51618" w:rsidP="00083476">
            <w:pPr>
              <w:rPr>
                <w:color w:val="000000" w:themeColor="text1"/>
                <w:sz w:val="22"/>
                <w:szCs w:val="22"/>
              </w:rPr>
            </w:pPr>
            <w:r w:rsidRPr="00931A5C">
              <w:rPr>
                <w:color w:val="000000"/>
                <w:sz w:val="20"/>
              </w:rPr>
              <w:t>Cano PVC para esgoto,</w:t>
            </w:r>
            <w:r w:rsidRPr="00931A5C">
              <w:rPr>
                <w:color w:val="000000"/>
                <w:sz w:val="20"/>
              </w:rPr>
              <w:br/>
              <w:t>40mm.</w:t>
            </w:r>
          </w:p>
        </w:tc>
        <w:tc>
          <w:tcPr>
            <w:tcW w:w="1271" w:type="dxa"/>
            <w:tcBorders>
              <w:top w:val="single" w:sz="4" w:space="0" w:color="auto"/>
              <w:left w:val="single" w:sz="4" w:space="0" w:color="auto"/>
              <w:bottom w:val="single" w:sz="4" w:space="0" w:color="auto"/>
              <w:right w:val="single" w:sz="4" w:space="0" w:color="auto"/>
            </w:tcBorders>
            <w:vAlign w:val="center"/>
          </w:tcPr>
          <w:p w14:paraId="0331BA83" w14:textId="72DBD4AC"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5CCF2C2" w14:textId="767ABBFF"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289B4AD" w14:textId="65BA7835" w:rsidR="00D51618" w:rsidRPr="00931A5C" w:rsidRDefault="00D51618" w:rsidP="00083476">
            <w:pPr>
              <w:jc w:val="center"/>
              <w:rPr>
                <w:b/>
                <w:bCs/>
                <w:color w:val="000000" w:themeColor="text1"/>
                <w:sz w:val="22"/>
                <w:szCs w:val="22"/>
              </w:rPr>
            </w:pPr>
            <w:r w:rsidRPr="00931A5C">
              <w:rPr>
                <w:b/>
                <w:bCs/>
                <w:color w:val="000000"/>
                <w:sz w:val="22"/>
                <w:szCs w:val="22"/>
              </w:rPr>
              <w:t>45,85</w:t>
            </w:r>
          </w:p>
        </w:tc>
        <w:tc>
          <w:tcPr>
            <w:tcW w:w="1417" w:type="dxa"/>
            <w:tcBorders>
              <w:top w:val="single" w:sz="4" w:space="0" w:color="auto"/>
              <w:left w:val="single" w:sz="4" w:space="0" w:color="auto"/>
              <w:bottom w:val="single" w:sz="4" w:space="0" w:color="auto"/>
              <w:right w:val="single" w:sz="4" w:space="0" w:color="auto"/>
            </w:tcBorders>
            <w:vAlign w:val="center"/>
          </w:tcPr>
          <w:p w14:paraId="37E5242B" w14:textId="1C38C4F1" w:rsidR="00D51618" w:rsidRPr="00931A5C" w:rsidRDefault="00D51618" w:rsidP="00083476">
            <w:pPr>
              <w:jc w:val="center"/>
              <w:rPr>
                <w:b/>
                <w:bCs/>
                <w:color w:val="000000" w:themeColor="text1"/>
                <w:sz w:val="22"/>
                <w:szCs w:val="22"/>
              </w:rPr>
            </w:pPr>
            <w:r w:rsidRPr="00931A5C">
              <w:rPr>
                <w:b/>
                <w:bCs/>
                <w:color w:val="000000"/>
                <w:sz w:val="22"/>
                <w:szCs w:val="22"/>
              </w:rPr>
              <w:t>1.467,20</w:t>
            </w:r>
          </w:p>
        </w:tc>
      </w:tr>
      <w:tr w:rsidR="00D51618" w:rsidRPr="00931A5C" w14:paraId="61998A9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A90493" w14:textId="5A24E5EC" w:rsidR="00D51618" w:rsidRPr="00931A5C" w:rsidRDefault="00D51618" w:rsidP="00083476">
            <w:pPr>
              <w:jc w:val="center"/>
              <w:rPr>
                <w:b/>
                <w:bCs/>
                <w:color w:val="000000" w:themeColor="text1"/>
                <w:sz w:val="22"/>
                <w:szCs w:val="22"/>
              </w:rPr>
            </w:pPr>
            <w:r w:rsidRPr="00931A5C">
              <w:rPr>
                <w:b/>
                <w:bCs/>
                <w:color w:val="000000"/>
                <w:sz w:val="22"/>
                <w:szCs w:val="22"/>
              </w:rPr>
              <w:t>73</w:t>
            </w:r>
          </w:p>
        </w:tc>
        <w:tc>
          <w:tcPr>
            <w:tcW w:w="3827" w:type="dxa"/>
            <w:tcBorders>
              <w:top w:val="single" w:sz="4" w:space="0" w:color="auto"/>
              <w:left w:val="single" w:sz="4" w:space="0" w:color="auto"/>
              <w:bottom w:val="single" w:sz="4" w:space="0" w:color="auto"/>
              <w:right w:val="single" w:sz="4" w:space="0" w:color="auto"/>
            </w:tcBorders>
            <w:vAlign w:val="center"/>
          </w:tcPr>
          <w:p w14:paraId="47214F8C" w14:textId="5D8B2D08" w:rsidR="00D51618" w:rsidRPr="00931A5C" w:rsidRDefault="00D51618" w:rsidP="00083476">
            <w:pPr>
              <w:rPr>
                <w:color w:val="000000" w:themeColor="text1"/>
                <w:sz w:val="22"/>
                <w:szCs w:val="22"/>
              </w:rPr>
            </w:pPr>
            <w:r w:rsidRPr="00931A5C">
              <w:rPr>
                <w:color w:val="000000"/>
                <w:sz w:val="20"/>
              </w:rPr>
              <w:t>Cano PVC para esgoto,</w:t>
            </w:r>
            <w:r w:rsidRPr="00931A5C">
              <w:rPr>
                <w:color w:val="000000"/>
                <w:sz w:val="20"/>
              </w:rPr>
              <w:br/>
              <w:t>50mm.</w:t>
            </w:r>
          </w:p>
        </w:tc>
        <w:tc>
          <w:tcPr>
            <w:tcW w:w="1271" w:type="dxa"/>
            <w:tcBorders>
              <w:top w:val="single" w:sz="4" w:space="0" w:color="auto"/>
              <w:left w:val="single" w:sz="4" w:space="0" w:color="auto"/>
              <w:bottom w:val="single" w:sz="4" w:space="0" w:color="auto"/>
              <w:right w:val="single" w:sz="4" w:space="0" w:color="auto"/>
            </w:tcBorders>
            <w:vAlign w:val="center"/>
          </w:tcPr>
          <w:p w14:paraId="63F58706" w14:textId="3F4B6E70"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D49D0DD" w14:textId="4BD8930E"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73DE8666" w14:textId="0A20D7AE" w:rsidR="00D51618" w:rsidRPr="00931A5C" w:rsidRDefault="00D51618" w:rsidP="00083476">
            <w:pPr>
              <w:jc w:val="center"/>
              <w:rPr>
                <w:b/>
                <w:bCs/>
                <w:color w:val="000000" w:themeColor="text1"/>
                <w:sz w:val="22"/>
                <w:szCs w:val="22"/>
              </w:rPr>
            </w:pPr>
            <w:r w:rsidRPr="00931A5C">
              <w:rPr>
                <w:b/>
                <w:bCs/>
                <w:color w:val="000000"/>
                <w:sz w:val="22"/>
                <w:szCs w:val="22"/>
              </w:rPr>
              <w:t>57,29</w:t>
            </w:r>
          </w:p>
        </w:tc>
        <w:tc>
          <w:tcPr>
            <w:tcW w:w="1417" w:type="dxa"/>
            <w:tcBorders>
              <w:top w:val="single" w:sz="4" w:space="0" w:color="auto"/>
              <w:left w:val="single" w:sz="4" w:space="0" w:color="auto"/>
              <w:bottom w:val="single" w:sz="4" w:space="0" w:color="auto"/>
              <w:right w:val="single" w:sz="4" w:space="0" w:color="auto"/>
            </w:tcBorders>
            <w:vAlign w:val="center"/>
          </w:tcPr>
          <w:p w14:paraId="3AD6E846" w14:textId="57A8D1A4" w:rsidR="00D51618" w:rsidRPr="00931A5C" w:rsidRDefault="00D51618" w:rsidP="00083476">
            <w:pPr>
              <w:jc w:val="center"/>
              <w:rPr>
                <w:b/>
                <w:bCs/>
                <w:color w:val="000000" w:themeColor="text1"/>
                <w:sz w:val="22"/>
                <w:szCs w:val="22"/>
              </w:rPr>
            </w:pPr>
            <w:r w:rsidRPr="00931A5C">
              <w:rPr>
                <w:b/>
                <w:bCs/>
                <w:color w:val="000000"/>
                <w:sz w:val="22"/>
                <w:szCs w:val="22"/>
              </w:rPr>
              <w:t>1.833,28</w:t>
            </w:r>
          </w:p>
        </w:tc>
      </w:tr>
      <w:tr w:rsidR="00D51618" w:rsidRPr="00931A5C" w14:paraId="064FDA0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668F6E" w14:textId="54958366" w:rsidR="00D51618" w:rsidRPr="00931A5C" w:rsidRDefault="00D51618" w:rsidP="00083476">
            <w:pPr>
              <w:jc w:val="center"/>
              <w:rPr>
                <w:b/>
                <w:bCs/>
                <w:color w:val="000000" w:themeColor="text1"/>
                <w:sz w:val="22"/>
                <w:szCs w:val="22"/>
              </w:rPr>
            </w:pPr>
            <w:r w:rsidRPr="00931A5C">
              <w:rPr>
                <w:b/>
                <w:bCs/>
                <w:color w:val="000000"/>
                <w:sz w:val="22"/>
                <w:szCs w:val="22"/>
              </w:rPr>
              <w:t>74</w:t>
            </w:r>
          </w:p>
        </w:tc>
        <w:tc>
          <w:tcPr>
            <w:tcW w:w="3827" w:type="dxa"/>
            <w:tcBorders>
              <w:top w:val="single" w:sz="4" w:space="0" w:color="auto"/>
              <w:left w:val="single" w:sz="4" w:space="0" w:color="auto"/>
              <w:bottom w:val="single" w:sz="4" w:space="0" w:color="auto"/>
              <w:right w:val="single" w:sz="4" w:space="0" w:color="auto"/>
            </w:tcBorders>
            <w:vAlign w:val="center"/>
          </w:tcPr>
          <w:p w14:paraId="2B99613A" w14:textId="4E8E6E28" w:rsidR="00D51618" w:rsidRPr="00931A5C" w:rsidRDefault="00D51618" w:rsidP="00083476">
            <w:pPr>
              <w:rPr>
                <w:color w:val="000000" w:themeColor="text1"/>
                <w:sz w:val="22"/>
                <w:szCs w:val="22"/>
              </w:rPr>
            </w:pPr>
            <w:r w:rsidRPr="00931A5C">
              <w:rPr>
                <w:color w:val="000000"/>
                <w:sz w:val="20"/>
              </w:rPr>
              <w:t>Cano PVC soldável, marrom, água</w:t>
            </w:r>
            <w:r w:rsidRPr="00931A5C">
              <w:rPr>
                <w:color w:val="000000"/>
                <w:sz w:val="20"/>
              </w:rPr>
              <w:br/>
              <w:t>fria, 20mm.</w:t>
            </w:r>
          </w:p>
        </w:tc>
        <w:tc>
          <w:tcPr>
            <w:tcW w:w="1271" w:type="dxa"/>
            <w:tcBorders>
              <w:top w:val="single" w:sz="4" w:space="0" w:color="auto"/>
              <w:left w:val="single" w:sz="4" w:space="0" w:color="auto"/>
              <w:bottom w:val="single" w:sz="4" w:space="0" w:color="auto"/>
              <w:right w:val="single" w:sz="4" w:space="0" w:color="auto"/>
            </w:tcBorders>
            <w:vAlign w:val="center"/>
          </w:tcPr>
          <w:p w14:paraId="3633C7FC" w14:textId="4924C7DA"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B8BE72F" w14:textId="2313CF70"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130F1B5" w14:textId="6A4F5174" w:rsidR="00D51618" w:rsidRPr="00931A5C" w:rsidRDefault="00D51618" w:rsidP="00083476">
            <w:pPr>
              <w:jc w:val="center"/>
              <w:rPr>
                <w:b/>
                <w:bCs/>
                <w:color w:val="000000" w:themeColor="text1"/>
                <w:sz w:val="22"/>
                <w:szCs w:val="22"/>
              </w:rPr>
            </w:pPr>
            <w:r w:rsidRPr="00931A5C">
              <w:rPr>
                <w:b/>
                <w:bCs/>
                <w:color w:val="000000"/>
                <w:sz w:val="22"/>
                <w:szCs w:val="22"/>
              </w:rPr>
              <w:t>19,14</w:t>
            </w:r>
          </w:p>
        </w:tc>
        <w:tc>
          <w:tcPr>
            <w:tcW w:w="1417" w:type="dxa"/>
            <w:tcBorders>
              <w:top w:val="single" w:sz="4" w:space="0" w:color="auto"/>
              <w:left w:val="single" w:sz="4" w:space="0" w:color="auto"/>
              <w:bottom w:val="single" w:sz="4" w:space="0" w:color="auto"/>
              <w:right w:val="single" w:sz="4" w:space="0" w:color="auto"/>
            </w:tcBorders>
            <w:vAlign w:val="center"/>
          </w:tcPr>
          <w:p w14:paraId="0DB57B82" w14:textId="6E2AC6FC" w:rsidR="00D51618" w:rsidRPr="00931A5C" w:rsidRDefault="00D51618" w:rsidP="00083476">
            <w:pPr>
              <w:jc w:val="center"/>
              <w:rPr>
                <w:b/>
                <w:bCs/>
                <w:color w:val="000000" w:themeColor="text1"/>
                <w:sz w:val="22"/>
                <w:szCs w:val="22"/>
              </w:rPr>
            </w:pPr>
            <w:r w:rsidRPr="00931A5C">
              <w:rPr>
                <w:b/>
                <w:bCs/>
                <w:color w:val="000000"/>
                <w:sz w:val="22"/>
                <w:szCs w:val="22"/>
              </w:rPr>
              <w:t>612,48</w:t>
            </w:r>
          </w:p>
        </w:tc>
      </w:tr>
      <w:tr w:rsidR="00D51618" w:rsidRPr="00931A5C" w14:paraId="53E7CFF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6C3A66" w14:textId="06DEB2C8" w:rsidR="00D51618" w:rsidRPr="00931A5C" w:rsidRDefault="00D51618" w:rsidP="00083476">
            <w:pPr>
              <w:jc w:val="center"/>
              <w:rPr>
                <w:b/>
                <w:bCs/>
                <w:color w:val="000000" w:themeColor="text1"/>
                <w:sz w:val="22"/>
                <w:szCs w:val="22"/>
              </w:rPr>
            </w:pPr>
            <w:r w:rsidRPr="00931A5C">
              <w:rPr>
                <w:b/>
                <w:bCs/>
                <w:color w:val="000000"/>
                <w:sz w:val="22"/>
                <w:szCs w:val="22"/>
              </w:rPr>
              <w:t>75</w:t>
            </w:r>
          </w:p>
        </w:tc>
        <w:tc>
          <w:tcPr>
            <w:tcW w:w="3827" w:type="dxa"/>
            <w:tcBorders>
              <w:top w:val="single" w:sz="4" w:space="0" w:color="auto"/>
              <w:left w:val="single" w:sz="4" w:space="0" w:color="auto"/>
              <w:bottom w:val="single" w:sz="4" w:space="0" w:color="auto"/>
              <w:right w:val="single" w:sz="4" w:space="0" w:color="auto"/>
            </w:tcBorders>
            <w:vAlign w:val="center"/>
          </w:tcPr>
          <w:p w14:paraId="13093E90" w14:textId="4A09BBFA" w:rsidR="00D51618" w:rsidRPr="00931A5C" w:rsidRDefault="00D51618" w:rsidP="00083476">
            <w:pPr>
              <w:rPr>
                <w:color w:val="000000" w:themeColor="text1"/>
                <w:sz w:val="22"/>
                <w:szCs w:val="22"/>
              </w:rPr>
            </w:pPr>
            <w:r w:rsidRPr="00931A5C">
              <w:rPr>
                <w:color w:val="000000"/>
                <w:sz w:val="20"/>
              </w:rPr>
              <w:t>Cano PVC soldável, marrom, água</w:t>
            </w:r>
            <w:r w:rsidRPr="00931A5C">
              <w:rPr>
                <w:color w:val="000000"/>
                <w:sz w:val="20"/>
              </w:rPr>
              <w:br/>
              <w:t>fria, 25mm.</w:t>
            </w:r>
          </w:p>
        </w:tc>
        <w:tc>
          <w:tcPr>
            <w:tcW w:w="1271" w:type="dxa"/>
            <w:tcBorders>
              <w:top w:val="single" w:sz="4" w:space="0" w:color="auto"/>
              <w:left w:val="single" w:sz="4" w:space="0" w:color="auto"/>
              <w:bottom w:val="single" w:sz="4" w:space="0" w:color="auto"/>
              <w:right w:val="single" w:sz="4" w:space="0" w:color="auto"/>
            </w:tcBorders>
            <w:vAlign w:val="center"/>
          </w:tcPr>
          <w:p w14:paraId="64B1D62E" w14:textId="727D39D0"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5728193" w14:textId="491FD227"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64E1963A" w14:textId="52A92BFF" w:rsidR="00D51618" w:rsidRPr="00931A5C" w:rsidRDefault="00D51618" w:rsidP="00083476">
            <w:pPr>
              <w:jc w:val="center"/>
              <w:rPr>
                <w:b/>
                <w:bCs/>
                <w:color w:val="000000" w:themeColor="text1"/>
                <w:sz w:val="22"/>
                <w:szCs w:val="22"/>
              </w:rPr>
            </w:pPr>
            <w:r w:rsidRPr="00931A5C">
              <w:rPr>
                <w:b/>
                <w:bCs/>
                <w:color w:val="000000"/>
                <w:sz w:val="22"/>
                <w:szCs w:val="22"/>
              </w:rPr>
              <w:t>21,51</w:t>
            </w:r>
          </w:p>
        </w:tc>
        <w:tc>
          <w:tcPr>
            <w:tcW w:w="1417" w:type="dxa"/>
            <w:tcBorders>
              <w:top w:val="single" w:sz="4" w:space="0" w:color="auto"/>
              <w:left w:val="single" w:sz="4" w:space="0" w:color="auto"/>
              <w:bottom w:val="single" w:sz="4" w:space="0" w:color="auto"/>
              <w:right w:val="single" w:sz="4" w:space="0" w:color="auto"/>
            </w:tcBorders>
            <w:vAlign w:val="center"/>
          </w:tcPr>
          <w:p w14:paraId="3D4D2741" w14:textId="73EDD259" w:rsidR="00D51618" w:rsidRPr="00931A5C" w:rsidRDefault="00D51618" w:rsidP="00083476">
            <w:pPr>
              <w:jc w:val="center"/>
              <w:rPr>
                <w:b/>
                <w:bCs/>
                <w:color w:val="000000" w:themeColor="text1"/>
                <w:sz w:val="22"/>
                <w:szCs w:val="22"/>
              </w:rPr>
            </w:pPr>
            <w:r w:rsidRPr="00931A5C">
              <w:rPr>
                <w:b/>
                <w:bCs/>
                <w:color w:val="000000"/>
                <w:sz w:val="22"/>
                <w:szCs w:val="22"/>
              </w:rPr>
              <w:t>688,32</w:t>
            </w:r>
          </w:p>
        </w:tc>
      </w:tr>
      <w:tr w:rsidR="00D51618" w:rsidRPr="00931A5C" w14:paraId="5C9E3A5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F211688" w14:textId="287D4427" w:rsidR="00D51618" w:rsidRPr="00931A5C" w:rsidRDefault="00D51618" w:rsidP="00083476">
            <w:pPr>
              <w:jc w:val="center"/>
              <w:rPr>
                <w:b/>
                <w:bCs/>
                <w:color w:val="000000" w:themeColor="text1"/>
                <w:sz w:val="22"/>
                <w:szCs w:val="22"/>
              </w:rPr>
            </w:pPr>
            <w:r w:rsidRPr="00931A5C">
              <w:rPr>
                <w:b/>
                <w:bCs/>
                <w:color w:val="000000"/>
                <w:sz w:val="22"/>
                <w:szCs w:val="22"/>
              </w:rPr>
              <w:t>76</w:t>
            </w:r>
          </w:p>
        </w:tc>
        <w:tc>
          <w:tcPr>
            <w:tcW w:w="3827" w:type="dxa"/>
            <w:tcBorders>
              <w:top w:val="single" w:sz="4" w:space="0" w:color="auto"/>
              <w:left w:val="single" w:sz="4" w:space="0" w:color="auto"/>
              <w:bottom w:val="single" w:sz="4" w:space="0" w:color="auto"/>
              <w:right w:val="single" w:sz="4" w:space="0" w:color="auto"/>
            </w:tcBorders>
            <w:vAlign w:val="center"/>
          </w:tcPr>
          <w:p w14:paraId="336A5246" w14:textId="64CE0A17" w:rsidR="00D51618" w:rsidRPr="00931A5C" w:rsidRDefault="00D51618" w:rsidP="00083476">
            <w:pPr>
              <w:rPr>
                <w:color w:val="000000" w:themeColor="text1"/>
                <w:sz w:val="22"/>
                <w:szCs w:val="22"/>
              </w:rPr>
            </w:pPr>
            <w:r w:rsidRPr="00931A5C">
              <w:rPr>
                <w:color w:val="000000"/>
                <w:sz w:val="20"/>
              </w:rPr>
              <w:t>Cano PVC soldável, marrom, água</w:t>
            </w:r>
            <w:r w:rsidRPr="00931A5C">
              <w:rPr>
                <w:color w:val="000000"/>
                <w:sz w:val="20"/>
              </w:rPr>
              <w:br/>
              <w:t>fria, 32mm.</w:t>
            </w:r>
          </w:p>
        </w:tc>
        <w:tc>
          <w:tcPr>
            <w:tcW w:w="1271" w:type="dxa"/>
            <w:tcBorders>
              <w:top w:val="single" w:sz="4" w:space="0" w:color="auto"/>
              <w:left w:val="single" w:sz="4" w:space="0" w:color="auto"/>
              <w:bottom w:val="single" w:sz="4" w:space="0" w:color="auto"/>
              <w:right w:val="single" w:sz="4" w:space="0" w:color="auto"/>
            </w:tcBorders>
            <w:vAlign w:val="center"/>
          </w:tcPr>
          <w:p w14:paraId="10E30C71" w14:textId="4F661216"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16109B0" w14:textId="19D0A7E4"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32BD9F72" w14:textId="236B82D4" w:rsidR="00D51618" w:rsidRPr="00931A5C" w:rsidRDefault="00D51618" w:rsidP="00083476">
            <w:pPr>
              <w:jc w:val="center"/>
              <w:rPr>
                <w:b/>
                <w:bCs/>
                <w:color w:val="000000" w:themeColor="text1"/>
                <w:sz w:val="22"/>
                <w:szCs w:val="22"/>
              </w:rPr>
            </w:pPr>
            <w:r w:rsidRPr="00931A5C">
              <w:rPr>
                <w:b/>
                <w:bCs/>
                <w:color w:val="000000"/>
                <w:sz w:val="22"/>
                <w:szCs w:val="22"/>
              </w:rPr>
              <w:t>54,98</w:t>
            </w:r>
          </w:p>
        </w:tc>
        <w:tc>
          <w:tcPr>
            <w:tcW w:w="1417" w:type="dxa"/>
            <w:tcBorders>
              <w:top w:val="single" w:sz="4" w:space="0" w:color="auto"/>
              <w:left w:val="single" w:sz="4" w:space="0" w:color="auto"/>
              <w:bottom w:val="single" w:sz="4" w:space="0" w:color="auto"/>
              <w:right w:val="single" w:sz="4" w:space="0" w:color="auto"/>
            </w:tcBorders>
            <w:vAlign w:val="center"/>
          </w:tcPr>
          <w:p w14:paraId="2F9AB1A8" w14:textId="45AD4191" w:rsidR="00D51618" w:rsidRPr="00931A5C" w:rsidRDefault="00D51618" w:rsidP="00083476">
            <w:pPr>
              <w:jc w:val="center"/>
              <w:rPr>
                <w:b/>
                <w:bCs/>
                <w:color w:val="000000" w:themeColor="text1"/>
                <w:sz w:val="22"/>
                <w:szCs w:val="22"/>
              </w:rPr>
            </w:pPr>
            <w:r w:rsidRPr="00931A5C">
              <w:rPr>
                <w:b/>
                <w:bCs/>
                <w:color w:val="000000"/>
                <w:sz w:val="22"/>
                <w:szCs w:val="22"/>
              </w:rPr>
              <w:t>1.319,52</w:t>
            </w:r>
          </w:p>
        </w:tc>
      </w:tr>
      <w:tr w:rsidR="00D51618" w:rsidRPr="00931A5C" w14:paraId="7CBF98D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D302FC9" w14:textId="68AC470F" w:rsidR="00D51618" w:rsidRPr="00931A5C" w:rsidRDefault="00D51618" w:rsidP="00083476">
            <w:pPr>
              <w:jc w:val="center"/>
              <w:rPr>
                <w:b/>
                <w:bCs/>
                <w:color w:val="000000" w:themeColor="text1"/>
                <w:sz w:val="22"/>
                <w:szCs w:val="22"/>
              </w:rPr>
            </w:pPr>
            <w:r w:rsidRPr="00931A5C">
              <w:rPr>
                <w:b/>
                <w:bCs/>
                <w:color w:val="000000"/>
                <w:sz w:val="22"/>
                <w:szCs w:val="22"/>
              </w:rPr>
              <w:t>77</w:t>
            </w:r>
          </w:p>
        </w:tc>
        <w:tc>
          <w:tcPr>
            <w:tcW w:w="3827" w:type="dxa"/>
            <w:tcBorders>
              <w:top w:val="single" w:sz="4" w:space="0" w:color="auto"/>
              <w:left w:val="single" w:sz="4" w:space="0" w:color="auto"/>
              <w:bottom w:val="single" w:sz="4" w:space="0" w:color="auto"/>
              <w:right w:val="single" w:sz="4" w:space="0" w:color="auto"/>
            </w:tcBorders>
            <w:vAlign w:val="center"/>
          </w:tcPr>
          <w:p w14:paraId="7CA5FD3F" w14:textId="74C59DC2" w:rsidR="00D51618" w:rsidRPr="00931A5C" w:rsidRDefault="00D51618" w:rsidP="00083476">
            <w:pPr>
              <w:rPr>
                <w:color w:val="000000" w:themeColor="text1"/>
                <w:sz w:val="22"/>
                <w:szCs w:val="22"/>
              </w:rPr>
            </w:pPr>
            <w:r w:rsidRPr="00931A5C">
              <w:rPr>
                <w:color w:val="000000"/>
                <w:sz w:val="20"/>
              </w:rPr>
              <w:t>Cano PVC soldável, marrom, água</w:t>
            </w:r>
            <w:r w:rsidRPr="00931A5C">
              <w:rPr>
                <w:color w:val="000000"/>
                <w:sz w:val="20"/>
              </w:rPr>
              <w:br/>
              <w:t>fria, 40mm.</w:t>
            </w:r>
          </w:p>
        </w:tc>
        <w:tc>
          <w:tcPr>
            <w:tcW w:w="1271" w:type="dxa"/>
            <w:tcBorders>
              <w:top w:val="single" w:sz="4" w:space="0" w:color="auto"/>
              <w:left w:val="single" w:sz="4" w:space="0" w:color="auto"/>
              <w:bottom w:val="single" w:sz="4" w:space="0" w:color="auto"/>
              <w:right w:val="single" w:sz="4" w:space="0" w:color="auto"/>
            </w:tcBorders>
            <w:vAlign w:val="center"/>
          </w:tcPr>
          <w:p w14:paraId="06F141D1" w14:textId="5C4203B3"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076A000" w14:textId="6B94DD57"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11E51F3B" w14:textId="372315D0" w:rsidR="00D51618" w:rsidRPr="00931A5C" w:rsidRDefault="00D51618" w:rsidP="00083476">
            <w:pPr>
              <w:jc w:val="center"/>
              <w:rPr>
                <w:b/>
                <w:bCs/>
                <w:color w:val="000000" w:themeColor="text1"/>
                <w:sz w:val="22"/>
                <w:szCs w:val="22"/>
              </w:rPr>
            </w:pPr>
            <w:r w:rsidRPr="00931A5C">
              <w:rPr>
                <w:b/>
                <w:bCs/>
                <w:color w:val="000000"/>
                <w:sz w:val="22"/>
                <w:szCs w:val="22"/>
              </w:rPr>
              <w:t>92,51</w:t>
            </w:r>
          </w:p>
        </w:tc>
        <w:tc>
          <w:tcPr>
            <w:tcW w:w="1417" w:type="dxa"/>
            <w:tcBorders>
              <w:top w:val="single" w:sz="4" w:space="0" w:color="auto"/>
              <w:left w:val="single" w:sz="4" w:space="0" w:color="auto"/>
              <w:bottom w:val="single" w:sz="4" w:space="0" w:color="auto"/>
              <w:right w:val="single" w:sz="4" w:space="0" w:color="auto"/>
            </w:tcBorders>
            <w:vAlign w:val="center"/>
          </w:tcPr>
          <w:p w14:paraId="1DEBDE65" w14:textId="5F070D89" w:rsidR="00D51618" w:rsidRPr="00931A5C" w:rsidRDefault="00D51618" w:rsidP="00083476">
            <w:pPr>
              <w:jc w:val="center"/>
              <w:rPr>
                <w:b/>
                <w:bCs/>
                <w:color w:val="000000" w:themeColor="text1"/>
                <w:sz w:val="22"/>
                <w:szCs w:val="22"/>
              </w:rPr>
            </w:pPr>
            <w:r w:rsidRPr="00931A5C">
              <w:rPr>
                <w:b/>
                <w:bCs/>
                <w:color w:val="000000"/>
                <w:sz w:val="22"/>
                <w:szCs w:val="22"/>
              </w:rPr>
              <w:t>2.220,24</w:t>
            </w:r>
          </w:p>
        </w:tc>
      </w:tr>
      <w:tr w:rsidR="00D51618" w:rsidRPr="00931A5C" w14:paraId="3A565A2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D583DC2" w14:textId="342F01D0" w:rsidR="00D51618" w:rsidRPr="00931A5C" w:rsidRDefault="00D51618" w:rsidP="00083476">
            <w:pPr>
              <w:jc w:val="center"/>
              <w:rPr>
                <w:b/>
                <w:bCs/>
                <w:color w:val="000000" w:themeColor="text1"/>
                <w:sz w:val="22"/>
                <w:szCs w:val="22"/>
              </w:rPr>
            </w:pPr>
            <w:r w:rsidRPr="00931A5C">
              <w:rPr>
                <w:b/>
                <w:bCs/>
                <w:color w:val="000000"/>
                <w:sz w:val="22"/>
                <w:szCs w:val="22"/>
              </w:rPr>
              <w:t>78</w:t>
            </w:r>
          </w:p>
        </w:tc>
        <w:tc>
          <w:tcPr>
            <w:tcW w:w="3827" w:type="dxa"/>
            <w:tcBorders>
              <w:top w:val="single" w:sz="4" w:space="0" w:color="auto"/>
              <w:left w:val="single" w:sz="4" w:space="0" w:color="auto"/>
              <w:bottom w:val="single" w:sz="4" w:space="0" w:color="auto"/>
              <w:right w:val="single" w:sz="4" w:space="0" w:color="auto"/>
            </w:tcBorders>
            <w:vAlign w:val="center"/>
          </w:tcPr>
          <w:p w14:paraId="1D4635D6" w14:textId="48FC4159" w:rsidR="00D51618" w:rsidRPr="00931A5C" w:rsidRDefault="00D51618" w:rsidP="00083476">
            <w:pPr>
              <w:rPr>
                <w:color w:val="000000" w:themeColor="text1"/>
                <w:sz w:val="22"/>
                <w:szCs w:val="22"/>
              </w:rPr>
            </w:pPr>
            <w:r w:rsidRPr="00931A5C">
              <w:rPr>
                <w:color w:val="000000"/>
                <w:sz w:val="20"/>
              </w:rPr>
              <w:t>Cano PVC soldável, marrom, água</w:t>
            </w:r>
            <w:r w:rsidRPr="00931A5C">
              <w:rPr>
                <w:color w:val="000000"/>
                <w:sz w:val="20"/>
              </w:rPr>
              <w:br/>
              <w:t>fria, 50mm.</w:t>
            </w:r>
          </w:p>
        </w:tc>
        <w:tc>
          <w:tcPr>
            <w:tcW w:w="1271" w:type="dxa"/>
            <w:tcBorders>
              <w:top w:val="single" w:sz="4" w:space="0" w:color="auto"/>
              <w:left w:val="single" w:sz="4" w:space="0" w:color="auto"/>
              <w:bottom w:val="single" w:sz="4" w:space="0" w:color="auto"/>
              <w:right w:val="single" w:sz="4" w:space="0" w:color="auto"/>
            </w:tcBorders>
            <w:vAlign w:val="center"/>
          </w:tcPr>
          <w:p w14:paraId="298C1DF9" w14:textId="1063DF28"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F669B04" w14:textId="6274C39E"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E55E62F" w14:textId="72D1B60B" w:rsidR="00D51618" w:rsidRPr="00931A5C" w:rsidRDefault="00D51618" w:rsidP="00083476">
            <w:pPr>
              <w:jc w:val="center"/>
              <w:rPr>
                <w:b/>
                <w:bCs/>
                <w:color w:val="000000" w:themeColor="text1"/>
                <w:sz w:val="22"/>
                <w:szCs w:val="22"/>
              </w:rPr>
            </w:pPr>
            <w:r w:rsidRPr="00931A5C">
              <w:rPr>
                <w:b/>
                <w:bCs/>
                <w:color w:val="000000"/>
                <w:sz w:val="22"/>
                <w:szCs w:val="22"/>
              </w:rPr>
              <w:t>84,37</w:t>
            </w:r>
          </w:p>
        </w:tc>
        <w:tc>
          <w:tcPr>
            <w:tcW w:w="1417" w:type="dxa"/>
            <w:tcBorders>
              <w:top w:val="single" w:sz="4" w:space="0" w:color="auto"/>
              <w:left w:val="single" w:sz="4" w:space="0" w:color="auto"/>
              <w:bottom w:val="single" w:sz="4" w:space="0" w:color="auto"/>
              <w:right w:val="single" w:sz="4" w:space="0" w:color="auto"/>
            </w:tcBorders>
            <w:vAlign w:val="center"/>
          </w:tcPr>
          <w:p w14:paraId="606C6B1E" w14:textId="5D5EC950" w:rsidR="00D51618" w:rsidRPr="00931A5C" w:rsidRDefault="00D51618" w:rsidP="00083476">
            <w:pPr>
              <w:jc w:val="center"/>
              <w:rPr>
                <w:b/>
                <w:bCs/>
                <w:color w:val="000000" w:themeColor="text1"/>
                <w:sz w:val="22"/>
                <w:szCs w:val="22"/>
              </w:rPr>
            </w:pPr>
            <w:r w:rsidRPr="00931A5C">
              <w:rPr>
                <w:b/>
                <w:bCs/>
                <w:color w:val="000000"/>
                <w:sz w:val="22"/>
                <w:szCs w:val="22"/>
              </w:rPr>
              <w:t>1.687,40</w:t>
            </w:r>
          </w:p>
        </w:tc>
      </w:tr>
      <w:tr w:rsidR="00D51618" w:rsidRPr="00931A5C" w14:paraId="76D11E9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DCC83F9" w14:textId="0A65499B" w:rsidR="00D51618" w:rsidRPr="00931A5C" w:rsidRDefault="00D51618" w:rsidP="00083476">
            <w:pPr>
              <w:jc w:val="center"/>
              <w:rPr>
                <w:b/>
                <w:bCs/>
                <w:color w:val="000000" w:themeColor="text1"/>
                <w:sz w:val="22"/>
                <w:szCs w:val="22"/>
              </w:rPr>
            </w:pPr>
            <w:r w:rsidRPr="00931A5C">
              <w:rPr>
                <w:b/>
                <w:bCs/>
                <w:color w:val="000000"/>
                <w:sz w:val="22"/>
                <w:szCs w:val="22"/>
              </w:rPr>
              <w:t>79</w:t>
            </w:r>
          </w:p>
        </w:tc>
        <w:tc>
          <w:tcPr>
            <w:tcW w:w="3827" w:type="dxa"/>
            <w:tcBorders>
              <w:top w:val="single" w:sz="4" w:space="0" w:color="auto"/>
              <w:left w:val="single" w:sz="4" w:space="0" w:color="auto"/>
              <w:bottom w:val="single" w:sz="4" w:space="0" w:color="auto"/>
              <w:right w:val="single" w:sz="4" w:space="0" w:color="auto"/>
            </w:tcBorders>
            <w:vAlign w:val="center"/>
          </w:tcPr>
          <w:p w14:paraId="49EFB515" w14:textId="3481662E" w:rsidR="00D51618" w:rsidRPr="00931A5C" w:rsidRDefault="00D51618" w:rsidP="00083476">
            <w:pPr>
              <w:rPr>
                <w:color w:val="000000" w:themeColor="text1"/>
                <w:sz w:val="22"/>
                <w:szCs w:val="22"/>
              </w:rPr>
            </w:pPr>
            <w:r w:rsidRPr="00931A5C">
              <w:rPr>
                <w:color w:val="000000"/>
                <w:sz w:val="20"/>
              </w:rPr>
              <w:t>Cano PVC soldável, marrom, água</w:t>
            </w:r>
            <w:r w:rsidRPr="00931A5C">
              <w:rPr>
                <w:color w:val="000000"/>
                <w:sz w:val="20"/>
              </w:rPr>
              <w:br/>
              <w:t>fria, 60mm.</w:t>
            </w:r>
          </w:p>
        </w:tc>
        <w:tc>
          <w:tcPr>
            <w:tcW w:w="1271" w:type="dxa"/>
            <w:tcBorders>
              <w:top w:val="single" w:sz="4" w:space="0" w:color="auto"/>
              <w:left w:val="single" w:sz="4" w:space="0" w:color="auto"/>
              <w:bottom w:val="single" w:sz="4" w:space="0" w:color="auto"/>
              <w:right w:val="single" w:sz="4" w:space="0" w:color="auto"/>
            </w:tcBorders>
            <w:vAlign w:val="center"/>
          </w:tcPr>
          <w:p w14:paraId="0C02C75D" w14:textId="6339CE1F" w:rsidR="00D51618" w:rsidRPr="00931A5C" w:rsidRDefault="00D51618" w:rsidP="00083476">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1A7015E" w14:textId="3BA56C2E" w:rsidR="00D51618" w:rsidRPr="00931A5C" w:rsidRDefault="00D51618" w:rsidP="00083476">
            <w:pPr>
              <w:jc w:val="center"/>
              <w:rPr>
                <w:sz w:val="22"/>
                <w:szCs w:val="22"/>
              </w:rPr>
            </w:pPr>
            <w:r w:rsidRPr="00931A5C">
              <w:rPr>
                <w:color w:val="000000"/>
                <w:sz w:val="20"/>
              </w:rPr>
              <w:t>16</w:t>
            </w:r>
          </w:p>
        </w:tc>
        <w:tc>
          <w:tcPr>
            <w:tcW w:w="1304" w:type="dxa"/>
            <w:tcBorders>
              <w:top w:val="single" w:sz="4" w:space="0" w:color="auto"/>
              <w:left w:val="single" w:sz="4" w:space="0" w:color="auto"/>
              <w:bottom w:val="single" w:sz="4" w:space="0" w:color="auto"/>
              <w:right w:val="single" w:sz="4" w:space="0" w:color="auto"/>
            </w:tcBorders>
            <w:vAlign w:val="center"/>
          </w:tcPr>
          <w:p w14:paraId="5EEC5108" w14:textId="638501B1" w:rsidR="00D51618" w:rsidRPr="00931A5C" w:rsidRDefault="00D51618" w:rsidP="00083476">
            <w:pPr>
              <w:jc w:val="center"/>
              <w:rPr>
                <w:b/>
                <w:bCs/>
                <w:color w:val="000000" w:themeColor="text1"/>
                <w:sz w:val="22"/>
                <w:szCs w:val="22"/>
              </w:rPr>
            </w:pPr>
            <w:r w:rsidRPr="00931A5C">
              <w:rPr>
                <w:b/>
                <w:bCs/>
                <w:color w:val="000000"/>
                <w:sz w:val="22"/>
                <w:szCs w:val="22"/>
              </w:rPr>
              <w:t>164,87</w:t>
            </w:r>
          </w:p>
        </w:tc>
        <w:tc>
          <w:tcPr>
            <w:tcW w:w="1417" w:type="dxa"/>
            <w:tcBorders>
              <w:top w:val="single" w:sz="4" w:space="0" w:color="auto"/>
              <w:left w:val="single" w:sz="4" w:space="0" w:color="auto"/>
              <w:bottom w:val="single" w:sz="4" w:space="0" w:color="auto"/>
              <w:right w:val="single" w:sz="4" w:space="0" w:color="auto"/>
            </w:tcBorders>
            <w:vAlign w:val="center"/>
          </w:tcPr>
          <w:p w14:paraId="2AED909A" w14:textId="680C7A3E" w:rsidR="00D51618" w:rsidRPr="00931A5C" w:rsidRDefault="00D51618" w:rsidP="00083476">
            <w:pPr>
              <w:jc w:val="center"/>
              <w:rPr>
                <w:b/>
                <w:bCs/>
                <w:color w:val="000000" w:themeColor="text1"/>
                <w:sz w:val="22"/>
                <w:szCs w:val="22"/>
              </w:rPr>
            </w:pPr>
            <w:r w:rsidRPr="00931A5C">
              <w:rPr>
                <w:b/>
                <w:bCs/>
                <w:color w:val="000000"/>
                <w:sz w:val="22"/>
                <w:szCs w:val="22"/>
              </w:rPr>
              <w:t>2.637,92</w:t>
            </w:r>
          </w:p>
        </w:tc>
      </w:tr>
      <w:tr w:rsidR="00D51618" w:rsidRPr="00931A5C" w14:paraId="5E976C2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904F7E" w14:textId="6AC565E5" w:rsidR="00D51618" w:rsidRPr="00931A5C" w:rsidRDefault="00D51618" w:rsidP="00083476">
            <w:pPr>
              <w:jc w:val="center"/>
              <w:rPr>
                <w:b/>
                <w:bCs/>
                <w:color w:val="000000" w:themeColor="text1"/>
                <w:sz w:val="22"/>
                <w:szCs w:val="22"/>
              </w:rPr>
            </w:pPr>
            <w:r w:rsidRPr="00931A5C">
              <w:rPr>
                <w:b/>
                <w:bCs/>
                <w:color w:val="000000"/>
                <w:sz w:val="22"/>
                <w:szCs w:val="22"/>
              </w:rPr>
              <w:t>80</w:t>
            </w:r>
          </w:p>
        </w:tc>
        <w:tc>
          <w:tcPr>
            <w:tcW w:w="3827" w:type="dxa"/>
            <w:tcBorders>
              <w:top w:val="single" w:sz="4" w:space="0" w:color="auto"/>
              <w:left w:val="single" w:sz="4" w:space="0" w:color="auto"/>
              <w:bottom w:val="single" w:sz="4" w:space="0" w:color="auto"/>
              <w:right w:val="single" w:sz="4" w:space="0" w:color="auto"/>
            </w:tcBorders>
            <w:vAlign w:val="center"/>
          </w:tcPr>
          <w:p w14:paraId="6E466252" w14:textId="5433F049" w:rsidR="00D51618" w:rsidRPr="00931A5C" w:rsidRDefault="00D51618" w:rsidP="00083476">
            <w:pPr>
              <w:rPr>
                <w:color w:val="000000" w:themeColor="text1"/>
                <w:sz w:val="22"/>
                <w:szCs w:val="22"/>
              </w:rPr>
            </w:pPr>
            <w:proofErr w:type="spellStart"/>
            <w:r w:rsidRPr="00931A5C">
              <w:rPr>
                <w:sz w:val="20"/>
              </w:rPr>
              <w:t>Cap</w:t>
            </w:r>
            <w:proofErr w:type="spellEnd"/>
            <w:r w:rsidRPr="00931A5C">
              <w:rPr>
                <w:sz w:val="20"/>
              </w:rPr>
              <w:t xml:space="preserve"> PVC esgoto , 100mm</w:t>
            </w:r>
          </w:p>
        </w:tc>
        <w:tc>
          <w:tcPr>
            <w:tcW w:w="1271" w:type="dxa"/>
            <w:tcBorders>
              <w:top w:val="single" w:sz="4" w:space="0" w:color="auto"/>
              <w:left w:val="single" w:sz="4" w:space="0" w:color="auto"/>
              <w:bottom w:val="single" w:sz="4" w:space="0" w:color="auto"/>
              <w:right w:val="single" w:sz="4" w:space="0" w:color="auto"/>
            </w:tcBorders>
            <w:vAlign w:val="center"/>
          </w:tcPr>
          <w:p w14:paraId="1D36E3EB" w14:textId="6795F69C"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DD27939" w14:textId="7F22B38E" w:rsidR="00D51618" w:rsidRPr="00931A5C" w:rsidRDefault="00D51618" w:rsidP="00083476">
            <w:pPr>
              <w:jc w:val="center"/>
              <w:rPr>
                <w:sz w:val="22"/>
                <w:szCs w:val="22"/>
              </w:rPr>
            </w:pPr>
            <w:r w:rsidRPr="00931A5C">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E816B27" w14:textId="2E29F392" w:rsidR="00D51618" w:rsidRPr="00931A5C" w:rsidRDefault="00D51618" w:rsidP="00083476">
            <w:pPr>
              <w:jc w:val="center"/>
              <w:rPr>
                <w:b/>
                <w:bCs/>
                <w:color w:val="000000" w:themeColor="text1"/>
                <w:sz w:val="22"/>
                <w:szCs w:val="22"/>
              </w:rPr>
            </w:pPr>
            <w:r w:rsidRPr="00931A5C">
              <w:rPr>
                <w:b/>
                <w:bCs/>
                <w:color w:val="000000"/>
                <w:sz w:val="22"/>
                <w:szCs w:val="22"/>
              </w:rPr>
              <w:t>7,45</w:t>
            </w:r>
          </w:p>
        </w:tc>
        <w:tc>
          <w:tcPr>
            <w:tcW w:w="1417" w:type="dxa"/>
            <w:tcBorders>
              <w:top w:val="single" w:sz="4" w:space="0" w:color="auto"/>
              <w:left w:val="single" w:sz="4" w:space="0" w:color="auto"/>
              <w:bottom w:val="single" w:sz="4" w:space="0" w:color="auto"/>
              <w:right w:val="single" w:sz="4" w:space="0" w:color="auto"/>
            </w:tcBorders>
            <w:vAlign w:val="center"/>
          </w:tcPr>
          <w:p w14:paraId="75F8A323" w14:textId="219C9379" w:rsidR="00D51618" w:rsidRPr="00931A5C" w:rsidRDefault="00D51618" w:rsidP="00083476">
            <w:pPr>
              <w:jc w:val="center"/>
              <w:rPr>
                <w:b/>
                <w:bCs/>
                <w:color w:val="000000" w:themeColor="text1"/>
                <w:sz w:val="22"/>
                <w:szCs w:val="22"/>
              </w:rPr>
            </w:pPr>
            <w:r w:rsidRPr="00931A5C">
              <w:rPr>
                <w:b/>
                <w:bCs/>
                <w:color w:val="000000"/>
                <w:sz w:val="22"/>
                <w:szCs w:val="22"/>
              </w:rPr>
              <w:t>745,00</w:t>
            </w:r>
          </w:p>
        </w:tc>
      </w:tr>
      <w:tr w:rsidR="00D51618" w:rsidRPr="00931A5C" w14:paraId="40F208E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21DDAED" w14:textId="31E2F0F0" w:rsidR="00D51618" w:rsidRPr="00931A5C" w:rsidRDefault="00D51618" w:rsidP="00083476">
            <w:pPr>
              <w:jc w:val="center"/>
              <w:rPr>
                <w:b/>
                <w:bCs/>
                <w:color w:val="000000" w:themeColor="text1"/>
                <w:sz w:val="22"/>
                <w:szCs w:val="22"/>
              </w:rPr>
            </w:pPr>
            <w:r w:rsidRPr="00931A5C">
              <w:rPr>
                <w:b/>
                <w:bCs/>
                <w:color w:val="000000"/>
                <w:sz w:val="22"/>
                <w:szCs w:val="22"/>
              </w:rPr>
              <w:t>81</w:t>
            </w:r>
          </w:p>
        </w:tc>
        <w:tc>
          <w:tcPr>
            <w:tcW w:w="3827" w:type="dxa"/>
            <w:tcBorders>
              <w:top w:val="single" w:sz="4" w:space="0" w:color="auto"/>
              <w:left w:val="single" w:sz="4" w:space="0" w:color="auto"/>
              <w:bottom w:val="single" w:sz="4" w:space="0" w:color="auto"/>
              <w:right w:val="single" w:sz="4" w:space="0" w:color="auto"/>
            </w:tcBorders>
            <w:vAlign w:val="center"/>
          </w:tcPr>
          <w:p w14:paraId="7E64BB77" w14:textId="714F5C93" w:rsidR="00D51618" w:rsidRPr="00931A5C" w:rsidRDefault="00D51618" w:rsidP="00083476">
            <w:pPr>
              <w:rPr>
                <w:color w:val="000000" w:themeColor="text1"/>
                <w:sz w:val="22"/>
                <w:szCs w:val="22"/>
              </w:rPr>
            </w:pPr>
            <w:proofErr w:type="spellStart"/>
            <w:r w:rsidRPr="00931A5C">
              <w:rPr>
                <w:sz w:val="20"/>
              </w:rPr>
              <w:t>Cap</w:t>
            </w:r>
            <w:proofErr w:type="spellEnd"/>
            <w:r w:rsidRPr="00931A5C">
              <w:rPr>
                <w:sz w:val="20"/>
              </w:rPr>
              <w:t xml:space="preserve"> PVC 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7978D0B8" w14:textId="0C9F5556"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EC12DD" w14:textId="5799874D" w:rsidR="00D51618" w:rsidRPr="00931A5C" w:rsidRDefault="00D51618" w:rsidP="00083476">
            <w:pPr>
              <w:jc w:val="center"/>
              <w:rPr>
                <w:sz w:val="22"/>
                <w:szCs w:val="22"/>
              </w:rPr>
            </w:pPr>
            <w:r w:rsidRPr="00931A5C">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3D9C710A" w14:textId="37366884" w:rsidR="00D51618" w:rsidRPr="00931A5C" w:rsidRDefault="00D51618" w:rsidP="00083476">
            <w:pPr>
              <w:jc w:val="center"/>
              <w:rPr>
                <w:b/>
                <w:bCs/>
                <w:color w:val="000000" w:themeColor="text1"/>
                <w:sz w:val="22"/>
                <w:szCs w:val="22"/>
              </w:rPr>
            </w:pPr>
            <w:r w:rsidRPr="00931A5C">
              <w:rPr>
                <w:b/>
                <w:bCs/>
                <w:color w:val="000000"/>
                <w:sz w:val="22"/>
                <w:szCs w:val="22"/>
              </w:rPr>
              <w:t>33,70</w:t>
            </w:r>
          </w:p>
        </w:tc>
        <w:tc>
          <w:tcPr>
            <w:tcW w:w="1417" w:type="dxa"/>
            <w:tcBorders>
              <w:top w:val="single" w:sz="4" w:space="0" w:color="auto"/>
              <w:left w:val="single" w:sz="4" w:space="0" w:color="auto"/>
              <w:bottom w:val="single" w:sz="4" w:space="0" w:color="auto"/>
              <w:right w:val="single" w:sz="4" w:space="0" w:color="auto"/>
            </w:tcBorders>
            <w:vAlign w:val="center"/>
          </w:tcPr>
          <w:p w14:paraId="35A974C9" w14:textId="69DE88C1" w:rsidR="00D51618" w:rsidRPr="00931A5C" w:rsidRDefault="00D51618" w:rsidP="00083476">
            <w:pPr>
              <w:jc w:val="center"/>
              <w:rPr>
                <w:b/>
                <w:bCs/>
                <w:color w:val="000000" w:themeColor="text1"/>
                <w:sz w:val="22"/>
                <w:szCs w:val="22"/>
              </w:rPr>
            </w:pPr>
            <w:r w:rsidRPr="00931A5C">
              <w:rPr>
                <w:b/>
                <w:bCs/>
                <w:color w:val="000000"/>
                <w:sz w:val="22"/>
                <w:szCs w:val="22"/>
              </w:rPr>
              <w:t>2.022,00</w:t>
            </w:r>
          </w:p>
        </w:tc>
      </w:tr>
      <w:tr w:rsidR="00D51618" w:rsidRPr="00931A5C" w14:paraId="7EB12BC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4D57FF" w14:textId="6A41ECA5" w:rsidR="00D51618" w:rsidRPr="00931A5C" w:rsidRDefault="00D51618" w:rsidP="00083476">
            <w:pPr>
              <w:jc w:val="center"/>
              <w:rPr>
                <w:b/>
                <w:bCs/>
                <w:color w:val="000000" w:themeColor="text1"/>
                <w:sz w:val="22"/>
                <w:szCs w:val="22"/>
              </w:rPr>
            </w:pPr>
            <w:r w:rsidRPr="00931A5C">
              <w:rPr>
                <w:b/>
                <w:bCs/>
                <w:color w:val="000000"/>
                <w:sz w:val="22"/>
                <w:szCs w:val="22"/>
              </w:rPr>
              <w:t>82</w:t>
            </w:r>
          </w:p>
        </w:tc>
        <w:tc>
          <w:tcPr>
            <w:tcW w:w="3827" w:type="dxa"/>
            <w:tcBorders>
              <w:top w:val="single" w:sz="4" w:space="0" w:color="auto"/>
              <w:left w:val="single" w:sz="4" w:space="0" w:color="auto"/>
              <w:bottom w:val="single" w:sz="4" w:space="0" w:color="auto"/>
              <w:right w:val="single" w:sz="4" w:space="0" w:color="auto"/>
            </w:tcBorders>
            <w:vAlign w:val="center"/>
          </w:tcPr>
          <w:p w14:paraId="52359AB1" w14:textId="37E8849E" w:rsidR="00D51618" w:rsidRPr="00931A5C" w:rsidRDefault="00D51618" w:rsidP="00083476">
            <w:pPr>
              <w:rPr>
                <w:color w:val="000000" w:themeColor="text1"/>
                <w:sz w:val="22"/>
                <w:szCs w:val="22"/>
              </w:rPr>
            </w:pPr>
            <w:r w:rsidRPr="00931A5C">
              <w:rPr>
                <w:color w:val="000000"/>
                <w:sz w:val="20"/>
              </w:rPr>
              <w:t>CAP PVC, para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6D7C55F5" w14:textId="6E346D99"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5FA9A27" w14:textId="6C5D7C5E"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09F8B7A4" w14:textId="102F8AA2" w:rsidR="00D51618" w:rsidRPr="00931A5C" w:rsidRDefault="00D51618" w:rsidP="00083476">
            <w:pPr>
              <w:jc w:val="center"/>
              <w:rPr>
                <w:b/>
                <w:bCs/>
                <w:color w:val="000000" w:themeColor="text1"/>
                <w:sz w:val="22"/>
                <w:szCs w:val="22"/>
              </w:rPr>
            </w:pPr>
            <w:r w:rsidRPr="00931A5C">
              <w:rPr>
                <w:b/>
                <w:bCs/>
                <w:color w:val="000000"/>
                <w:sz w:val="22"/>
                <w:szCs w:val="22"/>
              </w:rPr>
              <w:t>2,90</w:t>
            </w:r>
          </w:p>
        </w:tc>
        <w:tc>
          <w:tcPr>
            <w:tcW w:w="1417" w:type="dxa"/>
            <w:tcBorders>
              <w:top w:val="single" w:sz="4" w:space="0" w:color="auto"/>
              <w:left w:val="single" w:sz="4" w:space="0" w:color="auto"/>
              <w:bottom w:val="single" w:sz="4" w:space="0" w:color="auto"/>
              <w:right w:val="single" w:sz="4" w:space="0" w:color="auto"/>
            </w:tcBorders>
            <w:vAlign w:val="center"/>
          </w:tcPr>
          <w:p w14:paraId="25A9D084" w14:textId="399A2B86" w:rsidR="00D51618" w:rsidRPr="00931A5C" w:rsidRDefault="00D51618" w:rsidP="00083476">
            <w:pPr>
              <w:jc w:val="center"/>
              <w:rPr>
                <w:b/>
                <w:bCs/>
                <w:color w:val="000000" w:themeColor="text1"/>
                <w:sz w:val="22"/>
                <w:szCs w:val="22"/>
              </w:rPr>
            </w:pPr>
            <w:r w:rsidRPr="00931A5C">
              <w:rPr>
                <w:b/>
                <w:bCs/>
                <w:color w:val="000000"/>
                <w:sz w:val="22"/>
                <w:szCs w:val="22"/>
              </w:rPr>
              <w:t>116,00</w:t>
            </w:r>
          </w:p>
        </w:tc>
      </w:tr>
      <w:tr w:rsidR="00D51618" w:rsidRPr="00931A5C" w14:paraId="77DE3B6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EA14C3" w14:textId="7E205E63" w:rsidR="00D51618" w:rsidRPr="00931A5C" w:rsidRDefault="00D51618" w:rsidP="00083476">
            <w:pPr>
              <w:jc w:val="center"/>
              <w:rPr>
                <w:b/>
                <w:bCs/>
                <w:color w:val="000000" w:themeColor="text1"/>
                <w:sz w:val="22"/>
                <w:szCs w:val="22"/>
              </w:rPr>
            </w:pPr>
            <w:r w:rsidRPr="00931A5C">
              <w:rPr>
                <w:b/>
                <w:bCs/>
                <w:color w:val="000000"/>
                <w:sz w:val="22"/>
                <w:szCs w:val="22"/>
              </w:rPr>
              <w:t>83</w:t>
            </w:r>
          </w:p>
        </w:tc>
        <w:tc>
          <w:tcPr>
            <w:tcW w:w="3827" w:type="dxa"/>
            <w:tcBorders>
              <w:top w:val="single" w:sz="4" w:space="0" w:color="auto"/>
              <w:left w:val="single" w:sz="4" w:space="0" w:color="auto"/>
              <w:bottom w:val="single" w:sz="4" w:space="0" w:color="auto"/>
              <w:right w:val="single" w:sz="4" w:space="0" w:color="auto"/>
            </w:tcBorders>
            <w:vAlign w:val="center"/>
          </w:tcPr>
          <w:p w14:paraId="482B6D28" w14:textId="597910AB" w:rsidR="00D51618" w:rsidRPr="00931A5C" w:rsidRDefault="00D51618" w:rsidP="00083476">
            <w:pPr>
              <w:rPr>
                <w:color w:val="000000" w:themeColor="text1"/>
                <w:sz w:val="22"/>
                <w:szCs w:val="22"/>
              </w:rPr>
            </w:pPr>
            <w:r w:rsidRPr="00931A5C">
              <w:rPr>
                <w:color w:val="000000"/>
                <w:sz w:val="20"/>
              </w:rPr>
              <w:t>CAP PVC, para esgoto 50mm</w:t>
            </w:r>
          </w:p>
        </w:tc>
        <w:tc>
          <w:tcPr>
            <w:tcW w:w="1271" w:type="dxa"/>
            <w:tcBorders>
              <w:top w:val="single" w:sz="4" w:space="0" w:color="auto"/>
              <w:left w:val="single" w:sz="4" w:space="0" w:color="auto"/>
              <w:bottom w:val="single" w:sz="4" w:space="0" w:color="auto"/>
              <w:right w:val="single" w:sz="4" w:space="0" w:color="auto"/>
            </w:tcBorders>
            <w:vAlign w:val="center"/>
          </w:tcPr>
          <w:p w14:paraId="45077C29" w14:textId="148146F7"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33088F" w14:textId="3E8C3936"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7FDC43B7" w14:textId="790266D3" w:rsidR="00D51618" w:rsidRPr="00931A5C" w:rsidRDefault="00D51618" w:rsidP="00083476">
            <w:pPr>
              <w:jc w:val="center"/>
              <w:rPr>
                <w:b/>
                <w:bCs/>
                <w:color w:val="000000" w:themeColor="text1"/>
                <w:sz w:val="22"/>
                <w:szCs w:val="22"/>
              </w:rPr>
            </w:pPr>
            <w:r w:rsidRPr="00931A5C">
              <w:rPr>
                <w:b/>
                <w:bCs/>
                <w:color w:val="000000"/>
                <w:sz w:val="22"/>
                <w:szCs w:val="22"/>
              </w:rPr>
              <w:t>7,28</w:t>
            </w:r>
          </w:p>
        </w:tc>
        <w:tc>
          <w:tcPr>
            <w:tcW w:w="1417" w:type="dxa"/>
            <w:tcBorders>
              <w:top w:val="single" w:sz="4" w:space="0" w:color="auto"/>
              <w:left w:val="single" w:sz="4" w:space="0" w:color="auto"/>
              <w:bottom w:val="single" w:sz="4" w:space="0" w:color="auto"/>
              <w:right w:val="single" w:sz="4" w:space="0" w:color="auto"/>
            </w:tcBorders>
            <w:vAlign w:val="center"/>
          </w:tcPr>
          <w:p w14:paraId="401EC7A7" w14:textId="790D61A6" w:rsidR="00D51618" w:rsidRPr="00931A5C" w:rsidRDefault="00D51618" w:rsidP="00083476">
            <w:pPr>
              <w:jc w:val="center"/>
              <w:rPr>
                <w:b/>
                <w:bCs/>
                <w:color w:val="000000" w:themeColor="text1"/>
                <w:sz w:val="22"/>
                <w:szCs w:val="22"/>
              </w:rPr>
            </w:pPr>
            <w:r w:rsidRPr="00931A5C">
              <w:rPr>
                <w:b/>
                <w:bCs/>
                <w:color w:val="000000"/>
                <w:sz w:val="22"/>
                <w:szCs w:val="22"/>
              </w:rPr>
              <w:t>291,20</w:t>
            </w:r>
          </w:p>
        </w:tc>
      </w:tr>
      <w:tr w:rsidR="00D51618" w:rsidRPr="00931A5C" w14:paraId="79A5007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399507C" w14:textId="3AD2041C" w:rsidR="00D51618" w:rsidRPr="00931A5C" w:rsidRDefault="00D51618" w:rsidP="00083476">
            <w:pPr>
              <w:jc w:val="center"/>
              <w:rPr>
                <w:b/>
                <w:bCs/>
                <w:color w:val="000000" w:themeColor="text1"/>
                <w:sz w:val="22"/>
                <w:szCs w:val="22"/>
              </w:rPr>
            </w:pPr>
            <w:r w:rsidRPr="00931A5C">
              <w:rPr>
                <w:b/>
                <w:bCs/>
                <w:color w:val="000000"/>
                <w:sz w:val="22"/>
                <w:szCs w:val="22"/>
              </w:rPr>
              <w:t>84</w:t>
            </w:r>
          </w:p>
        </w:tc>
        <w:tc>
          <w:tcPr>
            <w:tcW w:w="3827" w:type="dxa"/>
            <w:tcBorders>
              <w:top w:val="single" w:sz="4" w:space="0" w:color="auto"/>
              <w:left w:val="single" w:sz="4" w:space="0" w:color="auto"/>
              <w:bottom w:val="single" w:sz="4" w:space="0" w:color="auto"/>
              <w:right w:val="single" w:sz="4" w:space="0" w:color="auto"/>
            </w:tcBorders>
            <w:vAlign w:val="center"/>
          </w:tcPr>
          <w:p w14:paraId="4BB160EA" w14:textId="247BB166" w:rsidR="00D51618" w:rsidRPr="00931A5C" w:rsidRDefault="00D51618" w:rsidP="00083476">
            <w:pPr>
              <w:rPr>
                <w:color w:val="000000" w:themeColor="text1"/>
                <w:sz w:val="22"/>
                <w:szCs w:val="22"/>
              </w:rPr>
            </w:pPr>
            <w:r w:rsidRPr="00931A5C">
              <w:rPr>
                <w:color w:val="000000"/>
                <w:sz w:val="20"/>
              </w:rPr>
              <w:t>CAP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6EDFCFDD" w14:textId="3851554C"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B364FD7" w14:textId="234203C7"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0DA1BD01" w14:textId="613861DF" w:rsidR="00D51618" w:rsidRPr="00931A5C" w:rsidRDefault="00D51618" w:rsidP="00083476">
            <w:pPr>
              <w:jc w:val="center"/>
              <w:rPr>
                <w:b/>
                <w:bCs/>
                <w:color w:val="000000" w:themeColor="text1"/>
                <w:sz w:val="22"/>
                <w:szCs w:val="22"/>
              </w:rPr>
            </w:pPr>
            <w:r w:rsidRPr="00931A5C">
              <w:rPr>
                <w:b/>
                <w:bCs/>
                <w:color w:val="000000"/>
                <w:sz w:val="22"/>
                <w:szCs w:val="22"/>
              </w:rPr>
              <w:t>8,66</w:t>
            </w:r>
          </w:p>
        </w:tc>
        <w:tc>
          <w:tcPr>
            <w:tcW w:w="1417" w:type="dxa"/>
            <w:tcBorders>
              <w:top w:val="single" w:sz="4" w:space="0" w:color="auto"/>
              <w:left w:val="single" w:sz="4" w:space="0" w:color="auto"/>
              <w:bottom w:val="single" w:sz="4" w:space="0" w:color="auto"/>
              <w:right w:val="single" w:sz="4" w:space="0" w:color="auto"/>
            </w:tcBorders>
            <w:vAlign w:val="center"/>
          </w:tcPr>
          <w:p w14:paraId="10DC974C" w14:textId="2D42F660" w:rsidR="00D51618" w:rsidRPr="00931A5C" w:rsidRDefault="00D51618" w:rsidP="00083476">
            <w:pPr>
              <w:jc w:val="center"/>
              <w:rPr>
                <w:b/>
                <w:bCs/>
                <w:color w:val="000000" w:themeColor="text1"/>
                <w:sz w:val="22"/>
                <w:szCs w:val="22"/>
              </w:rPr>
            </w:pPr>
            <w:r w:rsidRPr="00931A5C">
              <w:rPr>
                <w:b/>
                <w:bCs/>
                <w:color w:val="000000"/>
                <w:sz w:val="22"/>
                <w:szCs w:val="22"/>
              </w:rPr>
              <w:t>207,84</w:t>
            </w:r>
          </w:p>
        </w:tc>
      </w:tr>
      <w:tr w:rsidR="00D51618" w:rsidRPr="00931A5C" w14:paraId="28BB18A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A0FEED5" w14:textId="25F481A9" w:rsidR="00D51618" w:rsidRPr="00931A5C" w:rsidRDefault="00D51618" w:rsidP="00083476">
            <w:pPr>
              <w:jc w:val="center"/>
              <w:rPr>
                <w:b/>
                <w:bCs/>
                <w:color w:val="000000" w:themeColor="text1"/>
                <w:sz w:val="22"/>
                <w:szCs w:val="22"/>
              </w:rPr>
            </w:pPr>
            <w:r w:rsidRPr="00931A5C">
              <w:rPr>
                <w:b/>
                <w:bCs/>
                <w:color w:val="000000"/>
                <w:sz w:val="22"/>
                <w:szCs w:val="22"/>
              </w:rPr>
              <w:t>85</w:t>
            </w:r>
          </w:p>
        </w:tc>
        <w:tc>
          <w:tcPr>
            <w:tcW w:w="3827" w:type="dxa"/>
            <w:tcBorders>
              <w:top w:val="single" w:sz="4" w:space="0" w:color="auto"/>
              <w:left w:val="single" w:sz="4" w:space="0" w:color="auto"/>
              <w:bottom w:val="single" w:sz="4" w:space="0" w:color="auto"/>
              <w:right w:val="single" w:sz="4" w:space="0" w:color="auto"/>
            </w:tcBorders>
            <w:vAlign w:val="center"/>
          </w:tcPr>
          <w:p w14:paraId="604A494E" w14:textId="3697A17D" w:rsidR="00D51618" w:rsidRPr="00931A5C" w:rsidRDefault="00D51618" w:rsidP="00083476">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20mm</w:t>
            </w:r>
          </w:p>
        </w:tc>
        <w:tc>
          <w:tcPr>
            <w:tcW w:w="1271" w:type="dxa"/>
            <w:tcBorders>
              <w:top w:val="single" w:sz="4" w:space="0" w:color="auto"/>
              <w:left w:val="single" w:sz="4" w:space="0" w:color="auto"/>
              <w:bottom w:val="single" w:sz="4" w:space="0" w:color="auto"/>
              <w:right w:val="single" w:sz="4" w:space="0" w:color="auto"/>
            </w:tcBorders>
            <w:vAlign w:val="center"/>
          </w:tcPr>
          <w:p w14:paraId="1CEB0CB4" w14:textId="721B1B17"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053274B" w14:textId="14EB23AA"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111709D1" w14:textId="02A78A56" w:rsidR="00D51618" w:rsidRPr="00931A5C" w:rsidRDefault="00D51618" w:rsidP="00083476">
            <w:pPr>
              <w:jc w:val="center"/>
              <w:rPr>
                <w:b/>
                <w:bCs/>
                <w:color w:val="000000" w:themeColor="text1"/>
                <w:sz w:val="22"/>
                <w:szCs w:val="22"/>
              </w:rPr>
            </w:pPr>
            <w:r w:rsidRPr="00931A5C">
              <w:rPr>
                <w:b/>
                <w:bCs/>
                <w:color w:val="000000"/>
                <w:sz w:val="22"/>
                <w:szCs w:val="22"/>
              </w:rPr>
              <w:t>1,48</w:t>
            </w:r>
          </w:p>
        </w:tc>
        <w:tc>
          <w:tcPr>
            <w:tcW w:w="1417" w:type="dxa"/>
            <w:tcBorders>
              <w:top w:val="single" w:sz="4" w:space="0" w:color="auto"/>
              <w:left w:val="single" w:sz="4" w:space="0" w:color="auto"/>
              <w:bottom w:val="single" w:sz="4" w:space="0" w:color="auto"/>
              <w:right w:val="single" w:sz="4" w:space="0" w:color="auto"/>
            </w:tcBorders>
            <w:vAlign w:val="center"/>
          </w:tcPr>
          <w:p w14:paraId="3BE058CA" w14:textId="7D0B322B" w:rsidR="00D51618" w:rsidRPr="00931A5C" w:rsidRDefault="00D51618" w:rsidP="00083476">
            <w:pPr>
              <w:jc w:val="center"/>
              <w:rPr>
                <w:b/>
                <w:bCs/>
                <w:color w:val="000000" w:themeColor="text1"/>
                <w:sz w:val="22"/>
                <w:szCs w:val="22"/>
              </w:rPr>
            </w:pPr>
            <w:r w:rsidRPr="00931A5C">
              <w:rPr>
                <w:b/>
                <w:bCs/>
                <w:color w:val="000000"/>
                <w:sz w:val="22"/>
                <w:szCs w:val="22"/>
              </w:rPr>
              <w:t>47,36</w:t>
            </w:r>
          </w:p>
        </w:tc>
      </w:tr>
      <w:tr w:rsidR="00D51618" w:rsidRPr="00931A5C" w14:paraId="691EC66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AC9CF9" w14:textId="301F01EB" w:rsidR="00D51618" w:rsidRPr="00931A5C" w:rsidRDefault="00D51618" w:rsidP="00083476">
            <w:pPr>
              <w:jc w:val="center"/>
              <w:rPr>
                <w:b/>
                <w:bCs/>
                <w:color w:val="000000" w:themeColor="text1"/>
                <w:sz w:val="22"/>
                <w:szCs w:val="22"/>
              </w:rPr>
            </w:pPr>
            <w:r w:rsidRPr="00931A5C">
              <w:rPr>
                <w:b/>
                <w:bCs/>
                <w:color w:val="000000"/>
                <w:sz w:val="22"/>
                <w:szCs w:val="22"/>
              </w:rPr>
              <w:t>86</w:t>
            </w:r>
          </w:p>
        </w:tc>
        <w:tc>
          <w:tcPr>
            <w:tcW w:w="3827" w:type="dxa"/>
            <w:tcBorders>
              <w:top w:val="single" w:sz="4" w:space="0" w:color="auto"/>
              <w:left w:val="single" w:sz="4" w:space="0" w:color="auto"/>
              <w:bottom w:val="single" w:sz="4" w:space="0" w:color="auto"/>
              <w:right w:val="single" w:sz="4" w:space="0" w:color="auto"/>
            </w:tcBorders>
            <w:vAlign w:val="center"/>
          </w:tcPr>
          <w:p w14:paraId="750ED70B" w14:textId="1BC3F03A" w:rsidR="00D51618" w:rsidRPr="00931A5C" w:rsidRDefault="00D51618" w:rsidP="00083476">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555CB1FD" w14:textId="46E38EC7"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0250D73" w14:textId="22E93A7E"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0881ED1E" w14:textId="13B0FFA9" w:rsidR="00D51618" w:rsidRPr="00931A5C" w:rsidRDefault="00D51618" w:rsidP="00083476">
            <w:pPr>
              <w:jc w:val="center"/>
              <w:rPr>
                <w:b/>
                <w:bCs/>
                <w:color w:val="000000" w:themeColor="text1"/>
                <w:sz w:val="22"/>
                <w:szCs w:val="22"/>
              </w:rPr>
            </w:pPr>
            <w:r w:rsidRPr="00931A5C">
              <w:rPr>
                <w:b/>
                <w:bCs/>
                <w:color w:val="000000"/>
                <w:sz w:val="22"/>
                <w:szCs w:val="22"/>
              </w:rPr>
              <w:t>1,71</w:t>
            </w:r>
          </w:p>
        </w:tc>
        <w:tc>
          <w:tcPr>
            <w:tcW w:w="1417" w:type="dxa"/>
            <w:tcBorders>
              <w:top w:val="single" w:sz="4" w:space="0" w:color="auto"/>
              <w:left w:val="single" w:sz="4" w:space="0" w:color="auto"/>
              <w:bottom w:val="single" w:sz="4" w:space="0" w:color="auto"/>
              <w:right w:val="single" w:sz="4" w:space="0" w:color="auto"/>
            </w:tcBorders>
            <w:vAlign w:val="center"/>
          </w:tcPr>
          <w:p w14:paraId="7B72406E" w14:textId="0253E836" w:rsidR="00D51618" w:rsidRPr="00931A5C" w:rsidRDefault="00D51618" w:rsidP="00083476">
            <w:pPr>
              <w:jc w:val="center"/>
              <w:rPr>
                <w:b/>
                <w:bCs/>
                <w:color w:val="000000" w:themeColor="text1"/>
                <w:sz w:val="22"/>
                <w:szCs w:val="22"/>
              </w:rPr>
            </w:pPr>
            <w:r w:rsidRPr="00931A5C">
              <w:rPr>
                <w:b/>
                <w:bCs/>
                <w:color w:val="000000"/>
                <w:sz w:val="22"/>
                <w:szCs w:val="22"/>
              </w:rPr>
              <w:t>54,72</w:t>
            </w:r>
          </w:p>
        </w:tc>
      </w:tr>
      <w:tr w:rsidR="00D51618" w:rsidRPr="00931A5C" w14:paraId="6FEA1D5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CAF3736" w14:textId="30995FD3" w:rsidR="00D51618" w:rsidRPr="00931A5C" w:rsidRDefault="00D51618" w:rsidP="00083476">
            <w:pPr>
              <w:jc w:val="center"/>
              <w:rPr>
                <w:b/>
                <w:bCs/>
                <w:color w:val="000000" w:themeColor="text1"/>
                <w:sz w:val="22"/>
                <w:szCs w:val="22"/>
              </w:rPr>
            </w:pPr>
            <w:r w:rsidRPr="00931A5C">
              <w:rPr>
                <w:b/>
                <w:bCs/>
                <w:color w:val="000000"/>
                <w:sz w:val="22"/>
                <w:szCs w:val="22"/>
              </w:rPr>
              <w:t>87</w:t>
            </w:r>
          </w:p>
        </w:tc>
        <w:tc>
          <w:tcPr>
            <w:tcW w:w="3827" w:type="dxa"/>
            <w:tcBorders>
              <w:top w:val="single" w:sz="4" w:space="0" w:color="auto"/>
              <w:left w:val="single" w:sz="4" w:space="0" w:color="auto"/>
              <w:bottom w:val="single" w:sz="4" w:space="0" w:color="auto"/>
              <w:right w:val="single" w:sz="4" w:space="0" w:color="auto"/>
            </w:tcBorders>
            <w:vAlign w:val="center"/>
          </w:tcPr>
          <w:p w14:paraId="48E5F6DF" w14:textId="6875B136" w:rsidR="00D51618" w:rsidRPr="00931A5C" w:rsidRDefault="00D51618" w:rsidP="00083476">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393CA433" w14:textId="061C62BA"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74148A" w14:textId="0A042196"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0E44CE13" w14:textId="64E97CE7" w:rsidR="00D51618" w:rsidRPr="00931A5C" w:rsidRDefault="00D51618" w:rsidP="00083476">
            <w:pPr>
              <w:jc w:val="center"/>
              <w:rPr>
                <w:b/>
                <w:bCs/>
                <w:color w:val="000000" w:themeColor="text1"/>
                <w:sz w:val="22"/>
                <w:szCs w:val="22"/>
              </w:rPr>
            </w:pPr>
            <w:r w:rsidRPr="00931A5C">
              <w:rPr>
                <w:b/>
                <w:bCs/>
                <w:color w:val="000000"/>
                <w:sz w:val="22"/>
                <w:szCs w:val="22"/>
              </w:rPr>
              <w:t>2,94</w:t>
            </w:r>
          </w:p>
        </w:tc>
        <w:tc>
          <w:tcPr>
            <w:tcW w:w="1417" w:type="dxa"/>
            <w:tcBorders>
              <w:top w:val="single" w:sz="4" w:space="0" w:color="auto"/>
              <w:left w:val="single" w:sz="4" w:space="0" w:color="auto"/>
              <w:bottom w:val="single" w:sz="4" w:space="0" w:color="auto"/>
              <w:right w:val="single" w:sz="4" w:space="0" w:color="auto"/>
            </w:tcBorders>
            <w:vAlign w:val="center"/>
          </w:tcPr>
          <w:p w14:paraId="00A25D83" w14:textId="27CAF152" w:rsidR="00D51618" w:rsidRPr="00931A5C" w:rsidRDefault="00D51618" w:rsidP="00083476">
            <w:pPr>
              <w:jc w:val="center"/>
              <w:rPr>
                <w:b/>
                <w:bCs/>
                <w:color w:val="000000" w:themeColor="text1"/>
                <w:sz w:val="22"/>
                <w:szCs w:val="22"/>
              </w:rPr>
            </w:pPr>
            <w:r w:rsidRPr="00931A5C">
              <w:rPr>
                <w:b/>
                <w:bCs/>
                <w:color w:val="000000"/>
                <w:sz w:val="22"/>
                <w:szCs w:val="22"/>
              </w:rPr>
              <w:t>94,08</w:t>
            </w:r>
          </w:p>
        </w:tc>
      </w:tr>
      <w:tr w:rsidR="00D51618" w:rsidRPr="00931A5C" w14:paraId="66445E9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3738525" w14:textId="06FDF820" w:rsidR="00D51618" w:rsidRPr="00931A5C" w:rsidRDefault="00D51618" w:rsidP="00083476">
            <w:pPr>
              <w:jc w:val="center"/>
              <w:rPr>
                <w:b/>
                <w:bCs/>
                <w:color w:val="000000" w:themeColor="text1"/>
                <w:sz w:val="22"/>
                <w:szCs w:val="22"/>
              </w:rPr>
            </w:pPr>
            <w:r w:rsidRPr="00931A5C">
              <w:rPr>
                <w:b/>
                <w:bCs/>
                <w:color w:val="000000"/>
                <w:sz w:val="22"/>
                <w:szCs w:val="22"/>
              </w:rPr>
              <w:t>88</w:t>
            </w:r>
          </w:p>
        </w:tc>
        <w:tc>
          <w:tcPr>
            <w:tcW w:w="3827" w:type="dxa"/>
            <w:tcBorders>
              <w:top w:val="single" w:sz="4" w:space="0" w:color="auto"/>
              <w:left w:val="single" w:sz="4" w:space="0" w:color="auto"/>
              <w:bottom w:val="single" w:sz="4" w:space="0" w:color="auto"/>
              <w:right w:val="single" w:sz="4" w:space="0" w:color="auto"/>
            </w:tcBorders>
            <w:vAlign w:val="center"/>
          </w:tcPr>
          <w:p w14:paraId="01C79DDC" w14:textId="5B892AD1" w:rsidR="00D51618" w:rsidRPr="00931A5C" w:rsidRDefault="00D51618" w:rsidP="00083476">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61FFA3FD" w14:textId="383C7E06"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742FB0E" w14:textId="03BB8DD1"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FA5FFE8" w14:textId="0EBFED8B" w:rsidR="00D51618" w:rsidRPr="00931A5C" w:rsidRDefault="00D51618" w:rsidP="00083476">
            <w:pPr>
              <w:jc w:val="center"/>
              <w:rPr>
                <w:b/>
                <w:bCs/>
                <w:color w:val="000000" w:themeColor="text1"/>
                <w:sz w:val="22"/>
                <w:szCs w:val="22"/>
              </w:rPr>
            </w:pPr>
            <w:r w:rsidRPr="00931A5C">
              <w:rPr>
                <w:b/>
                <w:bCs/>
                <w:color w:val="000000"/>
                <w:sz w:val="22"/>
                <w:szCs w:val="22"/>
              </w:rPr>
              <w:t>4,45</w:t>
            </w:r>
          </w:p>
        </w:tc>
        <w:tc>
          <w:tcPr>
            <w:tcW w:w="1417" w:type="dxa"/>
            <w:tcBorders>
              <w:top w:val="single" w:sz="4" w:space="0" w:color="auto"/>
              <w:left w:val="single" w:sz="4" w:space="0" w:color="auto"/>
              <w:bottom w:val="single" w:sz="4" w:space="0" w:color="auto"/>
              <w:right w:val="single" w:sz="4" w:space="0" w:color="auto"/>
            </w:tcBorders>
            <w:vAlign w:val="center"/>
          </w:tcPr>
          <w:p w14:paraId="2E574D7C" w14:textId="0C9DE4E8" w:rsidR="00D51618" w:rsidRPr="00931A5C" w:rsidRDefault="00D51618" w:rsidP="00083476">
            <w:pPr>
              <w:jc w:val="center"/>
              <w:rPr>
                <w:b/>
                <w:bCs/>
                <w:color w:val="000000" w:themeColor="text1"/>
                <w:sz w:val="22"/>
                <w:szCs w:val="22"/>
              </w:rPr>
            </w:pPr>
            <w:r w:rsidRPr="00931A5C">
              <w:rPr>
                <w:b/>
                <w:bCs/>
                <w:color w:val="000000"/>
                <w:sz w:val="22"/>
                <w:szCs w:val="22"/>
              </w:rPr>
              <w:t>142,40</w:t>
            </w:r>
          </w:p>
        </w:tc>
      </w:tr>
      <w:tr w:rsidR="00D51618" w:rsidRPr="00931A5C" w14:paraId="38CA679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EDD12C" w14:textId="58248844" w:rsidR="00D51618" w:rsidRPr="00931A5C" w:rsidRDefault="00D51618" w:rsidP="00083476">
            <w:pPr>
              <w:jc w:val="center"/>
              <w:rPr>
                <w:b/>
                <w:bCs/>
                <w:color w:val="000000" w:themeColor="text1"/>
                <w:sz w:val="22"/>
                <w:szCs w:val="22"/>
              </w:rPr>
            </w:pPr>
            <w:r w:rsidRPr="00931A5C">
              <w:rPr>
                <w:b/>
                <w:bCs/>
                <w:color w:val="000000"/>
                <w:sz w:val="22"/>
                <w:szCs w:val="22"/>
              </w:rPr>
              <w:t>89</w:t>
            </w:r>
          </w:p>
        </w:tc>
        <w:tc>
          <w:tcPr>
            <w:tcW w:w="3827" w:type="dxa"/>
            <w:tcBorders>
              <w:top w:val="single" w:sz="4" w:space="0" w:color="auto"/>
              <w:left w:val="single" w:sz="4" w:space="0" w:color="auto"/>
              <w:bottom w:val="single" w:sz="4" w:space="0" w:color="auto"/>
              <w:right w:val="single" w:sz="4" w:space="0" w:color="auto"/>
            </w:tcBorders>
            <w:vAlign w:val="center"/>
          </w:tcPr>
          <w:p w14:paraId="297E6AAA" w14:textId="4D3C320A" w:rsidR="00D51618" w:rsidRPr="00931A5C" w:rsidRDefault="00D51618" w:rsidP="00083476">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50mm</w:t>
            </w:r>
          </w:p>
        </w:tc>
        <w:tc>
          <w:tcPr>
            <w:tcW w:w="1271" w:type="dxa"/>
            <w:tcBorders>
              <w:top w:val="single" w:sz="4" w:space="0" w:color="auto"/>
              <w:left w:val="single" w:sz="4" w:space="0" w:color="auto"/>
              <w:bottom w:val="single" w:sz="4" w:space="0" w:color="auto"/>
              <w:right w:val="single" w:sz="4" w:space="0" w:color="auto"/>
            </w:tcBorders>
            <w:vAlign w:val="center"/>
          </w:tcPr>
          <w:p w14:paraId="71CEC1E3" w14:textId="19587C6E"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F12245" w14:textId="72AA56C8"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74BC6DD5" w14:textId="1AB4B64B" w:rsidR="00D51618" w:rsidRPr="00931A5C" w:rsidRDefault="00D51618" w:rsidP="00083476">
            <w:pPr>
              <w:jc w:val="center"/>
              <w:rPr>
                <w:b/>
                <w:bCs/>
                <w:color w:val="000000" w:themeColor="text1"/>
                <w:sz w:val="22"/>
                <w:szCs w:val="22"/>
              </w:rPr>
            </w:pPr>
            <w:r w:rsidRPr="00931A5C">
              <w:rPr>
                <w:b/>
                <w:bCs/>
                <w:color w:val="000000"/>
                <w:sz w:val="22"/>
                <w:szCs w:val="22"/>
              </w:rPr>
              <w:t>8,71</w:t>
            </w:r>
          </w:p>
        </w:tc>
        <w:tc>
          <w:tcPr>
            <w:tcW w:w="1417" w:type="dxa"/>
            <w:tcBorders>
              <w:top w:val="single" w:sz="4" w:space="0" w:color="auto"/>
              <w:left w:val="single" w:sz="4" w:space="0" w:color="auto"/>
              <w:bottom w:val="single" w:sz="4" w:space="0" w:color="auto"/>
              <w:right w:val="single" w:sz="4" w:space="0" w:color="auto"/>
            </w:tcBorders>
            <w:vAlign w:val="center"/>
          </w:tcPr>
          <w:p w14:paraId="7BCE6A21" w14:textId="2C14E862" w:rsidR="00D51618" w:rsidRPr="00931A5C" w:rsidRDefault="00D51618" w:rsidP="00083476">
            <w:pPr>
              <w:jc w:val="center"/>
              <w:rPr>
                <w:b/>
                <w:bCs/>
                <w:color w:val="000000" w:themeColor="text1"/>
                <w:sz w:val="22"/>
                <w:szCs w:val="22"/>
              </w:rPr>
            </w:pPr>
            <w:r w:rsidRPr="00931A5C">
              <w:rPr>
                <w:b/>
                <w:bCs/>
                <w:color w:val="000000"/>
                <w:sz w:val="22"/>
                <w:szCs w:val="22"/>
              </w:rPr>
              <w:t>278,72</w:t>
            </w:r>
          </w:p>
        </w:tc>
      </w:tr>
      <w:tr w:rsidR="00D51618" w:rsidRPr="00931A5C" w14:paraId="26B2198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7F56346" w14:textId="0C8C6BBA" w:rsidR="00D51618" w:rsidRPr="00931A5C" w:rsidRDefault="00D51618" w:rsidP="00083476">
            <w:pPr>
              <w:jc w:val="center"/>
              <w:rPr>
                <w:b/>
                <w:bCs/>
                <w:color w:val="000000" w:themeColor="text1"/>
                <w:sz w:val="22"/>
                <w:szCs w:val="22"/>
              </w:rPr>
            </w:pPr>
            <w:r w:rsidRPr="00931A5C">
              <w:rPr>
                <w:b/>
                <w:bCs/>
                <w:color w:val="000000"/>
                <w:sz w:val="22"/>
                <w:szCs w:val="22"/>
              </w:rPr>
              <w:t>90</w:t>
            </w:r>
          </w:p>
        </w:tc>
        <w:tc>
          <w:tcPr>
            <w:tcW w:w="3827" w:type="dxa"/>
            <w:tcBorders>
              <w:top w:val="single" w:sz="4" w:space="0" w:color="auto"/>
              <w:left w:val="single" w:sz="4" w:space="0" w:color="auto"/>
              <w:bottom w:val="single" w:sz="4" w:space="0" w:color="auto"/>
              <w:right w:val="single" w:sz="4" w:space="0" w:color="auto"/>
            </w:tcBorders>
            <w:vAlign w:val="center"/>
          </w:tcPr>
          <w:p w14:paraId="2BEE5696" w14:textId="0BD03A29" w:rsidR="00D51618" w:rsidRPr="00931A5C" w:rsidRDefault="00D51618" w:rsidP="00083476">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717C9061" w14:textId="4E53E1FA"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BBDBEA" w14:textId="03111EAC"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0BF07175" w14:textId="29A8E174" w:rsidR="00D51618" w:rsidRPr="00931A5C" w:rsidRDefault="00D51618" w:rsidP="00083476">
            <w:pPr>
              <w:jc w:val="center"/>
              <w:rPr>
                <w:b/>
                <w:bCs/>
                <w:color w:val="000000" w:themeColor="text1"/>
                <w:sz w:val="22"/>
                <w:szCs w:val="22"/>
              </w:rPr>
            </w:pPr>
            <w:r w:rsidRPr="00931A5C">
              <w:rPr>
                <w:b/>
                <w:bCs/>
                <w:color w:val="000000"/>
                <w:sz w:val="22"/>
                <w:szCs w:val="22"/>
              </w:rPr>
              <w:t>17,84</w:t>
            </w:r>
          </w:p>
        </w:tc>
        <w:tc>
          <w:tcPr>
            <w:tcW w:w="1417" w:type="dxa"/>
            <w:tcBorders>
              <w:top w:val="single" w:sz="4" w:space="0" w:color="auto"/>
              <w:left w:val="single" w:sz="4" w:space="0" w:color="auto"/>
              <w:bottom w:val="single" w:sz="4" w:space="0" w:color="auto"/>
              <w:right w:val="single" w:sz="4" w:space="0" w:color="auto"/>
            </w:tcBorders>
            <w:vAlign w:val="center"/>
          </w:tcPr>
          <w:p w14:paraId="223D59FE" w14:textId="346649B4" w:rsidR="00D51618" w:rsidRPr="00931A5C" w:rsidRDefault="00D51618" w:rsidP="00083476">
            <w:pPr>
              <w:jc w:val="center"/>
              <w:rPr>
                <w:b/>
                <w:bCs/>
                <w:color w:val="000000" w:themeColor="text1"/>
                <w:sz w:val="22"/>
                <w:szCs w:val="22"/>
              </w:rPr>
            </w:pPr>
            <w:r w:rsidRPr="00931A5C">
              <w:rPr>
                <w:b/>
                <w:bCs/>
                <w:color w:val="000000"/>
                <w:sz w:val="22"/>
                <w:szCs w:val="22"/>
              </w:rPr>
              <w:t>570,88</w:t>
            </w:r>
          </w:p>
        </w:tc>
      </w:tr>
      <w:tr w:rsidR="00D51618" w:rsidRPr="00931A5C" w14:paraId="0ACC366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890E22" w14:textId="020D7BF1" w:rsidR="00D51618" w:rsidRPr="00931A5C" w:rsidRDefault="00D51618" w:rsidP="00083476">
            <w:pPr>
              <w:jc w:val="center"/>
              <w:rPr>
                <w:b/>
                <w:bCs/>
                <w:color w:val="000000" w:themeColor="text1"/>
                <w:sz w:val="22"/>
                <w:szCs w:val="22"/>
              </w:rPr>
            </w:pPr>
            <w:r w:rsidRPr="00931A5C">
              <w:rPr>
                <w:b/>
                <w:bCs/>
                <w:color w:val="000000"/>
                <w:sz w:val="22"/>
                <w:szCs w:val="22"/>
              </w:rPr>
              <w:t>91</w:t>
            </w:r>
          </w:p>
        </w:tc>
        <w:tc>
          <w:tcPr>
            <w:tcW w:w="3827" w:type="dxa"/>
            <w:tcBorders>
              <w:top w:val="single" w:sz="4" w:space="0" w:color="auto"/>
              <w:left w:val="single" w:sz="4" w:space="0" w:color="auto"/>
              <w:bottom w:val="single" w:sz="4" w:space="0" w:color="auto"/>
              <w:right w:val="single" w:sz="4" w:space="0" w:color="auto"/>
            </w:tcBorders>
            <w:vAlign w:val="center"/>
          </w:tcPr>
          <w:p w14:paraId="39EFDE88" w14:textId="42D260B6" w:rsidR="00D51618" w:rsidRPr="00931A5C" w:rsidRDefault="00D51618" w:rsidP="00083476">
            <w:pPr>
              <w:rPr>
                <w:color w:val="000000" w:themeColor="text1"/>
                <w:sz w:val="22"/>
                <w:szCs w:val="22"/>
              </w:rPr>
            </w:pPr>
            <w:r w:rsidRPr="00931A5C">
              <w:rPr>
                <w:color w:val="000000"/>
                <w:sz w:val="20"/>
              </w:rPr>
              <w:t>Carrinho de mão caçamba de aço 45L</w:t>
            </w:r>
          </w:p>
        </w:tc>
        <w:tc>
          <w:tcPr>
            <w:tcW w:w="1271" w:type="dxa"/>
            <w:tcBorders>
              <w:top w:val="single" w:sz="4" w:space="0" w:color="auto"/>
              <w:left w:val="single" w:sz="4" w:space="0" w:color="auto"/>
              <w:bottom w:val="single" w:sz="4" w:space="0" w:color="auto"/>
              <w:right w:val="single" w:sz="4" w:space="0" w:color="auto"/>
            </w:tcBorders>
            <w:vAlign w:val="center"/>
          </w:tcPr>
          <w:p w14:paraId="4238D961" w14:textId="1BD4F0C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F82D24" w14:textId="5324BCEE" w:rsidR="00D51618" w:rsidRPr="00931A5C" w:rsidRDefault="00D51618" w:rsidP="00083476">
            <w:pPr>
              <w:jc w:val="center"/>
              <w:rPr>
                <w:sz w:val="22"/>
                <w:szCs w:val="22"/>
              </w:rPr>
            </w:pPr>
            <w:r w:rsidRPr="00931A5C">
              <w:rPr>
                <w:color w:val="000000"/>
                <w:sz w:val="20"/>
              </w:rPr>
              <w:t>22</w:t>
            </w:r>
          </w:p>
        </w:tc>
        <w:tc>
          <w:tcPr>
            <w:tcW w:w="1304" w:type="dxa"/>
            <w:tcBorders>
              <w:top w:val="single" w:sz="4" w:space="0" w:color="auto"/>
              <w:left w:val="single" w:sz="4" w:space="0" w:color="auto"/>
              <w:bottom w:val="single" w:sz="4" w:space="0" w:color="auto"/>
              <w:right w:val="single" w:sz="4" w:space="0" w:color="auto"/>
            </w:tcBorders>
            <w:vAlign w:val="center"/>
          </w:tcPr>
          <w:p w14:paraId="60E87BD1" w14:textId="7D594C0A" w:rsidR="00D51618" w:rsidRPr="00931A5C" w:rsidRDefault="00D51618" w:rsidP="00083476">
            <w:pPr>
              <w:jc w:val="center"/>
              <w:rPr>
                <w:b/>
                <w:bCs/>
                <w:color w:val="000000" w:themeColor="text1"/>
                <w:sz w:val="22"/>
                <w:szCs w:val="22"/>
              </w:rPr>
            </w:pPr>
            <w:r w:rsidRPr="00931A5C">
              <w:rPr>
                <w:b/>
                <w:bCs/>
                <w:color w:val="000000"/>
                <w:sz w:val="22"/>
                <w:szCs w:val="22"/>
              </w:rPr>
              <w:t>118,00</w:t>
            </w:r>
          </w:p>
        </w:tc>
        <w:tc>
          <w:tcPr>
            <w:tcW w:w="1417" w:type="dxa"/>
            <w:tcBorders>
              <w:top w:val="single" w:sz="4" w:space="0" w:color="auto"/>
              <w:left w:val="single" w:sz="4" w:space="0" w:color="auto"/>
              <w:bottom w:val="single" w:sz="4" w:space="0" w:color="auto"/>
              <w:right w:val="single" w:sz="4" w:space="0" w:color="auto"/>
            </w:tcBorders>
            <w:vAlign w:val="center"/>
          </w:tcPr>
          <w:p w14:paraId="51E2F48A" w14:textId="20840983" w:rsidR="00D51618" w:rsidRPr="00931A5C" w:rsidRDefault="00D51618" w:rsidP="00083476">
            <w:pPr>
              <w:jc w:val="center"/>
              <w:rPr>
                <w:b/>
                <w:bCs/>
                <w:color w:val="000000" w:themeColor="text1"/>
                <w:sz w:val="22"/>
                <w:szCs w:val="22"/>
              </w:rPr>
            </w:pPr>
            <w:r w:rsidRPr="00931A5C">
              <w:rPr>
                <w:b/>
                <w:bCs/>
                <w:color w:val="000000"/>
                <w:sz w:val="22"/>
                <w:szCs w:val="22"/>
              </w:rPr>
              <w:t>2.596,00</w:t>
            </w:r>
          </w:p>
        </w:tc>
      </w:tr>
      <w:tr w:rsidR="00D51618" w:rsidRPr="00931A5C" w14:paraId="5D44842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74F4F27" w14:textId="5A5876F5" w:rsidR="00D51618" w:rsidRPr="00931A5C" w:rsidRDefault="00D51618" w:rsidP="00083476">
            <w:pPr>
              <w:jc w:val="center"/>
              <w:rPr>
                <w:b/>
                <w:bCs/>
                <w:color w:val="000000" w:themeColor="text1"/>
                <w:sz w:val="22"/>
                <w:szCs w:val="22"/>
              </w:rPr>
            </w:pPr>
            <w:r w:rsidRPr="00931A5C">
              <w:rPr>
                <w:b/>
                <w:bCs/>
                <w:color w:val="000000"/>
                <w:sz w:val="22"/>
                <w:szCs w:val="22"/>
              </w:rPr>
              <w:t>92</w:t>
            </w:r>
          </w:p>
        </w:tc>
        <w:tc>
          <w:tcPr>
            <w:tcW w:w="3827" w:type="dxa"/>
            <w:tcBorders>
              <w:top w:val="single" w:sz="4" w:space="0" w:color="auto"/>
              <w:left w:val="single" w:sz="4" w:space="0" w:color="auto"/>
              <w:bottom w:val="single" w:sz="4" w:space="0" w:color="auto"/>
              <w:right w:val="single" w:sz="4" w:space="0" w:color="auto"/>
            </w:tcBorders>
            <w:vAlign w:val="center"/>
          </w:tcPr>
          <w:p w14:paraId="189C672F" w14:textId="4370E5BB" w:rsidR="00D51618" w:rsidRPr="00931A5C" w:rsidRDefault="00D51618" w:rsidP="00083476">
            <w:pPr>
              <w:rPr>
                <w:color w:val="000000" w:themeColor="text1"/>
                <w:sz w:val="22"/>
                <w:szCs w:val="22"/>
              </w:rPr>
            </w:pPr>
            <w:r w:rsidRPr="00931A5C">
              <w:rPr>
                <w:color w:val="000000"/>
                <w:sz w:val="20"/>
              </w:rPr>
              <w:t>Carrinho de mão, tipo caçamba: chapa aço galvanizado  com  pneu  com câmara  de 3,25  cm, capacidade  da  caçamba  de 45L/50KG.Caçamba  no</w:t>
            </w:r>
            <w:r w:rsidRPr="00931A5C">
              <w:rPr>
                <w:color w:val="000000"/>
                <w:sz w:val="20"/>
              </w:rPr>
              <w:br/>
              <w:t>formato quadrado; Extra Forte.</w:t>
            </w:r>
          </w:p>
        </w:tc>
        <w:tc>
          <w:tcPr>
            <w:tcW w:w="1271" w:type="dxa"/>
            <w:tcBorders>
              <w:top w:val="single" w:sz="4" w:space="0" w:color="auto"/>
              <w:left w:val="single" w:sz="4" w:space="0" w:color="auto"/>
              <w:bottom w:val="single" w:sz="4" w:space="0" w:color="auto"/>
              <w:right w:val="single" w:sz="4" w:space="0" w:color="auto"/>
            </w:tcBorders>
            <w:vAlign w:val="center"/>
          </w:tcPr>
          <w:p w14:paraId="432F2BA6" w14:textId="5D2A06A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3AA5447" w14:textId="304E3F10"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86FDA85" w14:textId="7D689C93" w:rsidR="00D51618" w:rsidRPr="00931A5C" w:rsidRDefault="00D51618" w:rsidP="00083476">
            <w:pPr>
              <w:jc w:val="center"/>
              <w:rPr>
                <w:b/>
                <w:bCs/>
                <w:color w:val="000000" w:themeColor="text1"/>
                <w:sz w:val="22"/>
                <w:szCs w:val="22"/>
              </w:rPr>
            </w:pPr>
            <w:r w:rsidRPr="00931A5C">
              <w:rPr>
                <w:b/>
                <w:bCs/>
                <w:color w:val="000000"/>
                <w:sz w:val="22"/>
                <w:szCs w:val="22"/>
              </w:rPr>
              <w:t>373,48</w:t>
            </w:r>
          </w:p>
        </w:tc>
        <w:tc>
          <w:tcPr>
            <w:tcW w:w="1417" w:type="dxa"/>
            <w:tcBorders>
              <w:top w:val="single" w:sz="4" w:space="0" w:color="auto"/>
              <w:left w:val="single" w:sz="4" w:space="0" w:color="auto"/>
              <w:bottom w:val="single" w:sz="4" w:space="0" w:color="auto"/>
              <w:right w:val="single" w:sz="4" w:space="0" w:color="auto"/>
            </w:tcBorders>
            <w:vAlign w:val="center"/>
          </w:tcPr>
          <w:p w14:paraId="361EF908" w14:textId="401C344B" w:rsidR="00D51618" w:rsidRPr="00931A5C" w:rsidRDefault="00D51618" w:rsidP="00083476">
            <w:pPr>
              <w:jc w:val="center"/>
              <w:rPr>
                <w:b/>
                <w:bCs/>
                <w:color w:val="000000" w:themeColor="text1"/>
                <w:sz w:val="22"/>
                <w:szCs w:val="22"/>
              </w:rPr>
            </w:pPr>
            <w:r w:rsidRPr="00931A5C">
              <w:rPr>
                <w:b/>
                <w:bCs/>
                <w:color w:val="000000"/>
                <w:sz w:val="22"/>
                <w:szCs w:val="22"/>
              </w:rPr>
              <w:t>11.204,40</w:t>
            </w:r>
          </w:p>
        </w:tc>
      </w:tr>
      <w:tr w:rsidR="00D51618" w:rsidRPr="00931A5C" w14:paraId="6B54CA8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8E49EC" w14:textId="0ED88DDE" w:rsidR="00D51618" w:rsidRPr="00931A5C" w:rsidRDefault="00D51618" w:rsidP="00083476">
            <w:pPr>
              <w:jc w:val="center"/>
              <w:rPr>
                <w:b/>
                <w:bCs/>
                <w:color w:val="000000" w:themeColor="text1"/>
                <w:sz w:val="22"/>
                <w:szCs w:val="22"/>
              </w:rPr>
            </w:pPr>
            <w:r w:rsidRPr="00931A5C">
              <w:rPr>
                <w:b/>
                <w:bCs/>
                <w:color w:val="000000"/>
                <w:sz w:val="22"/>
                <w:szCs w:val="22"/>
              </w:rPr>
              <w:t>93</w:t>
            </w:r>
          </w:p>
        </w:tc>
        <w:tc>
          <w:tcPr>
            <w:tcW w:w="3827" w:type="dxa"/>
            <w:tcBorders>
              <w:top w:val="single" w:sz="4" w:space="0" w:color="auto"/>
              <w:left w:val="single" w:sz="4" w:space="0" w:color="auto"/>
              <w:bottom w:val="single" w:sz="4" w:space="0" w:color="auto"/>
              <w:right w:val="single" w:sz="4" w:space="0" w:color="auto"/>
            </w:tcBorders>
            <w:vAlign w:val="center"/>
          </w:tcPr>
          <w:p w14:paraId="75B6AB56" w14:textId="44D60F18" w:rsidR="00D51618" w:rsidRPr="00931A5C" w:rsidRDefault="00D51618" w:rsidP="00083476">
            <w:pPr>
              <w:rPr>
                <w:color w:val="000000" w:themeColor="text1"/>
                <w:sz w:val="22"/>
                <w:szCs w:val="22"/>
              </w:rPr>
            </w:pPr>
            <w:r w:rsidRPr="00931A5C">
              <w:rPr>
                <w:color w:val="000000"/>
                <w:sz w:val="20"/>
              </w:rPr>
              <w:t>Cavadeira articulada ferro de boca com  cabo  de  madeira 1,80 cm</w:t>
            </w:r>
          </w:p>
        </w:tc>
        <w:tc>
          <w:tcPr>
            <w:tcW w:w="1271" w:type="dxa"/>
            <w:tcBorders>
              <w:top w:val="single" w:sz="4" w:space="0" w:color="auto"/>
              <w:left w:val="single" w:sz="4" w:space="0" w:color="auto"/>
              <w:bottom w:val="single" w:sz="4" w:space="0" w:color="auto"/>
              <w:right w:val="single" w:sz="4" w:space="0" w:color="auto"/>
            </w:tcBorders>
            <w:vAlign w:val="center"/>
          </w:tcPr>
          <w:p w14:paraId="7BD802D1" w14:textId="630DF41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F10071" w14:textId="295A1789" w:rsidR="00D51618" w:rsidRPr="00931A5C" w:rsidRDefault="00D51618" w:rsidP="00083476">
            <w:pPr>
              <w:jc w:val="center"/>
              <w:rPr>
                <w:sz w:val="22"/>
                <w:szCs w:val="22"/>
              </w:rPr>
            </w:pPr>
            <w:r w:rsidRPr="00931A5C">
              <w:rPr>
                <w:color w:val="000000"/>
                <w:sz w:val="20"/>
              </w:rPr>
              <w:t>22</w:t>
            </w:r>
          </w:p>
        </w:tc>
        <w:tc>
          <w:tcPr>
            <w:tcW w:w="1304" w:type="dxa"/>
            <w:tcBorders>
              <w:top w:val="single" w:sz="4" w:space="0" w:color="auto"/>
              <w:left w:val="single" w:sz="4" w:space="0" w:color="auto"/>
              <w:bottom w:val="single" w:sz="4" w:space="0" w:color="auto"/>
              <w:right w:val="single" w:sz="4" w:space="0" w:color="auto"/>
            </w:tcBorders>
            <w:vAlign w:val="center"/>
          </w:tcPr>
          <w:p w14:paraId="40AAB3E9" w14:textId="7C97D795" w:rsidR="00D51618" w:rsidRPr="00931A5C" w:rsidRDefault="00D51618" w:rsidP="00083476">
            <w:pPr>
              <w:jc w:val="center"/>
              <w:rPr>
                <w:b/>
                <w:bCs/>
                <w:color w:val="000000" w:themeColor="text1"/>
                <w:sz w:val="22"/>
                <w:szCs w:val="22"/>
              </w:rPr>
            </w:pPr>
            <w:r w:rsidRPr="00931A5C">
              <w:rPr>
                <w:b/>
                <w:bCs/>
                <w:color w:val="000000"/>
                <w:sz w:val="22"/>
                <w:szCs w:val="22"/>
              </w:rPr>
              <w:t>122,73</w:t>
            </w:r>
          </w:p>
        </w:tc>
        <w:tc>
          <w:tcPr>
            <w:tcW w:w="1417" w:type="dxa"/>
            <w:tcBorders>
              <w:top w:val="single" w:sz="4" w:space="0" w:color="auto"/>
              <w:left w:val="single" w:sz="4" w:space="0" w:color="auto"/>
              <w:bottom w:val="single" w:sz="4" w:space="0" w:color="auto"/>
              <w:right w:val="single" w:sz="4" w:space="0" w:color="auto"/>
            </w:tcBorders>
            <w:vAlign w:val="center"/>
          </w:tcPr>
          <w:p w14:paraId="6FC4C8B5" w14:textId="085A6416" w:rsidR="00D51618" w:rsidRPr="00931A5C" w:rsidRDefault="00D51618" w:rsidP="00083476">
            <w:pPr>
              <w:jc w:val="center"/>
              <w:rPr>
                <w:b/>
                <w:bCs/>
                <w:color w:val="000000" w:themeColor="text1"/>
                <w:sz w:val="22"/>
                <w:szCs w:val="22"/>
              </w:rPr>
            </w:pPr>
            <w:r w:rsidRPr="00931A5C">
              <w:rPr>
                <w:b/>
                <w:bCs/>
                <w:color w:val="000000"/>
                <w:sz w:val="22"/>
                <w:szCs w:val="22"/>
              </w:rPr>
              <w:t>2.700,06</w:t>
            </w:r>
          </w:p>
        </w:tc>
      </w:tr>
      <w:tr w:rsidR="00D51618" w:rsidRPr="00931A5C" w14:paraId="44A929F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EE98F5B" w14:textId="24C7479B" w:rsidR="00D51618" w:rsidRPr="00931A5C" w:rsidRDefault="00D51618" w:rsidP="00083476">
            <w:pPr>
              <w:jc w:val="center"/>
              <w:rPr>
                <w:b/>
                <w:bCs/>
                <w:color w:val="000000" w:themeColor="text1"/>
                <w:sz w:val="22"/>
                <w:szCs w:val="22"/>
              </w:rPr>
            </w:pPr>
            <w:r w:rsidRPr="00931A5C">
              <w:rPr>
                <w:b/>
                <w:bCs/>
                <w:color w:val="000000"/>
                <w:sz w:val="22"/>
                <w:szCs w:val="22"/>
              </w:rPr>
              <w:t>94</w:t>
            </w:r>
          </w:p>
        </w:tc>
        <w:tc>
          <w:tcPr>
            <w:tcW w:w="3827" w:type="dxa"/>
            <w:tcBorders>
              <w:top w:val="single" w:sz="4" w:space="0" w:color="auto"/>
              <w:left w:val="single" w:sz="4" w:space="0" w:color="auto"/>
              <w:bottom w:val="single" w:sz="4" w:space="0" w:color="auto"/>
              <w:right w:val="single" w:sz="4" w:space="0" w:color="auto"/>
            </w:tcBorders>
            <w:vAlign w:val="center"/>
          </w:tcPr>
          <w:p w14:paraId="512D5D77" w14:textId="00459BF2" w:rsidR="00D51618" w:rsidRPr="00931A5C" w:rsidRDefault="00D51618" w:rsidP="00083476">
            <w:pPr>
              <w:rPr>
                <w:color w:val="000000" w:themeColor="text1"/>
                <w:sz w:val="22"/>
                <w:szCs w:val="22"/>
              </w:rPr>
            </w:pPr>
            <w:r w:rsidRPr="00931A5C">
              <w:rPr>
                <w:color w:val="000000"/>
                <w:sz w:val="20"/>
              </w:rPr>
              <w:t>Cavadeira reta de ferro cabo de madeira,  1,80  cm,  tipo alavanca.</w:t>
            </w:r>
          </w:p>
        </w:tc>
        <w:tc>
          <w:tcPr>
            <w:tcW w:w="1271" w:type="dxa"/>
            <w:tcBorders>
              <w:top w:val="single" w:sz="4" w:space="0" w:color="auto"/>
              <w:left w:val="single" w:sz="4" w:space="0" w:color="auto"/>
              <w:bottom w:val="single" w:sz="4" w:space="0" w:color="auto"/>
              <w:right w:val="single" w:sz="4" w:space="0" w:color="auto"/>
            </w:tcBorders>
            <w:vAlign w:val="center"/>
          </w:tcPr>
          <w:p w14:paraId="54677C0A" w14:textId="097C36B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10E755C" w14:textId="7D4C7707"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2B90936" w14:textId="34AF2A1F" w:rsidR="00D51618" w:rsidRPr="00931A5C" w:rsidRDefault="00D51618" w:rsidP="00083476">
            <w:pPr>
              <w:jc w:val="center"/>
              <w:rPr>
                <w:b/>
                <w:bCs/>
                <w:color w:val="000000" w:themeColor="text1"/>
                <w:sz w:val="22"/>
                <w:szCs w:val="22"/>
              </w:rPr>
            </w:pPr>
            <w:r w:rsidRPr="00931A5C">
              <w:rPr>
                <w:b/>
                <w:bCs/>
                <w:color w:val="000000"/>
                <w:sz w:val="22"/>
                <w:szCs w:val="22"/>
              </w:rPr>
              <w:t>118,20</w:t>
            </w:r>
          </w:p>
        </w:tc>
        <w:tc>
          <w:tcPr>
            <w:tcW w:w="1417" w:type="dxa"/>
            <w:tcBorders>
              <w:top w:val="single" w:sz="4" w:space="0" w:color="auto"/>
              <w:left w:val="single" w:sz="4" w:space="0" w:color="auto"/>
              <w:bottom w:val="single" w:sz="4" w:space="0" w:color="auto"/>
              <w:right w:val="single" w:sz="4" w:space="0" w:color="auto"/>
            </w:tcBorders>
            <w:vAlign w:val="center"/>
          </w:tcPr>
          <w:p w14:paraId="4FA33EB3" w14:textId="0FA1AAAE" w:rsidR="00D51618" w:rsidRPr="00931A5C" w:rsidRDefault="00D51618" w:rsidP="00083476">
            <w:pPr>
              <w:jc w:val="center"/>
              <w:rPr>
                <w:b/>
                <w:bCs/>
                <w:color w:val="000000" w:themeColor="text1"/>
                <w:sz w:val="22"/>
                <w:szCs w:val="22"/>
              </w:rPr>
            </w:pPr>
            <w:r w:rsidRPr="00931A5C">
              <w:rPr>
                <w:b/>
                <w:bCs/>
                <w:color w:val="000000"/>
                <w:sz w:val="22"/>
                <w:szCs w:val="22"/>
              </w:rPr>
              <w:t>2.364,00</w:t>
            </w:r>
          </w:p>
        </w:tc>
      </w:tr>
      <w:tr w:rsidR="00D51618" w:rsidRPr="00931A5C" w14:paraId="4B3A79E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BB2FB6" w14:textId="0C12C381" w:rsidR="00D51618" w:rsidRPr="00931A5C" w:rsidRDefault="00D51618" w:rsidP="00083476">
            <w:pPr>
              <w:jc w:val="center"/>
              <w:rPr>
                <w:b/>
                <w:bCs/>
                <w:color w:val="000000" w:themeColor="text1"/>
                <w:sz w:val="22"/>
                <w:szCs w:val="22"/>
              </w:rPr>
            </w:pPr>
            <w:r w:rsidRPr="00931A5C">
              <w:rPr>
                <w:b/>
                <w:bCs/>
                <w:color w:val="000000"/>
                <w:sz w:val="22"/>
                <w:szCs w:val="22"/>
              </w:rPr>
              <w:t>95</w:t>
            </w:r>
          </w:p>
        </w:tc>
        <w:tc>
          <w:tcPr>
            <w:tcW w:w="3827" w:type="dxa"/>
            <w:tcBorders>
              <w:top w:val="single" w:sz="4" w:space="0" w:color="auto"/>
              <w:left w:val="single" w:sz="4" w:space="0" w:color="auto"/>
              <w:bottom w:val="single" w:sz="4" w:space="0" w:color="auto"/>
              <w:right w:val="single" w:sz="4" w:space="0" w:color="auto"/>
            </w:tcBorders>
            <w:vAlign w:val="center"/>
          </w:tcPr>
          <w:p w14:paraId="30222A31" w14:textId="797F409D" w:rsidR="00D51618" w:rsidRPr="00931A5C" w:rsidRDefault="00D51618" w:rsidP="00083476">
            <w:pPr>
              <w:rPr>
                <w:color w:val="000000" w:themeColor="text1"/>
                <w:sz w:val="22"/>
                <w:szCs w:val="22"/>
              </w:rPr>
            </w:pPr>
            <w:r w:rsidRPr="00931A5C">
              <w:rPr>
                <w:color w:val="000000"/>
                <w:sz w:val="20"/>
              </w:rPr>
              <w:t>Cimento Portland, tipo: CP II – E 32</w:t>
            </w:r>
          </w:p>
        </w:tc>
        <w:tc>
          <w:tcPr>
            <w:tcW w:w="1271" w:type="dxa"/>
            <w:tcBorders>
              <w:top w:val="single" w:sz="4" w:space="0" w:color="auto"/>
              <w:left w:val="single" w:sz="4" w:space="0" w:color="auto"/>
              <w:bottom w:val="single" w:sz="4" w:space="0" w:color="auto"/>
              <w:right w:val="single" w:sz="4" w:space="0" w:color="auto"/>
            </w:tcBorders>
            <w:vAlign w:val="center"/>
          </w:tcPr>
          <w:p w14:paraId="29B961CF" w14:textId="21DECC7C" w:rsidR="00D51618" w:rsidRPr="00931A5C" w:rsidRDefault="00D51618" w:rsidP="00083476">
            <w:pPr>
              <w:ind w:right="34"/>
              <w:jc w:val="center"/>
              <w:rPr>
                <w:sz w:val="22"/>
                <w:szCs w:val="22"/>
              </w:rPr>
            </w:pPr>
            <w:r w:rsidRPr="00931A5C">
              <w:rPr>
                <w:color w:val="000000"/>
                <w:sz w:val="20"/>
              </w:rPr>
              <w:t>SACO 50 KG</w:t>
            </w:r>
          </w:p>
        </w:tc>
        <w:tc>
          <w:tcPr>
            <w:tcW w:w="968" w:type="dxa"/>
            <w:tcBorders>
              <w:top w:val="single" w:sz="4" w:space="0" w:color="auto"/>
              <w:left w:val="single" w:sz="4" w:space="0" w:color="auto"/>
              <w:bottom w:val="single" w:sz="4" w:space="0" w:color="auto"/>
              <w:right w:val="single" w:sz="4" w:space="0" w:color="auto"/>
            </w:tcBorders>
            <w:vAlign w:val="center"/>
          </w:tcPr>
          <w:p w14:paraId="47EA0B08" w14:textId="7B5777DA" w:rsidR="00D51618" w:rsidRPr="00931A5C" w:rsidRDefault="00D51618" w:rsidP="00083476">
            <w:pPr>
              <w:jc w:val="center"/>
              <w:rPr>
                <w:sz w:val="22"/>
                <w:szCs w:val="22"/>
              </w:rPr>
            </w:pPr>
            <w:r w:rsidRPr="00931A5C">
              <w:rPr>
                <w:color w:val="000000"/>
                <w:sz w:val="20"/>
              </w:rPr>
              <w:t>4100</w:t>
            </w:r>
          </w:p>
        </w:tc>
        <w:tc>
          <w:tcPr>
            <w:tcW w:w="1304" w:type="dxa"/>
            <w:tcBorders>
              <w:top w:val="single" w:sz="4" w:space="0" w:color="auto"/>
              <w:left w:val="single" w:sz="4" w:space="0" w:color="auto"/>
              <w:bottom w:val="single" w:sz="4" w:space="0" w:color="auto"/>
              <w:right w:val="single" w:sz="4" w:space="0" w:color="auto"/>
            </w:tcBorders>
            <w:vAlign w:val="center"/>
          </w:tcPr>
          <w:p w14:paraId="78B5FAA9" w14:textId="30E92FE9" w:rsidR="00D51618" w:rsidRPr="00931A5C" w:rsidRDefault="00D51618" w:rsidP="00083476">
            <w:pPr>
              <w:jc w:val="center"/>
              <w:rPr>
                <w:b/>
                <w:bCs/>
                <w:color w:val="000000" w:themeColor="text1"/>
                <w:sz w:val="22"/>
                <w:szCs w:val="22"/>
              </w:rPr>
            </w:pPr>
            <w:r w:rsidRPr="00931A5C">
              <w:rPr>
                <w:b/>
                <w:bCs/>
                <w:color w:val="000000"/>
                <w:sz w:val="22"/>
                <w:szCs w:val="22"/>
              </w:rPr>
              <w:t>34,75</w:t>
            </w:r>
          </w:p>
        </w:tc>
        <w:tc>
          <w:tcPr>
            <w:tcW w:w="1417" w:type="dxa"/>
            <w:tcBorders>
              <w:top w:val="single" w:sz="4" w:space="0" w:color="auto"/>
              <w:left w:val="single" w:sz="4" w:space="0" w:color="auto"/>
              <w:bottom w:val="single" w:sz="4" w:space="0" w:color="auto"/>
              <w:right w:val="single" w:sz="4" w:space="0" w:color="auto"/>
            </w:tcBorders>
            <w:vAlign w:val="center"/>
          </w:tcPr>
          <w:p w14:paraId="785E0D8B" w14:textId="31F5E63F" w:rsidR="00D51618" w:rsidRPr="00931A5C" w:rsidRDefault="00D51618" w:rsidP="00083476">
            <w:pPr>
              <w:jc w:val="center"/>
              <w:rPr>
                <w:b/>
                <w:bCs/>
                <w:color w:val="000000" w:themeColor="text1"/>
                <w:sz w:val="22"/>
                <w:szCs w:val="22"/>
              </w:rPr>
            </w:pPr>
            <w:r w:rsidRPr="00931A5C">
              <w:rPr>
                <w:b/>
                <w:bCs/>
                <w:color w:val="000000"/>
                <w:sz w:val="22"/>
                <w:szCs w:val="22"/>
              </w:rPr>
              <w:t>142.475,00</w:t>
            </w:r>
          </w:p>
        </w:tc>
      </w:tr>
      <w:tr w:rsidR="00D51618" w:rsidRPr="00931A5C" w14:paraId="2EE2768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D63FFEB" w14:textId="46E2D633" w:rsidR="00D51618" w:rsidRPr="00931A5C" w:rsidRDefault="00D51618" w:rsidP="00083476">
            <w:pPr>
              <w:jc w:val="center"/>
              <w:rPr>
                <w:b/>
                <w:bCs/>
                <w:color w:val="000000" w:themeColor="text1"/>
                <w:sz w:val="22"/>
                <w:szCs w:val="22"/>
              </w:rPr>
            </w:pPr>
            <w:r w:rsidRPr="00931A5C">
              <w:rPr>
                <w:b/>
                <w:bCs/>
                <w:color w:val="000000"/>
                <w:sz w:val="22"/>
                <w:szCs w:val="22"/>
              </w:rPr>
              <w:t>96</w:t>
            </w:r>
          </w:p>
        </w:tc>
        <w:tc>
          <w:tcPr>
            <w:tcW w:w="3827" w:type="dxa"/>
            <w:tcBorders>
              <w:top w:val="single" w:sz="4" w:space="0" w:color="auto"/>
              <w:left w:val="single" w:sz="4" w:space="0" w:color="auto"/>
              <w:bottom w:val="single" w:sz="4" w:space="0" w:color="auto"/>
              <w:right w:val="single" w:sz="4" w:space="0" w:color="auto"/>
            </w:tcBorders>
            <w:vAlign w:val="center"/>
          </w:tcPr>
          <w:p w14:paraId="205DA228" w14:textId="659DD8FC" w:rsidR="00D51618" w:rsidRPr="00931A5C" w:rsidRDefault="00D51618" w:rsidP="00083476">
            <w:pPr>
              <w:rPr>
                <w:color w:val="000000" w:themeColor="text1"/>
                <w:sz w:val="22"/>
                <w:szCs w:val="22"/>
              </w:rPr>
            </w:pPr>
            <w:r w:rsidRPr="00931A5C">
              <w:rPr>
                <w:color w:val="000000"/>
                <w:sz w:val="20"/>
              </w:rPr>
              <w:t>Cola de concreto epóxi</w:t>
            </w:r>
          </w:p>
        </w:tc>
        <w:tc>
          <w:tcPr>
            <w:tcW w:w="1271" w:type="dxa"/>
            <w:tcBorders>
              <w:top w:val="single" w:sz="4" w:space="0" w:color="auto"/>
              <w:left w:val="single" w:sz="4" w:space="0" w:color="auto"/>
              <w:bottom w:val="single" w:sz="4" w:space="0" w:color="auto"/>
              <w:right w:val="single" w:sz="4" w:space="0" w:color="auto"/>
            </w:tcBorders>
            <w:vAlign w:val="center"/>
          </w:tcPr>
          <w:p w14:paraId="43228C75" w14:textId="739A1FDF" w:rsidR="00D51618" w:rsidRPr="00931A5C" w:rsidRDefault="00D51618" w:rsidP="00083476">
            <w:pPr>
              <w:ind w:right="34"/>
              <w:jc w:val="center"/>
              <w:rPr>
                <w:sz w:val="22"/>
                <w:szCs w:val="22"/>
              </w:rPr>
            </w:pPr>
            <w:r w:rsidRPr="00931A5C">
              <w:rPr>
                <w:color w:val="000000"/>
                <w:sz w:val="20"/>
              </w:rPr>
              <w:t>Lata 1</w:t>
            </w:r>
          </w:p>
        </w:tc>
        <w:tc>
          <w:tcPr>
            <w:tcW w:w="968" w:type="dxa"/>
            <w:tcBorders>
              <w:top w:val="single" w:sz="4" w:space="0" w:color="auto"/>
              <w:left w:val="single" w:sz="4" w:space="0" w:color="auto"/>
              <w:bottom w:val="single" w:sz="4" w:space="0" w:color="auto"/>
              <w:right w:val="single" w:sz="4" w:space="0" w:color="auto"/>
            </w:tcBorders>
            <w:vAlign w:val="center"/>
          </w:tcPr>
          <w:p w14:paraId="1F7339A0" w14:textId="7AC5B687"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2766FCA" w14:textId="1EAD39CC" w:rsidR="00D51618" w:rsidRPr="00931A5C" w:rsidRDefault="00D51618" w:rsidP="00083476">
            <w:pPr>
              <w:jc w:val="center"/>
              <w:rPr>
                <w:b/>
                <w:bCs/>
                <w:color w:val="000000" w:themeColor="text1"/>
                <w:sz w:val="22"/>
                <w:szCs w:val="22"/>
              </w:rPr>
            </w:pPr>
            <w:r w:rsidRPr="00931A5C">
              <w:rPr>
                <w:b/>
                <w:bCs/>
                <w:color w:val="000000"/>
                <w:sz w:val="22"/>
                <w:szCs w:val="22"/>
              </w:rPr>
              <w:t>86,29</w:t>
            </w:r>
          </w:p>
        </w:tc>
        <w:tc>
          <w:tcPr>
            <w:tcW w:w="1417" w:type="dxa"/>
            <w:tcBorders>
              <w:top w:val="single" w:sz="4" w:space="0" w:color="auto"/>
              <w:left w:val="single" w:sz="4" w:space="0" w:color="auto"/>
              <w:bottom w:val="single" w:sz="4" w:space="0" w:color="auto"/>
              <w:right w:val="single" w:sz="4" w:space="0" w:color="auto"/>
            </w:tcBorders>
            <w:vAlign w:val="center"/>
          </w:tcPr>
          <w:p w14:paraId="34AB68DB" w14:textId="6A6EAD47" w:rsidR="00D51618" w:rsidRPr="00931A5C" w:rsidRDefault="00D51618" w:rsidP="00083476">
            <w:pPr>
              <w:jc w:val="center"/>
              <w:rPr>
                <w:b/>
                <w:bCs/>
                <w:color w:val="000000" w:themeColor="text1"/>
                <w:sz w:val="22"/>
                <w:szCs w:val="22"/>
              </w:rPr>
            </w:pPr>
            <w:r w:rsidRPr="00931A5C">
              <w:rPr>
                <w:b/>
                <w:bCs/>
                <w:color w:val="000000"/>
                <w:sz w:val="22"/>
                <w:szCs w:val="22"/>
              </w:rPr>
              <w:t>3.451,60</w:t>
            </w:r>
          </w:p>
        </w:tc>
      </w:tr>
      <w:tr w:rsidR="00D51618" w:rsidRPr="00931A5C" w14:paraId="6DB27D8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EA9C4C" w14:textId="07402E0F" w:rsidR="00D51618" w:rsidRPr="00931A5C" w:rsidRDefault="00D51618" w:rsidP="00083476">
            <w:pPr>
              <w:jc w:val="center"/>
              <w:rPr>
                <w:b/>
                <w:bCs/>
                <w:color w:val="000000" w:themeColor="text1"/>
                <w:sz w:val="22"/>
                <w:szCs w:val="22"/>
              </w:rPr>
            </w:pPr>
            <w:r w:rsidRPr="00931A5C">
              <w:rPr>
                <w:b/>
                <w:bCs/>
                <w:color w:val="000000"/>
                <w:sz w:val="22"/>
                <w:szCs w:val="22"/>
              </w:rPr>
              <w:lastRenderedPageBreak/>
              <w:t>97</w:t>
            </w:r>
          </w:p>
        </w:tc>
        <w:tc>
          <w:tcPr>
            <w:tcW w:w="3827" w:type="dxa"/>
            <w:tcBorders>
              <w:top w:val="single" w:sz="4" w:space="0" w:color="auto"/>
              <w:left w:val="single" w:sz="4" w:space="0" w:color="auto"/>
              <w:bottom w:val="single" w:sz="4" w:space="0" w:color="auto"/>
              <w:right w:val="single" w:sz="4" w:space="0" w:color="auto"/>
            </w:tcBorders>
            <w:vAlign w:val="center"/>
          </w:tcPr>
          <w:p w14:paraId="037AD55F" w14:textId="0DF85773" w:rsidR="00D51618" w:rsidRPr="00931A5C" w:rsidRDefault="00D51618" w:rsidP="00083476">
            <w:pPr>
              <w:rPr>
                <w:color w:val="000000" w:themeColor="text1"/>
                <w:sz w:val="22"/>
                <w:szCs w:val="22"/>
              </w:rPr>
            </w:pPr>
            <w:r w:rsidRPr="00931A5C">
              <w:rPr>
                <w:color w:val="000000"/>
                <w:sz w:val="20"/>
              </w:rPr>
              <w:t>Colher de pedreiro com cabo de madeira 10”, aço carbono, cabo de</w:t>
            </w:r>
            <w:r w:rsidRPr="00931A5C">
              <w:rPr>
                <w:color w:val="000000"/>
                <w:sz w:val="20"/>
              </w:rPr>
              <w:br/>
              <w:t>madeira reta inteiriça</w:t>
            </w:r>
          </w:p>
        </w:tc>
        <w:tc>
          <w:tcPr>
            <w:tcW w:w="1271" w:type="dxa"/>
            <w:tcBorders>
              <w:top w:val="single" w:sz="4" w:space="0" w:color="auto"/>
              <w:left w:val="single" w:sz="4" w:space="0" w:color="auto"/>
              <w:bottom w:val="single" w:sz="4" w:space="0" w:color="auto"/>
              <w:right w:val="single" w:sz="4" w:space="0" w:color="auto"/>
            </w:tcBorders>
            <w:vAlign w:val="center"/>
          </w:tcPr>
          <w:p w14:paraId="1A58551C" w14:textId="0B3F9AB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C5E478" w14:textId="222014D6"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47DAAC81" w14:textId="4B0DBD2D" w:rsidR="00D51618" w:rsidRPr="00931A5C" w:rsidRDefault="00D51618" w:rsidP="00083476">
            <w:pPr>
              <w:jc w:val="center"/>
              <w:rPr>
                <w:b/>
                <w:bCs/>
                <w:color w:val="000000" w:themeColor="text1"/>
                <w:sz w:val="22"/>
                <w:szCs w:val="22"/>
              </w:rPr>
            </w:pPr>
            <w:r w:rsidRPr="00931A5C">
              <w:rPr>
                <w:b/>
                <w:bCs/>
                <w:color w:val="000000"/>
                <w:sz w:val="22"/>
                <w:szCs w:val="22"/>
              </w:rPr>
              <w:t>26,48</w:t>
            </w:r>
          </w:p>
        </w:tc>
        <w:tc>
          <w:tcPr>
            <w:tcW w:w="1417" w:type="dxa"/>
            <w:tcBorders>
              <w:top w:val="single" w:sz="4" w:space="0" w:color="auto"/>
              <w:left w:val="single" w:sz="4" w:space="0" w:color="auto"/>
              <w:bottom w:val="single" w:sz="4" w:space="0" w:color="auto"/>
              <w:right w:val="single" w:sz="4" w:space="0" w:color="auto"/>
            </w:tcBorders>
            <w:vAlign w:val="center"/>
          </w:tcPr>
          <w:p w14:paraId="2B18B3B2" w14:textId="6EB2E481" w:rsidR="00D51618" w:rsidRPr="00931A5C" w:rsidRDefault="00D51618" w:rsidP="00083476">
            <w:pPr>
              <w:jc w:val="center"/>
              <w:rPr>
                <w:b/>
                <w:bCs/>
                <w:color w:val="000000" w:themeColor="text1"/>
                <w:sz w:val="22"/>
                <w:szCs w:val="22"/>
              </w:rPr>
            </w:pPr>
            <w:r w:rsidRPr="00931A5C">
              <w:rPr>
                <w:b/>
                <w:bCs/>
                <w:color w:val="000000"/>
                <w:sz w:val="22"/>
                <w:szCs w:val="22"/>
              </w:rPr>
              <w:t>397,20</w:t>
            </w:r>
          </w:p>
        </w:tc>
      </w:tr>
      <w:tr w:rsidR="00D51618" w:rsidRPr="00931A5C" w14:paraId="37BFB18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871B14" w14:textId="4433AC86" w:rsidR="00D51618" w:rsidRPr="00931A5C" w:rsidRDefault="00D51618" w:rsidP="00083476">
            <w:pPr>
              <w:jc w:val="center"/>
              <w:rPr>
                <w:b/>
                <w:bCs/>
                <w:color w:val="000000" w:themeColor="text1"/>
                <w:sz w:val="22"/>
                <w:szCs w:val="22"/>
              </w:rPr>
            </w:pPr>
            <w:r w:rsidRPr="00931A5C">
              <w:rPr>
                <w:b/>
                <w:bCs/>
                <w:color w:val="000000"/>
                <w:sz w:val="22"/>
                <w:szCs w:val="22"/>
              </w:rPr>
              <w:t>98</w:t>
            </w:r>
          </w:p>
        </w:tc>
        <w:tc>
          <w:tcPr>
            <w:tcW w:w="3827" w:type="dxa"/>
            <w:tcBorders>
              <w:top w:val="single" w:sz="4" w:space="0" w:color="auto"/>
              <w:left w:val="single" w:sz="4" w:space="0" w:color="auto"/>
              <w:bottom w:val="single" w:sz="4" w:space="0" w:color="auto"/>
              <w:right w:val="single" w:sz="4" w:space="0" w:color="auto"/>
            </w:tcBorders>
            <w:vAlign w:val="center"/>
          </w:tcPr>
          <w:p w14:paraId="2126C986" w14:textId="43CC16DB" w:rsidR="00D51618" w:rsidRPr="00931A5C" w:rsidRDefault="00D51618" w:rsidP="00083476">
            <w:pPr>
              <w:rPr>
                <w:color w:val="000000" w:themeColor="text1"/>
                <w:sz w:val="22"/>
                <w:szCs w:val="22"/>
              </w:rPr>
            </w:pPr>
            <w:r w:rsidRPr="00931A5C">
              <w:rPr>
                <w:color w:val="000000"/>
                <w:sz w:val="20"/>
              </w:rPr>
              <w:t>Colher de pedreiro com cabo de</w:t>
            </w:r>
            <w:r w:rsidRPr="00931A5C">
              <w:rPr>
                <w:color w:val="000000"/>
                <w:sz w:val="20"/>
              </w:rPr>
              <w:br/>
              <w:t>madeira 6”</w:t>
            </w:r>
          </w:p>
        </w:tc>
        <w:tc>
          <w:tcPr>
            <w:tcW w:w="1271" w:type="dxa"/>
            <w:tcBorders>
              <w:top w:val="single" w:sz="4" w:space="0" w:color="auto"/>
              <w:left w:val="single" w:sz="4" w:space="0" w:color="auto"/>
              <w:bottom w:val="single" w:sz="4" w:space="0" w:color="auto"/>
              <w:right w:val="single" w:sz="4" w:space="0" w:color="auto"/>
            </w:tcBorders>
            <w:vAlign w:val="center"/>
          </w:tcPr>
          <w:p w14:paraId="680DEBE0" w14:textId="0795A37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91ED42D" w14:textId="12AD69F2"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EBEC074" w14:textId="59245AB8" w:rsidR="00D51618" w:rsidRPr="00931A5C" w:rsidRDefault="00D51618" w:rsidP="00083476">
            <w:pPr>
              <w:jc w:val="center"/>
              <w:rPr>
                <w:b/>
                <w:bCs/>
                <w:color w:val="000000" w:themeColor="text1"/>
                <w:sz w:val="22"/>
                <w:szCs w:val="22"/>
              </w:rPr>
            </w:pPr>
            <w:r w:rsidRPr="00931A5C">
              <w:rPr>
                <w:b/>
                <w:bCs/>
                <w:color w:val="000000"/>
                <w:sz w:val="22"/>
                <w:szCs w:val="22"/>
              </w:rPr>
              <w:t>21,79</w:t>
            </w:r>
          </w:p>
        </w:tc>
        <w:tc>
          <w:tcPr>
            <w:tcW w:w="1417" w:type="dxa"/>
            <w:tcBorders>
              <w:top w:val="single" w:sz="4" w:space="0" w:color="auto"/>
              <w:left w:val="single" w:sz="4" w:space="0" w:color="auto"/>
              <w:bottom w:val="single" w:sz="4" w:space="0" w:color="auto"/>
              <w:right w:val="single" w:sz="4" w:space="0" w:color="auto"/>
            </w:tcBorders>
            <w:vAlign w:val="center"/>
          </w:tcPr>
          <w:p w14:paraId="66E9F097" w14:textId="727C1583" w:rsidR="00D51618" w:rsidRPr="00931A5C" w:rsidRDefault="00D51618" w:rsidP="00083476">
            <w:pPr>
              <w:jc w:val="center"/>
              <w:rPr>
                <w:b/>
                <w:bCs/>
                <w:color w:val="000000" w:themeColor="text1"/>
                <w:sz w:val="22"/>
                <w:szCs w:val="22"/>
              </w:rPr>
            </w:pPr>
            <w:r w:rsidRPr="00931A5C">
              <w:rPr>
                <w:b/>
                <w:bCs/>
                <w:color w:val="000000"/>
                <w:sz w:val="22"/>
                <w:szCs w:val="22"/>
              </w:rPr>
              <w:t>435,80</w:t>
            </w:r>
          </w:p>
        </w:tc>
      </w:tr>
      <w:tr w:rsidR="00D51618" w:rsidRPr="00931A5C" w14:paraId="1BEB73E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009D491" w14:textId="0D6E5791" w:rsidR="00D51618" w:rsidRPr="00931A5C" w:rsidRDefault="00D51618" w:rsidP="00083476">
            <w:pPr>
              <w:jc w:val="center"/>
              <w:rPr>
                <w:b/>
                <w:bCs/>
                <w:color w:val="000000" w:themeColor="text1"/>
                <w:sz w:val="22"/>
                <w:szCs w:val="22"/>
              </w:rPr>
            </w:pPr>
            <w:r w:rsidRPr="00931A5C">
              <w:rPr>
                <w:b/>
                <w:bCs/>
                <w:color w:val="000000"/>
                <w:sz w:val="22"/>
                <w:szCs w:val="22"/>
              </w:rPr>
              <w:t>99</w:t>
            </w:r>
          </w:p>
        </w:tc>
        <w:tc>
          <w:tcPr>
            <w:tcW w:w="3827" w:type="dxa"/>
            <w:tcBorders>
              <w:top w:val="single" w:sz="4" w:space="0" w:color="auto"/>
              <w:left w:val="single" w:sz="4" w:space="0" w:color="auto"/>
              <w:bottom w:val="single" w:sz="4" w:space="0" w:color="auto"/>
              <w:right w:val="single" w:sz="4" w:space="0" w:color="auto"/>
            </w:tcBorders>
            <w:vAlign w:val="center"/>
          </w:tcPr>
          <w:p w14:paraId="242CA0AF" w14:textId="21C62E99" w:rsidR="00D51618" w:rsidRPr="00931A5C" w:rsidRDefault="00D51618" w:rsidP="00083476">
            <w:pPr>
              <w:rPr>
                <w:color w:val="000000" w:themeColor="text1"/>
                <w:sz w:val="22"/>
                <w:szCs w:val="22"/>
              </w:rPr>
            </w:pPr>
            <w:r w:rsidRPr="00931A5C">
              <w:rPr>
                <w:color w:val="000000"/>
                <w:sz w:val="20"/>
              </w:rPr>
              <w:t>Colher de pedreiro com cabo de</w:t>
            </w:r>
            <w:r w:rsidRPr="00931A5C">
              <w:rPr>
                <w:color w:val="000000"/>
                <w:sz w:val="20"/>
              </w:rPr>
              <w:br/>
              <w:t>madeira 8”</w:t>
            </w:r>
          </w:p>
        </w:tc>
        <w:tc>
          <w:tcPr>
            <w:tcW w:w="1271" w:type="dxa"/>
            <w:tcBorders>
              <w:top w:val="single" w:sz="4" w:space="0" w:color="auto"/>
              <w:left w:val="single" w:sz="4" w:space="0" w:color="auto"/>
              <w:bottom w:val="single" w:sz="4" w:space="0" w:color="auto"/>
              <w:right w:val="single" w:sz="4" w:space="0" w:color="auto"/>
            </w:tcBorders>
            <w:vAlign w:val="center"/>
          </w:tcPr>
          <w:p w14:paraId="5F1D2387" w14:textId="4AF67A9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BE8D698" w14:textId="6CC92ED1"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E7D7C48" w14:textId="752A3653" w:rsidR="00D51618" w:rsidRPr="00931A5C" w:rsidRDefault="00D51618" w:rsidP="00083476">
            <w:pPr>
              <w:jc w:val="center"/>
              <w:rPr>
                <w:b/>
                <w:bCs/>
                <w:color w:val="000000" w:themeColor="text1"/>
                <w:sz w:val="22"/>
                <w:szCs w:val="22"/>
              </w:rPr>
            </w:pPr>
            <w:r w:rsidRPr="00931A5C">
              <w:rPr>
                <w:b/>
                <w:bCs/>
                <w:color w:val="000000"/>
                <w:sz w:val="22"/>
                <w:szCs w:val="22"/>
              </w:rPr>
              <w:t>24,88</w:t>
            </w:r>
          </w:p>
        </w:tc>
        <w:tc>
          <w:tcPr>
            <w:tcW w:w="1417" w:type="dxa"/>
            <w:tcBorders>
              <w:top w:val="single" w:sz="4" w:space="0" w:color="auto"/>
              <w:left w:val="single" w:sz="4" w:space="0" w:color="auto"/>
              <w:bottom w:val="single" w:sz="4" w:space="0" w:color="auto"/>
              <w:right w:val="single" w:sz="4" w:space="0" w:color="auto"/>
            </w:tcBorders>
            <w:vAlign w:val="center"/>
          </w:tcPr>
          <w:p w14:paraId="1F15A1C3" w14:textId="2A094141" w:rsidR="00D51618" w:rsidRPr="00931A5C" w:rsidRDefault="00D51618" w:rsidP="00083476">
            <w:pPr>
              <w:jc w:val="center"/>
              <w:rPr>
                <w:b/>
                <w:bCs/>
                <w:color w:val="000000" w:themeColor="text1"/>
                <w:sz w:val="22"/>
                <w:szCs w:val="22"/>
              </w:rPr>
            </w:pPr>
            <w:r w:rsidRPr="00931A5C">
              <w:rPr>
                <w:b/>
                <w:bCs/>
                <w:color w:val="000000"/>
                <w:sz w:val="22"/>
                <w:szCs w:val="22"/>
              </w:rPr>
              <w:t>497,60</w:t>
            </w:r>
          </w:p>
        </w:tc>
      </w:tr>
      <w:tr w:rsidR="00D51618" w:rsidRPr="00931A5C" w14:paraId="462E5E6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C967DD" w14:textId="5D2202B5" w:rsidR="00D51618" w:rsidRPr="00931A5C" w:rsidRDefault="00D51618" w:rsidP="00083476">
            <w:pPr>
              <w:jc w:val="center"/>
              <w:rPr>
                <w:b/>
                <w:bCs/>
                <w:color w:val="000000" w:themeColor="text1"/>
                <w:sz w:val="22"/>
                <w:szCs w:val="22"/>
              </w:rPr>
            </w:pPr>
            <w:r w:rsidRPr="00931A5C">
              <w:rPr>
                <w:b/>
                <w:bCs/>
                <w:color w:val="000000"/>
                <w:sz w:val="22"/>
                <w:szCs w:val="22"/>
              </w:rPr>
              <w:t>100</w:t>
            </w:r>
          </w:p>
        </w:tc>
        <w:tc>
          <w:tcPr>
            <w:tcW w:w="3827" w:type="dxa"/>
            <w:tcBorders>
              <w:top w:val="single" w:sz="4" w:space="0" w:color="auto"/>
              <w:left w:val="single" w:sz="4" w:space="0" w:color="auto"/>
              <w:bottom w:val="single" w:sz="4" w:space="0" w:color="auto"/>
              <w:right w:val="single" w:sz="4" w:space="0" w:color="auto"/>
            </w:tcBorders>
            <w:vAlign w:val="center"/>
          </w:tcPr>
          <w:p w14:paraId="73A25D0D" w14:textId="7D160AD2" w:rsidR="00D51618" w:rsidRPr="00931A5C" w:rsidRDefault="00D51618" w:rsidP="00083476">
            <w:pPr>
              <w:rPr>
                <w:color w:val="000000" w:themeColor="text1"/>
                <w:sz w:val="22"/>
                <w:szCs w:val="22"/>
              </w:rPr>
            </w:pPr>
            <w:r w:rsidRPr="00931A5C">
              <w:rPr>
                <w:color w:val="000000"/>
                <w:sz w:val="20"/>
              </w:rPr>
              <w:t>Cone  Barril  sinalizador  de tráfego; Altura Total: 1110mm, Altura da base: 260mm, Largura  da base:  557  x 552mm,  diâmetro</w:t>
            </w:r>
            <w:r w:rsidRPr="00931A5C">
              <w:rPr>
                <w:color w:val="000000"/>
                <w:sz w:val="20"/>
              </w:rPr>
              <w:br/>
              <w:t>do  topo: 395mm,  Cor  Laranja com Faixa Reflexiva Branca.</w:t>
            </w:r>
          </w:p>
        </w:tc>
        <w:tc>
          <w:tcPr>
            <w:tcW w:w="1271" w:type="dxa"/>
            <w:tcBorders>
              <w:top w:val="single" w:sz="4" w:space="0" w:color="auto"/>
              <w:left w:val="single" w:sz="4" w:space="0" w:color="auto"/>
              <w:bottom w:val="single" w:sz="4" w:space="0" w:color="auto"/>
              <w:right w:val="single" w:sz="4" w:space="0" w:color="auto"/>
            </w:tcBorders>
            <w:vAlign w:val="center"/>
          </w:tcPr>
          <w:p w14:paraId="36D8BEC6" w14:textId="51AA271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41B7FEE" w14:textId="07AA0FCC"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E07AAAD" w14:textId="21A21BF4" w:rsidR="00D51618" w:rsidRPr="00931A5C" w:rsidRDefault="00D51618" w:rsidP="00083476">
            <w:pPr>
              <w:jc w:val="center"/>
              <w:rPr>
                <w:b/>
                <w:bCs/>
                <w:color w:val="000000" w:themeColor="text1"/>
                <w:sz w:val="22"/>
                <w:szCs w:val="22"/>
              </w:rPr>
            </w:pPr>
            <w:r w:rsidRPr="00931A5C">
              <w:rPr>
                <w:b/>
                <w:bCs/>
                <w:color w:val="000000"/>
                <w:sz w:val="22"/>
                <w:szCs w:val="22"/>
              </w:rPr>
              <w:t>300,49</w:t>
            </w:r>
          </w:p>
        </w:tc>
        <w:tc>
          <w:tcPr>
            <w:tcW w:w="1417" w:type="dxa"/>
            <w:tcBorders>
              <w:top w:val="single" w:sz="4" w:space="0" w:color="auto"/>
              <w:left w:val="single" w:sz="4" w:space="0" w:color="auto"/>
              <w:bottom w:val="single" w:sz="4" w:space="0" w:color="auto"/>
              <w:right w:val="single" w:sz="4" w:space="0" w:color="auto"/>
            </w:tcBorders>
            <w:vAlign w:val="center"/>
          </w:tcPr>
          <w:p w14:paraId="272B60D4" w14:textId="09B7DB62" w:rsidR="00D51618" w:rsidRPr="00931A5C" w:rsidRDefault="00D51618" w:rsidP="00083476">
            <w:pPr>
              <w:jc w:val="center"/>
              <w:rPr>
                <w:b/>
                <w:bCs/>
                <w:color w:val="000000" w:themeColor="text1"/>
                <w:sz w:val="22"/>
                <w:szCs w:val="22"/>
              </w:rPr>
            </w:pPr>
            <w:r w:rsidRPr="00931A5C">
              <w:rPr>
                <w:b/>
                <w:bCs/>
                <w:color w:val="000000"/>
                <w:sz w:val="22"/>
                <w:szCs w:val="22"/>
              </w:rPr>
              <w:t>9.014,70</w:t>
            </w:r>
          </w:p>
        </w:tc>
      </w:tr>
      <w:tr w:rsidR="00D51618" w:rsidRPr="00931A5C" w14:paraId="7FE2AEA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E8C13A" w14:textId="7CCEB9F5" w:rsidR="00D51618" w:rsidRPr="00931A5C" w:rsidRDefault="00D51618" w:rsidP="00083476">
            <w:pPr>
              <w:jc w:val="center"/>
              <w:rPr>
                <w:b/>
                <w:bCs/>
                <w:color w:val="000000" w:themeColor="text1"/>
                <w:sz w:val="22"/>
                <w:szCs w:val="22"/>
              </w:rPr>
            </w:pPr>
            <w:r w:rsidRPr="00931A5C">
              <w:rPr>
                <w:b/>
                <w:bCs/>
                <w:color w:val="000000"/>
                <w:sz w:val="22"/>
                <w:szCs w:val="22"/>
              </w:rPr>
              <w:t>101</w:t>
            </w:r>
          </w:p>
        </w:tc>
        <w:tc>
          <w:tcPr>
            <w:tcW w:w="3827" w:type="dxa"/>
            <w:tcBorders>
              <w:top w:val="single" w:sz="4" w:space="0" w:color="auto"/>
              <w:left w:val="single" w:sz="4" w:space="0" w:color="auto"/>
              <w:bottom w:val="single" w:sz="4" w:space="0" w:color="auto"/>
              <w:right w:val="single" w:sz="4" w:space="0" w:color="auto"/>
            </w:tcBorders>
            <w:vAlign w:val="center"/>
          </w:tcPr>
          <w:p w14:paraId="2B49BB2B" w14:textId="222CBD4F" w:rsidR="00D51618" w:rsidRPr="00931A5C" w:rsidRDefault="00D51618" w:rsidP="00083476">
            <w:pPr>
              <w:rPr>
                <w:color w:val="000000" w:themeColor="text1"/>
                <w:sz w:val="22"/>
                <w:szCs w:val="22"/>
              </w:rPr>
            </w:pPr>
            <w:r w:rsidRPr="00931A5C">
              <w:rPr>
                <w:color w:val="000000"/>
                <w:sz w:val="20"/>
              </w:rPr>
              <w:t xml:space="preserve">Cone de PVC com 75 cm de altura </w:t>
            </w:r>
            <w:proofErr w:type="spellStart"/>
            <w:r w:rsidRPr="00931A5C">
              <w:rPr>
                <w:color w:val="000000"/>
                <w:sz w:val="20"/>
              </w:rPr>
              <w:t>comfitas</w:t>
            </w:r>
            <w:proofErr w:type="spellEnd"/>
            <w:r w:rsidRPr="00931A5C">
              <w:rPr>
                <w:color w:val="000000"/>
                <w:sz w:val="20"/>
              </w:rPr>
              <w:t xml:space="preserve"> refletivas; base emborrachada cor laranja faixa</w:t>
            </w:r>
            <w:r w:rsidRPr="00931A5C">
              <w:rPr>
                <w:color w:val="000000"/>
                <w:sz w:val="20"/>
              </w:rPr>
              <w:br/>
              <w:t>refletiva branca.</w:t>
            </w:r>
          </w:p>
        </w:tc>
        <w:tc>
          <w:tcPr>
            <w:tcW w:w="1271" w:type="dxa"/>
            <w:tcBorders>
              <w:top w:val="single" w:sz="4" w:space="0" w:color="auto"/>
              <w:left w:val="single" w:sz="4" w:space="0" w:color="auto"/>
              <w:bottom w:val="single" w:sz="4" w:space="0" w:color="auto"/>
              <w:right w:val="single" w:sz="4" w:space="0" w:color="auto"/>
            </w:tcBorders>
            <w:vAlign w:val="center"/>
          </w:tcPr>
          <w:p w14:paraId="469E2614" w14:textId="29673C0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C27B5B7" w14:textId="787647C2"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A730F43" w14:textId="45465764" w:rsidR="00D51618" w:rsidRPr="00931A5C" w:rsidRDefault="00D51618" w:rsidP="00083476">
            <w:pPr>
              <w:jc w:val="center"/>
              <w:rPr>
                <w:b/>
                <w:bCs/>
                <w:color w:val="000000" w:themeColor="text1"/>
                <w:sz w:val="22"/>
                <w:szCs w:val="22"/>
              </w:rPr>
            </w:pPr>
            <w:r w:rsidRPr="00931A5C">
              <w:rPr>
                <w:b/>
                <w:bCs/>
                <w:color w:val="000000"/>
                <w:sz w:val="22"/>
                <w:szCs w:val="22"/>
              </w:rPr>
              <w:t>31,08</w:t>
            </w:r>
          </w:p>
        </w:tc>
        <w:tc>
          <w:tcPr>
            <w:tcW w:w="1417" w:type="dxa"/>
            <w:tcBorders>
              <w:top w:val="single" w:sz="4" w:space="0" w:color="auto"/>
              <w:left w:val="single" w:sz="4" w:space="0" w:color="auto"/>
              <w:bottom w:val="single" w:sz="4" w:space="0" w:color="auto"/>
              <w:right w:val="single" w:sz="4" w:space="0" w:color="auto"/>
            </w:tcBorders>
            <w:vAlign w:val="center"/>
          </w:tcPr>
          <w:p w14:paraId="0B1D58C2" w14:textId="4F41691F" w:rsidR="00D51618" w:rsidRPr="00931A5C" w:rsidRDefault="00D51618" w:rsidP="00083476">
            <w:pPr>
              <w:jc w:val="center"/>
              <w:rPr>
                <w:b/>
                <w:bCs/>
                <w:color w:val="000000" w:themeColor="text1"/>
                <w:sz w:val="22"/>
                <w:szCs w:val="22"/>
              </w:rPr>
            </w:pPr>
            <w:r w:rsidRPr="00931A5C">
              <w:rPr>
                <w:b/>
                <w:bCs/>
                <w:color w:val="000000"/>
                <w:sz w:val="22"/>
                <w:szCs w:val="22"/>
              </w:rPr>
              <w:t>1.554,00</w:t>
            </w:r>
          </w:p>
        </w:tc>
      </w:tr>
      <w:tr w:rsidR="00D51618" w:rsidRPr="00931A5C" w14:paraId="1E76C7E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653A5B2" w14:textId="21C0F4E6" w:rsidR="00D51618" w:rsidRPr="00931A5C" w:rsidRDefault="00D51618" w:rsidP="00083476">
            <w:pPr>
              <w:jc w:val="center"/>
              <w:rPr>
                <w:b/>
                <w:bCs/>
                <w:color w:val="000000" w:themeColor="text1"/>
                <w:sz w:val="22"/>
                <w:szCs w:val="22"/>
              </w:rPr>
            </w:pPr>
            <w:r w:rsidRPr="00931A5C">
              <w:rPr>
                <w:b/>
                <w:bCs/>
                <w:color w:val="000000"/>
                <w:sz w:val="22"/>
                <w:szCs w:val="22"/>
              </w:rPr>
              <w:t>102</w:t>
            </w:r>
          </w:p>
        </w:tc>
        <w:tc>
          <w:tcPr>
            <w:tcW w:w="3827" w:type="dxa"/>
            <w:tcBorders>
              <w:top w:val="single" w:sz="4" w:space="0" w:color="auto"/>
              <w:left w:val="single" w:sz="4" w:space="0" w:color="auto"/>
              <w:bottom w:val="single" w:sz="4" w:space="0" w:color="auto"/>
              <w:right w:val="single" w:sz="4" w:space="0" w:color="auto"/>
            </w:tcBorders>
            <w:vAlign w:val="center"/>
          </w:tcPr>
          <w:p w14:paraId="420873E8" w14:textId="6CABC34D" w:rsidR="00D51618" w:rsidRPr="00931A5C" w:rsidRDefault="00D51618" w:rsidP="00083476">
            <w:pPr>
              <w:rPr>
                <w:color w:val="000000" w:themeColor="text1"/>
                <w:sz w:val="22"/>
                <w:szCs w:val="22"/>
              </w:rPr>
            </w:pPr>
            <w:r w:rsidRPr="00931A5C">
              <w:rPr>
                <w:color w:val="000000"/>
                <w:sz w:val="20"/>
              </w:rPr>
              <w:t>Conector  Perfurante  10 amperes,  “conector  piranha”, com Certificado INMETRO.(ILUMINAÇÃO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595367BE" w14:textId="14705B7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FBFC368" w14:textId="357256ED" w:rsidR="00D51618" w:rsidRPr="00931A5C" w:rsidRDefault="00D51618" w:rsidP="00083476">
            <w:pPr>
              <w:jc w:val="center"/>
              <w:rPr>
                <w:sz w:val="22"/>
                <w:szCs w:val="22"/>
              </w:rPr>
            </w:pPr>
            <w:r w:rsidRPr="00931A5C">
              <w:rPr>
                <w:color w:val="000000"/>
                <w:sz w:val="20"/>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2AB84F63" w14:textId="68ACE282" w:rsidR="00D51618" w:rsidRPr="00931A5C" w:rsidRDefault="00D51618" w:rsidP="00083476">
            <w:pPr>
              <w:jc w:val="center"/>
              <w:rPr>
                <w:b/>
                <w:bCs/>
                <w:color w:val="000000" w:themeColor="text1"/>
                <w:sz w:val="22"/>
                <w:szCs w:val="22"/>
              </w:rPr>
            </w:pPr>
            <w:r w:rsidRPr="00931A5C">
              <w:rPr>
                <w:b/>
                <w:bCs/>
                <w:color w:val="000000"/>
                <w:sz w:val="22"/>
                <w:szCs w:val="22"/>
              </w:rPr>
              <w:t>9,90</w:t>
            </w:r>
          </w:p>
        </w:tc>
        <w:tc>
          <w:tcPr>
            <w:tcW w:w="1417" w:type="dxa"/>
            <w:tcBorders>
              <w:top w:val="single" w:sz="4" w:space="0" w:color="auto"/>
              <w:left w:val="single" w:sz="4" w:space="0" w:color="auto"/>
              <w:bottom w:val="single" w:sz="4" w:space="0" w:color="auto"/>
              <w:right w:val="single" w:sz="4" w:space="0" w:color="auto"/>
            </w:tcBorders>
            <w:vAlign w:val="center"/>
          </w:tcPr>
          <w:p w14:paraId="7BCA644D" w14:textId="347F1FC7" w:rsidR="00D51618" w:rsidRPr="00931A5C" w:rsidRDefault="00D51618" w:rsidP="00083476">
            <w:pPr>
              <w:jc w:val="center"/>
              <w:rPr>
                <w:b/>
                <w:bCs/>
                <w:color w:val="000000" w:themeColor="text1"/>
                <w:sz w:val="22"/>
                <w:szCs w:val="22"/>
              </w:rPr>
            </w:pPr>
            <w:r w:rsidRPr="00931A5C">
              <w:rPr>
                <w:b/>
                <w:bCs/>
                <w:color w:val="000000"/>
                <w:sz w:val="22"/>
                <w:szCs w:val="22"/>
              </w:rPr>
              <w:t>14.850,00</w:t>
            </w:r>
          </w:p>
        </w:tc>
      </w:tr>
      <w:tr w:rsidR="00D51618" w:rsidRPr="00931A5C" w14:paraId="34BA2C3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E07C94" w14:textId="027FF001" w:rsidR="00D51618" w:rsidRPr="00931A5C" w:rsidRDefault="00D51618" w:rsidP="00083476">
            <w:pPr>
              <w:jc w:val="center"/>
              <w:rPr>
                <w:b/>
                <w:bCs/>
                <w:color w:val="000000" w:themeColor="text1"/>
                <w:sz w:val="22"/>
                <w:szCs w:val="22"/>
              </w:rPr>
            </w:pPr>
            <w:r w:rsidRPr="00931A5C">
              <w:rPr>
                <w:b/>
                <w:bCs/>
                <w:color w:val="000000"/>
                <w:sz w:val="22"/>
                <w:szCs w:val="22"/>
              </w:rPr>
              <w:t>103</w:t>
            </w:r>
          </w:p>
        </w:tc>
        <w:tc>
          <w:tcPr>
            <w:tcW w:w="3827" w:type="dxa"/>
            <w:tcBorders>
              <w:top w:val="single" w:sz="4" w:space="0" w:color="auto"/>
              <w:left w:val="single" w:sz="4" w:space="0" w:color="auto"/>
              <w:bottom w:val="single" w:sz="4" w:space="0" w:color="auto"/>
              <w:right w:val="single" w:sz="4" w:space="0" w:color="auto"/>
            </w:tcBorders>
            <w:vAlign w:val="center"/>
          </w:tcPr>
          <w:p w14:paraId="38181D6C" w14:textId="7E7D8262" w:rsidR="00D51618" w:rsidRPr="00931A5C" w:rsidRDefault="00D51618" w:rsidP="00083476">
            <w:pPr>
              <w:rPr>
                <w:color w:val="000000" w:themeColor="text1"/>
                <w:sz w:val="22"/>
                <w:szCs w:val="22"/>
              </w:rPr>
            </w:pPr>
            <w:r w:rsidRPr="00931A5C">
              <w:rPr>
                <w:color w:val="000000"/>
                <w:sz w:val="20"/>
              </w:rPr>
              <w:t xml:space="preserve">Conector, tipo: </w:t>
            </w:r>
            <w:proofErr w:type="spellStart"/>
            <w:r w:rsidRPr="00931A5C">
              <w:rPr>
                <w:color w:val="000000"/>
                <w:sz w:val="20"/>
              </w:rPr>
              <w:t>rj</w:t>
            </w:r>
            <w:proofErr w:type="spellEnd"/>
            <w:r w:rsidRPr="00931A5C">
              <w:rPr>
                <w:color w:val="000000"/>
                <w:sz w:val="20"/>
              </w:rPr>
              <w:t xml:space="preserve"> 45 macho, características adicionais: </w:t>
            </w:r>
            <w:proofErr w:type="spellStart"/>
            <w:r w:rsidRPr="00931A5C">
              <w:rPr>
                <w:color w:val="000000"/>
                <w:sz w:val="20"/>
              </w:rPr>
              <w:t>cat</w:t>
            </w:r>
            <w:proofErr w:type="spellEnd"/>
            <w:r w:rsidRPr="00931A5C">
              <w:rPr>
                <w:color w:val="000000"/>
                <w:sz w:val="20"/>
              </w:rPr>
              <w:t xml:space="preserve"> 5e,</w:t>
            </w:r>
            <w:r w:rsidRPr="00931A5C">
              <w:rPr>
                <w:color w:val="000000"/>
                <w:sz w:val="20"/>
              </w:rPr>
              <w:br/>
              <w:t>aplicação: cabo de rede.</w:t>
            </w:r>
          </w:p>
        </w:tc>
        <w:tc>
          <w:tcPr>
            <w:tcW w:w="1271" w:type="dxa"/>
            <w:tcBorders>
              <w:top w:val="single" w:sz="4" w:space="0" w:color="auto"/>
              <w:left w:val="single" w:sz="4" w:space="0" w:color="auto"/>
              <w:bottom w:val="single" w:sz="4" w:space="0" w:color="auto"/>
              <w:right w:val="single" w:sz="4" w:space="0" w:color="auto"/>
            </w:tcBorders>
            <w:vAlign w:val="center"/>
          </w:tcPr>
          <w:p w14:paraId="102D820B" w14:textId="2FFFE3F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CE29040" w14:textId="06D91FAD" w:rsidR="00D51618" w:rsidRPr="00931A5C" w:rsidRDefault="00D51618" w:rsidP="00083476">
            <w:pPr>
              <w:jc w:val="center"/>
              <w:rPr>
                <w:sz w:val="22"/>
                <w:szCs w:val="22"/>
              </w:rPr>
            </w:pPr>
            <w:r w:rsidRPr="00931A5C">
              <w:rPr>
                <w:color w:val="000000"/>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5AC4C030" w14:textId="00B309B4" w:rsidR="00D51618" w:rsidRPr="00931A5C" w:rsidRDefault="00D51618" w:rsidP="00083476">
            <w:pPr>
              <w:jc w:val="center"/>
              <w:rPr>
                <w:b/>
                <w:bCs/>
                <w:color w:val="000000" w:themeColor="text1"/>
                <w:sz w:val="22"/>
                <w:szCs w:val="22"/>
              </w:rPr>
            </w:pPr>
            <w:r w:rsidRPr="00931A5C">
              <w:rPr>
                <w:b/>
                <w:bCs/>
                <w:color w:val="000000"/>
                <w:sz w:val="22"/>
                <w:szCs w:val="22"/>
              </w:rPr>
              <w:t>2,11</w:t>
            </w:r>
          </w:p>
        </w:tc>
        <w:tc>
          <w:tcPr>
            <w:tcW w:w="1417" w:type="dxa"/>
            <w:tcBorders>
              <w:top w:val="single" w:sz="4" w:space="0" w:color="auto"/>
              <w:left w:val="single" w:sz="4" w:space="0" w:color="auto"/>
              <w:bottom w:val="single" w:sz="4" w:space="0" w:color="auto"/>
              <w:right w:val="single" w:sz="4" w:space="0" w:color="auto"/>
            </w:tcBorders>
            <w:vAlign w:val="center"/>
          </w:tcPr>
          <w:p w14:paraId="490DE294" w14:textId="4A8DC365" w:rsidR="00D51618" w:rsidRPr="00931A5C" w:rsidRDefault="00D51618" w:rsidP="00083476">
            <w:pPr>
              <w:jc w:val="center"/>
              <w:rPr>
                <w:b/>
                <w:bCs/>
                <w:color w:val="000000" w:themeColor="text1"/>
                <w:sz w:val="22"/>
                <w:szCs w:val="22"/>
              </w:rPr>
            </w:pPr>
            <w:r w:rsidRPr="00931A5C">
              <w:rPr>
                <w:b/>
                <w:bCs/>
                <w:color w:val="000000"/>
                <w:sz w:val="22"/>
                <w:szCs w:val="22"/>
              </w:rPr>
              <w:t>464,20</w:t>
            </w:r>
          </w:p>
        </w:tc>
      </w:tr>
      <w:tr w:rsidR="00D51618" w:rsidRPr="00931A5C" w14:paraId="675E4F9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40369D" w14:textId="0126FEAE" w:rsidR="00D51618" w:rsidRPr="00931A5C" w:rsidRDefault="00D51618" w:rsidP="00083476">
            <w:pPr>
              <w:jc w:val="center"/>
              <w:rPr>
                <w:b/>
                <w:bCs/>
                <w:color w:val="000000" w:themeColor="text1"/>
                <w:sz w:val="22"/>
                <w:szCs w:val="22"/>
              </w:rPr>
            </w:pPr>
            <w:r w:rsidRPr="00931A5C">
              <w:rPr>
                <w:b/>
                <w:bCs/>
                <w:color w:val="000000"/>
                <w:sz w:val="22"/>
                <w:szCs w:val="22"/>
              </w:rPr>
              <w:t>104</w:t>
            </w:r>
          </w:p>
        </w:tc>
        <w:tc>
          <w:tcPr>
            <w:tcW w:w="3827" w:type="dxa"/>
            <w:tcBorders>
              <w:top w:val="single" w:sz="4" w:space="0" w:color="auto"/>
              <w:left w:val="single" w:sz="4" w:space="0" w:color="auto"/>
              <w:bottom w:val="single" w:sz="4" w:space="0" w:color="auto"/>
              <w:right w:val="single" w:sz="4" w:space="0" w:color="auto"/>
            </w:tcBorders>
            <w:vAlign w:val="center"/>
          </w:tcPr>
          <w:p w14:paraId="6B7C1B0B" w14:textId="52A0D204" w:rsidR="00D51618" w:rsidRPr="00931A5C" w:rsidRDefault="00D51618" w:rsidP="00083476">
            <w:pPr>
              <w:rPr>
                <w:color w:val="000000" w:themeColor="text1"/>
                <w:sz w:val="22"/>
                <w:szCs w:val="22"/>
              </w:rPr>
            </w:pPr>
            <w:r w:rsidRPr="00931A5C">
              <w:rPr>
                <w:color w:val="000000"/>
                <w:sz w:val="20"/>
              </w:rPr>
              <w:t>Conexão hidráulica, PVC rígido,  marrom,  joelho  90º,</w:t>
            </w:r>
            <w:r w:rsidRPr="00931A5C">
              <w:rPr>
                <w:color w:val="000000"/>
                <w:sz w:val="20"/>
              </w:rPr>
              <w:br/>
              <w:t xml:space="preserve">soldável, 20mm x 1,2 </w:t>
            </w:r>
            <w:proofErr w:type="spellStart"/>
            <w:r w:rsidRPr="00931A5C">
              <w:rPr>
                <w:color w:val="000000"/>
                <w:sz w:val="20"/>
              </w:rPr>
              <w:t>pol</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1326786C" w14:textId="7EA5B6B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E691CA" w14:textId="365EC34D"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973C1F5" w14:textId="4A915EBC" w:rsidR="00D51618" w:rsidRPr="00931A5C" w:rsidRDefault="00D51618" w:rsidP="00083476">
            <w:pPr>
              <w:jc w:val="center"/>
              <w:rPr>
                <w:b/>
                <w:bCs/>
                <w:color w:val="000000" w:themeColor="text1"/>
                <w:sz w:val="22"/>
                <w:szCs w:val="22"/>
              </w:rPr>
            </w:pPr>
            <w:r w:rsidRPr="00931A5C">
              <w:rPr>
                <w:b/>
                <w:bCs/>
                <w:color w:val="000000"/>
                <w:sz w:val="22"/>
                <w:szCs w:val="22"/>
              </w:rPr>
              <w:t>0,80</w:t>
            </w:r>
          </w:p>
        </w:tc>
        <w:tc>
          <w:tcPr>
            <w:tcW w:w="1417" w:type="dxa"/>
            <w:tcBorders>
              <w:top w:val="single" w:sz="4" w:space="0" w:color="auto"/>
              <w:left w:val="single" w:sz="4" w:space="0" w:color="auto"/>
              <w:bottom w:val="single" w:sz="4" w:space="0" w:color="auto"/>
              <w:right w:val="single" w:sz="4" w:space="0" w:color="auto"/>
            </w:tcBorders>
            <w:vAlign w:val="center"/>
          </w:tcPr>
          <w:p w14:paraId="28E4AA19" w14:textId="0F9155F6" w:rsidR="00D51618" w:rsidRPr="00931A5C" w:rsidRDefault="00D51618" w:rsidP="00083476">
            <w:pPr>
              <w:jc w:val="center"/>
              <w:rPr>
                <w:b/>
                <w:bCs/>
                <w:color w:val="000000" w:themeColor="text1"/>
                <w:sz w:val="22"/>
                <w:szCs w:val="22"/>
              </w:rPr>
            </w:pPr>
            <w:r w:rsidRPr="00931A5C">
              <w:rPr>
                <w:b/>
                <w:bCs/>
                <w:color w:val="000000"/>
                <w:sz w:val="22"/>
                <w:szCs w:val="22"/>
              </w:rPr>
              <w:t>32,00</w:t>
            </w:r>
          </w:p>
        </w:tc>
      </w:tr>
      <w:tr w:rsidR="00D51618" w:rsidRPr="00931A5C" w14:paraId="6E7D776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20D4F0" w14:textId="5005020C" w:rsidR="00D51618" w:rsidRPr="00931A5C" w:rsidRDefault="00D51618" w:rsidP="00083476">
            <w:pPr>
              <w:jc w:val="center"/>
              <w:rPr>
                <w:b/>
                <w:bCs/>
                <w:color w:val="000000" w:themeColor="text1"/>
                <w:sz w:val="22"/>
                <w:szCs w:val="22"/>
              </w:rPr>
            </w:pPr>
            <w:r w:rsidRPr="00931A5C">
              <w:rPr>
                <w:b/>
                <w:bCs/>
                <w:color w:val="000000"/>
                <w:sz w:val="22"/>
                <w:szCs w:val="22"/>
              </w:rPr>
              <w:t>105</w:t>
            </w:r>
          </w:p>
        </w:tc>
        <w:tc>
          <w:tcPr>
            <w:tcW w:w="3827" w:type="dxa"/>
            <w:tcBorders>
              <w:top w:val="single" w:sz="4" w:space="0" w:color="auto"/>
              <w:left w:val="single" w:sz="4" w:space="0" w:color="auto"/>
              <w:bottom w:val="single" w:sz="4" w:space="0" w:color="auto"/>
              <w:right w:val="single" w:sz="4" w:space="0" w:color="auto"/>
            </w:tcBorders>
            <w:vAlign w:val="center"/>
          </w:tcPr>
          <w:p w14:paraId="0E95B6AF" w14:textId="6C772588" w:rsidR="00D51618" w:rsidRPr="00931A5C" w:rsidRDefault="00D51618" w:rsidP="00083476">
            <w:pPr>
              <w:rPr>
                <w:color w:val="000000" w:themeColor="text1"/>
                <w:sz w:val="22"/>
                <w:szCs w:val="22"/>
              </w:rPr>
            </w:pPr>
            <w:r w:rsidRPr="00931A5C">
              <w:rPr>
                <w:color w:val="000000"/>
                <w:sz w:val="20"/>
              </w:rPr>
              <w:t xml:space="preserve">Conexão hidráulica, PVC, </w:t>
            </w:r>
            <w:proofErr w:type="spellStart"/>
            <w:r w:rsidRPr="00931A5C">
              <w:rPr>
                <w:color w:val="000000"/>
                <w:sz w:val="20"/>
              </w:rPr>
              <w:t>niple</w:t>
            </w:r>
            <w:proofErr w:type="spellEnd"/>
            <w:r w:rsidRPr="00931A5C">
              <w:rPr>
                <w:color w:val="000000"/>
                <w:sz w:val="20"/>
              </w:rPr>
              <w:t xml:space="preserve">, </w:t>
            </w:r>
            <w:proofErr w:type="spellStart"/>
            <w:r w:rsidRPr="00931A5C">
              <w:rPr>
                <w:color w:val="000000"/>
                <w:sz w:val="20"/>
              </w:rPr>
              <w:t>roscável</w:t>
            </w:r>
            <w:proofErr w:type="spellEnd"/>
            <w:r w:rsidRPr="00931A5C">
              <w:rPr>
                <w:color w:val="000000"/>
                <w:sz w:val="20"/>
              </w:rPr>
              <w:t>,  água  fria, instalações prediais, bitola 1,2 pol.</w:t>
            </w:r>
          </w:p>
        </w:tc>
        <w:tc>
          <w:tcPr>
            <w:tcW w:w="1271" w:type="dxa"/>
            <w:tcBorders>
              <w:top w:val="single" w:sz="4" w:space="0" w:color="auto"/>
              <w:left w:val="single" w:sz="4" w:space="0" w:color="auto"/>
              <w:bottom w:val="single" w:sz="4" w:space="0" w:color="auto"/>
              <w:right w:val="single" w:sz="4" w:space="0" w:color="auto"/>
            </w:tcBorders>
            <w:vAlign w:val="center"/>
          </w:tcPr>
          <w:p w14:paraId="208E1398" w14:textId="31E7B3F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59274A8" w14:textId="20EFD164"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E91FA9D" w14:textId="470F4147" w:rsidR="00D51618" w:rsidRPr="00931A5C" w:rsidRDefault="00D51618" w:rsidP="00083476">
            <w:pPr>
              <w:jc w:val="center"/>
              <w:rPr>
                <w:b/>
                <w:bCs/>
                <w:color w:val="000000" w:themeColor="text1"/>
                <w:sz w:val="22"/>
                <w:szCs w:val="22"/>
              </w:rPr>
            </w:pPr>
            <w:r w:rsidRPr="00931A5C">
              <w:rPr>
                <w:b/>
                <w:bCs/>
                <w:color w:val="000000"/>
                <w:sz w:val="22"/>
                <w:szCs w:val="22"/>
              </w:rPr>
              <w:t>5,62</w:t>
            </w:r>
          </w:p>
        </w:tc>
        <w:tc>
          <w:tcPr>
            <w:tcW w:w="1417" w:type="dxa"/>
            <w:tcBorders>
              <w:top w:val="single" w:sz="4" w:space="0" w:color="auto"/>
              <w:left w:val="single" w:sz="4" w:space="0" w:color="auto"/>
              <w:bottom w:val="single" w:sz="4" w:space="0" w:color="auto"/>
              <w:right w:val="single" w:sz="4" w:space="0" w:color="auto"/>
            </w:tcBorders>
            <w:vAlign w:val="center"/>
          </w:tcPr>
          <w:p w14:paraId="214851F9" w14:textId="7EA52E54" w:rsidR="00D51618" w:rsidRPr="00931A5C" w:rsidRDefault="00D51618" w:rsidP="00083476">
            <w:pPr>
              <w:jc w:val="center"/>
              <w:rPr>
                <w:b/>
                <w:bCs/>
                <w:color w:val="000000" w:themeColor="text1"/>
                <w:sz w:val="22"/>
                <w:szCs w:val="22"/>
              </w:rPr>
            </w:pPr>
            <w:r w:rsidRPr="00931A5C">
              <w:rPr>
                <w:b/>
                <w:bCs/>
                <w:color w:val="000000"/>
                <w:sz w:val="22"/>
                <w:szCs w:val="22"/>
              </w:rPr>
              <w:t>112,40</w:t>
            </w:r>
          </w:p>
        </w:tc>
      </w:tr>
      <w:tr w:rsidR="00D51618" w:rsidRPr="00931A5C" w14:paraId="15D8496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E59875F" w14:textId="6B2C76F8" w:rsidR="00D51618" w:rsidRPr="00931A5C" w:rsidRDefault="00D51618" w:rsidP="00083476">
            <w:pPr>
              <w:jc w:val="center"/>
              <w:rPr>
                <w:b/>
                <w:bCs/>
                <w:color w:val="000000" w:themeColor="text1"/>
                <w:sz w:val="22"/>
                <w:szCs w:val="22"/>
              </w:rPr>
            </w:pPr>
            <w:r w:rsidRPr="00931A5C">
              <w:rPr>
                <w:b/>
                <w:bCs/>
                <w:color w:val="000000"/>
                <w:sz w:val="22"/>
                <w:szCs w:val="22"/>
              </w:rPr>
              <w:t>106</w:t>
            </w:r>
          </w:p>
        </w:tc>
        <w:tc>
          <w:tcPr>
            <w:tcW w:w="3827" w:type="dxa"/>
            <w:tcBorders>
              <w:top w:val="single" w:sz="4" w:space="0" w:color="auto"/>
              <w:left w:val="single" w:sz="4" w:space="0" w:color="auto"/>
              <w:bottom w:val="single" w:sz="4" w:space="0" w:color="auto"/>
              <w:right w:val="single" w:sz="4" w:space="0" w:color="auto"/>
            </w:tcBorders>
            <w:vAlign w:val="center"/>
          </w:tcPr>
          <w:p w14:paraId="2BAB3E20" w14:textId="2B40A7D2" w:rsidR="00D51618" w:rsidRPr="00931A5C" w:rsidRDefault="00D51618" w:rsidP="00083476">
            <w:pPr>
              <w:rPr>
                <w:color w:val="000000" w:themeColor="text1"/>
                <w:sz w:val="22"/>
                <w:szCs w:val="22"/>
              </w:rPr>
            </w:pPr>
            <w:r w:rsidRPr="00931A5C">
              <w:rPr>
                <w:color w:val="000000"/>
                <w:sz w:val="20"/>
              </w:rPr>
              <w:t>Cúpula para Braço de Iluminação de 1 metro, Bocal</w:t>
            </w:r>
            <w:r w:rsidRPr="00931A5C">
              <w:rPr>
                <w:color w:val="000000"/>
                <w:sz w:val="20"/>
              </w:rPr>
              <w:br/>
              <w:t>E27,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637B19B4" w14:textId="6A72E97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496048E" w14:textId="55748E8B" w:rsidR="00D51618" w:rsidRPr="00931A5C" w:rsidRDefault="00D51618" w:rsidP="00083476">
            <w:pPr>
              <w:jc w:val="center"/>
              <w:rPr>
                <w:sz w:val="22"/>
                <w:szCs w:val="22"/>
              </w:rPr>
            </w:pPr>
            <w:r w:rsidRPr="00931A5C">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0A398039" w14:textId="71E69D0A" w:rsidR="00D51618" w:rsidRPr="00931A5C" w:rsidRDefault="00D51618" w:rsidP="00083476">
            <w:pPr>
              <w:jc w:val="center"/>
              <w:rPr>
                <w:b/>
                <w:bCs/>
                <w:color w:val="000000" w:themeColor="text1"/>
                <w:sz w:val="22"/>
                <w:szCs w:val="22"/>
              </w:rPr>
            </w:pPr>
            <w:r w:rsidRPr="00931A5C">
              <w:rPr>
                <w:b/>
                <w:bCs/>
                <w:color w:val="000000"/>
                <w:sz w:val="22"/>
                <w:szCs w:val="22"/>
              </w:rPr>
              <w:t>52,47</w:t>
            </w:r>
          </w:p>
        </w:tc>
        <w:tc>
          <w:tcPr>
            <w:tcW w:w="1417" w:type="dxa"/>
            <w:tcBorders>
              <w:top w:val="single" w:sz="4" w:space="0" w:color="auto"/>
              <w:left w:val="single" w:sz="4" w:space="0" w:color="auto"/>
              <w:bottom w:val="single" w:sz="4" w:space="0" w:color="auto"/>
              <w:right w:val="single" w:sz="4" w:space="0" w:color="auto"/>
            </w:tcBorders>
            <w:vAlign w:val="center"/>
          </w:tcPr>
          <w:p w14:paraId="5AF8CCDE" w14:textId="6822F8A0" w:rsidR="00D51618" w:rsidRPr="00931A5C" w:rsidRDefault="00D51618" w:rsidP="00083476">
            <w:pPr>
              <w:jc w:val="center"/>
              <w:rPr>
                <w:b/>
                <w:bCs/>
                <w:color w:val="000000" w:themeColor="text1"/>
                <w:sz w:val="22"/>
                <w:szCs w:val="22"/>
              </w:rPr>
            </w:pPr>
            <w:r w:rsidRPr="00931A5C">
              <w:rPr>
                <w:b/>
                <w:bCs/>
                <w:color w:val="000000"/>
                <w:sz w:val="22"/>
                <w:szCs w:val="22"/>
              </w:rPr>
              <w:t>52.470,00</w:t>
            </w:r>
          </w:p>
        </w:tc>
      </w:tr>
      <w:tr w:rsidR="00D51618" w:rsidRPr="00931A5C" w14:paraId="7EB5488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584A559" w14:textId="23DCF56B" w:rsidR="00D51618" w:rsidRPr="00931A5C" w:rsidRDefault="00D51618" w:rsidP="00083476">
            <w:pPr>
              <w:jc w:val="center"/>
              <w:rPr>
                <w:b/>
                <w:bCs/>
                <w:color w:val="000000" w:themeColor="text1"/>
                <w:sz w:val="22"/>
                <w:szCs w:val="22"/>
              </w:rPr>
            </w:pPr>
            <w:r w:rsidRPr="00931A5C">
              <w:rPr>
                <w:b/>
                <w:bCs/>
                <w:color w:val="000000"/>
                <w:sz w:val="22"/>
                <w:szCs w:val="22"/>
              </w:rPr>
              <w:t>107</w:t>
            </w:r>
          </w:p>
        </w:tc>
        <w:tc>
          <w:tcPr>
            <w:tcW w:w="3827" w:type="dxa"/>
            <w:tcBorders>
              <w:top w:val="single" w:sz="4" w:space="0" w:color="auto"/>
              <w:left w:val="single" w:sz="4" w:space="0" w:color="auto"/>
              <w:bottom w:val="single" w:sz="4" w:space="0" w:color="auto"/>
              <w:right w:val="single" w:sz="4" w:space="0" w:color="auto"/>
            </w:tcBorders>
            <w:vAlign w:val="center"/>
          </w:tcPr>
          <w:p w14:paraId="6CC81242" w14:textId="738D496D" w:rsidR="00D51618" w:rsidRPr="00931A5C" w:rsidRDefault="00D51618" w:rsidP="00083476">
            <w:pPr>
              <w:rPr>
                <w:color w:val="000000" w:themeColor="text1"/>
                <w:sz w:val="22"/>
                <w:szCs w:val="22"/>
              </w:rPr>
            </w:pPr>
            <w:r w:rsidRPr="00931A5C">
              <w:rPr>
                <w:color w:val="000000"/>
                <w:sz w:val="20"/>
              </w:rPr>
              <w:t>Curva  45º  PVC,  marrom,</w:t>
            </w:r>
            <w:r w:rsidRPr="00931A5C">
              <w:rPr>
                <w:color w:val="000000"/>
                <w:sz w:val="20"/>
              </w:rPr>
              <w:br/>
              <w:t>soldável, 20mm</w:t>
            </w:r>
          </w:p>
        </w:tc>
        <w:tc>
          <w:tcPr>
            <w:tcW w:w="1271" w:type="dxa"/>
            <w:tcBorders>
              <w:top w:val="single" w:sz="4" w:space="0" w:color="auto"/>
              <w:left w:val="single" w:sz="4" w:space="0" w:color="auto"/>
              <w:bottom w:val="single" w:sz="4" w:space="0" w:color="auto"/>
              <w:right w:val="single" w:sz="4" w:space="0" w:color="auto"/>
            </w:tcBorders>
            <w:vAlign w:val="center"/>
          </w:tcPr>
          <w:p w14:paraId="52716064" w14:textId="0E46E020"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28BC440" w14:textId="5010D31D"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6F4C8FB" w14:textId="0C994716" w:rsidR="00D51618" w:rsidRPr="00931A5C" w:rsidRDefault="00D51618" w:rsidP="00083476">
            <w:pPr>
              <w:jc w:val="center"/>
              <w:rPr>
                <w:b/>
                <w:bCs/>
                <w:color w:val="000000" w:themeColor="text1"/>
                <w:sz w:val="22"/>
                <w:szCs w:val="22"/>
              </w:rPr>
            </w:pPr>
            <w:r w:rsidRPr="00931A5C">
              <w:rPr>
                <w:b/>
                <w:bCs/>
                <w:color w:val="000000"/>
                <w:sz w:val="22"/>
                <w:szCs w:val="22"/>
              </w:rPr>
              <w:t>2,80</w:t>
            </w:r>
          </w:p>
        </w:tc>
        <w:tc>
          <w:tcPr>
            <w:tcW w:w="1417" w:type="dxa"/>
            <w:tcBorders>
              <w:top w:val="single" w:sz="4" w:space="0" w:color="auto"/>
              <w:left w:val="single" w:sz="4" w:space="0" w:color="auto"/>
              <w:bottom w:val="single" w:sz="4" w:space="0" w:color="auto"/>
              <w:right w:val="single" w:sz="4" w:space="0" w:color="auto"/>
            </w:tcBorders>
            <w:vAlign w:val="center"/>
          </w:tcPr>
          <w:p w14:paraId="17CF1715" w14:textId="561C144F" w:rsidR="00D51618" w:rsidRPr="00931A5C" w:rsidRDefault="00D51618" w:rsidP="00083476">
            <w:pPr>
              <w:jc w:val="center"/>
              <w:rPr>
                <w:b/>
                <w:bCs/>
                <w:color w:val="000000" w:themeColor="text1"/>
                <w:sz w:val="22"/>
                <w:szCs w:val="22"/>
              </w:rPr>
            </w:pPr>
            <w:r w:rsidRPr="00931A5C">
              <w:rPr>
                <w:b/>
                <w:bCs/>
                <w:color w:val="000000"/>
                <w:sz w:val="22"/>
                <w:szCs w:val="22"/>
              </w:rPr>
              <w:t>112,00</w:t>
            </w:r>
          </w:p>
        </w:tc>
      </w:tr>
      <w:tr w:rsidR="00D51618" w:rsidRPr="00931A5C" w14:paraId="5E7F738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AD7E2E" w14:textId="6EBFBDF2" w:rsidR="00D51618" w:rsidRPr="00931A5C" w:rsidRDefault="00D51618" w:rsidP="00083476">
            <w:pPr>
              <w:jc w:val="center"/>
              <w:rPr>
                <w:b/>
                <w:bCs/>
                <w:color w:val="000000" w:themeColor="text1"/>
                <w:sz w:val="22"/>
                <w:szCs w:val="22"/>
              </w:rPr>
            </w:pPr>
            <w:r w:rsidRPr="00931A5C">
              <w:rPr>
                <w:b/>
                <w:bCs/>
                <w:color w:val="000000"/>
                <w:sz w:val="22"/>
                <w:szCs w:val="22"/>
              </w:rPr>
              <w:t>108</w:t>
            </w:r>
          </w:p>
        </w:tc>
        <w:tc>
          <w:tcPr>
            <w:tcW w:w="3827" w:type="dxa"/>
            <w:tcBorders>
              <w:top w:val="single" w:sz="4" w:space="0" w:color="auto"/>
              <w:left w:val="single" w:sz="4" w:space="0" w:color="auto"/>
              <w:bottom w:val="single" w:sz="4" w:space="0" w:color="auto"/>
              <w:right w:val="single" w:sz="4" w:space="0" w:color="auto"/>
            </w:tcBorders>
            <w:vAlign w:val="center"/>
          </w:tcPr>
          <w:p w14:paraId="19CE514D" w14:textId="307FCED0" w:rsidR="00D51618" w:rsidRPr="00931A5C" w:rsidRDefault="00D51618" w:rsidP="00083476">
            <w:pPr>
              <w:rPr>
                <w:color w:val="000000" w:themeColor="text1"/>
                <w:sz w:val="22"/>
                <w:szCs w:val="22"/>
              </w:rPr>
            </w:pPr>
            <w:r w:rsidRPr="00931A5C">
              <w:rPr>
                <w:color w:val="000000"/>
                <w:sz w:val="20"/>
              </w:rPr>
              <w:t>Curva  45º  PVC,  marrom,</w:t>
            </w:r>
            <w:r w:rsidRPr="00931A5C">
              <w:rPr>
                <w:color w:val="000000"/>
                <w:sz w:val="20"/>
              </w:rPr>
              <w:br/>
              <w:t>soldável, 25mm</w:t>
            </w:r>
          </w:p>
        </w:tc>
        <w:tc>
          <w:tcPr>
            <w:tcW w:w="1271" w:type="dxa"/>
            <w:tcBorders>
              <w:top w:val="single" w:sz="4" w:space="0" w:color="auto"/>
              <w:left w:val="single" w:sz="4" w:space="0" w:color="auto"/>
              <w:bottom w:val="single" w:sz="4" w:space="0" w:color="auto"/>
              <w:right w:val="single" w:sz="4" w:space="0" w:color="auto"/>
            </w:tcBorders>
            <w:vAlign w:val="center"/>
          </w:tcPr>
          <w:p w14:paraId="1B11BF5B" w14:textId="322DBBC8"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2E6CB5F" w14:textId="1F89C6AB"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B14AFAA" w14:textId="611197E8" w:rsidR="00D51618" w:rsidRPr="00931A5C" w:rsidRDefault="00D51618" w:rsidP="00083476">
            <w:pPr>
              <w:jc w:val="center"/>
              <w:rPr>
                <w:b/>
                <w:bCs/>
                <w:color w:val="000000" w:themeColor="text1"/>
                <w:sz w:val="22"/>
                <w:szCs w:val="22"/>
              </w:rPr>
            </w:pPr>
            <w:r w:rsidRPr="00931A5C">
              <w:rPr>
                <w:b/>
                <w:bCs/>
                <w:color w:val="000000"/>
                <w:sz w:val="22"/>
                <w:szCs w:val="22"/>
              </w:rPr>
              <w:t>3,70</w:t>
            </w:r>
          </w:p>
        </w:tc>
        <w:tc>
          <w:tcPr>
            <w:tcW w:w="1417" w:type="dxa"/>
            <w:tcBorders>
              <w:top w:val="single" w:sz="4" w:space="0" w:color="auto"/>
              <w:left w:val="single" w:sz="4" w:space="0" w:color="auto"/>
              <w:bottom w:val="single" w:sz="4" w:space="0" w:color="auto"/>
              <w:right w:val="single" w:sz="4" w:space="0" w:color="auto"/>
            </w:tcBorders>
            <w:vAlign w:val="center"/>
          </w:tcPr>
          <w:p w14:paraId="23A3D06C" w14:textId="69B7A4F3" w:rsidR="00D51618" w:rsidRPr="00931A5C" w:rsidRDefault="00D51618" w:rsidP="00083476">
            <w:pPr>
              <w:jc w:val="center"/>
              <w:rPr>
                <w:b/>
                <w:bCs/>
                <w:color w:val="000000" w:themeColor="text1"/>
                <w:sz w:val="22"/>
                <w:szCs w:val="22"/>
              </w:rPr>
            </w:pPr>
            <w:r w:rsidRPr="00931A5C">
              <w:rPr>
                <w:b/>
                <w:bCs/>
                <w:color w:val="000000"/>
                <w:sz w:val="22"/>
                <w:szCs w:val="22"/>
              </w:rPr>
              <w:t>148,00</w:t>
            </w:r>
          </w:p>
        </w:tc>
      </w:tr>
      <w:tr w:rsidR="00D51618" w:rsidRPr="00931A5C" w14:paraId="5E46997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80205D" w14:textId="4CE6CFF8" w:rsidR="00D51618" w:rsidRPr="00931A5C" w:rsidRDefault="00D51618" w:rsidP="00083476">
            <w:pPr>
              <w:jc w:val="center"/>
              <w:rPr>
                <w:b/>
                <w:bCs/>
                <w:color w:val="000000" w:themeColor="text1"/>
                <w:sz w:val="22"/>
                <w:szCs w:val="22"/>
              </w:rPr>
            </w:pPr>
            <w:r w:rsidRPr="00931A5C">
              <w:rPr>
                <w:b/>
                <w:bCs/>
                <w:color w:val="000000"/>
                <w:sz w:val="22"/>
                <w:szCs w:val="22"/>
              </w:rPr>
              <w:t>109</w:t>
            </w:r>
          </w:p>
        </w:tc>
        <w:tc>
          <w:tcPr>
            <w:tcW w:w="3827" w:type="dxa"/>
            <w:tcBorders>
              <w:top w:val="single" w:sz="4" w:space="0" w:color="auto"/>
              <w:left w:val="single" w:sz="4" w:space="0" w:color="auto"/>
              <w:bottom w:val="single" w:sz="4" w:space="0" w:color="auto"/>
              <w:right w:val="single" w:sz="4" w:space="0" w:color="auto"/>
            </w:tcBorders>
            <w:vAlign w:val="center"/>
          </w:tcPr>
          <w:p w14:paraId="00668893" w14:textId="03974DE4" w:rsidR="00D51618" w:rsidRPr="00931A5C" w:rsidRDefault="00D51618" w:rsidP="00083476">
            <w:pPr>
              <w:rPr>
                <w:color w:val="000000" w:themeColor="text1"/>
                <w:sz w:val="22"/>
                <w:szCs w:val="22"/>
              </w:rPr>
            </w:pPr>
            <w:r w:rsidRPr="00931A5C">
              <w:rPr>
                <w:color w:val="000000"/>
                <w:sz w:val="20"/>
              </w:rPr>
              <w:t>Curva  45º  PVC,  marrom,</w:t>
            </w:r>
            <w:r w:rsidRPr="00931A5C">
              <w:rPr>
                <w:color w:val="000000"/>
                <w:sz w:val="20"/>
              </w:rPr>
              <w:br/>
              <w:t>soldável, 32mm</w:t>
            </w:r>
          </w:p>
        </w:tc>
        <w:tc>
          <w:tcPr>
            <w:tcW w:w="1271" w:type="dxa"/>
            <w:tcBorders>
              <w:top w:val="single" w:sz="4" w:space="0" w:color="auto"/>
              <w:left w:val="single" w:sz="4" w:space="0" w:color="auto"/>
              <w:bottom w:val="single" w:sz="4" w:space="0" w:color="auto"/>
              <w:right w:val="single" w:sz="4" w:space="0" w:color="auto"/>
            </w:tcBorders>
            <w:vAlign w:val="center"/>
          </w:tcPr>
          <w:p w14:paraId="78921B62" w14:textId="5E93C70B"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8317059" w14:textId="6647D912"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BAFBDDB" w14:textId="3E66BC28" w:rsidR="00D51618" w:rsidRPr="00931A5C" w:rsidRDefault="00D51618" w:rsidP="00083476">
            <w:pPr>
              <w:jc w:val="center"/>
              <w:rPr>
                <w:b/>
                <w:bCs/>
                <w:color w:val="000000" w:themeColor="text1"/>
                <w:sz w:val="22"/>
                <w:szCs w:val="22"/>
              </w:rPr>
            </w:pPr>
            <w:r w:rsidRPr="00931A5C">
              <w:rPr>
                <w:b/>
                <w:bCs/>
                <w:color w:val="000000"/>
                <w:sz w:val="22"/>
                <w:szCs w:val="22"/>
              </w:rPr>
              <w:t>5,93</w:t>
            </w:r>
          </w:p>
        </w:tc>
        <w:tc>
          <w:tcPr>
            <w:tcW w:w="1417" w:type="dxa"/>
            <w:tcBorders>
              <w:top w:val="single" w:sz="4" w:space="0" w:color="auto"/>
              <w:left w:val="single" w:sz="4" w:space="0" w:color="auto"/>
              <w:bottom w:val="single" w:sz="4" w:space="0" w:color="auto"/>
              <w:right w:val="single" w:sz="4" w:space="0" w:color="auto"/>
            </w:tcBorders>
            <w:vAlign w:val="center"/>
          </w:tcPr>
          <w:p w14:paraId="601344E3" w14:textId="569BF7A7" w:rsidR="00D51618" w:rsidRPr="00931A5C" w:rsidRDefault="00D51618" w:rsidP="00083476">
            <w:pPr>
              <w:jc w:val="center"/>
              <w:rPr>
                <w:b/>
                <w:bCs/>
                <w:color w:val="000000" w:themeColor="text1"/>
                <w:sz w:val="22"/>
                <w:szCs w:val="22"/>
              </w:rPr>
            </w:pPr>
            <w:r w:rsidRPr="00931A5C">
              <w:rPr>
                <w:b/>
                <w:bCs/>
                <w:color w:val="000000"/>
                <w:sz w:val="22"/>
                <w:szCs w:val="22"/>
              </w:rPr>
              <w:t>237,20</w:t>
            </w:r>
          </w:p>
        </w:tc>
      </w:tr>
      <w:tr w:rsidR="00D51618" w:rsidRPr="00931A5C" w14:paraId="27C1186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7B7F97" w14:textId="4DC53C07" w:rsidR="00D51618" w:rsidRPr="00931A5C" w:rsidRDefault="00D51618" w:rsidP="00083476">
            <w:pPr>
              <w:jc w:val="center"/>
              <w:rPr>
                <w:b/>
                <w:bCs/>
                <w:color w:val="000000" w:themeColor="text1"/>
                <w:sz w:val="22"/>
                <w:szCs w:val="22"/>
              </w:rPr>
            </w:pPr>
            <w:r w:rsidRPr="00931A5C">
              <w:rPr>
                <w:b/>
                <w:bCs/>
                <w:color w:val="000000"/>
                <w:sz w:val="22"/>
                <w:szCs w:val="22"/>
              </w:rPr>
              <w:t>110</w:t>
            </w:r>
          </w:p>
        </w:tc>
        <w:tc>
          <w:tcPr>
            <w:tcW w:w="3827" w:type="dxa"/>
            <w:tcBorders>
              <w:top w:val="single" w:sz="4" w:space="0" w:color="auto"/>
              <w:left w:val="single" w:sz="4" w:space="0" w:color="auto"/>
              <w:bottom w:val="single" w:sz="4" w:space="0" w:color="auto"/>
              <w:right w:val="single" w:sz="4" w:space="0" w:color="auto"/>
            </w:tcBorders>
            <w:vAlign w:val="center"/>
          </w:tcPr>
          <w:p w14:paraId="7DDAB79E" w14:textId="6D5F6CD7" w:rsidR="00D51618" w:rsidRPr="00931A5C" w:rsidRDefault="00D51618" w:rsidP="00083476">
            <w:pPr>
              <w:rPr>
                <w:color w:val="000000" w:themeColor="text1"/>
                <w:sz w:val="22"/>
                <w:szCs w:val="22"/>
              </w:rPr>
            </w:pPr>
            <w:r w:rsidRPr="00931A5C">
              <w:rPr>
                <w:color w:val="000000"/>
                <w:sz w:val="20"/>
              </w:rPr>
              <w:t>Curva  45º  PVC,  marrom,</w:t>
            </w:r>
            <w:r w:rsidRPr="00931A5C">
              <w:rPr>
                <w:color w:val="000000"/>
                <w:sz w:val="20"/>
              </w:rPr>
              <w:br/>
              <w:t>soldável, 40mm</w:t>
            </w:r>
          </w:p>
        </w:tc>
        <w:tc>
          <w:tcPr>
            <w:tcW w:w="1271" w:type="dxa"/>
            <w:tcBorders>
              <w:top w:val="single" w:sz="4" w:space="0" w:color="auto"/>
              <w:left w:val="single" w:sz="4" w:space="0" w:color="auto"/>
              <w:bottom w:val="single" w:sz="4" w:space="0" w:color="auto"/>
              <w:right w:val="single" w:sz="4" w:space="0" w:color="auto"/>
            </w:tcBorders>
            <w:vAlign w:val="center"/>
          </w:tcPr>
          <w:p w14:paraId="4AC31A97" w14:textId="00DF6421"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9DFE5CD" w14:textId="1510E862"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5D7FC63B" w14:textId="04EA27CD" w:rsidR="00D51618" w:rsidRPr="00931A5C" w:rsidRDefault="00D51618" w:rsidP="00083476">
            <w:pPr>
              <w:jc w:val="center"/>
              <w:rPr>
                <w:b/>
                <w:bCs/>
                <w:color w:val="000000" w:themeColor="text1"/>
                <w:sz w:val="22"/>
                <w:szCs w:val="22"/>
              </w:rPr>
            </w:pPr>
            <w:r w:rsidRPr="00931A5C">
              <w:rPr>
                <w:b/>
                <w:bCs/>
                <w:color w:val="000000"/>
                <w:sz w:val="22"/>
                <w:szCs w:val="22"/>
              </w:rPr>
              <w:t>6,72</w:t>
            </w:r>
          </w:p>
        </w:tc>
        <w:tc>
          <w:tcPr>
            <w:tcW w:w="1417" w:type="dxa"/>
            <w:tcBorders>
              <w:top w:val="single" w:sz="4" w:space="0" w:color="auto"/>
              <w:left w:val="single" w:sz="4" w:space="0" w:color="auto"/>
              <w:bottom w:val="single" w:sz="4" w:space="0" w:color="auto"/>
              <w:right w:val="single" w:sz="4" w:space="0" w:color="auto"/>
            </w:tcBorders>
            <w:vAlign w:val="center"/>
          </w:tcPr>
          <w:p w14:paraId="09E4C0B2" w14:textId="3EBF027C" w:rsidR="00D51618" w:rsidRPr="00931A5C" w:rsidRDefault="00D51618" w:rsidP="00083476">
            <w:pPr>
              <w:jc w:val="center"/>
              <w:rPr>
                <w:b/>
                <w:bCs/>
                <w:color w:val="000000" w:themeColor="text1"/>
                <w:sz w:val="22"/>
                <w:szCs w:val="22"/>
              </w:rPr>
            </w:pPr>
            <w:r w:rsidRPr="00931A5C">
              <w:rPr>
                <w:b/>
                <w:bCs/>
                <w:color w:val="000000"/>
                <w:sz w:val="22"/>
                <w:szCs w:val="22"/>
              </w:rPr>
              <w:t>268,80</w:t>
            </w:r>
          </w:p>
        </w:tc>
      </w:tr>
      <w:tr w:rsidR="00D51618" w:rsidRPr="00931A5C" w14:paraId="5BB0A97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D2C412" w14:textId="229CB7B4" w:rsidR="00D51618" w:rsidRPr="00931A5C" w:rsidRDefault="00D51618" w:rsidP="00083476">
            <w:pPr>
              <w:jc w:val="center"/>
              <w:rPr>
                <w:b/>
                <w:bCs/>
                <w:color w:val="000000" w:themeColor="text1"/>
                <w:sz w:val="22"/>
                <w:szCs w:val="22"/>
              </w:rPr>
            </w:pPr>
            <w:r w:rsidRPr="00931A5C">
              <w:rPr>
                <w:b/>
                <w:bCs/>
                <w:color w:val="000000"/>
                <w:sz w:val="22"/>
                <w:szCs w:val="22"/>
              </w:rPr>
              <w:t>111</w:t>
            </w:r>
          </w:p>
        </w:tc>
        <w:tc>
          <w:tcPr>
            <w:tcW w:w="3827" w:type="dxa"/>
            <w:tcBorders>
              <w:top w:val="single" w:sz="4" w:space="0" w:color="auto"/>
              <w:left w:val="single" w:sz="4" w:space="0" w:color="auto"/>
              <w:bottom w:val="single" w:sz="4" w:space="0" w:color="auto"/>
              <w:right w:val="single" w:sz="4" w:space="0" w:color="auto"/>
            </w:tcBorders>
            <w:vAlign w:val="center"/>
          </w:tcPr>
          <w:p w14:paraId="71B8C266" w14:textId="44AFB964" w:rsidR="00D51618" w:rsidRPr="00931A5C" w:rsidRDefault="00D51618" w:rsidP="00083476">
            <w:pPr>
              <w:rPr>
                <w:color w:val="000000" w:themeColor="text1"/>
                <w:sz w:val="22"/>
                <w:szCs w:val="22"/>
              </w:rPr>
            </w:pPr>
            <w:r w:rsidRPr="00931A5C">
              <w:rPr>
                <w:color w:val="000000"/>
                <w:sz w:val="20"/>
              </w:rPr>
              <w:t>Curva  45º  PVC,  marrom,</w:t>
            </w:r>
            <w:r w:rsidRPr="00931A5C">
              <w:rPr>
                <w:color w:val="000000"/>
                <w:sz w:val="20"/>
              </w:rPr>
              <w:br/>
              <w:t>soldável, 50mm</w:t>
            </w:r>
          </w:p>
        </w:tc>
        <w:tc>
          <w:tcPr>
            <w:tcW w:w="1271" w:type="dxa"/>
            <w:tcBorders>
              <w:top w:val="single" w:sz="4" w:space="0" w:color="auto"/>
              <w:left w:val="single" w:sz="4" w:space="0" w:color="auto"/>
              <w:bottom w:val="single" w:sz="4" w:space="0" w:color="auto"/>
              <w:right w:val="single" w:sz="4" w:space="0" w:color="auto"/>
            </w:tcBorders>
            <w:vAlign w:val="center"/>
          </w:tcPr>
          <w:p w14:paraId="5806B76B" w14:textId="246802BD"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4B76129" w14:textId="453DE0E1"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5A171AD7" w14:textId="66D358F6" w:rsidR="00D51618" w:rsidRPr="00931A5C" w:rsidRDefault="00D51618" w:rsidP="00083476">
            <w:pPr>
              <w:jc w:val="center"/>
              <w:rPr>
                <w:b/>
                <w:bCs/>
                <w:color w:val="000000" w:themeColor="text1"/>
                <w:sz w:val="22"/>
                <w:szCs w:val="22"/>
              </w:rPr>
            </w:pPr>
            <w:r w:rsidRPr="00931A5C">
              <w:rPr>
                <w:b/>
                <w:bCs/>
                <w:color w:val="000000"/>
                <w:sz w:val="22"/>
                <w:szCs w:val="22"/>
              </w:rPr>
              <w:t>13,37</w:t>
            </w:r>
          </w:p>
        </w:tc>
        <w:tc>
          <w:tcPr>
            <w:tcW w:w="1417" w:type="dxa"/>
            <w:tcBorders>
              <w:top w:val="single" w:sz="4" w:space="0" w:color="auto"/>
              <w:left w:val="single" w:sz="4" w:space="0" w:color="auto"/>
              <w:bottom w:val="single" w:sz="4" w:space="0" w:color="auto"/>
              <w:right w:val="single" w:sz="4" w:space="0" w:color="auto"/>
            </w:tcBorders>
            <w:vAlign w:val="center"/>
          </w:tcPr>
          <w:p w14:paraId="436D85BE" w14:textId="4D2FE825" w:rsidR="00D51618" w:rsidRPr="00931A5C" w:rsidRDefault="00D51618" w:rsidP="00083476">
            <w:pPr>
              <w:jc w:val="center"/>
              <w:rPr>
                <w:b/>
                <w:bCs/>
                <w:color w:val="000000" w:themeColor="text1"/>
                <w:sz w:val="22"/>
                <w:szCs w:val="22"/>
              </w:rPr>
            </w:pPr>
            <w:r w:rsidRPr="00931A5C">
              <w:rPr>
                <w:b/>
                <w:bCs/>
                <w:color w:val="000000"/>
                <w:sz w:val="22"/>
                <w:szCs w:val="22"/>
              </w:rPr>
              <w:t>534,80</w:t>
            </w:r>
          </w:p>
        </w:tc>
      </w:tr>
      <w:tr w:rsidR="00D51618" w:rsidRPr="00931A5C" w14:paraId="3688F31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362BD42" w14:textId="71404217" w:rsidR="00D51618" w:rsidRPr="00E806C0" w:rsidRDefault="00D51618" w:rsidP="00083476">
            <w:pPr>
              <w:jc w:val="center"/>
              <w:rPr>
                <w:b/>
                <w:bCs/>
                <w:color w:val="000000" w:themeColor="text1"/>
                <w:sz w:val="22"/>
                <w:szCs w:val="22"/>
              </w:rPr>
            </w:pPr>
            <w:r w:rsidRPr="00E806C0">
              <w:rPr>
                <w:b/>
                <w:bCs/>
                <w:color w:val="000000" w:themeColor="text1"/>
                <w:sz w:val="22"/>
                <w:szCs w:val="22"/>
              </w:rPr>
              <w:t>112</w:t>
            </w:r>
          </w:p>
        </w:tc>
        <w:tc>
          <w:tcPr>
            <w:tcW w:w="3827" w:type="dxa"/>
            <w:tcBorders>
              <w:top w:val="single" w:sz="4" w:space="0" w:color="auto"/>
              <w:left w:val="single" w:sz="4" w:space="0" w:color="auto"/>
              <w:bottom w:val="single" w:sz="4" w:space="0" w:color="auto"/>
              <w:right w:val="single" w:sz="4" w:space="0" w:color="auto"/>
            </w:tcBorders>
            <w:vAlign w:val="center"/>
          </w:tcPr>
          <w:p w14:paraId="1E036432" w14:textId="71E8F7DE" w:rsidR="00D51618" w:rsidRPr="00E806C0" w:rsidRDefault="00D51618" w:rsidP="00083476">
            <w:pPr>
              <w:rPr>
                <w:color w:val="000000" w:themeColor="text1"/>
                <w:sz w:val="22"/>
                <w:szCs w:val="22"/>
              </w:rPr>
            </w:pPr>
            <w:r w:rsidRPr="00E806C0">
              <w:rPr>
                <w:color w:val="000000" w:themeColor="text1"/>
                <w:sz w:val="20"/>
              </w:rPr>
              <w:t>Curva  45º  PVC,  marrom,</w:t>
            </w:r>
            <w:r w:rsidRPr="00E806C0">
              <w:rPr>
                <w:color w:val="000000" w:themeColor="text1"/>
                <w:sz w:val="20"/>
              </w:rPr>
              <w:br/>
              <w:t>soldável, 60mm</w:t>
            </w:r>
          </w:p>
        </w:tc>
        <w:tc>
          <w:tcPr>
            <w:tcW w:w="1271" w:type="dxa"/>
            <w:tcBorders>
              <w:top w:val="single" w:sz="4" w:space="0" w:color="auto"/>
              <w:left w:val="single" w:sz="4" w:space="0" w:color="auto"/>
              <w:bottom w:val="single" w:sz="4" w:space="0" w:color="auto"/>
              <w:right w:val="single" w:sz="4" w:space="0" w:color="auto"/>
            </w:tcBorders>
            <w:vAlign w:val="center"/>
          </w:tcPr>
          <w:p w14:paraId="03279621" w14:textId="117A0194" w:rsidR="00D51618" w:rsidRPr="00E806C0" w:rsidRDefault="00D51618" w:rsidP="00083476">
            <w:pPr>
              <w:ind w:right="34"/>
              <w:jc w:val="center"/>
              <w:rPr>
                <w:color w:val="000000" w:themeColor="text1"/>
                <w:sz w:val="22"/>
                <w:szCs w:val="22"/>
              </w:rPr>
            </w:pPr>
            <w:r w:rsidRPr="00E806C0">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0B719CD" w14:textId="109B3D0C" w:rsidR="00D51618" w:rsidRPr="00E806C0" w:rsidRDefault="00D51618" w:rsidP="00083476">
            <w:pPr>
              <w:jc w:val="center"/>
              <w:rPr>
                <w:color w:val="000000" w:themeColor="text1"/>
                <w:sz w:val="22"/>
                <w:szCs w:val="22"/>
              </w:rPr>
            </w:pPr>
            <w:r w:rsidRPr="00E806C0">
              <w:rPr>
                <w:color w:val="000000" w:themeColor="text1"/>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B658E97" w14:textId="3C6FF76A" w:rsidR="00D51618" w:rsidRPr="00E806C0" w:rsidRDefault="00D51618" w:rsidP="00083476">
            <w:pPr>
              <w:jc w:val="center"/>
              <w:rPr>
                <w:b/>
                <w:bCs/>
                <w:color w:val="000000" w:themeColor="text1"/>
                <w:sz w:val="22"/>
                <w:szCs w:val="22"/>
              </w:rPr>
            </w:pPr>
            <w:r w:rsidRPr="00E806C0">
              <w:rPr>
                <w:b/>
                <w:bCs/>
                <w:color w:val="000000" w:themeColor="text1"/>
                <w:sz w:val="22"/>
                <w:szCs w:val="22"/>
              </w:rPr>
              <w:t>26,43</w:t>
            </w:r>
          </w:p>
        </w:tc>
        <w:tc>
          <w:tcPr>
            <w:tcW w:w="1417" w:type="dxa"/>
            <w:tcBorders>
              <w:top w:val="single" w:sz="4" w:space="0" w:color="auto"/>
              <w:left w:val="single" w:sz="4" w:space="0" w:color="auto"/>
              <w:bottom w:val="single" w:sz="4" w:space="0" w:color="auto"/>
              <w:right w:val="single" w:sz="4" w:space="0" w:color="auto"/>
            </w:tcBorders>
            <w:vAlign w:val="center"/>
          </w:tcPr>
          <w:p w14:paraId="721BFB6A" w14:textId="1F7F99F4" w:rsidR="00D51618" w:rsidRPr="00E806C0" w:rsidRDefault="00D51618" w:rsidP="00083476">
            <w:pPr>
              <w:jc w:val="center"/>
              <w:rPr>
                <w:b/>
                <w:bCs/>
                <w:color w:val="000000" w:themeColor="text1"/>
                <w:sz w:val="22"/>
                <w:szCs w:val="22"/>
              </w:rPr>
            </w:pPr>
            <w:r w:rsidRPr="00E806C0">
              <w:rPr>
                <w:b/>
                <w:bCs/>
                <w:color w:val="000000" w:themeColor="text1"/>
                <w:sz w:val="22"/>
                <w:szCs w:val="22"/>
              </w:rPr>
              <w:t>1.057,20</w:t>
            </w:r>
          </w:p>
        </w:tc>
      </w:tr>
      <w:tr w:rsidR="00D51618" w:rsidRPr="00931A5C" w14:paraId="2E10564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EE199D5" w14:textId="4934540E" w:rsidR="00D51618" w:rsidRPr="00E806C0" w:rsidRDefault="00D51618" w:rsidP="00083476">
            <w:pPr>
              <w:jc w:val="center"/>
              <w:rPr>
                <w:b/>
                <w:bCs/>
                <w:color w:val="000000" w:themeColor="text1"/>
                <w:sz w:val="22"/>
                <w:szCs w:val="22"/>
              </w:rPr>
            </w:pPr>
            <w:r w:rsidRPr="00E806C0">
              <w:rPr>
                <w:b/>
                <w:bCs/>
                <w:color w:val="000000" w:themeColor="text1"/>
                <w:sz w:val="22"/>
                <w:szCs w:val="22"/>
              </w:rPr>
              <w:t>113</w:t>
            </w:r>
          </w:p>
        </w:tc>
        <w:tc>
          <w:tcPr>
            <w:tcW w:w="3827" w:type="dxa"/>
            <w:tcBorders>
              <w:top w:val="single" w:sz="4" w:space="0" w:color="auto"/>
              <w:left w:val="single" w:sz="4" w:space="0" w:color="auto"/>
              <w:bottom w:val="single" w:sz="4" w:space="0" w:color="auto"/>
              <w:right w:val="single" w:sz="4" w:space="0" w:color="auto"/>
            </w:tcBorders>
            <w:vAlign w:val="center"/>
          </w:tcPr>
          <w:p w14:paraId="6FD7653B" w14:textId="2E81A444" w:rsidR="00D51618" w:rsidRPr="00E806C0" w:rsidRDefault="00D51618" w:rsidP="00083476">
            <w:pPr>
              <w:rPr>
                <w:color w:val="000000" w:themeColor="text1"/>
                <w:sz w:val="22"/>
                <w:szCs w:val="22"/>
              </w:rPr>
            </w:pPr>
            <w:r w:rsidRPr="00E806C0">
              <w:rPr>
                <w:color w:val="000000" w:themeColor="text1"/>
                <w:sz w:val="20"/>
              </w:rPr>
              <w:t>Curva  90º  PVC,  marrom, soldável, 60mm</w:t>
            </w:r>
          </w:p>
        </w:tc>
        <w:tc>
          <w:tcPr>
            <w:tcW w:w="1271" w:type="dxa"/>
            <w:tcBorders>
              <w:top w:val="single" w:sz="4" w:space="0" w:color="auto"/>
              <w:left w:val="single" w:sz="4" w:space="0" w:color="auto"/>
              <w:bottom w:val="single" w:sz="4" w:space="0" w:color="auto"/>
              <w:right w:val="single" w:sz="4" w:space="0" w:color="auto"/>
            </w:tcBorders>
            <w:vAlign w:val="center"/>
          </w:tcPr>
          <w:p w14:paraId="35537501" w14:textId="3E87934E" w:rsidR="00D51618" w:rsidRPr="00E806C0" w:rsidRDefault="00D51618" w:rsidP="00083476">
            <w:pPr>
              <w:ind w:right="34"/>
              <w:jc w:val="center"/>
              <w:rPr>
                <w:color w:val="000000" w:themeColor="text1"/>
                <w:sz w:val="22"/>
                <w:szCs w:val="22"/>
              </w:rPr>
            </w:pPr>
            <w:r w:rsidRPr="00E806C0">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BC88D8" w14:textId="722ADF90" w:rsidR="00D51618" w:rsidRPr="00E806C0" w:rsidRDefault="00D51618" w:rsidP="00083476">
            <w:pPr>
              <w:jc w:val="center"/>
              <w:rPr>
                <w:color w:val="000000" w:themeColor="text1"/>
                <w:sz w:val="22"/>
                <w:szCs w:val="22"/>
              </w:rPr>
            </w:pPr>
            <w:r w:rsidRPr="00E806C0">
              <w:rPr>
                <w:color w:val="000000" w:themeColor="text1"/>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24DAAC60" w14:textId="64E50688" w:rsidR="00D51618" w:rsidRPr="00E806C0" w:rsidRDefault="00D51618" w:rsidP="00083476">
            <w:pPr>
              <w:jc w:val="center"/>
              <w:rPr>
                <w:b/>
                <w:bCs/>
                <w:color w:val="000000" w:themeColor="text1"/>
                <w:sz w:val="22"/>
                <w:szCs w:val="22"/>
              </w:rPr>
            </w:pPr>
            <w:r w:rsidRPr="00E806C0">
              <w:rPr>
                <w:b/>
                <w:bCs/>
                <w:color w:val="000000" w:themeColor="text1"/>
                <w:sz w:val="22"/>
                <w:szCs w:val="22"/>
              </w:rPr>
              <w:t>28,96</w:t>
            </w:r>
          </w:p>
        </w:tc>
        <w:tc>
          <w:tcPr>
            <w:tcW w:w="1417" w:type="dxa"/>
            <w:tcBorders>
              <w:top w:val="single" w:sz="4" w:space="0" w:color="auto"/>
              <w:left w:val="single" w:sz="4" w:space="0" w:color="auto"/>
              <w:bottom w:val="single" w:sz="4" w:space="0" w:color="auto"/>
              <w:right w:val="single" w:sz="4" w:space="0" w:color="auto"/>
            </w:tcBorders>
            <w:vAlign w:val="center"/>
          </w:tcPr>
          <w:p w14:paraId="7413938C" w14:textId="150A9F5C" w:rsidR="00D51618" w:rsidRPr="00E806C0" w:rsidRDefault="00931A5C" w:rsidP="00083476">
            <w:pPr>
              <w:jc w:val="center"/>
              <w:rPr>
                <w:b/>
                <w:bCs/>
                <w:color w:val="000000" w:themeColor="text1"/>
                <w:sz w:val="22"/>
                <w:szCs w:val="22"/>
              </w:rPr>
            </w:pPr>
            <w:r w:rsidRPr="00E806C0">
              <w:rPr>
                <w:b/>
                <w:bCs/>
                <w:color w:val="000000" w:themeColor="text1"/>
                <w:sz w:val="22"/>
                <w:szCs w:val="22"/>
              </w:rPr>
              <w:t>926,72</w:t>
            </w:r>
          </w:p>
        </w:tc>
      </w:tr>
      <w:tr w:rsidR="00D51618" w:rsidRPr="00931A5C" w14:paraId="26AA563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CB85F0" w14:textId="778985E8" w:rsidR="00D51618" w:rsidRPr="00E806C0" w:rsidRDefault="00D51618" w:rsidP="00083476">
            <w:pPr>
              <w:jc w:val="center"/>
              <w:rPr>
                <w:b/>
                <w:bCs/>
                <w:color w:val="000000" w:themeColor="text1"/>
                <w:sz w:val="22"/>
                <w:szCs w:val="22"/>
              </w:rPr>
            </w:pPr>
            <w:r w:rsidRPr="00E806C0">
              <w:rPr>
                <w:b/>
                <w:bCs/>
                <w:color w:val="000000" w:themeColor="text1"/>
                <w:sz w:val="22"/>
                <w:szCs w:val="22"/>
              </w:rPr>
              <w:t>114</w:t>
            </w:r>
          </w:p>
        </w:tc>
        <w:tc>
          <w:tcPr>
            <w:tcW w:w="3827" w:type="dxa"/>
            <w:tcBorders>
              <w:top w:val="single" w:sz="4" w:space="0" w:color="auto"/>
              <w:left w:val="single" w:sz="4" w:space="0" w:color="auto"/>
              <w:bottom w:val="single" w:sz="4" w:space="0" w:color="auto"/>
              <w:right w:val="single" w:sz="4" w:space="0" w:color="auto"/>
            </w:tcBorders>
            <w:vAlign w:val="center"/>
          </w:tcPr>
          <w:p w14:paraId="71DE2A57" w14:textId="71CF9B69" w:rsidR="00D51618" w:rsidRPr="00E806C0" w:rsidRDefault="00D51618" w:rsidP="00083476">
            <w:pPr>
              <w:rPr>
                <w:color w:val="000000" w:themeColor="text1"/>
                <w:sz w:val="22"/>
                <w:szCs w:val="22"/>
              </w:rPr>
            </w:pPr>
            <w:r w:rsidRPr="00E806C0">
              <w:rPr>
                <w:color w:val="000000" w:themeColor="text1"/>
                <w:sz w:val="20"/>
              </w:rPr>
              <w:t>Curva  90º  PVC,  marrom,</w:t>
            </w:r>
            <w:r w:rsidRPr="00E806C0">
              <w:rPr>
                <w:color w:val="000000" w:themeColor="text1"/>
                <w:sz w:val="20"/>
              </w:rPr>
              <w:br/>
              <w:t>soldável, 100mm</w:t>
            </w:r>
          </w:p>
        </w:tc>
        <w:tc>
          <w:tcPr>
            <w:tcW w:w="1271" w:type="dxa"/>
            <w:tcBorders>
              <w:top w:val="single" w:sz="4" w:space="0" w:color="auto"/>
              <w:left w:val="single" w:sz="4" w:space="0" w:color="auto"/>
              <w:bottom w:val="single" w:sz="4" w:space="0" w:color="auto"/>
              <w:right w:val="single" w:sz="4" w:space="0" w:color="auto"/>
            </w:tcBorders>
            <w:vAlign w:val="center"/>
          </w:tcPr>
          <w:p w14:paraId="730B49DB" w14:textId="4489EDFA" w:rsidR="00D51618" w:rsidRPr="00E806C0" w:rsidRDefault="00D51618" w:rsidP="00083476">
            <w:pPr>
              <w:ind w:right="34"/>
              <w:jc w:val="center"/>
              <w:rPr>
                <w:color w:val="000000" w:themeColor="text1"/>
                <w:sz w:val="22"/>
                <w:szCs w:val="22"/>
              </w:rPr>
            </w:pPr>
            <w:r w:rsidRPr="00E806C0">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31D5950" w14:textId="7A7B59C5" w:rsidR="00D51618" w:rsidRPr="00E806C0" w:rsidRDefault="00D51618" w:rsidP="00083476">
            <w:pPr>
              <w:jc w:val="center"/>
              <w:rPr>
                <w:color w:val="000000" w:themeColor="text1"/>
                <w:sz w:val="22"/>
                <w:szCs w:val="22"/>
              </w:rPr>
            </w:pPr>
            <w:r w:rsidRPr="00E806C0">
              <w:rPr>
                <w:color w:val="000000" w:themeColor="text1"/>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67F80430" w14:textId="459F57BB" w:rsidR="00D51618" w:rsidRPr="00E806C0" w:rsidRDefault="00D51618" w:rsidP="00083476">
            <w:pPr>
              <w:jc w:val="center"/>
              <w:rPr>
                <w:b/>
                <w:bCs/>
                <w:color w:val="000000" w:themeColor="text1"/>
                <w:sz w:val="22"/>
                <w:szCs w:val="22"/>
              </w:rPr>
            </w:pPr>
            <w:r w:rsidRPr="00E806C0">
              <w:rPr>
                <w:b/>
                <w:bCs/>
                <w:color w:val="000000" w:themeColor="text1"/>
                <w:sz w:val="22"/>
                <w:szCs w:val="22"/>
              </w:rPr>
              <w:t>97,14</w:t>
            </w:r>
          </w:p>
        </w:tc>
        <w:tc>
          <w:tcPr>
            <w:tcW w:w="1417" w:type="dxa"/>
            <w:tcBorders>
              <w:top w:val="single" w:sz="4" w:space="0" w:color="auto"/>
              <w:left w:val="single" w:sz="4" w:space="0" w:color="auto"/>
              <w:bottom w:val="single" w:sz="4" w:space="0" w:color="auto"/>
              <w:right w:val="single" w:sz="4" w:space="0" w:color="auto"/>
            </w:tcBorders>
            <w:vAlign w:val="center"/>
          </w:tcPr>
          <w:p w14:paraId="30C59322" w14:textId="3ED5E23A" w:rsidR="00D51618" w:rsidRPr="00E806C0" w:rsidRDefault="00D51618" w:rsidP="00083476">
            <w:pPr>
              <w:jc w:val="center"/>
              <w:rPr>
                <w:b/>
                <w:bCs/>
                <w:color w:val="000000" w:themeColor="text1"/>
                <w:sz w:val="22"/>
                <w:szCs w:val="22"/>
              </w:rPr>
            </w:pPr>
            <w:r w:rsidRPr="00E806C0">
              <w:rPr>
                <w:b/>
                <w:bCs/>
                <w:color w:val="000000" w:themeColor="text1"/>
                <w:sz w:val="22"/>
                <w:szCs w:val="22"/>
              </w:rPr>
              <w:t>2.331,36</w:t>
            </w:r>
          </w:p>
        </w:tc>
      </w:tr>
      <w:tr w:rsidR="00D51618" w:rsidRPr="00931A5C" w14:paraId="551D700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FB983A5" w14:textId="71E319E7" w:rsidR="00D51618" w:rsidRPr="00E806C0" w:rsidRDefault="00D51618" w:rsidP="00083476">
            <w:pPr>
              <w:jc w:val="center"/>
              <w:rPr>
                <w:b/>
                <w:bCs/>
                <w:color w:val="000000" w:themeColor="text1"/>
                <w:sz w:val="22"/>
                <w:szCs w:val="22"/>
              </w:rPr>
            </w:pPr>
            <w:r w:rsidRPr="00E806C0">
              <w:rPr>
                <w:b/>
                <w:bCs/>
                <w:color w:val="000000" w:themeColor="text1"/>
                <w:sz w:val="22"/>
                <w:szCs w:val="22"/>
              </w:rPr>
              <w:t>115</w:t>
            </w:r>
          </w:p>
        </w:tc>
        <w:tc>
          <w:tcPr>
            <w:tcW w:w="3827" w:type="dxa"/>
            <w:tcBorders>
              <w:top w:val="single" w:sz="4" w:space="0" w:color="auto"/>
              <w:left w:val="single" w:sz="4" w:space="0" w:color="auto"/>
              <w:bottom w:val="single" w:sz="4" w:space="0" w:color="auto"/>
              <w:right w:val="single" w:sz="4" w:space="0" w:color="auto"/>
            </w:tcBorders>
            <w:vAlign w:val="center"/>
          </w:tcPr>
          <w:p w14:paraId="3AFC35B8" w14:textId="692FE57B" w:rsidR="00D51618" w:rsidRPr="00E806C0" w:rsidRDefault="00D51618" w:rsidP="00083476">
            <w:pPr>
              <w:rPr>
                <w:color w:val="000000" w:themeColor="text1"/>
                <w:sz w:val="22"/>
                <w:szCs w:val="22"/>
              </w:rPr>
            </w:pPr>
            <w:r w:rsidRPr="00E806C0">
              <w:rPr>
                <w:color w:val="000000" w:themeColor="text1"/>
                <w:sz w:val="20"/>
              </w:rPr>
              <w:t>Curva  90º  PVC,  marrom,</w:t>
            </w:r>
            <w:r w:rsidRPr="00E806C0">
              <w:rPr>
                <w:color w:val="000000" w:themeColor="text1"/>
                <w:sz w:val="20"/>
              </w:rPr>
              <w:br/>
              <w:t>soldável, 20mm</w:t>
            </w:r>
          </w:p>
        </w:tc>
        <w:tc>
          <w:tcPr>
            <w:tcW w:w="1271" w:type="dxa"/>
            <w:tcBorders>
              <w:top w:val="single" w:sz="4" w:space="0" w:color="auto"/>
              <w:left w:val="single" w:sz="4" w:space="0" w:color="auto"/>
              <w:bottom w:val="single" w:sz="4" w:space="0" w:color="auto"/>
              <w:right w:val="single" w:sz="4" w:space="0" w:color="auto"/>
            </w:tcBorders>
            <w:vAlign w:val="center"/>
          </w:tcPr>
          <w:p w14:paraId="78A5B985" w14:textId="6D8396E4" w:rsidR="00D51618" w:rsidRPr="00E806C0" w:rsidRDefault="00D51618" w:rsidP="00083476">
            <w:pPr>
              <w:ind w:right="34"/>
              <w:jc w:val="center"/>
              <w:rPr>
                <w:color w:val="000000" w:themeColor="text1"/>
                <w:sz w:val="22"/>
                <w:szCs w:val="22"/>
              </w:rPr>
            </w:pPr>
            <w:r w:rsidRPr="00E806C0">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8CB0FD1" w14:textId="6C40A8A7" w:rsidR="00D51618" w:rsidRPr="00E806C0" w:rsidRDefault="00D51618" w:rsidP="00083476">
            <w:pPr>
              <w:jc w:val="center"/>
              <w:rPr>
                <w:color w:val="000000" w:themeColor="text1"/>
                <w:sz w:val="22"/>
                <w:szCs w:val="22"/>
              </w:rPr>
            </w:pPr>
            <w:r w:rsidRPr="00E806C0">
              <w:rPr>
                <w:color w:val="000000" w:themeColor="text1"/>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712A7900" w14:textId="7D283444" w:rsidR="00D51618" w:rsidRPr="00E806C0" w:rsidRDefault="00D51618" w:rsidP="00083476">
            <w:pPr>
              <w:jc w:val="center"/>
              <w:rPr>
                <w:b/>
                <w:bCs/>
                <w:color w:val="000000" w:themeColor="text1"/>
                <w:sz w:val="22"/>
                <w:szCs w:val="22"/>
              </w:rPr>
            </w:pPr>
            <w:r w:rsidRPr="00E806C0">
              <w:rPr>
                <w:b/>
                <w:bCs/>
                <w:color w:val="000000" w:themeColor="text1"/>
                <w:sz w:val="22"/>
                <w:szCs w:val="22"/>
              </w:rPr>
              <w:t>2,48</w:t>
            </w:r>
          </w:p>
        </w:tc>
        <w:tc>
          <w:tcPr>
            <w:tcW w:w="1417" w:type="dxa"/>
            <w:tcBorders>
              <w:top w:val="single" w:sz="4" w:space="0" w:color="auto"/>
              <w:left w:val="single" w:sz="4" w:space="0" w:color="auto"/>
              <w:bottom w:val="single" w:sz="4" w:space="0" w:color="auto"/>
              <w:right w:val="single" w:sz="4" w:space="0" w:color="auto"/>
            </w:tcBorders>
            <w:vAlign w:val="center"/>
          </w:tcPr>
          <w:p w14:paraId="0570D80F" w14:textId="21D663DC" w:rsidR="00D51618" w:rsidRPr="00E806C0" w:rsidRDefault="00D51618" w:rsidP="00083476">
            <w:pPr>
              <w:jc w:val="center"/>
              <w:rPr>
                <w:b/>
                <w:bCs/>
                <w:color w:val="000000" w:themeColor="text1"/>
                <w:sz w:val="22"/>
                <w:szCs w:val="22"/>
              </w:rPr>
            </w:pPr>
            <w:r w:rsidRPr="00E806C0">
              <w:rPr>
                <w:b/>
                <w:bCs/>
                <w:color w:val="000000" w:themeColor="text1"/>
                <w:sz w:val="22"/>
                <w:szCs w:val="22"/>
              </w:rPr>
              <w:t>79,36</w:t>
            </w:r>
          </w:p>
        </w:tc>
      </w:tr>
      <w:tr w:rsidR="00D51618" w:rsidRPr="00931A5C" w14:paraId="4503049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5F4EF9" w14:textId="3065A03D" w:rsidR="00D51618" w:rsidRPr="00E806C0" w:rsidRDefault="00D51618" w:rsidP="00083476">
            <w:pPr>
              <w:jc w:val="center"/>
              <w:rPr>
                <w:b/>
                <w:bCs/>
                <w:color w:val="000000" w:themeColor="text1"/>
                <w:sz w:val="22"/>
                <w:szCs w:val="22"/>
              </w:rPr>
            </w:pPr>
            <w:r w:rsidRPr="00E806C0">
              <w:rPr>
                <w:b/>
                <w:bCs/>
                <w:color w:val="000000" w:themeColor="text1"/>
                <w:sz w:val="22"/>
                <w:szCs w:val="22"/>
              </w:rPr>
              <w:t>116</w:t>
            </w:r>
          </w:p>
        </w:tc>
        <w:tc>
          <w:tcPr>
            <w:tcW w:w="3827" w:type="dxa"/>
            <w:tcBorders>
              <w:top w:val="single" w:sz="4" w:space="0" w:color="auto"/>
              <w:left w:val="single" w:sz="4" w:space="0" w:color="auto"/>
              <w:bottom w:val="single" w:sz="4" w:space="0" w:color="auto"/>
              <w:right w:val="single" w:sz="4" w:space="0" w:color="auto"/>
            </w:tcBorders>
            <w:vAlign w:val="center"/>
          </w:tcPr>
          <w:p w14:paraId="14659A86" w14:textId="07930A61" w:rsidR="00D51618" w:rsidRPr="00E806C0" w:rsidRDefault="00D51618" w:rsidP="00083476">
            <w:pPr>
              <w:rPr>
                <w:color w:val="000000" w:themeColor="text1"/>
                <w:sz w:val="22"/>
                <w:szCs w:val="22"/>
              </w:rPr>
            </w:pPr>
            <w:r w:rsidRPr="00E806C0">
              <w:rPr>
                <w:color w:val="000000" w:themeColor="text1"/>
                <w:sz w:val="20"/>
              </w:rPr>
              <w:t>Curva  90º  PVC,  marrom,</w:t>
            </w:r>
            <w:r w:rsidRPr="00E806C0">
              <w:rPr>
                <w:color w:val="000000" w:themeColor="text1"/>
                <w:sz w:val="20"/>
              </w:rPr>
              <w:br/>
              <w:t>soldável, 25mm</w:t>
            </w:r>
          </w:p>
        </w:tc>
        <w:tc>
          <w:tcPr>
            <w:tcW w:w="1271" w:type="dxa"/>
            <w:tcBorders>
              <w:top w:val="single" w:sz="4" w:space="0" w:color="auto"/>
              <w:left w:val="single" w:sz="4" w:space="0" w:color="auto"/>
              <w:bottom w:val="single" w:sz="4" w:space="0" w:color="auto"/>
              <w:right w:val="single" w:sz="4" w:space="0" w:color="auto"/>
            </w:tcBorders>
            <w:vAlign w:val="center"/>
          </w:tcPr>
          <w:p w14:paraId="18E5C805" w14:textId="2F01DA85" w:rsidR="00D51618" w:rsidRPr="00E806C0" w:rsidRDefault="00D51618" w:rsidP="00083476">
            <w:pPr>
              <w:ind w:right="34"/>
              <w:jc w:val="center"/>
              <w:rPr>
                <w:color w:val="000000" w:themeColor="text1"/>
                <w:sz w:val="22"/>
                <w:szCs w:val="22"/>
              </w:rPr>
            </w:pPr>
            <w:r w:rsidRPr="00E806C0">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2372A47" w14:textId="7528EB64" w:rsidR="00D51618" w:rsidRPr="00E806C0" w:rsidRDefault="00D51618" w:rsidP="00083476">
            <w:pPr>
              <w:jc w:val="center"/>
              <w:rPr>
                <w:color w:val="000000" w:themeColor="text1"/>
                <w:sz w:val="22"/>
                <w:szCs w:val="22"/>
              </w:rPr>
            </w:pPr>
            <w:r w:rsidRPr="00E806C0">
              <w:rPr>
                <w:color w:val="000000" w:themeColor="text1"/>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595DC40D" w14:textId="796B7E9C" w:rsidR="00D51618" w:rsidRPr="00E806C0" w:rsidRDefault="00D51618" w:rsidP="00083476">
            <w:pPr>
              <w:jc w:val="center"/>
              <w:rPr>
                <w:b/>
                <w:bCs/>
                <w:color w:val="000000" w:themeColor="text1"/>
                <w:sz w:val="22"/>
                <w:szCs w:val="22"/>
              </w:rPr>
            </w:pPr>
            <w:r w:rsidRPr="00E806C0">
              <w:rPr>
                <w:b/>
                <w:bCs/>
                <w:color w:val="000000" w:themeColor="text1"/>
                <w:sz w:val="22"/>
                <w:szCs w:val="22"/>
              </w:rPr>
              <w:t>3,78</w:t>
            </w:r>
          </w:p>
        </w:tc>
        <w:tc>
          <w:tcPr>
            <w:tcW w:w="1417" w:type="dxa"/>
            <w:tcBorders>
              <w:top w:val="single" w:sz="4" w:space="0" w:color="auto"/>
              <w:left w:val="single" w:sz="4" w:space="0" w:color="auto"/>
              <w:bottom w:val="single" w:sz="4" w:space="0" w:color="auto"/>
              <w:right w:val="single" w:sz="4" w:space="0" w:color="auto"/>
            </w:tcBorders>
            <w:vAlign w:val="center"/>
          </w:tcPr>
          <w:p w14:paraId="7D3713E4" w14:textId="0EE0AA45" w:rsidR="00D51618" w:rsidRPr="00E806C0" w:rsidRDefault="00D51618" w:rsidP="00083476">
            <w:pPr>
              <w:jc w:val="center"/>
              <w:rPr>
                <w:b/>
                <w:bCs/>
                <w:color w:val="000000" w:themeColor="text1"/>
                <w:sz w:val="22"/>
                <w:szCs w:val="22"/>
              </w:rPr>
            </w:pPr>
            <w:r w:rsidRPr="00E806C0">
              <w:rPr>
                <w:b/>
                <w:bCs/>
                <w:color w:val="000000" w:themeColor="text1"/>
                <w:sz w:val="22"/>
                <w:szCs w:val="22"/>
              </w:rPr>
              <w:t>120,96</w:t>
            </w:r>
          </w:p>
        </w:tc>
      </w:tr>
      <w:tr w:rsidR="00D51618" w:rsidRPr="00931A5C" w14:paraId="45CB36D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D505BB" w14:textId="45C11E99" w:rsidR="00D51618" w:rsidRPr="00931A5C" w:rsidRDefault="00D51618" w:rsidP="00083476">
            <w:pPr>
              <w:jc w:val="center"/>
              <w:rPr>
                <w:b/>
                <w:bCs/>
                <w:color w:val="000000" w:themeColor="text1"/>
                <w:sz w:val="22"/>
                <w:szCs w:val="22"/>
              </w:rPr>
            </w:pPr>
            <w:r w:rsidRPr="00931A5C">
              <w:rPr>
                <w:b/>
                <w:bCs/>
                <w:color w:val="000000"/>
                <w:sz w:val="22"/>
                <w:szCs w:val="22"/>
              </w:rPr>
              <w:t>117</w:t>
            </w:r>
          </w:p>
        </w:tc>
        <w:tc>
          <w:tcPr>
            <w:tcW w:w="3827" w:type="dxa"/>
            <w:tcBorders>
              <w:top w:val="single" w:sz="4" w:space="0" w:color="auto"/>
              <w:left w:val="single" w:sz="4" w:space="0" w:color="auto"/>
              <w:bottom w:val="single" w:sz="4" w:space="0" w:color="auto"/>
              <w:right w:val="single" w:sz="4" w:space="0" w:color="auto"/>
            </w:tcBorders>
            <w:vAlign w:val="center"/>
          </w:tcPr>
          <w:p w14:paraId="4A4992BA" w14:textId="3DDB5BAE" w:rsidR="00D51618" w:rsidRPr="00931A5C" w:rsidRDefault="00D51618" w:rsidP="00083476">
            <w:pPr>
              <w:rPr>
                <w:color w:val="000000" w:themeColor="text1"/>
                <w:sz w:val="22"/>
                <w:szCs w:val="22"/>
              </w:rPr>
            </w:pPr>
            <w:r w:rsidRPr="00931A5C">
              <w:rPr>
                <w:color w:val="000000"/>
                <w:sz w:val="20"/>
              </w:rPr>
              <w:t>Curva  90º  PVC,  marrom,</w:t>
            </w:r>
            <w:r w:rsidRPr="00931A5C">
              <w:rPr>
                <w:color w:val="000000"/>
                <w:sz w:val="20"/>
              </w:rPr>
              <w:br/>
              <w:t>soldável, 32mm</w:t>
            </w:r>
          </w:p>
        </w:tc>
        <w:tc>
          <w:tcPr>
            <w:tcW w:w="1271" w:type="dxa"/>
            <w:tcBorders>
              <w:top w:val="single" w:sz="4" w:space="0" w:color="auto"/>
              <w:left w:val="single" w:sz="4" w:space="0" w:color="auto"/>
              <w:bottom w:val="single" w:sz="4" w:space="0" w:color="auto"/>
              <w:right w:val="single" w:sz="4" w:space="0" w:color="auto"/>
            </w:tcBorders>
            <w:vAlign w:val="center"/>
          </w:tcPr>
          <w:p w14:paraId="038EC177" w14:textId="235901E5"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6A0A82F" w14:textId="28AA864F"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2C60BE29" w14:textId="3F84E670" w:rsidR="00D51618" w:rsidRPr="00931A5C" w:rsidRDefault="00D51618" w:rsidP="00083476">
            <w:pPr>
              <w:jc w:val="center"/>
              <w:rPr>
                <w:b/>
                <w:bCs/>
                <w:color w:val="000000" w:themeColor="text1"/>
                <w:sz w:val="22"/>
                <w:szCs w:val="22"/>
              </w:rPr>
            </w:pPr>
            <w:r w:rsidRPr="00931A5C">
              <w:rPr>
                <w:b/>
                <w:bCs/>
                <w:color w:val="000000"/>
                <w:sz w:val="22"/>
                <w:szCs w:val="22"/>
              </w:rPr>
              <w:t>6,43</w:t>
            </w:r>
          </w:p>
        </w:tc>
        <w:tc>
          <w:tcPr>
            <w:tcW w:w="1417" w:type="dxa"/>
            <w:tcBorders>
              <w:top w:val="single" w:sz="4" w:space="0" w:color="auto"/>
              <w:left w:val="single" w:sz="4" w:space="0" w:color="auto"/>
              <w:bottom w:val="single" w:sz="4" w:space="0" w:color="auto"/>
              <w:right w:val="single" w:sz="4" w:space="0" w:color="auto"/>
            </w:tcBorders>
            <w:vAlign w:val="center"/>
          </w:tcPr>
          <w:p w14:paraId="166BEF62" w14:textId="6F687B9F" w:rsidR="00D51618" w:rsidRPr="00931A5C" w:rsidRDefault="00D51618" w:rsidP="00083476">
            <w:pPr>
              <w:jc w:val="center"/>
              <w:rPr>
                <w:b/>
                <w:bCs/>
                <w:color w:val="000000" w:themeColor="text1"/>
                <w:sz w:val="22"/>
                <w:szCs w:val="22"/>
              </w:rPr>
            </w:pPr>
            <w:r w:rsidRPr="00931A5C">
              <w:rPr>
                <w:b/>
                <w:bCs/>
                <w:color w:val="000000"/>
                <w:sz w:val="22"/>
                <w:szCs w:val="22"/>
              </w:rPr>
              <w:t>205,76</w:t>
            </w:r>
          </w:p>
        </w:tc>
      </w:tr>
      <w:tr w:rsidR="00D51618" w:rsidRPr="00931A5C" w14:paraId="75E88A4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032DA5" w14:textId="1CBFB6A4" w:rsidR="00D51618" w:rsidRPr="00931A5C" w:rsidRDefault="00D51618" w:rsidP="00083476">
            <w:pPr>
              <w:jc w:val="center"/>
              <w:rPr>
                <w:b/>
                <w:bCs/>
                <w:color w:val="000000" w:themeColor="text1"/>
                <w:sz w:val="22"/>
                <w:szCs w:val="22"/>
              </w:rPr>
            </w:pPr>
            <w:r w:rsidRPr="00931A5C">
              <w:rPr>
                <w:b/>
                <w:bCs/>
                <w:color w:val="000000"/>
                <w:sz w:val="22"/>
                <w:szCs w:val="22"/>
              </w:rPr>
              <w:t>118</w:t>
            </w:r>
          </w:p>
        </w:tc>
        <w:tc>
          <w:tcPr>
            <w:tcW w:w="3827" w:type="dxa"/>
            <w:tcBorders>
              <w:top w:val="single" w:sz="4" w:space="0" w:color="auto"/>
              <w:left w:val="single" w:sz="4" w:space="0" w:color="auto"/>
              <w:bottom w:val="single" w:sz="4" w:space="0" w:color="auto"/>
              <w:right w:val="single" w:sz="4" w:space="0" w:color="auto"/>
            </w:tcBorders>
            <w:vAlign w:val="center"/>
          </w:tcPr>
          <w:p w14:paraId="34FAE97C" w14:textId="30EF4F8E" w:rsidR="00D51618" w:rsidRPr="00931A5C" w:rsidRDefault="00D51618" w:rsidP="00083476">
            <w:pPr>
              <w:rPr>
                <w:color w:val="000000" w:themeColor="text1"/>
                <w:sz w:val="22"/>
                <w:szCs w:val="22"/>
              </w:rPr>
            </w:pPr>
            <w:r w:rsidRPr="00931A5C">
              <w:rPr>
                <w:color w:val="000000"/>
                <w:sz w:val="20"/>
              </w:rPr>
              <w:t>Curva  90º  PVC,  marrom,</w:t>
            </w:r>
            <w:r w:rsidRPr="00931A5C">
              <w:rPr>
                <w:color w:val="000000"/>
                <w:sz w:val="20"/>
              </w:rPr>
              <w:br/>
              <w:t>soldável, 40mm</w:t>
            </w:r>
          </w:p>
        </w:tc>
        <w:tc>
          <w:tcPr>
            <w:tcW w:w="1271" w:type="dxa"/>
            <w:tcBorders>
              <w:top w:val="single" w:sz="4" w:space="0" w:color="auto"/>
              <w:left w:val="single" w:sz="4" w:space="0" w:color="auto"/>
              <w:bottom w:val="single" w:sz="4" w:space="0" w:color="auto"/>
              <w:right w:val="single" w:sz="4" w:space="0" w:color="auto"/>
            </w:tcBorders>
            <w:vAlign w:val="center"/>
          </w:tcPr>
          <w:p w14:paraId="18DC0C05" w14:textId="67CBBFAB"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CC5EAB7" w14:textId="0E84EF19"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5FCA5295" w14:textId="4DCAC5ED" w:rsidR="00D51618" w:rsidRPr="00931A5C" w:rsidRDefault="00D51618" w:rsidP="00083476">
            <w:pPr>
              <w:jc w:val="center"/>
              <w:rPr>
                <w:b/>
                <w:bCs/>
                <w:color w:val="000000" w:themeColor="text1"/>
                <w:sz w:val="22"/>
                <w:szCs w:val="22"/>
              </w:rPr>
            </w:pPr>
            <w:r w:rsidRPr="00931A5C">
              <w:rPr>
                <w:b/>
                <w:bCs/>
                <w:color w:val="000000"/>
                <w:sz w:val="22"/>
                <w:szCs w:val="22"/>
              </w:rPr>
              <w:t>17,23</w:t>
            </w:r>
          </w:p>
        </w:tc>
        <w:tc>
          <w:tcPr>
            <w:tcW w:w="1417" w:type="dxa"/>
            <w:tcBorders>
              <w:top w:val="single" w:sz="4" w:space="0" w:color="auto"/>
              <w:left w:val="single" w:sz="4" w:space="0" w:color="auto"/>
              <w:bottom w:val="single" w:sz="4" w:space="0" w:color="auto"/>
              <w:right w:val="single" w:sz="4" w:space="0" w:color="auto"/>
            </w:tcBorders>
            <w:vAlign w:val="center"/>
          </w:tcPr>
          <w:p w14:paraId="6FCF11BE" w14:textId="6BD76320" w:rsidR="00D51618" w:rsidRPr="00931A5C" w:rsidRDefault="00D51618" w:rsidP="00083476">
            <w:pPr>
              <w:jc w:val="center"/>
              <w:rPr>
                <w:b/>
                <w:bCs/>
                <w:color w:val="000000" w:themeColor="text1"/>
                <w:sz w:val="22"/>
                <w:szCs w:val="22"/>
              </w:rPr>
            </w:pPr>
            <w:r w:rsidRPr="00931A5C">
              <w:rPr>
                <w:b/>
                <w:bCs/>
                <w:color w:val="000000"/>
                <w:sz w:val="22"/>
                <w:szCs w:val="22"/>
              </w:rPr>
              <w:t>551,36</w:t>
            </w:r>
          </w:p>
        </w:tc>
      </w:tr>
      <w:tr w:rsidR="00D51618" w:rsidRPr="00931A5C" w14:paraId="1FAB5C6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50DA121" w14:textId="01CE6A01" w:rsidR="00D51618" w:rsidRPr="00931A5C" w:rsidRDefault="00D51618" w:rsidP="00083476">
            <w:pPr>
              <w:jc w:val="center"/>
              <w:rPr>
                <w:b/>
                <w:bCs/>
                <w:color w:val="000000" w:themeColor="text1"/>
                <w:sz w:val="22"/>
                <w:szCs w:val="22"/>
              </w:rPr>
            </w:pPr>
            <w:r w:rsidRPr="00931A5C">
              <w:rPr>
                <w:b/>
                <w:bCs/>
                <w:color w:val="000000"/>
                <w:sz w:val="22"/>
                <w:szCs w:val="22"/>
              </w:rPr>
              <w:t>119</w:t>
            </w:r>
          </w:p>
        </w:tc>
        <w:tc>
          <w:tcPr>
            <w:tcW w:w="3827" w:type="dxa"/>
            <w:tcBorders>
              <w:top w:val="single" w:sz="4" w:space="0" w:color="auto"/>
              <w:left w:val="single" w:sz="4" w:space="0" w:color="auto"/>
              <w:bottom w:val="single" w:sz="4" w:space="0" w:color="auto"/>
              <w:right w:val="single" w:sz="4" w:space="0" w:color="auto"/>
            </w:tcBorders>
            <w:vAlign w:val="center"/>
          </w:tcPr>
          <w:p w14:paraId="26EB5904" w14:textId="1CD53BBF" w:rsidR="00D51618" w:rsidRPr="00931A5C" w:rsidRDefault="00D51618" w:rsidP="00083476">
            <w:pPr>
              <w:rPr>
                <w:color w:val="000000" w:themeColor="text1"/>
                <w:sz w:val="22"/>
                <w:szCs w:val="22"/>
              </w:rPr>
            </w:pPr>
            <w:r w:rsidRPr="00931A5C">
              <w:rPr>
                <w:color w:val="000000"/>
                <w:sz w:val="20"/>
              </w:rPr>
              <w:t>Curva  90º  PVC,  marrom,</w:t>
            </w:r>
            <w:r w:rsidRPr="00931A5C">
              <w:rPr>
                <w:color w:val="000000"/>
                <w:sz w:val="20"/>
              </w:rPr>
              <w:br/>
              <w:t>soldável, 50mm</w:t>
            </w:r>
          </w:p>
        </w:tc>
        <w:tc>
          <w:tcPr>
            <w:tcW w:w="1271" w:type="dxa"/>
            <w:tcBorders>
              <w:top w:val="single" w:sz="4" w:space="0" w:color="auto"/>
              <w:left w:val="single" w:sz="4" w:space="0" w:color="auto"/>
              <w:bottom w:val="single" w:sz="4" w:space="0" w:color="auto"/>
              <w:right w:val="single" w:sz="4" w:space="0" w:color="auto"/>
            </w:tcBorders>
            <w:vAlign w:val="center"/>
          </w:tcPr>
          <w:p w14:paraId="2DC2A2D4" w14:textId="3B61C190"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EED7795" w14:textId="304B8D7A"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17115D6F" w14:textId="1F4CEF8B" w:rsidR="00D51618" w:rsidRPr="00931A5C" w:rsidRDefault="00D51618" w:rsidP="00083476">
            <w:pPr>
              <w:jc w:val="center"/>
              <w:rPr>
                <w:b/>
                <w:bCs/>
                <w:color w:val="000000" w:themeColor="text1"/>
                <w:sz w:val="22"/>
                <w:szCs w:val="22"/>
              </w:rPr>
            </w:pPr>
            <w:r w:rsidRPr="00931A5C">
              <w:rPr>
                <w:b/>
                <w:bCs/>
                <w:color w:val="000000"/>
                <w:sz w:val="22"/>
                <w:szCs w:val="22"/>
              </w:rPr>
              <w:t>16,38</w:t>
            </w:r>
          </w:p>
        </w:tc>
        <w:tc>
          <w:tcPr>
            <w:tcW w:w="1417" w:type="dxa"/>
            <w:tcBorders>
              <w:top w:val="single" w:sz="4" w:space="0" w:color="auto"/>
              <w:left w:val="single" w:sz="4" w:space="0" w:color="auto"/>
              <w:bottom w:val="single" w:sz="4" w:space="0" w:color="auto"/>
              <w:right w:val="single" w:sz="4" w:space="0" w:color="auto"/>
            </w:tcBorders>
            <w:vAlign w:val="center"/>
          </w:tcPr>
          <w:p w14:paraId="103A17AF" w14:textId="25808360" w:rsidR="00D51618" w:rsidRPr="00931A5C" w:rsidRDefault="00D51618" w:rsidP="00083476">
            <w:pPr>
              <w:jc w:val="center"/>
              <w:rPr>
                <w:b/>
                <w:bCs/>
                <w:color w:val="000000" w:themeColor="text1"/>
                <w:sz w:val="22"/>
                <w:szCs w:val="22"/>
              </w:rPr>
            </w:pPr>
            <w:r w:rsidRPr="00931A5C">
              <w:rPr>
                <w:b/>
                <w:bCs/>
                <w:color w:val="000000"/>
                <w:sz w:val="22"/>
                <w:szCs w:val="22"/>
              </w:rPr>
              <w:t>524,16</w:t>
            </w:r>
          </w:p>
        </w:tc>
      </w:tr>
      <w:tr w:rsidR="00D51618" w:rsidRPr="00931A5C" w14:paraId="2A60D48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C05C939" w14:textId="66C55338" w:rsidR="00D51618" w:rsidRPr="00931A5C" w:rsidRDefault="00D51618" w:rsidP="00083476">
            <w:pPr>
              <w:jc w:val="center"/>
              <w:rPr>
                <w:b/>
                <w:bCs/>
                <w:color w:val="000000" w:themeColor="text1"/>
                <w:sz w:val="22"/>
                <w:szCs w:val="22"/>
              </w:rPr>
            </w:pPr>
            <w:r w:rsidRPr="00931A5C">
              <w:rPr>
                <w:b/>
                <w:bCs/>
                <w:color w:val="000000"/>
                <w:sz w:val="22"/>
                <w:szCs w:val="22"/>
              </w:rPr>
              <w:t>120</w:t>
            </w:r>
          </w:p>
        </w:tc>
        <w:tc>
          <w:tcPr>
            <w:tcW w:w="3827" w:type="dxa"/>
            <w:tcBorders>
              <w:top w:val="single" w:sz="4" w:space="0" w:color="auto"/>
              <w:left w:val="single" w:sz="4" w:space="0" w:color="auto"/>
              <w:bottom w:val="single" w:sz="4" w:space="0" w:color="auto"/>
              <w:right w:val="single" w:sz="4" w:space="0" w:color="auto"/>
            </w:tcBorders>
            <w:vAlign w:val="center"/>
          </w:tcPr>
          <w:p w14:paraId="55053A57" w14:textId="5D7F44D4" w:rsidR="00D51618" w:rsidRPr="00931A5C" w:rsidRDefault="00D51618" w:rsidP="00083476">
            <w:pPr>
              <w:rPr>
                <w:color w:val="000000" w:themeColor="text1"/>
                <w:sz w:val="22"/>
                <w:szCs w:val="22"/>
              </w:rPr>
            </w:pPr>
            <w:r w:rsidRPr="00931A5C">
              <w:rPr>
                <w:color w:val="000000"/>
                <w:sz w:val="20"/>
              </w:rPr>
              <w:t>Curva  90º  PVC,  marrom,</w:t>
            </w:r>
            <w:r w:rsidRPr="00931A5C">
              <w:rPr>
                <w:color w:val="000000"/>
                <w:sz w:val="20"/>
              </w:rPr>
              <w:br/>
              <w:t>soldável, 75mm</w:t>
            </w:r>
          </w:p>
        </w:tc>
        <w:tc>
          <w:tcPr>
            <w:tcW w:w="1271" w:type="dxa"/>
            <w:tcBorders>
              <w:top w:val="single" w:sz="4" w:space="0" w:color="auto"/>
              <w:left w:val="single" w:sz="4" w:space="0" w:color="auto"/>
              <w:bottom w:val="single" w:sz="4" w:space="0" w:color="auto"/>
              <w:right w:val="single" w:sz="4" w:space="0" w:color="auto"/>
            </w:tcBorders>
            <w:vAlign w:val="center"/>
          </w:tcPr>
          <w:p w14:paraId="449C0302" w14:textId="76806C1A"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2C30AE" w14:textId="37C021A6"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2A544B98" w14:textId="0BA4A6E9" w:rsidR="00D51618" w:rsidRPr="00931A5C" w:rsidRDefault="00D51618" w:rsidP="00083476">
            <w:pPr>
              <w:jc w:val="center"/>
              <w:rPr>
                <w:b/>
                <w:bCs/>
                <w:color w:val="000000" w:themeColor="text1"/>
                <w:sz w:val="22"/>
                <w:szCs w:val="22"/>
              </w:rPr>
            </w:pPr>
            <w:r w:rsidRPr="00931A5C">
              <w:rPr>
                <w:b/>
                <w:bCs/>
                <w:color w:val="000000"/>
                <w:sz w:val="22"/>
                <w:szCs w:val="22"/>
              </w:rPr>
              <w:t>79,16</w:t>
            </w:r>
          </w:p>
        </w:tc>
        <w:tc>
          <w:tcPr>
            <w:tcW w:w="1417" w:type="dxa"/>
            <w:tcBorders>
              <w:top w:val="single" w:sz="4" w:space="0" w:color="auto"/>
              <w:left w:val="single" w:sz="4" w:space="0" w:color="auto"/>
              <w:bottom w:val="single" w:sz="4" w:space="0" w:color="auto"/>
              <w:right w:val="single" w:sz="4" w:space="0" w:color="auto"/>
            </w:tcBorders>
            <w:vAlign w:val="center"/>
          </w:tcPr>
          <w:p w14:paraId="7EE4CB86" w14:textId="19CB9141" w:rsidR="00D51618" w:rsidRPr="00931A5C" w:rsidRDefault="00D51618" w:rsidP="00083476">
            <w:pPr>
              <w:jc w:val="center"/>
              <w:rPr>
                <w:b/>
                <w:bCs/>
                <w:color w:val="000000" w:themeColor="text1"/>
                <w:sz w:val="22"/>
                <w:szCs w:val="22"/>
              </w:rPr>
            </w:pPr>
            <w:r w:rsidRPr="00931A5C">
              <w:rPr>
                <w:b/>
                <w:bCs/>
                <w:color w:val="000000"/>
                <w:sz w:val="22"/>
                <w:szCs w:val="22"/>
              </w:rPr>
              <w:t>1.899,84</w:t>
            </w:r>
          </w:p>
        </w:tc>
      </w:tr>
      <w:tr w:rsidR="00D51618" w:rsidRPr="00931A5C" w14:paraId="7F1DB17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FC7359C" w14:textId="3B1687A7" w:rsidR="00D51618" w:rsidRPr="00931A5C" w:rsidRDefault="00D51618" w:rsidP="00083476">
            <w:pPr>
              <w:jc w:val="center"/>
              <w:rPr>
                <w:b/>
                <w:bCs/>
                <w:color w:val="000000" w:themeColor="text1"/>
                <w:sz w:val="22"/>
                <w:szCs w:val="22"/>
              </w:rPr>
            </w:pPr>
            <w:r w:rsidRPr="00931A5C">
              <w:rPr>
                <w:b/>
                <w:bCs/>
                <w:color w:val="000000"/>
                <w:sz w:val="22"/>
                <w:szCs w:val="22"/>
              </w:rPr>
              <w:lastRenderedPageBreak/>
              <w:t>121</w:t>
            </w:r>
          </w:p>
        </w:tc>
        <w:tc>
          <w:tcPr>
            <w:tcW w:w="3827" w:type="dxa"/>
            <w:tcBorders>
              <w:top w:val="single" w:sz="4" w:space="0" w:color="auto"/>
              <w:left w:val="single" w:sz="4" w:space="0" w:color="auto"/>
              <w:bottom w:val="single" w:sz="4" w:space="0" w:color="auto"/>
              <w:right w:val="single" w:sz="4" w:space="0" w:color="auto"/>
            </w:tcBorders>
            <w:vAlign w:val="center"/>
          </w:tcPr>
          <w:p w14:paraId="78607C55" w14:textId="60D7AF0D" w:rsidR="00D51618" w:rsidRPr="00931A5C" w:rsidRDefault="00D51618" w:rsidP="00083476">
            <w:pPr>
              <w:rPr>
                <w:color w:val="000000" w:themeColor="text1"/>
                <w:sz w:val="22"/>
                <w:szCs w:val="22"/>
              </w:rPr>
            </w:pPr>
            <w:r w:rsidRPr="00931A5C">
              <w:rPr>
                <w:color w:val="000000"/>
                <w:sz w:val="20"/>
              </w:rPr>
              <w:t>Curva  de  PVC  rígido  90° longa, instalações  para</w:t>
            </w:r>
            <w:r w:rsidRPr="00931A5C">
              <w:rPr>
                <w:color w:val="000000"/>
                <w:sz w:val="20"/>
              </w:rPr>
              <w:br/>
              <w:t>esgoto, diâmetro 50 mm</w:t>
            </w:r>
          </w:p>
        </w:tc>
        <w:tc>
          <w:tcPr>
            <w:tcW w:w="1271" w:type="dxa"/>
            <w:tcBorders>
              <w:top w:val="single" w:sz="4" w:space="0" w:color="auto"/>
              <w:left w:val="single" w:sz="4" w:space="0" w:color="auto"/>
              <w:bottom w:val="single" w:sz="4" w:space="0" w:color="auto"/>
              <w:right w:val="single" w:sz="4" w:space="0" w:color="auto"/>
            </w:tcBorders>
            <w:vAlign w:val="center"/>
          </w:tcPr>
          <w:p w14:paraId="288EC0D7" w14:textId="4D63661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88CA9B" w14:textId="794FFDBB"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25D14F43" w14:textId="044622D8" w:rsidR="00D51618" w:rsidRPr="00931A5C" w:rsidRDefault="00D51618" w:rsidP="00083476">
            <w:pPr>
              <w:jc w:val="center"/>
              <w:rPr>
                <w:b/>
                <w:bCs/>
                <w:color w:val="000000" w:themeColor="text1"/>
                <w:sz w:val="22"/>
                <w:szCs w:val="22"/>
              </w:rPr>
            </w:pPr>
            <w:r w:rsidRPr="00931A5C">
              <w:rPr>
                <w:b/>
                <w:bCs/>
                <w:color w:val="000000"/>
                <w:sz w:val="22"/>
                <w:szCs w:val="22"/>
              </w:rPr>
              <w:t>14,72</w:t>
            </w:r>
          </w:p>
        </w:tc>
        <w:tc>
          <w:tcPr>
            <w:tcW w:w="1417" w:type="dxa"/>
            <w:tcBorders>
              <w:top w:val="single" w:sz="4" w:space="0" w:color="auto"/>
              <w:left w:val="single" w:sz="4" w:space="0" w:color="auto"/>
              <w:bottom w:val="single" w:sz="4" w:space="0" w:color="auto"/>
              <w:right w:val="single" w:sz="4" w:space="0" w:color="auto"/>
            </w:tcBorders>
            <w:vAlign w:val="center"/>
          </w:tcPr>
          <w:p w14:paraId="69DA8498" w14:textId="2DC7B77D" w:rsidR="00D51618" w:rsidRPr="00931A5C" w:rsidRDefault="00D51618" w:rsidP="00083476">
            <w:pPr>
              <w:jc w:val="center"/>
              <w:rPr>
                <w:b/>
                <w:bCs/>
                <w:color w:val="000000" w:themeColor="text1"/>
                <w:sz w:val="22"/>
                <w:szCs w:val="22"/>
              </w:rPr>
            </w:pPr>
            <w:r w:rsidRPr="00931A5C">
              <w:rPr>
                <w:b/>
                <w:bCs/>
                <w:color w:val="000000"/>
                <w:sz w:val="22"/>
                <w:szCs w:val="22"/>
              </w:rPr>
              <w:t>471,04</w:t>
            </w:r>
          </w:p>
        </w:tc>
      </w:tr>
      <w:tr w:rsidR="00D51618" w:rsidRPr="00931A5C" w14:paraId="3F784D6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12DA11C" w14:textId="6A5EE942" w:rsidR="00D51618" w:rsidRPr="00931A5C" w:rsidRDefault="00D51618" w:rsidP="00083476">
            <w:pPr>
              <w:jc w:val="center"/>
              <w:rPr>
                <w:b/>
                <w:bCs/>
                <w:color w:val="000000" w:themeColor="text1"/>
                <w:sz w:val="22"/>
                <w:szCs w:val="22"/>
              </w:rPr>
            </w:pPr>
            <w:r w:rsidRPr="00931A5C">
              <w:rPr>
                <w:b/>
                <w:bCs/>
                <w:color w:val="000000"/>
                <w:sz w:val="22"/>
                <w:szCs w:val="22"/>
              </w:rPr>
              <w:t>122</w:t>
            </w:r>
          </w:p>
        </w:tc>
        <w:tc>
          <w:tcPr>
            <w:tcW w:w="3827" w:type="dxa"/>
            <w:tcBorders>
              <w:top w:val="single" w:sz="4" w:space="0" w:color="auto"/>
              <w:left w:val="single" w:sz="4" w:space="0" w:color="auto"/>
              <w:bottom w:val="single" w:sz="4" w:space="0" w:color="auto"/>
              <w:right w:val="single" w:sz="4" w:space="0" w:color="auto"/>
            </w:tcBorders>
            <w:vAlign w:val="center"/>
          </w:tcPr>
          <w:p w14:paraId="3E8A6D4A" w14:textId="0CC5E16D" w:rsidR="00D51618" w:rsidRPr="00931A5C" w:rsidRDefault="00D51618" w:rsidP="00083476">
            <w:pPr>
              <w:rPr>
                <w:color w:val="000000" w:themeColor="text1"/>
                <w:sz w:val="22"/>
                <w:szCs w:val="22"/>
              </w:rPr>
            </w:pPr>
            <w:r w:rsidRPr="00931A5C">
              <w:rPr>
                <w:color w:val="000000"/>
                <w:sz w:val="20"/>
              </w:rPr>
              <w:t>Curva  de  PVC  rígido  90°</w:t>
            </w:r>
            <w:r w:rsidRPr="00931A5C">
              <w:rPr>
                <w:color w:val="000000"/>
                <w:sz w:val="20"/>
              </w:rPr>
              <w:br/>
              <w:t>longa, instalações  para esgoto, diâmetro 100 mm</w:t>
            </w:r>
          </w:p>
        </w:tc>
        <w:tc>
          <w:tcPr>
            <w:tcW w:w="1271" w:type="dxa"/>
            <w:tcBorders>
              <w:top w:val="single" w:sz="4" w:space="0" w:color="auto"/>
              <w:left w:val="single" w:sz="4" w:space="0" w:color="auto"/>
              <w:bottom w:val="single" w:sz="4" w:space="0" w:color="auto"/>
              <w:right w:val="single" w:sz="4" w:space="0" w:color="auto"/>
            </w:tcBorders>
            <w:vAlign w:val="center"/>
          </w:tcPr>
          <w:p w14:paraId="5F8F799C" w14:textId="1E65DB0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E394BB0" w14:textId="4491745D"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171955A3" w14:textId="118BE4F4" w:rsidR="00D51618" w:rsidRPr="00931A5C" w:rsidRDefault="00D51618" w:rsidP="00083476">
            <w:pPr>
              <w:jc w:val="center"/>
              <w:rPr>
                <w:b/>
                <w:bCs/>
                <w:color w:val="000000" w:themeColor="text1"/>
                <w:sz w:val="22"/>
                <w:szCs w:val="22"/>
              </w:rPr>
            </w:pPr>
            <w:r w:rsidRPr="00931A5C">
              <w:rPr>
                <w:b/>
                <w:bCs/>
                <w:color w:val="000000"/>
                <w:sz w:val="22"/>
                <w:szCs w:val="22"/>
              </w:rPr>
              <w:t>45,68</w:t>
            </w:r>
          </w:p>
        </w:tc>
        <w:tc>
          <w:tcPr>
            <w:tcW w:w="1417" w:type="dxa"/>
            <w:tcBorders>
              <w:top w:val="single" w:sz="4" w:space="0" w:color="auto"/>
              <w:left w:val="single" w:sz="4" w:space="0" w:color="auto"/>
              <w:bottom w:val="single" w:sz="4" w:space="0" w:color="auto"/>
              <w:right w:val="single" w:sz="4" w:space="0" w:color="auto"/>
            </w:tcBorders>
            <w:vAlign w:val="center"/>
          </w:tcPr>
          <w:p w14:paraId="41F7189E" w14:textId="761969FD" w:rsidR="00D51618" w:rsidRPr="00931A5C" w:rsidRDefault="00D51618" w:rsidP="00083476">
            <w:pPr>
              <w:jc w:val="center"/>
              <w:rPr>
                <w:b/>
                <w:bCs/>
                <w:color w:val="000000" w:themeColor="text1"/>
                <w:sz w:val="22"/>
                <w:szCs w:val="22"/>
              </w:rPr>
            </w:pPr>
            <w:r w:rsidRPr="00931A5C">
              <w:rPr>
                <w:b/>
                <w:bCs/>
                <w:color w:val="000000"/>
                <w:sz w:val="22"/>
                <w:szCs w:val="22"/>
              </w:rPr>
              <w:t>1.096,32</w:t>
            </w:r>
          </w:p>
        </w:tc>
      </w:tr>
      <w:tr w:rsidR="00D51618" w:rsidRPr="00931A5C" w14:paraId="7866BAB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3E2065" w14:textId="56276FC7" w:rsidR="00D51618" w:rsidRPr="00931A5C" w:rsidRDefault="00D51618" w:rsidP="00083476">
            <w:pPr>
              <w:jc w:val="center"/>
              <w:rPr>
                <w:b/>
                <w:bCs/>
                <w:color w:val="000000" w:themeColor="text1"/>
                <w:sz w:val="22"/>
                <w:szCs w:val="22"/>
              </w:rPr>
            </w:pPr>
            <w:r w:rsidRPr="00931A5C">
              <w:rPr>
                <w:b/>
                <w:bCs/>
                <w:color w:val="000000"/>
                <w:sz w:val="22"/>
                <w:szCs w:val="22"/>
              </w:rPr>
              <w:t>123</w:t>
            </w:r>
          </w:p>
        </w:tc>
        <w:tc>
          <w:tcPr>
            <w:tcW w:w="3827" w:type="dxa"/>
            <w:tcBorders>
              <w:top w:val="single" w:sz="4" w:space="0" w:color="auto"/>
              <w:left w:val="single" w:sz="4" w:space="0" w:color="auto"/>
              <w:bottom w:val="single" w:sz="4" w:space="0" w:color="auto"/>
              <w:right w:val="single" w:sz="4" w:space="0" w:color="auto"/>
            </w:tcBorders>
            <w:vAlign w:val="center"/>
          </w:tcPr>
          <w:p w14:paraId="3B6D6A1B" w14:textId="1B29EA2E" w:rsidR="00D51618" w:rsidRPr="00931A5C" w:rsidRDefault="00D51618" w:rsidP="00083476">
            <w:pPr>
              <w:rPr>
                <w:color w:val="000000" w:themeColor="text1"/>
                <w:sz w:val="22"/>
                <w:szCs w:val="22"/>
              </w:rPr>
            </w:pPr>
            <w:r w:rsidRPr="00931A5C">
              <w:rPr>
                <w:color w:val="000000"/>
                <w:sz w:val="20"/>
              </w:rPr>
              <w:t>Curva  de  PVC  rígido  90°</w:t>
            </w:r>
            <w:r w:rsidRPr="00931A5C">
              <w:rPr>
                <w:color w:val="000000"/>
                <w:sz w:val="20"/>
              </w:rPr>
              <w:br/>
              <w:t>longa, instalações  para esgoto, diâmetro 40mm</w:t>
            </w:r>
          </w:p>
        </w:tc>
        <w:tc>
          <w:tcPr>
            <w:tcW w:w="1271" w:type="dxa"/>
            <w:tcBorders>
              <w:top w:val="single" w:sz="4" w:space="0" w:color="auto"/>
              <w:left w:val="single" w:sz="4" w:space="0" w:color="auto"/>
              <w:bottom w:val="single" w:sz="4" w:space="0" w:color="auto"/>
              <w:right w:val="single" w:sz="4" w:space="0" w:color="auto"/>
            </w:tcBorders>
            <w:vAlign w:val="center"/>
          </w:tcPr>
          <w:p w14:paraId="6F8C561D" w14:textId="3209AAB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D07B3C" w14:textId="37E83887"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5A14B1CB" w14:textId="5FBEB21B" w:rsidR="00D51618" w:rsidRPr="00931A5C" w:rsidRDefault="00D51618" w:rsidP="00083476">
            <w:pPr>
              <w:jc w:val="center"/>
              <w:rPr>
                <w:b/>
                <w:bCs/>
                <w:color w:val="000000" w:themeColor="text1"/>
                <w:sz w:val="22"/>
                <w:szCs w:val="22"/>
              </w:rPr>
            </w:pPr>
            <w:r w:rsidRPr="00931A5C">
              <w:rPr>
                <w:b/>
                <w:bCs/>
                <w:color w:val="000000"/>
                <w:sz w:val="22"/>
                <w:szCs w:val="22"/>
              </w:rPr>
              <w:t>6,71</w:t>
            </w:r>
          </w:p>
        </w:tc>
        <w:tc>
          <w:tcPr>
            <w:tcW w:w="1417" w:type="dxa"/>
            <w:tcBorders>
              <w:top w:val="single" w:sz="4" w:space="0" w:color="auto"/>
              <w:left w:val="single" w:sz="4" w:space="0" w:color="auto"/>
              <w:bottom w:val="single" w:sz="4" w:space="0" w:color="auto"/>
              <w:right w:val="single" w:sz="4" w:space="0" w:color="auto"/>
            </w:tcBorders>
            <w:vAlign w:val="center"/>
          </w:tcPr>
          <w:p w14:paraId="66F5A278" w14:textId="36734497" w:rsidR="00D51618" w:rsidRPr="00931A5C" w:rsidRDefault="00D51618" w:rsidP="00083476">
            <w:pPr>
              <w:jc w:val="center"/>
              <w:rPr>
                <w:b/>
                <w:bCs/>
                <w:color w:val="000000" w:themeColor="text1"/>
                <w:sz w:val="22"/>
                <w:szCs w:val="22"/>
              </w:rPr>
            </w:pPr>
            <w:r w:rsidRPr="00931A5C">
              <w:rPr>
                <w:b/>
                <w:bCs/>
                <w:color w:val="000000"/>
                <w:sz w:val="22"/>
                <w:szCs w:val="22"/>
              </w:rPr>
              <w:t>214,72</w:t>
            </w:r>
          </w:p>
        </w:tc>
      </w:tr>
      <w:tr w:rsidR="00D51618" w:rsidRPr="00931A5C" w14:paraId="77A514C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171378" w14:textId="41F80739" w:rsidR="00D51618" w:rsidRPr="00931A5C" w:rsidRDefault="00D51618" w:rsidP="00083476">
            <w:pPr>
              <w:jc w:val="center"/>
              <w:rPr>
                <w:b/>
                <w:bCs/>
                <w:color w:val="000000" w:themeColor="text1"/>
                <w:sz w:val="22"/>
                <w:szCs w:val="22"/>
              </w:rPr>
            </w:pPr>
            <w:r w:rsidRPr="00931A5C">
              <w:rPr>
                <w:b/>
                <w:bCs/>
                <w:color w:val="000000"/>
                <w:sz w:val="22"/>
                <w:szCs w:val="22"/>
              </w:rPr>
              <w:t>124</w:t>
            </w:r>
          </w:p>
        </w:tc>
        <w:tc>
          <w:tcPr>
            <w:tcW w:w="3827" w:type="dxa"/>
            <w:tcBorders>
              <w:top w:val="single" w:sz="4" w:space="0" w:color="auto"/>
              <w:left w:val="single" w:sz="4" w:space="0" w:color="auto"/>
              <w:bottom w:val="single" w:sz="4" w:space="0" w:color="auto"/>
              <w:right w:val="single" w:sz="4" w:space="0" w:color="auto"/>
            </w:tcBorders>
            <w:vAlign w:val="center"/>
          </w:tcPr>
          <w:p w14:paraId="4852B397" w14:textId="62CD7665" w:rsidR="00D51618" w:rsidRPr="00931A5C" w:rsidRDefault="00D51618" w:rsidP="00083476">
            <w:pPr>
              <w:rPr>
                <w:color w:val="000000" w:themeColor="text1"/>
                <w:sz w:val="22"/>
                <w:szCs w:val="22"/>
              </w:rPr>
            </w:pPr>
            <w:r w:rsidRPr="00931A5C">
              <w:rPr>
                <w:color w:val="000000"/>
                <w:sz w:val="20"/>
              </w:rPr>
              <w:t>Curva  de  PVC  rígido  90°</w:t>
            </w:r>
            <w:r w:rsidRPr="00931A5C">
              <w:rPr>
                <w:color w:val="000000"/>
                <w:sz w:val="20"/>
              </w:rPr>
              <w:br/>
              <w:t>longa, instalações  para esgoto, diâmetro 75 mm</w:t>
            </w:r>
          </w:p>
        </w:tc>
        <w:tc>
          <w:tcPr>
            <w:tcW w:w="1271" w:type="dxa"/>
            <w:tcBorders>
              <w:top w:val="single" w:sz="4" w:space="0" w:color="auto"/>
              <w:left w:val="single" w:sz="4" w:space="0" w:color="auto"/>
              <w:bottom w:val="single" w:sz="4" w:space="0" w:color="auto"/>
              <w:right w:val="single" w:sz="4" w:space="0" w:color="auto"/>
            </w:tcBorders>
            <w:vAlign w:val="center"/>
          </w:tcPr>
          <w:p w14:paraId="27C08F42" w14:textId="7F43FB5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144A3EE" w14:textId="6E0E6C6E"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6151A9D7" w14:textId="4EEFAA73" w:rsidR="00D51618" w:rsidRPr="00931A5C" w:rsidRDefault="00D51618" w:rsidP="00083476">
            <w:pPr>
              <w:jc w:val="center"/>
              <w:rPr>
                <w:b/>
                <w:bCs/>
                <w:color w:val="000000" w:themeColor="text1"/>
                <w:sz w:val="22"/>
                <w:szCs w:val="22"/>
              </w:rPr>
            </w:pPr>
            <w:r w:rsidRPr="00931A5C">
              <w:rPr>
                <w:b/>
                <w:bCs/>
                <w:color w:val="000000"/>
                <w:sz w:val="22"/>
                <w:szCs w:val="22"/>
              </w:rPr>
              <w:t>45,51</w:t>
            </w:r>
          </w:p>
        </w:tc>
        <w:tc>
          <w:tcPr>
            <w:tcW w:w="1417" w:type="dxa"/>
            <w:tcBorders>
              <w:top w:val="single" w:sz="4" w:space="0" w:color="auto"/>
              <w:left w:val="single" w:sz="4" w:space="0" w:color="auto"/>
              <w:bottom w:val="single" w:sz="4" w:space="0" w:color="auto"/>
              <w:right w:val="single" w:sz="4" w:space="0" w:color="auto"/>
            </w:tcBorders>
            <w:vAlign w:val="center"/>
          </w:tcPr>
          <w:p w14:paraId="14ED88C8" w14:textId="2EEF8247" w:rsidR="00D51618" w:rsidRPr="00931A5C" w:rsidRDefault="00D51618" w:rsidP="00083476">
            <w:pPr>
              <w:jc w:val="center"/>
              <w:rPr>
                <w:b/>
                <w:bCs/>
                <w:color w:val="000000" w:themeColor="text1"/>
                <w:sz w:val="22"/>
                <w:szCs w:val="22"/>
              </w:rPr>
            </w:pPr>
            <w:r w:rsidRPr="00931A5C">
              <w:rPr>
                <w:b/>
                <w:bCs/>
                <w:color w:val="000000"/>
                <w:sz w:val="22"/>
                <w:szCs w:val="22"/>
              </w:rPr>
              <w:t>1.092,24</w:t>
            </w:r>
          </w:p>
        </w:tc>
      </w:tr>
      <w:tr w:rsidR="00D51618" w:rsidRPr="00931A5C" w14:paraId="78EB134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1C0CDD" w14:textId="6339FF0E" w:rsidR="00D51618" w:rsidRPr="00931A5C" w:rsidRDefault="00D51618" w:rsidP="00083476">
            <w:pPr>
              <w:jc w:val="center"/>
              <w:rPr>
                <w:b/>
                <w:bCs/>
                <w:color w:val="000000" w:themeColor="text1"/>
                <w:sz w:val="22"/>
                <w:szCs w:val="22"/>
              </w:rPr>
            </w:pPr>
            <w:r w:rsidRPr="00931A5C">
              <w:rPr>
                <w:b/>
                <w:bCs/>
                <w:color w:val="000000"/>
                <w:sz w:val="22"/>
                <w:szCs w:val="22"/>
              </w:rPr>
              <w:t>125</w:t>
            </w:r>
          </w:p>
        </w:tc>
        <w:tc>
          <w:tcPr>
            <w:tcW w:w="3827" w:type="dxa"/>
            <w:tcBorders>
              <w:top w:val="single" w:sz="4" w:space="0" w:color="auto"/>
              <w:left w:val="single" w:sz="4" w:space="0" w:color="auto"/>
              <w:bottom w:val="single" w:sz="4" w:space="0" w:color="auto"/>
              <w:right w:val="single" w:sz="4" w:space="0" w:color="auto"/>
            </w:tcBorders>
            <w:vAlign w:val="center"/>
          </w:tcPr>
          <w:p w14:paraId="36262EA9" w14:textId="3A62B5C4" w:rsidR="00D51618" w:rsidRPr="00931A5C" w:rsidRDefault="00D51618" w:rsidP="00083476">
            <w:pPr>
              <w:rPr>
                <w:color w:val="000000" w:themeColor="text1"/>
                <w:sz w:val="22"/>
                <w:szCs w:val="22"/>
              </w:rPr>
            </w:pPr>
            <w:r w:rsidRPr="00931A5C">
              <w:rPr>
                <w:color w:val="000000"/>
                <w:sz w:val="20"/>
              </w:rPr>
              <w:t>Curva 45º PVC rígido, longa,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71D8E1F5" w14:textId="77E3F92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6168AB" w14:textId="7FD9CB37"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BF93AEB" w14:textId="15CA86FF" w:rsidR="00D51618" w:rsidRPr="00931A5C" w:rsidRDefault="00D51618" w:rsidP="00083476">
            <w:pPr>
              <w:jc w:val="center"/>
              <w:rPr>
                <w:b/>
                <w:bCs/>
                <w:color w:val="000000" w:themeColor="text1"/>
                <w:sz w:val="22"/>
                <w:szCs w:val="22"/>
              </w:rPr>
            </w:pPr>
            <w:r w:rsidRPr="00931A5C">
              <w:rPr>
                <w:b/>
                <w:bCs/>
                <w:color w:val="000000"/>
                <w:sz w:val="22"/>
                <w:szCs w:val="22"/>
              </w:rPr>
              <w:t>51,98</w:t>
            </w:r>
          </w:p>
        </w:tc>
        <w:tc>
          <w:tcPr>
            <w:tcW w:w="1417" w:type="dxa"/>
            <w:tcBorders>
              <w:top w:val="single" w:sz="4" w:space="0" w:color="auto"/>
              <w:left w:val="single" w:sz="4" w:space="0" w:color="auto"/>
              <w:bottom w:val="single" w:sz="4" w:space="0" w:color="auto"/>
              <w:right w:val="single" w:sz="4" w:space="0" w:color="auto"/>
            </w:tcBorders>
            <w:vAlign w:val="center"/>
          </w:tcPr>
          <w:p w14:paraId="63561832" w14:textId="2A81B111" w:rsidR="00D51618" w:rsidRPr="00931A5C" w:rsidRDefault="00D51618" w:rsidP="00083476">
            <w:pPr>
              <w:jc w:val="center"/>
              <w:rPr>
                <w:b/>
                <w:bCs/>
                <w:color w:val="000000" w:themeColor="text1"/>
                <w:sz w:val="22"/>
                <w:szCs w:val="22"/>
              </w:rPr>
            </w:pPr>
            <w:r w:rsidRPr="00931A5C">
              <w:rPr>
                <w:b/>
                <w:bCs/>
                <w:color w:val="000000"/>
                <w:sz w:val="22"/>
                <w:szCs w:val="22"/>
              </w:rPr>
              <w:t>2.599,00</w:t>
            </w:r>
          </w:p>
        </w:tc>
      </w:tr>
      <w:tr w:rsidR="00D51618" w:rsidRPr="00931A5C" w14:paraId="76C7E24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504258" w14:textId="42FAA4C3" w:rsidR="00D51618" w:rsidRPr="00931A5C" w:rsidRDefault="00D51618" w:rsidP="00083476">
            <w:pPr>
              <w:jc w:val="center"/>
              <w:rPr>
                <w:b/>
                <w:bCs/>
                <w:color w:val="000000" w:themeColor="text1"/>
                <w:sz w:val="22"/>
                <w:szCs w:val="22"/>
              </w:rPr>
            </w:pPr>
            <w:r w:rsidRPr="00931A5C">
              <w:rPr>
                <w:b/>
                <w:bCs/>
                <w:color w:val="000000"/>
                <w:sz w:val="22"/>
                <w:szCs w:val="22"/>
              </w:rPr>
              <w:t>126</w:t>
            </w:r>
          </w:p>
        </w:tc>
        <w:tc>
          <w:tcPr>
            <w:tcW w:w="3827" w:type="dxa"/>
            <w:tcBorders>
              <w:top w:val="single" w:sz="4" w:space="0" w:color="auto"/>
              <w:left w:val="single" w:sz="4" w:space="0" w:color="auto"/>
              <w:bottom w:val="single" w:sz="4" w:space="0" w:color="auto"/>
              <w:right w:val="single" w:sz="4" w:space="0" w:color="auto"/>
            </w:tcBorders>
            <w:vAlign w:val="center"/>
          </w:tcPr>
          <w:p w14:paraId="3B0E0E00" w14:textId="615607F9" w:rsidR="00D51618" w:rsidRPr="00931A5C" w:rsidRDefault="00D51618" w:rsidP="00083476">
            <w:pPr>
              <w:rPr>
                <w:color w:val="000000" w:themeColor="text1"/>
                <w:sz w:val="22"/>
                <w:szCs w:val="22"/>
              </w:rPr>
            </w:pPr>
            <w:r w:rsidRPr="00931A5C">
              <w:rPr>
                <w:color w:val="000000"/>
                <w:sz w:val="20"/>
              </w:rPr>
              <w:t>Curva 45º PVC rígido, longa, para</w:t>
            </w:r>
            <w:r w:rsidRPr="00931A5C">
              <w:rPr>
                <w:color w:val="000000"/>
                <w:sz w:val="20"/>
              </w:rPr>
              <w:br/>
              <w:t>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253BDC5C" w14:textId="3C7CB33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4817E68" w14:textId="16F379E8"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6DB0C1B" w14:textId="6281E937" w:rsidR="00D51618" w:rsidRPr="00931A5C" w:rsidRDefault="00D51618" w:rsidP="00083476">
            <w:pPr>
              <w:jc w:val="center"/>
              <w:rPr>
                <w:b/>
                <w:bCs/>
                <w:color w:val="000000" w:themeColor="text1"/>
                <w:sz w:val="22"/>
                <w:szCs w:val="22"/>
              </w:rPr>
            </w:pPr>
            <w:r w:rsidRPr="00931A5C">
              <w:rPr>
                <w:b/>
                <w:bCs/>
                <w:color w:val="000000"/>
                <w:sz w:val="22"/>
                <w:szCs w:val="22"/>
              </w:rPr>
              <w:t>148,47</w:t>
            </w:r>
          </w:p>
        </w:tc>
        <w:tc>
          <w:tcPr>
            <w:tcW w:w="1417" w:type="dxa"/>
            <w:tcBorders>
              <w:top w:val="single" w:sz="4" w:space="0" w:color="auto"/>
              <w:left w:val="single" w:sz="4" w:space="0" w:color="auto"/>
              <w:bottom w:val="single" w:sz="4" w:space="0" w:color="auto"/>
              <w:right w:val="single" w:sz="4" w:space="0" w:color="auto"/>
            </w:tcBorders>
            <w:vAlign w:val="center"/>
          </w:tcPr>
          <w:p w14:paraId="4C6C6E14" w14:textId="2F94644D" w:rsidR="00D51618" w:rsidRPr="00931A5C" w:rsidRDefault="00D51618" w:rsidP="00083476">
            <w:pPr>
              <w:jc w:val="center"/>
              <w:rPr>
                <w:b/>
                <w:bCs/>
                <w:color w:val="000000" w:themeColor="text1"/>
                <w:sz w:val="22"/>
                <w:szCs w:val="22"/>
              </w:rPr>
            </w:pPr>
            <w:r w:rsidRPr="00931A5C">
              <w:rPr>
                <w:b/>
                <w:bCs/>
                <w:color w:val="000000"/>
                <w:sz w:val="22"/>
                <w:szCs w:val="22"/>
              </w:rPr>
              <w:t>7.423,50</w:t>
            </w:r>
          </w:p>
        </w:tc>
      </w:tr>
      <w:tr w:rsidR="00D51618" w:rsidRPr="00931A5C" w14:paraId="4C29D91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40EF5F" w14:textId="248F9D2A" w:rsidR="00D51618" w:rsidRPr="00931A5C" w:rsidRDefault="00D51618" w:rsidP="00083476">
            <w:pPr>
              <w:jc w:val="center"/>
              <w:rPr>
                <w:b/>
                <w:bCs/>
                <w:color w:val="000000" w:themeColor="text1"/>
                <w:sz w:val="22"/>
                <w:szCs w:val="22"/>
              </w:rPr>
            </w:pPr>
            <w:r w:rsidRPr="00931A5C">
              <w:rPr>
                <w:b/>
                <w:bCs/>
                <w:color w:val="000000"/>
                <w:sz w:val="22"/>
                <w:szCs w:val="22"/>
              </w:rPr>
              <w:t>127</w:t>
            </w:r>
          </w:p>
        </w:tc>
        <w:tc>
          <w:tcPr>
            <w:tcW w:w="3827" w:type="dxa"/>
            <w:tcBorders>
              <w:top w:val="single" w:sz="4" w:space="0" w:color="auto"/>
              <w:left w:val="single" w:sz="4" w:space="0" w:color="auto"/>
              <w:bottom w:val="single" w:sz="4" w:space="0" w:color="auto"/>
              <w:right w:val="single" w:sz="4" w:space="0" w:color="auto"/>
            </w:tcBorders>
            <w:vAlign w:val="center"/>
          </w:tcPr>
          <w:p w14:paraId="6F2BFC3B" w14:textId="15986C9C" w:rsidR="00D51618" w:rsidRPr="00931A5C" w:rsidRDefault="00D51618" w:rsidP="00083476">
            <w:pPr>
              <w:rPr>
                <w:color w:val="000000" w:themeColor="text1"/>
                <w:sz w:val="22"/>
                <w:szCs w:val="22"/>
              </w:rPr>
            </w:pPr>
            <w:r w:rsidRPr="00931A5C">
              <w:rPr>
                <w:color w:val="000000"/>
                <w:sz w:val="20"/>
              </w:rPr>
              <w:t>Curva 90º PVC rígido, longa, para 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057852DB" w14:textId="138B606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0F52EE" w14:textId="64FE5769"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AED5738" w14:textId="158F4991" w:rsidR="00D51618" w:rsidRPr="00931A5C" w:rsidRDefault="00D51618" w:rsidP="00083476">
            <w:pPr>
              <w:jc w:val="center"/>
              <w:rPr>
                <w:b/>
                <w:bCs/>
                <w:color w:val="000000" w:themeColor="text1"/>
                <w:sz w:val="22"/>
                <w:szCs w:val="22"/>
              </w:rPr>
            </w:pPr>
            <w:r w:rsidRPr="00931A5C">
              <w:rPr>
                <w:b/>
                <w:bCs/>
                <w:color w:val="000000"/>
                <w:sz w:val="22"/>
                <w:szCs w:val="22"/>
              </w:rPr>
              <w:t>148,98</w:t>
            </w:r>
          </w:p>
        </w:tc>
        <w:tc>
          <w:tcPr>
            <w:tcW w:w="1417" w:type="dxa"/>
            <w:tcBorders>
              <w:top w:val="single" w:sz="4" w:space="0" w:color="auto"/>
              <w:left w:val="single" w:sz="4" w:space="0" w:color="auto"/>
              <w:bottom w:val="single" w:sz="4" w:space="0" w:color="auto"/>
              <w:right w:val="single" w:sz="4" w:space="0" w:color="auto"/>
            </w:tcBorders>
            <w:vAlign w:val="center"/>
          </w:tcPr>
          <w:p w14:paraId="4E37C267" w14:textId="4281577E" w:rsidR="00D51618" w:rsidRPr="00931A5C" w:rsidRDefault="00D51618" w:rsidP="00083476">
            <w:pPr>
              <w:jc w:val="center"/>
              <w:rPr>
                <w:b/>
                <w:bCs/>
                <w:color w:val="000000" w:themeColor="text1"/>
                <w:sz w:val="22"/>
                <w:szCs w:val="22"/>
              </w:rPr>
            </w:pPr>
            <w:r w:rsidRPr="00931A5C">
              <w:rPr>
                <w:b/>
                <w:bCs/>
                <w:color w:val="000000"/>
                <w:sz w:val="22"/>
                <w:szCs w:val="22"/>
              </w:rPr>
              <w:t>7.449,00</w:t>
            </w:r>
          </w:p>
        </w:tc>
      </w:tr>
      <w:tr w:rsidR="00D51618" w:rsidRPr="00931A5C" w14:paraId="0270207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C790703" w14:textId="348D234F" w:rsidR="00D51618" w:rsidRPr="00931A5C" w:rsidRDefault="00D51618" w:rsidP="00083476">
            <w:pPr>
              <w:jc w:val="center"/>
              <w:rPr>
                <w:b/>
                <w:bCs/>
                <w:color w:val="000000" w:themeColor="text1"/>
                <w:sz w:val="22"/>
                <w:szCs w:val="22"/>
              </w:rPr>
            </w:pPr>
            <w:r w:rsidRPr="00931A5C">
              <w:rPr>
                <w:b/>
                <w:bCs/>
                <w:color w:val="000000"/>
                <w:sz w:val="22"/>
                <w:szCs w:val="22"/>
              </w:rPr>
              <w:t>128</w:t>
            </w:r>
          </w:p>
        </w:tc>
        <w:tc>
          <w:tcPr>
            <w:tcW w:w="3827" w:type="dxa"/>
            <w:tcBorders>
              <w:top w:val="single" w:sz="4" w:space="0" w:color="auto"/>
              <w:left w:val="single" w:sz="4" w:space="0" w:color="auto"/>
              <w:bottom w:val="single" w:sz="4" w:space="0" w:color="auto"/>
              <w:right w:val="single" w:sz="4" w:space="0" w:color="auto"/>
            </w:tcBorders>
            <w:vAlign w:val="center"/>
          </w:tcPr>
          <w:p w14:paraId="4A0EF3E0" w14:textId="0C6C4AFD" w:rsidR="00D51618" w:rsidRPr="00931A5C" w:rsidRDefault="00D51618" w:rsidP="00083476">
            <w:pPr>
              <w:rPr>
                <w:color w:val="000000" w:themeColor="text1"/>
                <w:sz w:val="22"/>
                <w:szCs w:val="22"/>
              </w:rPr>
            </w:pPr>
            <w:r w:rsidRPr="00931A5C">
              <w:rPr>
                <w:color w:val="000000"/>
                <w:sz w:val="20"/>
              </w:rPr>
              <w:t>Curva 90º PVC rígido, longa, para</w:t>
            </w:r>
            <w:r w:rsidRPr="00931A5C">
              <w:rPr>
                <w:color w:val="000000"/>
                <w:sz w:val="20"/>
              </w:rPr>
              <w:br/>
              <w:t>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3AAEC6E5" w14:textId="3185785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E1115F5" w14:textId="686696CB"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0843EE1" w14:textId="48D3DB1B" w:rsidR="00D51618" w:rsidRPr="00931A5C" w:rsidRDefault="00D51618" w:rsidP="00083476">
            <w:pPr>
              <w:jc w:val="center"/>
              <w:rPr>
                <w:b/>
                <w:bCs/>
                <w:color w:val="000000" w:themeColor="text1"/>
                <w:sz w:val="22"/>
                <w:szCs w:val="22"/>
              </w:rPr>
            </w:pPr>
            <w:r w:rsidRPr="00931A5C">
              <w:rPr>
                <w:b/>
                <w:bCs/>
                <w:color w:val="000000"/>
                <w:sz w:val="22"/>
                <w:szCs w:val="22"/>
              </w:rPr>
              <w:t>61,83</w:t>
            </w:r>
          </w:p>
        </w:tc>
        <w:tc>
          <w:tcPr>
            <w:tcW w:w="1417" w:type="dxa"/>
            <w:tcBorders>
              <w:top w:val="single" w:sz="4" w:space="0" w:color="auto"/>
              <w:left w:val="single" w:sz="4" w:space="0" w:color="auto"/>
              <w:bottom w:val="single" w:sz="4" w:space="0" w:color="auto"/>
              <w:right w:val="single" w:sz="4" w:space="0" w:color="auto"/>
            </w:tcBorders>
            <w:vAlign w:val="center"/>
          </w:tcPr>
          <w:p w14:paraId="7C6D26A2" w14:textId="6C3BEDC5" w:rsidR="00D51618" w:rsidRPr="00931A5C" w:rsidRDefault="00D51618" w:rsidP="00083476">
            <w:pPr>
              <w:jc w:val="center"/>
              <w:rPr>
                <w:b/>
                <w:bCs/>
                <w:color w:val="000000" w:themeColor="text1"/>
                <w:sz w:val="22"/>
                <w:szCs w:val="22"/>
              </w:rPr>
            </w:pPr>
            <w:r w:rsidRPr="00931A5C">
              <w:rPr>
                <w:b/>
                <w:bCs/>
                <w:color w:val="000000"/>
                <w:sz w:val="22"/>
                <w:szCs w:val="22"/>
              </w:rPr>
              <w:t>3.091,50</w:t>
            </w:r>
          </w:p>
        </w:tc>
      </w:tr>
      <w:tr w:rsidR="00D51618" w:rsidRPr="00931A5C" w14:paraId="67E6EC4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99782D" w14:textId="25905961" w:rsidR="00D51618" w:rsidRPr="00931A5C" w:rsidRDefault="00D51618" w:rsidP="00083476">
            <w:pPr>
              <w:jc w:val="center"/>
              <w:rPr>
                <w:b/>
                <w:bCs/>
                <w:color w:val="000000" w:themeColor="text1"/>
                <w:sz w:val="22"/>
                <w:szCs w:val="22"/>
              </w:rPr>
            </w:pPr>
            <w:r w:rsidRPr="00931A5C">
              <w:rPr>
                <w:b/>
                <w:bCs/>
                <w:color w:val="000000"/>
                <w:sz w:val="22"/>
                <w:szCs w:val="22"/>
              </w:rPr>
              <w:t>129</w:t>
            </w:r>
          </w:p>
        </w:tc>
        <w:tc>
          <w:tcPr>
            <w:tcW w:w="3827" w:type="dxa"/>
            <w:tcBorders>
              <w:top w:val="single" w:sz="4" w:space="0" w:color="auto"/>
              <w:left w:val="single" w:sz="4" w:space="0" w:color="auto"/>
              <w:bottom w:val="single" w:sz="4" w:space="0" w:color="auto"/>
              <w:right w:val="single" w:sz="4" w:space="0" w:color="auto"/>
            </w:tcBorders>
            <w:vAlign w:val="center"/>
          </w:tcPr>
          <w:p w14:paraId="74A42A1E" w14:textId="42B3C6E2" w:rsidR="00D51618" w:rsidRPr="00931A5C" w:rsidRDefault="00D51618" w:rsidP="00083476">
            <w:pPr>
              <w:rPr>
                <w:color w:val="000000" w:themeColor="text1"/>
                <w:sz w:val="22"/>
                <w:szCs w:val="22"/>
              </w:rPr>
            </w:pPr>
            <w:r w:rsidRPr="00931A5C">
              <w:rPr>
                <w:color w:val="000000"/>
                <w:sz w:val="20"/>
              </w:rPr>
              <w:t xml:space="preserve">Curva </w:t>
            </w:r>
            <w:proofErr w:type="spellStart"/>
            <w:r w:rsidRPr="00931A5C">
              <w:rPr>
                <w:color w:val="000000"/>
                <w:sz w:val="20"/>
              </w:rPr>
              <w:t>eletroduto</w:t>
            </w:r>
            <w:proofErr w:type="spellEnd"/>
            <w:r w:rsidRPr="00931A5C">
              <w:rPr>
                <w:color w:val="000000"/>
                <w:sz w:val="20"/>
              </w:rPr>
              <w:t xml:space="preserve">  90º, sobrepor, PVC rígido </w:t>
            </w:r>
            <w:proofErr w:type="spellStart"/>
            <w:r w:rsidRPr="00931A5C">
              <w:rPr>
                <w:color w:val="000000"/>
                <w:sz w:val="20"/>
              </w:rPr>
              <w:t>antichama</w:t>
            </w:r>
            <w:proofErr w:type="spellEnd"/>
            <w:r w:rsidRPr="00931A5C">
              <w:rPr>
                <w:color w:val="000000"/>
                <w:sz w:val="20"/>
              </w:rPr>
              <w:t xml:space="preserve">,  cinza,  para instalação elétrica, para conexão com tubo </w:t>
            </w:r>
            <w:proofErr w:type="spellStart"/>
            <w:r w:rsidRPr="00931A5C">
              <w:rPr>
                <w:color w:val="000000"/>
                <w:sz w:val="20"/>
              </w:rPr>
              <w:t>eletroduto</w:t>
            </w:r>
            <w:proofErr w:type="spellEnd"/>
            <w:r w:rsidRPr="00931A5C">
              <w:rPr>
                <w:color w:val="000000"/>
                <w:sz w:val="20"/>
              </w:rPr>
              <w:t xml:space="preserve"> </w:t>
            </w:r>
            <w:proofErr w:type="spellStart"/>
            <w:r w:rsidRPr="00931A5C">
              <w:rPr>
                <w:color w:val="000000"/>
                <w:sz w:val="20"/>
              </w:rPr>
              <w:t>condulete</w:t>
            </w:r>
            <w:proofErr w:type="spellEnd"/>
            <w:r w:rsidRPr="00931A5C">
              <w:rPr>
                <w:color w:val="000000"/>
                <w:sz w:val="20"/>
              </w:rPr>
              <w:t xml:space="preserve">  ¾,  diâmetro nominal: ¾.</w:t>
            </w:r>
          </w:p>
        </w:tc>
        <w:tc>
          <w:tcPr>
            <w:tcW w:w="1271" w:type="dxa"/>
            <w:tcBorders>
              <w:top w:val="single" w:sz="4" w:space="0" w:color="auto"/>
              <w:left w:val="single" w:sz="4" w:space="0" w:color="auto"/>
              <w:bottom w:val="single" w:sz="4" w:space="0" w:color="auto"/>
              <w:right w:val="single" w:sz="4" w:space="0" w:color="auto"/>
            </w:tcBorders>
            <w:vAlign w:val="center"/>
          </w:tcPr>
          <w:p w14:paraId="58F0B496" w14:textId="05E19D7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54CC9B7" w14:textId="3B630ED6" w:rsidR="00D51618" w:rsidRPr="00931A5C" w:rsidRDefault="00D51618" w:rsidP="00083476">
            <w:pPr>
              <w:jc w:val="center"/>
              <w:rPr>
                <w:sz w:val="22"/>
                <w:szCs w:val="22"/>
              </w:rPr>
            </w:pPr>
            <w:r w:rsidRPr="00931A5C">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0DE3488D" w14:textId="53F6A489" w:rsidR="00D51618" w:rsidRPr="00931A5C" w:rsidRDefault="00D51618" w:rsidP="00083476">
            <w:pPr>
              <w:jc w:val="center"/>
              <w:rPr>
                <w:b/>
                <w:bCs/>
                <w:color w:val="000000" w:themeColor="text1"/>
                <w:sz w:val="22"/>
                <w:szCs w:val="22"/>
              </w:rPr>
            </w:pPr>
            <w:r w:rsidRPr="00931A5C">
              <w:rPr>
                <w:b/>
                <w:bCs/>
                <w:color w:val="000000"/>
                <w:sz w:val="22"/>
                <w:szCs w:val="22"/>
              </w:rPr>
              <w:t>7,73</w:t>
            </w:r>
          </w:p>
        </w:tc>
        <w:tc>
          <w:tcPr>
            <w:tcW w:w="1417" w:type="dxa"/>
            <w:tcBorders>
              <w:top w:val="single" w:sz="4" w:space="0" w:color="auto"/>
              <w:left w:val="single" w:sz="4" w:space="0" w:color="auto"/>
              <w:bottom w:val="single" w:sz="4" w:space="0" w:color="auto"/>
              <w:right w:val="single" w:sz="4" w:space="0" w:color="auto"/>
            </w:tcBorders>
            <w:vAlign w:val="center"/>
          </w:tcPr>
          <w:p w14:paraId="6362FF3E" w14:textId="4C0BC055" w:rsidR="00D51618" w:rsidRPr="00931A5C" w:rsidRDefault="00D51618" w:rsidP="00083476">
            <w:pPr>
              <w:jc w:val="center"/>
              <w:rPr>
                <w:b/>
                <w:bCs/>
                <w:color w:val="000000" w:themeColor="text1"/>
                <w:sz w:val="22"/>
                <w:szCs w:val="22"/>
              </w:rPr>
            </w:pPr>
            <w:r w:rsidRPr="00931A5C">
              <w:rPr>
                <w:b/>
                <w:bCs/>
                <w:color w:val="000000"/>
                <w:sz w:val="22"/>
                <w:szCs w:val="22"/>
              </w:rPr>
              <w:t>463,80</w:t>
            </w:r>
          </w:p>
        </w:tc>
      </w:tr>
      <w:tr w:rsidR="00D51618" w:rsidRPr="00931A5C" w14:paraId="38143E2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42CB4" w14:textId="2DC1A340" w:rsidR="00D51618" w:rsidRPr="00931A5C" w:rsidRDefault="00D51618" w:rsidP="00083476">
            <w:pPr>
              <w:jc w:val="center"/>
              <w:rPr>
                <w:b/>
                <w:bCs/>
                <w:color w:val="000000" w:themeColor="text1"/>
                <w:sz w:val="22"/>
                <w:szCs w:val="22"/>
              </w:rPr>
            </w:pPr>
            <w:r w:rsidRPr="00931A5C">
              <w:rPr>
                <w:b/>
                <w:bCs/>
                <w:color w:val="000000"/>
                <w:sz w:val="22"/>
                <w:szCs w:val="22"/>
              </w:rPr>
              <w:t>130</w:t>
            </w:r>
          </w:p>
        </w:tc>
        <w:tc>
          <w:tcPr>
            <w:tcW w:w="3827" w:type="dxa"/>
            <w:tcBorders>
              <w:top w:val="single" w:sz="4" w:space="0" w:color="auto"/>
              <w:left w:val="single" w:sz="4" w:space="0" w:color="auto"/>
              <w:bottom w:val="single" w:sz="4" w:space="0" w:color="auto"/>
              <w:right w:val="single" w:sz="4" w:space="0" w:color="auto"/>
            </w:tcBorders>
            <w:vAlign w:val="center"/>
          </w:tcPr>
          <w:p w14:paraId="3833A9FE" w14:textId="623D0673" w:rsidR="00D51618" w:rsidRPr="00931A5C" w:rsidRDefault="00D51618" w:rsidP="00083476">
            <w:pPr>
              <w:rPr>
                <w:color w:val="000000" w:themeColor="text1"/>
                <w:sz w:val="22"/>
                <w:szCs w:val="22"/>
              </w:rPr>
            </w:pPr>
            <w:r w:rsidRPr="00931A5C">
              <w:rPr>
                <w:color w:val="000000"/>
                <w:sz w:val="20"/>
              </w:rPr>
              <w:t>Desempenadeira  de  espuma e</w:t>
            </w:r>
            <w:r w:rsidRPr="00931A5C">
              <w:rPr>
                <w:color w:val="000000"/>
                <w:sz w:val="20"/>
              </w:rPr>
              <w:br/>
              <w:t>madeira 30 x 18cm</w:t>
            </w:r>
          </w:p>
        </w:tc>
        <w:tc>
          <w:tcPr>
            <w:tcW w:w="1271" w:type="dxa"/>
            <w:tcBorders>
              <w:top w:val="single" w:sz="4" w:space="0" w:color="auto"/>
              <w:left w:val="single" w:sz="4" w:space="0" w:color="auto"/>
              <w:bottom w:val="single" w:sz="4" w:space="0" w:color="auto"/>
              <w:right w:val="single" w:sz="4" w:space="0" w:color="auto"/>
            </w:tcBorders>
            <w:vAlign w:val="center"/>
          </w:tcPr>
          <w:p w14:paraId="310D3C62" w14:textId="5A2D5A6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3D23D89" w14:textId="18F1AEC2"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38FAAFB" w14:textId="62D3F574" w:rsidR="00D51618" w:rsidRPr="00931A5C" w:rsidRDefault="00D51618" w:rsidP="00083476">
            <w:pPr>
              <w:jc w:val="center"/>
              <w:rPr>
                <w:b/>
                <w:bCs/>
                <w:color w:val="000000" w:themeColor="text1"/>
                <w:sz w:val="22"/>
                <w:szCs w:val="22"/>
              </w:rPr>
            </w:pPr>
            <w:r w:rsidRPr="00931A5C">
              <w:rPr>
                <w:b/>
                <w:bCs/>
                <w:color w:val="000000"/>
                <w:sz w:val="22"/>
                <w:szCs w:val="22"/>
              </w:rPr>
              <w:t>18,78</w:t>
            </w:r>
          </w:p>
        </w:tc>
        <w:tc>
          <w:tcPr>
            <w:tcW w:w="1417" w:type="dxa"/>
            <w:tcBorders>
              <w:top w:val="single" w:sz="4" w:space="0" w:color="auto"/>
              <w:left w:val="single" w:sz="4" w:space="0" w:color="auto"/>
              <w:bottom w:val="single" w:sz="4" w:space="0" w:color="auto"/>
              <w:right w:val="single" w:sz="4" w:space="0" w:color="auto"/>
            </w:tcBorders>
            <w:vAlign w:val="center"/>
          </w:tcPr>
          <w:p w14:paraId="099F1C7B" w14:textId="520B318B" w:rsidR="00D51618" w:rsidRPr="00931A5C" w:rsidRDefault="00D51618" w:rsidP="00083476">
            <w:pPr>
              <w:jc w:val="center"/>
              <w:rPr>
                <w:b/>
                <w:bCs/>
                <w:color w:val="000000" w:themeColor="text1"/>
                <w:sz w:val="22"/>
                <w:szCs w:val="22"/>
              </w:rPr>
            </w:pPr>
            <w:r w:rsidRPr="00931A5C">
              <w:rPr>
                <w:b/>
                <w:bCs/>
                <w:color w:val="000000"/>
                <w:sz w:val="22"/>
                <w:szCs w:val="22"/>
              </w:rPr>
              <w:t>187,80</w:t>
            </w:r>
          </w:p>
        </w:tc>
      </w:tr>
      <w:tr w:rsidR="00D51618" w:rsidRPr="00931A5C" w14:paraId="24BF879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A0283D" w14:textId="78A08CE3" w:rsidR="00D51618" w:rsidRPr="00931A5C" w:rsidRDefault="00D51618" w:rsidP="00083476">
            <w:pPr>
              <w:jc w:val="center"/>
              <w:rPr>
                <w:b/>
                <w:bCs/>
                <w:color w:val="000000" w:themeColor="text1"/>
                <w:sz w:val="22"/>
                <w:szCs w:val="22"/>
              </w:rPr>
            </w:pPr>
            <w:r w:rsidRPr="00931A5C">
              <w:rPr>
                <w:b/>
                <w:bCs/>
                <w:color w:val="000000"/>
                <w:sz w:val="22"/>
                <w:szCs w:val="22"/>
              </w:rPr>
              <w:t>131</w:t>
            </w:r>
          </w:p>
        </w:tc>
        <w:tc>
          <w:tcPr>
            <w:tcW w:w="3827" w:type="dxa"/>
            <w:tcBorders>
              <w:top w:val="single" w:sz="4" w:space="0" w:color="auto"/>
              <w:left w:val="single" w:sz="4" w:space="0" w:color="auto"/>
              <w:bottom w:val="single" w:sz="4" w:space="0" w:color="auto"/>
              <w:right w:val="single" w:sz="4" w:space="0" w:color="auto"/>
            </w:tcBorders>
            <w:vAlign w:val="center"/>
          </w:tcPr>
          <w:p w14:paraId="4A34AB77" w14:textId="0ACA08B2" w:rsidR="00D51618" w:rsidRPr="00931A5C" w:rsidRDefault="00D51618" w:rsidP="00083476">
            <w:pPr>
              <w:rPr>
                <w:color w:val="000000" w:themeColor="text1"/>
                <w:sz w:val="22"/>
                <w:szCs w:val="22"/>
              </w:rPr>
            </w:pPr>
            <w:r w:rsidRPr="00931A5C">
              <w:rPr>
                <w:color w:val="000000"/>
                <w:sz w:val="20"/>
              </w:rPr>
              <w:t>Desempenadeira lisa em aço com cabo de madeira, comprimento 27,20cm, largura: 12,00cm, altura: 07,50cm.</w:t>
            </w:r>
          </w:p>
        </w:tc>
        <w:tc>
          <w:tcPr>
            <w:tcW w:w="1271" w:type="dxa"/>
            <w:tcBorders>
              <w:top w:val="single" w:sz="4" w:space="0" w:color="auto"/>
              <w:left w:val="single" w:sz="4" w:space="0" w:color="auto"/>
              <w:bottom w:val="single" w:sz="4" w:space="0" w:color="auto"/>
              <w:right w:val="single" w:sz="4" w:space="0" w:color="auto"/>
            </w:tcBorders>
            <w:vAlign w:val="center"/>
          </w:tcPr>
          <w:p w14:paraId="61A2BF15" w14:textId="03BC3B5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B897414" w14:textId="673CD4DD"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2336E8E0" w14:textId="349BD2D8" w:rsidR="00D51618" w:rsidRPr="00931A5C" w:rsidRDefault="00D51618" w:rsidP="00083476">
            <w:pPr>
              <w:jc w:val="center"/>
              <w:rPr>
                <w:b/>
                <w:bCs/>
                <w:color w:val="000000" w:themeColor="text1"/>
                <w:sz w:val="22"/>
                <w:szCs w:val="22"/>
              </w:rPr>
            </w:pPr>
            <w:r w:rsidRPr="00931A5C">
              <w:rPr>
                <w:b/>
                <w:bCs/>
                <w:color w:val="000000"/>
                <w:sz w:val="22"/>
                <w:szCs w:val="22"/>
              </w:rPr>
              <w:t>23,44</w:t>
            </w:r>
          </w:p>
        </w:tc>
        <w:tc>
          <w:tcPr>
            <w:tcW w:w="1417" w:type="dxa"/>
            <w:tcBorders>
              <w:top w:val="single" w:sz="4" w:space="0" w:color="auto"/>
              <w:left w:val="single" w:sz="4" w:space="0" w:color="auto"/>
              <w:bottom w:val="single" w:sz="4" w:space="0" w:color="auto"/>
              <w:right w:val="single" w:sz="4" w:space="0" w:color="auto"/>
            </w:tcBorders>
            <w:vAlign w:val="center"/>
          </w:tcPr>
          <w:p w14:paraId="0C90A967" w14:textId="361E2F0C" w:rsidR="00D51618" w:rsidRPr="00931A5C" w:rsidRDefault="00D51618" w:rsidP="00083476">
            <w:pPr>
              <w:jc w:val="center"/>
              <w:rPr>
                <w:b/>
                <w:bCs/>
                <w:color w:val="000000" w:themeColor="text1"/>
                <w:sz w:val="22"/>
                <w:szCs w:val="22"/>
              </w:rPr>
            </w:pPr>
            <w:r w:rsidRPr="00931A5C">
              <w:rPr>
                <w:b/>
                <w:bCs/>
                <w:color w:val="000000"/>
                <w:sz w:val="22"/>
                <w:szCs w:val="22"/>
              </w:rPr>
              <w:t>351,60</w:t>
            </w:r>
          </w:p>
        </w:tc>
      </w:tr>
      <w:tr w:rsidR="00D51618" w:rsidRPr="00931A5C" w14:paraId="6BDD0A5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2C1AE61" w14:textId="4249DAF9" w:rsidR="00D51618" w:rsidRPr="00931A5C" w:rsidRDefault="00D51618" w:rsidP="00083476">
            <w:pPr>
              <w:jc w:val="center"/>
              <w:rPr>
                <w:b/>
                <w:bCs/>
                <w:color w:val="000000" w:themeColor="text1"/>
                <w:sz w:val="22"/>
                <w:szCs w:val="22"/>
              </w:rPr>
            </w:pPr>
            <w:r w:rsidRPr="00931A5C">
              <w:rPr>
                <w:b/>
                <w:bCs/>
                <w:color w:val="000000"/>
                <w:sz w:val="22"/>
                <w:szCs w:val="22"/>
              </w:rPr>
              <w:t>132</w:t>
            </w:r>
          </w:p>
        </w:tc>
        <w:tc>
          <w:tcPr>
            <w:tcW w:w="3827" w:type="dxa"/>
            <w:tcBorders>
              <w:top w:val="single" w:sz="4" w:space="0" w:color="auto"/>
              <w:left w:val="single" w:sz="4" w:space="0" w:color="auto"/>
              <w:bottom w:val="single" w:sz="4" w:space="0" w:color="auto"/>
              <w:right w:val="single" w:sz="4" w:space="0" w:color="auto"/>
            </w:tcBorders>
            <w:vAlign w:val="center"/>
          </w:tcPr>
          <w:p w14:paraId="3B4BA91D" w14:textId="23BF09D7" w:rsidR="00D51618" w:rsidRPr="00931A5C" w:rsidRDefault="00D51618" w:rsidP="00083476">
            <w:pPr>
              <w:rPr>
                <w:color w:val="000000" w:themeColor="text1"/>
                <w:sz w:val="22"/>
                <w:szCs w:val="22"/>
              </w:rPr>
            </w:pPr>
            <w:r w:rsidRPr="00931A5C">
              <w:rPr>
                <w:color w:val="000000"/>
                <w:sz w:val="20"/>
              </w:rPr>
              <w:t>Desempenadeira termoplástica 30 x</w:t>
            </w:r>
            <w:r w:rsidRPr="00931A5C">
              <w:rPr>
                <w:color w:val="000000"/>
                <w:sz w:val="20"/>
              </w:rPr>
              <w:br/>
              <w:t>18cm</w:t>
            </w:r>
          </w:p>
        </w:tc>
        <w:tc>
          <w:tcPr>
            <w:tcW w:w="1271" w:type="dxa"/>
            <w:tcBorders>
              <w:top w:val="single" w:sz="4" w:space="0" w:color="auto"/>
              <w:left w:val="single" w:sz="4" w:space="0" w:color="auto"/>
              <w:bottom w:val="single" w:sz="4" w:space="0" w:color="auto"/>
              <w:right w:val="single" w:sz="4" w:space="0" w:color="auto"/>
            </w:tcBorders>
            <w:vAlign w:val="center"/>
          </w:tcPr>
          <w:p w14:paraId="60A38A43" w14:textId="72E931A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CFC062D" w14:textId="7721D3FD"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B85E461" w14:textId="70A7CB45" w:rsidR="00D51618" w:rsidRPr="00931A5C" w:rsidRDefault="00D51618" w:rsidP="00083476">
            <w:pPr>
              <w:jc w:val="center"/>
              <w:rPr>
                <w:b/>
                <w:bCs/>
                <w:color w:val="000000" w:themeColor="text1"/>
                <w:sz w:val="22"/>
                <w:szCs w:val="22"/>
              </w:rPr>
            </w:pPr>
            <w:r w:rsidRPr="00931A5C">
              <w:rPr>
                <w:b/>
                <w:bCs/>
                <w:color w:val="000000"/>
                <w:sz w:val="22"/>
                <w:szCs w:val="22"/>
              </w:rPr>
              <w:t>12,12</w:t>
            </w:r>
          </w:p>
        </w:tc>
        <w:tc>
          <w:tcPr>
            <w:tcW w:w="1417" w:type="dxa"/>
            <w:tcBorders>
              <w:top w:val="single" w:sz="4" w:space="0" w:color="auto"/>
              <w:left w:val="single" w:sz="4" w:space="0" w:color="auto"/>
              <w:bottom w:val="single" w:sz="4" w:space="0" w:color="auto"/>
              <w:right w:val="single" w:sz="4" w:space="0" w:color="auto"/>
            </w:tcBorders>
            <w:vAlign w:val="center"/>
          </w:tcPr>
          <w:p w14:paraId="0A975D25" w14:textId="30F6FF63" w:rsidR="00D51618" w:rsidRPr="00931A5C" w:rsidRDefault="00D51618" w:rsidP="00083476">
            <w:pPr>
              <w:jc w:val="center"/>
              <w:rPr>
                <w:b/>
                <w:bCs/>
                <w:color w:val="000000" w:themeColor="text1"/>
                <w:sz w:val="22"/>
                <w:szCs w:val="22"/>
              </w:rPr>
            </w:pPr>
            <w:r w:rsidRPr="00931A5C">
              <w:rPr>
                <w:b/>
                <w:bCs/>
                <w:color w:val="000000"/>
                <w:sz w:val="22"/>
                <w:szCs w:val="22"/>
              </w:rPr>
              <w:t>121,20</w:t>
            </w:r>
          </w:p>
        </w:tc>
      </w:tr>
      <w:tr w:rsidR="00D51618" w:rsidRPr="00931A5C" w14:paraId="7A5E1C7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E18FE8" w14:textId="26625BB3" w:rsidR="00D51618" w:rsidRPr="00931A5C" w:rsidRDefault="00D51618" w:rsidP="00083476">
            <w:pPr>
              <w:jc w:val="center"/>
              <w:rPr>
                <w:b/>
                <w:bCs/>
                <w:color w:val="000000" w:themeColor="text1"/>
                <w:sz w:val="22"/>
                <w:szCs w:val="22"/>
              </w:rPr>
            </w:pPr>
            <w:r w:rsidRPr="00931A5C">
              <w:rPr>
                <w:b/>
                <w:bCs/>
                <w:color w:val="000000"/>
                <w:sz w:val="22"/>
                <w:szCs w:val="22"/>
              </w:rPr>
              <w:t>133</w:t>
            </w:r>
          </w:p>
        </w:tc>
        <w:tc>
          <w:tcPr>
            <w:tcW w:w="3827" w:type="dxa"/>
            <w:tcBorders>
              <w:top w:val="single" w:sz="4" w:space="0" w:color="auto"/>
              <w:left w:val="single" w:sz="4" w:space="0" w:color="auto"/>
              <w:bottom w:val="single" w:sz="4" w:space="0" w:color="auto"/>
              <w:right w:val="single" w:sz="4" w:space="0" w:color="auto"/>
            </w:tcBorders>
            <w:vAlign w:val="center"/>
          </w:tcPr>
          <w:p w14:paraId="7D5A8009" w14:textId="67CE7D54" w:rsidR="00D51618" w:rsidRPr="00931A5C" w:rsidRDefault="00D51618" w:rsidP="00083476">
            <w:pPr>
              <w:rPr>
                <w:color w:val="000000" w:themeColor="text1"/>
                <w:sz w:val="22"/>
                <w:szCs w:val="22"/>
              </w:rPr>
            </w:pPr>
            <w:r w:rsidRPr="00931A5C">
              <w:rPr>
                <w:color w:val="000000"/>
                <w:sz w:val="20"/>
              </w:rPr>
              <w:t>Disco  para  serra  mármore, cortadora  de  concreto,</w:t>
            </w:r>
            <w:r w:rsidRPr="00931A5C">
              <w:rPr>
                <w:color w:val="000000"/>
                <w:sz w:val="20"/>
              </w:rPr>
              <w:br/>
              <w:t>110mm.</w:t>
            </w:r>
          </w:p>
        </w:tc>
        <w:tc>
          <w:tcPr>
            <w:tcW w:w="1271" w:type="dxa"/>
            <w:tcBorders>
              <w:top w:val="single" w:sz="4" w:space="0" w:color="auto"/>
              <w:left w:val="single" w:sz="4" w:space="0" w:color="auto"/>
              <w:bottom w:val="single" w:sz="4" w:space="0" w:color="auto"/>
              <w:right w:val="single" w:sz="4" w:space="0" w:color="auto"/>
            </w:tcBorders>
            <w:vAlign w:val="center"/>
          </w:tcPr>
          <w:p w14:paraId="13EEC16C" w14:textId="77AAF96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7F124B" w14:textId="752F9260"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2AED9AB8" w14:textId="1AFE5630" w:rsidR="00D51618" w:rsidRPr="00931A5C" w:rsidRDefault="00D51618" w:rsidP="00083476">
            <w:pPr>
              <w:jc w:val="center"/>
              <w:rPr>
                <w:b/>
                <w:bCs/>
                <w:color w:val="000000" w:themeColor="text1"/>
                <w:sz w:val="22"/>
                <w:szCs w:val="22"/>
              </w:rPr>
            </w:pPr>
            <w:r w:rsidRPr="00931A5C">
              <w:rPr>
                <w:b/>
                <w:bCs/>
                <w:color w:val="000000"/>
                <w:sz w:val="22"/>
                <w:szCs w:val="22"/>
              </w:rPr>
              <w:t>10,24</w:t>
            </w:r>
          </w:p>
        </w:tc>
        <w:tc>
          <w:tcPr>
            <w:tcW w:w="1417" w:type="dxa"/>
            <w:tcBorders>
              <w:top w:val="single" w:sz="4" w:space="0" w:color="auto"/>
              <w:left w:val="single" w:sz="4" w:space="0" w:color="auto"/>
              <w:bottom w:val="single" w:sz="4" w:space="0" w:color="auto"/>
              <w:right w:val="single" w:sz="4" w:space="0" w:color="auto"/>
            </w:tcBorders>
            <w:vAlign w:val="center"/>
          </w:tcPr>
          <w:p w14:paraId="785545A7" w14:textId="064EBE3C" w:rsidR="00D51618" w:rsidRPr="00931A5C" w:rsidRDefault="00D51618" w:rsidP="00083476">
            <w:pPr>
              <w:jc w:val="center"/>
              <w:rPr>
                <w:b/>
                <w:bCs/>
                <w:color w:val="000000" w:themeColor="text1"/>
                <w:sz w:val="22"/>
                <w:szCs w:val="22"/>
              </w:rPr>
            </w:pPr>
            <w:r w:rsidRPr="00931A5C">
              <w:rPr>
                <w:b/>
                <w:bCs/>
                <w:color w:val="000000"/>
                <w:sz w:val="22"/>
                <w:szCs w:val="22"/>
              </w:rPr>
              <w:t>81,92</w:t>
            </w:r>
          </w:p>
        </w:tc>
      </w:tr>
      <w:tr w:rsidR="00D51618" w:rsidRPr="00931A5C" w14:paraId="3EA86AE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75EFCC" w14:textId="2664A251" w:rsidR="00D51618" w:rsidRPr="00931A5C" w:rsidRDefault="00D51618" w:rsidP="00083476">
            <w:pPr>
              <w:jc w:val="center"/>
              <w:rPr>
                <w:b/>
                <w:bCs/>
                <w:color w:val="000000" w:themeColor="text1"/>
                <w:sz w:val="22"/>
                <w:szCs w:val="22"/>
              </w:rPr>
            </w:pPr>
            <w:r w:rsidRPr="00931A5C">
              <w:rPr>
                <w:b/>
                <w:bCs/>
                <w:color w:val="000000"/>
                <w:sz w:val="22"/>
                <w:szCs w:val="22"/>
              </w:rPr>
              <w:t>134</w:t>
            </w:r>
          </w:p>
        </w:tc>
        <w:tc>
          <w:tcPr>
            <w:tcW w:w="3827" w:type="dxa"/>
            <w:tcBorders>
              <w:top w:val="single" w:sz="4" w:space="0" w:color="auto"/>
              <w:left w:val="single" w:sz="4" w:space="0" w:color="auto"/>
              <w:bottom w:val="single" w:sz="4" w:space="0" w:color="auto"/>
              <w:right w:val="single" w:sz="4" w:space="0" w:color="auto"/>
            </w:tcBorders>
            <w:vAlign w:val="center"/>
          </w:tcPr>
          <w:p w14:paraId="527D295E" w14:textId="3D0F6DAD" w:rsidR="00D51618" w:rsidRPr="00931A5C" w:rsidRDefault="00D51618" w:rsidP="00083476">
            <w:pPr>
              <w:rPr>
                <w:color w:val="000000" w:themeColor="text1"/>
                <w:sz w:val="22"/>
                <w:szCs w:val="22"/>
              </w:rPr>
            </w:pPr>
            <w:r w:rsidRPr="00931A5C">
              <w:rPr>
                <w:color w:val="000000"/>
                <w:sz w:val="20"/>
              </w:rPr>
              <w:t>Disco  para  serra  mármore,</w:t>
            </w:r>
            <w:r w:rsidRPr="00931A5C">
              <w:rPr>
                <w:color w:val="000000"/>
                <w:sz w:val="20"/>
              </w:rPr>
              <w:br/>
              <w:t>cortadora de madeira 110mm.</w:t>
            </w:r>
          </w:p>
        </w:tc>
        <w:tc>
          <w:tcPr>
            <w:tcW w:w="1271" w:type="dxa"/>
            <w:tcBorders>
              <w:top w:val="single" w:sz="4" w:space="0" w:color="auto"/>
              <w:left w:val="single" w:sz="4" w:space="0" w:color="auto"/>
              <w:bottom w:val="single" w:sz="4" w:space="0" w:color="auto"/>
              <w:right w:val="single" w:sz="4" w:space="0" w:color="auto"/>
            </w:tcBorders>
            <w:vAlign w:val="center"/>
          </w:tcPr>
          <w:p w14:paraId="26A8E732" w14:textId="13EF68F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8BA4028" w14:textId="629B2492"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5C3C13F3" w14:textId="03EFF7BE" w:rsidR="00D51618" w:rsidRPr="00931A5C" w:rsidRDefault="00D51618" w:rsidP="00083476">
            <w:pPr>
              <w:jc w:val="center"/>
              <w:rPr>
                <w:b/>
                <w:bCs/>
                <w:color w:val="000000" w:themeColor="text1"/>
                <w:sz w:val="22"/>
                <w:szCs w:val="22"/>
              </w:rPr>
            </w:pPr>
            <w:r w:rsidRPr="00931A5C">
              <w:rPr>
                <w:b/>
                <w:bCs/>
                <w:color w:val="000000"/>
                <w:sz w:val="22"/>
                <w:szCs w:val="22"/>
              </w:rPr>
              <w:t>22,75</w:t>
            </w:r>
          </w:p>
        </w:tc>
        <w:tc>
          <w:tcPr>
            <w:tcW w:w="1417" w:type="dxa"/>
            <w:tcBorders>
              <w:top w:val="single" w:sz="4" w:space="0" w:color="auto"/>
              <w:left w:val="single" w:sz="4" w:space="0" w:color="auto"/>
              <w:bottom w:val="single" w:sz="4" w:space="0" w:color="auto"/>
              <w:right w:val="single" w:sz="4" w:space="0" w:color="auto"/>
            </w:tcBorders>
            <w:vAlign w:val="center"/>
          </w:tcPr>
          <w:p w14:paraId="07D62DD1" w14:textId="1DD9FCC3" w:rsidR="00D51618" w:rsidRPr="00931A5C" w:rsidRDefault="00D51618" w:rsidP="00083476">
            <w:pPr>
              <w:jc w:val="center"/>
              <w:rPr>
                <w:b/>
                <w:bCs/>
                <w:color w:val="000000" w:themeColor="text1"/>
                <w:sz w:val="22"/>
                <w:szCs w:val="22"/>
              </w:rPr>
            </w:pPr>
            <w:r w:rsidRPr="00931A5C">
              <w:rPr>
                <w:b/>
                <w:bCs/>
                <w:color w:val="000000"/>
                <w:sz w:val="22"/>
                <w:szCs w:val="22"/>
              </w:rPr>
              <w:t>182,00</w:t>
            </w:r>
          </w:p>
        </w:tc>
      </w:tr>
      <w:tr w:rsidR="00D51618" w:rsidRPr="00931A5C" w14:paraId="1C9B8E8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E1A717E" w14:textId="7DB3D16B" w:rsidR="00D51618" w:rsidRPr="00931A5C" w:rsidRDefault="00D51618" w:rsidP="00083476">
            <w:pPr>
              <w:jc w:val="center"/>
              <w:rPr>
                <w:b/>
                <w:bCs/>
                <w:color w:val="000000" w:themeColor="text1"/>
                <w:sz w:val="22"/>
                <w:szCs w:val="22"/>
              </w:rPr>
            </w:pPr>
            <w:r w:rsidRPr="00931A5C">
              <w:rPr>
                <w:b/>
                <w:bCs/>
                <w:color w:val="000000"/>
                <w:sz w:val="22"/>
                <w:szCs w:val="22"/>
              </w:rPr>
              <w:t>135</w:t>
            </w:r>
          </w:p>
        </w:tc>
        <w:tc>
          <w:tcPr>
            <w:tcW w:w="3827" w:type="dxa"/>
            <w:tcBorders>
              <w:top w:val="single" w:sz="4" w:space="0" w:color="auto"/>
              <w:left w:val="single" w:sz="4" w:space="0" w:color="auto"/>
              <w:bottom w:val="single" w:sz="4" w:space="0" w:color="auto"/>
              <w:right w:val="single" w:sz="4" w:space="0" w:color="auto"/>
            </w:tcBorders>
            <w:vAlign w:val="center"/>
          </w:tcPr>
          <w:p w14:paraId="3780CA7D" w14:textId="74D6E880" w:rsidR="00D51618" w:rsidRPr="00931A5C" w:rsidRDefault="00D51618" w:rsidP="00083476">
            <w:pPr>
              <w:rPr>
                <w:color w:val="000000" w:themeColor="text1"/>
                <w:sz w:val="22"/>
                <w:szCs w:val="22"/>
              </w:rPr>
            </w:pPr>
            <w:r w:rsidRPr="00931A5C">
              <w:rPr>
                <w:color w:val="000000"/>
                <w:sz w:val="20"/>
              </w:rPr>
              <w:t>Disco  para  serra  mármore,</w:t>
            </w:r>
            <w:r w:rsidRPr="00931A5C">
              <w:rPr>
                <w:color w:val="000000"/>
                <w:sz w:val="20"/>
              </w:rPr>
              <w:br/>
              <w:t>cortadora de piso, 110mm.</w:t>
            </w:r>
          </w:p>
        </w:tc>
        <w:tc>
          <w:tcPr>
            <w:tcW w:w="1271" w:type="dxa"/>
            <w:tcBorders>
              <w:top w:val="single" w:sz="4" w:space="0" w:color="auto"/>
              <w:left w:val="single" w:sz="4" w:space="0" w:color="auto"/>
              <w:bottom w:val="single" w:sz="4" w:space="0" w:color="auto"/>
              <w:right w:val="single" w:sz="4" w:space="0" w:color="auto"/>
            </w:tcBorders>
            <w:vAlign w:val="center"/>
          </w:tcPr>
          <w:p w14:paraId="62E4DD79" w14:textId="73A2732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111506A" w14:textId="3A298F24"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1046A3BD" w14:textId="18FE2587" w:rsidR="00D51618" w:rsidRPr="00931A5C" w:rsidRDefault="00D51618" w:rsidP="00083476">
            <w:pPr>
              <w:jc w:val="center"/>
              <w:rPr>
                <w:b/>
                <w:bCs/>
                <w:color w:val="000000" w:themeColor="text1"/>
                <w:sz w:val="22"/>
                <w:szCs w:val="22"/>
              </w:rPr>
            </w:pPr>
            <w:r w:rsidRPr="00931A5C">
              <w:rPr>
                <w:b/>
                <w:bCs/>
                <w:color w:val="000000"/>
                <w:sz w:val="22"/>
                <w:szCs w:val="22"/>
              </w:rPr>
              <w:t>23,37</w:t>
            </w:r>
          </w:p>
        </w:tc>
        <w:tc>
          <w:tcPr>
            <w:tcW w:w="1417" w:type="dxa"/>
            <w:tcBorders>
              <w:top w:val="single" w:sz="4" w:space="0" w:color="auto"/>
              <w:left w:val="single" w:sz="4" w:space="0" w:color="auto"/>
              <w:bottom w:val="single" w:sz="4" w:space="0" w:color="auto"/>
              <w:right w:val="single" w:sz="4" w:space="0" w:color="auto"/>
            </w:tcBorders>
            <w:vAlign w:val="center"/>
          </w:tcPr>
          <w:p w14:paraId="01044A1B" w14:textId="35F3BB3B" w:rsidR="00D51618" w:rsidRPr="00931A5C" w:rsidRDefault="00D51618" w:rsidP="00083476">
            <w:pPr>
              <w:jc w:val="center"/>
              <w:rPr>
                <w:b/>
                <w:bCs/>
                <w:color w:val="000000" w:themeColor="text1"/>
                <w:sz w:val="22"/>
                <w:szCs w:val="22"/>
              </w:rPr>
            </w:pPr>
            <w:r w:rsidRPr="00931A5C">
              <w:rPr>
                <w:b/>
                <w:bCs/>
                <w:color w:val="000000"/>
                <w:sz w:val="22"/>
                <w:szCs w:val="22"/>
              </w:rPr>
              <w:t>186,96</w:t>
            </w:r>
          </w:p>
        </w:tc>
      </w:tr>
      <w:tr w:rsidR="00D51618" w:rsidRPr="00931A5C" w14:paraId="4574584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B72F97" w14:textId="7675E776" w:rsidR="00D51618" w:rsidRPr="00931A5C" w:rsidRDefault="00D51618" w:rsidP="00083476">
            <w:pPr>
              <w:jc w:val="center"/>
              <w:rPr>
                <w:b/>
                <w:bCs/>
                <w:color w:val="000000" w:themeColor="text1"/>
                <w:sz w:val="22"/>
                <w:szCs w:val="22"/>
              </w:rPr>
            </w:pPr>
            <w:r w:rsidRPr="00931A5C">
              <w:rPr>
                <w:b/>
                <w:bCs/>
                <w:color w:val="000000"/>
                <w:sz w:val="22"/>
                <w:szCs w:val="22"/>
              </w:rPr>
              <w:t>136</w:t>
            </w:r>
          </w:p>
        </w:tc>
        <w:tc>
          <w:tcPr>
            <w:tcW w:w="3827" w:type="dxa"/>
            <w:tcBorders>
              <w:top w:val="single" w:sz="4" w:space="0" w:color="auto"/>
              <w:left w:val="single" w:sz="4" w:space="0" w:color="auto"/>
              <w:bottom w:val="single" w:sz="4" w:space="0" w:color="auto"/>
              <w:right w:val="single" w:sz="4" w:space="0" w:color="auto"/>
            </w:tcBorders>
            <w:vAlign w:val="center"/>
          </w:tcPr>
          <w:p w14:paraId="0CA98216" w14:textId="6765336A" w:rsidR="00D51618" w:rsidRPr="00931A5C" w:rsidRDefault="00D51618" w:rsidP="00083476">
            <w:pPr>
              <w:rPr>
                <w:color w:val="000000" w:themeColor="text1"/>
                <w:sz w:val="22"/>
                <w:szCs w:val="22"/>
              </w:rPr>
            </w:pPr>
            <w:r w:rsidRPr="00931A5C">
              <w:rPr>
                <w:color w:val="000000"/>
                <w:sz w:val="20"/>
              </w:rPr>
              <w:t>Disco de corte 11,5” x 1,0” x 22”,</w:t>
            </w:r>
            <w:r w:rsidRPr="00931A5C">
              <w:rPr>
                <w:color w:val="000000"/>
                <w:sz w:val="20"/>
              </w:rPr>
              <w:br/>
              <w:t>23mm</w:t>
            </w:r>
          </w:p>
        </w:tc>
        <w:tc>
          <w:tcPr>
            <w:tcW w:w="1271" w:type="dxa"/>
            <w:tcBorders>
              <w:top w:val="single" w:sz="4" w:space="0" w:color="auto"/>
              <w:left w:val="single" w:sz="4" w:space="0" w:color="auto"/>
              <w:bottom w:val="single" w:sz="4" w:space="0" w:color="auto"/>
              <w:right w:val="single" w:sz="4" w:space="0" w:color="auto"/>
            </w:tcBorders>
            <w:vAlign w:val="center"/>
          </w:tcPr>
          <w:p w14:paraId="5DF02B61" w14:textId="3072537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BD1A94" w14:textId="2CF88333"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EB180A6" w14:textId="7A0ACD5C" w:rsidR="00D51618" w:rsidRPr="00931A5C" w:rsidRDefault="00D51618" w:rsidP="00083476">
            <w:pPr>
              <w:jc w:val="center"/>
              <w:rPr>
                <w:b/>
                <w:bCs/>
                <w:color w:val="000000" w:themeColor="text1"/>
                <w:sz w:val="22"/>
                <w:szCs w:val="22"/>
              </w:rPr>
            </w:pPr>
            <w:r w:rsidRPr="00931A5C">
              <w:rPr>
                <w:b/>
                <w:bCs/>
                <w:color w:val="000000"/>
                <w:sz w:val="22"/>
                <w:szCs w:val="22"/>
              </w:rPr>
              <w:t>3,44</w:t>
            </w:r>
          </w:p>
        </w:tc>
        <w:tc>
          <w:tcPr>
            <w:tcW w:w="1417" w:type="dxa"/>
            <w:tcBorders>
              <w:top w:val="single" w:sz="4" w:space="0" w:color="auto"/>
              <w:left w:val="single" w:sz="4" w:space="0" w:color="auto"/>
              <w:bottom w:val="single" w:sz="4" w:space="0" w:color="auto"/>
              <w:right w:val="single" w:sz="4" w:space="0" w:color="auto"/>
            </w:tcBorders>
            <w:vAlign w:val="center"/>
          </w:tcPr>
          <w:p w14:paraId="6AA134D2" w14:textId="2D41BD99" w:rsidR="00D51618" w:rsidRPr="00931A5C" w:rsidRDefault="00D51618" w:rsidP="00083476">
            <w:pPr>
              <w:jc w:val="center"/>
              <w:rPr>
                <w:b/>
                <w:bCs/>
                <w:color w:val="000000" w:themeColor="text1"/>
                <w:sz w:val="22"/>
                <w:szCs w:val="22"/>
              </w:rPr>
            </w:pPr>
            <w:r w:rsidRPr="00931A5C">
              <w:rPr>
                <w:b/>
                <w:bCs/>
                <w:color w:val="000000"/>
                <w:sz w:val="22"/>
                <w:szCs w:val="22"/>
              </w:rPr>
              <w:t>1.032,00</w:t>
            </w:r>
          </w:p>
        </w:tc>
      </w:tr>
      <w:tr w:rsidR="00D51618" w:rsidRPr="00931A5C" w14:paraId="7698D20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6C26B1" w14:textId="243D81CB" w:rsidR="00D51618" w:rsidRPr="00931A5C" w:rsidRDefault="00D51618" w:rsidP="00083476">
            <w:pPr>
              <w:jc w:val="center"/>
              <w:rPr>
                <w:b/>
                <w:bCs/>
                <w:color w:val="000000" w:themeColor="text1"/>
                <w:sz w:val="22"/>
                <w:szCs w:val="22"/>
              </w:rPr>
            </w:pPr>
            <w:r w:rsidRPr="00931A5C">
              <w:rPr>
                <w:b/>
                <w:bCs/>
                <w:color w:val="000000"/>
                <w:sz w:val="22"/>
                <w:szCs w:val="22"/>
              </w:rPr>
              <w:t>137</w:t>
            </w:r>
          </w:p>
        </w:tc>
        <w:tc>
          <w:tcPr>
            <w:tcW w:w="3827" w:type="dxa"/>
            <w:tcBorders>
              <w:top w:val="single" w:sz="4" w:space="0" w:color="auto"/>
              <w:left w:val="single" w:sz="4" w:space="0" w:color="auto"/>
              <w:bottom w:val="single" w:sz="4" w:space="0" w:color="auto"/>
              <w:right w:val="single" w:sz="4" w:space="0" w:color="auto"/>
            </w:tcBorders>
            <w:vAlign w:val="center"/>
          </w:tcPr>
          <w:p w14:paraId="1F1507EE" w14:textId="54CE113F" w:rsidR="00D51618" w:rsidRPr="00931A5C" w:rsidRDefault="00D51618" w:rsidP="00083476">
            <w:pPr>
              <w:rPr>
                <w:color w:val="000000" w:themeColor="text1"/>
                <w:sz w:val="22"/>
                <w:szCs w:val="22"/>
              </w:rPr>
            </w:pPr>
            <w:r w:rsidRPr="00931A5C">
              <w:rPr>
                <w:color w:val="000000"/>
                <w:sz w:val="20"/>
              </w:rPr>
              <w:t>Disco de corte 12” x 48” x 43”2</w:t>
            </w:r>
            <w:r w:rsidRPr="00931A5C">
              <w:rPr>
                <w:color w:val="000000"/>
                <w:sz w:val="20"/>
              </w:rPr>
              <w:br/>
              <w:t>telas</w:t>
            </w:r>
          </w:p>
        </w:tc>
        <w:tc>
          <w:tcPr>
            <w:tcW w:w="1271" w:type="dxa"/>
            <w:tcBorders>
              <w:top w:val="single" w:sz="4" w:space="0" w:color="auto"/>
              <w:left w:val="single" w:sz="4" w:space="0" w:color="auto"/>
              <w:bottom w:val="single" w:sz="4" w:space="0" w:color="auto"/>
              <w:right w:val="single" w:sz="4" w:space="0" w:color="auto"/>
            </w:tcBorders>
            <w:vAlign w:val="center"/>
          </w:tcPr>
          <w:p w14:paraId="04DDEEB6" w14:textId="00786FF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11B66E7" w14:textId="276AF9B2"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3477AE5" w14:textId="56BEFF97" w:rsidR="00D51618" w:rsidRPr="00931A5C" w:rsidRDefault="00D51618" w:rsidP="00083476">
            <w:pPr>
              <w:jc w:val="center"/>
              <w:rPr>
                <w:b/>
                <w:bCs/>
                <w:color w:val="000000" w:themeColor="text1"/>
                <w:sz w:val="22"/>
                <w:szCs w:val="22"/>
              </w:rPr>
            </w:pPr>
            <w:r w:rsidRPr="00931A5C">
              <w:rPr>
                <w:b/>
                <w:bCs/>
                <w:color w:val="000000"/>
                <w:sz w:val="22"/>
                <w:szCs w:val="22"/>
              </w:rPr>
              <w:t>18,91</w:t>
            </w:r>
          </w:p>
        </w:tc>
        <w:tc>
          <w:tcPr>
            <w:tcW w:w="1417" w:type="dxa"/>
            <w:tcBorders>
              <w:top w:val="single" w:sz="4" w:space="0" w:color="auto"/>
              <w:left w:val="single" w:sz="4" w:space="0" w:color="auto"/>
              <w:bottom w:val="single" w:sz="4" w:space="0" w:color="auto"/>
              <w:right w:val="single" w:sz="4" w:space="0" w:color="auto"/>
            </w:tcBorders>
            <w:vAlign w:val="center"/>
          </w:tcPr>
          <w:p w14:paraId="084267E8" w14:textId="1EC9B483" w:rsidR="00D51618" w:rsidRPr="00931A5C" w:rsidRDefault="00D51618" w:rsidP="00083476">
            <w:pPr>
              <w:jc w:val="center"/>
              <w:rPr>
                <w:b/>
                <w:bCs/>
                <w:color w:val="000000" w:themeColor="text1"/>
                <w:sz w:val="22"/>
                <w:szCs w:val="22"/>
              </w:rPr>
            </w:pPr>
            <w:r w:rsidRPr="00931A5C">
              <w:rPr>
                <w:b/>
                <w:bCs/>
                <w:color w:val="000000"/>
                <w:sz w:val="22"/>
                <w:szCs w:val="22"/>
              </w:rPr>
              <w:t>1.891,00</w:t>
            </w:r>
          </w:p>
        </w:tc>
      </w:tr>
      <w:tr w:rsidR="00D51618" w:rsidRPr="00931A5C" w14:paraId="1B33466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FBEFAFD" w14:textId="66A9202F" w:rsidR="00D51618" w:rsidRPr="00931A5C" w:rsidRDefault="00D51618" w:rsidP="00083476">
            <w:pPr>
              <w:jc w:val="center"/>
              <w:rPr>
                <w:b/>
                <w:bCs/>
                <w:color w:val="000000" w:themeColor="text1"/>
                <w:sz w:val="22"/>
                <w:szCs w:val="22"/>
              </w:rPr>
            </w:pPr>
            <w:r w:rsidRPr="00931A5C">
              <w:rPr>
                <w:b/>
                <w:bCs/>
                <w:color w:val="000000"/>
                <w:sz w:val="22"/>
                <w:szCs w:val="22"/>
              </w:rPr>
              <w:t>138</w:t>
            </w:r>
          </w:p>
        </w:tc>
        <w:tc>
          <w:tcPr>
            <w:tcW w:w="3827" w:type="dxa"/>
            <w:tcBorders>
              <w:top w:val="single" w:sz="4" w:space="0" w:color="auto"/>
              <w:left w:val="single" w:sz="4" w:space="0" w:color="auto"/>
              <w:bottom w:val="single" w:sz="4" w:space="0" w:color="auto"/>
              <w:right w:val="single" w:sz="4" w:space="0" w:color="auto"/>
            </w:tcBorders>
            <w:vAlign w:val="center"/>
          </w:tcPr>
          <w:p w14:paraId="3CAF93A7" w14:textId="4DF9DB49" w:rsidR="00D51618" w:rsidRPr="00931A5C" w:rsidRDefault="00D51618" w:rsidP="00083476">
            <w:pPr>
              <w:rPr>
                <w:color w:val="000000" w:themeColor="text1"/>
                <w:sz w:val="22"/>
                <w:szCs w:val="22"/>
              </w:rPr>
            </w:pPr>
            <w:r w:rsidRPr="00931A5C">
              <w:rPr>
                <w:color w:val="000000"/>
                <w:sz w:val="20"/>
              </w:rPr>
              <w:t>Dobradiça, material latão,</w:t>
            </w:r>
            <w:r w:rsidRPr="00931A5C">
              <w:rPr>
                <w:color w:val="000000"/>
                <w:sz w:val="20"/>
              </w:rPr>
              <w:br/>
              <w:t>tamanho 3 x 2 “</w:t>
            </w:r>
          </w:p>
        </w:tc>
        <w:tc>
          <w:tcPr>
            <w:tcW w:w="1271" w:type="dxa"/>
            <w:tcBorders>
              <w:top w:val="single" w:sz="4" w:space="0" w:color="auto"/>
              <w:left w:val="single" w:sz="4" w:space="0" w:color="auto"/>
              <w:bottom w:val="single" w:sz="4" w:space="0" w:color="auto"/>
              <w:right w:val="single" w:sz="4" w:space="0" w:color="auto"/>
            </w:tcBorders>
            <w:vAlign w:val="center"/>
          </w:tcPr>
          <w:p w14:paraId="36C03C0B" w14:textId="055E58A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CC4BB0" w14:textId="0F7BA14A"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38062AC" w14:textId="2920DFA3" w:rsidR="00D51618" w:rsidRPr="00931A5C" w:rsidRDefault="00D51618" w:rsidP="00083476">
            <w:pPr>
              <w:jc w:val="center"/>
              <w:rPr>
                <w:b/>
                <w:bCs/>
                <w:color w:val="000000" w:themeColor="text1"/>
                <w:sz w:val="22"/>
                <w:szCs w:val="22"/>
              </w:rPr>
            </w:pPr>
            <w:r w:rsidRPr="00931A5C">
              <w:rPr>
                <w:b/>
                <w:bCs/>
                <w:color w:val="000000"/>
                <w:sz w:val="22"/>
                <w:szCs w:val="22"/>
              </w:rPr>
              <w:t>12,56</w:t>
            </w:r>
          </w:p>
        </w:tc>
        <w:tc>
          <w:tcPr>
            <w:tcW w:w="1417" w:type="dxa"/>
            <w:tcBorders>
              <w:top w:val="single" w:sz="4" w:space="0" w:color="auto"/>
              <w:left w:val="single" w:sz="4" w:space="0" w:color="auto"/>
              <w:bottom w:val="single" w:sz="4" w:space="0" w:color="auto"/>
              <w:right w:val="single" w:sz="4" w:space="0" w:color="auto"/>
            </w:tcBorders>
            <w:vAlign w:val="center"/>
          </w:tcPr>
          <w:p w14:paraId="2F56421E" w14:textId="6D6B313A" w:rsidR="00D51618" w:rsidRPr="00931A5C" w:rsidRDefault="00D51618" w:rsidP="00083476">
            <w:pPr>
              <w:jc w:val="center"/>
              <w:rPr>
                <w:b/>
                <w:bCs/>
                <w:color w:val="000000" w:themeColor="text1"/>
                <w:sz w:val="22"/>
                <w:szCs w:val="22"/>
              </w:rPr>
            </w:pPr>
            <w:r w:rsidRPr="00931A5C">
              <w:rPr>
                <w:b/>
                <w:bCs/>
                <w:color w:val="000000"/>
                <w:sz w:val="22"/>
                <w:szCs w:val="22"/>
              </w:rPr>
              <w:t>628,00</w:t>
            </w:r>
          </w:p>
        </w:tc>
      </w:tr>
      <w:tr w:rsidR="00D51618" w:rsidRPr="00931A5C" w14:paraId="316025C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1FA3AC" w14:textId="0144AA4E" w:rsidR="00D51618" w:rsidRPr="00931A5C" w:rsidRDefault="00D51618" w:rsidP="00083476">
            <w:pPr>
              <w:jc w:val="center"/>
              <w:rPr>
                <w:b/>
                <w:bCs/>
                <w:color w:val="000000" w:themeColor="text1"/>
                <w:sz w:val="22"/>
                <w:szCs w:val="22"/>
              </w:rPr>
            </w:pPr>
            <w:r w:rsidRPr="00931A5C">
              <w:rPr>
                <w:b/>
                <w:bCs/>
                <w:color w:val="000000"/>
                <w:sz w:val="22"/>
                <w:szCs w:val="22"/>
              </w:rPr>
              <w:t>139</w:t>
            </w:r>
          </w:p>
        </w:tc>
        <w:tc>
          <w:tcPr>
            <w:tcW w:w="3827" w:type="dxa"/>
            <w:tcBorders>
              <w:top w:val="single" w:sz="4" w:space="0" w:color="auto"/>
              <w:left w:val="single" w:sz="4" w:space="0" w:color="auto"/>
              <w:bottom w:val="single" w:sz="4" w:space="0" w:color="auto"/>
              <w:right w:val="single" w:sz="4" w:space="0" w:color="auto"/>
            </w:tcBorders>
            <w:vAlign w:val="center"/>
          </w:tcPr>
          <w:p w14:paraId="6DD6CC4E" w14:textId="14E74437" w:rsidR="00D51618" w:rsidRPr="00931A5C" w:rsidRDefault="00D51618" w:rsidP="00083476">
            <w:pPr>
              <w:rPr>
                <w:color w:val="000000" w:themeColor="text1"/>
                <w:sz w:val="22"/>
                <w:szCs w:val="22"/>
              </w:rPr>
            </w:pPr>
            <w:r w:rsidRPr="00931A5C">
              <w:rPr>
                <w:color w:val="000000"/>
                <w:sz w:val="20"/>
              </w:rPr>
              <w:t>Eletrodo  solda  2,5mm, comprimento  350mm,</w:t>
            </w:r>
            <w:r w:rsidRPr="00931A5C">
              <w:rPr>
                <w:color w:val="000000"/>
                <w:sz w:val="20"/>
              </w:rPr>
              <w:br/>
              <w:t>característica 7018</w:t>
            </w:r>
          </w:p>
        </w:tc>
        <w:tc>
          <w:tcPr>
            <w:tcW w:w="1271" w:type="dxa"/>
            <w:tcBorders>
              <w:top w:val="single" w:sz="4" w:space="0" w:color="auto"/>
              <w:left w:val="single" w:sz="4" w:space="0" w:color="auto"/>
              <w:bottom w:val="single" w:sz="4" w:space="0" w:color="auto"/>
              <w:right w:val="single" w:sz="4" w:space="0" w:color="auto"/>
            </w:tcBorders>
            <w:vAlign w:val="center"/>
          </w:tcPr>
          <w:p w14:paraId="6468CFD5" w14:textId="0730AB87"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23FA1631" w14:textId="713120B3" w:rsidR="00D51618" w:rsidRPr="00931A5C" w:rsidRDefault="00D51618" w:rsidP="00083476">
            <w:pPr>
              <w:jc w:val="center"/>
              <w:rPr>
                <w:sz w:val="22"/>
                <w:szCs w:val="22"/>
              </w:rPr>
            </w:pPr>
            <w:r w:rsidRPr="00931A5C">
              <w:rPr>
                <w:color w:val="000000"/>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C321A49" w14:textId="417344C5" w:rsidR="00D51618" w:rsidRPr="00931A5C" w:rsidRDefault="00D51618" w:rsidP="00083476">
            <w:pPr>
              <w:jc w:val="center"/>
              <w:rPr>
                <w:b/>
                <w:bCs/>
                <w:color w:val="000000" w:themeColor="text1"/>
                <w:sz w:val="22"/>
                <w:szCs w:val="22"/>
              </w:rPr>
            </w:pPr>
            <w:r w:rsidRPr="00931A5C">
              <w:rPr>
                <w:b/>
                <w:bCs/>
                <w:color w:val="000000"/>
                <w:sz w:val="22"/>
                <w:szCs w:val="22"/>
              </w:rPr>
              <w:t>22,54</w:t>
            </w:r>
          </w:p>
        </w:tc>
        <w:tc>
          <w:tcPr>
            <w:tcW w:w="1417" w:type="dxa"/>
            <w:tcBorders>
              <w:top w:val="single" w:sz="4" w:space="0" w:color="auto"/>
              <w:left w:val="single" w:sz="4" w:space="0" w:color="auto"/>
              <w:bottom w:val="single" w:sz="4" w:space="0" w:color="auto"/>
              <w:right w:val="single" w:sz="4" w:space="0" w:color="auto"/>
            </w:tcBorders>
            <w:vAlign w:val="center"/>
          </w:tcPr>
          <w:p w14:paraId="39273D1C" w14:textId="7A97823D" w:rsidR="00D51618" w:rsidRPr="00931A5C" w:rsidRDefault="00D51618" w:rsidP="00083476">
            <w:pPr>
              <w:jc w:val="center"/>
              <w:rPr>
                <w:b/>
                <w:bCs/>
                <w:color w:val="000000" w:themeColor="text1"/>
                <w:sz w:val="22"/>
                <w:szCs w:val="22"/>
              </w:rPr>
            </w:pPr>
            <w:r w:rsidRPr="00931A5C">
              <w:rPr>
                <w:b/>
                <w:bCs/>
                <w:color w:val="000000"/>
                <w:sz w:val="22"/>
                <w:szCs w:val="22"/>
              </w:rPr>
              <w:t>3.381,00</w:t>
            </w:r>
          </w:p>
        </w:tc>
      </w:tr>
      <w:tr w:rsidR="00D51618" w:rsidRPr="00931A5C" w14:paraId="0E42544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0970004" w14:textId="42463625" w:rsidR="00D51618" w:rsidRPr="00931A5C" w:rsidRDefault="00D51618" w:rsidP="00083476">
            <w:pPr>
              <w:jc w:val="center"/>
              <w:rPr>
                <w:b/>
                <w:bCs/>
                <w:color w:val="000000" w:themeColor="text1"/>
                <w:sz w:val="22"/>
                <w:szCs w:val="22"/>
              </w:rPr>
            </w:pPr>
            <w:r w:rsidRPr="00931A5C">
              <w:rPr>
                <w:b/>
                <w:bCs/>
                <w:color w:val="000000"/>
                <w:sz w:val="22"/>
                <w:szCs w:val="22"/>
              </w:rPr>
              <w:t>140</w:t>
            </w:r>
          </w:p>
        </w:tc>
        <w:tc>
          <w:tcPr>
            <w:tcW w:w="3827" w:type="dxa"/>
            <w:tcBorders>
              <w:top w:val="single" w:sz="4" w:space="0" w:color="auto"/>
              <w:left w:val="single" w:sz="4" w:space="0" w:color="auto"/>
              <w:bottom w:val="single" w:sz="4" w:space="0" w:color="auto"/>
              <w:right w:val="single" w:sz="4" w:space="0" w:color="auto"/>
            </w:tcBorders>
            <w:vAlign w:val="center"/>
          </w:tcPr>
          <w:p w14:paraId="4BE86B6D" w14:textId="04C057E3" w:rsidR="00D51618" w:rsidRPr="00931A5C" w:rsidRDefault="00D51618" w:rsidP="00083476">
            <w:pPr>
              <w:rPr>
                <w:color w:val="000000" w:themeColor="text1"/>
                <w:sz w:val="22"/>
                <w:szCs w:val="22"/>
              </w:rPr>
            </w:pPr>
            <w:r w:rsidRPr="00931A5C">
              <w:rPr>
                <w:color w:val="000000"/>
                <w:sz w:val="20"/>
              </w:rPr>
              <w:t>Eletrodo  solda  2,5mm,</w:t>
            </w:r>
            <w:r w:rsidRPr="00931A5C">
              <w:rPr>
                <w:color w:val="000000"/>
                <w:sz w:val="20"/>
              </w:rPr>
              <w:br/>
              <w:t>comprimento  350mm, característica 6013</w:t>
            </w:r>
          </w:p>
        </w:tc>
        <w:tc>
          <w:tcPr>
            <w:tcW w:w="1271" w:type="dxa"/>
            <w:tcBorders>
              <w:top w:val="single" w:sz="4" w:space="0" w:color="auto"/>
              <w:left w:val="single" w:sz="4" w:space="0" w:color="auto"/>
              <w:bottom w:val="single" w:sz="4" w:space="0" w:color="auto"/>
              <w:right w:val="single" w:sz="4" w:space="0" w:color="auto"/>
            </w:tcBorders>
            <w:vAlign w:val="center"/>
          </w:tcPr>
          <w:p w14:paraId="2E6E0380" w14:textId="61F83F75"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4D89033E" w14:textId="0BA75ADA"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C4E2EC7" w14:textId="521FCD8E" w:rsidR="00D51618" w:rsidRPr="00931A5C" w:rsidRDefault="00D51618" w:rsidP="00083476">
            <w:pPr>
              <w:jc w:val="center"/>
              <w:rPr>
                <w:b/>
                <w:bCs/>
                <w:color w:val="000000" w:themeColor="text1"/>
                <w:sz w:val="22"/>
                <w:szCs w:val="22"/>
              </w:rPr>
            </w:pPr>
            <w:r w:rsidRPr="00931A5C">
              <w:rPr>
                <w:b/>
                <w:bCs/>
                <w:color w:val="000000"/>
                <w:sz w:val="22"/>
                <w:szCs w:val="22"/>
              </w:rPr>
              <w:t>22,26</w:t>
            </w:r>
          </w:p>
        </w:tc>
        <w:tc>
          <w:tcPr>
            <w:tcW w:w="1417" w:type="dxa"/>
            <w:tcBorders>
              <w:top w:val="single" w:sz="4" w:space="0" w:color="auto"/>
              <w:left w:val="single" w:sz="4" w:space="0" w:color="auto"/>
              <w:bottom w:val="single" w:sz="4" w:space="0" w:color="auto"/>
              <w:right w:val="single" w:sz="4" w:space="0" w:color="auto"/>
            </w:tcBorders>
            <w:vAlign w:val="center"/>
          </w:tcPr>
          <w:p w14:paraId="7E65462E" w14:textId="6E4D09B1" w:rsidR="00D51618" w:rsidRPr="00931A5C" w:rsidRDefault="00D51618" w:rsidP="00083476">
            <w:pPr>
              <w:jc w:val="center"/>
              <w:rPr>
                <w:b/>
                <w:bCs/>
                <w:color w:val="000000" w:themeColor="text1"/>
                <w:sz w:val="22"/>
                <w:szCs w:val="22"/>
              </w:rPr>
            </w:pPr>
            <w:r w:rsidRPr="00931A5C">
              <w:rPr>
                <w:b/>
                <w:bCs/>
                <w:color w:val="000000"/>
                <w:sz w:val="22"/>
                <w:szCs w:val="22"/>
              </w:rPr>
              <w:t>4.452,00</w:t>
            </w:r>
          </w:p>
        </w:tc>
      </w:tr>
      <w:tr w:rsidR="00D51618" w:rsidRPr="00931A5C" w14:paraId="2E26195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A76A6E" w14:textId="1A98120C" w:rsidR="00D51618" w:rsidRPr="00931A5C" w:rsidRDefault="00D51618" w:rsidP="00083476">
            <w:pPr>
              <w:jc w:val="center"/>
              <w:rPr>
                <w:b/>
                <w:bCs/>
                <w:color w:val="000000" w:themeColor="text1"/>
                <w:sz w:val="22"/>
                <w:szCs w:val="22"/>
              </w:rPr>
            </w:pPr>
            <w:r w:rsidRPr="00931A5C">
              <w:rPr>
                <w:b/>
                <w:bCs/>
                <w:color w:val="000000"/>
                <w:sz w:val="22"/>
                <w:szCs w:val="22"/>
              </w:rPr>
              <w:t>141</w:t>
            </w:r>
          </w:p>
        </w:tc>
        <w:tc>
          <w:tcPr>
            <w:tcW w:w="3827" w:type="dxa"/>
            <w:tcBorders>
              <w:top w:val="single" w:sz="4" w:space="0" w:color="auto"/>
              <w:left w:val="single" w:sz="4" w:space="0" w:color="auto"/>
              <w:bottom w:val="single" w:sz="4" w:space="0" w:color="auto"/>
              <w:right w:val="single" w:sz="4" w:space="0" w:color="auto"/>
            </w:tcBorders>
            <w:vAlign w:val="center"/>
          </w:tcPr>
          <w:p w14:paraId="2EAABA81" w14:textId="2E550D87" w:rsidR="00D51618" w:rsidRPr="00931A5C" w:rsidRDefault="00D51618" w:rsidP="00083476">
            <w:pPr>
              <w:rPr>
                <w:color w:val="000000" w:themeColor="text1"/>
                <w:sz w:val="22"/>
                <w:szCs w:val="22"/>
              </w:rPr>
            </w:pPr>
            <w:r w:rsidRPr="00931A5C">
              <w:rPr>
                <w:color w:val="000000"/>
                <w:sz w:val="20"/>
              </w:rPr>
              <w:t>Eletrodo  solda 3,25mm, comprimento  350mm,</w:t>
            </w:r>
            <w:r w:rsidRPr="00931A5C">
              <w:rPr>
                <w:color w:val="000000"/>
                <w:sz w:val="20"/>
              </w:rPr>
              <w:br/>
              <w:t>característica 6013</w:t>
            </w:r>
          </w:p>
        </w:tc>
        <w:tc>
          <w:tcPr>
            <w:tcW w:w="1271" w:type="dxa"/>
            <w:tcBorders>
              <w:top w:val="single" w:sz="4" w:space="0" w:color="auto"/>
              <w:left w:val="single" w:sz="4" w:space="0" w:color="auto"/>
              <w:bottom w:val="single" w:sz="4" w:space="0" w:color="auto"/>
              <w:right w:val="single" w:sz="4" w:space="0" w:color="auto"/>
            </w:tcBorders>
            <w:vAlign w:val="center"/>
          </w:tcPr>
          <w:p w14:paraId="66C1B7B5" w14:textId="0FF4AD97"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30B19A95" w14:textId="38B44083"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8841B53" w14:textId="05619E22" w:rsidR="00D51618" w:rsidRPr="00931A5C" w:rsidRDefault="00D51618" w:rsidP="00083476">
            <w:pPr>
              <w:jc w:val="center"/>
              <w:rPr>
                <w:b/>
                <w:bCs/>
                <w:color w:val="000000" w:themeColor="text1"/>
                <w:sz w:val="22"/>
                <w:szCs w:val="22"/>
              </w:rPr>
            </w:pPr>
            <w:r w:rsidRPr="00931A5C">
              <w:rPr>
                <w:b/>
                <w:bCs/>
                <w:color w:val="000000"/>
                <w:sz w:val="22"/>
                <w:szCs w:val="22"/>
              </w:rPr>
              <w:t>23,94</w:t>
            </w:r>
          </w:p>
        </w:tc>
        <w:tc>
          <w:tcPr>
            <w:tcW w:w="1417" w:type="dxa"/>
            <w:tcBorders>
              <w:top w:val="single" w:sz="4" w:space="0" w:color="auto"/>
              <w:left w:val="single" w:sz="4" w:space="0" w:color="auto"/>
              <w:bottom w:val="single" w:sz="4" w:space="0" w:color="auto"/>
              <w:right w:val="single" w:sz="4" w:space="0" w:color="auto"/>
            </w:tcBorders>
            <w:vAlign w:val="center"/>
          </w:tcPr>
          <w:p w14:paraId="6F1906C8" w14:textId="40139A94" w:rsidR="00D51618" w:rsidRPr="00931A5C" w:rsidRDefault="00D51618" w:rsidP="00083476">
            <w:pPr>
              <w:jc w:val="center"/>
              <w:rPr>
                <w:b/>
                <w:bCs/>
                <w:color w:val="000000" w:themeColor="text1"/>
                <w:sz w:val="22"/>
                <w:szCs w:val="22"/>
              </w:rPr>
            </w:pPr>
            <w:r w:rsidRPr="00931A5C">
              <w:rPr>
                <w:b/>
                <w:bCs/>
                <w:color w:val="000000"/>
                <w:sz w:val="22"/>
                <w:szCs w:val="22"/>
              </w:rPr>
              <w:t>7.182,00</w:t>
            </w:r>
          </w:p>
        </w:tc>
      </w:tr>
      <w:tr w:rsidR="00D51618" w:rsidRPr="00931A5C" w14:paraId="38B4057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A82EF3" w14:textId="56F904D0" w:rsidR="00D51618" w:rsidRPr="00931A5C" w:rsidRDefault="00D51618" w:rsidP="00083476">
            <w:pPr>
              <w:jc w:val="center"/>
              <w:rPr>
                <w:b/>
                <w:bCs/>
                <w:color w:val="000000" w:themeColor="text1"/>
                <w:sz w:val="22"/>
                <w:szCs w:val="22"/>
              </w:rPr>
            </w:pPr>
            <w:r w:rsidRPr="00931A5C">
              <w:rPr>
                <w:b/>
                <w:bCs/>
                <w:color w:val="000000"/>
                <w:sz w:val="22"/>
                <w:szCs w:val="22"/>
              </w:rPr>
              <w:t>142</w:t>
            </w:r>
          </w:p>
        </w:tc>
        <w:tc>
          <w:tcPr>
            <w:tcW w:w="3827" w:type="dxa"/>
            <w:tcBorders>
              <w:top w:val="single" w:sz="4" w:space="0" w:color="auto"/>
              <w:left w:val="single" w:sz="4" w:space="0" w:color="auto"/>
              <w:bottom w:val="single" w:sz="4" w:space="0" w:color="auto"/>
              <w:right w:val="single" w:sz="4" w:space="0" w:color="auto"/>
            </w:tcBorders>
            <w:vAlign w:val="center"/>
          </w:tcPr>
          <w:p w14:paraId="7D1DE728" w14:textId="761BC671" w:rsidR="00D51618" w:rsidRPr="00931A5C" w:rsidRDefault="00D51618" w:rsidP="00083476">
            <w:pPr>
              <w:rPr>
                <w:color w:val="000000" w:themeColor="text1"/>
                <w:sz w:val="22"/>
                <w:szCs w:val="22"/>
              </w:rPr>
            </w:pPr>
            <w:r w:rsidRPr="00931A5C">
              <w:rPr>
                <w:color w:val="000000"/>
                <w:sz w:val="20"/>
              </w:rPr>
              <w:t>Eletrodo  solda 3,25mm,</w:t>
            </w:r>
            <w:r w:rsidRPr="00931A5C">
              <w:rPr>
                <w:color w:val="000000"/>
                <w:sz w:val="20"/>
              </w:rPr>
              <w:br/>
              <w:t>comprimento  350mm, característica 7018</w:t>
            </w:r>
          </w:p>
        </w:tc>
        <w:tc>
          <w:tcPr>
            <w:tcW w:w="1271" w:type="dxa"/>
            <w:tcBorders>
              <w:top w:val="single" w:sz="4" w:space="0" w:color="auto"/>
              <w:left w:val="single" w:sz="4" w:space="0" w:color="auto"/>
              <w:bottom w:val="single" w:sz="4" w:space="0" w:color="auto"/>
              <w:right w:val="single" w:sz="4" w:space="0" w:color="auto"/>
            </w:tcBorders>
            <w:vAlign w:val="center"/>
          </w:tcPr>
          <w:p w14:paraId="7F39E349" w14:textId="2298C9A0"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6AD16E2A" w14:textId="5A7BBA3E"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F7C2AD4" w14:textId="580060DA" w:rsidR="00D51618" w:rsidRPr="00931A5C" w:rsidRDefault="00D51618" w:rsidP="00083476">
            <w:pPr>
              <w:jc w:val="center"/>
              <w:rPr>
                <w:b/>
                <w:bCs/>
                <w:color w:val="000000" w:themeColor="text1"/>
                <w:sz w:val="22"/>
                <w:szCs w:val="22"/>
              </w:rPr>
            </w:pPr>
            <w:r w:rsidRPr="00931A5C">
              <w:rPr>
                <w:b/>
                <w:bCs/>
                <w:color w:val="000000"/>
                <w:sz w:val="22"/>
                <w:szCs w:val="22"/>
              </w:rPr>
              <w:t>31,00</w:t>
            </w:r>
          </w:p>
        </w:tc>
        <w:tc>
          <w:tcPr>
            <w:tcW w:w="1417" w:type="dxa"/>
            <w:tcBorders>
              <w:top w:val="single" w:sz="4" w:space="0" w:color="auto"/>
              <w:left w:val="single" w:sz="4" w:space="0" w:color="auto"/>
              <w:bottom w:val="single" w:sz="4" w:space="0" w:color="auto"/>
              <w:right w:val="single" w:sz="4" w:space="0" w:color="auto"/>
            </w:tcBorders>
            <w:vAlign w:val="center"/>
          </w:tcPr>
          <w:p w14:paraId="598404AB" w14:textId="3AD183D5" w:rsidR="00D51618" w:rsidRPr="00931A5C" w:rsidRDefault="00D51618" w:rsidP="00083476">
            <w:pPr>
              <w:jc w:val="center"/>
              <w:rPr>
                <w:b/>
                <w:bCs/>
                <w:color w:val="000000" w:themeColor="text1"/>
                <w:sz w:val="22"/>
                <w:szCs w:val="22"/>
              </w:rPr>
            </w:pPr>
            <w:r w:rsidRPr="00931A5C">
              <w:rPr>
                <w:b/>
                <w:bCs/>
                <w:color w:val="000000"/>
                <w:sz w:val="22"/>
                <w:szCs w:val="22"/>
              </w:rPr>
              <w:t>6.200,00</w:t>
            </w:r>
          </w:p>
        </w:tc>
      </w:tr>
      <w:tr w:rsidR="00D51618" w:rsidRPr="00931A5C" w14:paraId="7FFC8DC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435F6E" w14:textId="2A3A9115" w:rsidR="00D51618" w:rsidRPr="00931A5C" w:rsidRDefault="00D51618" w:rsidP="00083476">
            <w:pPr>
              <w:jc w:val="center"/>
              <w:rPr>
                <w:b/>
                <w:bCs/>
                <w:color w:val="000000" w:themeColor="text1"/>
                <w:sz w:val="22"/>
                <w:szCs w:val="22"/>
              </w:rPr>
            </w:pPr>
            <w:r w:rsidRPr="00931A5C">
              <w:rPr>
                <w:b/>
                <w:bCs/>
                <w:color w:val="000000"/>
                <w:sz w:val="22"/>
                <w:szCs w:val="22"/>
              </w:rPr>
              <w:t>143</w:t>
            </w:r>
          </w:p>
        </w:tc>
        <w:tc>
          <w:tcPr>
            <w:tcW w:w="3827" w:type="dxa"/>
            <w:tcBorders>
              <w:top w:val="single" w:sz="4" w:space="0" w:color="auto"/>
              <w:left w:val="single" w:sz="4" w:space="0" w:color="auto"/>
              <w:bottom w:val="single" w:sz="4" w:space="0" w:color="auto"/>
              <w:right w:val="single" w:sz="4" w:space="0" w:color="auto"/>
            </w:tcBorders>
            <w:vAlign w:val="center"/>
          </w:tcPr>
          <w:p w14:paraId="4CB0E2B1" w14:textId="57A4C26D" w:rsidR="00D51618" w:rsidRPr="00931A5C" w:rsidRDefault="00D51618" w:rsidP="00083476">
            <w:pPr>
              <w:rPr>
                <w:color w:val="000000" w:themeColor="text1"/>
                <w:sz w:val="22"/>
                <w:szCs w:val="22"/>
              </w:rPr>
            </w:pPr>
            <w:r w:rsidRPr="00931A5C">
              <w:rPr>
                <w:sz w:val="20"/>
              </w:rPr>
              <w:t xml:space="preserve">Eletrodo solda 4mm, comprimento 350mm; </w:t>
            </w:r>
            <w:proofErr w:type="spellStart"/>
            <w:r w:rsidRPr="00931A5C">
              <w:rPr>
                <w:sz w:val="20"/>
              </w:rPr>
              <w:t>caracteristica</w:t>
            </w:r>
            <w:proofErr w:type="spellEnd"/>
            <w:r w:rsidRPr="00931A5C">
              <w:rPr>
                <w:sz w:val="20"/>
              </w:rPr>
              <w:t xml:space="preserve"> 6013</w:t>
            </w:r>
          </w:p>
        </w:tc>
        <w:tc>
          <w:tcPr>
            <w:tcW w:w="1271" w:type="dxa"/>
            <w:tcBorders>
              <w:top w:val="single" w:sz="4" w:space="0" w:color="auto"/>
              <w:left w:val="single" w:sz="4" w:space="0" w:color="auto"/>
              <w:bottom w:val="single" w:sz="4" w:space="0" w:color="auto"/>
              <w:right w:val="single" w:sz="4" w:space="0" w:color="auto"/>
            </w:tcBorders>
            <w:vAlign w:val="center"/>
          </w:tcPr>
          <w:p w14:paraId="38F57126" w14:textId="66C3AAA2" w:rsidR="00D51618" w:rsidRPr="00931A5C" w:rsidRDefault="00D51618" w:rsidP="00083476">
            <w:pPr>
              <w:ind w:right="34"/>
              <w:jc w:val="center"/>
              <w:rPr>
                <w:sz w:val="22"/>
                <w:szCs w:val="22"/>
              </w:rPr>
            </w:pPr>
            <w:r w:rsidRPr="00931A5C">
              <w:rPr>
                <w:sz w:val="20"/>
              </w:rPr>
              <w:t>LATA COM 20KG</w:t>
            </w:r>
          </w:p>
        </w:tc>
        <w:tc>
          <w:tcPr>
            <w:tcW w:w="968" w:type="dxa"/>
            <w:tcBorders>
              <w:top w:val="single" w:sz="4" w:space="0" w:color="auto"/>
              <w:left w:val="single" w:sz="4" w:space="0" w:color="auto"/>
              <w:bottom w:val="single" w:sz="4" w:space="0" w:color="auto"/>
              <w:right w:val="single" w:sz="4" w:space="0" w:color="auto"/>
            </w:tcBorders>
            <w:vAlign w:val="center"/>
          </w:tcPr>
          <w:p w14:paraId="3B029845" w14:textId="7B75FD49" w:rsidR="00D51618" w:rsidRPr="00931A5C" w:rsidRDefault="00D51618" w:rsidP="00083476">
            <w:pPr>
              <w:jc w:val="center"/>
              <w:rPr>
                <w:sz w:val="22"/>
                <w:szCs w:val="22"/>
              </w:rPr>
            </w:pPr>
            <w:r w:rsidRPr="00931A5C">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D986442" w14:textId="362A2068" w:rsidR="00D51618" w:rsidRPr="00931A5C" w:rsidRDefault="00D51618" w:rsidP="00083476">
            <w:pPr>
              <w:jc w:val="center"/>
              <w:rPr>
                <w:b/>
                <w:bCs/>
                <w:color w:val="000000" w:themeColor="text1"/>
                <w:sz w:val="22"/>
                <w:szCs w:val="22"/>
              </w:rPr>
            </w:pPr>
            <w:r w:rsidRPr="00931A5C">
              <w:rPr>
                <w:b/>
                <w:bCs/>
                <w:color w:val="000000"/>
                <w:sz w:val="22"/>
                <w:szCs w:val="22"/>
              </w:rPr>
              <w:t>496,65</w:t>
            </w:r>
          </w:p>
        </w:tc>
        <w:tc>
          <w:tcPr>
            <w:tcW w:w="1417" w:type="dxa"/>
            <w:tcBorders>
              <w:top w:val="single" w:sz="4" w:space="0" w:color="auto"/>
              <w:left w:val="single" w:sz="4" w:space="0" w:color="auto"/>
              <w:bottom w:val="single" w:sz="4" w:space="0" w:color="auto"/>
              <w:right w:val="single" w:sz="4" w:space="0" w:color="auto"/>
            </w:tcBorders>
            <w:vAlign w:val="center"/>
          </w:tcPr>
          <w:p w14:paraId="0A4B25FA" w14:textId="2EFC290C" w:rsidR="00D51618" w:rsidRPr="00931A5C" w:rsidRDefault="00D51618" w:rsidP="00083476">
            <w:pPr>
              <w:jc w:val="center"/>
              <w:rPr>
                <w:b/>
                <w:bCs/>
                <w:color w:val="000000" w:themeColor="text1"/>
                <w:sz w:val="22"/>
                <w:szCs w:val="22"/>
              </w:rPr>
            </w:pPr>
            <w:r w:rsidRPr="00931A5C">
              <w:rPr>
                <w:b/>
                <w:bCs/>
                <w:color w:val="000000"/>
                <w:sz w:val="22"/>
                <w:szCs w:val="22"/>
              </w:rPr>
              <w:t>4.966,50</w:t>
            </w:r>
          </w:p>
        </w:tc>
      </w:tr>
      <w:tr w:rsidR="00D51618" w:rsidRPr="00931A5C" w14:paraId="57A2B82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D91B90" w14:textId="23DC8D3A" w:rsidR="00D51618" w:rsidRPr="00931A5C" w:rsidRDefault="00D51618" w:rsidP="00083476">
            <w:pPr>
              <w:jc w:val="center"/>
              <w:rPr>
                <w:b/>
                <w:bCs/>
                <w:color w:val="000000" w:themeColor="text1"/>
                <w:sz w:val="22"/>
                <w:szCs w:val="22"/>
              </w:rPr>
            </w:pPr>
            <w:r w:rsidRPr="00931A5C">
              <w:rPr>
                <w:b/>
                <w:bCs/>
                <w:color w:val="000000"/>
                <w:sz w:val="22"/>
                <w:szCs w:val="22"/>
              </w:rPr>
              <w:t>144</w:t>
            </w:r>
          </w:p>
        </w:tc>
        <w:tc>
          <w:tcPr>
            <w:tcW w:w="3827" w:type="dxa"/>
            <w:tcBorders>
              <w:top w:val="single" w:sz="4" w:space="0" w:color="auto"/>
              <w:left w:val="single" w:sz="4" w:space="0" w:color="auto"/>
              <w:bottom w:val="single" w:sz="4" w:space="0" w:color="auto"/>
              <w:right w:val="single" w:sz="4" w:space="0" w:color="auto"/>
            </w:tcBorders>
            <w:vAlign w:val="center"/>
          </w:tcPr>
          <w:p w14:paraId="22032361" w14:textId="7882E40F" w:rsidR="00D51618" w:rsidRPr="00931A5C" w:rsidRDefault="00D51618" w:rsidP="00083476">
            <w:pPr>
              <w:rPr>
                <w:color w:val="000000" w:themeColor="text1"/>
                <w:sz w:val="22"/>
                <w:szCs w:val="22"/>
              </w:rPr>
            </w:pPr>
            <w:r w:rsidRPr="00931A5C">
              <w:rPr>
                <w:sz w:val="20"/>
              </w:rPr>
              <w:t xml:space="preserve">Eletrodo solda 4mm, comprimento 350mm; </w:t>
            </w:r>
            <w:proofErr w:type="spellStart"/>
            <w:r w:rsidRPr="00931A5C">
              <w:rPr>
                <w:sz w:val="20"/>
              </w:rPr>
              <w:t>caracteristica</w:t>
            </w:r>
            <w:proofErr w:type="spellEnd"/>
            <w:r w:rsidRPr="00931A5C">
              <w:rPr>
                <w:sz w:val="20"/>
              </w:rPr>
              <w:t xml:space="preserve"> 7018</w:t>
            </w:r>
          </w:p>
        </w:tc>
        <w:tc>
          <w:tcPr>
            <w:tcW w:w="1271" w:type="dxa"/>
            <w:tcBorders>
              <w:top w:val="single" w:sz="4" w:space="0" w:color="auto"/>
              <w:left w:val="single" w:sz="4" w:space="0" w:color="auto"/>
              <w:bottom w:val="single" w:sz="4" w:space="0" w:color="auto"/>
              <w:right w:val="single" w:sz="4" w:space="0" w:color="auto"/>
            </w:tcBorders>
            <w:vAlign w:val="center"/>
          </w:tcPr>
          <w:p w14:paraId="6D70FF53" w14:textId="50740E1B" w:rsidR="00D51618" w:rsidRPr="00931A5C" w:rsidRDefault="00D51618" w:rsidP="00083476">
            <w:pPr>
              <w:ind w:right="34"/>
              <w:jc w:val="center"/>
              <w:rPr>
                <w:sz w:val="22"/>
                <w:szCs w:val="22"/>
              </w:rPr>
            </w:pPr>
            <w:r w:rsidRPr="00931A5C">
              <w:rPr>
                <w:sz w:val="20"/>
              </w:rPr>
              <w:t>LATA COM 25KG</w:t>
            </w:r>
          </w:p>
        </w:tc>
        <w:tc>
          <w:tcPr>
            <w:tcW w:w="968" w:type="dxa"/>
            <w:tcBorders>
              <w:top w:val="single" w:sz="4" w:space="0" w:color="auto"/>
              <w:left w:val="single" w:sz="4" w:space="0" w:color="auto"/>
              <w:bottom w:val="single" w:sz="4" w:space="0" w:color="auto"/>
              <w:right w:val="single" w:sz="4" w:space="0" w:color="auto"/>
            </w:tcBorders>
            <w:vAlign w:val="center"/>
          </w:tcPr>
          <w:p w14:paraId="2300111C" w14:textId="0F4E08FD" w:rsidR="00D51618" w:rsidRPr="00931A5C" w:rsidRDefault="00D51618" w:rsidP="00083476">
            <w:pPr>
              <w:jc w:val="center"/>
              <w:rPr>
                <w:sz w:val="22"/>
                <w:szCs w:val="22"/>
              </w:rPr>
            </w:pPr>
            <w:r w:rsidRPr="00931A5C">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49D1FAF" w14:textId="3CBA09D6" w:rsidR="00D51618" w:rsidRPr="00931A5C" w:rsidRDefault="00D51618" w:rsidP="00083476">
            <w:pPr>
              <w:jc w:val="center"/>
              <w:rPr>
                <w:b/>
                <w:bCs/>
                <w:color w:val="000000" w:themeColor="text1"/>
                <w:sz w:val="22"/>
                <w:szCs w:val="22"/>
              </w:rPr>
            </w:pPr>
            <w:r w:rsidRPr="00931A5C">
              <w:rPr>
                <w:b/>
                <w:bCs/>
                <w:color w:val="000000"/>
                <w:sz w:val="22"/>
                <w:szCs w:val="22"/>
              </w:rPr>
              <w:t>503,11</w:t>
            </w:r>
          </w:p>
        </w:tc>
        <w:tc>
          <w:tcPr>
            <w:tcW w:w="1417" w:type="dxa"/>
            <w:tcBorders>
              <w:top w:val="single" w:sz="4" w:space="0" w:color="auto"/>
              <w:left w:val="single" w:sz="4" w:space="0" w:color="auto"/>
              <w:bottom w:val="single" w:sz="4" w:space="0" w:color="auto"/>
              <w:right w:val="single" w:sz="4" w:space="0" w:color="auto"/>
            </w:tcBorders>
            <w:vAlign w:val="center"/>
          </w:tcPr>
          <w:p w14:paraId="2AD5657A" w14:textId="61604912" w:rsidR="00D51618" w:rsidRPr="00931A5C" w:rsidRDefault="00D51618" w:rsidP="00083476">
            <w:pPr>
              <w:jc w:val="center"/>
              <w:rPr>
                <w:b/>
                <w:bCs/>
                <w:color w:val="000000" w:themeColor="text1"/>
                <w:sz w:val="22"/>
                <w:szCs w:val="22"/>
              </w:rPr>
            </w:pPr>
            <w:r w:rsidRPr="00931A5C">
              <w:rPr>
                <w:b/>
                <w:bCs/>
                <w:color w:val="000000"/>
                <w:sz w:val="22"/>
                <w:szCs w:val="22"/>
              </w:rPr>
              <w:t>10.062,20</w:t>
            </w:r>
          </w:p>
        </w:tc>
      </w:tr>
      <w:tr w:rsidR="00D51618" w:rsidRPr="00931A5C" w14:paraId="60E9FA7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80CC20" w14:textId="5F229F31" w:rsidR="00D51618" w:rsidRPr="00931A5C" w:rsidRDefault="00D51618" w:rsidP="00083476">
            <w:pPr>
              <w:jc w:val="center"/>
              <w:rPr>
                <w:b/>
                <w:bCs/>
                <w:color w:val="000000" w:themeColor="text1"/>
                <w:sz w:val="22"/>
                <w:szCs w:val="22"/>
              </w:rPr>
            </w:pPr>
            <w:r w:rsidRPr="00931A5C">
              <w:rPr>
                <w:b/>
                <w:bCs/>
                <w:color w:val="000000"/>
                <w:sz w:val="22"/>
                <w:szCs w:val="22"/>
              </w:rPr>
              <w:lastRenderedPageBreak/>
              <w:t>145</w:t>
            </w:r>
          </w:p>
        </w:tc>
        <w:tc>
          <w:tcPr>
            <w:tcW w:w="3827" w:type="dxa"/>
            <w:tcBorders>
              <w:top w:val="single" w:sz="4" w:space="0" w:color="auto"/>
              <w:left w:val="single" w:sz="4" w:space="0" w:color="auto"/>
              <w:bottom w:val="single" w:sz="4" w:space="0" w:color="auto"/>
              <w:right w:val="single" w:sz="4" w:space="0" w:color="auto"/>
            </w:tcBorders>
            <w:vAlign w:val="center"/>
          </w:tcPr>
          <w:p w14:paraId="2023B46E" w14:textId="3FBB89F5" w:rsidR="00D51618" w:rsidRPr="00931A5C" w:rsidRDefault="00D51618" w:rsidP="00083476">
            <w:pPr>
              <w:rPr>
                <w:color w:val="000000" w:themeColor="text1"/>
                <w:sz w:val="22"/>
                <w:szCs w:val="22"/>
              </w:rPr>
            </w:pPr>
            <w:proofErr w:type="spellStart"/>
            <w:r w:rsidRPr="00931A5C">
              <w:rPr>
                <w:color w:val="000000"/>
                <w:sz w:val="20"/>
              </w:rPr>
              <w:t>Eletroduto</w:t>
            </w:r>
            <w:proofErr w:type="spellEnd"/>
            <w:r w:rsidRPr="00931A5C">
              <w:rPr>
                <w:color w:val="000000"/>
                <w:sz w:val="20"/>
              </w:rPr>
              <w:t xml:space="preserve">  PVC  </w:t>
            </w:r>
            <w:proofErr w:type="spellStart"/>
            <w:r w:rsidRPr="00931A5C">
              <w:rPr>
                <w:color w:val="000000"/>
                <w:sz w:val="20"/>
              </w:rPr>
              <w:t>rosqueável</w:t>
            </w:r>
            <w:proofErr w:type="spellEnd"/>
            <w:r w:rsidRPr="00931A5C">
              <w:rPr>
                <w:color w:val="000000"/>
                <w:sz w:val="20"/>
              </w:rPr>
              <w:t xml:space="preserve"> 3m</w:t>
            </w:r>
            <w:r w:rsidRPr="00931A5C">
              <w:rPr>
                <w:color w:val="000000"/>
                <w:sz w:val="20"/>
              </w:rPr>
              <w:br/>
              <w:t xml:space="preserve">¾”, fabricado em PVC </w:t>
            </w:r>
            <w:proofErr w:type="spellStart"/>
            <w:r w:rsidRPr="00931A5C">
              <w:rPr>
                <w:color w:val="000000"/>
                <w:sz w:val="20"/>
              </w:rPr>
              <w:t>anti</w:t>
            </w:r>
            <w:proofErr w:type="spellEnd"/>
            <w:r w:rsidRPr="00931A5C">
              <w:rPr>
                <w:color w:val="000000"/>
                <w:sz w:val="20"/>
              </w:rPr>
              <w:t xml:space="preserve"> chama, cor cinza, barra de 3</w:t>
            </w:r>
            <w:r w:rsidRPr="00931A5C">
              <w:rPr>
                <w:color w:val="000000"/>
                <w:sz w:val="20"/>
              </w:rPr>
              <w:br/>
              <w:t>metros com rosca nas duas extremidades,  bitola ¾”, Roscas NBR NM ISSO 7-1, NBR</w:t>
            </w:r>
            <w:r w:rsidRPr="00931A5C">
              <w:rPr>
                <w:color w:val="000000"/>
                <w:sz w:val="20"/>
              </w:rPr>
              <w:br/>
              <w:t>15465 e NBR 5410</w:t>
            </w:r>
          </w:p>
        </w:tc>
        <w:tc>
          <w:tcPr>
            <w:tcW w:w="1271" w:type="dxa"/>
            <w:tcBorders>
              <w:top w:val="single" w:sz="4" w:space="0" w:color="auto"/>
              <w:left w:val="single" w:sz="4" w:space="0" w:color="auto"/>
              <w:bottom w:val="single" w:sz="4" w:space="0" w:color="auto"/>
              <w:right w:val="single" w:sz="4" w:space="0" w:color="auto"/>
            </w:tcBorders>
            <w:vAlign w:val="center"/>
          </w:tcPr>
          <w:p w14:paraId="14CD9A68" w14:textId="18A850C0" w:rsidR="00D51618" w:rsidRPr="00931A5C" w:rsidRDefault="00D51618" w:rsidP="00083476">
            <w:pPr>
              <w:ind w:right="34"/>
              <w:jc w:val="center"/>
              <w:rPr>
                <w:sz w:val="22"/>
                <w:szCs w:val="22"/>
              </w:rPr>
            </w:pPr>
            <w:r w:rsidRPr="00931A5C">
              <w:rPr>
                <w:color w:val="000000"/>
                <w:sz w:val="20"/>
              </w:rPr>
              <w:t>Barra 3 metros</w:t>
            </w:r>
          </w:p>
        </w:tc>
        <w:tc>
          <w:tcPr>
            <w:tcW w:w="968" w:type="dxa"/>
            <w:tcBorders>
              <w:top w:val="single" w:sz="4" w:space="0" w:color="auto"/>
              <w:left w:val="single" w:sz="4" w:space="0" w:color="auto"/>
              <w:bottom w:val="single" w:sz="4" w:space="0" w:color="auto"/>
              <w:right w:val="single" w:sz="4" w:space="0" w:color="auto"/>
            </w:tcBorders>
            <w:vAlign w:val="center"/>
          </w:tcPr>
          <w:p w14:paraId="2EA95555" w14:textId="0C2E99F0" w:rsidR="00D51618" w:rsidRPr="00931A5C" w:rsidRDefault="00D51618" w:rsidP="00083476">
            <w:pPr>
              <w:jc w:val="center"/>
              <w:rPr>
                <w:sz w:val="22"/>
                <w:szCs w:val="22"/>
              </w:rPr>
            </w:pPr>
            <w:r w:rsidRPr="00931A5C">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13B77A5" w14:textId="3FFEE84C" w:rsidR="00D51618" w:rsidRPr="00931A5C" w:rsidRDefault="00D51618" w:rsidP="00083476">
            <w:pPr>
              <w:jc w:val="center"/>
              <w:rPr>
                <w:b/>
                <w:bCs/>
                <w:color w:val="000000" w:themeColor="text1"/>
                <w:sz w:val="22"/>
                <w:szCs w:val="22"/>
              </w:rPr>
            </w:pPr>
            <w:r w:rsidRPr="00931A5C">
              <w:rPr>
                <w:b/>
                <w:bCs/>
                <w:color w:val="000000"/>
                <w:sz w:val="22"/>
                <w:szCs w:val="22"/>
              </w:rPr>
              <w:t>23,97</w:t>
            </w:r>
          </w:p>
        </w:tc>
        <w:tc>
          <w:tcPr>
            <w:tcW w:w="1417" w:type="dxa"/>
            <w:tcBorders>
              <w:top w:val="single" w:sz="4" w:space="0" w:color="auto"/>
              <w:left w:val="single" w:sz="4" w:space="0" w:color="auto"/>
              <w:bottom w:val="single" w:sz="4" w:space="0" w:color="auto"/>
              <w:right w:val="single" w:sz="4" w:space="0" w:color="auto"/>
            </w:tcBorders>
            <w:vAlign w:val="center"/>
          </w:tcPr>
          <w:p w14:paraId="5169BFA5" w14:textId="162F69E4" w:rsidR="00D51618" w:rsidRPr="00931A5C" w:rsidRDefault="00D51618" w:rsidP="00083476">
            <w:pPr>
              <w:jc w:val="center"/>
              <w:rPr>
                <w:b/>
                <w:bCs/>
                <w:color w:val="000000" w:themeColor="text1"/>
                <w:sz w:val="22"/>
                <w:szCs w:val="22"/>
              </w:rPr>
            </w:pPr>
            <w:r w:rsidRPr="00931A5C">
              <w:rPr>
                <w:b/>
                <w:bCs/>
                <w:color w:val="000000"/>
                <w:sz w:val="22"/>
                <w:szCs w:val="22"/>
              </w:rPr>
              <w:t>2.876,40</w:t>
            </w:r>
          </w:p>
        </w:tc>
      </w:tr>
      <w:tr w:rsidR="00D51618" w:rsidRPr="00931A5C" w14:paraId="4A493D0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3A01FF" w14:textId="4E4212AF" w:rsidR="00D51618" w:rsidRPr="00931A5C" w:rsidRDefault="00D51618" w:rsidP="00083476">
            <w:pPr>
              <w:jc w:val="center"/>
              <w:rPr>
                <w:b/>
                <w:bCs/>
                <w:color w:val="000000" w:themeColor="text1"/>
                <w:sz w:val="22"/>
                <w:szCs w:val="22"/>
              </w:rPr>
            </w:pPr>
            <w:r w:rsidRPr="00931A5C">
              <w:rPr>
                <w:b/>
                <w:bCs/>
                <w:color w:val="000000"/>
                <w:sz w:val="22"/>
                <w:szCs w:val="22"/>
              </w:rPr>
              <w:t>146</w:t>
            </w:r>
          </w:p>
        </w:tc>
        <w:tc>
          <w:tcPr>
            <w:tcW w:w="3827" w:type="dxa"/>
            <w:tcBorders>
              <w:top w:val="single" w:sz="4" w:space="0" w:color="auto"/>
              <w:left w:val="single" w:sz="4" w:space="0" w:color="auto"/>
              <w:bottom w:val="single" w:sz="4" w:space="0" w:color="auto"/>
              <w:right w:val="single" w:sz="4" w:space="0" w:color="auto"/>
            </w:tcBorders>
            <w:vAlign w:val="center"/>
          </w:tcPr>
          <w:p w14:paraId="4B6B3C8C" w14:textId="72D44AE6" w:rsidR="00D51618" w:rsidRPr="00931A5C" w:rsidRDefault="00D51618" w:rsidP="00083476">
            <w:pPr>
              <w:rPr>
                <w:color w:val="000000" w:themeColor="text1"/>
                <w:sz w:val="22"/>
                <w:szCs w:val="22"/>
              </w:rPr>
            </w:pPr>
            <w:r w:rsidRPr="00931A5C">
              <w:rPr>
                <w:color w:val="000000"/>
                <w:sz w:val="20"/>
              </w:rPr>
              <w:t>Engate  Rabicho,  mangueira flexível, plástica branca, para água</w:t>
            </w:r>
            <w:r w:rsidRPr="00931A5C">
              <w:rPr>
                <w:color w:val="000000"/>
                <w:sz w:val="20"/>
              </w:rPr>
              <w:br/>
              <w:t>fria, 40cm</w:t>
            </w:r>
          </w:p>
        </w:tc>
        <w:tc>
          <w:tcPr>
            <w:tcW w:w="1271" w:type="dxa"/>
            <w:tcBorders>
              <w:top w:val="single" w:sz="4" w:space="0" w:color="auto"/>
              <w:left w:val="single" w:sz="4" w:space="0" w:color="auto"/>
              <w:bottom w:val="single" w:sz="4" w:space="0" w:color="auto"/>
              <w:right w:val="single" w:sz="4" w:space="0" w:color="auto"/>
            </w:tcBorders>
            <w:vAlign w:val="center"/>
          </w:tcPr>
          <w:p w14:paraId="6BFEA771" w14:textId="554A5B0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36A7910" w14:textId="209316F4"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6B31A94" w14:textId="324A7F16" w:rsidR="00D51618" w:rsidRPr="00931A5C" w:rsidRDefault="00D51618" w:rsidP="00083476">
            <w:pPr>
              <w:jc w:val="center"/>
              <w:rPr>
                <w:b/>
                <w:bCs/>
                <w:color w:val="000000" w:themeColor="text1"/>
                <w:sz w:val="22"/>
                <w:szCs w:val="22"/>
              </w:rPr>
            </w:pPr>
            <w:r w:rsidRPr="00931A5C">
              <w:rPr>
                <w:b/>
                <w:bCs/>
                <w:color w:val="000000"/>
                <w:sz w:val="22"/>
                <w:szCs w:val="22"/>
              </w:rPr>
              <w:t>4,30</w:t>
            </w:r>
          </w:p>
        </w:tc>
        <w:tc>
          <w:tcPr>
            <w:tcW w:w="1417" w:type="dxa"/>
            <w:tcBorders>
              <w:top w:val="single" w:sz="4" w:space="0" w:color="auto"/>
              <w:left w:val="single" w:sz="4" w:space="0" w:color="auto"/>
              <w:bottom w:val="single" w:sz="4" w:space="0" w:color="auto"/>
              <w:right w:val="single" w:sz="4" w:space="0" w:color="auto"/>
            </w:tcBorders>
            <w:vAlign w:val="center"/>
          </w:tcPr>
          <w:p w14:paraId="600F6958" w14:textId="12FF8299" w:rsidR="00D51618" w:rsidRPr="00931A5C" w:rsidRDefault="00D51618" w:rsidP="00083476">
            <w:pPr>
              <w:jc w:val="center"/>
              <w:rPr>
                <w:b/>
                <w:bCs/>
                <w:color w:val="000000" w:themeColor="text1"/>
                <w:sz w:val="22"/>
                <w:szCs w:val="22"/>
              </w:rPr>
            </w:pPr>
            <w:r w:rsidRPr="00931A5C">
              <w:rPr>
                <w:b/>
                <w:bCs/>
                <w:color w:val="000000"/>
                <w:sz w:val="22"/>
                <w:szCs w:val="22"/>
              </w:rPr>
              <w:t>172,00</w:t>
            </w:r>
          </w:p>
        </w:tc>
      </w:tr>
      <w:tr w:rsidR="00D51618" w:rsidRPr="00931A5C" w14:paraId="7160024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B7B44C" w14:textId="57D3B564" w:rsidR="00D51618" w:rsidRPr="00931A5C" w:rsidRDefault="00D51618" w:rsidP="00083476">
            <w:pPr>
              <w:jc w:val="center"/>
              <w:rPr>
                <w:b/>
                <w:bCs/>
                <w:color w:val="000000" w:themeColor="text1"/>
                <w:sz w:val="22"/>
                <w:szCs w:val="22"/>
              </w:rPr>
            </w:pPr>
            <w:r w:rsidRPr="00931A5C">
              <w:rPr>
                <w:b/>
                <w:bCs/>
                <w:color w:val="000000"/>
                <w:sz w:val="22"/>
                <w:szCs w:val="22"/>
              </w:rPr>
              <w:t>147</w:t>
            </w:r>
          </w:p>
        </w:tc>
        <w:tc>
          <w:tcPr>
            <w:tcW w:w="3827" w:type="dxa"/>
            <w:tcBorders>
              <w:top w:val="single" w:sz="4" w:space="0" w:color="auto"/>
              <w:left w:val="single" w:sz="4" w:space="0" w:color="auto"/>
              <w:bottom w:val="single" w:sz="4" w:space="0" w:color="auto"/>
              <w:right w:val="single" w:sz="4" w:space="0" w:color="auto"/>
            </w:tcBorders>
            <w:vAlign w:val="center"/>
          </w:tcPr>
          <w:p w14:paraId="008CB7A2" w14:textId="45E44856" w:rsidR="00D51618" w:rsidRPr="00931A5C" w:rsidRDefault="00D51618" w:rsidP="00083476">
            <w:pPr>
              <w:rPr>
                <w:color w:val="000000" w:themeColor="text1"/>
                <w:sz w:val="22"/>
                <w:szCs w:val="22"/>
              </w:rPr>
            </w:pPr>
            <w:r w:rsidRPr="00931A5C">
              <w:rPr>
                <w:color w:val="000000"/>
                <w:sz w:val="20"/>
              </w:rPr>
              <w:t>Engate  Rabicho,  mangueira</w:t>
            </w:r>
            <w:r w:rsidRPr="00931A5C">
              <w:rPr>
                <w:color w:val="000000"/>
                <w:sz w:val="20"/>
              </w:rPr>
              <w:br/>
              <w:t>flexível, plástica branca, para água fria, 60cm</w:t>
            </w:r>
          </w:p>
        </w:tc>
        <w:tc>
          <w:tcPr>
            <w:tcW w:w="1271" w:type="dxa"/>
            <w:tcBorders>
              <w:top w:val="single" w:sz="4" w:space="0" w:color="auto"/>
              <w:left w:val="single" w:sz="4" w:space="0" w:color="auto"/>
              <w:bottom w:val="single" w:sz="4" w:space="0" w:color="auto"/>
              <w:right w:val="single" w:sz="4" w:space="0" w:color="auto"/>
            </w:tcBorders>
            <w:vAlign w:val="center"/>
          </w:tcPr>
          <w:p w14:paraId="316D643F" w14:textId="61B7DFD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CAB86AD" w14:textId="6612F15A"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6B5A6C41" w14:textId="4C32E37C" w:rsidR="00D51618" w:rsidRPr="00931A5C" w:rsidRDefault="00D51618" w:rsidP="00083476">
            <w:pPr>
              <w:jc w:val="center"/>
              <w:rPr>
                <w:b/>
                <w:bCs/>
                <w:color w:val="000000" w:themeColor="text1"/>
                <w:sz w:val="22"/>
                <w:szCs w:val="22"/>
              </w:rPr>
            </w:pPr>
            <w:r w:rsidRPr="00931A5C">
              <w:rPr>
                <w:b/>
                <w:bCs/>
                <w:color w:val="000000"/>
                <w:sz w:val="22"/>
                <w:szCs w:val="22"/>
              </w:rPr>
              <w:t>6,61</w:t>
            </w:r>
          </w:p>
        </w:tc>
        <w:tc>
          <w:tcPr>
            <w:tcW w:w="1417" w:type="dxa"/>
            <w:tcBorders>
              <w:top w:val="single" w:sz="4" w:space="0" w:color="auto"/>
              <w:left w:val="single" w:sz="4" w:space="0" w:color="auto"/>
              <w:bottom w:val="single" w:sz="4" w:space="0" w:color="auto"/>
              <w:right w:val="single" w:sz="4" w:space="0" w:color="auto"/>
            </w:tcBorders>
            <w:vAlign w:val="center"/>
          </w:tcPr>
          <w:p w14:paraId="06F7F433" w14:textId="6137159F" w:rsidR="00D51618" w:rsidRPr="00931A5C" w:rsidRDefault="00D51618" w:rsidP="00083476">
            <w:pPr>
              <w:jc w:val="center"/>
              <w:rPr>
                <w:b/>
                <w:bCs/>
                <w:color w:val="000000" w:themeColor="text1"/>
                <w:sz w:val="22"/>
                <w:szCs w:val="22"/>
              </w:rPr>
            </w:pPr>
            <w:r w:rsidRPr="00931A5C">
              <w:rPr>
                <w:b/>
                <w:bCs/>
                <w:color w:val="000000"/>
                <w:sz w:val="22"/>
                <w:szCs w:val="22"/>
              </w:rPr>
              <w:t>264,40</w:t>
            </w:r>
          </w:p>
        </w:tc>
      </w:tr>
      <w:tr w:rsidR="00D51618" w:rsidRPr="00931A5C" w14:paraId="27A3CBF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44F92D" w14:textId="6FE293CB" w:rsidR="00D51618" w:rsidRPr="00931A5C" w:rsidRDefault="00D51618" w:rsidP="00083476">
            <w:pPr>
              <w:jc w:val="center"/>
              <w:rPr>
                <w:b/>
                <w:bCs/>
                <w:color w:val="000000" w:themeColor="text1"/>
                <w:sz w:val="22"/>
                <w:szCs w:val="22"/>
              </w:rPr>
            </w:pPr>
            <w:r w:rsidRPr="00931A5C">
              <w:rPr>
                <w:b/>
                <w:bCs/>
                <w:color w:val="000000"/>
                <w:sz w:val="22"/>
                <w:szCs w:val="22"/>
              </w:rPr>
              <w:t>148</w:t>
            </w:r>
          </w:p>
        </w:tc>
        <w:tc>
          <w:tcPr>
            <w:tcW w:w="3827" w:type="dxa"/>
            <w:tcBorders>
              <w:top w:val="single" w:sz="4" w:space="0" w:color="auto"/>
              <w:left w:val="single" w:sz="4" w:space="0" w:color="auto"/>
              <w:bottom w:val="single" w:sz="4" w:space="0" w:color="auto"/>
              <w:right w:val="single" w:sz="4" w:space="0" w:color="auto"/>
            </w:tcBorders>
            <w:vAlign w:val="center"/>
          </w:tcPr>
          <w:p w14:paraId="7017E59F" w14:textId="7FC1F703" w:rsidR="00D51618" w:rsidRPr="00931A5C" w:rsidRDefault="00D51618" w:rsidP="00083476">
            <w:pPr>
              <w:rPr>
                <w:color w:val="000000" w:themeColor="text1"/>
                <w:sz w:val="22"/>
                <w:szCs w:val="22"/>
              </w:rPr>
            </w:pPr>
            <w:r w:rsidRPr="00931A5C">
              <w:rPr>
                <w:color w:val="000000"/>
                <w:sz w:val="20"/>
              </w:rPr>
              <w:t>Engate hidráulico, PVC flexível,  bitola  ½”, comprimento: 50cm, para</w:t>
            </w:r>
            <w:r w:rsidRPr="00931A5C">
              <w:rPr>
                <w:color w:val="000000"/>
                <w:sz w:val="20"/>
              </w:rPr>
              <w:br/>
              <w:t>instalações prediais água fria</w:t>
            </w:r>
          </w:p>
        </w:tc>
        <w:tc>
          <w:tcPr>
            <w:tcW w:w="1271" w:type="dxa"/>
            <w:tcBorders>
              <w:top w:val="single" w:sz="4" w:space="0" w:color="auto"/>
              <w:left w:val="single" w:sz="4" w:space="0" w:color="auto"/>
              <w:bottom w:val="single" w:sz="4" w:space="0" w:color="auto"/>
              <w:right w:val="single" w:sz="4" w:space="0" w:color="auto"/>
            </w:tcBorders>
            <w:vAlign w:val="center"/>
          </w:tcPr>
          <w:p w14:paraId="5FD10064" w14:textId="4F2E2ED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008F170" w14:textId="39C6E42A"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2235238" w14:textId="1301FA54" w:rsidR="00D51618" w:rsidRPr="00931A5C" w:rsidRDefault="00D51618" w:rsidP="00083476">
            <w:pPr>
              <w:jc w:val="center"/>
              <w:rPr>
                <w:b/>
                <w:bCs/>
                <w:color w:val="000000" w:themeColor="text1"/>
                <w:sz w:val="22"/>
                <w:szCs w:val="22"/>
              </w:rPr>
            </w:pPr>
            <w:r w:rsidRPr="00931A5C">
              <w:rPr>
                <w:b/>
                <w:bCs/>
                <w:color w:val="000000"/>
                <w:sz w:val="22"/>
                <w:szCs w:val="22"/>
              </w:rPr>
              <w:t>12,66</w:t>
            </w:r>
          </w:p>
        </w:tc>
        <w:tc>
          <w:tcPr>
            <w:tcW w:w="1417" w:type="dxa"/>
            <w:tcBorders>
              <w:top w:val="single" w:sz="4" w:space="0" w:color="auto"/>
              <w:left w:val="single" w:sz="4" w:space="0" w:color="auto"/>
              <w:bottom w:val="single" w:sz="4" w:space="0" w:color="auto"/>
              <w:right w:val="single" w:sz="4" w:space="0" w:color="auto"/>
            </w:tcBorders>
            <w:vAlign w:val="center"/>
          </w:tcPr>
          <w:p w14:paraId="401603FD" w14:textId="1BD936A3" w:rsidR="00D51618" w:rsidRPr="00931A5C" w:rsidRDefault="00D51618" w:rsidP="00083476">
            <w:pPr>
              <w:jc w:val="center"/>
              <w:rPr>
                <w:b/>
                <w:bCs/>
                <w:color w:val="000000" w:themeColor="text1"/>
                <w:sz w:val="22"/>
                <w:szCs w:val="22"/>
              </w:rPr>
            </w:pPr>
            <w:r w:rsidRPr="00931A5C">
              <w:rPr>
                <w:b/>
                <w:bCs/>
                <w:color w:val="000000"/>
                <w:sz w:val="22"/>
                <w:szCs w:val="22"/>
              </w:rPr>
              <w:t>253,20</w:t>
            </w:r>
          </w:p>
        </w:tc>
      </w:tr>
      <w:tr w:rsidR="00D51618" w:rsidRPr="00931A5C" w14:paraId="07D24D4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D582E6" w14:textId="624CC41C" w:rsidR="00D51618" w:rsidRPr="00931A5C" w:rsidRDefault="00D51618" w:rsidP="00083476">
            <w:pPr>
              <w:jc w:val="center"/>
              <w:rPr>
                <w:b/>
                <w:bCs/>
                <w:color w:val="000000" w:themeColor="text1"/>
                <w:sz w:val="22"/>
                <w:szCs w:val="22"/>
              </w:rPr>
            </w:pPr>
            <w:r w:rsidRPr="00931A5C">
              <w:rPr>
                <w:b/>
                <w:bCs/>
                <w:color w:val="000000"/>
                <w:sz w:val="22"/>
                <w:szCs w:val="22"/>
              </w:rPr>
              <w:t>149</w:t>
            </w:r>
          </w:p>
        </w:tc>
        <w:tc>
          <w:tcPr>
            <w:tcW w:w="3827" w:type="dxa"/>
            <w:tcBorders>
              <w:top w:val="single" w:sz="4" w:space="0" w:color="auto"/>
              <w:left w:val="single" w:sz="4" w:space="0" w:color="auto"/>
              <w:bottom w:val="single" w:sz="4" w:space="0" w:color="auto"/>
              <w:right w:val="single" w:sz="4" w:space="0" w:color="auto"/>
            </w:tcBorders>
            <w:vAlign w:val="center"/>
          </w:tcPr>
          <w:p w14:paraId="070B912B" w14:textId="1E2BE9BD" w:rsidR="00D51618" w:rsidRPr="00931A5C" w:rsidRDefault="00D51618" w:rsidP="00083476">
            <w:pPr>
              <w:rPr>
                <w:color w:val="000000" w:themeColor="text1"/>
                <w:sz w:val="22"/>
                <w:szCs w:val="22"/>
              </w:rPr>
            </w:pPr>
            <w:r w:rsidRPr="00931A5C">
              <w:rPr>
                <w:color w:val="000000"/>
                <w:sz w:val="20"/>
              </w:rPr>
              <w:t>Enxada larga forjada tipo aço temperado 2.5 com cabo de madeira 1,5 de comprimento, 2 ½</w:t>
            </w:r>
            <w:r w:rsidRPr="00931A5C">
              <w:rPr>
                <w:color w:val="000000"/>
                <w:sz w:val="20"/>
              </w:rPr>
              <w:br/>
              <w:t>polegadas padrão</w:t>
            </w:r>
          </w:p>
        </w:tc>
        <w:tc>
          <w:tcPr>
            <w:tcW w:w="1271" w:type="dxa"/>
            <w:tcBorders>
              <w:top w:val="single" w:sz="4" w:space="0" w:color="auto"/>
              <w:left w:val="single" w:sz="4" w:space="0" w:color="auto"/>
              <w:bottom w:val="single" w:sz="4" w:space="0" w:color="auto"/>
              <w:right w:val="single" w:sz="4" w:space="0" w:color="auto"/>
            </w:tcBorders>
            <w:vAlign w:val="center"/>
          </w:tcPr>
          <w:p w14:paraId="61CCC967" w14:textId="15B2C04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85769C2" w14:textId="0586CAEC" w:rsidR="00D51618" w:rsidRPr="00931A5C" w:rsidRDefault="00D51618" w:rsidP="00083476">
            <w:pPr>
              <w:jc w:val="center"/>
              <w:rPr>
                <w:sz w:val="22"/>
                <w:szCs w:val="22"/>
              </w:rPr>
            </w:pPr>
            <w:r w:rsidRPr="00931A5C">
              <w:rPr>
                <w:color w:val="000000"/>
                <w:sz w:val="20"/>
              </w:rPr>
              <w:t>52</w:t>
            </w:r>
          </w:p>
        </w:tc>
        <w:tc>
          <w:tcPr>
            <w:tcW w:w="1304" w:type="dxa"/>
            <w:tcBorders>
              <w:top w:val="single" w:sz="4" w:space="0" w:color="auto"/>
              <w:left w:val="single" w:sz="4" w:space="0" w:color="auto"/>
              <w:bottom w:val="single" w:sz="4" w:space="0" w:color="auto"/>
              <w:right w:val="single" w:sz="4" w:space="0" w:color="auto"/>
            </w:tcBorders>
            <w:vAlign w:val="center"/>
          </w:tcPr>
          <w:p w14:paraId="1C80FC30" w14:textId="02E96EA5" w:rsidR="00D51618" w:rsidRPr="00931A5C" w:rsidRDefault="00D51618" w:rsidP="00083476">
            <w:pPr>
              <w:jc w:val="center"/>
              <w:rPr>
                <w:b/>
                <w:bCs/>
                <w:color w:val="000000" w:themeColor="text1"/>
                <w:sz w:val="22"/>
                <w:szCs w:val="22"/>
              </w:rPr>
            </w:pPr>
            <w:r w:rsidRPr="00931A5C">
              <w:rPr>
                <w:b/>
                <w:bCs/>
                <w:color w:val="000000"/>
                <w:sz w:val="22"/>
                <w:szCs w:val="22"/>
              </w:rPr>
              <w:t>65,18</w:t>
            </w:r>
          </w:p>
        </w:tc>
        <w:tc>
          <w:tcPr>
            <w:tcW w:w="1417" w:type="dxa"/>
            <w:tcBorders>
              <w:top w:val="single" w:sz="4" w:space="0" w:color="auto"/>
              <w:left w:val="single" w:sz="4" w:space="0" w:color="auto"/>
              <w:bottom w:val="single" w:sz="4" w:space="0" w:color="auto"/>
              <w:right w:val="single" w:sz="4" w:space="0" w:color="auto"/>
            </w:tcBorders>
            <w:vAlign w:val="center"/>
          </w:tcPr>
          <w:p w14:paraId="1B578692" w14:textId="357DE746" w:rsidR="00D51618" w:rsidRPr="00931A5C" w:rsidRDefault="00D51618" w:rsidP="00083476">
            <w:pPr>
              <w:jc w:val="center"/>
              <w:rPr>
                <w:b/>
                <w:bCs/>
                <w:color w:val="000000" w:themeColor="text1"/>
                <w:sz w:val="22"/>
                <w:szCs w:val="22"/>
              </w:rPr>
            </w:pPr>
            <w:r w:rsidRPr="00931A5C">
              <w:rPr>
                <w:b/>
                <w:bCs/>
                <w:color w:val="000000"/>
                <w:sz w:val="22"/>
                <w:szCs w:val="22"/>
              </w:rPr>
              <w:t>3.389,36</w:t>
            </w:r>
          </w:p>
        </w:tc>
      </w:tr>
      <w:tr w:rsidR="00D51618" w:rsidRPr="00931A5C" w14:paraId="7F87A33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9EC8101" w14:textId="360C5FA2" w:rsidR="00D51618" w:rsidRPr="00931A5C" w:rsidRDefault="00D51618" w:rsidP="00083476">
            <w:pPr>
              <w:jc w:val="center"/>
              <w:rPr>
                <w:b/>
                <w:bCs/>
                <w:color w:val="000000" w:themeColor="text1"/>
                <w:sz w:val="22"/>
                <w:szCs w:val="22"/>
              </w:rPr>
            </w:pPr>
            <w:r w:rsidRPr="00931A5C">
              <w:rPr>
                <w:b/>
                <w:bCs/>
                <w:color w:val="000000"/>
                <w:sz w:val="22"/>
                <w:szCs w:val="22"/>
              </w:rPr>
              <w:t>150</w:t>
            </w:r>
          </w:p>
        </w:tc>
        <w:tc>
          <w:tcPr>
            <w:tcW w:w="3827" w:type="dxa"/>
            <w:tcBorders>
              <w:top w:val="single" w:sz="4" w:space="0" w:color="auto"/>
              <w:left w:val="single" w:sz="4" w:space="0" w:color="auto"/>
              <w:bottom w:val="single" w:sz="4" w:space="0" w:color="auto"/>
              <w:right w:val="single" w:sz="4" w:space="0" w:color="auto"/>
            </w:tcBorders>
            <w:vAlign w:val="center"/>
          </w:tcPr>
          <w:p w14:paraId="711DCAC4" w14:textId="1F236786" w:rsidR="00D51618" w:rsidRPr="00931A5C" w:rsidRDefault="00D51618" w:rsidP="00083476">
            <w:pPr>
              <w:rPr>
                <w:color w:val="000000" w:themeColor="text1"/>
                <w:sz w:val="22"/>
                <w:szCs w:val="22"/>
              </w:rPr>
            </w:pPr>
            <w:r w:rsidRPr="00931A5C">
              <w:rPr>
                <w:sz w:val="20"/>
              </w:rPr>
              <w:t>Enxadão largo 2,5 com cabo de</w:t>
            </w:r>
            <w:r w:rsidRPr="00931A5C">
              <w:rPr>
                <w:sz w:val="20"/>
              </w:rPr>
              <w:br/>
              <w:t>madeira 1,30m</w:t>
            </w:r>
          </w:p>
        </w:tc>
        <w:tc>
          <w:tcPr>
            <w:tcW w:w="1271" w:type="dxa"/>
            <w:tcBorders>
              <w:top w:val="single" w:sz="4" w:space="0" w:color="auto"/>
              <w:left w:val="single" w:sz="4" w:space="0" w:color="auto"/>
              <w:bottom w:val="single" w:sz="4" w:space="0" w:color="auto"/>
              <w:right w:val="single" w:sz="4" w:space="0" w:color="auto"/>
            </w:tcBorders>
            <w:vAlign w:val="center"/>
          </w:tcPr>
          <w:p w14:paraId="1EF8C561" w14:textId="2C474477"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8B8DD99" w14:textId="451A5954" w:rsidR="00D51618" w:rsidRPr="00931A5C" w:rsidRDefault="00D51618" w:rsidP="00083476">
            <w:pPr>
              <w:jc w:val="center"/>
              <w:rPr>
                <w:sz w:val="22"/>
                <w:szCs w:val="22"/>
              </w:rPr>
            </w:pPr>
            <w:r w:rsidRPr="00931A5C">
              <w:rPr>
                <w:sz w:val="20"/>
              </w:rPr>
              <w:t>17</w:t>
            </w:r>
          </w:p>
        </w:tc>
        <w:tc>
          <w:tcPr>
            <w:tcW w:w="1304" w:type="dxa"/>
            <w:tcBorders>
              <w:top w:val="single" w:sz="4" w:space="0" w:color="auto"/>
              <w:left w:val="single" w:sz="4" w:space="0" w:color="auto"/>
              <w:bottom w:val="single" w:sz="4" w:space="0" w:color="auto"/>
              <w:right w:val="single" w:sz="4" w:space="0" w:color="auto"/>
            </w:tcBorders>
            <w:vAlign w:val="center"/>
          </w:tcPr>
          <w:p w14:paraId="771A1BBB" w14:textId="33C79AEC" w:rsidR="00D51618" w:rsidRPr="00931A5C" w:rsidRDefault="00D51618" w:rsidP="00083476">
            <w:pPr>
              <w:jc w:val="center"/>
              <w:rPr>
                <w:b/>
                <w:bCs/>
                <w:color w:val="000000" w:themeColor="text1"/>
                <w:sz w:val="22"/>
                <w:szCs w:val="22"/>
              </w:rPr>
            </w:pPr>
            <w:r w:rsidRPr="00931A5C">
              <w:rPr>
                <w:b/>
                <w:bCs/>
                <w:color w:val="000000"/>
                <w:sz w:val="22"/>
                <w:szCs w:val="22"/>
              </w:rPr>
              <w:t>59,60</w:t>
            </w:r>
          </w:p>
        </w:tc>
        <w:tc>
          <w:tcPr>
            <w:tcW w:w="1417" w:type="dxa"/>
            <w:tcBorders>
              <w:top w:val="single" w:sz="4" w:space="0" w:color="auto"/>
              <w:left w:val="single" w:sz="4" w:space="0" w:color="auto"/>
              <w:bottom w:val="single" w:sz="4" w:space="0" w:color="auto"/>
              <w:right w:val="single" w:sz="4" w:space="0" w:color="auto"/>
            </w:tcBorders>
            <w:vAlign w:val="center"/>
          </w:tcPr>
          <w:p w14:paraId="3FA6DD61" w14:textId="0EAAD909" w:rsidR="00D51618" w:rsidRPr="00931A5C" w:rsidRDefault="00D51618" w:rsidP="00083476">
            <w:pPr>
              <w:jc w:val="center"/>
              <w:rPr>
                <w:b/>
                <w:bCs/>
                <w:color w:val="000000" w:themeColor="text1"/>
                <w:sz w:val="22"/>
                <w:szCs w:val="22"/>
              </w:rPr>
            </w:pPr>
            <w:r w:rsidRPr="00931A5C">
              <w:rPr>
                <w:b/>
                <w:bCs/>
                <w:color w:val="000000"/>
                <w:sz w:val="22"/>
                <w:szCs w:val="22"/>
              </w:rPr>
              <w:t>1.013,20</w:t>
            </w:r>
          </w:p>
        </w:tc>
      </w:tr>
      <w:tr w:rsidR="00D51618" w:rsidRPr="00931A5C" w14:paraId="52F1C21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8E1C33" w14:textId="13BD8E30" w:rsidR="00D51618" w:rsidRPr="00931A5C" w:rsidRDefault="00D51618" w:rsidP="00083476">
            <w:pPr>
              <w:jc w:val="center"/>
              <w:rPr>
                <w:b/>
                <w:bCs/>
                <w:color w:val="000000" w:themeColor="text1"/>
                <w:sz w:val="22"/>
                <w:szCs w:val="22"/>
              </w:rPr>
            </w:pPr>
            <w:r w:rsidRPr="00931A5C">
              <w:rPr>
                <w:b/>
                <w:bCs/>
                <w:color w:val="000000"/>
                <w:sz w:val="22"/>
                <w:szCs w:val="22"/>
              </w:rPr>
              <w:t>151</w:t>
            </w:r>
          </w:p>
        </w:tc>
        <w:tc>
          <w:tcPr>
            <w:tcW w:w="3827" w:type="dxa"/>
            <w:tcBorders>
              <w:top w:val="single" w:sz="4" w:space="0" w:color="auto"/>
              <w:left w:val="single" w:sz="4" w:space="0" w:color="auto"/>
              <w:bottom w:val="single" w:sz="4" w:space="0" w:color="auto"/>
              <w:right w:val="single" w:sz="4" w:space="0" w:color="auto"/>
            </w:tcBorders>
            <w:vAlign w:val="center"/>
          </w:tcPr>
          <w:p w14:paraId="13DC9D7B" w14:textId="1EE1CC07" w:rsidR="00D51618" w:rsidRPr="00931A5C" w:rsidRDefault="00D51618" w:rsidP="00083476">
            <w:pPr>
              <w:rPr>
                <w:color w:val="000000" w:themeColor="text1"/>
                <w:sz w:val="22"/>
                <w:szCs w:val="22"/>
              </w:rPr>
            </w:pPr>
            <w:r w:rsidRPr="00931A5C">
              <w:rPr>
                <w:sz w:val="20"/>
              </w:rPr>
              <w:t>Escada de fibra de vidro Extensível 3,60 x 6M apoio em aço, 20 degraus</w:t>
            </w:r>
          </w:p>
        </w:tc>
        <w:tc>
          <w:tcPr>
            <w:tcW w:w="1271" w:type="dxa"/>
            <w:tcBorders>
              <w:top w:val="single" w:sz="4" w:space="0" w:color="auto"/>
              <w:left w:val="single" w:sz="4" w:space="0" w:color="auto"/>
              <w:bottom w:val="single" w:sz="4" w:space="0" w:color="auto"/>
              <w:right w:val="single" w:sz="4" w:space="0" w:color="auto"/>
            </w:tcBorders>
            <w:vAlign w:val="center"/>
          </w:tcPr>
          <w:p w14:paraId="11924011" w14:textId="575CDA38"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2B0917C" w14:textId="202C8098" w:rsidR="00D51618" w:rsidRPr="00931A5C" w:rsidRDefault="00D51618" w:rsidP="00083476">
            <w:pPr>
              <w:jc w:val="center"/>
              <w:rPr>
                <w:sz w:val="22"/>
                <w:szCs w:val="22"/>
              </w:rPr>
            </w:pPr>
            <w:r w:rsidRPr="00931A5C">
              <w:rPr>
                <w:sz w:val="20"/>
              </w:rPr>
              <w:t>6</w:t>
            </w:r>
          </w:p>
        </w:tc>
        <w:tc>
          <w:tcPr>
            <w:tcW w:w="1304" w:type="dxa"/>
            <w:tcBorders>
              <w:top w:val="single" w:sz="4" w:space="0" w:color="auto"/>
              <w:left w:val="single" w:sz="4" w:space="0" w:color="auto"/>
              <w:bottom w:val="single" w:sz="4" w:space="0" w:color="auto"/>
              <w:right w:val="single" w:sz="4" w:space="0" w:color="auto"/>
            </w:tcBorders>
            <w:vAlign w:val="center"/>
          </w:tcPr>
          <w:p w14:paraId="3ACA1C90" w14:textId="113D1B62" w:rsidR="00D51618" w:rsidRPr="00931A5C" w:rsidRDefault="00D51618" w:rsidP="00083476">
            <w:pPr>
              <w:jc w:val="center"/>
              <w:rPr>
                <w:b/>
                <w:bCs/>
                <w:color w:val="000000" w:themeColor="text1"/>
                <w:sz w:val="22"/>
                <w:szCs w:val="22"/>
              </w:rPr>
            </w:pPr>
            <w:r w:rsidRPr="00931A5C">
              <w:rPr>
                <w:b/>
                <w:bCs/>
                <w:color w:val="000000"/>
                <w:sz w:val="22"/>
                <w:szCs w:val="22"/>
              </w:rPr>
              <w:t>763,43</w:t>
            </w:r>
          </w:p>
        </w:tc>
        <w:tc>
          <w:tcPr>
            <w:tcW w:w="1417" w:type="dxa"/>
            <w:tcBorders>
              <w:top w:val="single" w:sz="4" w:space="0" w:color="auto"/>
              <w:left w:val="single" w:sz="4" w:space="0" w:color="auto"/>
              <w:bottom w:val="single" w:sz="4" w:space="0" w:color="auto"/>
              <w:right w:val="single" w:sz="4" w:space="0" w:color="auto"/>
            </w:tcBorders>
            <w:vAlign w:val="center"/>
          </w:tcPr>
          <w:p w14:paraId="76B683F8" w14:textId="4FEB9772" w:rsidR="00D51618" w:rsidRPr="00931A5C" w:rsidRDefault="00D51618" w:rsidP="00083476">
            <w:pPr>
              <w:jc w:val="center"/>
              <w:rPr>
                <w:b/>
                <w:bCs/>
                <w:color w:val="000000" w:themeColor="text1"/>
                <w:sz w:val="22"/>
                <w:szCs w:val="22"/>
              </w:rPr>
            </w:pPr>
            <w:r w:rsidRPr="00931A5C">
              <w:rPr>
                <w:b/>
                <w:bCs/>
                <w:color w:val="000000"/>
                <w:sz w:val="22"/>
                <w:szCs w:val="22"/>
              </w:rPr>
              <w:t>4.580,58</w:t>
            </w:r>
          </w:p>
        </w:tc>
      </w:tr>
      <w:tr w:rsidR="00D51618" w:rsidRPr="00931A5C" w14:paraId="44416B1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B0F103" w14:textId="6A049416" w:rsidR="00D51618" w:rsidRPr="00931A5C" w:rsidRDefault="00D51618" w:rsidP="00083476">
            <w:pPr>
              <w:jc w:val="center"/>
              <w:rPr>
                <w:b/>
                <w:bCs/>
                <w:color w:val="000000" w:themeColor="text1"/>
                <w:sz w:val="22"/>
                <w:szCs w:val="22"/>
              </w:rPr>
            </w:pPr>
            <w:r w:rsidRPr="00931A5C">
              <w:rPr>
                <w:b/>
                <w:bCs/>
                <w:color w:val="000000"/>
                <w:sz w:val="22"/>
                <w:szCs w:val="22"/>
              </w:rPr>
              <w:t>152</w:t>
            </w:r>
          </w:p>
        </w:tc>
        <w:tc>
          <w:tcPr>
            <w:tcW w:w="3827" w:type="dxa"/>
            <w:tcBorders>
              <w:top w:val="single" w:sz="4" w:space="0" w:color="auto"/>
              <w:left w:val="single" w:sz="4" w:space="0" w:color="auto"/>
              <w:bottom w:val="single" w:sz="4" w:space="0" w:color="auto"/>
              <w:right w:val="single" w:sz="4" w:space="0" w:color="auto"/>
            </w:tcBorders>
            <w:vAlign w:val="center"/>
          </w:tcPr>
          <w:p w14:paraId="621ABA15" w14:textId="664E106C" w:rsidR="00D51618" w:rsidRPr="00931A5C" w:rsidRDefault="00D51618" w:rsidP="00083476">
            <w:pPr>
              <w:rPr>
                <w:color w:val="000000" w:themeColor="text1"/>
                <w:sz w:val="22"/>
                <w:szCs w:val="22"/>
              </w:rPr>
            </w:pPr>
            <w:r w:rsidRPr="00931A5C">
              <w:rPr>
                <w:color w:val="000000"/>
                <w:sz w:val="20"/>
              </w:rPr>
              <w:t>Escova de aço esmeril 6 x ¾ x 1</w:t>
            </w:r>
          </w:p>
        </w:tc>
        <w:tc>
          <w:tcPr>
            <w:tcW w:w="1271" w:type="dxa"/>
            <w:tcBorders>
              <w:top w:val="single" w:sz="4" w:space="0" w:color="auto"/>
              <w:left w:val="single" w:sz="4" w:space="0" w:color="auto"/>
              <w:bottom w:val="single" w:sz="4" w:space="0" w:color="auto"/>
              <w:right w:val="single" w:sz="4" w:space="0" w:color="auto"/>
            </w:tcBorders>
            <w:vAlign w:val="center"/>
          </w:tcPr>
          <w:p w14:paraId="3661A819" w14:textId="5BD8EAD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B7A9335" w14:textId="2BB5C0ED"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086E4714" w14:textId="3E692B56" w:rsidR="00D51618" w:rsidRPr="00931A5C" w:rsidRDefault="00D51618" w:rsidP="00083476">
            <w:pPr>
              <w:jc w:val="center"/>
              <w:rPr>
                <w:b/>
                <w:bCs/>
                <w:color w:val="000000" w:themeColor="text1"/>
                <w:sz w:val="22"/>
                <w:szCs w:val="22"/>
              </w:rPr>
            </w:pPr>
            <w:r w:rsidRPr="00931A5C">
              <w:rPr>
                <w:b/>
                <w:bCs/>
                <w:color w:val="000000"/>
                <w:sz w:val="22"/>
                <w:szCs w:val="22"/>
              </w:rPr>
              <w:t>16,15</w:t>
            </w:r>
          </w:p>
        </w:tc>
        <w:tc>
          <w:tcPr>
            <w:tcW w:w="1417" w:type="dxa"/>
            <w:tcBorders>
              <w:top w:val="single" w:sz="4" w:space="0" w:color="auto"/>
              <w:left w:val="single" w:sz="4" w:space="0" w:color="auto"/>
              <w:bottom w:val="single" w:sz="4" w:space="0" w:color="auto"/>
              <w:right w:val="single" w:sz="4" w:space="0" w:color="auto"/>
            </w:tcBorders>
            <w:vAlign w:val="center"/>
          </w:tcPr>
          <w:p w14:paraId="09A9702F" w14:textId="000E6033" w:rsidR="00D51618" w:rsidRPr="00931A5C" w:rsidRDefault="00D51618" w:rsidP="00083476">
            <w:pPr>
              <w:jc w:val="center"/>
              <w:rPr>
                <w:b/>
                <w:bCs/>
                <w:color w:val="000000" w:themeColor="text1"/>
                <w:sz w:val="22"/>
                <w:szCs w:val="22"/>
              </w:rPr>
            </w:pPr>
            <w:r w:rsidRPr="00931A5C">
              <w:rPr>
                <w:b/>
                <w:bCs/>
                <w:color w:val="000000"/>
                <w:sz w:val="22"/>
                <w:szCs w:val="22"/>
              </w:rPr>
              <w:t>161,50</w:t>
            </w:r>
          </w:p>
        </w:tc>
      </w:tr>
      <w:tr w:rsidR="00D51618" w:rsidRPr="00931A5C" w14:paraId="7161196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B6AED9" w14:textId="4CB2093A" w:rsidR="00D51618" w:rsidRPr="00931A5C" w:rsidRDefault="00D51618" w:rsidP="00083476">
            <w:pPr>
              <w:jc w:val="center"/>
              <w:rPr>
                <w:b/>
                <w:bCs/>
                <w:color w:val="000000" w:themeColor="text1"/>
                <w:sz w:val="22"/>
                <w:szCs w:val="22"/>
              </w:rPr>
            </w:pPr>
            <w:r w:rsidRPr="00931A5C">
              <w:rPr>
                <w:b/>
                <w:bCs/>
                <w:color w:val="000000"/>
                <w:sz w:val="22"/>
                <w:szCs w:val="22"/>
              </w:rPr>
              <w:t>153</w:t>
            </w:r>
          </w:p>
        </w:tc>
        <w:tc>
          <w:tcPr>
            <w:tcW w:w="3827" w:type="dxa"/>
            <w:tcBorders>
              <w:top w:val="single" w:sz="4" w:space="0" w:color="auto"/>
              <w:left w:val="single" w:sz="4" w:space="0" w:color="auto"/>
              <w:bottom w:val="single" w:sz="4" w:space="0" w:color="auto"/>
              <w:right w:val="single" w:sz="4" w:space="0" w:color="auto"/>
            </w:tcBorders>
            <w:vAlign w:val="center"/>
          </w:tcPr>
          <w:p w14:paraId="275E6B9D" w14:textId="76B70BE0" w:rsidR="00D51618" w:rsidRPr="00931A5C" w:rsidRDefault="00D51618" w:rsidP="00083476">
            <w:pPr>
              <w:rPr>
                <w:color w:val="000000" w:themeColor="text1"/>
                <w:sz w:val="22"/>
                <w:szCs w:val="22"/>
              </w:rPr>
            </w:pPr>
            <w:r w:rsidRPr="00931A5C">
              <w:rPr>
                <w:color w:val="000000"/>
                <w:sz w:val="20"/>
              </w:rPr>
              <w:t>Escova de aço madeira sem cabo</w:t>
            </w:r>
            <w:r w:rsidRPr="00931A5C">
              <w:rPr>
                <w:color w:val="000000"/>
                <w:sz w:val="20"/>
              </w:rPr>
              <w:br/>
              <w:t>06 fileiras, 18cm</w:t>
            </w:r>
          </w:p>
        </w:tc>
        <w:tc>
          <w:tcPr>
            <w:tcW w:w="1271" w:type="dxa"/>
            <w:tcBorders>
              <w:top w:val="single" w:sz="4" w:space="0" w:color="auto"/>
              <w:left w:val="single" w:sz="4" w:space="0" w:color="auto"/>
              <w:bottom w:val="single" w:sz="4" w:space="0" w:color="auto"/>
              <w:right w:val="single" w:sz="4" w:space="0" w:color="auto"/>
            </w:tcBorders>
            <w:vAlign w:val="center"/>
          </w:tcPr>
          <w:p w14:paraId="6C532306" w14:textId="674F910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C7397D6" w14:textId="727B8EBC"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994D3EC" w14:textId="4105F4E1" w:rsidR="00D51618" w:rsidRPr="00931A5C" w:rsidRDefault="00D51618" w:rsidP="00083476">
            <w:pPr>
              <w:jc w:val="center"/>
              <w:rPr>
                <w:b/>
                <w:bCs/>
                <w:color w:val="000000" w:themeColor="text1"/>
                <w:sz w:val="22"/>
                <w:szCs w:val="22"/>
              </w:rPr>
            </w:pPr>
            <w:r w:rsidRPr="00931A5C">
              <w:rPr>
                <w:b/>
                <w:bCs/>
                <w:color w:val="000000"/>
                <w:sz w:val="22"/>
                <w:szCs w:val="22"/>
              </w:rPr>
              <w:t>8,84</w:t>
            </w:r>
          </w:p>
        </w:tc>
        <w:tc>
          <w:tcPr>
            <w:tcW w:w="1417" w:type="dxa"/>
            <w:tcBorders>
              <w:top w:val="single" w:sz="4" w:space="0" w:color="auto"/>
              <w:left w:val="single" w:sz="4" w:space="0" w:color="auto"/>
              <w:bottom w:val="single" w:sz="4" w:space="0" w:color="auto"/>
              <w:right w:val="single" w:sz="4" w:space="0" w:color="auto"/>
            </w:tcBorders>
            <w:vAlign w:val="center"/>
          </w:tcPr>
          <w:p w14:paraId="2D92BCC8" w14:textId="62280EA9" w:rsidR="00D51618" w:rsidRPr="00931A5C" w:rsidRDefault="00D51618" w:rsidP="00083476">
            <w:pPr>
              <w:jc w:val="center"/>
              <w:rPr>
                <w:b/>
                <w:bCs/>
                <w:color w:val="000000" w:themeColor="text1"/>
                <w:sz w:val="22"/>
                <w:szCs w:val="22"/>
              </w:rPr>
            </w:pPr>
            <w:r w:rsidRPr="00931A5C">
              <w:rPr>
                <w:b/>
                <w:bCs/>
                <w:color w:val="000000"/>
                <w:sz w:val="22"/>
                <w:szCs w:val="22"/>
              </w:rPr>
              <w:t>884,00</w:t>
            </w:r>
          </w:p>
        </w:tc>
      </w:tr>
      <w:tr w:rsidR="00D51618" w:rsidRPr="00931A5C" w14:paraId="5D0C165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18489B" w14:textId="6518CBDC" w:rsidR="00D51618" w:rsidRPr="00931A5C" w:rsidRDefault="00D51618" w:rsidP="00083476">
            <w:pPr>
              <w:jc w:val="center"/>
              <w:rPr>
                <w:b/>
                <w:bCs/>
                <w:color w:val="000000" w:themeColor="text1"/>
                <w:sz w:val="22"/>
                <w:szCs w:val="22"/>
              </w:rPr>
            </w:pPr>
            <w:r w:rsidRPr="00931A5C">
              <w:rPr>
                <w:b/>
                <w:bCs/>
                <w:color w:val="000000"/>
                <w:sz w:val="22"/>
                <w:szCs w:val="22"/>
              </w:rPr>
              <w:t>154</w:t>
            </w:r>
          </w:p>
        </w:tc>
        <w:tc>
          <w:tcPr>
            <w:tcW w:w="3827" w:type="dxa"/>
            <w:tcBorders>
              <w:top w:val="single" w:sz="4" w:space="0" w:color="auto"/>
              <w:left w:val="single" w:sz="4" w:space="0" w:color="auto"/>
              <w:bottom w:val="single" w:sz="4" w:space="0" w:color="auto"/>
              <w:right w:val="single" w:sz="4" w:space="0" w:color="auto"/>
            </w:tcBorders>
            <w:vAlign w:val="center"/>
          </w:tcPr>
          <w:p w14:paraId="7FA6212B" w14:textId="091FB04C" w:rsidR="00D51618" w:rsidRPr="00931A5C" w:rsidRDefault="00D51618" w:rsidP="00083476">
            <w:pPr>
              <w:rPr>
                <w:color w:val="000000" w:themeColor="text1"/>
                <w:sz w:val="22"/>
                <w:szCs w:val="22"/>
              </w:rPr>
            </w:pPr>
            <w:r w:rsidRPr="00931A5C">
              <w:rPr>
                <w:color w:val="000000"/>
                <w:sz w:val="20"/>
              </w:rPr>
              <w:t>Escova de aço manual com cabo de madeira 16 x 3 aço carbono</w:t>
            </w:r>
          </w:p>
        </w:tc>
        <w:tc>
          <w:tcPr>
            <w:tcW w:w="1271" w:type="dxa"/>
            <w:tcBorders>
              <w:top w:val="single" w:sz="4" w:space="0" w:color="auto"/>
              <w:left w:val="single" w:sz="4" w:space="0" w:color="auto"/>
              <w:bottom w:val="single" w:sz="4" w:space="0" w:color="auto"/>
              <w:right w:val="single" w:sz="4" w:space="0" w:color="auto"/>
            </w:tcBorders>
            <w:vAlign w:val="center"/>
          </w:tcPr>
          <w:p w14:paraId="23537E09" w14:textId="1FBAF99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516EC38" w14:textId="63063FF1"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B710F16" w14:textId="3D0B7130" w:rsidR="00D51618" w:rsidRPr="00931A5C" w:rsidRDefault="00D51618" w:rsidP="00083476">
            <w:pPr>
              <w:jc w:val="center"/>
              <w:rPr>
                <w:b/>
                <w:bCs/>
                <w:color w:val="000000" w:themeColor="text1"/>
                <w:sz w:val="22"/>
                <w:szCs w:val="22"/>
              </w:rPr>
            </w:pPr>
            <w:r w:rsidRPr="00931A5C">
              <w:rPr>
                <w:b/>
                <w:bCs/>
                <w:color w:val="000000"/>
                <w:sz w:val="22"/>
                <w:szCs w:val="22"/>
              </w:rPr>
              <w:t>8,50</w:t>
            </w:r>
          </w:p>
        </w:tc>
        <w:tc>
          <w:tcPr>
            <w:tcW w:w="1417" w:type="dxa"/>
            <w:tcBorders>
              <w:top w:val="single" w:sz="4" w:space="0" w:color="auto"/>
              <w:left w:val="single" w:sz="4" w:space="0" w:color="auto"/>
              <w:bottom w:val="single" w:sz="4" w:space="0" w:color="auto"/>
              <w:right w:val="single" w:sz="4" w:space="0" w:color="auto"/>
            </w:tcBorders>
            <w:vAlign w:val="center"/>
          </w:tcPr>
          <w:p w14:paraId="6B5CAAA9" w14:textId="18DD7F51" w:rsidR="00D51618" w:rsidRPr="00931A5C" w:rsidRDefault="00D51618" w:rsidP="00083476">
            <w:pPr>
              <w:jc w:val="center"/>
              <w:rPr>
                <w:b/>
                <w:bCs/>
                <w:color w:val="000000" w:themeColor="text1"/>
                <w:sz w:val="22"/>
                <w:szCs w:val="22"/>
              </w:rPr>
            </w:pPr>
            <w:r w:rsidRPr="00931A5C">
              <w:rPr>
                <w:b/>
                <w:bCs/>
                <w:color w:val="000000"/>
                <w:sz w:val="22"/>
                <w:szCs w:val="22"/>
              </w:rPr>
              <w:t>1.700,00</w:t>
            </w:r>
          </w:p>
        </w:tc>
      </w:tr>
      <w:tr w:rsidR="00D51618" w:rsidRPr="00931A5C" w14:paraId="6DC9AB5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3C21F09" w14:textId="0351B64E" w:rsidR="00D51618" w:rsidRPr="00931A5C" w:rsidRDefault="00D51618" w:rsidP="00083476">
            <w:pPr>
              <w:jc w:val="center"/>
              <w:rPr>
                <w:b/>
                <w:bCs/>
                <w:color w:val="000000" w:themeColor="text1"/>
                <w:sz w:val="22"/>
                <w:szCs w:val="22"/>
              </w:rPr>
            </w:pPr>
            <w:r w:rsidRPr="00931A5C">
              <w:rPr>
                <w:b/>
                <w:bCs/>
                <w:color w:val="000000"/>
                <w:sz w:val="22"/>
                <w:szCs w:val="22"/>
              </w:rPr>
              <w:t>155</w:t>
            </w:r>
          </w:p>
        </w:tc>
        <w:tc>
          <w:tcPr>
            <w:tcW w:w="3827" w:type="dxa"/>
            <w:tcBorders>
              <w:top w:val="single" w:sz="4" w:space="0" w:color="auto"/>
              <w:left w:val="single" w:sz="4" w:space="0" w:color="auto"/>
              <w:bottom w:val="single" w:sz="4" w:space="0" w:color="auto"/>
              <w:right w:val="single" w:sz="4" w:space="0" w:color="auto"/>
            </w:tcBorders>
            <w:vAlign w:val="center"/>
          </w:tcPr>
          <w:p w14:paraId="392D79C8" w14:textId="01CFE6D5" w:rsidR="00D51618" w:rsidRPr="00931A5C" w:rsidRDefault="00D51618" w:rsidP="00083476">
            <w:pPr>
              <w:rPr>
                <w:color w:val="000000" w:themeColor="text1"/>
                <w:sz w:val="22"/>
                <w:szCs w:val="22"/>
              </w:rPr>
            </w:pPr>
            <w:r w:rsidRPr="00931A5C">
              <w:rPr>
                <w:color w:val="000000"/>
                <w:sz w:val="20"/>
              </w:rPr>
              <w:t>Espátula Aço Inox lisa, cabo de</w:t>
            </w:r>
            <w:r w:rsidRPr="00931A5C">
              <w:rPr>
                <w:color w:val="000000"/>
                <w:sz w:val="20"/>
              </w:rPr>
              <w:br/>
              <w:t>madeira, 4.3/4” – 120mm</w:t>
            </w:r>
          </w:p>
        </w:tc>
        <w:tc>
          <w:tcPr>
            <w:tcW w:w="1271" w:type="dxa"/>
            <w:tcBorders>
              <w:top w:val="single" w:sz="4" w:space="0" w:color="auto"/>
              <w:left w:val="single" w:sz="4" w:space="0" w:color="auto"/>
              <w:bottom w:val="single" w:sz="4" w:space="0" w:color="auto"/>
              <w:right w:val="single" w:sz="4" w:space="0" w:color="auto"/>
            </w:tcBorders>
            <w:vAlign w:val="center"/>
          </w:tcPr>
          <w:p w14:paraId="20A5BB82" w14:textId="1FD72A8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173981" w14:textId="1C87833F"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305C415" w14:textId="6F90F101" w:rsidR="00D51618" w:rsidRPr="00931A5C" w:rsidRDefault="00D51618" w:rsidP="00083476">
            <w:pPr>
              <w:jc w:val="center"/>
              <w:rPr>
                <w:b/>
                <w:bCs/>
                <w:color w:val="000000" w:themeColor="text1"/>
                <w:sz w:val="22"/>
                <w:szCs w:val="22"/>
              </w:rPr>
            </w:pPr>
            <w:r w:rsidRPr="00931A5C">
              <w:rPr>
                <w:b/>
                <w:bCs/>
                <w:color w:val="000000"/>
                <w:sz w:val="22"/>
                <w:szCs w:val="22"/>
              </w:rPr>
              <w:t>25,70</w:t>
            </w:r>
          </w:p>
        </w:tc>
        <w:tc>
          <w:tcPr>
            <w:tcW w:w="1417" w:type="dxa"/>
            <w:tcBorders>
              <w:top w:val="single" w:sz="4" w:space="0" w:color="auto"/>
              <w:left w:val="single" w:sz="4" w:space="0" w:color="auto"/>
              <w:bottom w:val="single" w:sz="4" w:space="0" w:color="auto"/>
              <w:right w:val="single" w:sz="4" w:space="0" w:color="auto"/>
            </w:tcBorders>
            <w:vAlign w:val="center"/>
          </w:tcPr>
          <w:p w14:paraId="4F4038A3" w14:textId="484281B9" w:rsidR="00D51618" w:rsidRPr="00931A5C" w:rsidRDefault="00D51618" w:rsidP="00083476">
            <w:pPr>
              <w:jc w:val="center"/>
              <w:rPr>
                <w:b/>
                <w:bCs/>
                <w:color w:val="000000" w:themeColor="text1"/>
                <w:sz w:val="22"/>
                <w:szCs w:val="22"/>
              </w:rPr>
            </w:pPr>
            <w:r w:rsidRPr="00931A5C">
              <w:rPr>
                <w:b/>
                <w:bCs/>
                <w:color w:val="000000"/>
                <w:sz w:val="22"/>
                <w:szCs w:val="22"/>
              </w:rPr>
              <w:t>514,00</w:t>
            </w:r>
          </w:p>
        </w:tc>
      </w:tr>
      <w:tr w:rsidR="00D51618" w:rsidRPr="00931A5C" w14:paraId="0954005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BF188C" w14:textId="70CB79B7" w:rsidR="00D51618" w:rsidRPr="00931A5C" w:rsidRDefault="00D51618" w:rsidP="00083476">
            <w:pPr>
              <w:jc w:val="center"/>
              <w:rPr>
                <w:b/>
                <w:bCs/>
                <w:color w:val="000000" w:themeColor="text1"/>
                <w:sz w:val="22"/>
                <w:szCs w:val="22"/>
              </w:rPr>
            </w:pPr>
            <w:r w:rsidRPr="00931A5C">
              <w:rPr>
                <w:b/>
                <w:bCs/>
                <w:color w:val="000000"/>
                <w:sz w:val="22"/>
                <w:szCs w:val="22"/>
              </w:rPr>
              <w:t>156</w:t>
            </w:r>
          </w:p>
        </w:tc>
        <w:tc>
          <w:tcPr>
            <w:tcW w:w="3827" w:type="dxa"/>
            <w:tcBorders>
              <w:top w:val="single" w:sz="4" w:space="0" w:color="auto"/>
              <w:left w:val="single" w:sz="4" w:space="0" w:color="auto"/>
              <w:bottom w:val="single" w:sz="4" w:space="0" w:color="auto"/>
              <w:right w:val="single" w:sz="4" w:space="0" w:color="auto"/>
            </w:tcBorders>
            <w:vAlign w:val="center"/>
          </w:tcPr>
          <w:p w14:paraId="7A1D9B15" w14:textId="15C2B838" w:rsidR="00D51618" w:rsidRPr="00931A5C" w:rsidRDefault="00D51618" w:rsidP="00083476">
            <w:pPr>
              <w:rPr>
                <w:color w:val="000000" w:themeColor="text1"/>
                <w:sz w:val="22"/>
                <w:szCs w:val="22"/>
              </w:rPr>
            </w:pPr>
            <w:r w:rsidRPr="00931A5C">
              <w:rPr>
                <w:color w:val="000000"/>
                <w:sz w:val="20"/>
              </w:rPr>
              <w:t>Espuma expansiva</w:t>
            </w:r>
          </w:p>
        </w:tc>
        <w:tc>
          <w:tcPr>
            <w:tcW w:w="1271" w:type="dxa"/>
            <w:tcBorders>
              <w:top w:val="single" w:sz="4" w:space="0" w:color="auto"/>
              <w:left w:val="single" w:sz="4" w:space="0" w:color="auto"/>
              <w:bottom w:val="single" w:sz="4" w:space="0" w:color="auto"/>
              <w:right w:val="single" w:sz="4" w:space="0" w:color="auto"/>
            </w:tcBorders>
            <w:vAlign w:val="center"/>
          </w:tcPr>
          <w:p w14:paraId="5CD367F1" w14:textId="6A21F5E3" w:rsidR="00D51618" w:rsidRPr="00931A5C" w:rsidRDefault="00D51618" w:rsidP="00083476">
            <w:pPr>
              <w:ind w:right="34"/>
              <w:jc w:val="center"/>
              <w:rPr>
                <w:sz w:val="22"/>
                <w:szCs w:val="22"/>
              </w:rPr>
            </w:pPr>
            <w:r w:rsidRPr="00931A5C">
              <w:rPr>
                <w:color w:val="000000"/>
                <w:sz w:val="20"/>
              </w:rPr>
              <w:t>Spray 500ml</w:t>
            </w:r>
          </w:p>
        </w:tc>
        <w:tc>
          <w:tcPr>
            <w:tcW w:w="968" w:type="dxa"/>
            <w:tcBorders>
              <w:top w:val="single" w:sz="4" w:space="0" w:color="auto"/>
              <w:left w:val="single" w:sz="4" w:space="0" w:color="auto"/>
              <w:bottom w:val="single" w:sz="4" w:space="0" w:color="auto"/>
              <w:right w:val="single" w:sz="4" w:space="0" w:color="auto"/>
            </w:tcBorders>
            <w:vAlign w:val="center"/>
          </w:tcPr>
          <w:p w14:paraId="3547775F" w14:textId="33E2F27D"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1BB43CB" w14:textId="10ED46BC" w:rsidR="00D51618" w:rsidRPr="00931A5C" w:rsidRDefault="00D51618" w:rsidP="00083476">
            <w:pPr>
              <w:jc w:val="center"/>
              <w:rPr>
                <w:b/>
                <w:bCs/>
                <w:color w:val="000000" w:themeColor="text1"/>
                <w:sz w:val="22"/>
                <w:szCs w:val="22"/>
              </w:rPr>
            </w:pPr>
            <w:r w:rsidRPr="00931A5C">
              <w:rPr>
                <w:b/>
                <w:bCs/>
                <w:color w:val="000000"/>
                <w:sz w:val="22"/>
                <w:szCs w:val="22"/>
              </w:rPr>
              <w:t>26,76</w:t>
            </w:r>
          </w:p>
        </w:tc>
        <w:tc>
          <w:tcPr>
            <w:tcW w:w="1417" w:type="dxa"/>
            <w:tcBorders>
              <w:top w:val="single" w:sz="4" w:space="0" w:color="auto"/>
              <w:left w:val="single" w:sz="4" w:space="0" w:color="auto"/>
              <w:bottom w:val="single" w:sz="4" w:space="0" w:color="auto"/>
              <w:right w:val="single" w:sz="4" w:space="0" w:color="auto"/>
            </w:tcBorders>
            <w:vAlign w:val="center"/>
          </w:tcPr>
          <w:p w14:paraId="582472C6" w14:textId="3DFFF51B" w:rsidR="00D51618" w:rsidRPr="00931A5C" w:rsidRDefault="00D51618" w:rsidP="00083476">
            <w:pPr>
              <w:jc w:val="center"/>
              <w:rPr>
                <w:b/>
                <w:bCs/>
                <w:color w:val="000000" w:themeColor="text1"/>
                <w:sz w:val="22"/>
                <w:szCs w:val="22"/>
              </w:rPr>
            </w:pPr>
            <w:r w:rsidRPr="00931A5C">
              <w:rPr>
                <w:b/>
                <w:bCs/>
                <w:color w:val="000000"/>
                <w:sz w:val="22"/>
                <w:szCs w:val="22"/>
              </w:rPr>
              <w:t>1.338,00</w:t>
            </w:r>
          </w:p>
        </w:tc>
      </w:tr>
      <w:tr w:rsidR="00D51618" w:rsidRPr="00931A5C" w14:paraId="4E1A9A4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9D6DA7" w14:textId="49096834" w:rsidR="00D51618" w:rsidRPr="00931A5C" w:rsidRDefault="00D51618" w:rsidP="00083476">
            <w:pPr>
              <w:jc w:val="center"/>
              <w:rPr>
                <w:b/>
                <w:bCs/>
                <w:color w:val="000000" w:themeColor="text1"/>
                <w:sz w:val="22"/>
                <w:szCs w:val="22"/>
              </w:rPr>
            </w:pPr>
            <w:r w:rsidRPr="00931A5C">
              <w:rPr>
                <w:b/>
                <w:bCs/>
                <w:color w:val="000000"/>
                <w:sz w:val="22"/>
                <w:szCs w:val="22"/>
              </w:rPr>
              <w:t>157</w:t>
            </w:r>
          </w:p>
        </w:tc>
        <w:tc>
          <w:tcPr>
            <w:tcW w:w="3827" w:type="dxa"/>
            <w:tcBorders>
              <w:top w:val="single" w:sz="4" w:space="0" w:color="auto"/>
              <w:left w:val="single" w:sz="4" w:space="0" w:color="auto"/>
              <w:bottom w:val="single" w:sz="4" w:space="0" w:color="auto"/>
              <w:right w:val="single" w:sz="4" w:space="0" w:color="auto"/>
            </w:tcBorders>
            <w:vAlign w:val="center"/>
          </w:tcPr>
          <w:p w14:paraId="1084A964" w14:textId="247D63E7" w:rsidR="00D51618" w:rsidRPr="00931A5C" w:rsidRDefault="00D51618" w:rsidP="00083476">
            <w:pPr>
              <w:rPr>
                <w:color w:val="000000" w:themeColor="text1"/>
                <w:sz w:val="22"/>
                <w:szCs w:val="22"/>
              </w:rPr>
            </w:pPr>
            <w:r w:rsidRPr="00931A5C">
              <w:rPr>
                <w:color w:val="000000"/>
                <w:sz w:val="20"/>
              </w:rPr>
              <w:t>Esquadro 42cm</w:t>
            </w:r>
          </w:p>
        </w:tc>
        <w:tc>
          <w:tcPr>
            <w:tcW w:w="1271" w:type="dxa"/>
            <w:tcBorders>
              <w:top w:val="single" w:sz="4" w:space="0" w:color="auto"/>
              <w:left w:val="single" w:sz="4" w:space="0" w:color="auto"/>
              <w:bottom w:val="single" w:sz="4" w:space="0" w:color="auto"/>
              <w:right w:val="single" w:sz="4" w:space="0" w:color="auto"/>
            </w:tcBorders>
            <w:vAlign w:val="center"/>
          </w:tcPr>
          <w:p w14:paraId="4C630F69" w14:textId="796E5B1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F52FDD3" w14:textId="19AABC09"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DE0307C" w14:textId="641674DA" w:rsidR="00D51618" w:rsidRPr="00931A5C" w:rsidRDefault="00D51618" w:rsidP="00083476">
            <w:pPr>
              <w:jc w:val="center"/>
              <w:rPr>
                <w:b/>
                <w:bCs/>
                <w:color w:val="000000" w:themeColor="text1"/>
                <w:sz w:val="22"/>
                <w:szCs w:val="22"/>
              </w:rPr>
            </w:pPr>
            <w:r w:rsidRPr="00931A5C">
              <w:rPr>
                <w:b/>
                <w:bCs/>
                <w:color w:val="000000"/>
                <w:sz w:val="22"/>
                <w:szCs w:val="22"/>
              </w:rPr>
              <w:t>32,96</w:t>
            </w:r>
          </w:p>
        </w:tc>
        <w:tc>
          <w:tcPr>
            <w:tcW w:w="1417" w:type="dxa"/>
            <w:tcBorders>
              <w:top w:val="single" w:sz="4" w:space="0" w:color="auto"/>
              <w:left w:val="single" w:sz="4" w:space="0" w:color="auto"/>
              <w:bottom w:val="single" w:sz="4" w:space="0" w:color="auto"/>
              <w:right w:val="single" w:sz="4" w:space="0" w:color="auto"/>
            </w:tcBorders>
            <w:vAlign w:val="center"/>
          </w:tcPr>
          <w:p w14:paraId="1CB10507" w14:textId="75EA5E47" w:rsidR="00D51618" w:rsidRPr="00931A5C" w:rsidRDefault="00D51618" w:rsidP="00083476">
            <w:pPr>
              <w:jc w:val="center"/>
              <w:rPr>
                <w:b/>
                <w:bCs/>
                <w:color w:val="000000" w:themeColor="text1"/>
                <w:sz w:val="22"/>
                <w:szCs w:val="22"/>
              </w:rPr>
            </w:pPr>
            <w:r w:rsidRPr="00931A5C">
              <w:rPr>
                <w:b/>
                <w:bCs/>
                <w:color w:val="000000"/>
                <w:sz w:val="22"/>
                <w:szCs w:val="22"/>
              </w:rPr>
              <w:t>329,60</w:t>
            </w:r>
          </w:p>
        </w:tc>
      </w:tr>
      <w:tr w:rsidR="00D51618" w:rsidRPr="00931A5C" w14:paraId="1829F1B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9EAE73" w14:textId="08EF7414" w:rsidR="00D51618" w:rsidRPr="00931A5C" w:rsidRDefault="00D51618" w:rsidP="00083476">
            <w:pPr>
              <w:jc w:val="center"/>
              <w:rPr>
                <w:b/>
                <w:bCs/>
                <w:color w:val="000000" w:themeColor="text1"/>
                <w:sz w:val="22"/>
                <w:szCs w:val="22"/>
              </w:rPr>
            </w:pPr>
            <w:r w:rsidRPr="00931A5C">
              <w:rPr>
                <w:b/>
                <w:bCs/>
                <w:color w:val="000000"/>
                <w:sz w:val="22"/>
                <w:szCs w:val="22"/>
              </w:rPr>
              <w:t>158</w:t>
            </w:r>
          </w:p>
        </w:tc>
        <w:tc>
          <w:tcPr>
            <w:tcW w:w="3827" w:type="dxa"/>
            <w:tcBorders>
              <w:top w:val="single" w:sz="4" w:space="0" w:color="auto"/>
              <w:left w:val="single" w:sz="4" w:space="0" w:color="auto"/>
              <w:bottom w:val="single" w:sz="4" w:space="0" w:color="auto"/>
              <w:right w:val="single" w:sz="4" w:space="0" w:color="auto"/>
            </w:tcBorders>
            <w:vAlign w:val="center"/>
          </w:tcPr>
          <w:p w14:paraId="7B97653D" w14:textId="45FC5DD7" w:rsidR="00D51618" w:rsidRPr="00931A5C" w:rsidRDefault="00D51618" w:rsidP="00083476">
            <w:pPr>
              <w:rPr>
                <w:color w:val="000000" w:themeColor="text1"/>
                <w:sz w:val="22"/>
                <w:szCs w:val="22"/>
              </w:rPr>
            </w:pPr>
            <w:r w:rsidRPr="00931A5C">
              <w:rPr>
                <w:color w:val="000000"/>
                <w:sz w:val="20"/>
              </w:rPr>
              <w:t>Facão para mato em aço inox</w:t>
            </w:r>
            <w:r w:rsidRPr="00931A5C">
              <w:rPr>
                <w:color w:val="000000"/>
                <w:sz w:val="20"/>
              </w:rPr>
              <w:br/>
              <w:t>comprimento 16 polegadas</w:t>
            </w:r>
          </w:p>
        </w:tc>
        <w:tc>
          <w:tcPr>
            <w:tcW w:w="1271" w:type="dxa"/>
            <w:tcBorders>
              <w:top w:val="single" w:sz="4" w:space="0" w:color="auto"/>
              <w:left w:val="single" w:sz="4" w:space="0" w:color="auto"/>
              <w:bottom w:val="single" w:sz="4" w:space="0" w:color="auto"/>
              <w:right w:val="single" w:sz="4" w:space="0" w:color="auto"/>
            </w:tcBorders>
            <w:vAlign w:val="center"/>
          </w:tcPr>
          <w:p w14:paraId="7A13D1EA" w14:textId="7DA8E04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568E87B" w14:textId="52B05E67"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04AB94DF" w14:textId="31E3DEB7" w:rsidR="00D51618" w:rsidRPr="00931A5C" w:rsidRDefault="00D51618" w:rsidP="00083476">
            <w:pPr>
              <w:jc w:val="center"/>
              <w:rPr>
                <w:b/>
                <w:bCs/>
                <w:color w:val="000000" w:themeColor="text1"/>
                <w:sz w:val="22"/>
                <w:szCs w:val="22"/>
              </w:rPr>
            </w:pPr>
            <w:r w:rsidRPr="00931A5C">
              <w:rPr>
                <w:b/>
                <w:bCs/>
                <w:color w:val="000000"/>
                <w:sz w:val="22"/>
                <w:szCs w:val="22"/>
              </w:rPr>
              <w:t>27,57</w:t>
            </w:r>
          </w:p>
        </w:tc>
        <w:tc>
          <w:tcPr>
            <w:tcW w:w="1417" w:type="dxa"/>
            <w:tcBorders>
              <w:top w:val="single" w:sz="4" w:space="0" w:color="auto"/>
              <w:left w:val="single" w:sz="4" w:space="0" w:color="auto"/>
              <w:bottom w:val="single" w:sz="4" w:space="0" w:color="auto"/>
              <w:right w:val="single" w:sz="4" w:space="0" w:color="auto"/>
            </w:tcBorders>
            <w:vAlign w:val="center"/>
          </w:tcPr>
          <w:p w14:paraId="457AEEDA" w14:textId="796CD44C" w:rsidR="00D51618" w:rsidRPr="00931A5C" w:rsidRDefault="00D51618" w:rsidP="00083476">
            <w:pPr>
              <w:jc w:val="center"/>
              <w:rPr>
                <w:b/>
                <w:bCs/>
                <w:color w:val="000000" w:themeColor="text1"/>
                <w:sz w:val="22"/>
                <w:szCs w:val="22"/>
              </w:rPr>
            </w:pPr>
            <w:r w:rsidRPr="00931A5C">
              <w:rPr>
                <w:b/>
                <w:bCs/>
                <w:color w:val="000000"/>
                <w:sz w:val="22"/>
                <w:szCs w:val="22"/>
              </w:rPr>
              <w:t>55,14</w:t>
            </w:r>
          </w:p>
        </w:tc>
      </w:tr>
      <w:tr w:rsidR="00D51618" w:rsidRPr="00931A5C" w14:paraId="63C1C9A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2BE9FB" w14:textId="6544C6EE" w:rsidR="00D51618" w:rsidRPr="00931A5C" w:rsidRDefault="00D51618" w:rsidP="00083476">
            <w:pPr>
              <w:jc w:val="center"/>
              <w:rPr>
                <w:b/>
                <w:bCs/>
                <w:color w:val="000000" w:themeColor="text1"/>
                <w:sz w:val="22"/>
                <w:szCs w:val="22"/>
              </w:rPr>
            </w:pPr>
            <w:r w:rsidRPr="00931A5C">
              <w:rPr>
                <w:b/>
                <w:bCs/>
                <w:color w:val="000000"/>
                <w:sz w:val="22"/>
                <w:szCs w:val="22"/>
              </w:rPr>
              <w:t>159</w:t>
            </w:r>
          </w:p>
        </w:tc>
        <w:tc>
          <w:tcPr>
            <w:tcW w:w="3827" w:type="dxa"/>
            <w:tcBorders>
              <w:top w:val="single" w:sz="4" w:space="0" w:color="auto"/>
              <w:left w:val="single" w:sz="4" w:space="0" w:color="auto"/>
              <w:bottom w:val="single" w:sz="4" w:space="0" w:color="auto"/>
              <w:right w:val="single" w:sz="4" w:space="0" w:color="auto"/>
            </w:tcBorders>
            <w:vAlign w:val="center"/>
          </w:tcPr>
          <w:p w14:paraId="5BBC017F" w14:textId="53227D31" w:rsidR="00D51618" w:rsidRPr="00931A5C" w:rsidRDefault="00D51618" w:rsidP="00083476">
            <w:pPr>
              <w:rPr>
                <w:color w:val="000000" w:themeColor="text1"/>
                <w:sz w:val="22"/>
                <w:szCs w:val="22"/>
              </w:rPr>
            </w:pPr>
            <w:r w:rsidRPr="00931A5C">
              <w:rPr>
                <w:sz w:val="20"/>
              </w:rPr>
              <w:t>Facão para mato em aço inox</w:t>
            </w:r>
            <w:r w:rsidRPr="00931A5C">
              <w:rPr>
                <w:sz w:val="20"/>
              </w:rPr>
              <w:br/>
              <w:t>comprimento 20 polegadas</w:t>
            </w:r>
          </w:p>
        </w:tc>
        <w:tc>
          <w:tcPr>
            <w:tcW w:w="1271" w:type="dxa"/>
            <w:tcBorders>
              <w:top w:val="single" w:sz="4" w:space="0" w:color="auto"/>
              <w:left w:val="single" w:sz="4" w:space="0" w:color="auto"/>
              <w:bottom w:val="single" w:sz="4" w:space="0" w:color="auto"/>
              <w:right w:val="single" w:sz="4" w:space="0" w:color="auto"/>
            </w:tcBorders>
            <w:vAlign w:val="center"/>
          </w:tcPr>
          <w:p w14:paraId="569251A2" w14:textId="6D29B097"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6528E4A" w14:textId="7368915B" w:rsidR="00D51618" w:rsidRPr="00931A5C" w:rsidRDefault="00D51618" w:rsidP="00083476">
            <w:pPr>
              <w:jc w:val="center"/>
              <w:rPr>
                <w:sz w:val="22"/>
                <w:szCs w:val="22"/>
              </w:rPr>
            </w:pPr>
            <w:r w:rsidRPr="00931A5C">
              <w:rPr>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68298FF0" w14:textId="6C5D0C22" w:rsidR="00D51618" w:rsidRPr="00931A5C" w:rsidRDefault="00D51618" w:rsidP="00083476">
            <w:pPr>
              <w:jc w:val="center"/>
              <w:rPr>
                <w:b/>
                <w:bCs/>
                <w:color w:val="000000" w:themeColor="text1"/>
                <w:sz w:val="22"/>
                <w:szCs w:val="22"/>
              </w:rPr>
            </w:pPr>
            <w:r w:rsidRPr="00931A5C">
              <w:rPr>
                <w:b/>
                <w:bCs/>
                <w:color w:val="000000"/>
                <w:sz w:val="22"/>
                <w:szCs w:val="22"/>
              </w:rPr>
              <w:t>35,79</w:t>
            </w:r>
          </w:p>
        </w:tc>
        <w:tc>
          <w:tcPr>
            <w:tcW w:w="1417" w:type="dxa"/>
            <w:tcBorders>
              <w:top w:val="single" w:sz="4" w:space="0" w:color="auto"/>
              <w:left w:val="single" w:sz="4" w:space="0" w:color="auto"/>
              <w:bottom w:val="single" w:sz="4" w:space="0" w:color="auto"/>
              <w:right w:val="single" w:sz="4" w:space="0" w:color="auto"/>
            </w:tcBorders>
            <w:vAlign w:val="center"/>
          </w:tcPr>
          <w:p w14:paraId="1D83C8F9" w14:textId="581E80B6" w:rsidR="00D51618" w:rsidRPr="00931A5C" w:rsidRDefault="00D51618" w:rsidP="00083476">
            <w:pPr>
              <w:jc w:val="center"/>
              <w:rPr>
                <w:b/>
                <w:bCs/>
                <w:color w:val="000000" w:themeColor="text1"/>
                <w:sz w:val="22"/>
                <w:szCs w:val="22"/>
              </w:rPr>
            </w:pPr>
            <w:r w:rsidRPr="00931A5C">
              <w:rPr>
                <w:b/>
                <w:bCs/>
                <w:color w:val="000000"/>
                <w:sz w:val="22"/>
                <w:szCs w:val="22"/>
              </w:rPr>
              <w:t>1.431,60</w:t>
            </w:r>
          </w:p>
        </w:tc>
      </w:tr>
      <w:tr w:rsidR="00D51618" w:rsidRPr="00931A5C" w14:paraId="72B1337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62EE28" w14:textId="1A9083FC" w:rsidR="00D51618" w:rsidRPr="00931A5C" w:rsidRDefault="00D51618" w:rsidP="00083476">
            <w:pPr>
              <w:jc w:val="center"/>
              <w:rPr>
                <w:b/>
                <w:bCs/>
                <w:color w:val="000000" w:themeColor="text1"/>
                <w:sz w:val="22"/>
                <w:szCs w:val="22"/>
              </w:rPr>
            </w:pPr>
            <w:r w:rsidRPr="00931A5C">
              <w:rPr>
                <w:b/>
                <w:bCs/>
                <w:color w:val="000000"/>
                <w:sz w:val="22"/>
                <w:szCs w:val="22"/>
              </w:rPr>
              <w:t>160</w:t>
            </w:r>
          </w:p>
        </w:tc>
        <w:tc>
          <w:tcPr>
            <w:tcW w:w="3827" w:type="dxa"/>
            <w:tcBorders>
              <w:top w:val="single" w:sz="4" w:space="0" w:color="auto"/>
              <w:left w:val="single" w:sz="4" w:space="0" w:color="auto"/>
              <w:bottom w:val="single" w:sz="4" w:space="0" w:color="auto"/>
              <w:right w:val="single" w:sz="4" w:space="0" w:color="auto"/>
            </w:tcBorders>
            <w:vAlign w:val="center"/>
          </w:tcPr>
          <w:p w14:paraId="1A57351F" w14:textId="0D9D3DAF" w:rsidR="00D51618" w:rsidRPr="00931A5C" w:rsidRDefault="00D51618" w:rsidP="00083476">
            <w:pPr>
              <w:rPr>
                <w:color w:val="000000" w:themeColor="text1"/>
                <w:sz w:val="22"/>
                <w:szCs w:val="22"/>
              </w:rPr>
            </w:pPr>
            <w:r w:rsidRPr="00931A5C">
              <w:rPr>
                <w:sz w:val="20"/>
              </w:rPr>
              <w:t>Fio de Nylon para roçadeira 3mm, fio  de  corte,  nylon quadrado</w:t>
            </w:r>
          </w:p>
        </w:tc>
        <w:tc>
          <w:tcPr>
            <w:tcW w:w="1271" w:type="dxa"/>
            <w:tcBorders>
              <w:top w:val="single" w:sz="4" w:space="0" w:color="auto"/>
              <w:left w:val="single" w:sz="4" w:space="0" w:color="auto"/>
              <w:bottom w:val="single" w:sz="4" w:space="0" w:color="auto"/>
              <w:right w:val="single" w:sz="4" w:space="0" w:color="auto"/>
            </w:tcBorders>
            <w:vAlign w:val="center"/>
          </w:tcPr>
          <w:p w14:paraId="1E9DAFC5" w14:textId="64540C28" w:rsidR="00D51618" w:rsidRPr="00931A5C" w:rsidRDefault="00D51618" w:rsidP="00083476">
            <w:pPr>
              <w:ind w:right="34"/>
              <w:jc w:val="center"/>
              <w:rPr>
                <w:sz w:val="22"/>
                <w:szCs w:val="22"/>
              </w:rPr>
            </w:pPr>
            <w:r w:rsidRPr="00931A5C">
              <w:rPr>
                <w:sz w:val="20"/>
              </w:rPr>
              <w:t>Metro</w:t>
            </w:r>
          </w:p>
        </w:tc>
        <w:tc>
          <w:tcPr>
            <w:tcW w:w="968" w:type="dxa"/>
            <w:tcBorders>
              <w:top w:val="single" w:sz="4" w:space="0" w:color="auto"/>
              <w:left w:val="single" w:sz="4" w:space="0" w:color="auto"/>
              <w:bottom w:val="single" w:sz="4" w:space="0" w:color="auto"/>
              <w:right w:val="single" w:sz="4" w:space="0" w:color="auto"/>
            </w:tcBorders>
            <w:vAlign w:val="center"/>
          </w:tcPr>
          <w:p w14:paraId="226CD350" w14:textId="07635378" w:rsidR="00D51618" w:rsidRPr="00931A5C" w:rsidRDefault="00D51618" w:rsidP="00083476">
            <w:pPr>
              <w:jc w:val="center"/>
              <w:rPr>
                <w:sz w:val="22"/>
                <w:szCs w:val="22"/>
              </w:rPr>
            </w:pPr>
            <w:r w:rsidRPr="00931A5C">
              <w:rPr>
                <w:sz w:val="20"/>
              </w:rPr>
              <w:t>4000</w:t>
            </w:r>
          </w:p>
        </w:tc>
        <w:tc>
          <w:tcPr>
            <w:tcW w:w="1304" w:type="dxa"/>
            <w:tcBorders>
              <w:top w:val="single" w:sz="4" w:space="0" w:color="auto"/>
              <w:left w:val="single" w:sz="4" w:space="0" w:color="auto"/>
              <w:bottom w:val="single" w:sz="4" w:space="0" w:color="auto"/>
              <w:right w:val="single" w:sz="4" w:space="0" w:color="auto"/>
            </w:tcBorders>
            <w:vAlign w:val="center"/>
          </w:tcPr>
          <w:p w14:paraId="43F36720" w14:textId="25B6BECD" w:rsidR="00D51618" w:rsidRPr="00931A5C" w:rsidRDefault="00D51618" w:rsidP="00083476">
            <w:pPr>
              <w:jc w:val="center"/>
              <w:rPr>
                <w:b/>
                <w:bCs/>
                <w:color w:val="000000" w:themeColor="text1"/>
                <w:sz w:val="22"/>
                <w:szCs w:val="22"/>
              </w:rPr>
            </w:pPr>
            <w:r w:rsidRPr="00931A5C">
              <w:rPr>
                <w:b/>
                <w:bCs/>
                <w:color w:val="000000"/>
                <w:sz w:val="22"/>
                <w:szCs w:val="22"/>
              </w:rPr>
              <w:t>379,98</w:t>
            </w:r>
          </w:p>
        </w:tc>
        <w:tc>
          <w:tcPr>
            <w:tcW w:w="1417" w:type="dxa"/>
            <w:tcBorders>
              <w:top w:val="single" w:sz="4" w:space="0" w:color="auto"/>
              <w:left w:val="single" w:sz="4" w:space="0" w:color="auto"/>
              <w:bottom w:val="single" w:sz="4" w:space="0" w:color="auto"/>
              <w:right w:val="single" w:sz="4" w:space="0" w:color="auto"/>
            </w:tcBorders>
            <w:vAlign w:val="center"/>
          </w:tcPr>
          <w:p w14:paraId="6BC7FFE7" w14:textId="38B379BF" w:rsidR="00D51618" w:rsidRPr="00931A5C" w:rsidRDefault="00D51618" w:rsidP="00083476">
            <w:pPr>
              <w:jc w:val="center"/>
              <w:rPr>
                <w:b/>
                <w:bCs/>
                <w:color w:val="000000" w:themeColor="text1"/>
                <w:sz w:val="22"/>
                <w:szCs w:val="22"/>
              </w:rPr>
            </w:pPr>
            <w:r w:rsidRPr="00931A5C">
              <w:rPr>
                <w:b/>
                <w:bCs/>
                <w:color w:val="000000"/>
                <w:sz w:val="22"/>
                <w:szCs w:val="22"/>
              </w:rPr>
              <w:t>1.519.920,00</w:t>
            </w:r>
          </w:p>
        </w:tc>
      </w:tr>
      <w:tr w:rsidR="00D51618" w:rsidRPr="00931A5C" w14:paraId="626EE8B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10EB8D" w14:textId="35242720" w:rsidR="00D51618" w:rsidRPr="00931A5C" w:rsidRDefault="00D51618" w:rsidP="00083476">
            <w:pPr>
              <w:jc w:val="center"/>
              <w:rPr>
                <w:b/>
                <w:bCs/>
                <w:color w:val="000000" w:themeColor="text1"/>
                <w:sz w:val="22"/>
                <w:szCs w:val="22"/>
              </w:rPr>
            </w:pPr>
            <w:r w:rsidRPr="00931A5C">
              <w:rPr>
                <w:b/>
                <w:bCs/>
                <w:color w:val="000000"/>
                <w:sz w:val="22"/>
                <w:szCs w:val="22"/>
              </w:rPr>
              <w:t>161</w:t>
            </w:r>
          </w:p>
        </w:tc>
        <w:tc>
          <w:tcPr>
            <w:tcW w:w="3827" w:type="dxa"/>
            <w:tcBorders>
              <w:top w:val="single" w:sz="4" w:space="0" w:color="auto"/>
              <w:left w:val="single" w:sz="4" w:space="0" w:color="auto"/>
              <w:bottom w:val="single" w:sz="4" w:space="0" w:color="auto"/>
              <w:right w:val="single" w:sz="4" w:space="0" w:color="auto"/>
            </w:tcBorders>
            <w:vAlign w:val="center"/>
          </w:tcPr>
          <w:p w14:paraId="0B292910" w14:textId="0885DC84" w:rsidR="00D51618" w:rsidRPr="00931A5C" w:rsidRDefault="00D51618" w:rsidP="00083476">
            <w:pPr>
              <w:rPr>
                <w:color w:val="000000" w:themeColor="text1"/>
                <w:sz w:val="22"/>
                <w:szCs w:val="22"/>
              </w:rPr>
            </w:pPr>
            <w:r w:rsidRPr="00931A5C">
              <w:rPr>
                <w:color w:val="000000"/>
                <w:sz w:val="20"/>
              </w:rPr>
              <w:t>Fio de Nylon para roçadeira</w:t>
            </w:r>
            <w:r w:rsidRPr="00931A5C">
              <w:rPr>
                <w:color w:val="000000"/>
                <w:sz w:val="20"/>
              </w:rPr>
              <w:br/>
              <w:t>redondo  com  diâmetro  de 3mm – 2kg</w:t>
            </w:r>
          </w:p>
        </w:tc>
        <w:tc>
          <w:tcPr>
            <w:tcW w:w="1271" w:type="dxa"/>
            <w:tcBorders>
              <w:top w:val="single" w:sz="4" w:space="0" w:color="auto"/>
              <w:left w:val="single" w:sz="4" w:space="0" w:color="auto"/>
              <w:bottom w:val="single" w:sz="4" w:space="0" w:color="auto"/>
              <w:right w:val="single" w:sz="4" w:space="0" w:color="auto"/>
            </w:tcBorders>
            <w:vAlign w:val="center"/>
          </w:tcPr>
          <w:p w14:paraId="4518FE10" w14:textId="12697718" w:rsidR="00D51618" w:rsidRPr="00931A5C" w:rsidRDefault="00D51618" w:rsidP="00083476">
            <w:pPr>
              <w:ind w:right="34"/>
              <w:jc w:val="center"/>
              <w:rPr>
                <w:sz w:val="22"/>
                <w:szCs w:val="22"/>
              </w:rPr>
            </w:pPr>
            <w:r w:rsidRPr="00931A5C">
              <w:rPr>
                <w:color w:val="000000"/>
                <w:sz w:val="20"/>
              </w:rPr>
              <w:t>Rolo com 2kg</w:t>
            </w:r>
          </w:p>
        </w:tc>
        <w:tc>
          <w:tcPr>
            <w:tcW w:w="968" w:type="dxa"/>
            <w:tcBorders>
              <w:top w:val="single" w:sz="4" w:space="0" w:color="auto"/>
              <w:left w:val="single" w:sz="4" w:space="0" w:color="auto"/>
              <w:bottom w:val="single" w:sz="4" w:space="0" w:color="auto"/>
              <w:right w:val="single" w:sz="4" w:space="0" w:color="auto"/>
            </w:tcBorders>
            <w:vAlign w:val="center"/>
          </w:tcPr>
          <w:p w14:paraId="6AD78EF1" w14:textId="730A7D9A" w:rsidR="00D51618" w:rsidRPr="00931A5C" w:rsidRDefault="00D51618" w:rsidP="00083476">
            <w:pPr>
              <w:jc w:val="center"/>
              <w:rPr>
                <w:sz w:val="22"/>
                <w:szCs w:val="22"/>
              </w:rPr>
            </w:pPr>
            <w:r w:rsidRPr="00931A5C">
              <w:rPr>
                <w:color w:val="000000"/>
                <w:sz w:val="20"/>
              </w:rPr>
              <w:t>04</w:t>
            </w:r>
          </w:p>
        </w:tc>
        <w:tc>
          <w:tcPr>
            <w:tcW w:w="1304" w:type="dxa"/>
            <w:tcBorders>
              <w:top w:val="single" w:sz="4" w:space="0" w:color="auto"/>
              <w:left w:val="single" w:sz="4" w:space="0" w:color="auto"/>
              <w:bottom w:val="single" w:sz="4" w:space="0" w:color="auto"/>
              <w:right w:val="single" w:sz="4" w:space="0" w:color="auto"/>
            </w:tcBorders>
            <w:vAlign w:val="center"/>
          </w:tcPr>
          <w:p w14:paraId="6A93994D" w14:textId="6C198739" w:rsidR="00D51618" w:rsidRPr="00931A5C" w:rsidRDefault="00D51618" w:rsidP="00083476">
            <w:pPr>
              <w:jc w:val="center"/>
              <w:rPr>
                <w:b/>
                <w:bCs/>
                <w:color w:val="000000" w:themeColor="text1"/>
                <w:sz w:val="22"/>
                <w:szCs w:val="22"/>
              </w:rPr>
            </w:pPr>
            <w:r w:rsidRPr="00931A5C">
              <w:rPr>
                <w:b/>
                <w:bCs/>
                <w:color w:val="000000"/>
                <w:sz w:val="22"/>
                <w:szCs w:val="22"/>
              </w:rPr>
              <w:t>156,04</w:t>
            </w:r>
          </w:p>
        </w:tc>
        <w:tc>
          <w:tcPr>
            <w:tcW w:w="1417" w:type="dxa"/>
            <w:tcBorders>
              <w:top w:val="single" w:sz="4" w:space="0" w:color="auto"/>
              <w:left w:val="single" w:sz="4" w:space="0" w:color="auto"/>
              <w:bottom w:val="single" w:sz="4" w:space="0" w:color="auto"/>
              <w:right w:val="single" w:sz="4" w:space="0" w:color="auto"/>
            </w:tcBorders>
            <w:vAlign w:val="center"/>
          </w:tcPr>
          <w:p w14:paraId="3B6D1296" w14:textId="16519C1A" w:rsidR="00D51618" w:rsidRPr="00931A5C" w:rsidRDefault="00D51618" w:rsidP="00083476">
            <w:pPr>
              <w:jc w:val="center"/>
              <w:rPr>
                <w:b/>
                <w:bCs/>
                <w:color w:val="000000" w:themeColor="text1"/>
                <w:sz w:val="22"/>
                <w:szCs w:val="22"/>
              </w:rPr>
            </w:pPr>
            <w:r w:rsidRPr="00931A5C">
              <w:rPr>
                <w:b/>
                <w:bCs/>
                <w:color w:val="000000"/>
                <w:sz w:val="22"/>
                <w:szCs w:val="22"/>
              </w:rPr>
              <w:t>624,16</w:t>
            </w:r>
          </w:p>
        </w:tc>
      </w:tr>
      <w:tr w:rsidR="00D51618" w:rsidRPr="00931A5C" w14:paraId="2CA789B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E3C293" w14:textId="46FDC287" w:rsidR="00D51618" w:rsidRPr="00931A5C" w:rsidRDefault="00D51618" w:rsidP="00083476">
            <w:pPr>
              <w:jc w:val="center"/>
              <w:rPr>
                <w:b/>
                <w:bCs/>
                <w:color w:val="000000" w:themeColor="text1"/>
                <w:sz w:val="22"/>
                <w:szCs w:val="22"/>
              </w:rPr>
            </w:pPr>
            <w:r w:rsidRPr="00931A5C">
              <w:rPr>
                <w:b/>
                <w:bCs/>
                <w:color w:val="000000"/>
                <w:sz w:val="22"/>
                <w:szCs w:val="22"/>
              </w:rPr>
              <w:t>162</w:t>
            </w:r>
          </w:p>
        </w:tc>
        <w:tc>
          <w:tcPr>
            <w:tcW w:w="3827" w:type="dxa"/>
            <w:tcBorders>
              <w:top w:val="single" w:sz="4" w:space="0" w:color="auto"/>
              <w:left w:val="single" w:sz="4" w:space="0" w:color="auto"/>
              <w:bottom w:val="single" w:sz="4" w:space="0" w:color="auto"/>
              <w:right w:val="single" w:sz="4" w:space="0" w:color="auto"/>
            </w:tcBorders>
            <w:vAlign w:val="center"/>
          </w:tcPr>
          <w:p w14:paraId="63AC5D6A" w14:textId="74816B63" w:rsidR="00D51618" w:rsidRPr="00931A5C" w:rsidRDefault="00D51618" w:rsidP="00083476">
            <w:pPr>
              <w:rPr>
                <w:color w:val="000000" w:themeColor="text1"/>
                <w:sz w:val="22"/>
                <w:szCs w:val="22"/>
              </w:rPr>
            </w:pPr>
            <w:r w:rsidRPr="00931A5C">
              <w:rPr>
                <w:color w:val="000000"/>
                <w:sz w:val="20"/>
              </w:rPr>
              <w:t xml:space="preserve">Fita isolante preta </w:t>
            </w:r>
            <w:proofErr w:type="spellStart"/>
            <w:r w:rsidRPr="00931A5C">
              <w:rPr>
                <w:color w:val="000000"/>
                <w:sz w:val="20"/>
              </w:rPr>
              <w:t>anti</w:t>
            </w:r>
            <w:proofErr w:type="spellEnd"/>
            <w:r w:rsidRPr="00931A5C">
              <w:rPr>
                <w:color w:val="000000"/>
                <w:sz w:val="20"/>
              </w:rPr>
              <w:t xml:space="preserve"> chama tipo comum  aplicação: instalações</w:t>
            </w:r>
            <w:r w:rsidRPr="00931A5C">
              <w:rPr>
                <w:color w:val="000000"/>
                <w:sz w:val="20"/>
              </w:rPr>
              <w:br/>
              <w:t>elétricas</w:t>
            </w:r>
          </w:p>
        </w:tc>
        <w:tc>
          <w:tcPr>
            <w:tcW w:w="1271" w:type="dxa"/>
            <w:tcBorders>
              <w:top w:val="single" w:sz="4" w:space="0" w:color="auto"/>
              <w:left w:val="single" w:sz="4" w:space="0" w:color="auto"/>
              <w:bottom w:val="single" w:sz="4" w:space="0" w:color="auto"/>
              <w:right w:val="single" w:sz="4" w:space="0" w:color="auto"/>
            </w:tcBorders>
            <w:vAlign w:val="center"/>
          </w:tcPr>
          <w:p w14:paraId="66888771" w14:textId="2401AB47" w:rsidR="00D51618" w:rsidRPr="00931A5C" w:rsidRDefault="00D51618" w:rsidP="00083476">
            <w:pPr>
              <w:ind w:right="34"/>
              <w:jc w:val="center"/>
              <w:rPr>
                <w:sz w:val="22"/>
                <w:szCs w:val="22"/>
              </w:rPr>
            </w:pPr>
            <w:r w:rsidRPr="00931A5C">
              <w:rPr>
                <w:color w:val="000000"/>
                <w:sz w:val="20"/>
              </w:rPr>
              <w:t>ROLO</w:t>
            </w:r>
            <w:r w:rsidRPr="00931A5C">
              <w:rPr>
                <w:color w:val="000000"/>
                <w:sz w:val="20"/>
              </w:rPr>
              <w:br/>
              <w:t>20 m</w:t>
            </w:r>
          </w:p>
        </w:tc>
        <w:tc>
          <w:tcPr>
            <w:tcW w:w="968" w:type="dxa"/>
            <w:tcBorders>
              <w:top w:val="single" w:sz="4" w:space="0" w:color="auto"/>
              <w:left w:val="single" w:sz="4" w:space="0" w:color="auto"/>
              <w:bottom w:val="single" w:sz="4" w:space="0" w:color="auto"/>
              <w:right w:val="single" w:sz="4" w:space="0" w:color="auto"/>
            </w:tcBorders>
            <w:vAlign w:val="center"/>
          </w:tcPr>
          <w:p w14:paraId="1EC0F563" w14:textId="6F149570"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B9289B0" w14:textId="1193BD13" w:rsidR="00D51618" w:rsidRPr="00931A5C" w:rsidRDefault="00D51618" w:rsidP="00083476">
            <w:pPr>
              <w:jc w:val="center"/>
              <w:rPr>
                <w:b/>
                <w:bCs/>
                <w:color w:val="000000" w:themeColor="text1"/>
                <w:sz w:val="22"/>
                <w:szCs w:val="22"/>
              </w:rPr>
            </w:pPr>
            <w:r w:rsidRPr="00931A5C">
              <w:rPr>
                <w:b/>
                <w:bCs/>
                <w:color w:val="000000"/>
                <w:sz w:val="22"/>
                <w:szCs w:val="22"/>
              </w:rPr>
              <w:t>7,77</w:t>
            </w:r>
          </w:p>
        </w:tc>
        <w:tc>
          <w:tcPr>
            <w:tcW w:w="1417" w:type="dxa"/>
            <w:tcBorders>
              <w:top w:val="single" w:sz="4" w:space="0" w:color="auto"/>
              <w:left w:val="single" w:sz="4" w:space="0" w:color="auto"/>
              <w:bottom w:val="single" w:sz="4" w:space="0" w:color="auto"/>
              <w:right w:val="single" w:sz="4" w:space="0" w:color="auto"/>
            </w:tcBorders>
            <w:vAlign w:val="center"/>
          </w:tcPr>
          <w:p w14:paraId="6FB92403" w14:textId="1F7C4E26" w:rsidR="00D51618" w:rsidRPr="00931A5C" w:rsidRDefault="00D51618" w:rsidP="00083476">
            <w:pPr>
              <w:jc w:val="center"/>
              <w:rPr>
                <w:b/>
                <w:bCs/>
                <w:color w:val="000000" w:themeColor="text1"/>
                <w:sz w:val="22"/>
                <w:szCs w:val="22"/>
              </w:rPr>
            </w:pPr>
            <w:r w:rsidRPr="00931A5C">
              <w:rPr>
                <w:b/>
                <w:bCs/>
                <w:color w:val="000000"/>
                <w:sz w:val="22"/>
                <w:szCs w:val="22"/>
              </w:rPr>
              <w:t>2.331,00</w:t>
            </w:r>
          </w:p>
        </w:tc>
      </w:tr>
      <w:tr w:rsidR="00D51618" w:rsidRPr="00931A5C" w14:paraId="3BFBA92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5A15DB" w14:textId="101C8EF6" w:rsidR="00D51618" w:rsidRPr="00931A5C" w:rsidRDefault="00D51618" w:rsidP="00083476">
            <w:pPr>
              <w:jc w:val="center"/>
              <w:rPr>
                <w:b/>
                <w:bCs/>
                <w:color w:val="000000" w:themeColor="text1"/>
                <w:sz w:val="22"/>
                <w:szCs w:val="22"/>
              </w:rPr>
            </w:pPr>
            <w:r w:rsidRPr="00931A5C">
              <w:rPr>
                <w:b/>
                <w:bCs/>
                <w:color w:val="000000"/>
                <w:sz w:val="22"/>
                <w:szCs w:val="22"/>
              </w:rPr>
              <w:t>163</w:t>
            </w:r>
          </w:p>
        </w:tc>
        <w:tc>
          <w:tcPr>
            <w:tcW w:w="3827" w:type="dxa"/>
            <w:tcBorders>
              <w:top w:val="single" w:sz="4" w:space="0" w:color="auto"/>
              <w:left w:val="single" w:sz="4" w:space="0" w:color="auto"/>
              <w:bottom w:val="single" w:sz="4" w:space="0" w:color="auto"/>
              <w:right w:val="single" w:sz="4" w:space="0" w:color="auto"/>
            </w:tcBorders>
            <w:vAlign w:val="center"/>
          </w:tcPr>
          <w:p w14:paraId="45054222" w14:textId="03B5D0F1" w:rsidR="00D51618" w:rsidRPr="00931A5C" w:rsidRDefault="00D51618" w:rsidP="00083476">
            <w:pPr>
              <w:rPr>
                <w:color w:val="000000" w:themeColor="text1"/>
                <w:sz w:val="22"/>
                <w:szCs w:val="22"/>
              </w:rPr>
            </w:pPr>
            <w:r w:rsidRPr="00931A5C">
              <w:rPr>
                <w:color w:val="000000"/>
                <w:sz w:val="20"/>
              </w:rPr>
              <w:t>Fita veda rosca, teflon, comprimento  20m  x  18mm largura</w:t>
            </w:r>
          </w:p>
        </w:tc>
        <w:tc>
          <w:tcPr>
            <w:tcW w:w="1271" w:type="dxa"/>
            <w:tcBorders>
              <w:top w:val="single" w:sz="4" w:space="0" w:color="auto"/>
              <w:left w:val="single" w:sz="4" w:space="0" w:color="auto"/>
              <w:bottom w:val="single" w:sz="4" w:space="0" w:color="auto"/>
              <w:right w:val="single" w:sz="4" w:space="0" w:color="auto"/>
            </w:tcBorders>
            <w:vAlign w:val="center"/>
          </w:tcPr>
          <w:p w14:paraId="75C6E871" w14:textId="711D6CB6" w:rsidR="00D51618" w:rsidRPr="00931A5C" w:rsidRDefault="00D51618" w:rsidP="00083476">
            <w:pPr>
              <w:ind w:right="34"/>
              <w:jc w:val="center"/>
              <w:rPr>
                <w:sz w:val="22"/>
                <w:szCs w:val="22"/>
              </w:rPr>
            </w:pPr>
            <w:r w:rsidRPr="00931A5C">
              <w:rPr>
                <w:color w:val="000000"/>
                <w:sz w:val="20"/>
              </w:rPr>
              <w:t>Rolo 20m</w:t>
            </w:r>
          </w:p>
        </w:tc>
        <w:tc>
          <w:tcPr>
            <w:tcW w:w="968" w:type="dxa"/>
            <w:tcBorders>
              <w:top w:val="single" w:sz="4" w:space="0" w:color="auto"/>
              <w:left w:val="single" w:sz="4" w:space="0" w:color="auto"/>
              <w:bottom w:val="single" w:sz="4" w:space="0" w:color="auto"/>
              <w:right w:val="single" w:sz="4" w:space="0" w:color="auto"/>
            </w:tcBorders>
            <w:vAlign w:val="center"/>
          </w:tcPr>
          <w:p w14:paraId="6AD02BF0" w14:textId="10E0870B"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F327DD0" w14:textId="5CBCC1C6" w:rsidR="00D51618" w:rsidRPr="00931A5C" w:rsidRDefault="00D51618" w:rsidP="00083476">
            <w:pPr>
              <w:jc w:val="center"/>
              <w:rPr>
                <w:b/>
                <w:bCs/>
                <w:color w:val="000000" w:themeColor="text1"/>
                <w:sz w:val="22"/>
                <w:szCs w:val="22"/>
              </w:rPr>
            </w:pPr>
            <w:r w:rsidRPr="00931A5C">
              <w:rPr>
                <w:b/>
                <w:bCs/>
                <w:color w:val="000000"/>
                <w:sz w:val="22"/>
                <w:szCs w:val="22"/>
              </w:rPr>
              <w:t>6,67</w:t>
            </w:r>
          </w:p>
        </w:tc>
        <w:tc>
          <w:tcPr>
            <w:tcW w:w="1417" w:type="dxa"/>
            <w:tcBorders>
              <w:top w:val="single" w:sz="4" w:space="0" w:color="auto"/>
              <w:left w:val="single" w:sz="4" w:space="0" w:color="auto"/>
              <w:bottom w:val="single" w:sz="4" w:space="0" w:color="auto"/>
              <w:right w:val="single" w:sz="4" w:space="0" w:color="auto"/>
            </w:tcBorders>
            <w:vAlign w:val="center"/>
          </w:tcPr>
          <w:p w14:paraId="5F11767E" w14:textId="75BD1232" w:rsidR="00D51618" w:rsidRPr="00931A5C" w:rsidRDefault="00D51618" w:rsidP="00083476">
            <w:pPr>
              <w:jc w:val="center"/>
              <w:rPr>
                <w:b/>
                <w:bCs/>
                <w:color w:val="000000" w:themeColor="text1"/>
                <w:sz w:val="22"/>
                <w:szCs w:val="22"/>
              </w:rPr>
            </w:pPr>
            <w:r w:rsidRPr="00931A5C">
              <w:rPr>
                <w:b/>
                <w:bCs/>
                <w:color w:val="000000"/>
                <w:sz w:val="22"/>
                <w:szCs w:val="22"/>
              </w:rPr>
              <w:t>266,80</w:t>
            </w:r>
          </w:p>
        </w:tc>
      </w:tr>
      <w:tr w:rsidR="00D51618" w:rsidRPr="00931A5C" w14:paraId="0F280D5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93F2F0" w14:textId="32A525A5" w:rsidR="00D51618" w:rsidRPr="00931A5C" w:rsidRDefault="00D51618" w:rsidP="00083476">
            <w:pPr>
              <w:jc w:val="center"/>
              <w:rPr>
                <w:b/>
                <w:bCs/>
                <w:color w:val="000000" w:themeColor="text1"/>
                <w:sz w:val="22"/>
                <w:szCs w:val="22"/>
              </w:rPr>
            </w:pPr>
            <w:r w:rsidRPr="00931A5C">
              <w:rPr>
                <w:b/>
                <w:bCs/>
                <w:color w:val="000000"/>
                <w:sz w:val="22"/>
                <w:szCs w:val="22"/>
              </w:rPr>
              <w:t>164</w:t>
            </w:r>
          </w:p>
        </w:tc>
        <w:tc>
          <w:tcPr>
            <w:tcW w:w="3827" w:type="dxa"/>
            <w:tcBorders>
              <w:top w:val="single" w:sz="4" w:space="0" w:color="auto"/>
              <w:left w:val="single" w:sz="4" w:space="0" w:color="auto"/>
              <w:bottom w:val="single" w:sz="4" w:space="0" w:color="auto"/>
              <w:right w:val="single" w:sz="4" w:space="0" w:color="auto"/>
            </w:tcBorders>
            <w:vAlign w:val="center"/>
          </w:tcPr>
          <w:p w14:paraId="06DBB184" w14:textId="10A96D77" w:rsidR="00D51618" w:rsidRPr="00931A5C" w:rsidRDefault="00D51618" w:rsidP="00083476">
            <w:pPr>
              <w:rPr>
                <w:color w:val="000000" w:themeColor="text1"/>
                <w:sz w:val="22"/>
                <w:szCs w:val="22"/>
              </w:rPr>
            </w:pPr>
            <w:r w:rsidRPr="00931A5C">
              <w:rPr>
                <w:color w:val="000000"/>
                <w:sz w:val="20"/>
              </w:rPr>
              <w:t>Fita Zebrada</w:t>
            </w:r>
          </w:p>
        </w:tc>
        <w:tc>
          <w:tcPr>
            <w:tcW w:w="1271" w:type="dxa"/>
            <w:tcBorders>
              <w:top w:val="single" w:sz="4" w:space="0" w:color="auto"/>
              <w:left w:val="single" w:sz="4" w:space="0" w:color="auto"/>
              <w:bottom w:val="single" w:sz="4" w:space="0" w:color="auto"/>
              <w:right w:val="single" w:sz="4" w:space="0" w:color="auto"/>
            </w:tcBorders>
            <w:vAlign w:val="center"/>
          </w:tcPr>
          <w:p w14:paraId="3535BDA4" w14:textId="4ED9381C"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69B90841" w14:textId="7E4A67C1"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A7E90FB" w14:textId="732E822F" w:rsidR="00D51618" w:rsidRPr="00931A5C" w:rsidRDefault="00D51618" w:rsidP="00083476">
            <w:pPr>
              <w:jc w:val="center"/>
              <w:rPr>
                <w:b/>
                <w:bCs/>
                <w:color w:val="000000" w:themeColor="text1"/>
                <w:sz w:val="22"/>
                <w:szCs w:val="22"/>
              </w:rPr>
            </w:pPr>
            <w:r w:rsidRPr="00931A5C">
              <w:rPr>
                <w:b/>
                <w:bCs/>
                <w:color w:val="000000"/>
                <w:sz w:val="22"/>
                <w:szCs w:val="22"/>
              </w:rPr>
              <w:t>10,14</w:t>
            </w:r>
          </w:p>
        </w:tc>
        <w:tc>
          <w:tcPr>
            <w:tcW w:w="1417" w:type="dxa"/>
            <w:tcBorders>
              <w:top w:val="single" w:sz="4" w:space="0" w:color="auto"/>
              <w:left w:val="single" w:sz="4" w:space="0" w:color="auto"/>
              <w:bottom w:val="single" w:sz="4" w:space="0" w:color="auto"/>
              <w:right w:val="single" w:sz="4" w:space="0" w:color="auto"/>
            </w:tcBorders>
            <w:vAlign w:val="center"/>
          </w:tcPr>
          <w:p w14:paraId="648CF88C" w14:textId="2D4354C4" w:rsidR="00D51618" w:rsidRPr="00931A5C" w:rsidRDefault="00D51618" w:rsidP="00083476">
            <w:pPr>
              <w:jc w:val="center"/>
              <w:rPr>
                <w:b/>
                <w:bCs/>
                <w:color w:val="000000" w:themeColor="text1"/>
                <w:sz w:val="22"/>
                <w:szCs w:val="22"/>
              </w:rPr>
            </w:pPr>
            <w:r w:rsidRPr="00931A5C">
              <w:rPr>
                <w:b/>
                <w:bCs/>
                <w:color w:val="000000"/>
                <w:sz w:val="22"/>
                <w:szCs w:val="22"/>
              </w:rPr>
              <w:t>304,20</w:t>
            </w:r>
          </w:p>
        </w:tc>
      </w:tr>
      <w:tr w:rsidR="00D51618" w:rsidRPr="00931A5C" w14:paraId="33BAC17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95A851" w14:textId="04A20037" w:rsidR="00D51618" w:rsidRPr="00931A5C" w:rsidRDefault="00D51618" w:rsidP="00083476">
            <w:pPr>
              <w:jc w:val="center"/>
              <w:rPr>
                <w:b/>
                <w:bCs/>
                <w:color w:val="000000" w:themeColor="text1"/>
                <w:sz w:val="22"/>
                <w:szCs w:val="22"/>
              </w:rPr>
            </w:pPr>
            <w:r w:rsidRPr="00931A5C">
              <w:rPr>
                <w:b/>
                <w:bCs/>
                <w:color w:val="000000"/>
                <w:sz w:val="22"/>
                <w:szCs w:val="22"/>
              </w:rPr>
              <w:t>165</w:t>
            </w:r>
          </w:p>
        </w:tc>
        <w:tc>
          <w:tcPr>
            <w:tcW w:w="3827" w:type="dxa"/>
            <w:tcBorders>
              <w:top w:val="single" w:sz="4" w:space="0" w:color="auto"/>
              <w:left w:val="single" w:sz="4" w:space="0" w:color="auto"/>
              <w:bottom w:val="single" w:sz="4" w:space="0" w:color="auto"/>
              <w:right w:val="single" w:sz="4" w:space="0" w:color="auto"/>
            </w:tcBorders>
            <w:vAlign w:val="center"/>
          </w:tcPr>
          <w:p w14:paraId="1E66E4C0" w14:textId="077B524D" w:rsidR="00D51618" w:rsidRPr="00931A5C" w:rsidRDefault="00D51618" w:rsidP="00083476">
            <w:pPr>
              <w:rPr>
                <w:color w:val="000000" w:themeColor="text1"/>
                <w:sz w:val="22"/>
                <w:szCs w:val="22"/>
              </w:rPr>
            </w:pPr>
            <w:r w:rsidRPr="00931A5C">
              <w:rPr>
                <w:color w:val="000000"/>
                <w:sz w:val="20"/>
              </w:rPr>
              <w:t>Foice de aço tipo roçadeira, lâmina 280mm, com cabo de madeira</w:t>
            </w:r>
            <w:r w:rsidRPr="00931A5C">
              <w:rPr>
                <w:color w:val="000000"/>
                <w:sz w:val="20"/>
              </w:rPr>
              <w:br/>
              <w:t>padrão.</w:t>
            </w:r>
          </w:p>
        </w:tc>
        <w:tc>
          <w:tcPr>
            <w:tcW w:w="1271" w:type="dxa"/>
            <w:tcBorders>
              <w:top w:val="single" w:sz="4" w:space="0" w:color="auto"/>
              <w:left w:val="single" w:sz="4" w:space="0" w:color="auto"/>
              <w:bottom w:val="single" w:sz="4" w:space="0" w:color="auto"/>
              <w:right w:val="single" w:sz="4" w:space="0" w:color="auto"/>
            </w:tcBorders>
            <w:vAlign w:val="center"/>
          </w:tcPr>
          <w:p w14:paraId="6C624B80" w14:textId="2110F8C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F75EB8" w14:textId="232431CD"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9F97E00" w14:textId="28A80193" w:rsidR="00D51618" w:rsidRPr="00931A5C" w:rsidRDefault="00D51618" w:rsidP="00083476">
            <w:pPr>
              <w:jc w:val="center"/>
              <w:rPr>
                <w:b/>
                <w:bCs/>
                <w:color w:val="000000" w:themeColor="text1"/>
                <w:sz w:val="22"/>
                <w:szCs w:val="22"/>
              </w:rPr>
            </w:pPr>
            <w:r w:rsidRPr="00931A5C">
              <w:rPr>
                <w:b/>
                <w:bCs/>
                <w:color w:val="000000"/>
                <w:sz w:val="22"/>
                <w:szCs w:val="22"/>
              </w:rPr>
              <w:t>74,14</w:t>
            </w:r>
          </w:p>
        </w:tc>
        <w:tc>
          <w:tcPr>
            <w:tcW w:w="1417" w:type="dxa"/>
            <w:tcBorders>
              <w:top w:val="single" w:sz="4" w:space="0" w:color="auto"/>
              <w:left w:val="single" w:sz="4" w:space="0" w:color="auto"/>
              <w:bottom w:val="single" w:sz="4" w:space="0" w:color="auto"/>
              <w:right w:val="single" w:sz="4" w:space="0" w:color="auto"/>
            </w:tcBorders>
            <w:vAlign w:val="center"/>
          </w:tcPr>
          <w:p w14:paraId="5363B8F0" w14:textId="564F5365" w:rsidR="00D51618" w:rsidRPr="00931A5C" w:rsidRDefault="00D51618" w:rsidP="00083476">
            <w:pPr>
              <w:jc w:val="center"/>
              <w:rPr>
                <w:b/>
                <w:bCs/>
                <w:color w:val="000000" w:themeColor="text1"/>
                <w:sz w:val="22"/>
                <w:szCs w:val="22"/>
              </w:rPr>
            </w:pPr>
            <w:r w:rsidRPr="00931A5C">
              <w:rPr>
                <w:b/>
                <w:bCs/>
                <w:color w:val="000000"/>
                <w:sz w:val="22"/>
                <w:szCs w:val="22"/>
              </w:rPr>
              <w:t>2.224,20</w:t>
            </w:r>
          </w:p>
        </w:tc>
      </w:tr>
      <w:tr w:rsidR="00D51618" w:rsidRPr="00931A5C" w14:paraId="7178095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E9C590F" w14:textId="55EEE637" w:rsidR="00D51618" w:rsidRPr="00931A5C" w:rsidRDefault="00D51618" w:rsidP="00083476">
            <w:pPr>
              <w:jc w:val="center"/>
              <w:rPr>
                <w:b/>
                <w:bCs/>
                <w:color w:val="000000" w:themeColor="text1"/>
                <w:sz w:val="22"/>
                <w:szCs w:val="22"/>
              </w:rPr>
            </w:pPr>
            <w:r w:rsidRPr="00931A5C">
              <w:rPr>
                <w:b/>
                <w:bCs/>
                <w:color w:val="000000"/>
                <w:sz w:val="22"/>
                <w:szCs w:val="22"/>
              </w:rPr>
              <w:t>166</w:t>
            </w:r>
          </w:p>
        </w:tc>
        <w:tc>
          <w:tcPr>
            <w:tcW w:w="3827" w:type="dxa"/>
            <w:tcBorders>
              <w:top w:val="single" w:sz="4" w:space="0" w:color="auto"/>
              <w:left w:val="single" w:sz="4" w:space="0" w:color="auto"/>
              <w:bottom w:val="single" w:sz="4" w:space="0" w:color="auto"/>
              <w:right w:val="single" w:sz="4" w:space="0" w:color="auto"/>
            </w:tcBorders>
            <w:vAlign w:val="center"/>
          </w:tcPr>
          <w:p w14:paraId="6F1146B9" w14:textId="3E973A99" w:rsidR="00D51618" w:rsidRPr="00931A5C" w:rsidRDefault="00D51618" w:rsidP="00083476">
            <w:pPr>
              <w:rPr>
                <w:color w:val="000000" w:themeColor="text1"/>
                <w:sz w:val="22"/>
                <w:szCs w:val="22"/>
              </w:rPr>
            </w:pPr>
            <w:r w:rsidRPr="00931A5C">
              <w:rPr>
                <w:color w:val="000000"/>
                <w:sz w:val="20"/>
              </w:rPr>
              <w:t xml:space="preserve">Fonte  de  alimentação, compatibilidade </w:t>
            </w:r>
            <w:proofErr w:type="spellStart"/>
            <w:r w:rsidRPr="00931A5C">
              <w:rPr>
                <w:color w:val="000000"/>
                <w:sz w:val="20"/>
              </w:rPr>
              <w:t>atx</w:t>
            </w:r>
            <w:proofErr w:type="spellEnd"/>
            <w:r w:rsidRPr="00931A5C">
              <w:rPr>
                <w:color w:val="000000"/>
                <w:sz w:val="20"/>
              </w:rPr>
              <w:t xml:space="preserve"> 20 pinos e tx2v</w:t>
            </w:r>
            <w:r w:rsidRPr="00931A5C">
              <w:rPr>
                <w:color w:val="000000"/>
                <w:sz w:val="20"/>
              </w:rPr>
              <w:br/>
              <w:t>4 pinos, tensão alimentação: bivolt,  potência nominal real 200w, cabo de</w:t>
            </w:r>
            <w:r w:rsidRPr="00931A5C">
              <w:rPr>
                <w:color w:val="000000"/>
                <w:sz w:val="20"/>
              </w:rPr>
              <w:br/>
              <w:t>força tripolar com 1,2m.</w:t>
            </w:r>
          </w:p>
        </w:tc>
        <w:tc>
          <w:tcPr>
            <w:tcW w:w="1271" w:type="dxa"/>
            <w:tcBorders>
              <w:top w:val="single" w:sz="4" w:space="0" w:color="auto"/>
              <w:left w:val="single" w:sz="4" w:space="0" w:color="auto"/>
              <w:bottom w:val="single" w:sz="4" w:space="0" w:color="auto"/>
              <w:right w:val="single" w:sz="4" w:space="0" w:color="auto"/>
            </w:tcBorders>
            <w:vAlign w:val="center"/>
          </w:tcPr>
          <w:p w14:paraId="04D322D8" w14:textId="4AAFD11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2EC60DB" w14:textId="55F5C443"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14C87BA" w14:textId="5ED837D7" w:rsidR="00D51618" w:rsidRPr="00931A5C" w:rsidRDefault="00D51618" w:rsidP="00083476">
            <w:pPr>
              <w:jc w:val="center"/>
              <w:rPr>
                <w:b/>
                <w:bCs/>
                <w:color w:val="000000" w:themeColor="text1"/>
                <w:sz w:val="22"/>
                <w:szCs w:val="22"/>
              </w:rPr>
            </w:pPr>
            <w:r w:rsidRPr="00931A5C">
              <w:rPr>
                <w:b/>
                <w:bCs/>
                <w:color w:val="000000"/>
                <w:sz w:val="22"/>
                <w:szCs w:val="22"/>
              </w:rPr>
              <w:t>70,21</w:t>
            </w:r>
          </w:p>
        </w:tc>
        <w:tc>
          <w:tcPr>
            <w:tcW w:w="1417" w:type="dxa"/>
            <w:tcBorders>
              <w:top w:val="single" w:sz="4" w:space="0" w:color="auto"/>
              <w:left w:val="single" w:sz="4" w:space="0" w:color="auto"/>
              <w:bottom w:val="single" w:sz="4" w:space="0" w:color="auto"/>
              <w:right w:val="single" w:sz="4" w:space="0" w:color="auto"/>
            </w:tcBorders>
            <w:vAlign w:val="center"/>
          </w:tcPr>
          <w:p w14:paraId="5FFFC010" w14:textId="514B59D9" w:rsidR="00D51618" w:rsidRPr="00931A5C" w:rsidRDefault="00D51618" w:rsidP="00083476">
            <w:pPr>
              <w:jc w:val="center"/>
              <w:rPr>
                <w:b/>
                <w:bCs/>
                <w:color w:val="000000" w:themeColor="text1"/>
                <w:sz w:val="22"/>
                <w:szCs w:val="22"/>
              </w:rPr>
            </w:pPr>
            <w:r w:rsidRPr="00931A5C">
              <w:rPr>
                <w:b/>
                <w:bCs/>
                <w:color w:val="000000"/>
                <w:sz w:val="22"/>
                <w:szCs w:val="22"/>
              </w:rPr>
              <w:t>1.404,20</w:t>
            </w:r>
          </w:p>
        </w:tc>
      </w:tr>
      <w:tr w:rsidR="00D51618" w:rsidRPr="00931A5C" w14:paraId="6030E14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50A4AA9" w14:textId="4902BA93" w:rsidR="00D51618" w:rsidRPr="00931A5C" w:rsidRDefault="00D51618" w:rsidP="00083476">
            <w:pPr>
              <w:jc w:val="center"/>
              <w:rPr>
                <w:b/>
                <w:bCs/>
                <w:color w:val="000000" w:themeColor="text1"/>
                <w:sz w:val="22"/>
                <w:szCs w:val="22"/>
              </w:rPr>
            </w:pPr>
            <w:r w:rsidRPr="00931A5C">
              <w:rPr>
                <w:b/>
                <w:bCs/>
                <w:color w:val="000000"/>
                <w:sz w:val="22"/>
                <w:szCs w:val="22"/>
              </w:rPr>
              <w:t>167</w:t>
            </w:r>
          </w:p>
        </w:tc>
        <w:tc>
          <w:tcPr>
            <w:tcW w:w="3827" w:type="dxa"/>
            <w:tcBorders>
              <w:top w:val="single" w:sz="4" w:space="0" w:color="auto"/>
              <w:left w:val="single" w:sz="4" w:space="0" w:color="auto"/>
              <w:bottom w:val="single" w:sz="4" w:space="0" w:color="auto"/>
              <w:right w:val="single" w:sz="4" w:space="0" w:color="auto"/>
            </w:tcBorders>
            <w:vAlign w:val="center"/>
          </w:tcPr>
          <w:p w14:paraId="16DEEDF8" w14:textId="507714CE" w:rsidR="00D51618" w:rsidRPr="00931A5C" w:rsidRDefault="00D51618" w:rsidP="00083476">
            <w:pPr>
              <w:rPr>
                <w:color w:val="000000" w:themeColor="text1"/>
                <w:sz w:val="22"/>
                <w:szCs w:val="22"/>
              </w:rPr>
            </w:pPr>
            <w:r w:rsidRPr="00931A5C">
              <w:rPr>
                <w:color w:val="000000"/>
                <w:sz w:val="20"/>
              </w:rPr>
              <w:t>Grampo para esteio de</w:t>
            </w:r>
            <w:r w:rsidRPr="00931A5C">
              <w:rPr>
                <w:color w:val="000000"/>
                <w:sz w:val="20"/>
              </w:rPr>
              <w:br/>
              <w:t>eucalipto,  galvanizado,  19  x 11” tipo “U”</w:t>
            </w:r>
          </w:p>
        </w:tc>
        <w:tc>
          <w:tcPr>
            <w:tcW w:w="1271" w:type="dxa"/>
            <w:tcBorders>
              <w:top w:val="single" w:sz="4" w:space="0" w:color="auto"/>
              <w:left w:val="single" w:sz="4" w:space="0" w:color="auto"/>
              <w:bottom w:val="single" w:sz="4" w:space="0" w:color="auto"/>
              <w:right w:val="single" w:sz="4" w:space="0" w:color="auto"/>
            </w:tcBorders>
            <w:vAlign w:val="center"/>
          </w:tcPr>
          <w:p w14:paraId="015BFBE5" w14:textId="03661435"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40DB2787" w14:textId="7E21E1E8"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2884DBF" w14:textId="10AA93B9" w:rsidR="00D51618" w:rsidRPr="00931A5C" w:rsidRDefault="00D51618" w:rsidP="00083476">
            <w:pPr>
              <w:jc w:val="center"/>
              <w:rPr>
                <w:b/>
                <w:bCs/>
                <w:color w:val="000000" w:themeColor="text1"/>
                <w:sz w:val="22"/>
                <w:szCs w:val="22"/>
              </w:rPr>
            </w:pPr>
            <w:r w:rsidRPr="00931A5C">
              <w:rPr>
                <w:b/>
                <w:bCs/>
                <w:color w:val="000000"/>
                <w:sz w:val="22"/>
                <w:szCs w:val="22"/>
              </w:rPr>
              <w:t>22,58</w:t>
            </w:r>
          </w:p>
        </w:tc>
        <w:tc>
          <w:tcPr>
            <w:tcW w:w="1417" w:type="dxa"/>
            <w:tcBorders>
              <w:top w:val="single" w:sz="4" w:space="0" w:color="auto"/>
              <w:left w:val="single" w:sz="4" w:space="0" w:color="auto"/>
              <w:bottom w:val="single" w:sz="4" w:space="0" w:color="auto"/>
              <w:right w:val="single" w:sz="4" w:space="0" w:color="auto"/>
            </w:tcBorders>
            <w:vAlign w:val="center"/>
          </w:tcPr>
          <w:p w14:paraId="321B6650" w14:textId="2AB74DB9" w:rsidR="00D51618" w:rsidRPr="00931A5C" w:rsidRDefault="00D51618" w:rsidP="00083476">
            <w:pPr>
              <w:jc w:val="center"/>
              <w:rPr>
                <w:b/>
                <w:bCs/>
                <w:color w:val="000000" w:themeColor="text1"/>
                <w:sz w:val="22"/>
                <w:szCs w:val="22"/>
              </w:rPr>
            </w:pPr>
            <w:r w:rsidRPr="00931A5C">
              <w:rPr>
                <w:b/>
                <w:bCs/>
                <w:color w:val="000000"/>
                <w:sz w:val="22"/>
                <w:szCs w:val="22"/>
              </w:rPr>
              <w:t>451,60</w:t>
            </w:r>
          </w:p>
        </w:tc>
      </w:tr>
      <w:tr w:rsidR="00D51618" w:rsidRPr="00931A5C" w14:paraId="3425D11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4049CC" w14:textId="08BC7724" w:rsidR="00D51618" w:rsidRPr="00931A5C" w:rsidRDefault="00D51618" w:rsidP="00083476">
            <w:pPr>
              <w:jc w:val="center"/>
              <w:rPr>
                <w:b/>
                <w:bCs/>
                <w:color w:val="000000" w:themeColor="text1"/>
                <w:sz w:val="22"/>
                <w:szCs w:val="22"/>
              </w:rPr>
            </w:pPr>
            <w:r w:rsidRPr="00931A5C">
              <w:rPr>
                <w:b/>
                <w:bCs/>
                <w:color w:val="000000"/>
                <w:sz w:val="22"/>
                <w:szCs w:val="22"/>
              </w:rPr>
              <w:lastRenderedPageBreak/>
              <w:t>168</w:t>
            </w:r>
          </w:p>
        </w:tc>
        <w:tc>
          <w:tcPr>
            <w:tcW w:w="3827" w:type="dxa"/>
            <w:tcBorders>
              <w:top w:val="single" w:sz="4" w:space="0" w:color="auto"/>
              <w:left w:val="single" w:sz="4" w:space="0" w:color="auto"/>
              <w:bottom w:val="single" w:sz="4" w:space="0" w:color="auto"/>
              <w:right w:val="single" w:sz="4" w:space="0" w:color="auto"/>
            </w:tcBorders>
            <w:vAlign w:val="center"/>
          </w:tcPr>
          <w:p w14:paraId="135BF67F" w14:textId="74E48B5F" w:rsidR="00D51618" w:rsidRPr="00931A5C" w:rsidRDefault="00D51618" w:rsidP="00083476">
            <w:pPr>
              <w:rPr>
                <w:color w:val="000000" w:themeColor="text1"/>
                <w:sz w:val="22"/>
                <w:szCs w:val="22"/>
              </w:rPr>
            </w:pPr>
            <w:r w:rsidRPr="00931A5C">
              <w:rPr>
                <w:color w:val="000000"/>
                <w:sz w:val="20"/>
              </w:rPr>
              <w:t>Guia passa fio de PVC, alma de  aço,  nylon  passa  fio</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4A0C2261" w14:textId="7EC3B2B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8FBE93" w14:textId="34AC3CBF"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B8EF759" w14:textId="4AF5ECFC" w:rsidR="00D51618" w:rsidRPr="00931A5C" w:rsidRDefault="00D51618" w:rsidP="00083476">
            <w:pPr>
              <w:jc w:val="center"/>
              <w:rPr>
                <w:b/>
                <w:bCs/>
                <w:color w:val="000000" w:themeColor="text1"/>
                <w:sz w:val="22"/>
                <w:szCs w:val="22"/>
              </w:rPr>
            </w:pPr>
            <w:r w:rsidRPr="00931A5C">
              <w:rPr>
                <w:b/>
                <w:bCs/>
                <w:color w:val="000000"/>
                <w:sz w:val="22"/>
                <w:szCs w:val="22"/>
              </w:rPr>
              <w:t>29,17</w:t>
            </w:r>
          </w:p>
        </w:tc>
        <w:tc>
          <w:tcPr>
            <w:tcW w:w="1417" w:type="dxa"/>
            <w:tcBorders>
              <w:top w:val="single" w:sz="4" w:space="0" w:color="auto"/>
              <w:left w:val="single" w:sz="4" w:space="0" w:color="auto"/>
              <w:bottom w:val="single" w:sz="4" w:space="0" w:color="auto"/>
              <w:right w:val="single" w:sz="4" w:space="0" w:color="auto"/>
            </w:tcBorders>
            <w:vAlign w:val="center"/>
          </w:tcPr>
          <w:p w14:paraId="36B40B64" w14:textId="7FEAE7F1" w:rsidR="00D51618" w:rsidRPr="00931A5C" w:rsidRDefault="00D51618" w:rsidP="00083476">
            <w:pPr>
              <w:jc w:val="center"/>
              <w:rPr>
                <w:b/>
                <w:bCs/>
                <w:color w:val="000000" w:themeColor="text1"/>
                <w:sz w:val="22"/>
                <w:szCs w:val="22"/>
              </w:rPr>
            </w:pPr>
            <w:r w:rsidRPr="00931A5C">
              <w:rPr>
                <w:b/>
                <w:bCs/>
                <w:color w:val="000000"/>
                <w:sz w:val="22"/>
                <w:szCs w:val="22"/>
              </w:rPr>
              <w:t>291,70</w:t>
            </w:r>
          </w:p>
        </w:tc>
      </w:tr>
      <w:tr w:rsidR="00D51618" w:rsidRPr="00931A5C" w14:paraId="5F4ADEF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46B47" w14:textId="41335C78" w:rsidR="00D51618" w:rsidRPr="00931A5C" w:rsidRDefault="00D51618" w:rsidP="00083476">
            <w:pPr>
              <w:jc w:val="center"/>
              <w:rPr>
                <w:b/>
                <w:bCs/>
                <w:color w:val="000000" w:themeColor="text1"/>
                <w:sz w:val="22"/>
                <w:szCs w:val="22"/>
              </w:rPr>
            </w:pPr>
            <w:r w:rsidRPr="00931A5C">
              <w:rPr>
                <w:b/>
                <w:bCs/>
                <w:color w:val="000000"/>
                <w:sz w:val="22"/>
                <w:szCs w:val="22"/>
              </w:rPr>
              <w:t>169</w:t>
            </w:r>
          </w:p>
        </w:tc>
        <w:tc>
          <w:tcPr>
            <w:tcW w:w="3827" w:type="dxa"/>
            <w:tcBorders>
              <w:top w:val="single" w:sz="4" w:space="0" w:color="auto"/>
              <w:left w:val="single" w:sz="4" w:space="0" w:color="auto"/>
              <w:bottom w:val="single" w:sz="4" w:space="0" w:color="auto"/>
              <w:right w:val="single" w:sz="4" w:space="0" w:color="auto"/>
            </w:tcBorders>
            <w:vAlign w:val="center"/>
          </w:tcPr>
          <w:p w14:paraId="5524548A" w14:textId="4EA3479F" w:rsidR="00D51618" w:rsidRPr="00931A5C" w:rsidRDefault="00D51618" w:rsidP="00083476">
            <w:pPr>
              <w:rPr>
                <w:color w:val="000000" w:themeColor="text1"/>
                <w:sz w:val="22"/>
                <w:szCs w:val="22"/>
              </w:rPr>
            </w:pPr>
            <w:r w:rsidRPr="00931A5C">
              <w:rPr>
                <w:color w:val="000000"/>
                <w:sz w:val="20"/>
              </w:rPr>
              <w:t>Joelho  45º  PVC rígido,</w:t>
            </w:r>
            <w:r w:rsidRPr="00931A5C">
              <w:rPr>
                <w:color w:val="000000"/>
                <w:sz w:val="20"/>
              </w:rPr>
              <w:br/>
              <w:t>instalações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6DCC127D" w14:textId="68FF8F9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8EE35E1" w14:textId="2F34F5EA"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595C4F0" w14:textId="7A24730C" w:rsidR="00D51618" w:rsidRPr="00931A5C" w:rsidRDefault="00D51618" w:rsidP="00083476">
            <w:pPr>
              <w:jc w:val="center"/>
              <w:rPr>
                <w:b/>
                <w:bCs/>
                <w:color w:val="000000" w:themeColor="text1"/>
                <w:sz w:val="22"/>
                <w:szCs w:val="22"/>
              </w:rPr>
            </w:pPr>
            <w:r w:rsidRPr="00931A5C">
              <w:rPr>
                <w:b/>
                <w:bCs/>
                <w:color w:val="000000"/>
                <w:sz w:val="22"/>
                <w:szCs w:val="22"/>
              </w:rPr>
              <w:t>9,03</w:t>
            </w:r>
          </w:p>
        </w:tc>
        <w:tc>
          <w:tcPr>
            <w:tcW w:w="1417" w:type="dxa"/>
            <w:tcBorders>
              <w:top w:val="single" w:sz="4" w:space="0" w:color="auto"/>
              <w:left w:val="single" w:sz="4" w:space="0" w:color="auto"/>
              <w:bottom w:val="single" w:sz="4" w:space="0" w:color="auto"/>
              <w:right w:val="single" w:sz="4" w:space="0" w:color="auto"/>
            </w:tcBorders>
            <w:vAlign w:val="center"/>
          </w:tcPr>
          <w:p w14:paraId="0DB120FA" w14:textId="3F0D8486" w:rsidR="00D51618" w:rsidRPr="00931A5C" w:rsidRDefault="00D51618" w:rsidP="00083476">
            <w:pPr>
              <w:jc w:val="center"/>
              <w:rPr>
                <w:b/>
                <w:bCs/>
                <w:color w:val="000000" w:themeColor="text1"/>
                <w:sz w:val="22"/>
                <w:szCs w:val="22"/>
              </w:rPr>
            </w:pPr>
            <w:r w:rsidRPr="00931A5C">
              <w:rPr>
                <w:b/>
                <w:bCs/>
                <w:color w:val="000000"/>
                <w:sz w:val="22"/>
                <w:szCs w:val="22"/>
              </w:rPr>
              <w:t>451,50</w:t>
            </w:r>
          </w:p>
        </w:tc>
      </w:tr>
      <w:tr w:rsidR="00D51618" w:rsidRPr="00931A5C" w14:paraId="6CAD124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658F396" w14:textId="6A6F50DE" w:rsidR="00D51618" w:rsidRPr="00931A5C" w:rsidRDefault="00D51618" w:rsidP="00083476">
            <w:pPr>
              <w:jc w:val="center"/>
              <w:rPr>
                <w:b/>
                <w:bCs/>
                <w:color w:val="000000" w:themeColor="text1"/>
                <w:sz w:val="22"/>
                <w:szCs w:val="22"/>
              </w:rPr>
            </w:pPr>
            <w:r w:rsidRPr="00931A5C">
              <w:rPr>
                <w:b/>
                <w:bCs/>
                <w:color w:val="000000"/>
                <w:sz w:val="22"/>
                <w:szCs w:val="22"/>
              </w:rPr>
              <w:t>170</w:t>
            </w:r>
          </w:p>
        </w:tc>
        <w:tc>
          <w:tcPr>
            <w:tcW w:w="3827" w:type="dxa"/>
            <w:tcBorders>
              <w:top w:val="single" w:sz="4" w:space="0" w:color="auto"/>
              <w:left w:val="single" w:sz="4" w:space="0" w:color="auto"/>
              <w:bottom w:val="single" w:sz="4" w:space="0" w:color="auto"/>
              <w:right w:val="single" w:sz="4" w:space="0" w:color="auto"/>
            </w:tcBorders>
            <w:vAlign w:val="center"/>
          </w:tcPr>
          <w:p w14:paraId="2D85A85F" w14:textId="1DCAEC39" w:rsidR="00D51618" w:rsidRPr="00931A5C" w:rsidRDefault="00D51618" w:rsidP="00083476">
            <w:pPr>
              <w:rPr>
                <w:color w:val="000000" w:themeColor="text1"/>
                <w:sz w:val="22"/>
                <w:szCs w:val="22"/>
              </w:rPr>
            </w:pPr>
            <w:r w:rsidRPr="00931A5C">
              <w:rPr>
                <w:color w:val="000000"/>
                <w:sz w:val="20"/>
              </w:rPr>
              <w:t>Joelho  90º  soldável,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7B99070B" w14:textId="0CD514DC"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B03C97" w14:textId="658E00B4"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5C112F9D" w14:textId="51F1B4AF" w:rsidR="00D51618" w:rsidRPr="00931A5C" w:rsidRDefault="00D51618" w:rsidP="00083476">
            <w:pPr>
              <w:jc w:val="center"/>
              <w:rPr>
                <w:b/>
                <w:bCs/>
                <w:color w:val="000000" w:themeColor="text1"/>
                <w:sz w:val="22"/>
                <w:szCs w:val="22"/>
              </w:rPr>
            </w:pPr>
            <w:r w:rsidRPr="00931A5C">
              <w:rPr>
                <w:b/>
                <w:bCs/>
                <w:color w:val="000000"/>
                <w:sz w:val="22"/>
                <w:szCs w:val="22"/>
              </w:rPr>
              <w:t>6,02</w:t>
            </w:r>
          </w:p>
        </w:tc>
        <w:tc>
          <w:tcPr>
            <w:tcW w:w="1417" w:type="dxa"/>
            <w:tcBorders>
              <w:top w:val="single" w:sz="4" w:space="0" w:color="auto"/>
              <w:left w:val="single" w:sz="4" w:space="0" w:color="auto"/>
              <w:bottom w:val="single" w:sz="4" w:space="0" w:color="auto"/>
              <w:right w:val="single" w:sz="4" w:space="0" w:color="auto"/>
            </w:tcBorders>
            <w:vAlign w:val="center"/>
          </w:tcPr>
          <w:p w14:paraId="1A5C942C" w14:textId="5D266882" w:rsidR="00D51618" w:rsidRPr="00931A5C" w:rsidRDefault="00D51618" w:rsidP="00083476">
            <w:pPr>
              <w:jc w:val="center"/>
              <w:rPr>
                <w:b/>
                <w:bCs/>
                <w:color w:val="000000" w:themeColor="text1"/>
                <w:sz w:val="22"/>
                <w:szCs w:val="22"/>
              </w:rPr>
            </w:pPr>
            <w:r w:rsidRPr="00931A5C">
              <w:rPr>
                <w:b/>
                <w:bCs/>
                <w:color w:val="000000"/>
                <w:sz w:val="22"/>
                <w:szCs w:val="22"/>
              </w:rPr>
              <w:t>192,64</w:t>
            </w:r>
          </w:p>
        </w:tc>
      </w:tr>
      <w:tr w:rsidR="00D51618" w:rsidRPr="00931A5C" w14:paraId="5F81F10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A42EA0" w14:textId="4B7E365B" w:rsidR="00D51618" w:rsidRPr="00931A5C" w:rsidRDefault="00D51618" w:rsidP="00083476">
            <w:pPr>
              <w:jc w:val="center"/>
              <w:rPr>
                <w:b/>
                <w:bCs/>
                <w:color w:val="000000" w:themeColor="text1"/>
                <w:sz w:val="22"/>
                <w:szCs w:val="22"/>
              </w:rPr>
            </w:pPr>
            <w:r w:rsidRPr="00931A5C">
              <w:rPr>
                <w:b/>
                <w:bCs/>
                <w:color w:val="000000"/>
                <w:sz w:val="22"/>
                <w:szCs w:val="22"/>
              </w:rPr>
              <w:t>171</w:t>
            </w:r>
          </w:p>
        </w:tc>
        <w:tc>
          <w:tcPr>
            <w:tcW w:w="3827" w:type="dxa"/>
            <w:tcBorders>
              <w:top w:val="single" w:sz="4" w:space="0" w:color="auto"/>
              <w:left w:val="single" w:sz="4" w:space="0" w:color="auto"/>
              <w:bottom w:val="single" w:sz="4" w:space="0" w:color="auto"/>
              <w:right w:val="single" w:sz="4" w:space="0" w:color="auto"/>
            </w:tcBorders>
            <w:vAlign w:val="center"/>
          </w:tcPr>
          <w:p w14:paraId="239D865F" w14:textId="13BDEFDB" w:rsidR="00D51618" w:rsidRPr="00931A5C" w:rsidRDefault="00D51618" w:rsidP="00083476">
            <w:pPr>
              <w:rPr>
                <w:color w:val="000000" w:themeColor="text1"/>
                <w:sz w:val="22"/>
                <w:szCs w:val="22"/>
              </w:rPr>
            </w:pPr>
            <w:r w:rsidRPr="00931A5C">
              <w:rPr>
                <w:color w:val="000000"/>
                <w:sz w:val="20"/>
              </w:rPr>
              <w:t>Joelho 45º PVC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6D38A09C" w14:textId="78A75EB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76600F" w14:textId="47E8F76E"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484FDBC4" w14:textId="5D5B0D4C" w:rsidR="00D51618" w:rsidRPr="00931A5C" w:rsidRDefault="00D51618" w:rsidP="00083476">
            <w:pPr>
              <w:jc w:val="center"/>
              <w:rPr>
                <w:b/>
                <w:bCs/>
                <w:color w:val="000000" w:themeColor="text1"/>
                <w:sz w:val="22"/>
                <w:szCs w:val="22"/>
              </w:rPr>
            </w:pPr>
            <w:r w:rsidRPr="00931A5C">
              <w:rPr>
                <w:b/>
                <w:bCs/>
                <w:color w:val="000000"/>
                <w:sz w:val="22"/>
                <w:szCs w:val="22"/>
              </w:rPr>
              <w:t>12,34</w:t>
            </w:r>
          </w:p>
        </w:tc>
        <w:tc>
          <w:tcPr>
            <w:tcW w:w="1417" w:type="dxa"/>
            <w:tcBorders>
              <w:top w:val="single" w:sz="4" w:space="0" w:color="auto"/>
              <w:left w:val="single" w:sz="4" w:space="0" w:color="auto"/>
              <w:bottom w:val="single" w:sz="4" w:space="0" w:color="auto"/>
              <w:right w:val="single" w:sz="4" w:space="0" w:color="auto"/>
            </w:tcBorders>
            <w:vAlign w:val="center"/>
          </w:tcPr>
          <w:p w14:paraId="3AAED082" w14:textId="45217F2A" w:rsidR="00D51618" w:rsidRPr="00931A5C" w:rsidRDefault="00D51618" w:rsidP="00083476">
            <w:pPr>
              <w:jc w:val="center"/>
              <w:rPr>
                <w:b/>
                <w:bCs/>
                <w:color w:val="000000" w:themeColor="text1"/>
                <w:sz w:val="22"/>
                <w:szCs w:val="22"/>
              </w:rPr>
            </w:pPr>
            <w:r w:rsidRPr="00931A5C">
              <w:rPr>
                <w:b/>
                <w:bCs/>
                <w:color w:val="000000"/>
                <w:sz w:val="22"/>
                <w:szCs w:val="22"/>
              </w:rPr>
              <w:t>296,16</w:t>
            </w:r>
          </w:p>
        </w:tc>
      </w:tr>
      <w:tr w:rsidR="00D51618" w:rsidRPr="00931A5C" w14:paraId="70944A9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097A29" w14:textId="43F81581" w:rsidR="00D51618" w:rsidRPr="00931A5C" w:rsidRDefault="00D51618" w:rsidP="00083476">
            <w:pPr>
              <w:jc w:val="center"/>
              <w:rPr>
                <w:b/>
                <w:bCs/>
                <w:color w:val="000000" w:themeColor="text1"/>
                <w:sz w:val="22"/>
                <w:szCs w:val="22"/>
              </w:rPr>
            </w:pPr>
            <w:r w:rsidRPr="00931A5C">
              <w:rPr>
                <w:b/>
                <w:bCs/>
                <w:color w:val="000000"/>
                <w:sz w:val="22"/>
                <w:szCs w:val="22"/>
              </w:rPr>
              <w:t>172</w:t>
            </w:r>
          </w:p>
        </w:tc>
        <w:tc>
          <w:tcPr>
            <w:tcW w:w="3827" w:type="dxa"/>
            <w:tcBorders>
              <w:top w:val="single" w:sz="4" w:space="0" w:color="auto"/>
              <w:left w:val="single" w:sz="4" w:space="0" w:color="auto"/>
              <w:bottom w:val="single" w:sz="4" w:space="0" w:color="auto"/>
              <w:right w:val="single" w:sz="4" w:space="0" w:color="auto"/>
            </w:tcBorders>
            <w:vAlign w:val="center"/>
          </w:tcPr>
          <w:p w14:paraId="61A022BA" w14:textId="4F692149" w:rsidR="00D51618" w:rsidRPr="00931A5C" w:rsidRDefault="00D51618" w:rsidP="00083476">
            <w:pPr>
              <w:rPr>
                <w:color w:val="000000" w:themeColor="text1"/>
                <w:sz w:val="22"/>
                <w:szCs w:val="22"/>
              </w:rPr>
            </w:pPr>
            <w:r w:rsidRPr="00931A5C">
              <w:rPr>
                <w:color w:val="000000"/>
                <w:sz w:val="20"/>
              </w:rPr>
              <w:t>Joelho 45º PVC para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57611D60" w14:textId="0F2EBDB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3B0C39E" w14:textId="0F3016C8"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6F4D52C5" w14:textId="0A53A71D" w:rsidR="00D51618" w:rsidRPr="00931A5C" w:rsidRDefault="00D51618" w:rsidP="00083476">
            <w:pPr>
              <w:jc w:val="center"/>
              <w:rPr>
                <w:b/>
                <w:bCs/>
                <w:color w:val="000000" w:themeColor="text1"/>
                <w:sz w:val="22"/>
                <w:szCs w:val="22"/>
              </w:rPr>
            </w:pPr>
            <w:r w:rsidRPr="00931A5C">
              <w:rPr>
                <w:b/>
                <w:bCs/>
                <w:color w:val="000000"/>
                <w:sz w:val="22"/>
                <w:szCs w:val="22"/>
              </w:rPr>
              <w:t>3,60</w:t>
            </w:r>
          </w:p>
        </w:tc>
        <w:tc>
          <w:tcPr>
            <w:tcW w:w="1417" w:type="dxa"/>
            <w:tcBorders>
              <w:top w:val="single" w:sz="4" w:space="0" w:color="auto"/>
              <w:left w:val="single" w:sz="4" w:space="0" w:color="auto"/>
              <w:bottom w:val="single" w:sz="4" w:space="0" w:color="auto"/>
              <w:right w:val="single" w:sz="4" w:space="0" w:color="auto"/>
            </w:tcBorders>
            <w:vAlign w:val="center"/>
          </w:tcPr>
          <w:p w14:paraId="046D4F9F" w14:textId="6E7E6594" w:rsidR="00D51618" w:rsidRPr="00931A5C" w:rsidRDefault="00D51618" w:rsidP="00083476">
            <w:pPr>
              <w:jc w:val="center"/>
              <w:rPr>
                <w:b/>
                <w:bCs/>
                <w:color w:val="000000" w:themeColor="text1"/>
                <w:sz w:val="22"/>
                <w:szCs w:val="22"/>
              </w:rPr>
            </w:pPr>
            <w:r w:rsidRPr="00931A5C">
              <w:rPr>
                <w:b/>
                <w:bCs/>
                <w:color w:val="000000"/>
                <w:sz w:val="22"/>
                <w:szCs w:val="22"/>
              </w:rPr>
              <w:t>115,20</w:t>
            </w:r>
          </w:p>
        </w:tc>
      </w:tr>
      <w:tr w:rsidR="00D51618" w:rsidRPr="00931A5C" w14:paraId="266060D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3FDABA5" w14:textId="1F5DC48A" w:rsidR="00D51618" w:rsidRPr="00931A5C" w:rsidRDefault="00D51618" w:rsidP="00083476">
            <w:pPr>
              <w:jc w:val="center"/>
              <w:rPr>
                <w:b/>
                <w:bCs/>
                <w:color w:val="000000" w:themeColor="text1"/>
                <w:sz w:val="22"/>
                <w:szCs w:val="22"/>
              </w:rPr>
            </w:pPr>
            <w:r w:rsidRPr="00931A5C">
              <w:rPr>
                <w:b/>
                <w:bCs/>
                <w:color w:val="000000"/>
                <w:sz w:val="22"/>
                <w:szCs w:val="22"/>
              </w:rPr>
              <w:t>173</w:t>
            </w:r>
          </w:p>
        </w:tc>
        <w:tc>
          <w:tcPr>
            <w:tcW w:w="3827" w:type="dxa"/>
            <w:tcBorders>
              <w:top w:val="single" w:sz="4" w:space="0" w:color="auto"/>
              <w:left w:val="single" w:sz="4" w:space="0" w:color="auto"/>
              <w:bottom w:val="single" w:sz="4" w:space="0" w:color="auto"/>
              <w:right w:val="single" w:sz="4" w:space="0" w:color="auto"/>
            </w:tcBorders>
            <w:vAlign w:val="center"/>
          </w:tcPr>
          <w:p w14:paraId="35AE7BEF" w14:textId="42E6A436" w:rsidR="00D51618" w:rsidRPr="00931A5C" w:rsidRDefault="00D51618" w:rsidP="00083476">
            <w:pPr>
              <w:rPr>
                <w:color w:val="000000" w:themeColor="text1"/>
                <w:sz w:val="22"/>
                <w:szCs w:val="22"/>
              </w:rPr>
            </w:pPr>
            <w:r w:rsidRPr="00931A5C">
              <w:rPr>
                <w:color w:val="000000"/>
                <w:sz w:val="20"/>
              </w:rPr>
              <w:t>Joelho 45º PVC para esgoto 50mm</w:t>
            </w:r>
          </w:p>
        </w:tc>
        <w:tc>
          <w:tcPr>
            <w:tcW w:w="1271" w:type="dxa"/>
            <w:tcBorders>
              <w:top w:val="single" w:sz="4" w:space="0" w:color="auto"/>
              <w:left w:val="single" w:sz="4" w:space="0" w:color="auto"/>
              <w:bottom w:val="single" w:sz="4" w:space="0" w:color="auto"/>
              <w:right w:val="single" w:sz="4" w:space="0" w:color="auto"/>
            </w:tcBorders>
            <w:vAlign w:val="center"/>
          </w:tcPr>
          <w:p w14:paraId="01D55300" w14:textId="2536963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FDDCBF0" w14:textId="3A2E8E35"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2AE5A516" w14:textId="1B700D89" w:rsidR="00D51618" w:rsidRPr="00931A5C" w:rsidRDefault="00D51618" w:rsidP="00083476">
            <w:pPr>
              <w:jc w:val="center"/>
              <w:rPr>
                <w:b/>
                <w:bCs/>
                <w:color w:val="000000" w:themeColor="text1"/>
                <w:sz w:val="22"/>
                <w:szCs w:val="22"/>
              </w:rPr>
            </w:pPr>
            <w:r w:rsidRPr="00931A5C">
              <w:rPr>
                <w:b/>
                <w:bCs/>
                <w:color w:val="000000"/>
                <w:sz w:val="22"/>
                <w:szCs w:val="22"/>
              </w:rPr>
              <w:t>5,32</w:t>
            </w:r>
          </w:p>
        </w:tc>
        <w:tc>
          <w:tcPr>
            <w:tcW w:w="1417" w:type="dxa"/>
            <w:tcBorders>
              <w:top w:val="single" w:sz="4" w:space="0" w:color="auto"/>
              <w:left w:val="single" w:sz="4" w:space="0" w:color="auto"/>
              <w:bottom w:val="single" w:sz="4" w:space="0" w:color="auto"/>
              <w:right w:val="single" w:sz="4" w:space="0" w:color="auto"/>
            </w:tcBorders>
            <w:vAlign w:val="center"/>
          </w:tcPr>
          <w:p w14:paraId="46FB00F4" w14:textId="60E1EAFE" w:rsidR="00D51618" w:rsidRPr="00931A5C" w:rsidRDefault="00D51618" w:rsidP="00083476">
            <w:pPr>
              <w:jc w:val="center"/>
              <w:rPr>
                <w:b/>
                <w:bCs/>
                <w:color w:val="000000" w:themeColor="text1"/>
                <w:sz w:val="22"/>
                <w:szCs w:val="22"/>
              </w:rPr>
            </w:pPr>
            <w:r w:rsidRPr="00931A5C">
              <w:rPr>
                <w:b/>
                <w:bCs/>
                <w:color w:val="000000"/>
                <w:sz w:val="22"/>
                <w:szCs w:val="22"/>
              </w:rPr>
              <w:t>170,24</w:t>
            </w:r>
          </w:p>
        </w:tc>
      </w:tr>
      <w:tr w:rsidR="00D51618" w:rsidRPr="00931A5C" w14:paraId="61A0CB5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6EF30A" w14:textId="6B49B154" w:rsidR="00D51618" w:rsidRPr="00931A5C" w:rsidRDefault="00D51618" w:rsidP="00083476">
            <w:pPr>
              <w:jc w:val="center"/>
              <w:rPr>
                <w:b/>
                <w:bCs/>
                <w:color w:val="000000" w:themeColor="text1"/>
                <w:sz w:val="22"/>
                <w:szCs w:val="22"/>
              </w:rPr>
            </w:pPr>
            <w:r w:rsidRPr="00931A5C">
              <w:rPr>
                <w:b/>
                <w:bCs/>
                <w:color w:val="000000"/>
                <w:sz w:val="22"/>
                <w:szCs w:val="22"/>
              </w:rPr>
              <w:t>174</w:t>
            </w:r>
          </w:p>
        </w:tc>
        <w:tc>
          <w:tcPr>
            <w:tcW w:w="3827" w:type="dxa"/>
            <w:tcBorders>
              <w:top w:val="single" w:sz="4" w:space="0" w:color="auto"/>
              <w:left w:val="single" w:sz="4" w:space="0" w:color="auto"/>
              <w:bottom w:val="single" w:sz="4" w:space="0" w:color="auto"/>
              <w:right w:val="single" w:sz="4" w:space="0" w:color="auto"/>
            </w:tcBorders>
            <w:vAlign w:val="center"/>
          </w:tcPr>
          <w:p w14:paraId="6D6E9A8D" w14:textId="27125E3F" w:rsidR="00D51618" w:rsidRPr="00931A5C" w:rsidRDefault="00D51618" w:rsidP="00083476">
            <w:pPr>
              <w:rPr>
                <w:color w:val="000000" w:themeColor="text1"/>
                <w:sz w:val="22"/>
                <w:szCs w:val="22"/>
              </w:rPr>
            </w:pPr>
            <w:r w:rsidRPr="00931A5C">
              <w:rPr>
                <w:color w:val="000000"/>
                <w:sz w:val="20"/>
              </w:rPr>
              <w:t>Joelho 45º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472BFDD8" w14:textId="06B66C4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DB63396" w14:textId="1F65C8E0"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51E605D1" w14:textId="00BEB48D" w:rsidR="00D51618" w:rsidRPr="00931A5C" w:rsidRDefault="00D51618" w:rsidP="00083476">
            <w:pPr>
              <w:jc w:val="center"/>
              <w:rPr>
                <w:b/>
                <w:bCs/>
                <w:color w:val="000000" w:themeColor="text1"/>
                <w:sz w:val="22"/>
                <w:szCs w:val="22"/>
              </w:rPr>
            </w:pPr>
            <w:r w:rsidRPr="00931A5C">
              <w:rPr>
                <w:b/>
                <w:bCs/>
                <w:color w:val="000000"/>
                <w:sz w:val="22"/>
                <w:szCs w:val="22"/>
              </w:rPr>
              <w:t>10,60</w:t>
            </w:r>
          </w:p>
        </w:tc>
        <w:tc>
          <w:tcPr>
            <w:tcW w:w="1417" w:type="dxa"/>
            <w:tcBorders>
              <w:top w:val="single" w:sz="4" w:space="0" w:color="auto"/>
              <w:left w:val="single" w:sz="4" w:space="0" w:color="auto"/>
              <w:bottom w:val="single" w:sz="4" w:space="0" w:color="auto"/>
              <w:right w:val="single" w:sz="4" w:space="0" w:color="auto"/>
            </w:tcBorders>
            <w:vAlign w:val="center"/>
          </w:tcPr>
          <w:p w14:paraId="0079F461" w14:textId="2707CE08" w:rsidR="00D51618" w:rsidRPr="00931A5C" w:rsidRDefault="00D51618" w:rsidP="00083476">
            <w:pPr>
              <w:jc w:val="center"/>
              <w:rPr>
                <w:b/>
                <w:bCs/>
                <w:color w:val="000000" w:themeColor="text1"/>
                <w:sz w:val="22"/>
                <w:szCs w:val="22"/>
              </w:rPr>
            </w:pPr>
            <w:r w:rsidRPr="00931A5C">
              <w:rPr>
                <w:b/>
                <w:bCs/>
                <w:color w:val="000000"/>
                <w:sz w:val="22"/>
                <w:szCs w:val="22"/>
              </w:rPr>
              <w:t>254,40</w:t>
            </w:r>
          </w:p>
        </w:tc>
      </w:tr>
      <w:tr w:rsidR="00D51618" w:rsidRPr="00931A5C" w14:paraId="6746666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A66302" w14:textId="0524E37F" w:rsidR="00D51618" w:rsidRPr="00931A5C" w:rsidRDefault="00D51618" w:rsidP="00083476">
            <w:pPr>
              <w:jc w:val="center"/>
              <w:rPr>
                <w:b/>
                <w:bCs/>
                <w:color w:val="000000" w:themeColor="text1"/>
                <w:sz w:val="22"/>
                <w:szCs w:val="22"/>
              </w:rPr>
            </w:pPr>
            <w:r w:rsidRPr="00931A5C">
              <w:rPr>
                <w:b/>
                <w:bCs/>
                <w:color w:val="000000"/>
                <w:sz w:val="22"/>
                <w:szCs w:val="22"/>
              </w:rPr>
              <w:t>175</w:t>
            </w:r>
          </w:p>
        </w:tc>
        <w:tc>
          <w:tcPr>
            <w:tcW w:w="3827" w:type="dxa"/>
            <w:tcBorders>
              <w:top w:val="single" w:sz="4" w:space="0" w:color="auto"/>
              <w:left w:val="single" w:sz="4" w:space="0" w:color="auto"/>
              <w:bottom w:val="single" w:sz="4" w:space="0" w:color="auto"/>
              <w:right w:val="single" w:sz="4" w:space="0" w:color="auto"/>
            </w:tcBorders>
            <w:vAlign w:val="center"/>
          </w:tcPr>
          <w:p w14:paraId="3A31402F" w14:textId="1ED7F95E" w:rsidR="00D51618" w:rsidRPr="00931A5C" w:rsidRDefault="00D51618" w:rsidP="00083476">
            <w:pPr>
              <w:rPr>
                <w:color w:val="000000" w:themeColor="text1"/>
                <w:sz w:val="22"/>
                <w:szCs w:val="22"/>
              </w:rPr>
            </w:pPr>
            <w:r w:rsidRPr="00931A5C">
              <w:rPr>
                <w:color w:val="000000"/>
                <w:sz w:val="20"/>
              </w:rPr>
              <w:t>Joelho 45º PVC rígido, instalações para esgoto,</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0E7819AD" w14:textId="5E86434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7DCA14" w14:textId="5FCF89C7"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4BE3F00" w14:textId="1D6F7014" w:rsidR="00D51618" w:rsidRPr="00931A5C" w:rsidRDefault="00D51618" w:rsidP="00083476">
            <w:pPr>
              <w:jc w:val="center"/>
              <w:rPr>
                <w:b/>
                <w:bCs/>
                <w:color w:val="000000" w:themeColor="text1"/>
                <w:sz w:val="22"/>
                <w:szCs w:val="22"/>
              </w:rPr>
            </w:pPr>
            <w:r w:rsidRPr="00931A5C">
              <w:rPr>
                <w:b/>
                <w:bCs/>
                <w:color w:val="000000"/>
                <w:sz w:val="22"/>
                <w:szCs w:val="22"/>
              </w:rPr>
              <w:t>26,42</w:t>
            </w:r>
          </w:p>
        </w:tc>
        <w:tc>
          <w:tcPr>
            <w:tcW w:w="1417" w:type="dxa"/>
            <w:tcBorders>
              <w:top w:val="single" w:sz="4" w:space="0" w:color="auto"/>
              <w:left w:val="single" w:sz="4" w:space="0" w:color="auto"/>
              <w:bottom w:val="single" w:sz="4" w:space="0" w:color="auto"/>
              <w:right w:val="single" w:sz="4" w:space="0" w:color="auto"/>
            </w:tcBorders>
            <w:vAlign w:val="center"/>
          </w:tcPr>
          <w:p w14:paraId="7183C5C1" w14:textId="36276851" w:rsidR="00D51618" w:rsidRPr="00931A5C" w:rsidRDefault="00D51618" w:rsidP="00083476">
            <w:pPr>
              <w:jc w:val="center"/>
              <w:rPr>
                <w:b/>
                <w:bCs/>
                <w:color w:val="000000" w:themeColor="text1"/>
                <w:sz w:val="22"/>
                <w:szCs w:val="22"/>
              </w:rPr>
            </w:pPr>
            <w:r w:rsidRPr="00931A5C">
              <w:rPr>
                <w:b/>
                <w:bCs/>
                <w:color w:val="000000"/>
                <w:sz w:val="22"/>
                <w:szCs w:val="22"/>
              </w:rPr>
              <w:t>1.321,00</w:t>
            </w:r>
          </w:p>
        </w:tc>
      </w:tr>
      <w:tr w:rsidR="00D51618" w:rsidRPr="00931A5C" w14:paraId="53C955A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D2C5C0" w14:textId="73383BE7" w:rsidR="00D51618" w:rsidRPr="00931A5C" w:rsidRDefault="00D51618" w:rsidP="00083476">
            <w:pPr>
              <w:jc w:val="center"/>
              <w:rPr>
                <w:b/>
                <w:bCs/>
                <w:color w:val="000000" w:themeColor="text1"/>
                <w:sz w:val="22"/>
                <w:szCs w:val="22"/>
              </w:rPr>
            </w:pPr>
            <w:r w:rsidRPr="00931A5C">
              <w:rPr>
                <w:b/>
                <w:bCs/>
                <w:color w:val="000000"/>
                <w:sz w:val="22"/>
                <w:szCs w:val="22"/>
              </w:rPr>
              <w:t>176</w:t>
            </w:r>
          </w:p>
        </w:tc>
        <w:tc>
          <w:tcPr>
            <w:tcW w:w="3827" w:type="dxa"/>
            <w:tcBorders>
              <w:top w:val="single" w:sz="4" w:space="0" w:color="auto"/>
              <w:left w:val="single" w:sz="4" w:space="0" w:color="auto"/>
              <w:bottom w:val="single" w:sz="4" w:space="0" w:color="auto"/>
              <w:right w:val="single" w:sz="4" w:space="0" w:color="auto"/>
            </w:tcBorders>
            <w:vAlign w:val="center"/>
          </w:tcPr>
          <w:p w14:paraId="3AF90BCD" w14:textId="37E57DB9" w:rsidR="00D51618" w:rsidRPr="00931A5C" w:rsidRDefault="00D51618" w:rsidP="00083476">
            <w:pPr>
              <w:rPr>
                <w:color w:val="000000" w:themeColor="text1"/>
                <w:sz w:val="22"/>
                <w:szCs w:val="22"/>
              </w:rPr>
            </w:pPr>
            <w:r w:rsidRPr="00931A5C">
              <w:rPr>
                <w:color w:val="000000"/>
                <w:sz w:val="20"/>
              </w:rPr>
              <w:t>Joelho 45º soldável, marrom, 20mm</w:t>
            </w:r>
          </w:p>
        </w:tc>
        <w:tc>
          <w:tcPr>
            <w:tcW w:w="1271" w:type="dxa"/>
            <w:tcBorders>
              <w:top w:val="single" w:sz="4" w:space="0" w:color="auto"/>
              <w:left w:val="single" w:sz="4" w:space="0" w:color="auto"/>
              <w:bottom w:val="single" w:sz="4" w:space="0" w:color="auto"/>
              <w:right w:val="single" w:sz="4" w:space="0" w:color="auto"/>
            </w:tcBorders>
            <w:vAlign w:val="center"/>
          </w:tcPr>
          <w:p w14:paraId="7F468206" w14:textId="7A14E14B"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F7161E" w14:textId="0E13F834"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78185323" w14:textId="5D6BD3A2" w:rsidR="00D51618" w:rsidRPr="00931A5C" w:rsidRDefault="00D51618" w:rsidP="00083476">
            <w:pPr>
              <w:jc w:val="center"/>
              <w:rPr>
                <w:b/>
                <w:bCs/>
                <w:color w:val="000000" w:themeColor="text1"/>
                <w:sz w:val="22"/>
                <w:szCs w:val="22"/>
              </w:rPr>
            </w:pPr>
            <w:r w:rsidRPr="00931A5C">
              <w:rPr>
                <w:b/>
                <w:bCs/>
                <w:color w:val="000000"/>
                <w:sz w:val="22"/>
                <w:szCs w:val="22"/>
              </w:rPr>
              <w:t>1,62</w:t>
            </w:r>
          </w:p>
        </w:tc>
        <w:tc>
          <w:tcPr>
            <w:tcW w:w="1417" w:type="dxa"/>
            <w:tcBorders>
              <w:top w:val="single" w:sz="4" w:space="0" w:color="auto"/>
              <w:left w:val="single" w:sz="4" w:space="0" w:color="auto"/>
              <w:bottom w:val="single" w:sz="4" w:space="0" w:color="auto"/>
              <w:right w:val="single" w:sz="4" w:space="0" w:color="auto"/>
            </w:tcBorders>
            <w:vAlign w:val="center"/>
          </w:tcPr>
          <w:p w14:paraId="583A688A" w14:textId="5CFE9585" w:rsidR="00D51618" w:rsidRPr="00931A5C" w:rsidRDefault="00D51618" w:rsidP="00083476">
            <w:pPr>
              <w:jc w:val="center"/>
              <w:rPr>
                <w:b/>
                <w:bCs/>
                <w:color w:val="000000" w:themeColor="text1"/>
                <w:sz w:val="22"/>
                <w:szCs w:val="22"/>
              </w:rPr>
            </w:pPr>
            <w:r w:rsidRPr="00931A5C">
              <w:rPr>
                <w:b/>
                <w:bCs/>
                <w:color w:val="000000"/>
                <w:sz w:val="22"/>
                <w:szCs w:val="22"/>
              </w:rPr>
              <w:t>51,84</w:t>
            </w:r>
          </w:p>
        </w:tc>
      </w:tr>
      <w:tr w:rsidR="00D51618" w:rsidRPr="00931A5C" w14:paraId="05E9C15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E84B4C" w14:textId="4F5EF2AC" w:rsidR="00D51618" w:rsidRPr="00931A5C" w:rsidRDefault="00D51618" w:rsidP="00083476">
            <w:pPr>
              <w:jc w:val="center"/>
              <w:rPr>
                <w:b/>
                <w:bCs/>
                <w:color w:val="000000" w:themeColor="text1"/>
                <w:sz w:val="22"/>
                <w:szCs w:val="22"/>
              </w:rPr>
            </w:pPr>
            <w:r w:rsidRPr="00931A5C">
              <w:rPr>
                <w:b/>
                <w:bCs/>
                <w:color w:val="000000"/>
                <w:sz w:val="22"/>
                <w:szCs w:val="22"/>
              </w:rPr>
              <w:t>177</w:t>
            </w:r>
          </w:p>
        </w:tc>
        <w:tc>
          <w:tcPr>
            <w:tcW w:w="3827" w:type="dxa"/>
            <w:tcBorders>
              <w:top w:val="single" w:sz="4" w:space="0" w:color="auto"/>
              <w:left w:val="single" w:sz="4" w:space="0" w:color="auto"/>
              <w:bottom w:val="single" w:sz="4" w:space="0" w:color="auto"/>
              <w:right w:val="single" w:sz="4" w:space="0" w:color="auto"/>
            </w:tcBorders>
            <w:vAlign w:val="center"/>
          </w:tcPr>
          <w:p w14:paraId="039D9C12" w14:textId="2F25A368" w:rsidR="00D51618" w:rsidRPr="00931A5C" w:rsidRDefault="00D51618" w:rsidP="00083476">
            <w:pPr>
              <w:rPr>
                <w:color w:val="000000" w:themeColor="text1"/>
                <w:sz w:val="22"/>
                <w:szCs w:val="22"/>
              </w:rPr>
            </w:pPr>
            <w:r w:rsidRPr="00931A5C">
              <w:rPr>
                <w:color w:val="000000"/>
                <w:sz w:val="20"/>
              </w:rPr>
              <w:t>Joelho 45º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507922F3" w14:textId="51FA8F51"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3E97E6" w14:textId="1458FBA8"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656214E" w14:textId="7B40FF24" w:rsidR="00D51618" w:rsidRPr="00931A5C" w:rsidRDefault="00D51618" w:rsidP="00083476">
            <w:pPr>
              <w:jc w:val="center"/>
              <w:rPr>
                <w:b/>
                <w:bCs/>
                <w:color w:val="000000" w:themeColor="text1"/>
                <w:sz w:val="22"/>
                <w:szCs w:val="22"/>
              </w:rPr>
            </w:pPr>
            <w:r w:rsidRPr="00931A5C">
              <w:rPr>
                <w:b/>
                <w:bCs/>
                <w:color w:val="000000"/>
                <w:sz w:val="22"/>
                <w:szCs w:val="22"/>
              </w:rPr>
              <w:t>1,85</w:t>
            </w:r>
          </w:p>
        </w:tc>
        <w:tc>
          <w:tcPr>
            <w:tcW w:w="1417" w:type="dxa"/>
            <w:tcBorders>
              <w:top w:val="single" w:sz="4" w:space="0" w:color="auto"/>
              <w:left w:val="single" w:sz="4" w:space="0" w:color="auto"/>
              <w:bottom w:val="single" w:sz="4" w:space="0" w:color="auto"/>
              <w:right w:val="single" w:sz="4" w:space="0" w:color="auto"/>
            </w:tcBorders>
            <w:vAlign w:val="center"/>
          </w:tcPr>
          <w:p w14:paraId="71488380" w14:textId="2F8DFE37" w:rsidR="00D51618" w:rsidRPr="00931A5C" w:rsidRDefault="00D51618" w:rsidP="00083476">
            <w:pPr>
              <w:jc w:val="center"/>
              <w:rPr>
                <w:b/>
                <w:bCs/>
                <w:color w:val="000000" w:themeColor="text1"/>
                <w:sz w:val="22"/>
                <w:szCs w:val="22"/>
              </w:rPr>
            </w:pPr>
            <w:r w:rsidRPr="00931A5C">
              <w:rPr>
                <w:b/>
                <w:bCs/>
                <w:color w:val="000000"/>
                <w:sz w:val="22"/>
                <w:szCs w:val="22"/>
              </w:rPr>
              <w:t>59,20</w:t>
            </w:r>
          </w:p>
        </w:tc>
      </w:tr>
      <w:tr w:rsidR="00D51618" w:rsidRPr="00931A5C" w14:paraId="21AA63A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ABA3A3" w14:textId="08907DBD" w:rsidR="00D51618" w:rsidRPr="00931A5C" w:rsidRDefault="00D51618" w:rsidP="00083476">
            <w:pPr>
              <w:jc w:val="center"/>
              <w:rPr>
                <w:b/>
                <w:bCs/>
                <w:color w:val="000000" w:themeColor="text1"/>
                <w:sz w:val="22"/>
                <w:szCs w:val="22"/>
              </w:rPr>
            </w:pPr>
            <w:r w:rsidRPr="00931A5C">
              <w:rPr>
                <w:b/>
                <w:bCs/>
                <w:color w:val="000000"/>
                <w:sz w:val="22"/>
                <w:szCs w:val="22"/>
              </w:rPr>
              <w:t>178</w:t>
            </w:r>
          </w:p>
        </w:tc>
        <w:tc>
          <w:tcPr>
            <w:tcW w:w="3827" w:type="dxa"/>
            <w:tcBorders>
              <w:top w:val="single" w:sz="4" w:space="0" w:color="auto"/>
              <w:left w:val="single" w:sz="4" w:space="0" w:color="auto"/>
              <w:bottom w:val="single" w:sz="4" w:space="0" w:color="auto"/>
              <w:right w:val="single" w:sz="4" w:space="0" w:color="auto"/>
            </w:tcBorders>
            <w:vAlign w:val="center"/>
          </w:tcPr>
          <w:p w14:paraId="1AB18D6B" w14:textId="34BB1EB8" w:rsidR="00D51618" w:rsidRPr="00931A5C" w:rsidRDefault="00D51618" w:rsidP="00083476">
            <w:pPr>
              <w:rPr>
                <w:color w:val="000000" w:themeColor="text1"/>
                <w:sz w:val="22"/>
                <w:szCs w:val="22"/>
              </w:rPr>
            </w:pPr>
            <w:r w:rsidRPr="00931A5C">
              <w:rPr>
                <w:color w:val="000000"/>
                <w:sz w:val="20"/>
              </w:rPr>
              <w:t>Joelho 45º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288AF63F" w14:textId="099645A6"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615A773" w14:textId="64FAABBF"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37C5DB71" w14:textId="3D0ED7D2" w:rsidR="00D51618" w:rsidRPr="00931A5C" w:rsidRDefault="00D51618" w:rsidP="00083476">
            <w:pPr>
              <w:jc w:val="center"/>
              <w:rPr>
                <w:b/>
                <w:bCs/>
                <w:color w:val="000000" w:themeColor="text1"/>
                <w:sz w:val="22"/>
                <w:szCs w:val="22"/>
              </w:rPr>
            </w:pPr>
            <w:r w:rsidRPr="00931A5C">
              <w:rPr>
                <w:b/>
                <w:bCs/>
                <w:color w:val="000000"/>
                <w:sz w:val="22"/>
                <w:szCs w:val="22"/>
              </w:rPr>
              <w:t>5,41</w:t>
            </w:r>
          </w:p>
        </w:tc>
        <w:tc>
          <w:tcPr>
            <w:tcW w:w="1417" w:type="dxa"/>
            <w:tcBorders>
              <w:top w:val="single" w:sz="4" w:space="0" w:color="auto"/>
              <w:left w:val="single" w:sz="4" w:space="0" w:color="auto"/>
              <w:bottom w:val="single" w:sz="4" w:space="0" w:color="auto"/>
              <w:right w:val="single" w:sz="4" w:space="0" w:color="auto"/>
            </w:tcBorders>
            <w:vAlign w:val="center"/>
          </w:tcPr>
          <w:p w14:paraId="3C8050D9" w14:textId="5A74B6C8" w:rsidR="00D51618" w:rsidRPr="00931A5C" w:rsidRDefault="00D51618" w:rsidP="00083476">
            <w:pPr>
              <w:jc w:val="center"/>
              <w:rPr>
                <w:b/>
                <w:bCs/>
                <w:color w:val="000000" w:themeColor="text1"/>
                <w:sz w:val="22"/>
                <w:szCs w:val="22"/>
              </w:rPr>
            </w:pPr>
            <w:r w:rsidRPr="00931A5C">
              <w:rPr>
                <w:b/>
                <w:bCs/>
                <w:color w:val="000000"/>
                <w:sz w:val="22"/>
                <w:szCs w:val="22"/>
              </w:rPr>
              <w:t>173,12</w:t>
            </w:r>
          </w:p>
        </w:tc>
      </w:tr>
      <w:tr w:rsidR="00D51618" w:rsidRPr="00931A5C" w14:paraId="7D1209D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BE012B" w14:textId="2A34798D" w:rsidR="00D51618" w:rsidRPr="00931A5C" w:rsidRDefault="00D51618" w:rsidP="00083476">
            <w:pPr>
              <w:jc w:val="center"/>
              <w:rPr>
                <w:b/>
                <w:bCs/>
                <w:color w:val="000000" w:themeColor="text1"/>
                <w:sz w:val="22"/>
                <w:szCs w:val="22"/>
              </w:rPr>
            </w:pPr>
            <w:r w:rsidRPr="00931A5C">
              <w:rPr>
                <w:b/>
                <w:bCs/>
                <w:color w:val="000000"/>
                <w:sz w:val="22"/>
                <w:szCs w:val="22"/>
              </w:rPr>
              <w:t>179</w:t>
            </w:r>
          </w:p>
        </w:tc>
        <w:tc>
          <w:tcPr>
            <w:tcW w:w="3827" w:type="dxa"/>
            <w:tcBorders>
              <w:top w:val="single" w:sz="4" w:space="0" w:color="auto"/>
              <w:left w:val="single" w:sz="4" w:space="0" w:color="auto"/>
              <w:bottom w:val="single" w:sz="4" w:space="0" w:color="auto"/>
              <w:right w:val="single" w:sz="4" w:space="0" w:color="auto"/>
            </w:tcBorders>
            <w:vAlign w:val="center"/>
          </w:tcPr>
          <w:p w14:paraId="343F9FFF" w14:textId="7F9BB24C" w:rsidR="00D51618" w:rsidRPr="00931A5C" w:rsidRDefault="00D51618" w:rsidP="00083476">
            <w:pPr>
              <w:rPr>
                <w:color w:val="000000" w:themeColor="text1"/>
                <w:sz w:val="22"/>
                <w:szCs w:val="22"/>
              </w:rPr>
            </w:pPr>
            <w:r w:rsidRPr="00931A5C">
              <w:rPr>
                <w:color w:val="000000"/>
                <w:sz w:val="20"/>
              </w:rPr>
              <w:t>Joelho 45º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07E9B728" w14:textId="13140DBD"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C2431E1" w14:textId="035FD684"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039A4EFF" w14:textId="52CEDC49" w:rsidR="00D51618" w:rsidRPr="00931A5C" w:rsidRDefault="00D51618" w:rsidP="00083476">
            <w:pPr>
              <w:jc w:val="center"/>
              <w:rPr>
                <w:b/>
                <w:bCs/>
                <w:color w:val="000000" w:themeColor="text1"/>
                <w:sz w:val="22"/>
                <w:szCs w:val="22"/>
              </w:rPr>
            </w:pPr>
            <w:r w:rsidRPr="00931A5C">
              <w:rPr>
                <w:b/>
                <w:bCs/>
                <w:color w:val="000000"/>
                <w:sz w:val="22"/>
                <w:szCs w:val="22"/>
              </w:rPr>
              <w:t>6,03</w:t>
            </w:r>
          </w:p>
        </w:tc>
        <w:tc>
          <w:tcPr>
            <w:tcW w:w="1417" w:type="dxa"/>
            <w:tcBorders>
              <w:top w:val="single" w:sz="4" w:space="0" w:color="auto"/>
              <w:left w:val="single" w:sz="4" w:space="0" w:color="auto"/>
              <w:bottom w:val="single" w:sz="4" w:space="0" w:color="auto"/>
              <w:right w:val="single" w:sz="4" w:space="0" w:color="auto"/>
            </w:tcBorders>
            <w:vAlign w:val="center"/>
          </w:tcPr>
          <w:p w14:paraId="51D54056" w14:textId="5C946D74" w:rsidR="00D51618" w:rsidRPr="00931A5C" w:rsidRDefault="00D51618" w:rsidP="00083476">
            <w:pPr>
              <w:jc w:val="center"/>
              <w:rPr>
                <w:b/>
                <w:bCs/>
                <w:color w:val="000000" w:themeColor="text1"/>
                <w:sz w:val="22"/>
                <w:szCs w:val="22"/>
              </w:rPr>
            </w:pPr>
            <w:r w:rsidRPr="00931A5C">
              <w:rPr>
                <w:b/>
                <w:bCs/>
                <w:color w:val="000000"/>
                <w:sz w:val="22"/>
                <w:szCs w:val="22"/>
              </w:rPr>
              <w:t>192,96</w:t>
            </w:r>
          </w:p>
        </w:tc>
      </w:tr>
      <w:tr w:rsidR="00D51618" w:rsidRPr="00931A5C" w14:paraId="696C400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0F8A51" w14:textId="3A27F169" w:rsidR="00D51618" w:rsidRPr="00931A5C" w:rsidRDefault="00D51618" w:rsidP="00083476">
            <w:pPr>
              <w:jc w:val="center"/>
              <w:rPr>
                <w:b/>
                <w:bCs/>
                <w:color w:val="000000" w:themeColor="text1"/>
                <w:sz w:val="22"/>
                <w:szCs w:val="22"/>
              </w:rPr>
            </w:pPr>
            <w:r w:rsidRPr="00931A5C">
              <w:rPr>
                <w:b/>
                <w:bCs/>
                <w:color w:val="000000"/>
                <w:sz w:val="22"/>
                <w:szCs w:val="22"/>
              </w:rPr>
              <w:t>180</w:t>
            </w:r>
          </w:p>
        </w:tc>
        <w:tc>
          <w:tcPr>
            <w:tcW w:w="3827" w:type="dxa"/>
            <w:tcBorders>
              <w:top w:val="single" w:sz="4" w:space="0" w:color="auto"/>
              <w:left w:val="single" w:sz="4" w:space="0" w:color="auto"/>
              <w:bottom w:val="single" w:sz="4" w:space="0" w:color="auto"/>
              <w:right w:val="single" w:sz="4" w:space="0" w:color="auto"/>
            </w:tcBorders>
            <w:vAlign w:val="center"/>
          </w:tcPr>
          <w:p w14:paraId="473A14C6" w14:textId="0EB54B0A" w:rsidR="00D51618" w:rsidRPr="00931A5C" w:rsidRDefault="00D51618" w:rsidP="00083476">
            <w:pPr>
              <w:rPr>
                <w:color w:val="000000" w:themeColor="text1"/>
                <w:sz w:val="22"/>
                <w:szCs w:val="22"/>
              </w:rPr>
            </w:pPr>
            <w:r w:rsidRPr="00931A5C">
              <w:rPr>
                <w:color w:val="000000"/>
                <w:sz w:val="20"/>
              </w:rPr>
              <w:t>Joelho 45º soldável, marrom, 50mm</w:t>
            </w:r>
          </w:p>
        </w:tc>
        <w:tc>
          <w:tcPr>
            <w:tcW w:w="1271" w:type="dxa"/>
            <w:tcBorders>
              <w:top w:val="single" w:sz="4" w:space="0" w:color="auto"/>
              <w:left w:val="single" w:sz="4" w:space="0" w:color="auto"/>
              <w:bottom w:val="single" w:sz="4" w:space="0" w:color="auto"/>
              <w:right w:val="single" w:sz="4" w:space="0" w:color="auto"/>
            </w:tcBorders>
            <w:vAlign w:val="center"/>
          </w:tcPr>
          <w:p w14:paraId="1A3BD77C" w14:textId="5C0C843D"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4C66493" w14:textId="673A0E8B"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A0D1B8A" w14:textId="0BC9DDA6" w:rsidR="00D51618" w:rsidRPr="00931A5C" w:rsidRDefault="00D51618" w:rsidP="00083476">
            <w:pPr>
              <w:jc w:val="center"/>
              <w:rPr>
                <w:b/>
                <w:bCs/>
                <w:color w:val="000000" w:themeColor="text1"/>
                <w:sz w:val="22"/>
                <w:szCs w:val="22"/>
              </w:rPr>
            </w:pPr>
            <w:r w:rsidRPr="00931A5C">
              <w:rPr>
                <w:b/>
                <w:bCs/>
                <w:color w:val="000000"/>
                <w:sz w:val="22"/>
                <w:szCs w:val="22"/>
              </w:rPr>
              <w:t>10,74</w:t>
            </w:r>
          </w:p>
        </w:tc>
        <w:tc>
          <w:tcPr>
            <w:tcW w:w="1417" w:type="dxa"/>
            <w:tcBorders>
              <w:top w:val="single" w:sz="4" w:space="0" w:color="auto"/>
              <w:left w:val="single" w:sz="4" w:space="0" w:color="auto"/>
              <w:bottom w:val="single" w:sz="4" w:space="0" w:color="auto"/>
              <w:right w:val="single" w:sz="4" w:space="0" w:color="auto"/>
            </w:tcBorders>
            <w:vAlign w:val="center"/>
          </w:tcPr>
          <w:p w14:paraId="73E6698D" w14:textId="3A6CDDC2" w:rsidR="00D51618" w:rsidRPr="00931A5C" w:rsidRDefault="00D51618" w:rsidP="00083476">
            <w:pPr>
              <w:jc w:val="center"/>
              <w:rPr>
                <w:b/>
                <w:bCs/>
                <w:color w:val="000000" w:themeColor="text1"/>
                <w:sz w:val="22"/>
                <w:szCs w:val="22"/>
              </w:rPr>
            </w:pPr>
            <w:r w:rsidRPr="00931A5C">
              <w:rPr>
                <w:b/>
                <w:bCs/>
                <w:color w:val="000000"/>
                <w:sz w:val="22"/>
                <w:szCs w:val="22"/>
              </w:rPr>
              <w:t>343,68</w:t>
            </w:r>
          </w:p>
        </w:tc>
      </w:tr>
      <w:tr w:rsidR="00D51618" w:rsidRPr="00931A5C" w14:paraId="2C445BE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E24069" w14:textId="29652528" w:rsidR="00D51618" w:rsidRPr="00931A5C" w:rsidRDefault="00D51618" w:rsidP="00083476">
            <w:pPr>
              <w:jc w:val="center"/>
              <w:rPr>
                <w:b/>
                <w:bCs/>
                <w:color w:val="000000" w:themeColor="text1"/>
                <w:sz w:val="22"/>
                <w:szCs w:val="22"/>
              </w:rPr>
            </w:pPr>
            <w:r w:rsidRPr="00931A5C">
              <w:rPr>
                <w:b/>
                <w:bCs/>
                <w:color w:val="000000"/>
                <w:sz w:val="22"/>
                <w:szCs w:val="22"/>
              </w:rPr>
              <w:t>181</w:t>
            </w:r>
          </w:p>
        </w:tc>
        <w:tc>
          <w:tcPr>
            <w:tcW w:w="3827" w:type="dxa"/>
            <w:tcBorders>
              <w:top w:val="single" w:sz="4" w:space="0" w:color="auto"/>
              <w:left w:val="single" w:sz="4" w:space="0" w:color="auto"/>
              <w:bottom w:val="single" w:sz="4" w:space="0" w:color="auto"/>
              <w:right w:val="single" w:sz="4" w:space="0" w:color="auto"/>
            </w:tcBorders>
            <w:vAlign w:val="center"/>
          </w:tcPr>
          <w:p w14:paraId="1ACDE87E" w14:textId="394CEA66" w:rsidR="00D51618" w:rsidRPr="00931A5C" w:rsidRDefault="00D51618" w:rsidP="00083476">
            <w:pPr>
              <w:rPr>
                <w:color w:val="000000" w:themeColor="text1"/>
                <w:sz w:val="22"/>
                <w:szCs w:val="22"/>
              </w:rPr>
            </w:pPr>
            <w:r w:rsidRPr="00931A5C">
              <w:rPr>
                <w:color w:val="000000"/>
                <w:sz w:val="20"/>
              </w:rPr>
              <w:t>Joelho 45º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685CF66C" w14:textId="56C92737"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1668678" w14:textId="7DF252DA"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65417F62" w14:textId="51915208" w:rsidR="00D51618" w:rsidRPr="00931A5C" w:rsidRDefault="00D51618" w:rsidP="00083476">
            <w:pPr>
              <w:jc w:val="center"/>
              <w:rPr>
                <w:b/>
                <w:bCs/>
                <w:color w:val="000000" w:themeColor="text1"/>
                <w:sz w:val="22"/>
                <w:szCs w:val="22"/>
              </w:rPr>
            </w:pPr>
            <w:r w:rsidRPr="00931A5C">
              <w:rPr>
                <w:b/>
                <w:bCs/>
                <w:color w:val="000000"/>
                <w:sz w:val="22"/>
                <w:szCs w:val="22"/>
              </w:rPr>
              <w:t>42,19</w:t>
            </w:r>
          </w:p>
        </w:tc>
        <w:tc>
          <w:tcPr>
            <w:tcW w:w="1417" w:type="dxa"/>
            <w:tcBorders>
              <w:top w:val="single" w:sz="4" w:space="0" w:color="auto"/>
              <w:left w:val="single" w:sz="4" w:space="0" w:color="auto"/>
              <w:bottom w:val="single" w:sz="4" w:space="0" w:color="auto"/>
              <w:right w:val="single" w:sz="4" w:space="0" w:color="auto"/>
            </w:tcBorders>
            <w:vAlign w:val="center"/>
          </w:tcPr>
          <w:p w14:paraId="1CC0D1FB" w14:textId="08CEA221" w:rsidR="00D51618" w:rsidRPr="00931A5C" w:rsidRDefault="00D51618" w:rsidP="00083476">
            <w:pPr>
              <w:jc w:val="center"/>
              <w:rPr>
                <w:b/>
                <w:bCs/>
                <w:color w:val="000000" w:themeColor="text1"/>
                <w:sz w:val="22"/>
                <w:szCs w:val="22"/>
              </w:rPr>
            </w:pPr>
            <w:r w:rsidRPr="00931A5C">
              <w:rPr>
                <w:b/>
                <w:bCs/>
                <w:color w:val="000000"/>
                <w:sz w:val="22"/>
                <w:szCs w:val="22"/>
              </w:rPr>
              <w:t>1.350,08</w:t>
            </w:r>
          </w:p>
        </w:tc>
      </w:tr>
      <w:tr w:rsidR="00D51618" w:rsidRPr="00931A5C" w14:paraId="5313B21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8799D1" w14:textId="284F4B78" w:rsidR="00D51618" w:rsidRPr="00931A5C" w:rsidRDefault="00D51618" w:rsidP="00083476">
            <w:pPr>
              <w:jc w:val="center"/>
              <w:rPr>
                <w:b/>
                <w:bCs/>
                <w:color w:val="000000" w:themeColor="text1"/>
                <w:sz w:val="22"/>
                <w:szCs w:val="22"/>
              </w:rPr>
            </w:pPr>
            <w:r w:rsidRPr="00931A5C">
              <w:rPr>
                <w:b/>
                <w:bCs/>
                <w:color w:val="000000"/>
                <w:sz w:val="22"/>
                <w:szCs w:val="22"/>
              </w:rPr>
              <w:t>182</w:t>
            </w:r>
          </w:p>
        </w:tc>
        <w:tc>
          <w:tcPr>
            <w:tcW w:w="3827" w:type="dxa"/>
            <w:tcBorders>
              <w:top w:val="single" w:sz="4" w:space="0" w:color="auto"/>
              <w:left w:val="single" w:sz="4" w:space="0" w:color="auto"/>
              <w:bottom w:val="single" w:sz="4" w:space="0" w:color="auto"/>
              <w:right w:val="single" w:sz="4" w:space="0" w:color="auto"/>
            </w:tcBorders>
            <w:vAlign w:val="center"/>
          </w:tcPr>
          <w:p w14:paraId="4E24D765" w14:textId="54616849" w:rsidR="00D51618" w:rsidRPr="00931A5C" w:rsidRDefault="00D51618" w:rsidP="00083476">
            <w:pPr>
              <w:rPr>
                <w:color w:val="000000" w:themeColor="text1"/>
                <w:sz w:val="22"/>
                <w:szCs w:val="22"/>
              </w:rPr>
            </w:pPr>
            <w:r w:rsidRPr="00931A5C">
              <w:rPr>
                <w:color w:val="000000"/>
                <w:sz w:val="20"/>
              </w:rPr>
              <w:t>Joelho 45º soldável, marrom, 75mm</w:t>
            </w:r>
          </w:p>
        </w:tc>
        <w:tc>
          <w:tcPr>
            <w:tcW w:w="1271" w:type="dxa"/>
            <w:tcBorders>
              <w:top w:val="single" w:sz="4" w:space="0" w:color="auto"/>
              <w:left w:val="single" w:sz="4" w:space="0" w:color="auto"/>
              <w:bottom w:val="single" w:sz="4" w:space="0" w:color="auto"/>
              <w:right w:val="single" w:sz="4" w:space="0" w:color="auto"/>
            </w:tcBorders>
            <w:vAlign w:val="center"/>
          </w:tcPr>
          <w:p w14:paraId="766809D1" w14:textId="37EA925C"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04D85BF" w14:textId="3CFDA518"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0910BCBE" w14:textId="6646F99B" w:rsidR="00D51618" w:rsidRPr="00931A5C" w:rsidRDefault="00D51618" w:rsidP="00083476">
            <w:pPr>
              <w:jc w:val="center"/>
              <w:rPr>
                <w:b/>
                <w:bCs/>
                <w:color w:val="000000" w:themeColor="text1"/>
                <w:sz w:val="22"/>
                <w:szCs w:val="22"/>
              </w:rPr>
            </w:pPr>
            <w:r w:rsidRPr="00931A5C">
              <w:rPr>
                <w:b/>
                <w:bCs/>
                <w:color w:val="000000"/>
                <w:sz w:val="22"/>
                <w:szCs w:val="22"/>
              </w:rPr>
              <w:t>76,33</w:t>
            </w:r>
          </w:p>
        </w:tc>
        <w:tc>
          <w:tcPr>
            <w:tcW w:w="1417" w:type="dxa"/>
            <w:tcBorders>
              <w:top w:val="single" w:sz="4" w:space="0" w:color="auto"/>
              <w:left w:val="single" w:sz="4" w:space="0" w:color="auto"/>
              <w:bottom w:val="single" w:sz="4" w:space="0" w:color="auto"/>
              <w:right w:val="single" w:sz="4" w:space="0" w:color="auto"/>
            </w:tcBorders>
            <w:vAlign w:val="center"/>
          </w:tcPr>
          <w:p w14:paraId="62257C05" w14:textId="4F4F2A79" w:rsidR="00D51618" w:rsidRPr="00931A5C" w:rsidRDefault="00D51618" w:rsidP="00083476">
            <w:pPr>
              <w:jc w:val="center"/>
              <w:rPr>
                <w:b/>
                <w:bCs/>
                <w:color w:val="000000" w:themeColor="text1"/>
                <w:sz w:val="22"/>
                <w:szCs w:val="22"/>
              </w:rPr>
            </w:pPr>
            <w:r w:rsidRPr="00931A5C">
              <w:rPr>
                <w:b/>
                <w:bCs/>
                <w:color w:val="000000"/>
                <w:sz w:val="22"/>
                <w:szCs w:val="22"/>
              </w:rPr>
              <w:t>1.831,92</w:t>
            </w:r>
          </w:p>
        </w:tc>
      </w:tr>
      <w:tr w:rsidR="00D51618" w:rsidRPr="00931A5C" w14:paraId="29741D9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A41A3C" w14:textId="050F0F91" w:rsidR="00D51618" w:rsidRPr="00931A5C" w:rsidRDefault="00D51618" w:rsidP="00083476">
            <w:pPr>
              <w:jc w:val="center"/>
              <w:rPr>
                <w:b/>
                <w:bCs/>
                <w:color w:val="000000" w:themeColor="text1"/>
                <w:sz w:val="22"/>
                <w:szCs w:val="22"/>
              </w:rPr>
            </w:pPr>
            <w:r w:rsidRPr="00931A5C">
              <w:rPr>
                <w:b/>
                <w:bCs/>
                <w:color w:val="000000"/>
                <w:sz w:val="22"/>
                <w:szCs w:val="22"/>
              </w:rPr>
              <w:t>183</w:t>
            </w:r>
          </w:p>
        </w:tc>
        <w:tc>
          <w:tcPr>
            <w:tcW w:w="3827" w:type="dxa"/>
            <w:tcBorders>
              <w:top w:val="single" w:sz="4" w:space="0" w:color="auto"/>
              <w:left w:val="single" w:sz="4" w:space="0" w:color="auto"/>
              <w:bottom w:val="single" w:sz="4" w:space="0" w:color="auto"/>
              <w:right w:val="single" w:sz="4" w:space="0" w:color="auto"/>
            </w:tcBorders>
            <w:vAlign w:val="center"/>
          </w:tcPr>
          <w:p w14:paraId="738F4FA1" w14:textId="69B3631B" w:rsidR="00D51618" w:rsidRPr="00931A5C" w:rsidRDefault="00D51618" w:rsidP="00083476">
            <w:pPr>
              <w:rPr>
                <w:color w:val="000000" w:themeColor="text1"/>
                <w:sz w:val="22"/>
                <w:szCs w:val="22"/>
              </w:rPr>
            </w:pPr>
            <w:r w:rsidRPr="00931A5C">
              <w:rPr>
                <w:color w:val="000000"/>
                <w:sz w:val="20"/>
              </w:rPr>
              <w:t>Joelho 45º soldável, marrom,</w:t>
            </w:r>
            <w:r w:rsidRPr="00931A5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5BEEB98A" w14:textId="21EDF766" w:rsidR="00D51618" w:rsidRPr="00931A5C" w:rsidRDefault="00D51618" w:rsidP="00083476">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050CC41" w14:textId="4138CFCF"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66B8D3BF" w14:textId="1C3A4863" w:rsidR="00D51618" w:rsidRPr="00931A5C" w:rsidRDefault="00D51618" w:rsidP="00083476">
            <w:pPr>
              <w:jc w:val="center"/>
              <w:rPr>
                <w:b/>
                <w:bCs/>
                <w:color w:val="000000" w:themeColor="text1"/>
                <w:sz w:val="22"/>
                <w:szCs w:val="22"/>
              </w:rPr>
            </w:pPr>
            <w:r w:rsidRPr="00931A5C">
              <w:rPr>
                <w:b/>
                <w:bCs/>
                <w:color w:val="000000"/>
                <w:sz w:val="22"/>
                <w:szCs w:val="22"/>
              </w:rPr>
              <w:t>132,88</w:t>
            </w:r>
          </w:p>
        </w:tc>
        <w:tc>
          <w:tcPr>
            <w:tcW w:w="1417" w:type="dxa"/>
            <w:tcBorders>
              <w:top w:val="single" w:sz="4" w:space="0" w:color="auto"/>
              <w:left w:val="single" w:sz="4" w:space="0" w:color="auto"/>
              <w:bottom w:val="single" w:sz="4" w:space="0" w:color="auto"/>
              <w:right w:val="single" w:sz="4" w:space="0" w:color="auto"/>
            </w:tcBorders>
            <w:vAlign w:val="center"/>
          </w:tcPr>
          <w:p w14:paraId="5BA02339" w14:textId="754D777A" w:rsidR="00D51618" w:rsidRPr="00931A5C" w:rsidRDefault="00D51618" w:rsidP="00083476">
            <w:pPr>
              <w:jc w:val="center"/>
              <w:rPr>
                <w:b/>
                <w:bCs/>
                <w:color w:val="000000" w:themeColor="text1"/>
                <w:sz w:val="22"/>
                <w:szCs w:val="22"/>
              </w:rPr>
            </w:pPr>
            <w:r w:rsidRPr="00931A5C">
              <w:rPr>
                <w:b/>
                <w:bCs/>
                <w:color w:val="000000"/>
                <w:sz w:val="22"/>
                <w:szCs w:val="22"/>
              </w:rPr>
              <w:t>3.189,12</w:t>
            </w:r>
          </w:p>
        </w:tc>
      </w:tr>
      <w:tr w:rsidR="00D51618" w:rsidRPr="00931A5C" w14:paraId="0E2AB49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9F380A" w14:textId="2DD4E067" w:rsidR="00D51618" w:rsidRPr="00E806C0" w:rsidRDefault="00D51618" w:rsidP="00083476">
            <w:pPr>
              <w:jc w:val="center"/>
              <w:rPr>
                <w:b/>
                <w:bCs/>
                <w:color w:val="000000" w:themeColor="text1"/>
                <w:sz w:val="22"/>
                <w:szCs w:val="22"/>
              </w:rPr>
            </w:pPr>
            <w:r w:rsidRPr="00E806C0">
              <w:rPr>
                <w:b/>
                <w:bCs/>
                <w:color w:val="000000" w:themeColor="text1"/>
                <w:sz w:val="22"/>
                <w:szCs w:val="22"/>
              </w:rPr>
              <w:t>184</w:t>
            </w:r>
          </w:p>
        </w:tc>
        <w:tc>
          <w:tcPr>
            <w:tcW w:w="3827" w:type="dxa"/>
            <w:tcBorders>
              <w:top w:val="single" w:sz="4" w:space="0" w:color="auto"/>
              <w:left w:val="single" w:sz="4" w:space="0" w:color="auto"/>
              <w:bottom w:val="single" w:sz="4" w:space="0" w:color="auto"/>
              <w:right w:val="single" w:sz="4" w:space="0" w:color="auto"/>
            </w:tcBorders>
            <w:vAlign w:val="center"/>
          </w:tcPr>
          <w:p w14:paraId="0535B4D9" w14:textId="3B89042D" w:rsidR="00D51618" w:rsidRPr="00E806C0" w:rsidRDefault="00D51618" w:rsidP="00083476">
            <w:pPr>
              <w:rPr>
                <w:color w:val="000000" w:themeColor="text1"/>
                <w:sz w:val="22"/>
                <w:szCs w:val="22"/>
              </w:rPr>
            </w:pPr>
            <w:r w:rsidRPr="00E806C0">
              <w:rPr>
                <w:color w:val="000000" w:themeColor="text1"/>
                <w:sz w:val="20"/>
              </w:rPr>
              <w:t>Joelho 90º com  bucha PVC azul</w:t>
            </w:r>
            <w:r w:rsidRPr="00E806C0">
              <w:rPr>
                <w:color w:val="000000" w:themeColor="text1"/>
                <w:sz w:val="20"/>
              </w:rPr>
              <w:br/>
              <w:t>rosca solda 1/2x25mm</w:t>
            </w:r>
          </w:p>
        </w:tc>
        <w:tc>
          <w:tcPr>
            <w:tcW w:w="1271" w:type="dxa"/>
            <w:tcBorders>
              <w:top w:val="single" w:sz="4" w:space="0" w:color="auto"/>
              <w:left w:val="single" w:sz="4" w:space="0" w:color="auto"/>
              <w:bottom w:val="single" w:sz="4" w:space="0" w:color="auto"/>
              <w:right w:val="single" w:sz="4" w:space="0" w:color="auto"/>
            </w:tcBorders>
            <w:vAlign w:val="center"/>
          </w:tcPr>
          <w:p w14:paraId="78679ACE" w14:textId="1272133C" w:rsidR="00D51618" w:rsidRPr="00E806C0" w:rsidRDefault="00D51618" w:rsidP="00083476">
            <w:pPr>
              <w:ind w:right="34"/>
              <w:jc w:val="center"/>
              <w:rPr>
                <w:color w:val="000000" w:themeColor="text1"/>
                <w:sz w:val="22"/>
                <w:szCs w:val="22"/>
              </w:rPr>
            </w:pPr>
            <w:r w:rsidRPr="00E806C0">
              <w:rPr>
                <w:color w:val="000000" w:themeColor="text1"/>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9AAD6F5" w14:textId="702DF334" w:rsidR="00D51618" w:rsidRPr="00E806C0" w:rsidRDefault="00931A5C" w:rsidP="00083476">
            <w:pPr>
              <w:jc w:val="center"/>
              <w:rPr>
                <w:color w:val="000000" w:themeColor="text1"/>
                <w:sz w:val="22"/>
                <w:szCs w:val="22"/>
              </w:rPr>
            </w:pPr>
            <w:r w:rsidRPr="00E806C0">
              <w:rPr>
                <w:color w:val="000000" w:themeColor="text1"/>
                <w:sz w:val="20"/>
              </w:rPr>
              <w:t>64</w:t>
            </w:r>
          </w:p>
        </w:tc>
        <w:tc>
          <w:tcPr>
            <w:tcW w:w="1304" w:type="dxa"/>
            <w:tcBorders>
              <w:top w:val="single" w:sz="4" w:space="0" w:color="auto"/>
              <w:left w:val="single" w:sz="4" w:space="0" w:color="auto"/>
              <w:bottom w:val="single" w:sz="4" w:space="0" w:color="auto"/>
              <w:right w:val="single" w:sz="4" w:space="0" w:color="auto"/>
            </w:tcBorders>
            <w:vAlign w:val="center"/>
          </w:tcPr>
          <w:p w14:paraId="6A05543C" w14:textId="57F27A35" w:rsidR="00D51618" w:rsidRPr="00E806C0" w:rsidRDefault="00931A5C" w:rsidP="00083476">
            <w:pPr>
              <w:jc w:val="center"/>
              <w:rPr>
                <w:b/>
                <w:bCs/>
                <w:color w:val="000000" w:themeColor="text1"/>
                <w:sz w:val="22"/>
                <w:szCs w:val="22"/>
              </w:rPr>
            </w:pPr>
            <w:r w:rsidRPr="00E806C0">
              <w:rPr>
                <w:b/>
                <w:bCs/>
                <w:color w:val="000000" w:themeColor="text1"/>
                <w:sz w:val="22"/>
                <w:szCs w:val="22"/>
              </w:rPr>
              <w:t>6,45</w:t>
            </w:r>
          </w:p>
        </w:tc>
        <w:tc>
          <w:tcPr>
            <w:tcW w:w="1417" w:type="dxa"/>
            <w:tcBorders>
              <w:top w:val="single" w:sz="4" w:space="0" w:color="auto"/>
              <w:left w:val="single" w:sz="4" w:space="0" w:color="auto"/>
              <w:bottom w:val="single" w:sz="4" w:space="0" w:color="auto"/>
              <w:right w:val="single" w:sz="4" w:space="0" w:color="auto"/>
            </w:tcBorders>
            <w:vAlign w:val="center"/>
          </w:tcPr>
          <w:p w14:paraId="697D7CD4" w14:textId="1FCF2C69" w:rsidR="00D51618" w:rsidRPr="00E806C0" w:rsidRDefault="00931A5C" w:rsidP="00083476">
            <w:pPr>
              <w:jc w:val="center"/>
              <w:rPr>
                <w:b/>
                <w:bCs/>
                <w:color w:val="000000" w:themeColor="text1"/>
                <w:sz w:val="22"/>
                <w:szCs w:val="22"/>
              </w:rPr>
            </w:pPr>
            <w:r w:rsidRPr="00E806C0">
              <w:rPr>
                <w:b/>
                <w:bCs/>
                <w:color w:val="000000" w:themeColor="text1"/>
                <w:sz w:val="22"/>
                <w:szCs w:val="22"/>
              </w:rPr>
              <w:t>412,80</w:t>
            </w:r>
          </w:p>
        </w:tc>
      </w:tr>
      <w:tr w:rsidR="00D51618" w:rsidRPr="00931A5C" w14:paraId="4C9F966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5F146C" w14:textId="5AB1A822" w:rsidR="00D51618" w:rsidRPr="00931A5C" w:rsidRDefault="00D51618" w:rsidP="00083476">
            <w:pPr>
              <w:jc w:val="center"/>
              <w:rPr>
                <w:b/>
                <w:bCs/>
                <w:color w:val="000000" w:themeColor="text1"/>
                <w:sz w:val="22"/>
                <w:szCs w:val="22"/>
              </w:rPr>
            </w:pPr>
            <w:r w:rsidRPr="00931A5C">
              <w:rPr>
                <w:b/>
                <w:bCs/>
                <w:color w:val="000000"/>
                <w:sz w:val="22"/>
                <w:szCs w:val="22"/>
              </w:rPr>
              <w:t>185</w:t>
            </w:r>
          </w:p>
        </w:tc>
        <w:tc>
          <w:tcPr>
            <w:tcW w:w="3827" w:type="dxa"/>
            <w:tcBorders>
              <w:top w:val="single" w:sz="4" w:space="0" w:color="auto"/>
              <w:left w:val="single" w:sz="4" w:space="0" w:color="auto"/>
              <w:bottom w:val="single" w:sz="4" w:space="0" w:color="auto"/>
              <w:right w:val="single" w:sz="4" w:space="0" w:color="auto"/>
            </w:tcBorders>
            <w:vAlign w:val="center"/>
          </w:tcPr>
          <w:p w14:paraId="359F279C" w14:textId="0A0A704A" w:rsidR="00D51618" w:rsidRPr="00931A5C" w:rsidRDefault="00D51618" w:rsidP="00083476">
            <w:pPr>
              <w:rPr>
                <w:color w:val="000000" w:themeColor="text1"/>
                <w:sz w:val="22"/>
                <w:szCs w:val="22"/>
              </w:rPr>
            </w:pPr>
            <w:r w:rsidRPr="00931A5C">
              <w:rPr>
                <w:color w:val="000000"/>
                <w:sz w:val="20"/>
              </w:rPr>
              <w:t>Joelho PVC 90° rígido, instalações para esgoto,</w:t>
            </w:r>
            <w:r w:rsidRPr="00931A5C">
              <w:rPr>
                <w:color w:val="000000"/>
                <w:sz w:val="20"/>
              </w:rPr>
              <w:br/>
              <w:t>diâmetro 150 mm</w:t>
            </w:r>
          </w:p>
        </w:tc>
        <w:tc>
          <w:tcPr>
            <w:tcW w:w="1271" w:type="dxa"/>
            <w:tcBorders>
              <w:top w:val="single" w:sz="4" w:space="0" w:color="auto"/>
              <w:left w:val="single" w:sz="4" w:space="0" w:color="auto"/>
              <w:bottom w:val="single" w:sz="4" w:space="0" w:color="auto"/>
              <w:right w:val="single" w:sz="4" w:space="0" w:color="auto"/>
            </w:tcBorders>
            <w:vAlign w:val="center"/>
          </w:tcPr>
          <w:p w14:paraId="35BF643D" w14:textId="4D826B9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A754677" w14:textId="1F66A693"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01CEF96" w14:textId="3AEE0FBB" w:rsidR="00D51618" w:rsidRPr="00931A5C" w:rsidRDefault="00D51618" w:rsidP="00083476">
            <w:pPr>
              <w:jc w:val="center"/>
              <w:rPr>
                <w:b/>
                <w:bCs/>
                <w:color w:val="000000" w:themeColor="text1"/>
                <w:sz w:val="22"/>
                <w:szCs w:val="22"/>
              </w:rPr>
            </w:pPr>
            <w:r w:rsidRPr="00931A5C">
              <w:rPr>
                <w:b/>
                <w:bCs/>
                <w:color w:val="000000"/>
                <w:sz w:val="22"/>
                <w:szCs w:val="22"/>
              </w:rPr>
              <w:t>42,64</w:t>
            </w:r>
          </w:p>
        </w:tc>
        <w:tc>
          <w:tcPr>
            <w:tcW w:w="1417" w:type="dxa"/>
            <w:tcBorders>
              <w:top w:val="single" w:sz="4" w:space="0" w:color="auto"/>
              <w:left w:val="single" w:sz="4" w:space="0" w:color="auto"/>
              <w:bottom w:val="single" w:sz="4" w:space="0" w:color="auto"/>
              <w:right w:val="single" w:sz="4" w:space="0" w:color="auto"/>
            </w:tcBorders>
            <w:vAlign w:val="center"/>
          </w:tcPr>
          <w:p w14:paraId="01203BB7" w14:textId="4195E20A" w:rsidR="00D51618" w:rsidRPr="00931A5C" w:rsidRDefault="00D51618" w:rsidP="00083476">
            <w:pPr>
              <w:jc w:val="center"/>
              <w:rPr>
                <w:b/>
                <w:bCs/>
                <w:color w:val="000000" w:themeColor="text1"/>
                <w:sz w:val="22"/>
                <w:szCs w:val="22"/>
              </w:rPr>
            </w:pPr>
            <w:r w:rsidRPr="00931A5C">
              <w:rPr>
                <w:b/>
                <w:bCs/>
                <w:color w:val="000000"/>
                <w:sz w:val="22"/>
                <w:szCs w:val="22"/>
              </w:rPr>
              <w:t>2.132,00</w:t>
            </w:r>
          </w:p>
        </w:tc>
      </w:tr>
      <w:tr w:rsidR="00D51618" w:rsidRPr="00931A5C" w14:paraId="63D25E9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58B1E0" w14:textId="6C8BFC96" w:rsidR="00D51618" w:rsidRPr="00931A5C" w:rsidRDefault="00D51618" w:rsidP="00083476">
            <w:pPr>
              <w:jc w:val="center"/>
              <w:rPr>
                <w:b/>
                <w:bCs/>
                <w:color w:val="000000" w:themeColor="text1"/>
                <w:sz w:val="22"/>
                <w:szCs w:val="22"/>
              </w:rPr>
            </w:pPr>
            <w:r w:rsidRPr="00931A5C">
              <w:rPr>
                <w:b/>
                <w:bCs/>
                <w:color w:val="000000"/>
                <w:sz w:val="22"/>
                <w:szCs w:val="22"/>
              </w:rPr>
              <w:t>186</w:t>
            </w:r>
          </w:p>
        </w:tc>
        <w:tc>
          <w:tcPr>
            <w:tcW w:w="3827" w:type="dxa"/>
            <w:tcBorders>
              <w:top w:val="single" w:sz="4" w:space="0" w:color="auto"/>
              <w:left w:val="single" w:sz="4" w:space="0" w:color="auto"/>
              <w:bottom w:val="single" w:sz="4" w:space="0" w:color="auto"/>
              <w:right w:val="single" w:sz="4" w:space="0" w:color="auto"/>
            </w:tcBorders>
            <w:vAlign w:val="center"/>
          </w:tcPr>
          <w:p w14:paraId="62ACAAE0" w14:textId="40110EA6" w:rsidR="00D51618" w:rsidRPr="00931A5C" w:rsidRDefault="00D51618" w:rsidP="00083476">
            <w:pPr>
              <w:rPr>
                <w:color w:val="000000" w:themeColor="text1"/>
                <w:sz w:val="22"/>
                <w:szCs w:val="22"/>
              </w:rPr>
            </w:pPr>
            <w:r w:rsidRPr="00931A5C">
              <w:rPr>
                <w:color w:val="000000"/>
                <w:sz w:val="20"/>
              </w:rPr>
              <w:t>Joelho PVC 90° rígido,</w:t>
            </w:r>
            <w:r w:rsidRPr="00931A5C">
              <w:rPr>
                <w:color w:val="000000"/>
                <w:sz w:val="20"/>
              </w:rPr>
              <w:br/>
              <w:t>instalações para esgoto, diâmetro 100 mm</w:t>
            </w:r>
          </w:p>
        </w:tc>
        <w:tc>
          <w:tcPr>
            <w:tcW w:w="1271" w:type="dxa"/>
            <w:tcBorders>
              <w:top w:val="single" w:sz="4" w:space="0" w:color="auto"/>
              <w:left w:val="single" w:sz="4" w:space="0" w:color="auto"/>
              <w:bottom w:val="single" w:sz="4" w:space="0" w:color="auto"/>
              <w:right w:val="single" w:sz="4" w:space="0" w:color="auto"/>
            </w:tcBorders>
            <w:vAlign w:val="center"/>
          </w:tcPr>
          <w:p w14:paraId="15243EAD" w14:textId="696BC77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852A85" w14:textId="66CF7C1D"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1BD0895" w14:textId="5733022F" w:rsidR="00D51618" w:rsidRPr="00931A5C" w:rsidRDefault="00D51618" w:rsidP="00083476">
            <w:pPr>
              <w:jc w:val="center"/>
              <w:rPr>
                <w:b/>
                <w:bCs/>
                <w:color w:val="000000" w:themeColor="text1"/>
                <w:sz w:val="22"/>
                <w:szCs w:val="22"/>
              </w:rPr>
            </w:pPr>
            <w:r w:rsidRPr="00931A5C">
              <w:rPr>
                <w:b/>
                <w:bCs/>
                <w:color w:val="000000"/>
                <w:sz w:val="22"/>
                <w:szCs w:val="22"/>
              </w:rPr>
              <w:t>15,04</w:t>
            </w:r>
          </w:p>
        </w:tc>
        <w:tc>
          <w:tcPr>
            <w:tcW w:w="1417" w:type="dxa"/>
            <w:tcBorders>
              <w:top w:val="single" w:sz="4" w:space="0" w:color="auto"/>
              <w:left w:val="single" w:sz="4" w:space="0" w:color="auto"/>
              <w:bottom w:val="single" w:sz="4" w:space="0" w:color="auto"/>
              <w:right w:val="single" w:sz="4" w:space="0" w:color="auto"/>
            </w:tcBorders>
            <w:vAlign w:val="center"/>
          </w:tcPr>
          <w:p w14:paraId="5BFF14EB" w14:textId="06B93B4A" w:rsidR="00D51618" w:rsidRPr="00931A5C" w:rsidRDefault="00D51618" w:rsidP="00083476">
            <w:pPr>
              <w:jc w:val="center"/>
              <w:rPr>
                <w:b/>
                <w:bCs/>
                <w:color w:val="000000" w:themeColor="text1"/>
                <w:sz w:val="22"/>
                <w:szCs w:val="22"/>
              </w:rPr>
            </w:pPr>
            <w:r w:rsidRPr="00931A5C">
              <w:rPr>
                <w:b/>
                <w:bCs/>
                <w:color w:val="000000"/>
                <w:sz w:val="22"/>
                <w:szCs w:val="22"/>
              </w:rPr>
              <w:t>752,00</w:t>
            </w:r>
          </w:p>
        </w:tc>
      </w:tr>
      <w:tr w:rsidR="00D51618" w:rsidRPr="00931A5C" w14:paraId="4BB6FE5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831A20" w14:textId="5165F755" w:rsidR="00D51618" w:rsidRPr="00931A5C" w:rsidRDefault="00D51618" w:rsidP="00083476">
            <w:pPr>
              <w:jc w:val="center"/>
              <w:rPr>
                <w:b/>
                <w:bCs/>
                <w:color w:val="000000" w:themeColor="text1"/>
                <w:sz w:val="22"/>
                <w:szCs w:val="22"/>
              </w:rPr>
            </w:pPr>
            <w:r w:rsidRPr="00931A5C">
              <w:rPr>
                <w:b/>
                <w:bCs/>
                <w:color w:val="000000"/>
                <w:sz w:val="22"/>
                <w:szCs w:val="22"/>
              </w:rPr>
              <w:t>187</w:t>
            </w:r>
          </w:p>
        </w:tc>
        <w:tc>
          <w:tcPr>
            <w:tcW w:w="3827" w:type="dxa"/>
            <w:tcBorders>
              <w:top w:val="single" w:sz="4" w:space="0" w:color="auto"/>
              <w:left w:val="single" w:sz="4" w:space="0" w:color="auto"/>
              <w:bottom w:val="single" w:sz="4" w:space="0" w:color="auto"/>
              <w:right w:val="single" w:sz="4" w:space="0" w:color="auto"/>
            </w:tcBorders>
            <w:vAlign w:val="center"/>
          </w:tcPr>
          <w:p w14:paraId="788E069A" w14:textId="40D94F9C" w:rsidR="00D51618" w:rsidRPr="00931A5C" w:rsidRDefault="00D51618" w:rsidP="00083476">
            <w:pPr>
              <w:rPr>
                <w:color w:val="000000" w:themeColor="text1"/>
                <w:sz w:val="22"/>
                <w:szCs w:val="22"/>
              </w:rPr>
            </w:pPr>
            <w:r w:rsidRPr="00931A5C">
              <w:rPr>
                <w:sz w:val="20"/>
              </w:rPr>
              <w:t>Jogo 18 peças chave Fendas/Philips</w:t>
            </w:r>
            <w:r w:rsidRPr="00931A5C">
              <w:rPr>
                <w:sz w:val="20"/>
              </w:rPr>
              <w:br/>
              <w:t>-04 Fenda SL:1/4x1.1/2” (6,5x38)-3/16x3”(5,5x75)  –</w:t>
            </w:r>
            <w:r w:rsidRPr="00931A5C">
              <w:rPr>
                <w:sz w:val="20"/>
              </w:rPr>
              <w:br/>
              <w:t>¼x4”  (6,5x100)  –  5/16x6” (3x150)</w:t>
            </w:r>
            <w:r w:rsidRPr="00931A5C">
              <w:rPr>
                <w:sz w:val="20"/>
              </w:rPr>
              <w:br/>
              <w:t>-04  Fendas  cruzadas  PH: 2x1.1/2” (2x38) – 1x3” (1 x 75)</w:t>
            </w:r>
            <w:r w:rsidRPr="00931A5C">
              <w:rPr>
                <w:sz w:val="20"/>
              </w:rPr>
              <w:br/>
              <w:t>– 2x4”(2x100) – 3x6”(3x150)</w:t>
            </w:r>
            <w:r w:rsidRPr="00931A5C">
              <w:rPr>
                <w:sz w:val="20"/>
              </w:rPr>
              <w:br/>
              <w:t>10 chaves de precisão: 50mm</w:t>
            </w:r>
            <w:r w:rsidRPr="00931A5C">
              <w:rPr>
                <w:sz w:val="20"/>
              </w:rPr>
              <w:br/>
              <w:t>-02 Fendas SL: 3/32 – 1/8</w:t>
            </w:r>
            <w:r w:rsidRPr="00931A5C">
              <w:rPr>
                <w:sz w:val="20"/>
              </w:rPr>
              <w:br/>
              <w:t>-02  Fendas  Cruzadas  PH: PH00</w:t>
            </w:r>
            <w:r w:rsidRPr="00931A5C">
              <w:rPr>
                <w:sz w:val="20"/>
              </w:rPr>
              <w:br/>
              <w:t>– PH0</w:t>
            </w:r>
            <w:r w:rsidRPr="00931A5C">
              <w:rPr>
                <w:sz w:val="20"/>
              </w:rPr>
              <w:br/>
              <w:t xml:space="preserve">-06  </w:t>
            </w:r>
            <w:proofErr w:type="spellStart"/>
            <w:r w:rsidRPr="00931A5C">
              <w:rPr>
                <w:sz w:val="20"/>
              </w:rPr>
              <w:t>Torks</w:t>
            </w:r>
            <w:proofErr w:type="spellEnd"/>
            <w:r w:rsidRPr="00931A5C">
              <w:rPr>
                <w:sz w:val="20"/>
              </w:rPr>
              <w:t>:  T5-T6-T7-T8-T9- T10</w:t>
            </w:r>
          </w:p>
        </w:tc>
        <w:tc>
          <w:tcPr>
            <w:tcW w:w="1271" w:type="dxa"/>
            <w:tcBorders>
              <w:top w:val="single" w:sz="4" w:space="0" w:color="auto"/>
              <w:left w:val="single" w:sz="4" w:space="0" w:color="auto"/>
              <w:bottom w:val="single" w:sz="4" w:space="0" w:color="auto"/>
              <w:right w:val="single" w:sz="4" w:space="0" w:color="auto"/>
            </w:tcBorders>
            <w:vAlign w:val="center"/>
          </w:tcPr>
          <w:p w14:paraId="7BA03EFF" w14:textId="6BCFDCCD" w:rsidR="00D51618" w:rsidRPr="00931A5C" w:rsidRDefault="00D51618" w:rsidP="00083476">
            <w:pPr>
              <w:ind w:right="34"/>
              <w:jc w:val="center"/>
              <w:rPr>
                <w:sz w:val="22"/>
                <w:szCs w:val="22"/>
              </w:rPr>
            </w:pPr>
            <w:r w:rsidRPr="00931A5C">
              <w:rPr>
                <w:sz w:val="20"/>
              </w:rPr>
              <w:t>Jogo c/ 18 peças</w:t>
            </w:r>
          </w:p>
        </w:tc>
        <w:tc>
          <w:tcPr>
            <w:tcW w:w="968" w:type="dxa"/>
            <w:tcBorders>
              <w:top w:val="single" w:sz="4" w:space="0" w:color="auto"/>
              <w:left w:val="single" w:sz="4" w:space="0" w:color="auto"/>
              <w:bottom w:val="single" w:sz="4" w:space="0" w:color="auto"/>
              <w:right w:val="single" w:sz="4" w:space="0" w:color="auto"/>
            </w:tcBorders>
            <w:vAlign w:val="center"/>
          </w:tcPr>
          <w:p w14:paraId="4D9DC2FC" w14:textId="2056891B" w:rsidR="00D51618" w:rsidRPr="00931A5C" w:rsidRDefault="00D51618" w:rsidP="00083476">
            <w:pPr>
              <w:jc w:val="center"/>
              <w:rPr>
                <w:sz w:val="22"/>
                <w:szCs w:val="22"/>
              </w:rPr>
            </w:pPr>
            <w:r w:rsidRPr="00931A5C">
              <w:rPr>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384E0B40" w14:textId="095A1D58" w:rsidR="00D51618" w:rsidRPr="00931A5C" w:rsidRDefault="00D51618" w:rsidP="00083476">
            <w:pPr>
              <w:jc w:val="center"/>
              <w:rPr>
                <w:b/>
                <w:bCs/>
                <w:color w:val="000000" w:themeColor="text1"/>
                <w:sz w:val="22"/>
                <w:szCs w:val="22"/>
              </w:rPr>
            </w:pPr>
            <w:r w:rsidRPr="00931A5C">
              <w:rPr>
                <w:b/>
                <w:bCs/>
                <w:color w:val="000000"/>
                <w:sz w:val="22"/>
                <w:szCs w:val="22"/>
              </w:rPr>
              <w:t>78,84</w:t>
            </w:r>
          </w:p>
        </w:tc>
        <w:tc>
          <w:tcPr>
            <w:tcW w:w="1417" w:type="dxa"/>
            <w:tcBorders>
              <w:top w:val="single" w:sz="4" w:space="0" w:color="auto"/>
              <w:left w:val="single" w:sz="4" w:space="0" w:color="auto"/>
              <w:bottom w:val="single" w:sz="4" w:space="0" w:color="auto"/>
              <w:right w:val="single" w:sz="4" w:space="0" w:color="auto"/>
            </w:tcBorders>
            <w:vAlign w:val="center"/>
          </w:tcPr>
          <w:p w14:paraId="25125797" w14:textId="4FBFA7CC" w:rsidR="00D51618" w:rsidRPr="00931A5C" w:rsidRDefault="00D51618" w:rsidP="00083476">
            <w:pPr>
              <w:jc w:val="center"/>
              <w:rPr>
                <w:b/>
                <w:bCs/>
                <w:color w:val="000000" w:themeColor="text1"/>
                <w:sz w:val="22"/>
                <w:szCs w:val="22"/>
              </w:rPr>
            </w:pPr>
            <w:r w:rsidRPr="00931A5C">
              <w:rPr>
                <w:b/>
                <w:bCs/>
                <w:color w:val="000000"/>
                <w:sz w:val="22"/>
                <w:szCs w:val="22"/>
              </w:rPr>
              <w:t>946,08</w:t>
            </w:r>
          </w:p>
        </w:tc>
      </w:tr>
      <w:tr w:rsidR="00D51618" w:rsidRPr="00931A5C" w14:paraId="6F8C22F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4747AF" w14:textId="4FCE66FF" w:rsidR="00D51618" w:rsidRPr="00931A5C" w:rsidRDefault="00D51618" w:rsidP="00083476">
            <w:pPr>
              <w:jc w:val="center"/>
              <w:rPr>
                <w:b/>
                <w:bCs/>
                <w:color w:val="000000" w:themeColor="text1"/>
                <w:sz w:val="22"/>
                <w:szCs w:val="22"/>
              </w:rPr>
            </w:pPr>
            <w:r w:rsidRPr="00931A5C">
              <w:rPr>
                <w:b/>
                <w:bCs/>
                <w:color w:val="000000"/>
                <w:sz w:val="22"/>
                <w:szCs w:val="22"/>
              </w:rPr>
              <w:t>188</w:t>
            </w:r>
          </w:p>
        </w:tc>
        <w:tc>
          <w:tcPr>
            <w:tcW w:w="3827" w:type="dxa"/>
            <w:tcBorders>
              <w:top w:val="single" w:sz="4" w:space="0" w:color="auto"/>
              <w:left w:val="single" w:sz="4" w:space="0" w:color="auto"/>
              <w:bottom w:val="single" w:sz="4" w:space="0" w:color="auto"/>
              <w:right w:val="single" w:sz="4" w:space="0" w:color="auto"/>
            </w:tcBorders>
            <w:vAlign w:val="center"/>
          </w:tcPr>
          <w:p w14:paraId="3795F1BF" w14:textId="32D68230" w:rsidR="00D51618" w:rsidRPr="00931A5C" w:rsidRDefault="00D51618" w:rsidP="00083476">
            <w:pPr>
              <w:rPr>
                <w:color w:val="000000" w:themeColor="text1"/>
                <w:sz w:val="22"/>
                <w:szCs w:val="22"/>
              </w:rPr>
            </w:pPr>
            <w:r w:rsidRPr="00931A5C">
              <w:rPr>
                <w:color w:val="000000"/>
                <w:sz w:val="20"/>
              </w:rPr>
              <w:t>Junção  “Y”  PVC  de  esgoto com redução  de  150mm  x 100mm</w:t>
            </w:r>
          </w:p>
        </w:tc>
        <w:tc>
          <w:tcPr>
            <w:tcW w:w="1271" w:type="dxa"/>
            <w:tcBorders>
              <w:top w:val="single" w:sz="4" w:space="0" w:color="auto"/>
              <w:left w:val="single" w:sz="4" w:space="0" w:color="auto"/>
              <w:bottom w:val="single" w:sz="4" w:space="0" w:color="auto"/>
              <w:right w:val="single" w:sz="4" w:space="0" w:color="auto"/>
            </w:tcBorders>
            <w:vAlign w:val="center"/>
          </w:tcPr>
          <w:p w14:paraId="0E67F8D1" w14:textId="6A4D39C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C127E4" w14:textId="2FAFBA41"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E2437FD" w14:textId="2278849D" w:rsidR="00D51618" w:rsidRPr="00931A5C" w:rsidRDefault="00D51618" w:rsidP="00083476">
            <w:pPr>
              <w:jc w:val="center"/>
              <w:rPr>
                <w:b/>
                <w:bCs/>
                <w:color w:val="000000" w:themeColor="text1"/>
                <w:sz w:val="22"/>
                <w:szCs w:val="22"/>
              </w:rPr>
            </w:pPr>
            <w:r w:rsidRPr="00931A5C">
              <w:rPr>
                <w:b/>
                <w:bCs/>
                <w:color w:val="000000"/>
                <w:sz w:val="22"/>
                <w:szCs w:val="22"/>
              </w:rPr>
              <w:t>68,81</w:t>
            </w:r>
          </w:p>
        </w:tc>
        <w:tc>
          <w:tcPr>
            <w:tcW w:w="1417" w:type="dxa"/>
            <w:tcBorders>
              <w:top w:val="single" w:sz="4" w:space="0" w:color="auto"/>
              <w:left w:val="single" w:sz="4" w:space="0" w:color="auto"/>
              <w:bottom w:val="single" w:sz="4" w:space="0" w:color="auto"/>
              <w:right w:val="single" w:sz="4" w:space="0" w:color="auto"/>
            </w:tcBorders>
            <w:vAlign w:val="center"/>
          </w:tcPr>
          <w:p w14:paraId="6E84966F" w14:textId="5F7D37CD" w:rsidR="00D51618" w:rsidRPr="00931A5C" w:rsidRDefault="00D51618" w:rsidP="00083476">
            <w:pPr>
              <w:jc w:val="center"/>
              <w:rPr>
                <w:b/>
                <w:bCs/>
                <w:color w:val="000000" w:themeColor="text1"/>
                <w:sz w:val="22"/>
                <w:szCs w:val="22"/>
              </w:rPr>
            </w:pPr>
            <w:r w:rsidRPr="00931A5C">
              <w:rPr>
                <w:b/>
                <w:bCs/>
                <w:color w:val="000000"/>
                <w:sz w:val="22"/>
                <w:szCs w:val="22"/>
              </w:rPr>
              <w:t>3.440,50</w:t>
            </w:r>
          </w:p>
        </w:tc>
      </w:tr>
      <w:tr w:rsidR="00D51618" w:rsidRPr="00931A5C" w14:paraId="2051366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E278872" w14:textId="3C522CCA" w:rsidR="00D51618" w:rsidRPr="00931A5C" w:rsidRDefault="00D51618" w:rsidP="00083476">
            <w:pPr>
              <w:jc w:val="center"/>
              <w:rPr>
                <w:b/>
                <w:bCs/>
                <w:color w:val="000000" w:themeColor="text1"/>
                <w:sz w:val="22"/>
                <w:szCs w:val="22"/>
              </w:rPr>
            </w:pPr>
            <w:r w:rsidRPr="00931A5C">
              <w:rPr>
                <w:b/>
                <w:bCs/>
                <w:color w:val="000000"/>
                <w:sz w:val="22"/>
                <w:szCs w:val="22"/>
              </w:rPr>
              <w:t>189</w:t>
            </w:r>
          </w:p>
        </w:tc>
        <w:tc>
          <w:tcPr>
            <w:tcW w:w="3827" w:type="dxa"/>
            <w:tcBorders>
              <w:top w:val="single" w:sz="4" w:space="0" w:color="auto"/>
              <w:left w:val="single" w:sz="4" w:space="0" w:color="auto"/>
              <w:bottom w:val="single" w:sz="4" w:space="0" w:color="auto"/>
              <w:right w:val="single" w:sz="4" w:space="0" w:color="auto"/>
            </w:tcBorders>
            <w:vAlign w:val="center"/>
          </w:tcPr>
          <w:p w14:paraId="7DAA6855" w14:textId="0389135A" w:rsidR="00D51618" w:rsidRPr="00931A5C" w:rsidRDefault="00D51618" w:rsidP="00083476">
            <w:pPr>
              <w:rPr>
                <w:color w:val="000000" w:themeColor="text1"/>
                <w:sz w:val="22"/>
                <w:szCs w:val="22"/>
              </w:rPr>
            </w:pPr>
            <w:r w:rsidRPr="00931A5C">
              <w:rPr>
                <w:color w:val="000000"/>
                <w:sz w:val="20"/>
              </w:rPr>
              <w:t>Junção  “Y”  PVC  de  esgoto</w:t>
            </w:r>
            <w:r w:rsidRPr="00931A5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0D718CE1" w14:textId="3CB81EF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8363AED" w14:textId="7E88B734"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37F6FDD" w14:textId="684FC788" w:rsidR="00D51618" w:rsidRPr="00931A5C" w:rsidRDefault="00D51618" w:rsidP="00083476">
            <w:pPr>
              <w:jc w:val="center"/>
              <w:rPr>
                <w:b/>
                <w:bCs/>
                <w:color w:val="000000" w:themeColor="text1"/>
                <w:sz w:val="22"/>
                <w:szCs w:val="22"/>
              </w:rPr>
            </w:pPr>
            <w:r w:rsidRPr="00931A5C">
              <w:rPr>
                <w:b/>
                <w:bCs/>
                <w:color w:val="000000"/>
                <w:sz w:val="22"/>
                <w:szCs w:val="22"/>
              </w:rPr>
              <w:t>18,86</w:t>
            </w:r>
          </w:p>
        </w:tc>
        <w:tc>
          <w:tcPr>
            <w:tcW w:w="1417" w:type="dxa"/>
            <w:tcBorders>
              <w:top w:val="single" w:sz="4" w:space="0" w:color="auto"/>
              <w:left w:val="single" w:sz="4" w:space="0" w:color="auto"/>
              <w:bottom w:val="single" w:sz="4" w:space="0" w:color="auto"/>
              <w:right w:val="single" w:sz="4" w:space="0" w:color="auto"/>
            </w:tcBorders>
            <w:vAlign w:val="center"/>
          </w:tcPr>
          <w:p w14:paraId="3AF33BFD" w14:textId="2BDA80A7" w:rsidR="00D51618" w:rsidRPr="00931A5C" w:rsidRDefault="00D51618" w:rsidP="00083476">
            <w:pPr>
              <w:jc w:val="center"/>
              <w:rPr>
                <w:b/>
                <w:bCs/>
                <w:color w:val="000000" w:themeColor="text1"/>
                <w:sz w:val="22"/>
                <w:szCs w:val="22"/>
              </w:rPr>
            </w:pPr>
            <w:r w:rsidRPr="00931A5C">
              <w:rPr>
                <w:b/>
                <w:bCs/>
                <w:color w:val="000000"/>
                <w:sz w:val="22"/>
                <w:szCs w:val="22"/>
              </w:rPr>
              <w:t>943,00</w:t>
            </w:r>
          </w:p>
        </w:tc>
      </w:tr>
      <w:tr w:rsidR="00D51618" w:rsidRPr="00931A5C" w14:paraId="0D42B06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A19B15" w14:textId="378D074B" w:rsidR="00D51618" w:rsidRPr="00931A5C" w:rsidRDefault="00D51618" w:rsidP="00083476">
            <w:pPr>
              <w:jc w:val="center"/>
              <w:rPr>
                <w:b/>
                <w:bCs/>
                <w:color w:val="000000" w:themeColor="text1"/>
                <w:sz w:val="22"/>
                <w:szCs w:val="22"/>
              </w:rPr>
            </w:pPr>
            <w:r w:rsidRPr="00931A5C">
              <w:rPr>
                <w:b/>
                <w:bCs/>
                <w:color w:val="000000"/>
                <w:sz w:val="22"/>
                <w:szCs w:val="22"/>
              </w:rPr>
              <w:t>190</w:t>
            </w:r>
          </w:p>
        </w:tc>
        <w:tc>
          <w:tcPr>
            <w:tcW w:w="3827" w:type="dxa"/>
            <w:tcBorders>
              <w:top w:val="single" w:sz="4" w:space="0" w:color="auto"/>
              <w:left w:val="single" w:sz="4" w:space="0" w:color="auto"/>
              <w:bottom w:val="single" w:sz="4" w:space="0" w:color="auto"/>
              <w:right w:val="single" w:sz="4" w:space="0" w:color="auto"/>
            </w:tcBorders>
            <w:vAlign w:val="center"/>
          </w:tcPr>
          <w:p w14:paraId="60C76A44" w14:textId="5DE93F0C" w:rsidR="00D51618" w:rsidRPr="00931A5C" w:rsidRDefault="00D51618" w:rsidP="00083476">
            <w:pPr>
              <w:rPr>
                <w:color w:val="000000" w:themeColor="text1"/>
                <w:sz w:val="22"/>
                <w:szCs w:val="22"/>
              </w:rPr>
            </w:pPr>
            <w:r w:rsidRPr="00931A5C">
              <w:rPr>
                <w:color w:val="000000"/>
                <w:sz w:val="20"/>
              </w:rPr>
              <w:t>Junção  “Y”  PVC  de  esgoto</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5D449349" w14:textId="5824A49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D33688" w14:textId="10CC4BDE"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03DFBF2D" w14:textId="54E69BC5" w:rsidR="00D51618" w:rsidRPr="00931A5C" w:rsidRDefault="00D51618" w:rsidP="00083476">
            <w:pPr>
              <w:jc w:val="center"/>
              <w:rPr>
                <w:b/>
                <w:bCs/>
                <w:color w:val="000000" w:themeColor="text1"/>
                <w:sz w:val="22"/>
                <w:szCs w:val="22"/>
              </w:rPr>
            </w:pPr>
            <w:r w:rsidRPr="00931A5C">
              <w:rPr>
                <w:b/>
                <w:bCs/>
                <w:color w:val="000000"/>
                <w:sz w:val="22"/>
                <w:szCs w:val="22"/>
              </w:rPr>
              <w:t>107,41</w:t>
            </w:r>
          </w:p>
        </w:tc>
        <w:tc>
          <w:tcPr>
            <w:tcW w:w="1417" w:type="dxa"/>
            <w:tcBorders>
              <w:top w:val="single" w:sz="4" w:space="0" w:color="auto"/>
              <w:left w:val="single" w:sz="4" w:space="0" w:color="auto"/>
              <w:bottom w:val="single" w:sz="4" w:space="0" w:color="auto"/>
              <w:right w:val="single" w:sz="4" w:space="0" w:color="auto"/>
            </w:tcBorders>
            <w:vAlign w:val="center"/>
          </w:tcPr>
          <w:p w14:paraId="39B5C491" w14:textId="541386B1" w:rsidR="00D51618" w:rsidRPr="00931A5C" w:rsidRDefault="00D51618" w:rsidP="00083476">
            <w:pPr>
              <w:jc w:val="center"/>
              <w:rPr>
                <w:b/>
                <w:bCs/>
                <w:color w:val="000000" w:themeColor="text1"/>
                <w:sz w:val="22"/>
                <w:szCs w:val="22"/>
              </w:rPr>
            </w:pPr>
            <w:r w:rsidRPr="00931A5C">
              <w:rPr>
                <w:b/>
                <w:bCs/>
                <w:color w:val="000000"/>
                <w:sz w:val="22"/>
                <w:szCs w:val="22"/>
              </w:rPr>
              <w:t>4.296,40</w:t>
            </w:r>
          </w:p>
        </w:tc>
      </w:tr>
      <w:tr w:rsidR="00D51618" w:rsidRPr="00931A5C" w14:paraId="0893DB1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75AB44" w14:textId="385D8DC8" w:rsidR="00D51618" w:rsidRPr="00931A5C" w:rsidRDefault="00D51618" w:rsidP="00083476">
            <w:pPr>
              <w:jc w:val="center"/>
              <w:rPr>
                <w:b/>
                <w:bCs/>
                <w:color w:val="000000" w:themeColor="text1"/>
                <w:sz w:val="22"/>
                <w:szCs w:val="22"/>
              </w:rPr>
            </w:pPr>
            <w:r w:rsidRPr="00931A5C">
              <w:rPr>
                <w:b/>
                <w:bCs/>
                <w:color w:val="000000"/>
                <w:sz w:val="22"/>
                <w:szCs w:val="22"/>
              </w:rPr>
              <w:t>191</w:t>
            </w:r>
          </w:p>
        </w:tc>
        <w:tc>
          <w:tcPr>
            <w:tcW w:w="3827" w:type="dxa"/>
            <w:tcBorders>
              <w:top w:val="single" w:sz="4" w:space="0" w:color="auto"/>
              <w:left w:val="single" w:sz="4" w:space="0" w:color="auto"/>
              <w:bottom w:val="single" w:sz="4" w:space="0" w:color="auto"/>
              <w:right w:val="single" w:sz="4" w:space="0" w:color="auto"/>
            </w:tcBorders>
            <w:vAlign w:val="center"/>
          </w:tcPr>
          <w:p w14:paraId="07383FBA" w14:textId="088750E7" w:rsidR="00D51618" w:rsidRPr="00931A5C" w:rsidRDefault="00D51618" w:rsidP="00083476">
            <w:pPr>
              <w:rPr>
                <w:color w:val="000000" w:themeColor="text1"/>
                <w:sz w:val="22"/>
                <w:szCs w:val="22"/>
              </w:rPr>
            </w:pPr>
            <w:r w:rsidRPr="00931A5C">
              <w:rPr>
                <w:color w:val="000000"/>
                <w:sz w:val="20"/>
              </w:rPr>
              <w:t>Kit chaves teste digital</w:t>
            </w:r>
          </w:p>
        </w:tc>
        <w:tc>
          <w:tcPr>
            <w:tcW w:w="1271" w:type="dxa"/>
            <w:tcBorders>
              <w:top w:val="single" w:sz="4" w:space="0" w:color="auto"/>
              <w:left w:val="single" w:sz="4" w:space="0" w:color="auto"/>
              <w:bottom w:val="single" w:sz="4" w:space="0" w:color="auto"/>
              <w:right w:val="single" w:sz="4" w:space="0" w:color="auto"/>
            </w:tcBorders>
            <w:vAlign w:val="center"/>
          </w:tcPr>
          <w:p w14:paraId="13F164E4" w14:textId="4A376BC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EB839A6" w14:textId="4B2FBF63" w:rsidR="00D51618" w:rsidRPr="00931A5C" w:rsidRDefault="00D51618" w:rsidP="00083476">
            <w:pPr>
              <w:jc w:val="center"/>
              <w:rPr>
                <w:sz w:val="22"/>
                <w:szCs w:val="22"/>
              </w:rPr>
            </w:pPr>
            <w:r w:rsidRPr="00931A5C">
              <w:rPr>
                <w:color w:val="000000"/>
                <w:sz w:val="20"/>
              </w:rPr>
              <w:t>2</w:t>
            </w:r>
          </w:p>
        </w:tc>
        <w:tc>
          <w:tcPr>
            <w:tcW w:w="1304" w:type="dxa"/>
            <w:tcBorders>
              <w:top w:val="single" w:sz="4" w:space="0" w:color="auto"/>
              <w:left w:val="single" w:sz="4" w:space="0" w:color="auto"/>
              <w:bottom w:val="single" w:sz="4" w:space="0" w:color="auto"/>
              <w:right w:val="single" w:sz="4" w:space="0" w:color="auto"/>
            </w:tcBorders>
            <w:vAlign w:val="center"/>
          </w:tcPr>
          <w:p w14:paraId="6C885F55" w14:textId="385B0752" w:rsidR="00D51618" w:rsidRPr="00931A5C" w:rsidRDefault="00D51618" w:rsidP="00083476">
            <w:pPr>
              <w:jc w:val="center"/>
              <w:rPr>
                <w:b/>
                <w:bCs/>
                <w:color w:val="000000" w:themeColor="text1"/>
                <w:sz w:val="22"/>
                <w:szCs w:val="22"/>
              </w:rPr>
            </w:pPr>
            <w:r w:rsidRPr="00931A5C">
              <w:rPr>
                <w:b/>
                <w:bCs/>
                <w:color w:val="000000"/>
                <w:sz w:val="22"/>
                <w:szCs w:val="22"/>
              </w:rPr>
              <w:t>25,93</w:t>
            </w:r>
          </w:p>
        </w:tc>
        <w:tc>
          <w:tcPr>
            <w:tcW w:w="1417" w:type="dxa"/>
            <w:tcBorders>
              <w:top w:val="single" w:sz="4" w:space="0" w:color="auto"/>
              <w:left w:val="single" w:sz="4" w:space="0" w:color="auto"/>
              <w:bottom w:val="single" w:sz="4" w:space="0" w:color="auto"/>
              <w:right w:val="single" w:sz="4" w:space="0" w:color="auto"/>
            </w:tcBorders>
            <w:vAlign w:val="center"/>
          </w:tcPr>
          <w:p w14:paraId="46BE2B67" w14:textId="5819CAD1" w:rsidR="00D51618" w:rsidRPr="00931A5C" w:rsidRDefault="00D51618" w:rsidP="00083476">
            <w:pPr>
              <w:jc w:val="center"/>
              <w:rPr>
                <w:b/>
                <w:bCs/>
                <w:color w:val="000000" w:themeColor="text1"/>
                <w:sz w:val="22"/>
                <w:szCs w:val="22"/>
              </w:rPr>
            </w:pPr>
            <w:r w:rsidRPr="00931A5C">
              <w:rPr>
                <w:b/>
                <w:bCs/>
                <w:color w:val="000000"/>
                <w:sz w:val="22"/>
                <w:szCs w:val="22"/>
              </w:rPr>
              <w:t>51,86</w:t>
            </w:r>
          </w:p>
        </w:tc>
      </w:tr>
      <w:tr w:rsidR="00D51618" w:rsidRPr="00931A5C" w14:paraId="4AFD761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B481469" w14:textId="7814FAB5" w:rsidR="00D51618" w:rsidRPr="00931A5C" w:rsidRDefault="00D51618" w:rsidP="00083476">
            <w:pPr>
              <w:jc w:val="center"/>
              <w:rPr>
                <w:b/>
                <w:bCs/>
                <w:color w:val="000000" w:themeColor="text1"/>
                <w:sz w:val="22"/>
                <w:szCs w:val="22"/>
              </w:rPr>
            </w:pPr>
            <w:r w:rsidRPr="00931A5C">
              <w:rPr>
                <w:b/>
                <w:bCs/>
                <w:color w:val="000000"/>
                <w:sz w:val="22"/>
                <w:szCs w:val="22"/>
              </w:rPr>
              <w:lastRenderedPageBreak/>
              <w:t>192</w:t>
            </w:r>
          </w:p>
        </w:tc>
        <w:tc>
          <w:tcPr>
            <w:tcW w:w="3827" w:type="dxa"/>
            <w:tcBorders>
              <w:top w:val="single" w:sz="4" w:space="0" w:color="auto"/>
              <w:left w:val="single" w:sz="4" w:space="0" w:color="auto"/>
              <w:bottom w:val="single" w:sz="4" w:space="0" w:color="auto"/>
              <w:right w:val="single" w:sz="4" w:space="0" w:color="auto"/>
            </w:tcBorders>
            <w:vAlign w:val="center"/>
          </w:tcPr>
          <w:p w14:paraId="0743D5F1" w14:textId="01CE14FB" w:rsidR="00D51618" w:rsidRPr="00931A5C" w:rsidRDefault="00D51618" w:rsidP="00083476">
            <w:pPr>
              <w:rPr>
                <w:color w:val="000000" w:themeColor="text1"/>
                <w:sz w:val="22"/>
                <w:szCs w:val="22"/>
              </w:rPr>
            </w:pPr>
            <w:r w:rsidRPr="00931A5C">
              <w:rPr>
                <w:color w:val="000000"/>
                <w:sz w:val="20"/>
              </w:rPr>
              <w:t xml:space="preserve">Kit mecanismo universal, caixa de descarga acoplada completo superior, </w:t>
            </w:r>
          </w:p>
        </w:tc>
        <w:tc>
          <w:tcPr>
            <w:tcW w:w="1271" w:type="dxa"/>
            <w:tcBorders>
              <w:top w:val="single" w:sz="4" w:space="0" w:color="auto"/>
              <w:left w:val="single" w:sz="4" w:space="0" w:color="auto"/>
              <w:bottom w:val="single" w:sz="4" w:space="0" w:color="auto"/>
              <w:right w:val="single" w:sz="4" w:space="0" w:color="auto"/>
            </w:tcBorders>
            <w:vAlign w:val="center"/>
          </w:tcPr>
          <w:p w14:paraId="50733134" w14:textId="5A0796C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E3369A3" w14:textId="702F6572"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5687293" w14:textId="79717666" w:rsidR="00D51618" w:rsidRPr="00931A5C" w:rsidRDefault="00D51618" w:rsidP="00083476">
            <w:pPr>
              <w:jc w:val="center"/>
              <w:rPr>
                <w:b/>
                <w:bCs/>
                <w:color w:val="000000" w:themeColor="text1"/>
                <w:sz w:val="22"/>
                <w:szCs w:val="22"/>
              </w:rPr>
            </w:pPr>
            <w:r w:rsidRPr="00931A5C">
              <w:rPr>
                <w:b/>
                <w:bCs/>
                <w:color w:val="000000"/>
                <w:sz w:val="22"/>
                <w:szCs w:val="22"/>
              </w:rPr>
              <w:t>126,08</w:t>
            </w:r>
          </w:p>
        </w:tc>
        <w:tc>
          <w:tcPr>
            <w:tcW w:w="1417" w:type="dxa"/>
            <w:tcBorders>
              <w:top w:val="single" w:sz="4" w:space="0" w:color="auto"/>
              <w:left w:val="single" w:sz="4" w:space="0" w:color="auto"/>
              <w:bottom w:val="single" w:sz="4" w:space="0" w:color="auto"/>
              <w:right w:val="single" w:sz="4" w:space="0" w:color="auto"/>
            </w:tcBorders>
            <w:vAlign w:val="center"/>
          </w:tcPr>
          <w:p w14:paraId="53003BA8" w14:textId="50BFD134" w:rsidR="00D51618" w:rsidRPr="00931A5C" w:rsidRDefault="00D51618" w:rsidP="00083476">
            <w:pPr>
              <w:jc w:val="center"/>
              <w:rPr>
                <w:b/>
                <w:bCs/>
                <w:color w:val="000000" w:themeColor="text1"/>
                <w:sz w:val="22"/>
                <w:szCs w:val="22"/>
              </w:rPr>
            </w:pPr>
            <w:r w:rsidRPr="00931A5C">
              <w:rPr>
                <w:b/>
                <w:bCs/>
                <w:color w:val="000000"/>
                <w:sz w:val="22"/>
                <w:szCs w:val="22"/>
              </w:rPr>
              <w:t>12.608,00</w:t>
            </w:r>
          </w:p>
        </w:tc>
      </w:tr>
      <w:tr w:rsidR="00D51618" w:rsidRPr="00931A5C" w14:paraId="315F4A7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A85D4B" w14:textId="57E2F5C7" w:rsidR="00D51618" w:rsidRPr="00931A5C" w:rsidRDefault="00D51618" w:rsidP="00083476">
            <w:pPr>
              <w:jc w:val="center"/>
              <w:rPr>
                <w:b/>
                <w:bCs/>
                <w:color w:val="000000" w:themeColor="text1"/>
                <w:sz w:val="22"/>
                <w:szCs w:val="22"/>
              </w:rPr>
            </w:pPr>
            <w:r w:rsidRPr="00931A5C">
              <w:rPr>
                <w:b/>
                <w:bCs/>
                <w:color w:val="000000"/>
                <w:sz w:val="22"/>
                <w:szCs w:val="22"/>
              </w:rPr>
              <w:t>193</w:t>
            </w:r>
          </w:p>
        </w:tc>
        <w:tc>
          <w:tcPr>
            <w:tcW w:w="3827" w:type="dxa"/>
            <w:tcBorders>
              <w:top w:val="single" w:sz="4" w:space="0" w:color="auto"/>
              <w:left w:val="single" w:sz="4" w:space="0" w:color="auto"/>
              <w:bottom w:val="single" w:sz="4" w:space="0" w:color="auto"/>
              <w:right w:val="single" w:sz="4" w:space="0" w:color="auto"/>
            </w:tcBorders>
            <w:vAlign w:val="center"/>
          </w:tcPr>
          <w:p w14:paraId="6E0FF9A2" w14:textId="6553B681" w:rsidR="00D51618" w:rsidRPr="00931A5C" w:rsidRDefault="00D51618" w:rsidP="00083476">
            <w:pPr>
              <w:rPr>
                <w:color w:val="000000" w:themeColor="text1"/>
                <w:sz w:val="22"/>
                <w:szCs w:val="22"/>
              </w:rPr>
            </w:pPr>
            <w:r w:rsidRPr="00931A5C">
              <w:rPr>
                <w:sz w:val="20"/>
              </w:rPr>
              <w:t>Kit Reparo para pneus sem câmara CAMINHÃO/MÁQUINAS</w:t>
            </w:r>
            <w:r w:rsidRPr="00931A5C">
              <w:rPr>
                <w:sz w:val="20"/>
              </w:rPr>
              <w:br/>
              <w:t>PESADAS</w:t>
            </w:r>
          </w:p>
        </w:tc>
        <w:tc>
          <w:tcPr>
            <w:tcW w:w="1271" w:type="dxa"/>
            <w:tcBorders>
              <w:top w:val="single" w:sz="4" w:space="0" w:color="auto"/>
              <w:left w:val="single" w:sz="4" w:space="0" w:color="auto"/>
              <w:bottom w:val="single" w:sz="4" w:space="0" w:color="auto"/>
              <w:right w:val="single" w:sz="4" w:space="0" w:color="auto"/>
            </w:tcBorders>
            <w:vAlign w:val="center"/>
          </w:tcPr>
          <w:p w14:paraId="75E8B190" w14:textId="578D68E0"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F0C8EF" w14:textId="66FD366F" w:rsidR="00D51618" w:rsidRPr="00931A5C" w:rsidRDefault="00D51618" w:rsidP="00083476">
            <w:pPr>
              <w:jc w:val="center"/>
              <w:rPr>
                <w:sz w:val="22"/>
                <w:szCs w:val="22"/>
              </w:rPr>
            </w:pPr>
            <w:r w:rsidRPr="00931A5C">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259811F" w14:textId="7683921C" w:rsidR="00D51618" w:rsidRPr="00931A5C" w:rsidRDefault="00D51618" w:rsidP="00083476">
            <w:pPr>
              <w:jc w:val="center"/>
              <w:rPr>
                <w:b/>
                <w:bCs/>
                <w:color w:val="000000" w:themeColor="text1"/>
                <w:sz w:val="22"/>
                <w:szCs w:val="22"/>
              </w:rPr>
            </w:pPr>
            <w:r w:rsidRPr="00931A5C">
              <w:rPr>
                <w:b/>
                <w:bCs/>
                <w:color w:val="000000"/>
                <w:sz w:val="22"/>
                <w:szCs w:val="22"/>
              </w:rPr>
              <w:t>74,39</w:t>
            </w:r>
          </w:p>
        </w:tc>
        <w:tc>
          <w:tcPr>
            <w:tcW w:w="1417" w:type="dxa"/>
            <w:tcBorders>
              <w:top w:val="single" w:sz="4" w:space="0" w:color="auto"/>
              <w:left w:val="single" w:sz="4" w:space="0" w:color="auto"/>
              <w:bottom w:val="single" w:sz="4" w:space="0" w:color="auto"/>
              <w:right w:val="single" w:sz="4" w:space="0" w:color="auto"/>
            </w:tcBorders>
            <w:vAlign w:val="center"/>
          </w:tcPr>
          <w:p w14:paraId="3EBB4553" w14:textId="19B8F940" w:rsidR="00D51618" w:rsidRPr="00931A5C" w:rsidRDefault="00D51618" w:rsidP="00083476">
            <w:pPr>
              <w:jc w:val="center"/>
              <w:rPr>
                <w:b/>
                <w:bCs/>
                <w:color w:val="000000" w:themeColor="text1"/>
                <w:sz w:val="22"/>
                <w:szCs w:val="22"/>
              </w:rPr>
            </w:pPr>
            <w:r w:rsidRPr="00931A5C">
              <w:rPr>
                <w:b/>
                <w:bCs/>
                <w:color w:val="000000"/>
                <w:sz w:val="22"/>
                <w:szCs w:val="22"/>
              </w:rPr>
              <w:t>3.719,50</w:t>
            </w:r>
          </w:p>
        </w:tc>
      </w:tr>
      <w:tr w:rsidR="00D51618" w:rsidRPr="00931A5C" w14:paraId="4E312DA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FB76788" w14:textId="38FBAF3B" w:rsidR="00D51618" w:rsidRPr="00931A5C" w:rsidRDefault="00D51618" w:rsidP="00083476">
            <w:pPr>
              <w:jc w:val="center"/>
              <w:rPr>
                <w:b/>
                <w:bCs/>
                <w:color w:val="000000" w:themeColor="text1"/>
                <w:sz w:val="22"/>
                <w:szCs w:val="22"/>
              </w:rPr>
            </w:pPr>
            <w:r w:rsidRPr="00931A5C">
              <w:rPr>
                <w:b/>
                <w:bCs/>
                <w:color w:val="000000"/>
                <w:sz w:val="22"/>
                <w:szCs w:val="22"/>
              </w:rPr>
              <w:t>194</w:t>
            </w:r>
          </w:p>
        </w:tc>
        <w:tc>
          <w:tcPr>
            <w:tcW w:w="3827" w:type="dxa"/>
            <w:tcBorders>
              <w:top w:val="single" w:sz="4" w:space="0" w:color="auto"/>
              <w:left w:val="single" w:sz="4" w:space="0" w:color="auto"/>
              <w:bottom w:val="single" w:sz="4" w:space="0" w:color="auto"/>
              <w:right w:val="single" w:sz="4" w:space="0" w:color="auto"/>
            </w:tcBorders>
            <w:vAlign w:val="center"/>
          </w:tcPr>
          <w:p w14:paraId="2A0B92C4" w14:textId="1B1E3118" w:rsidR="00D51618" w:rsidRPr="00931A5C" w:rsidRDefault="00D51618" w:rsidP="00083476">
            <w:pPr>
              <w:rPr>
                <w:color w:val="000000" w:themeColor="text1"/>
                <w:sz w:val="22"/>
                <w:szCs w:val="22"/>
              </w:rPr>
            </w:pPr>
            <w:r w:rsidRPr="00931A5C">
              <w:rPr>
                <w:sz w:val="20"/>
              </w:rPr>
              <w:t>Lâmina  de  Corte,  roçadeira</w:t>
            </w:r>
            <w:r w:rsidRPr="00931A5C">
              <w:rPr>
                <w:sz w:val="20"/>
              </w:rPr>
              <w:br/>
              <w:t>manual, 350mm; espessura de 4mm</w:t>
            </w:r>
          </w:p>
        </w:tc>
        <w:tc>
          <w:tcPr>
            <w:tcW w:w="1271" w:type="dxa"/>
            <w:tcBorders>
              <w:top w:val="single" w:sz="4" w:space="0" w:color="auto"/>
              <w:left w:val="single" w:sz="4" w:space="0" w:color="auto"/>
              <w:bottom w:val="single" w:sz="4" w:space="0" w:color="auto"/>
              <w:right w:val="single" w:sz="4" w:space="0" w:color="auto"/>
            </w:tcBorders>
            <w:vAlign w:val="center"/>
          </w:tcPr>
          <w:p w14:paraId="190A3230" w14:textId="704E275A"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340BC4" w14:textId="0148AC66" w:rsidR="00D51618" w:rsidRPr="00931A5C" w:rsidRDefault="00D51618" w:rsidP="00083476">
            <w:pPr>
              <w:jc w:val="center"/>
              <w:rPr>
                <w:sz w:val="22"/>
                <w:szCs w:val="22"/>
              </w:rPr>
            </w:pPr>
            <w:r w:rsidRPr="00931A5C">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62B43E1C" w14:textId="4D3692BF" w:rsidR="00D51618" w:rsidRPr="00931A5C" w:rsidRDefault="00D51618" w:rsidP="00083476">
            <w:pPr>
              <w:jc w:val="center"/>
              <w:rPr>
                <w:b/>
                <w:bCs/>
                <w:color w:val="000000" w:themeColor="text1"/>
                <w:sz w:val="22"/>
                <w:szCs w:val="22"/>
              </w:rPr>
            </w:pPr>
            <w:r w:rsidRPr="00931A5C">
              <w:rPr>
                <w:b/>
                <w:bCs/>
                <w:color w:val="000000"/>
                <w:sz w:val="22"/>
                <w:szCs w:val="22"/>
              </w:rPr>
              <w:t>48,76</w:t>
            </w:r>
          </w:p>
        </w:tc>
        <w:tc>
          <w:tcPr>
            <w:tcW w:w="1417" w:type="dxa"/>
            <w:tcBorders>
              <w:top w:val="single" w:sz="4" w:space="0" w:color="auto"/>
              <w:left w:val="single" w:sz="4" w:space="0" w:color="auto"/>
              <w:bottom w:val="single" w:sz="4" w:space="0" w:color="auto"/>
              <w:right w:val="single" w:sz="4" w:space="0" w:color="auto"/>
            </w:tcBorders>
            <w:vAlign w:val="center"/>
          </w:tcPr>
          <w:p w14:paraId="37BFA532" w14:textId="79B36EBF" w:rsidR="00D51618" w:rsidRPr="00931A5C" w:rsidRDefault="00D51618" w:rsidP="00083476">
            <w:pPr>
              <w:jc w:val="center"/>
              <w:rPr>
                <w:b/>
                <w:bCs/>
                <w:color w:val="000000" w:themeColor="text1"/>
                <w:sz w:val="22"/>
                <w:szCs w:val="22"/>
              </w:rPr>
            </w:pPr>
            <w:r w:rsidRPr="00931A5C">
              <w:rPr>
                <w:b/>
                <w:bCs/>
                <w:color w:val="000000"/>
                <w:sz w:val="22"/>
                <w:szCs w:val="22"/>
              </w:rPr>
              <w:t>2.925,60</w:t>
            </w:r>
          </w:p>
        </w:tc>
      </w:tr>
      <w:tr w:rsidR="00D51618" w:rsidRPr="00931A5C" w14:paraId="1DA8EC8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B14C3D" w14:textId="2A7E3F67" w:rsidR="00D51618" w:rsidRPr="00931A5C" w:rsidRDefault="00D51618" w:rsidP="00083476">
            <w:pPr>
              <w:jc w:val="center"/>
              <w:rPr>
                <w:b/>
                <w:bCs/>
                <w:color w:val="000000" w:themeColor="text1"/>
                <w:sz w:val="22"/>
                <w:szCs w:val="22"/>
              </w:rPr>
            </w:pPr>
            <w:r w:rsidRPr="00931A5C">
              <w:rPr>
                <w:b/>
                <w:bCs/>
                <w:color w:val="000000"/>
                <w:sz w:val="22"/>
                <w:szCs w:val="22"/>
              </w:rPr>
              <w:t>195</w:t>
            </w:r>
          </w:p>
        </w:tc>
        <w:tc>
          <w:tcPr>
            <w:tcW w:w="3827" w:type="dxa"/>
            <w:tcBorders>
              <w:top w:val="single" w:sz="4" w:space="0" w:color="auto"/>
              <w:left w:val="single" w:sz="4" w:space="0" w:color="auto"/>
              <w:bottom w:val="single" w:sz="4" w:space="0" w:color="auto"/>
              <w:right w:val="single" w:sz="4" w:space="0" w:color="auto"/>
            </w:tcBorders>
            <w:vAlign w:val="center"/>
          </w:tcPr>
          <w:p w14:paraId="5FC6A191" w14:textId="5C0A6C8A" w:rsidR="00D51618" w:rsidRPr="00931A5C" w:rsidRDefault="00D51618" w:rsidP="00083476">
            <w:pPr>
              <w:rPr>
                <w:color w:val="000000" w:themeColor="text1"/>
                <w:sz w:val="22"/>
                <w:szCs w:val="22"/>
              </w:rPr>
            </w:pPr>
            <w:r w:rsidRPr="00931A5C">
              <w:rPr>
                <w:color w:val="000000"/>
                <w:sz w:val="20"/>
              </w:rPr>
              <w:t xml:space="preserve">Lâmina  serra  </w:t>
            </w:r>
            <w:proofErr w:type="spellStart"/>
            <w:r w:rsidRPr="00931A5C">
              <w:rPr>
                <w:color w:val="000000"/>
                <w:sz w:val="20"/>
              </w:rPr>
              <w:t>bi-metal</w:t>
            </w:r>
            <w:proofErr w:type="spellEnd"/>
            <w:r w:rsidRPr="00931A5C">
              <w:rPr>
                <w:color w:val="000000"/>
                <w:sz w:val="20"/>
              </w:rPr>
              <w:t>, comprimento: 30cm, largura 16mm, quantidade de dentes:</w:t>
            </w:r>
            <w:r w:rsidRPr="00931A5C">
              <w:rPr>
                <w:color w:val="000000"/>
                <w:sz w:val="20"/>
              </w:rPr>
              <w:br/>
              <w:t>18 dentes por polegada,</w:t>
            </w:r>
            <w:r w:rsidRPr="00931A5C">
              <w:rPr>
                <w:color w:val="000000"/>
                <w:sz w:val="20"/>
              </w:rPr>
              <w:br/>
              <w:t>espessura: 0,8mm.</w:t>
            </w:r>
          </w:p>
        </w:tc>
        <w:tc>
          <w:tcPr>
            <w:tcW w:w="1271" w:type="dxa"/>
            <w:tcBorders>
              <w:top w:val="single" w:sz="4" w:space="0" w:color="auto"/>
              <w:left w:val="single" w:sz="4" w:space="0" w:color="auto"/>
              <w:bottom w:val="single" w:sz="4" w:space="0" w:color="auto"/>
              <w:right w:val="single" w:sz="4" w:space="0" w:color="auto"/>
            </w:tcBorders>
            <w:vAlign w:val="center"/>
          </w:tcPr>
          <w:p w14:paraId="6231169C" w14:textId="16F2DFC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03D3DD6" w14:textId="7E7F749C"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879E215" w14:textId="3E21BD1E" w:rsidR="00D51618" w:rsidRPr="00931A5C" w:rsidRDefault="00D51618" w:rsidP="00083476">
            <w:pPr>
              <w:jc w:val="center"/>
              <w:rPr>
                <w:b/>
                <w:bCs/>
                <w:color w:val="000000" w:themeColor="text1"/>
                <w:sz w:val="22"/>
                <w:szCs w:val="22"/>
              </w:rPr>
            </w:pPr>
            <w:r w:rsidRPr="00931A5C">
              <w:rPr>
                <w:b/>
                <w:bCs/>
                <w:color w:val="000000"/>
                <w:sz w:val="22"/>
                <w:szCs w:val="22"/>
              </w:rPr>
              <w:t>8,13</w:t>
            </w:r>
          </w:p>
        </w:tc>
        <w:tc>
          <w:tcPr>
            <w:tcW w:w="1417" w:type="dxa"/>
            <w:tcBorders>
              <w:top w:val="single" w:sz="4" w:space="0" w:color="auto"/>
              <w:left w:val="single" w:sz="4" w:space="0" w:color="auto"/>
              <w:bottom w:val="single" w:sz="4" w:space="0" w:color="auto"/>
              <w:right w:val="single" w:sz="4" w:space="0" w:color="auto"/>
            </w:tcBorders>
            <w:vAlign w:val="center"/>
          </w:tcPr>
          <w:p w14:paraId="16E300F8" w14:textId="38ABF466" w:rsidR="00D51618" w:rsidRPr="00931A5C" w:rsidRDefault="00D51618" w:rsidP="00083476">
            <w:pPr>
              <w:jc w:val="center"/>
              <w:rPr>
                <w:b/>
                <w:bCs/>
                <w:color w:val="000000" w:themeColor="text1"/>
                <w:sz w:val="22"/>
                <w:szCs w:val="22"/>
              </w:rPr>
            </w:pPr>
            <w:r w:rsidRPr="00931A5C">
              <w:rPr>
                <w:b/>
                <w:bCs/>
                <w:color w:val="000000"/>
                <w:sz w:val="22"/>
                <w:szCs w:val="22"/>
              </w:rPr>
              <w:t>2.439,00</w:t>
            </w:r>
          </w:p>
        </w:tc>
      </w:tr>
      <w:tr w:rsidR="00D51618" w:rsidRPr="00931A5C" w14:paraId="3B0A588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487E1D8" w14:textId="48532B82" w:rsidR="00D51618" w:rsidRPr="00931A5C" w:rsidRDefault="00D51618" w:rsidP="00083476">
            <w:pPr>
              <w:jc w:val="center"/>
              <w:rPr>
                <w:b/>
                <w:bCs/>
                <w:color w:val="000000" w:themeColor="text1"/>
                <w:sz w:val="22"/>
                <w:szCs w:val="22"/>
              </w:rPr>
            </w:pPr>
            <w:r w:rsidRPr="00931A5C">
              <w:rPr>
                <w:b/>
                <w:bCs/>
                <w:color w:val="000000"/>
                <w:sz w:val="22"/>
                <w:szCs w:val="22"/>
              </w:rPr>
              <w:t>196</w:t>
            </w:r>
          </w:p>
        </w:tc>
        <w:tc>
          <w:tcPr>
            <w:tcW w:w="3827" w:type="dxa"/>
            <w:tcBorders>
              <w:top w:val="single" w:sz="4" w:space="0" w:color="auto"/>
              <w:left w:val="single" w:sz="4" w:space="0" w:color="auto"/>
              <w:bottom w:val="single" w:sz="4" w:space="0" w:color="auto"/>
              <w:right w:val="single" w:sz="4" w:space="0" w:color="auto"/>
            </w:tcBorders>
            <w:vAlign w:val="center"/>
          </w:tcPr>
          <w:p w14:paraId="1BF008A4" w14:textId="7AA98206" w:rsidR="00D51618" w:rsidRPr="00931A5C" w:rsidRDefault="00D51618" w:rsidP="00083476">
            <w:pPr>
              <w:rPr>
                <w:color w:val="000000" w:themeColor="text1"/>
                <w:sz w:val="22"/>
                <w:szCs w:val="22"/>
              </w:rPr>
            </w:pPr>
            <w:r w:rsidRPr="00931A5C">
              <w:rPr>
                <w:color w:val="000000"/>
                <w:sz w:val="20"/>
              </w:rPr>
              <w:t>Lâmina de serra manual bi- metal,</w:t>
            </w:r>
            <w:r w:rsidRPr="00931A5C">
              <w:rPr>
                <w:color w:val="000000"/>
                <w:sz w:val="20"/>
              </w:rPr>
              <w:br/>
              <w:t>31,5L x 4,5cm</w:t>
            </w:r>
          </w:p>
        </w:tc>
        <w:tc>
          <w:tcPr>
            <w:tcW w:w="1271" w:type="dxa"/>
            <w:tcBorders>
              <w:top w:val="single" w:sz="4" w:space="0" w:color="auto"/>
              <w:left w:val="single" w:sz="4" w:space="0" w:color="auto"/>
              <w:bottom w:val="single" w:sz="4" w:space="0" w:color="auto"/>
              <w:right w:val="single" w:sz="4" w:space="0" w:color="auto"/>
            </w:tcBorders>
            <w:vAlign w:val="center"/>
          </w:tcPr>
          <w:p w14:paraId="62884814" w14:textId="53EE1C0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1421291" w14:textId="70B668D9"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7ECEFC58" w14:textId="21044092" w:rsidR="00D51618" w:rsidRPr="00931A5C" w:rsidRDefault="00D51618" w:rsidP="00083476">
            <w:pPr>
              <w:jc w:val="center"/>
              <w:rPr>
                <w:b/>
                <w:bCs/>
                <w:color w:val="000000" w:themeColor="text1"/>
                <w:sz w:val="22"/>
                <w:szCs w:val="22"/>
              </w:rPr>
            </w:pPr>
            <w:r w:rsidRPr="00931A5C">
              <w:rPr>
                <w:b/>
                <w:bCs/>
                <w:color w:val="000000"/>
                <w:sz w:val="22"/>
                <w:szCs w:val="22"/>
              </w:rPr>
              <w:t>16,23</w:t>
            </w:r>
          </w:p>
        </w:tc>
        <w:tc>
          <w:tcPr>
            <w:tcW w:w="1417" w:type="dxa"/>
            <w:tcBorders>
              <w:top w:val="single" w:sz="4" w:space="0" w:color="auto"/>
              <w:left w:val="single" w:sz="4" w:space="0" w:color="auto"/>
              <w:bottom w:val="single" w:sz="4" w:space="0" w:color="auto"/>
              <w:right w:val="single" w:sz="4" w:space="0" w:color="auto"/>
            </w:tcBorders>
            <w:vAlign w:val="center"/>
          </w:tcPr>
          <w:p w14:paraId="65B3BA98" w14:textId="6AD97F9E" w:rsidR="00D51618" w:rsidRPr="00931A5C" w:rsidRDefault="00D51618" w:rsidP="00083476">
            <w:pPr>
              <w:jc w:val="center"/>
              <w:rPr>
                <w:b/>
                <w:bCs/>
                <w:color w:val="000000" w:themeColor="text1"/>
                <w:sz w:val="22"/>
                <w:szCs w:val="22"/>
              </w:rPr>
            </w:pPr>
            <w:r w:rsidRPr="00931A5C">
              <w:rPr>
                <w:b/>
                <w:bCs/>
                <w:color w:val="000000"/>
                <w:sz w:val="22"/>
                <w:szCs w:val="22"/>
              </w:rPr>
              <w:t>129,84</w:t>
            </w:r>
          </w:p>
        </w:tc>
      </w:tr>
      <w:tr w:rsidR="00D51618" w:rsidRPr="00931A5C" w14:paraId="60A5BC4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2D776" w14:textId="39B8F2F1" w:rsidR="00D51618" w:rsidRPr="00931A5C" w:rsidRDefault="00D51618" w:rsidP="00083476">
            <w:pPr>
              <w:jc w:val="center"/>
              <w:rPr>
                <w:b/>
                <w:bCs/>
                <w:color w:val="000000" w:themeColor="text1"/>
                <w:sz w:val="22"/>
                <w:szCs w:val="22"/>
              </w:rPr>
            </w:pPr>
            <w:r w:rsidRPr="00931A5C">
              <w:rPr>
                <w:b/>
                <w:bCs/>
                <w:color w:val="000000"/>
                <w:sz w:val="22"/>
                <w:szCs w:val="22"/>
              </w:rPr>
              <w:t>197</w:t>
            </w:r>
          </w:p>
        </w:tc>
        <w:tc>
          <w:tcPr>
            <w:tcW w:w="3827" w:type="dxa"/>
            <w:tcBorders>
              <w:top w:val="single" w:sz="4" w:space="0" w:color="auto"/>
              <w:left w:val="single" w:sz="4" w:space="0" w:color="auto"/>
              <w:bottom w:val="single" w:sz="4" w:space="0" w:color="auto"/>
              <w:right w:val="single" w:sz="4" w:space="0" w:color="auto"/>
            </w:tcBorders>
            <w:vAlign w:val="center"/>
          </w:tcPr>
          <w:p w14:paraId="7D4087FB" w14:textId="20E13609" w:rsidR="00D51618" w:rsidRPr="00931A5C" w:rsidRDefault="00D51618" w:rsidP="00083476">
            <w:pPr>
              <w:rPr>
                <w:color w:val="000000" w:themeColor="text1"/>
                <w:sz w:val="22"/>
                <w:szCs w:val="22"/>
              </w:rPr>
            </w:pPr>
            <w:r w:rsidRPr="00931A5C">
              <w:rPr>
                <w:color w:val="000000"/>
                <w:sz w:val="20"/>
              </w:rPr>
              <w:t>Lâmpada  LED,  tensão nominal bivolt 100/240V, potência   nominal   20w,  tipo base: E27, cor Branca, fluxo luminoso: 1800lumens, temperatura  da  cor: 6500k, abertura  facho:  210º, vida</w:t>
            </w:r>
            <w:r w:rsidRPr="00931A5C">
              <w:rPr>
                <w:color w:val="000000"/>
                <w:sz w:val="20"/>
              </w:rPr>
              <w:br/>
              <w:t xml:space="preserve">média: 25.000h, tipo: </w:t>
            </w:r>
            <w:proofErr w:type="spellStart"/>
            <w:r w:rsidRPr="00931A5C">
              <w:rPr>
                <w:color w:val="000000"/>
                <w:sz w:val="20"/>
              </w:rPr>
              <w:t>ultraled</w:t>
            </w:r>
            <w:proofErr w:type="spellEnd"/>
            <w:r w:rsidRPr="00931A5C">
              <w:rPr>
                <w:color w:val="000000"/>
                <w:sz w:val="20"/>
              </w:rPr>
              <w:t>.</w:t>
            </w:r>
          </w:p>
        </w:tc>
        <w:tc>
          <w:tcPr>
            <w:tcW w:w="1271" w:type="dxa"/>
            <w:tcBorders>
              <w:top w:val="single" w:sz="4" w:space="0" w:color="auto"/>
              <w:left w:val="single" w:sz="4" w:space="0" w:color="auto"/>
              <w:bottom w:val="single" w:sz="4" w:space="0" w:color="auto"/>
              <w:right w:val="single" w:sz="4" w:space="0" w:color="auto"/>
            </w:tcBorders>
            <w:vAlign w:val="center"/>
          </w:tcPr>
          <w:p w14:paraId="2FAD9847" w14:textId="7AE2ABA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B7AB71" w14:textId="64DFB181"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E38EB1C" w14:textId="220E314C" w:rsidR="00D51618" w:rsidRPr="00931A5C" w:rsidRDefault="00D51618" w:rsidP="00083476">
            <w:pPr>
              <w:jc w:val="center"/>
              <w:rPr>
                <w:b/>
                <w:bCs/>
                <w:color w:val="000000" w:themeColor="text1"/>
                <w:sz w:val="22"/>
                <w:szCs w:val="22"/>
              </w:rPr>
            </w:pPr>
            <w:r w:rsidRPr="00931A5C">
              <w:rPr>
                <w:b/>
                <w:bCs/>
                <w:color w:val="000000"/>
                <w:sz w:val="22"/>
                <w:szCs w:val="22"/>
              </w:rPr>
              <w:t>19,94</w:t>
            </w:r>
          </w:p>
        </w:tc>
        <w:tc>
          <w:tcPr>
            <w:tcW w:w="1417" w:type="dxa"/>
            <w:tcBorders>
              <w:top w:val="single" w:sz="4" w:space="0" w:color="auto"/>
              <w:left w:val="single" w:sz="4" w:space="0" w:color="auto"/>
              <w:bottom w:val="single" w:sz="4" w:space="0" w:color="auto"/>
              <w:right w:val="single" w:sz="4" w:space="0" w:color="auto"/>
            </w:tcBorders>
            <w:vAlign w:val="center"/>
          </w:tcPr>
          <w:p w14:paraId="18A081F1" w14:textId="4F85AF64" w:rsidR="00D51618" w:rsidRPr="00931A5C" w:rsidRDefault="00D51618" w:rsidP="00083476">
            <w:pPr>
              <w:jc w:val="center"/>
              <w:rPr>
                <w:b/>
                <w:bCs/>
                <w:color w:val="000000" w:themeColor="text1"/>
                <w:sz w:val="22"/>
                <w:szCs w:val="22"/>
              </w:rPr>
            </w:pPr>
            <w:r w:rsidRPr="00931A5C">
              <w:rPr>
                <w:b/>
                <w:bCs/>
                <w:color w:val="000000"/>
                <w:sz w:val="22"/>
                <w:szCs w:val="22"/>
              </w:rPr>
              <w:t>997,00</w:t>
            </w:r>
          </w:p>
        </w:tc>
      </w:tr>
      <w:tr w:rsidR="00D51618" w:rsidRPr="00931A5C" w14:paraId="405DF45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343BA4" w14:textId="074CE3CB" w:rsidR="00D51618" w:rsidRPr="00931A5C" w:rsidRDefault="00D51618" w:rsidP="00083476">
            <w:pPr>
              <w:jc w:val="center"/>
              <w:rPr>
                <w:b/>
                <w:bCs/>
                <w:color w:val="000000" w:themeColor="text1"/>
                <w:sz w:val="22"/>
                <w:szCs w:val="22"/>
              </w:rPr>
            </w:pPr>
            <w:r w:rsidRPr="00931A5C">
              <w:rPr>
                <w:b/>
                <w:bCs/>
                <w:color w:val="000000"/>
                <w:sz w:val="22"/>
                <w:szCs w:val="22"/>
              </w:rPr>
              <w:t>198</w:t>
            </w:r>
          </w:p>
        </w:tc>
        <w:tc>
          <w:tcPr>
            <w:tcW w:w="3827" w:type="dxa"/>
            <w:tcBorders>
              <w:top w:val="single" w:sz="4" w:space="0" w:color="auto"/>
              <w:left w:val="single" w:sz="4" w:space="0" w:color="auto"/>
              <w:bottom w:val="single" w:sz="4" w:space="0" w:color="auto"/>
              <w:right w:val="single" w:sz="4" w:space="0" w:color="auto"/>
            </w:tcBorders>
            <w:vAlign w:val="center"/>
          </w:tcPr>
          <w:p w14:paraId="5BE0F298" w14:textId="74A996AC" w:rsidR="00D51618" w:rsidRPr="00931A5C" w:rsidRDefault="00D51618" w:rsidP="00083476">
            <w:pPr>
              <w:rPr>
                <w:color w:val="000000" w:themeColor="text1"/>
                <w:sz w:val="22"/>
                <w:szCs w:val="22"/>
              </w:rPr>
            </w:pPr>
            <w:r w:rsidRPr="00931A5C">
              <w:rPr>
                <w:color w:val="000000"/>
                <w:sz w:val="20"/>
              </w:rPr>
              <w:t xml:space="preserve">Lâmpada  LED,  tensão nominal bivolt 100/240V, potência   nominal   30w,  tipo base: E27, cor Branca, fluxo luminoso: 1800lumens, temperatura  da  cor: 6500k, abertura  facho:  210º, vida média: 25.000h, tipo: </w:t>
            </w:r>
            <w:proofErr w:type="spellStart"/>
            <w:r w:rsidRPr="00931A5C">
              <w:rPr>
                <w:color w:val="000000"/>
                <w:sz w:val="20"/>
              </w:rPr>
              <w:t>ultraled</w:t>
            </w:r>
            <w:proofErr w:type="spellEnd"/>
            <w:r w:rsidRPr="00931A5C">
              <w:rPr>
                <w:color w:val="000000"/>
                <w:sz w:val="20"/>
              </w:rPr>
              <w:t>.</w:t>
            </w:r>
          </w:p>
        </w:tc>
        <w:tc>
          <w:tcPr>
            <w:tcW w:w="1271" w:type="dxa"/>
            <w:tcBorders>
              <w:top w:val="single" w:sz="4" w:space="0" w:color="auto"/>
              <w:left w:val="single" w:sz="4" w:space="0" w:color="auto"/>
              <w:bottom w:val="single" w:sz="4" w:space="0" w:color="auto"/>
              <w:right w:val="single" w:sz="4" w:space="0" w:color="auto"/>
            </w:tcBorders>
            <w:vAlign w:val="center"/>
          </w:tcPr>
          <w:p w14:paraId="5FC7A043" w14:textId="29064B8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85C0B87" w14:textId="718B79FD"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E32DDB5" w14:textId="4C1CE5C3" w:rsidR="00D51618" w:rsidRPr="00931A5C" w:rsidRDefault="00D51618" w:rsidP="00083476">
            <w:pPr>
              <w:jc w:val="center"/>
              <w:rPr>
                <w:b/>
                <w:bCs/>
                <w:color w:val="000000" w:themeColor="text1"/>
                <w:sz w:val="22"/>
                <w:szCs w:val="22"/>
              </w:rPr>
            </w:pPr>
            <w:r w:rsidRPr="00931A5C">
              <w:rPr>
                <w:b/>
                <w:bCs/>
                <w:color w:val="000000"/>
                <w:sz w:val="22"/>
                <w:szCs w:val="22"/>
              </w:rPr>
              <w:t>15,96</w:t>
            </w:r>
          </w:p>
        </w:tc>
        <w:tc>
          <w:tcPr>
            <w:tcW w:w="1417" w:type="dxa"/>
            <w:tcBorders>
              <w:top w:val="single" w:sz="4" w:space="0" w:color="auto"/>
              <w:left w:val="single" w:sz="4" w:space="0" w:color="auto"/>
              <w:bottom w:val="single" w:sz="4" w:space="0" w:color="auto"/>
              <w:right w:val="single" w:sz="4" w:space="0" w:color="auto"/>
            </w:tcBorders>
            <w:vAlign w:val="center"/>
          </w:tcPr>
          <w:p w14:paraId="10705447" w14:textId="2C9F8795" w:rsidR="00D51618" w:rsidRPr="00931A5C" w:rsidRDefault="00D51618" w:rsidP="00083476">
            <w:pPr>
              <w:jc w:val="center"/>
              <w:rPr>
                <w:b/>
                <w:bCs/>
                <w:color w:val="000000" w:themeColor="text1"/>
                <w:sz w:val="22"/>
                <w:szCs w:val="22"/>
              </w:rPr>
            </w:pPr>
            <w:r w:rsidRPr="00931A5C">
              <w:rPr>
                <w:b/>
                <w:bCs/>
                <w:color w:val="000000"/>
                <w:sz w:val="22"/>
                <w:szCs w:val="22"/>
              </w:rPr>
              <w:t>3.192,00</w:t>
            </w:r>
          </w:p>
        </w:tc>
      </w:tr>
      <w:tr w:rsidR="00D51618" w:rsidRPr="00931A5C" w14:paraId="0150BE4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F74AC69" w14:textId="2BCB86DD" w:rsidR="00D51618" w:rsidRPr="00931A5C" w:rsidRDefault="00D51618" w:rsidP="00083476">
            <w:pPr>
              <w:jc w:val="center"/>
              <w:rPr>
                <w:b/>
                <w:bCs/>
                <w:color w:val="000000" w:themeColor="text1"/>
                <w:sz w:val="22"/>
                <w:szCs w:val="22"/>
              </w:rPr>
            </w:pPr>
            <w:r w:rsidRPr="00931A5C">
              <w:rPr>
                <w:b/>
                <w:bCs/>
                <w:color w:val="000000"/>
                <w:sz w:val="22"/>
                <w:szCs w:val="22"/>
              </w:rPr>
              <w:t>199</w:t>
            </w:r>
          </w:p>
        </w:tc>
        <w:tc>
          <w:tcPr>
            <w:tcW w:w="3827" w:type="dxa"/>
            <w:tcBorders>
              <w:top w:val="single" w:sz="4" w:space="0" w:color="auto"/>
              <w:left w:val="single" w:sz="4" w:space="0" w:color="auto"/>
              <w:bottom w:val="single" w:sz="4" w:space="0" w:color="auto"/>
              <w:right w:val="single" w:sz="4" w:space="0" w:color="auto"/>
            </w:tcBorders>
            <w:vAlign w:val="center"/>
          </w:tcPr>
          <w:p w14:paraId="6A07386B" w14:textId="0ED3CEDB" w:rsidR="00D51618" w:rsidRPr="00931A5C" w:rsidRDefault="00D51618" w:rsidP="00083476">
            <w:pPr>
              <w:rPr>
                <w:color w:val="000000" w:themeColor="text1"/>
                <w:sz w:val="22"/>
                <w:szCs w:val="22"/>
              </w:rPr>
            </w:pPr>
            <w:r w:rsidRPr="00931A5C">
              <w:rPr>
                <w:color w:val="000000"/>
                <w:sz w:val="20"/>
              </w:rPr>
              <w:t>Lâmpada LED formato ovoide com 65w  de  potência, bulbo bocal  E27, Bivolt  110/220V, temperatura branco frio, com blindagem para água, 6500K, vida  útil  25.000 horas,  com</w:t>
            </w:r>
            <w:r w:rsidRPr="00931A5C">
              <w:rPr>
                <w:color w:val="000000"/>
                <w:sz w:val="20"/>
              </w:rPr>
              <w:br/>
              <w:t>Certificado INMETRO(ILUMINAÇÃO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320C5FE0" w14:textId="6EB3696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FC6E9A5" w14:textId="73E0211C" w:rsidR="00D51618" w:rsidRPr="00931A5C" w:rsidRDefault="00D51618" w:rsidP="00083476">
            <w:pPr>
              <w:jc w:val="center"/>
              <w:rPr>
                <w:sz w:val="22"/>
                <w:szCs w:val="22"/>
              </w:rPr>
            </w:pPr>
            <w:r w:rsidRPr="00931A5C">
              <w:rPr>
                <w:color w:val="000000"/>
                <w:sz w:val="20"/>
              </w:rPr>
              <w:t>2900</w:t>
            </w:r>
          </w:p>
        </w:tc>
        <w:tc>
          <w:tcPr>
            <w:tcW w:w="1304" w:type="dxa"/>
            <w:tcBorders>
              <w:top w:val="single" w:sz="4" w:space="0" w:color="auto"/>
              <w:left w:val="single" w:sz="4" w:space="0" w:color="auto"/>
              <w:bottom w:val="single" w:sz="4" w:space="0" w:color="auto"/>
              <w:right w:val="single" w:sz="4" w:space="0" w:color="auto"/>
            </w:tcBorders>
            <w:vAlign w:val="center"/>
          </w:tcPr>
          <w:p w14:paraId="2CFE2D8B" w14:textId="3388ADD6" w:rsidR="00D51618" w:rsidRPr="00931A5C" w:rsidRDefault="00D51618" w:rsidP="00083476">
            <w:pPr>
              <w:jc w:val="center"/>
              <w:rPr>
                <w:b/>
                <w:bCs/>
                <w:color w:val="000000" w:themeColor="text1"/>
                <w:sz w:val="22"/>
                <w:szCs w:val="22"/>
              </w:rPr>
            </w:pPr>
            <w:r w:rsidRPr="00931A5C">
              <w:rPr>
                <w:b/>
                <w:bCs/>
                <w:color w:val="000000"/>
                <w:sz w:val="22"/>
                <w:szCs w:val="22"/>
              </w:rPr>
              <w:t>74,49</w:t>
            </w:r>
          </w:p>
        </w:tc>
        <w:tc>
          <w:tcPr>
            <w:tcW w:w="1417" w:type="dxa"/>
            <w:tcBorders>
              <w:top w:val="single" w:sz="4" w:space="0" w:color="auto"/>
              <w:left w:val="single" w:sz="4" w:space="0" w:color="auto"/>
              <w:bottom w:val="single" w:sz="4" w:space="0" w:color="auto"/>
              <w:right w:val="single" w:sz="4" w:space="0" w:color="auto"/>
            </w:tcBorders>
            <w:vAlign w:val="center"/>
          </w:tcPr>
          <w:p w14:paraId="2E25F5BA" w14:textId="11E74D47" w:rsidR="00D51618" w:rsidRPr="00931A5C" w:rsidRDefault="00D51618" w:rsidP="00083476">
            <w:pPr>
              <w:jc w:val="center"/>
              <w:rPr>
                <w:b/>
                <w:bCs/>
                <w:color w:val="000000" w:themeColor="text1"/>
                <w:sz w:val="22"/>
                <w:szCs w:val="22"/>
              </w:rPr>
            </w:pPr>
            <w:r w:rsidRPr="00931A5C">
              <w:rPr>
                <w:b/>
                <w:bCs/>
                <w:color w:val="000000"/>
                <w:sz w:val="22"/>
                <w:szCs w:val="22"/>
              </w:rPr>
              <w:t>216.021,00</w:t>
            </w:r>
          </w:p>
        </w:tc>
      </w:tr>
      <w:tr w:rsidR="00D51618" w:rsidRPr="00931A5C" w14:paraId="5EDC4A4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A19918" w14:textId="3A0194E4" w:rsidR="00D51618" w:rsidRPr="00931A5C" w:rsidRDefault="00D51618" w:rsidP="00083476">
            <w:pPr>
              <w:jc w:val="center"/>
              <w:rPr>
                <w:b/>
                <w:bCs/>
                <w:color w:val="000000" w:themeColor="text1"/>
                <w:sz w:val="22"/>
                <w:szCs w:val="22"/>
              </w:rPr>
            </w:pPr>
            <w:r w:rsidRPr="00931A5C">
              <w:rPr>
                <w:b/>
                <w:bCs/>
                <w:color w:val="000000"/>
                <w:sz w:val="22"/>
                <w:szCs w:val="22"/>
              </w:rPr>
              <w:t>200</w:t>
            </w:r>
          </w:p>
        </w:tc>
        <w:tc>
          <w:tcPr>
            <w:tcW w:w="3827" w:type="dxa"/>
            <w:tcBorders>
              <w:top w:val="single" w:sz="4" w:space="0" w:color="auto"/>
              <w:left w:val="single" w:sz="4" w:space="0" w:color="auto"/>
              <w:bottom w:val="single" w:sz="4" w:space="0" w:color="auto"/>
              <w:right w:val="single" w:sz="4" w:space="0" w:color="auto"/>
            </w:tcBorders>
            <w:vAlign w:val="center"/>
          </w:tcPr>
          <w:p w14:paraId="7F7AF0A1" w14:textId="78631718" w:rsidR="00D51618" w:rsidRPr="00931A5C" w:rsidRDefault="00D51618" w:rsidP="00083476">
            <w:pPr>
              <w:rPr>
                <w:color w:val="000000" w:themeColor="text1"/>
                <w:sz w:val="22"/>
                <w:szCs w:val="22"/>
              </w:rPr>
            </w:pPr>
            <w:r w:rsidRPr="00931A5C">
              <w:rPr>
                <w:color w:val="000000"/>
                <w:sz w:val="20"/>
              </w:rPr>
              <w:t>Lâmpada LED, bivolt, potência nominal:  40w, tipo base: E27, 3600lm,  cor:  branca,  tipo: bulbo:</w:t>
            </w:r>
            <w:r w:rsidRPr="00931A5C">
              <w:rPr>
                <w:color w:val="000000"/>
                <w:sz w:val="20"/>
              </w:rPr>
              <w:br/>
              <w:t>t8, temperatura da cor: 600 a 6500k.</w:t>
            </w:r>
          </w:p>
        </w:tc>
        <w:tc>
          <w:tcPr>
            <w:tcW w:w="1271" w:type="dxa"/>
            <w:tcBorders>
              <w:top w:val="single" w:sz="4" w:space="0" w:color="auto"/>
              <w:left w:val="single" w:sz="4" w:space="0" w:color="auto"/>
              <w:bottom w:val="single" w:sz="4" w:space="0" w:color="auto"/>
              <w:right w:val="single" w:sz="4" w:space="0" w:color="auto"/>
            </w:tcBorders>
            <w:vAlign w:val="center"/>
          </w:tcPr>
          <w:p w14:paraId="2A6E3DB3" w14:textId="0C79F18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241B8CB" w14:textId="3D337A9F" w:rsidR="00D51618" w:rsidRPr="00931A5C" w:rsidRDefault="00D51618" w:rsidP="00083476">
            <w:pPr>
              <w:jc w:val="center"/>
              <w:rPr>
                <w:sz w:val="22"/>
                <w:szCs w:val="22"/>
              </w:rPr>
            </w:pPr>
            <w:r w:rsidRPr="00931A5C">
              <w:rPr>
                <w:color w:val="000000"/>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0E5B2981" w14:textId="2D74C9D0" w:rsidR="00D51618" w:rsidRPr="00931A5C" w:rsidRDefault="00D51618" w:rsidP="00083476">
            <w:pPr>
              <w:jc w:val="center"/>
              <w:rPr>
                <w:b/>
                <w:bCs/>
                <w:color w:val="000000" w:themeColor="text1"/>
                <w:sz w:val="22"/>
                <w:szCs w:val="22"/>
              </w:rPr>
            </w:pPr>
            <w:r w:rsidRPr="00931A5C">
              <w:rPr>
                <w:b/>
                <w:bCs/>
                <w:color w:val="000000"/>
                <w:sz w:val="22"/>
                <w:szCs w:val="22"/>
              </w:rPr>
              <w:t>25,60</w:t>
            </w:r>
          </w:p>
        </w:tc>
        <w:tc>
          <w:tcPr>
            <w:tcW w:w="1417" w:type="dxa"/>
            <w:tcBorders>
              <w:top w:val="single" w:sz="4" w:space="0" w:color="auto"/>
              <w:left w:val="single" w:sz="4" w:space="0" w:color="auto"/>
              <w:bottom w:val="single" w:sz="4" w:space="0" w:color="auto"/>
              <w:right w:val="single" w:sz="4" w:space="0" w:color="auto"/>
            </w:tcBorders>
            <w:vAlign w:val="center"/>
          </w:tcPr>
          <w:p w14:paraId="5A53E09A" w14:textId="5E2C19EC" w:rsidR="00D51618" w:rsidRPr="00931A5C" w:rsidRDefault="00D51618" w:rsidP="00083476">
            <w:pPr>
              <w:jc w:val="center"/>
              <w:rPr>
                <w:b/>
                <w:bCs/>
                <w:color w:val="000000" w:themeColor="text1"/>
                <w:sz w:val="22"/>
                <w:szCs w:val="22"/>
              </w:rPr>
            </w:pPr>
            <w:r w:rsidRPr="00931A5C">
              <w:rPr>
                <w:b/>
                <w:bCs/>
                <w:color w:val="000000"/>
                <w:sz w:val="22"/>
                <w:szCs w:val="22"/>
              </w:rPr>
              <w:t>1.792,00</w:t>
            </w:r>
          </w:p>
        </w:tc>
      </w:tr>
      <w:tr w:rsidR="00D51618" w:rsidRPr="00931A5C" w14:paraId="6BA5B66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419CFC5" w14:textId="69B9C90A" w:rsidR="00D51618" w:rsidRPr="00931A5C" w:rsidRDefault="00D51618" w:rsidP="00083476">
            <w:pPr>
              <w:jc w:val="center"/>
              <w:rPr>
                <w:b/>
                <w:bCs/>
                <w:color w:val="000000" w:themeColor="text1"/>
                <w:sz w:val="22"/>
                <w:szCs w:val="22"/>
              </w:rPr>
            </w:pPr>
            <w:r w:rsidRPr="00931A5C">
              <w:rPr>
                <w:b/>
                <w:bCs/>
                <w:color w:val="000000"/>
                <w:sz w:val="22"/>
                <w:szCs w:val="22"/>
              </w:rPr>
              <w:t>201</w:t>
            </w:r>
          </w:p>
        </w:tc>
        <w:tc>
          <w:tcPr>
            <w:tcW w:w="3827" w:type="dxa"/>
            <w:tcBorders>
              <w:top w:val="single" w:sz="4" w:space="0" w:color="auto"/>
              <w:left w:val="single" w:sz="4" w:space="0" w:color="auto"/>
              <w:bottom w:val="single" w:sz="4" w:space="0" w:color="auto"/>
              <w:right w:val="single" w:sz="4" w:space="0" w:color="auto"/>
            </w:tcBorders>
            <w:vAlign w:val="center"/>
          </w:tcPr>
          <w:p w14:paraId="2D4493D5" w14:textId="7AF3F089" w:rsidR="00D51618" w:rsidRPr="00931A5C" w:rsidRDefault="00D51618" w:rsidP="00083476">
            <w:pPr>
              <w:rPr>
                <w:color w:val="000000" w:themeColor="text1"/>
                <w:sz w:val="22"/>
                <w:szCs w:val="22"/>
              </w:rPr>
            </w:pPr>
            <w:r w:rsidRPr="00931A5C">
              <w:rPr>
                <w:color w:val="000000"/>
                <w:sz w:val="20"/>
              </w:rPr>
              <w:t>Lâmpada LED, bivolt, potência nominal:  40w, tipo base: g13, cor: branca,  tipo:  bulbo:  t8, temperatura  da  cor:  600  a 6500k.</w:t>
            </w:r>
          </w:p>
        </w:tc>
        <w:tc>
          <w:tcPr>
            <w:tcW w:w="1271" w:type="dxa"/>
            <w:tcBorders>
              <w:top w:val="single" w:sz="4" w:space="0" w:color="auto"/>
              <w:left w:val="single" w:sz="4" w:space="0" w:color="auto"/>
              <w:bottom w:val="single" w:sz="4" w:space="0" w:color="auto"/>
              <w:right w:val="single" w:sz="4" w:space="0" w:color="auto"/>
            </w:tcBorders>
            <w:vAlign w:val="center"/>
          </w:tcPr>
          <w:p w14:paraId="3AE80EFF" w14:textId="7B5FC29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3942473" w14:textId="23B9CAD7" w:rsidR="00D51618" w:rsidRPr="00931A5C" w:rsidRDefault="00D51618" w:rsidP="00083476">
            <w:pPr>
              <w:jc w:val="center"/>
              <w:rPr>
                <w:sz w:val="22"/>
                <w:szCs w:val="22"/>
              </w:rPr>
            </w:pPr>
            <w:r w:rsidRPr="00931A5C">
              <w:rPr>
                <w:color w:val="000000"/>
                <w:sz w:val="20"/>
              </w:rPr>
              <w:t>230</w:t>
            </w:r>
          </w:p>
        </w:tc>
        <w:tc>
          <w:tcPr>
            <w:tcW w:w="1304" w:type="dxa"/>
            <w:tcBorders>
              <w:top w:val="single" w:sz="4" w:space="0" w:color="auto"/>
              <w:left w:val="single" w:sz="4" w:space="0" w:color="auto"/>
              <w:bottom w:val="single" w:sz="4" w:space="0" w:color="auto"/>
              <w:right w:val="single" w:sz="4" w:space="0" w:color="auto"/>
            </w:tcBorders>
            <w:vAlign w:val="center"/>
          </w:tcPr>
          <w:p w14:paraId="15474B7D" w14:textId="4CFED161" w:rsidR="00D51618" w:rsidRPr="00931A5C" w:rsidRDefault="00D51618" w:rsidP="00083476">
            <w:pPr>
              <w:jc w:val="center"/>
              <w:rPr>
                <w:b/>
                <w:bCs/>
                <w:color w:val="000000" w:themeColor="text1"/>
                <w:sz w:val="22"/>
                <w:szCs w:val="22"/>
              </w:rPr>
            </w:pPr>
            <w:r w:rsidRPr="00931A5C">
              <w:rPr>
                <w:b/>
                <w:bCs/>
                <w:color w:val="000000"/>
                <w:sz w:val="22"/>
                <w:szCs w:val="22"/>
              </w:rPr>
              <w:t>57,00</w:t>
            </w:r>
          </w:p>
        </w:tc>
        <w:tc>
          <w:tcPr>
            <w:tcW w:w="1417" w:type="dxa"/>
            <w:tcBorders>
              <w:top w:val="single" w:sz="4" w:space="0" w:color="auto"/>
              <w:left w:val="single" w:sz="4" w:space="0" w:color="auto"/>
              <w:bottom w:val="single" w:sz="4" w:space="0" w:color="auto"/>
              <w:right w:val="single" w:sz="4" w:space="0" w:color="auto"/>
            </w:tcBorders>
            <w:vAlign w:val="center"/>
          </w:tcPr>
          <w:p w14:paraId="6B27A9B0" w14:textId="0A080A70" w:rsidR="00D51618" w:rsidRPr="00931A5C" w:rsidRDefault="00D51618" w:rsidP="00083476">
            <w:pPr>
              <w:jc w:val="center"/>
              <w:rPr>
                <w:b/>
                <w:bCs/>
                <w:color w:val="000000" w:themeColor="text1"/>
                <w:sz w:val="22"/>
                <w:szCs w:val="22"/>
              </w:rPr>
            </w:pPr>
            <w:r w:rsidRPr="00931A5C">
              <w:rPr>
                <w:b/>
                <w:bCs/>
                <w:color w:val="000000"/>
                <w:sz w:val="22"/>
                <w:szCs w:val="22"/>
              </w:rPr>
              <w:t>13.110,00</w:t>
            </w:r>
          </w:p>
        </w:tc>
      </w:tr>
      <w:tr w:rsidR="00D51618" w:rsidRPr="00931A5C" w14:paraId="1625909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528160" w14:textId="17627926" w:rsidR="00D51618" w:rsidRPr="00931A5C" w:rsidRDefault="00D51618" w:rsidP="00083476">
            <w:pPr>
              <w:jc w:val="center"/>
              <w:rPr>
                <w:b/>
                <w:bCs/>
                <w:color w:val="000000" w:themeColor="text1"/>
                <w:sz w:val="22"/>
                <w:szCs w:val="22"/>
              </w:rPr>
            </w:pPr>
            <w:r w:rsidRPr="00931A5C">
              <w:rPr>
                <w:b/>
                <w:bCs/>
                <w:color w:val="000000"/>
                <w:sz w:val="22"/>
                <w:szCs w:val="22"/>
              </w:rPr>
              <w:t>202</w:t>
            </w:r>
          </w:p>
        </w:tc>
        <w:tc>
          <w:tcPr>
            <w:tcW w:w="3827" w:type="dxa"/>
            <w:tcBorders>
              <w:top w:val="single" w:sz="4" w:space="0" w:color="auto"/>
              <w:left w:val="single" w:sz="4" w:space="0" w:color="auto"/>
              <w:bottom w:val="single" w:sz="4" w:space="0" w:color="auto"/>
              <w:right w:val="single" w:sz="4" w:space="0" w:color="auto"/>
            </w:tcBorders>
            <w:vAlign w:val="center"/>
          </w:tcPr>
          <w:p w14:paraId="2B3A2D7F" w14:textId="29A770CD" w:rsidR="00D51618" w:rsidRPr="00931A5C" w:rsidRDefault="00D51618" w:rsidP="00083476">
            <w:pPr>
              <w:rPr>
                <w:color w:val="000000" w:themeColor="text1"/>
                <w:sz w:val="22"/>
                <w:szCs w:val="22"/>
              </w:rPr>
            </w:pPr>
            <w:r w:rsidRPr="00931A5C">
              <w:rPr>
                <w:color w:val="000000"/>
                <w:sz w:val="20"/>
              </w:rPr>
              <w:t>Lápis de carpinteiro</w:t>
            </w:r>
          </w:p>
        </w:tc>
        <w:tc>
          <w:tcPr>
            <w:tcW w:w="1271" w:type="dxa"/>
            <w:tcBorders>
              <w:top w:val="single" w:sz="4" w:space="0" w:color="auto"/>
              <w:left w:val="single" w:sz="4" w:space="0" w:color="auto"/>
              <w:bottom w:val="single" w:sz="4" w:space="0" w:color="auto"/>
              <w:right w:val="single" w:sz="4" w:space="0" w:color="auto"/>
            </w:tcBorders>
            <w:vAlign w:val="center"/>
          </w:tcPr>
          <w:p w14:paraId="71F03102" w14:textId="179F2205" w:rsidR="00D51618" w:rsidRPr="00931A5C" w:rsidRDefault="00D51618" w:rsidP="00083476">
            <w:pPr>
              <w:ind w:right="34"/>
              <w:jc w:val="center"/>
              <w:rPr>
                <w:sz w:val="22"/>
                <w:szCs w:val="22"/>
              </w:rPr>
            </w:pPr>
            <w:r w:rsidRPr="00931A5C">
              <w:rPr>
                <w:color w:val="000000"/>
                <w:sz w:val="20"/>
              </w:rPr>
              <w:t xml:space="preserve">Caixa 72 </w:t>
            </w:r>
            <w:proofErr w:type="spellStart"/>
            <w:r w:rsidRPr="00931A5C">
              <w:rPr>
                <w:color w:val="000000"/>
                <w:sz w:val="20"/>
              </w:rPr>
              <w:t>und</w:t>
            </w:r>
            <w:proofErr w:type="spellEnd"/>
          </w:p>
        </w:tc>
        <w:tc>
          <w:tcPr>
            <w:tcW w:w="968" w:type="dxa"/>
            <w:tcBorders>
              <w:top w:val="single" w:sz="4" w:space="0" w:color="auto"/>
              <w:left w:val="single" w:sz="4" w:space="0" w:color="auto"/>
              <w:bottom w:val="single" w:sz="4" w:space="0" w:color="auto"/>
              <w:right w:val="single" w:sz="4" w:space="0" w:color="auto"/>
            </w:tcBorders>
            <w:vAlign w:val="center"/>
          </w:tcPr>
          <w:p w14:paraId="26950BB2" w14:textId="4EE8E079"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3EEE69C8" w14:textId="1C97EF46" w:rsidR="00D51618" w:rsidRPr="00931A5C" w:rsidRDefault="00D51618" w:rsidP="00083476">
            <w:pPr>
              <w:jc w:val="center"/>
              <w:rPr>
                <w:b/>
                <w:bCs/>
                <w:color w:val="000000" w:themeColor="text1"/>
                <w:sz w:val="22"/>
                <w:szCs w:val="22"/>
              </w:rPr>
            </w:pPr>
            <w:r w:rsidRPr="00931A5C">
              <w:rPr>
                <w:b/>
                <w:bCs/>
                <w:color w:val="000000"/>
                <w:sz w:val="22"/>
                <w:szCs w:val="22"/>
              </w:rPr>
              <w:t>90,25</w:t>
            </w:r>
          </w:p>
        </w:tc>
        <w:tc>
          <w:tcPr>
            <w:tcW w:w="1417" w:type="dxa"/>
            <w:tcBorders>
              <w:top w:val="single" w:sz="4" w:space="0" w:color="auto"/>
              <w:left w:val="single" w:sz="4" w:space="0" w:color="auto"/>
              <w:bottom w:val="single" w:sz="4" w:space="0" w:color="auto"/>
              <w:right w:val="single" w:sz="4" w:space="0" w:color="auto"/>
            </w:tcBorders>
            <w:vAlign w:val="center"/>
          </w:tcPr>
          <w:p w14:paraId="5B5CE762" w14:textId="574B00FB" w:rsidR="00D51618" w:rsidRPr="00931A5C" w:rsidRDefault="00D51618" w:rsidP="00083476">
            <w:pPr>
              <w:jc w:val="center"/>
              <w:rPr>
                <w:b/>
                <w:bCs/>
                <w:color w:val="000000" w:themeColor="text1"/>
                <w:sz w:val="22"/>
                <w:szCs w:val="22"/>
              </w:rPr>
            </w:pPr>
            <w:r w:rsidRPr="00931A5C">
              <w:rPr>
                <w:b/>
                <w:bCs/>
                <w:color w:val="000000"/>
                <w:sz w:val="22"/>
                <w:szCs w:val="22"/>
              </w:rPr>
              <w:t>180,50</w:t>
            </w:r>
          </w:p>
        </w:tc>
      </w:tr>
      <w:tr w:rsidR="00D51618" w:rsidRPr="00931A5C" w14:paraId="4A7794C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A29B419" w14:textId="37CE6B97" w:rsidR="00D51618" w:rsidRPr="00931A5C" w:rsidRDefault="00D51618" w:rsidP="00083476">
            <w:pPr>
              <w:jc w:val="center"/>
              <w:rPr>
                <w:b/>
                <w:bCs/>
                <w:color w:val="000000" w:themeColor="text1"/>
                <w:sz w:val="22"/>
                <w:szCs w:val="22"/>
              </w:rPr>
            </w:pPr>
            <w:r w:rsidRPr="00931A5C">
              <w:rPr>
                <w:b/>
                <w:bCs/>
                <w:color w:val="000000"/>
                <w:sz w:val="22"/>
                <w:szCs w:val="22"/>
              </w:rPr>
              <w:t>203</w:t>
            </w:r>
          </w:p>
        </w:tc>
        <w:tc>
          <w:tcPr>
            <w:tcW w:w="3827" w:type="dxa"/>
            <w:tcBorders>
              <w:top w:val="single" w:sz="4" w:space="0" w:color="auto"/>
              <w:left w:val="single" w:sz="4" w:space="0" w:color="auto"/>
              <w:bottom w:val="single" w:sz="4" w:space="0" w:color="auto"/>
              <w:right w:val="single" w:sz="4" w:space="0" w:color="auto"/>
            </w:tcBorders>
            <w:vAlign w:val="center"/>
          </w:tcPr>
          <w:p w14:paraId="6CEEED7C" w14:textId="56F866CF" w:rsidR="00D51618" w:rsidRPr="00931A5C" w:rsidRDefault="00D51618" w:rsidP="00083476">
            <w:pPr>
              <w:rPr>
                <w:color w:val="000000" w:themeColor="text1"/>
                <w:sz w:val="22"/>
                <w:szCs w:val="22"/>
              </w:rPr>
            </w:pPr>
            <w:r w:rsidRPr="00931A5C">
              <w:rPr>
                <w:color w:val="000000"/>
                <w:sz w:val="20"/>
              </w:rPr>
              <w:t>Lima chata para amolação de foice</w:t>
            </w:r>
          </w:p>
        </w:tc>
        <w:tc>
          <w:tcPr>
            <w:tcW w:w="1271" w:type="dxa"/>
            <w:tcBorders>
              <w:top w:val="single" w:sz="4" w:space="0" w:color="auto"/>
              <w:left w:val="single" w:sz="4" w:space="0" w:color="auto"/>
              <w:bottom w:val="single" w:sz="4" w:space="0" w:color="auto"/>
              <w:right w:val="single" w:sz="4" w:space="0" w:color="auto"/>
            </w:tcBorders>
            <w:vAlign w:val="center"/>
          </w:tcPr>
          <w:p w14:paraId="2519960D" w14:textId="128CFFC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9E28B1" w14:textId="463D09F9"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B8C0271" w14:textId="659C1412" w:rsidR="00D51618" w:rsidRPr="00931A5C" w:rsidRDefault="00D51618" w:rsidP="00083476">
            <w:pPr>
              <w:jc w:val="center"/>
              <w:rPr>
                <w:b/>
                <w:bCs/>
                <w:color w:val="000000" w:themeColor="text1"/>
                <w:sz w:val="22"/>
                <w:szCs w:val="22"/>
              </w:rPr>
            </w:pPr>
            <w:r w:rsidRPr="00931A5C">
              <w:rPr>
                <w:b/>
                <w:bCs/>
                <w:color w:val="000000"/>
                <w:sz w:val="22"/>
                <w:szCs w:val="22"/>
              </w:rPr>
              <w:t>17,74</w:t>
            </w:r>
          </w:p>
        </w:tc>
        <w:tc>
          <w:tcPr>
            <w:tcW w:w="1417" w:type="dxa"/>
            <w:tcBorders>
              <w:top w:val="single" w:sz="4" w:space="0" w:color="auto"/>
              <w:left w:val="single" w:sz="4" w:space="0" w:color="auto"/>
              <w:bottom w:val="single" w:sz="4" w:space="0" w:color="auto"/>
              <w:right w:val="single" w:sz="4" w:space="0" w:color="auto"/>
            </w:tcBorders>
            <w:vAlign w:val="center"/>
          </w:tcPr>
          <w:p w14:paraId="1546715C" w14:textId="2F45CEFA" w:rsidR="00D51618" w:rsidRPr="00931A5C" w:rsidRDefault="00D51618" w:rsidP="00083476">
            <w:pPr>
              <w:jc w:val="center"/>
              <w:rPr>
                <w:b/>
                <w:bCs/>
                <w:color w:val="000000" w:themeColor="text1"/>
                <w:sz w:val="22"/>
                <w:szCs w:val="22"/>
              </w:rPr>
            </w:pPr>
            <w:r w:rsidRPr="00931A5C">
              <w:rPr>
                <w:b/>
                <w:bCs/>
                <w:color w:val="000000"/>
                <w:sz w:val="22"/>
                <w:szCs w:val="22"/>
              </w:rPr>
              <w:t>354,80</w:t>
            </w:r>
          </w:p>
        </w:tc>
      </w:tr>
      <w:tr w:rsidR="00D51618" w:rsidRPr="00931A5C" w14:paraId="262D692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92DB79" w14:textId="05024FF5" w:rsidR="00D51618" w:rsidRPr="00931A5C" w:rsidRDefault="00D51618" w:rsidP="00083476">
            <w:pPr>
              <w:jc w:val="center"/>
              <w:rPr>
                <w:b/>
                <w:bCs/>
                <w:color w:val="000000" w:themeColor="text1"/>
                <w:sz w:val="22"/>
                <w:szCs w:val="22"/>
              </w:rPr>
            </w:pPr>
            <w:r w:rsidRPr="00931A5C">
              <w:rPr>
                <w:b/>
                <w:bCs/>
                <w:color w:val="000000"/>
                <w:sz w:val="22"/>
                <w:szCs w:val="22"/>
              </w:rPr>
              <w:t>204</w:t>
            </w:r>
          </w:p>
        </w:tc>
        <w:tc>
          <w:tcPr>
            <w:tcW w:w="3827" w:type="dxa"/>
            <w:tcBorders>
              <w:top w:val="single" w:sz="4" w:space="0" w:color="auto"/>
              <w:left w:val="single" w:sz="4" w:space="0" w:color="auto"/>
              <w:bottom w:val="single" w:sz="4" w:space="0" w:color="auto"/>
              <w:right w:val="single" w:sz="4" w:space="0" w:color="auto"/>
            </w:tcBorders>
            <w:vAlign w:val="center"/>
          </w:tcPr>
          <w:p w14:paraId="64FA9A9B" w14:textId="2EB47464" w:rsidR="00D51618" w:rsidRPr="00931A5C" w:rsidRDefault="00D51618" w:rsidP="00083476">
            <w:pPr>
              <w:rPr>
                <w:color w:val="000000" w:themeColor="text1"/>
                <w:sz w:val="22"/>
                <w:szCs w:val="22"/>
              </w:rPr>
            </w:pPr>
            <w:r w:rsidRPr="00931A5C">
              <w:rPr>
                <w:color w:val="000000"/>
                <w:sz w:val="20"/>
              </w:rPr>
              <w:t>Limpador de contato elétrico, eletrônico, aplicação: limpeza de microcomputador, com</w:t>
            </w:r>
            <w:r w:rsidRPr="00931A5C">
              <w:rPr>
                <w:color w:val="000000"/>
                <w:sz w:val="20"/>
              </w:rPr>
              <w:br/>
              <w:t>bico aplicador.</w:t>
            </w:r>
          </w:p>
        </w:tc>
        <w:tc>
          <w:tcPr>
            <w:tcW w:w="1271" w:type="dxa"/>
            <w:tcBorders>
              <w:top w:val="single" w:sz="4" w:space="0" w:color="auto"/>
              <w:left w:val="single" w:sz="4" w:space="0" w:color="auto"/>
              <w:bottom w:val="single" w:sz="4" w:space="0" w:color="auto"/>
              <w:right w:val="single" w:sz="4" w:space="0" w:color="auto"/>
            </w:tcBorders>
            <w:vAlign w:val="center"/>
          </w:tcPr>
          <w:p w14:paraId="7D0A0A7D" w14:textId="5BE1FF7C" w:rsidR="00D51618" w:rsidRPr="00931A5C" w:rsidRDefault="00D51618" w:rsidP="00083476">
            <w:pPr>
              <w:ind w:right="34"/>
              <w:jc w:val="center"/>
              <w:rPr>
                <w:sz w:val="22"/>
                <w:szCs w:val="22"/>
              </w:rPr>
            </w:pPr>
            <w:r w:rsidRPr="00931A5C">
              <w:rPr>
                <w:color w:val="000000"/>
                <w:sz w:val="20"/>
              </w:rPr>
              <w:t>Spray 300ml</w:t>
            </w:r>
          </w:p>
        </w:tc>
        <w:tc>
          <w:tcPr>
            <w:tcW w:w="968" w:type="dxa"/>
            <w:tcBorders>
              <w:top w:val="single" w:sz="4" w:space="0" w:color="auto"/>
              <w:left w:val="single" w:sz="4" w:space="0" w:color="auto"/>
              <w:bottom w:val="single" w:sz="4" w:space="0" w:color="auto"/>
              <w:right w:val="single" w:sz="4" w:space="0" w:color="auto"/>
            </w:tcBorders>
            <w:vAlign w:val="center"/>
          </w:tcPr>
          <w:p w14:paraId="054169FB" w14:textId="08132C1D" w:rsidR="00D51618" w:rsidRPr="00931A5C" w:rsidRDefault="00D51618" w:rsidP="00083476">
            <w:pPr>
              <w:jc w:val="center"/>
              <w:rPr>
                <w:sz w:val="22"/>
                <w:szCs w:val="22"/>
              </w:rPr>
            </w:pPr>
            <w:r w:rsidRPr="00931A5C">
              <w:rPr>
                <w:color w:val="000000"/>
                <w:sz w:val="20"/>
              </w:rPr>
              <w:t>14</w:t>
            </w:r>
          </w:p>
        </w:tc>
        <w:tc>
          <w:tcPr>
            <w:tcW w:w="1304" w:type="dxa"/>
            <w:tcBorders>
              <w:top w:val="single" w:sz="4" w:space="0" w:color="auto"/>
              <w:left w:val="single" w:sz="4" w:space="0" w:color="auto"/>
              <w:bottom w:val="single" w:sz="4" w:space="0" w:color="auto"/>
              <w:right w:val="single" w:sz="4" w:space="0" w:color="auto"/>
            </w:tcBorders>
            <w:vAlign w:val="center"/>
          </w:tcPr>
          <w:p w14:paraId="398B6C5E" w14:textId="4BF5C14B" w:rsidR="00D51618" w:rsidRPr="00931A5C" w:rsidRDefault="00D51618" w:rsidP="00083476">
            <w:pPr>
              <w:jc w:val="center"/>
              <w:rPr>
                <w:b/>
                <w:bCs/>
                <w:color w:val="000000" w:themeColor="text1"/>
                <w:sz w:val="22"/>
                <w:szCs w:val="22"/>
              </w:rPr>
            </w:pPr>
            <w:r w:rsidRPr="00931A5C">
              <w:rPr>
                <w:b/>
                <w:bCs/>
                <w:color w:val="000000"/>
                <w:sz w:val="22"/>
                <w:szCs w:val="22"/>
              </w:rPr>
              <w:t>21,68</w:t>
            </w:r>
          </w:p>
        </w:tc>
        <w:tc>
          <w:tcPr>
            <w:tcW w:w="1417" w:type="dxa"/>
            <w:tcBorders>
              <w:top w:val="single" w:sz="4" w:space="0" w:color="auto"/>
              <w:left w:val="single" w:sz="4" w:space="0" w:color="auto"/>
              <w:bottom w:val="single" w:sz="4" w:space="0" w:color="auto"/>
              <w:right w:val="single" w:sz="4" w:space="0" w:color="auto"/>
            </w:tcBorders>
            <w:vAlign w:val="center"/>
          </w:tcPr>
          <w:p w14:paraId="34C9361B" w14:textId="178C8E99" w:rsidR="00D51618" w:rsidRPr="00931A5C" w:rsidRDefault="00D51618" w:rsidP="00083476">
            <w:pPr>
              <w:jc w:val="center"/>
              <w:rPr>
                <w:b/>
                <w:bCs/>
                <w:color w:val="000000" w:themeColor="text1"/>
                <w:sz w:val="22"/>
                <w:szCs w:val="22"/>
              </w:rPr>
            </w:pPr>
            <w:r w:rsidRPr="00931A5C">
              <w:rPr>
                <w:b/>
                <w:bCs/>
                <w:color w:val="000000"/>
                <w:sz w:val="22"/>
                <w:szCs w:val="22"/>
              </w:rPr>
              <w:t>303,52</w:t>
            </w:r>
          </w:p>
        </w:tc>
      </w:tr>
      <w:tr w:rsidR="00D51618" w:rsidRPr="00931A5C" w14:paraId="249F153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26B6C2" w14:textId="44C22426" w:rsidR="00D51618" w:rsidRPr="00931A5C" w:rsidRDefault="00D51618" w:rsidP="00083476">
            <w:pPr>
              <w:jc w:val="center"/>
              <w:rPr>
                <w:b/>
                <w:bCs/>
                <w:color w:val="000000" w:themeColor="text1"/>
                <w:sz w:val="22"/>
                <w:szCs w:val="22"/>
              </w:rPr>
            </w:pPr>
            <w:r w:rsidRPr="00931A5C">
              <w:rPr>
                <w:b/>
                <w:bCs/>
                <w:color w:val="000000"/>
                <w:sz w:val="22"/>
                <w:szCs w:val="22"/>
              </w:rPr>
              <w:t>205</w:t>
            </w:r>
          </w:p>
        </w:tc>
        <w:tc>
          <w:tcPr>
            <w:tcW w:w="3827" w:type="dxa"/>
            <w:tcBorders>
              <w:top w:val="single" w:sz="4" w:space="0" w:color="auto"/>
              <w:left w:val="single" w:sz="4" w:space="0" w:color="auto"/>
              <w:bottom w:val="single" w:sz="4" w:space="0" w:color="auto"/>
              <w:right w:val="single" w:sz="4" w:space="0" w:color="auto"/>
            </w:tcBorders>
            <w:vAlign w:val="center"/>
          </w:tcPr>
          <w:p w14:paraId="633E0AEA" w14:textId="629015DF" w:rsidR="00D51618" w:rsidRPr="00931A5C" w:rsidRDefault="00D51618" w:rsidP="00083476">
            <w:pPr>
              <w:rPr>
                <w:color w:val="000000" w:themeColor="text1"/>
                <w:sz w:val="22"/>
                <w:szCs w:val="22"/>
              </w:rPr>
            </w:pPr>
            <w:r w:rsidRPr="00931A5C">
              <w:rPr>
                <w:color w:val="000000"/>
                <w:sz w:val="20"/>
              </w:rPr>
              <w:t>Linha de pedreiro carretel</w:t>
            </w:r>
          </w:p>
        </w:tc>
        <w:tc>
          <w:tcPr>
            <w:tcW w:w="1271" w:type="dxa"/>
            <w:tcBorders>
              <w:top w:val="single" w:sz="4" w:space="0" w:color="auto"/>
              <w:left w:val="single" w:sz="4" w:space="0" w:color="auto"/>
              <w:bottom w:val="single" w:sz="4" w:space="0" w:color="auto"/>
              <w:right w:val="single" w:sz="4" w:space="0" w:color="auto"/>
            </w:tcBorders>
            <w:vAlign w:val="center"/>
          </w:tcPr>
          <w:p w14:paraId="5E359610" w14:textId="4CA3F4D6" w:rsidR="00D51618" w:rsidRPr="00931A5C" w:rsidRDefault="00D51618" w:rsidP="00083476">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48CAC299" w14:textId="48F49400"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59838CE" w14:textId="794B1BC0" w:rsidR="00D51618" w:rsidRPr="00931A5C" w:rsidRDefault="00D51618" w:rsidP="00083476">
            <w:pPr>
              <w:jc w:val="center"/>
              <w:rPr>
                <w:b/>
                <w:bCs/>
                <w:color w:val="000000" w:themeColor="text1"/>
                <w:sz w:val="22"/>
                <w:szCs w:val="22"/>
              </w:rPr>
            </w:pPr>
            <w:r w:rsidRPr="00931A5C">
              <w:rPr>
                <w:b/>
                <w:bCs/>
                <w:color w:val="000000"/>
                <w:sz w:val="22"/>
                <w:szCs w:val="22"/>
              </w:rPr>
              <w:t>15,12</w:t>
            </w:r>
          </w:p>
        </w:tc>
        <w:tc>
          <w:tcPr>
            <w:tcW w:w="1417" w:type="dxa"/>
            <w:tcBorders>
              <w:top w:val="single" w:sz="4" w:space="0" w:color="auto"/>
              <w:left w:val="single" w:sz="4" w:space="0" w:color="auto"/>
              <w:bottom w:val="single" w:sz="4" w:space="0" w:color="auto"/>
              <w:right w:val="single" w:sz="4" w:space="0" w:color="auto"/>
            </w:tcBorders>
            <w:vAlign w:val="center"/>
          </w:tcPr>
          <w:p w14:paraId="5BC80CC7" w14:textId="7F6F32CD" w:rsidR="00D51618" w:rsidRPr="00931A5C" w:rsidRDefault="00D51618" w:rsidP="00083476">
            <w:pPr>
              <w:jc w:val="center"/>
              <w:rPr>
                <w:b/>
                <w:bCs/>
                <w:color w:val="000000" w:themeColor="text1"/>
                <w:sz w:val="22"/>
                <w:szCs w:val="22"/>
              </w:rPr>
            </w:pPr>
            <w:r w:rsidRPr="00931A5C">
              <w:rPr>
                <w:b/>
                <w:bCs/>
                <w:color w:val="000000"/>
                <w:sz w:val="22"/>
                <w:szCs w:val="22"/>
              </w:rPr>
              <w:t>302,40</w:t>
            </w:r>
          </w:p>
        </w:tc>
      </w:tr>
      <w:tr w:rsidR="00D51618" w:rsidRPr="00931A5C" w14:paraId="41358BB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FEDB65" w14:textId="66F19DD8" w:rsidR="00D51618" w:rsidRPr="00931A5C" w:rsidRDefault="00D51618" w:rsidP="00083476">
            <w:pPr>
              <w:jc w:val="center"/>
              <w:rPr>
                <w:b/>
                <w:bCs/>
                <w:color w:val="000000" w:themeColor="text1"/>
                <w:sz w:val="22"/>
                <w:szCs w:val="22"/>
              </w:rPr>
            </w:pPr>
            <w:r w:rsidRPr="00931A5C">
              <w:rPr>
                <w:b/>
                <w:bCs/>
                <w:color w:val="000000"/>
                <w:sz w:val="22"/>
                <w:szCs w:val="22"/>
              </w:rPr>
              <w:t>206</w:t>
            </w:r>
          </w:p>
        </w:tc>
        <w:tc>
          <w:tcPr>
            <w:tcW w:w="3827" w:type="dxa"/>
            <w:tcBorders>
              <w:top w:val="single" w:sz="4" w:space="0" w:color="auto"/>
              <w:left w:val="single" w:sz="4" w:space="0" w:color="auto"/>
              <w:bottom w:val="single" w:sz="4" w:space="0" w:color="auto"/>
              <w:right w:val="single" w:sz="4" w:space="0" w:color="auto"/>
            </w:tcBorders>
            <w:vAlign w:val="center"/>
          </w:tcPr>
          <w:p w14:paraId="1D336C70" w14:textId="69DEB12B" w:rsidR="00D51618" w:rsidRPr="00931A5C" w:rsidRDefault="00D51618" w:rsidP="00083476">
            <w:pPr>
              <w:rPr>
                <w:color w:val="000000" w:themeColor="text1"/>
                <w:sz w:val="22"/>
                <w:szCs w:val="22"/>
              </w:rPr>
            </w:pPr>
            <w:r w:rsidRPr="00931A5C">
              <w:rPr>
                <w:color w:val="000000"/>
                <w:sz w:val="20"/>
              </w:rPr>
              <w:t>Lixa, material: óxido alumínio, tipo: lixa  d'água, apresentação: folha, tipo grão: 100;  comprimento:</w:t>
            </w:r>
            <w:r w:rsidRPr="00931A5C">
              <w:rPr>
                <w:color w:val="000000"/>
                <w:sz w:val="20"/>
              </w:rPr>
              <w:br/>
              <w:t>275  mm, largura: 225 mm, tipo costado: pano.</w:t>
            </w:r>
          </w:p>
        </w:tc>
        <w:tc>
          <w:tcPr>
            <w:tcW w:w="1271" w:type="dxa"/>
            <w:tcBorders>
              <w:top w:val="single" w:sz="4" w:space="0" w:color="auto"/>
              <w:left w:val="single" w:sz="4" w:space="0" w:color="auto"/>
              <w:bottom w:val="single" w:sz="4" w:space="0" w:color="auto"/>
              <w:right w:val="single" w:sz="4" w:space="0" w:color="auto"/>
            </w:tcBorders>
            <w:vAlign w:val="center"/>
          </w:tcPr>
          <w:p w14:paraId="58D3C7BF" w14:textId="1F3FB16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FA2DA07" w14:textId="6985ED79" w:rsidR="00D51618" w:rsidRPr="00931A5C" w:rsidRDefault="00D51618" w:rsidP="00083476">
            <w:pPr>
              <w:jc w:val="center"/>
              <w:rPr>
                <w:sz w:val="22"/>
                <w:szCs w:val="22"/>
              </w:rPr>
            </w:pPr>
            <w:r w:rsidRPr="00931A5C">
              <w:rPr>
                <w:color w:val="000000"/>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3593311C" w14:textId="68971AF0" w:rsidR="00D51618" w:rsidRPr="00931A5C" w:rsidRDefault="00D51618" w:rsidP="00083476">
            <w:pPr>
              <w:jc w:val="center"/>
              <w:rPr>
                <w:b/>
                <w:bCs/>
                <w:color w:val="000000" w:themeColor="text1"/>
                <w:sz w:val="22"/>
                <w:szCs w:val="22"/>
              </w:rPr>
            </w:pPr>
            <w:r w:rsidRPr="00931A5C">
              <w:rPr>
                <w:b/>
                <w:bCs/>
                <w:color w:val="000000"/>
                <w:sz w:val="22"/>
                <w:szCs w:val="22"/>
              </w:rPr>
              <w:t>2,02</w:t>
            </w:r>
          </w:p>
        </w:tc>
        <w:tc>
          <w:tcPr>
            <w:tcW w:w="1417" w:type="dxa"/>
            <w:tcBorders>
              <w:top w:val="single" w:sz="4" w:space="0" w:color="auto"/>
              <w:left w:val="single" w:sz="4" w:space="0" w:color="auto"/>
              <w:bottom w:val="single" w:sz="4" w:space="0" w:color="auto"/>
              <w:right w:val="single" w:sz="4" w:space="0" w:color="auto"/>
            </w:tcBorders>
            <w:vAlign w:val="center"/>
          </w:tcPr>
          <w:p w14:paraId="6ACFCE98" w14:textId="52599F07" w:rsidR="00D51618" w:rsidRPr="00931A5C" w:rsidRDefault="00D51618" w:rsidP="00083476">
            <w:pPr>
              <w:jc w:val="center"/>
              <w:rPr>
                <w:b/>
                <w:bCs/>
                <w:color w:val="000000" w:themeColor="text1"/>
                <w:sz w:val="22"/>
                <w:szCs w:val="22"/>
              </w:rPr>
            </w:pPr>
            <w:r w:rsidRPr="00931A5C">
              <w:rPr>
                <w:b/>
                <w:bCs/>
                <w:color w:val="000000"/>
                <w:sz w:val="22"/>
                <w:szCs w:val="22"/>
              </w:rPr>
              <w:t>161,60</w:t>
            </w:r>
          </w:p>
        </w:tc>
      </w:tr>
      <w:tr w:rsidR="00D51618" w:rsidRPr="00931A5C" w14:paraId="098BC19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E3EA881" w14:textId="5E4151B7" w:rsidR="00D51618" w:rsidRPr="00931A5C" w:rsidRDefault="00D51618" w:rsidP="00083476">
            <w:pPr>
              <w:jc w:val="center"/>
              <w:rPr>
                <w:b/>
                <w:bCs/>
                <w:color w:val="000000" w:themeColor="text1"/>
                <w:sz w:val="22"/>
                <w:szCs w:val="22"/>
              </w:rPr>
            </w:pPr>
            <w:r w:rsidRPr="00931A5C">
              <w:rPr>
                <w:b/>
                <w:bCs/>
                <w:color w:val="000000"/>
                <w:sz w:val="22"/>
                <w:szCs w:val="22"/>
              </w:rPr>
              <w:t>207</w:t>
            </w:r>
          </w:p>
        </w:tc>
        <w:tc>
          <w:tcPr>
            <w:tcW w:w="3827" w:type="dxa"/>
            <w:tcBorders>
              <w:top w:val="single" w:sz="4" w:space="0" w:color="auto"/>
              <w:left w:val="single" w:sz="4" w:space="0" w:color="auto"/>
              <w:bottom w:val="single" w:sz="4" w:space="0" w:color="auto"/>
              <w:right w:val="single" w:sz="4" w:space="0" w:color="auto"/>
            </w:tcBorders>
            <w:vAlign w:val="center"/>
          </w:tcPr>
          <w:p w14:paraId="04D32459" w14:textId="51F41D1D" w:rsidR="00D51618" w:rsidRPr="00931A5C" w:rsidRDefault="00D51618" w:rsidP="00083476">
            <w:pPr>
              <w:rPr>
                <w:color w:val="000000" w:themeColor="text1"/>
                <w:sz w:val="22"/>
                <w:szCs w:val="22"/>
              </w:rPr>
            </w:pPr>
            <w:r w:rsidRPr="00931A5C">
              <w:rPr>
                <w:color w:val="000000"/>
                <w:sz w:val="20"/>
              </w:rPr>
              <w:t>Lixa, material: óxido alumínio, tipo: lixa , apresentação: folha, tipo grão: 50;  comprimento:</w:t>
            </w:r>
            <w:r w:rsidRPr="00931A5C">
              <w:rPr>
                <w:color w:val="000000"/>
                <w:sz w:val="20"/>
              </w:rPr>
              <w:br/>
              <w:t>275  mm,</w:t>
            </w:r>
            <w:r w:rsidRPr="00931A5C">
              <w:rPr>
                <w:color w:val="000000"/>
                <w:sz w:val="20"/>
              </w:rPr>
              <w:br/>
              <w:t xml:space="preserve">largura: 225 </w:t>
            </w:r>
            <w:proofErr w:type="spellStart"/>
            <w:r w:rsidRPr="00931A5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332628C0" w14:textId="1D0DB96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9F60CFD" w14:textId="328F66E9"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4F5D2B70" w14:textId="72ED47B1" w:rsidR="00D51618" w:rsidRPr="00931A5C" w:rsidRDefault="00D51618" w:rsidP="00083476">
            <w:pPr>
              <w:jc w:val="center"/>
              <w:rPr>
                <w:b/>
                <w:bCs/>
                <w:color w:val="000000" w:themeColor="text1"/>
                <w:sz w:val="22"/>
                <w:szCs w:val="22"/>
              </w:rPr>
            </w:pPr>
            <w:r w:rsidRPr="00931A5C">
              <w:rPr>
                <w:b/>
                <w:bCs/>
                <w:color w:val="000000"/>
                <w:sz w:val="22"/>
                <w:szCs w:val="22"/>
              </w:rPr>
              <w:t>1,37</w:t>
            </w:r>
          </w:p>
        </w:tc>
        <w:tc>
          <w:tcPr>
            <w:tcW w:w="1417" w:type="dxa"/>
            <w:tcBorders>
              <w:top w:val="single" w:sz="4" w:space="0" w:color="auto"/>
              <w:left w:val="single" w:sz="4" w:space="0" w:color="auto"/>
              <w:bottom w:val="single" w:sz="4" w:space="0" w:color="auto"/>
              <w:right w:val="single" w:sz="4" w:space="0" w:color="auto"/>
            </w:tcBorders>
            <w:vAlign w:val="center"/>
          </w:tcPr>
          <w:p w14:paraId="4458463F" w14:textId="3A11A86F" w:rsidR="00D51618" w:rsidRPr="00931A5C" w:rsidRDefault="00D51618" w:rsidP="00083476">
            <w:pPr>
              <w:jc w:val="center"/>
              <w:rPr>
                <w:b/>
                <w:bCs/>
                <w:color w:val="000000" w:themeColor="text1"/>
                <w:sz w:val="22"/>
                <w:szCs w:val="22"/>
              </w:rPr>
            </w:pPr>
            <w:r w:rsidRPr="00931A5C">
              <w:rPr>
                <w:b/>
                <w:bCs/>
                <w:color w:val="000000"/>
                <w:sz w:val="22"/>
                <w:szCs w:val="22"/>
              </w:rPr>
              <w:t>411,00</w:t>
            </w:r>
          </w:p>
        </w:tc>
      </w:tr>
      <w:tr w:rsidR="00D51618" w:rsidRPr="00931A5C" w14:paraId="00A16FA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8DB9FB" w14:textId="0AE8C90D" w:rsidR="00D51618" w:rsidRPr="00931A5C" w:rsidRDefault="00D51618" w:rsidP="00083476">
            <w:pPr>
              <w:jc w:val="center"/>
              <w:rPr>
                <w:b/>
                <w:bCs/>
                <w:color w:val="000000" w:themeColor="text1"/>
                <w:sz w:val="22"/>
                <w:szCs w:val="22"/>
              </w:rPr>
            </w:pPr>
            <w:r w:rsidRPr="00931A5C">
              <w:rPr>
                <w:b/>
                <w:bCs/>
                <w:color w:val="000000"/>
                <w:sz w:val="22"/>
                <w:szCs w:val="22"/>
              </w:rPr>
              <w:lastRenderedPageBreak/>
              <w:t>208</w:t>
            </w:r>
          </w:p>
        </w:tc>
        <w:tc>
          <w:tcPr>
            <w:tcW w:w="3827" w:type="dxa"/>
            <w:tcBorders>
              <w:top w:val="single" w:sz="4" w:space="0" w:color="auto"/>
              <w:left w:val="single" w:sz="4" w:space="0" w:color="auto"/>
              <w:bottom w:val="single" w:sz="4" w:space="0" w:color="auto"/>
              <w:right w:val="single" w:sz="4" w:space="0" w:color="auto"/>
            </w:tcBorders>
            <w:vAlign w:val="center"/>
          </w:tcPr>
          <w:p w14:paraId="4524B803" w14:textId="426BCA17" w:rsidR="00D51618" w:rsidRPr="00931A5C" w:rsidRDefault="00D51618" w:rsidP="00083476">
            <w:pPr>
              <w:rPr>
                <w:color w:val="000000" w:themeColor="text1"/>
                <w:sz w:val="22"/>
                <w:szCs w:val="22"/>
              </w:rPr>
            </w:pPr>
            <w:r w:rsidRPr="00931A5C">
              <w:rPr>
                <w:color w:val="000000"/>
                <w:sz w:val="20"/>
              </w:rPr>
              <w:t>Lixa, material: óxido alumínio, tipo: lixa  d'água,</w:t>
            </w:r>
            <w:r w:rsidRPr="00931A5C">
              <w:rPr>
                <w:color w:val="000000"/>
                <w:sz w:val="20"/>
              </w:rPr>
              <w:br/>
              <w:t>apresentação: folha, tipo grão: 120; comprimento:  215  mm,</w:t>
            </w:r>
            <w:r w:rsidRPr="00931A5C">
              <w:rPr>
                <w:color w:val="000000"/>
                <w:sz w:val="20"/>
              </w:rPr>
              <w:br/>
              <w:t xml:space="preserve">largura: 280 </w:t>
            </w:r>
            <w:proofErr w:type="spellStart"/>
            <w:r w:rsidRPr="00931A5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2CB41F29" w14:textId="3C34BF3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51C3A18" w14:textId="4E98087A"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6ED6828" w14:textId="4E1EB08B" w:rsidR="00D51618" w:rsidRPr="00931A5C" w:rsidRDefault="00D51618" w:rsidP="00083476">
            <w:pPr>
              <w:jc w:val="center"/>
              <w:rPr>
                <w:b/>
                <w:bCs/>
                <w:color w:val="000000" w:themeColor="text1"/>
                <w:sz w:val="22"/>
                <w:szCs w:val="22"/>
              </w:rPr>
            </w:pPr>
            <w:r w:rsidRPr="00931A5C">
              <w:rPr>
                <w:b/>
                <w:bCs/>
                <w:color w:val="000000"/>
                <w:sz w:val="22"/>
                <w:szCs w:val="22"/>
              </w:rPr>
              <w:t>1,99</w:t>
            </w:r>
          </w:p>
        </w:tc>
        <w:tc>
          <w:tcPr>
            <w:tcW w:w="1417" w:type="dxa"/>
            <w:tcBorders>
              <w:top w:val="single" w:sz="4" w:space="0" w:color="auto"/>
              <w:left w:val="single" w:sz="4" w:space="0" w:color="auto"/>
              <w:bottom w:val="single" w:sz="4" w:space="0" w:color="auto"/>
              <w:right w:val="single" w:sz="4" w:space="0" w:color="auto"/>
            </w:tcBorders>
            <w:vAlign w:val="center"/>
          </w:tcPr>
          <w:p w14:paraId="0CC1C4A4" w14:textId="42469107" w:rsidR="00D51618" w:rsidRPr="00931A5C" w:rsidRDefault="00D51618" w:rsidP="00083476">
            <w:pPr>
              <w:jc w:val="center"/>
              <w:rPr>
                <w:b/>
                <w:bCs/>
                <w:color w:val="000000" w:themeColor="text1"/>
                <w:sz w:val="22"/>
                <w:szCs w:val="22"/>
              </w:rPr>
            </w:pPr>
            <w:r w:rsidRPr="00931A5C">
              <w:rPr>
                <w:b/>
                <w:bCs/>
                <w:color w:val="000000"/>
                <w:sz w:val="22"/>
                <w:szCs w:val="22"/>
              </w:rPr>
              <w:t>597,00</w:t>
            </w:r>
          </w:p>
        </w:tc>
      </w:tr>
      <w:tr w:rsidR="00D51618" w:rsidRPr="00931A5C" w14:paraId="65FAA2B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45AD6A" w14:textId="1F75BCF5" w:rsidR="00D51618" w:rsidRPr="00931A5C" w:rsidRDefault="00D51618" w:rsidP="00083476">
            <w:pPr>
              <w:jc w:val="center"/>
              <w:rPr>
                <w:b/>
                <w:bCs/>
                <w:color w:val="000000" w:themeColor="text1"/>
                <w:sz w:val="22"/>
                <w:szCs w:val="22"/>
              </w:rPr>
            </w:pPr>
            <w:r w:rsidRPr="00931A5C">
              <w:rPr>
                <w:b/>
                <w:bCs/>
                <w:color w:val="000000"/>
                <w:sz w:val="22"/>
                <w:szCs w:val="22"/>
              </w:rPr>
              <w:t>209</w:t>
            </w:r>
          </w:p>
        </w:tc>
        <w:tc>
          <w:tcPr>
            <w:tcW w:w="3827" w:type="dxa"/>
            <w:tcBorders>
              <w:top w:val="single" w:sz="4" w:space="0" w:color="auto"/>
              <w:left w:val="single" w:sz="4" w:space="0" w:color="auto"/>
              <w:bottom w:val="single" w:sz="4" w:space="0" w:color="auto"/>
              <w:right w:val="single" w:sz="4" w:space="0" w:color="auto"/>
            </w:tcBorders>
            <w:vAlign w:val="center"/>
          </w:tcPr>
          <w:p w14:paraId="281AA17D" w14:textId="398A2150" w:rsidR="00D51618" w:rsidRPr="00931A5C" w:rsidRDefault="00D51618" w:rsidP="00083476">
            <w:pPr>
              <w:rPr>
                <w:color w:val="000000" w:themeColor="text1"/>
                <w:sz w:val="22"/>
                <w:szCs w:val="22"/>
              </w:rPr>
            </w:pPr>
            <w:r w:rsidRPr="00931A5C">
              <w:rPr>
                <w:color w:val="000000"/>
                <w:sz w:val="20"/>
              </w:rPr>
              <w:t>Lona  preta  R  150,  grossa,</w:t>
            </w:r>
            <w:r w:rsidRPr="00931A5C">
              <w:rPr>
                <w:color w:val="000000"/>
                <w:sz w:val="20"/>
              </w:rPr>
              <w:br/>
              <w:t>espessura 200 micras</w:t>
            </w:r>
          </w:p>
        </w:tc>
        <w:tc>
          <w:tcPr>
            <w:tcW w:w="1271" w:type="dxa"/>
            <w:tcBorders>
              <w:top w:val="single" w:sz="4" w:space="0" w:color="auto"/>
              <w:left w:val="single" w:sz="4" w:space="0" w:color="auto"/>
              <w:bottom w:val="single" w:sz="4" w:space="0" w:color="auto"/>
              <w:right w:val="single" w:sz="4" w:space="0" w:color="auto"/>
            </w:tcBorders>
            <w:vAlign w:val="center"/>
          </w:tcPr>
          <w:p w14:paraId="20B1FF85" w14:textId="032CD09C" w:rsidR="00D51618" w:rsidRPr="00931A5C" w:rsidRDefault="00D51618" w:rsidP="00083476">
            <w:pPr>
              <w:ind w:right="34"/>
              <w:jc w:val="center"/>
              <w:rPr>
                <w:sz w:val="22"/>
                <w:szCs w:val="22"/>
              </w:rPr>
            </w:pPr>
            <w:r w:rsidRPr="00931A5C">
              <w:rPr>
                <w:color w:val="000000"/>
                <w:sz w:val="20"/>
              </w:rPr>
              <w:t>Rolo 100m c/</w:t>
            </w:r>
            <w:r w:rsidRPr="00931A5C">
              <w:rPr>
                <w:color w:val="000000"/>
                <w:sz w:val="20"/>
              </w:rPr>
              <w:br/>
              <w:t>4m largura</w:t>
            </w:r>
          </w:p>
        </w:tc>
        <w:tc>
          <w:tcPr>
            <w:tcW w:w="968" w:type="dxa"/>
            <w:tcBorders>
              <w:top w:val="single" w:sz="4" w:space="0" w:color="auto"/>
              <w:left w:val="single" w:sz="4" w:space="0" w:color="auto"/>
              <w:bottom w:val="single" w:sz="4" w:space="0" w:color="auto"/>
              <w:right w:val="single" w:sz="4" w:space="0" w:color="auto"/>
            </w:tcBorders>
            <w:vAlign w:val="center"/>
          </w:tcPr>
          <w:p w14:paraId="67A45340" w14:textId="694B9C47"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61AB876" w14:textId="52CEF09B" w:rsidR="00D51618" w:rsidRPr="00931A5C" w:rsidRDefault="00D51618" w:rsidP="00083476">
            <w:pPr>
              <w:jc w:val="center"/>
              <w:rPr>
                <w:b/>
                <w:bCs/>
                <w:color w:val="000000" w:themeColor="text1"/>
                <w:sz w:val="22"/>
                <w:szCs w:val="22"/>
              </w:rPr>
            </w:pPr>
            <w:r w:rsidRPr="00931A5C">
              <w:rPr>
                <w:b/>
                <w:bCs/>
                <w:color w:val="000000"/>
                <w:sz w:val="22"/>
                <w:szCs w:val="22"/>
              </w:rPr>
              <w:t>705,49</w:t>
            </w:r>
          </w:p>
        </w:tc>
        <w:tc>
          <w:tcPr>
            <w:tcW w:w="1417" w:type="dxa"/>
            <w:tcBorders>
              <w:top w:val="single" w:sz="4" w:space="0" w:color="auto"/>
              <w:left w:val="single" w:sz="4" w:space="0" w:color="auto"/>
              <w:bottom w:val="single" w:sz="4" w:space="0" w:color="auto"/>
              <w:right w:val="single" w:sz="4" w:space="0" w:color="auto"/>
            </w:tcBorders>
            <w:vAlign w:val="center"/>
          </w:tcPr>
          <w:p w14:paraId="6A234428" w14:textId="2FB6019F" w:rsidR="00D51618" w:rsidRPr="00931A5C" w:rsidRDefault="00D51618" w:rsidP="00083476">
            <w:pPr>
              <w:jc w:val="center"/>
              <w:rPr>
                <w:b/>
                <w:bCs/>
                <w:color w:val="000000" w:themeColor="text1"/>
                <w:sz w:val="22"/>
                <w:szCs w:val="22"/>
              </w:rPr>
            </w:pPr>
            <w:r w:rsidRPr="00931A5C">
              <w:rPr>
                <w:b/>
                <w:bCs/>
                <w:color w:val="000000"/>
                <w:sz w:val="22"/>
                <w:szCs w:val="22"/>
              </w:rPr>
              <w:t>7.054,90</w:t>
            </w:r>
          </w:p>
        </w:tc>
      </w:tr>
      <w:tr w:rsidR="00D51618" w:rsidRPr="00931A5C" w14:paraId="4F8E4D4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4083A5" w14:textId="02DED68E" w:rsidR="00D51618" w:rsidRPr="00931A5C" w:rsidRDefault="00D51618" w:rsidP="00083476">
            <w:pPr>
              <w:jc w:val="center"/>
              <w:rPr>
                <w:b/>
                <w:bCs/>
                <w:color w:val="000000" w:themeColor="text1"/>
                <w:sz w:val="22"/>
                <w:szCs w:val="22"/>
              </w:rPr>
            </w:pPr>
            <w:r w:rsidRPr="00931A5C">
              <w:rPr>
                <w:b/>
                <w:bCs/>
                <w:color w:val="000000"/>
                <w:sz w:val="22"/>
                <w:szCs w:val="22"/>
              </w:rPr>
              <w:t>210</w:t>
            </w:r>
          </w:p>
        </w:tc>
        <w:tc>
          <w:tcPr>
            <w:tcW w:w="3827" w:type="dxa"/>
            <w:tcBorders>
              <w:top w:val="single" w:sz="4" w:space="0" w:color="auto"/>
              <w:left w:val="single" w:sz="4" w:space="0" w:color="auto"/>
              <w:bottom w:val="single" w:sz="4" w:space="0" w:color="auto"/>
              <w:right w:val="single" w:sz="4" w:space="0" w:color="auto"/>
            </w:tcBorders>
            <w:vAlign w:val="center"/>
          </w:tcPr>
          <w:p w14:paraId="550729E1" w14:textId="14B74510" w:rsidR="00D51618" w:rsidRPr="00931A5C" w:rsidRDefault="00D51618" w:rsidP="00083476">
            <w:pPr>
              <w:rPr>
                <w:color w:val="000000" w:themeColor="text1"/>
                <w:sz w:val="22"/>
                <w:szCs w:val="22"/>
              </w:rPr>
            </w:pPr>
            <w:r w:rsidRPr="00931A5C">
              <w:rPr>
                <w:color w:val="000000"/>
                <w:sz w:val="20"/>
              </w:rPr>
              <w:t xml:space="preserve">Luminária Pública LED, potência  150w,  ângulo  de abertura:  ˃120º,  Bivolt 110/220V, Formato: </w:t>
            </w:r>
            <w:proofErr w:type="spellStart"/>
            <w:r w:rsidRPr="00931A5C">
              <w:rPr>
                <w:color w:val="000000"/>
                <w:sz w:val="20"/>
              </w:rPr>
              <w:t>Slim</w:t>
            </w:r>
            <w:proofErr w:type="spellEnd"/>
            <w:r w:rsidRPr="00931A5C">
              <w:rPr>
                <w:color w:val="000000"/>
                <w:sz w:val="20"/>
              </w:rPr>
              <w:t>, Temperatura de cor: Branco Frio (6000-6500K), Micro Led. Fluxo Luminoso (Lumens): 25.000lmns Vida útil: 50.000h, com Certificado INMETRO.(ILUMINAÇÃO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0EDE8DE2" w14:textId="55E1253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AF5D538" w14:textId="395CB359" w:rsidR="00D51618" w:rsidRPr="00931A5C" w:rsidRDefault="00D51618" w:rsidP="00083476">
            <w:pPr>
              <w:jc w:val="center"/>
              <w:rPr>
                <w:sz w:val="22"/>
                <w:szCs w:val="22"/>
              </w:rPr>
            </w:pPr>
            <w:r w:rsidRPr="00931A5C">
              <w:rPr>
                <w:color w:val="000000"/>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14018F14" w14:textId="7BD4329B" w:rsidR="00D51618" w:rsidRPr="00931A5C" w:rsidRDefault="00D51618" w:rsidP="00083476">
            <w:pPr>
              <w:jc w:val="center"/>
              <w:rPr>
                <w:b/>
                <w:bCs/>
                <w:color w:val="000000" w:themeColor="text1"/>
                <w:sz w:val="22"/>
                <w:szCs w:val="22"/>
              </w:rPr>
            </w:pPr>
            <w:r w:rsidRPr="00931A5C">
              <w:rPr>
                <w:b/>
                <w:bCs/>
                <w:color w:val="000000"/>
                <w:sz w:val="22"/>
                <w:szCs w:val="22"/>
              </w:rPr>
              <w:t>232,08</w:t>
            </w:r>
          </w:p>
        </w:tc>
        <w:tc>
          <w:tcPr>
            <w:tcW w:w="1417" w:type="dxa"/>
            <w:tcBorders>
              <w:top w:val="single" w:sz="4" w:space="0" w:color="auto"/>
              <w:left w:val="single" w:sz="4" w:space="0" w:color="auto"/>
              <w:bottom w:val="single" w:sz="4" w:space="0" w:color="auto"/>
              <w:right w:val="single" w:sz="4" w:space="0" w:color="auto"/>
            </w:tcBorders>
            <w:vAlign w:val="center"/>
          </w:tcPr>
          <w:p w14:paraId="1ADA9B8E" w14:textId="091CFF52" w:rsidR="00D51618" w:rsidRPr="00931A5C" w:rsidRDefault="00D51618" w:rsidP="00083476">
            <w:pPr>
              <w:jc w:val="center"/>
              <w:rPr>
                <w:b/>
                <w:bCs/>
                <w:color w:val="000000" w:themeColor="text1"/>
                <w:sz w:val="22"/>
                <w:szCs w:val="22"/>
              </w:rPr>
            </w:pPr>
            <w:r w:rsidRPr="00931A5C">
              <w:rPr>
                <w:b/>
                <w:bCs/>
                <w:color w:val="000000"/>
                <w:sz w:val="22"/>
                <w:szCs w:val="22"/>
              </w:rPr>
              <w:t>464.160,00</w:t>
            </w:r>
          </w:p>
        </w:tc>
      </w:tr>
      <w:tr w:rsidR="00D51618" w:rsidRPr="00931A5C" w14:paraId="00658C9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37B3ED" w14:textId="39D9A701" w:rsidR="00D51618" w:rsidRPr="00931A5C" w:rsidRDefault="00D51618" w:rsidP="00083476">
            <w:pPr>
              <w:jc w:val="center"/>
              <w:rPr>
                <w:b/>
                <w:bCs/>
                <w:color w:val="000000" w:themeColor="text1"/>
                <w:sz w:val="22"/>
                <w:szCs w:val="22"/>
              </w:rPr>
            </w:pPr>
            <w:r w:rsidRPr="00931A5C">
              <w:rPr>
                <w:b/>
                <w:bCs/>
                <w:color w:val="000000"/>
                <w:sz w:val="22"/>
                <w:szCs w:val="22"/>
              </w:rPr>
              <w:t>211</w:t>
            </w:r>
          </w:p>
        </w:tc>
        <w:tc>
          <w:tcPr>
            <w:tcW w:w="3827" w:type="dxa"/>
            <w:tcBorders>
              <w:top w:val="single" w:sz="4" w:space="0" w:color="auto"/>
              <w:left w:val="single" w:sz="4" w:space="0" w:color="auto"/>
              <w:bottom w:val="single" w:sz="4" w:space="0" w:color="auto"/>
              <w:right w:val="single" w:sz="4" w:space="0" w:color="auto"/>
            </w:tcBorders>
            <w:vAlign w:val="center"/>
          </w:tcPr>
          <w:p w14:paraId="70FE4CBB" w14:textId="34594269" w:rsidR="00D51618" w:rsidRPr="00931A5C" w:rsidRDefault="00D51618" w:rsidP="00083476">
            <w:pPr>
              <w:rPr>
                <w:color w:val="000000" w:themeColor="text1"/>
                <w:sz w:val="22"/>
                <w:szCs w:val="22"/>
              </w:rPr>
            </w:pPr>
            <w:r w:rsidRPr="00931A5C">
              <w:rPr>
                <w:color w:val="000000"/>
                <w:sz w:val="20"/>
              </w:rPr>
              <w:t xml:space="preserve">LUMINÁRIA pública LED, Potência     400w, ângulo de abertura: ˃120º, bivolt 110/220V, Formato: </w:t>
            </w:r>
            <w:proofErr w:type="spellStart"/>
            <w:r w:rsidRPr="00931A5C">
              <w:rPr>
                <w:color w:val="000000"/>
                <w:sz w:val="20"/>
              </w:rPr>
              <w:t>Slim</w:t>
            </w:r>
            <w:proofErr w:type="spellEnd"/>
            <w:r w:rsidRPr="00931A5C">
              <w:rPr>
                <w:color w:val="000000"/>
                <w:sz w:val="20"/>
              </w:rPr>
              <w:t>, Temperatura de cor: Branco, Frio (6000-6500K) Micro Led, Fluxo  Luminoso (Lumens): 40.000lmns  Vida útil  50.000  h, com Certificado</w:t>
            </w:r>
            <w:r w:rsidRPr="00931A5C">
              <w:rPr>
                <w:color w:val="000000"/>
                <w:sz w:val="20"/>
              </w:rPr>
              <w:br/>
              <w:t>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66D2A6A1" w14:textId="5F55914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A4F62B4" w14:textId="70B26604" w:rsidR="00D51618" w:rsidRPr="00931A5C" w:rsidRDefault="00D51618" w:rsidP="00083476">
            <w:pPr>
              <w:jc w:val="center"/>
              <w:rPr>
                <w:sz w:val="22"/>
                <w:szCs w:val="22"/>
              </w:rPr>
            </w:pPr>
            <w:r w:rsidRPr="00931A5C">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128A62AB" w14:textId="7CAE609E" w:rsidR="00D51618" w:rsidRPr="00931A5C" w:rsidRDefault="00D51618" w:rsidP="00083476">
            <w:pPr>
              <w:jc w:val="center"/>
              <w:rPr>
                <w:b/>
                <w:bCs/>
                <w:color w:val="000000" w:themeColor="text1"/>
                <w:sz w:val="22"/>
                <w:szCs w:val="22"/>
              </w:rPr>
            </w:pPr>
            <w:r w:rsidRPr="00931A5C">
              <w:rPr>
                <w:b/>
                <w:bCs/>
                <w:color w:val="000000"/>
                <w:sz w:val="22"/>
                <w:szCs w:val="22"/>
              </w:rPr>
              <w:t>510,41</w:t>
            </w:r>
          </w:p>
        </w:tc>
        <w:tc>
          <w:tcPr>
            <w:tcW w:w="1417" w:type="dxa"/>
            <w:tcBorders>
              <w:top w:val="single" w:sz="4" w:space="0" w:color="auto"/>
              <w:left w:val="single" w:sz="4" w:space="0" w:color="auto"/>
              <w:bottom w:val="single" w:sz="4" w:space="0" w:color="auto"/>
              <w:right w:val="single" w:sz="4" w:space="0" w:color="auto"/>
            </w:tcBorders>
            <w:vAlign w:val="center"/>
          </w:tcPr>
          <w:p w14:paraId="61F7F457" w14:textId="2AA64200" w:rsidR="00D51618" w:rsidRPr="00931A5C" w:rsidRDefault="00D51618" w:rsidP="00083476">
            <w:pPr>
              <w:jc w:val="center"/>
              <w:rPr>
                <w:b/>
                <w:bCs/>
                <w:color w:val="000000" w:themeColor="text1"/>
                <w:sz w:val="22"/>
                <w:szCs w:val="22"/>
              </w:rPr>
            </w:pPr>
            <w:r w:rsidRPr="00931A5C">
              <w:rPr>
                <w:b/>
                <w:bCs/>
                <w:color w:val="000000"/>
                <w:sz w:val="22"/>
                <w:szCs w:val="22"/>
              </w:rPr>
              <w:t>510.410,00</w:t>
            </w:r>
          </w:p>
        </w:tc>
      </w:tr>
      <w:tr w:rsidR="00D51618" w:rsidRPr="00931A5C" w14:paraId="65EE7A2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D04929" w14:textId="6DE8ABA7" w:rsidR="00D51618" w:rsidRPr="00931A5C" w:rsidRDefault="00D51618" w:rsidP="00083476">
            <w:pPr>
              <w:jc w:val="center"/>
              <w:rPr>
                <w:b/>
                <w:bCs/>
                <w:color w:val="000000" w:themeColor="text1"/>
                <w:sz w:val="22"/>
                <w:szCs w:val="22"/>
              </w:rPr>
            </w:pPr>
            <w:r w:rsidRPr="00931A5C">
              <w:rPr>
                <w:b/>
                <w:bCs/>
                <w:color w:val="000000"/>
                <w:sz w:val="22"/>
                <w:szCs w:val="22"/>
              </w:rPr>
              <w:t>212</w:t>
            </w:r>
          </w:p>
        </w:tc>
        <w:tc>
          <w:tcPr>
            <w:tcW w:w="3827" w:type="dxa"/>
            <w:tcBorders>
              <w:top w:val="single" w:sz="4" w:space="0" w:color="auto"/>
              <w:left w:val="single" w:sz="4" w:space="0" w:color="auto"/>
              <w:bottom w:val="single" w:sz="4" w:space="0" w:color="auto"/>
              <w:right w:val="single" w:sz="4" w:space="0" w:color="auto"/>
            </w:tcBorders>
            <w:vAlign w:val="center"/>
          </w:tcPr>
          <w:p w14:paraId="1B9399D7" w14:textId="0700ADE1" w:rsidR="00D51618" w:rsidRPr="00931A5C" w:rsidRDefault="00D51618" w:rsidP="00083476">
            <w:pPr>
              <w:rPr>
                <w:color w:val="000000" w:themeColor="text1"/>
                <w:sz w:val="22"/>
                <w:szCs w:val="22"/>
              </w:rPr>
            </w:pPr>
            <w:r w:rsidRPr="00931A5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931A5C">
              <w:rPr>
                <w:color w:val="000000"/>
                <w:sz w:val="20"/>
              </w:rPr>
              <w:br/>
              <w:t>6.000k – 127V</w:t>
            </w:r>
          </w:p>
        </w:tc>
        <w:tc>
          <w:tcPr>
            <w:tcW w:w="1271" w:type="dxa"/>
            <w:tcBorders>
              <w:top w:val="single" w:sz="4" w:space="0" w:color="auto"/>
              <w:left w:val="single" w:sz="4" w:space="0" w:color="auto"/>
              <w:bottom w:val="single" w:sz="4" w:space="0" w:color="auto"/>
              <w:right w:val="single" w:sz="4" w:space="0" w:color="auto"/>
            </w:tcBorders>
            <w:vAlign w:val="center"/>
          </w:tcPr>
          <w:p w14:paraId="08819D35" w14:textId="401B3F1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F78B465" w14:textId="70514C72" w:rsidR="00D51618" w:rsidRPr="00931A5C" w:rsidRDefault="00D51618" w:rsidP="00083476">
            <w:pPr>
              <w:jc w:val="center"/>
              <w:rPr>
                <w:sz w:val="22"/>
                <w:szCs w:val="22"/>
              </w:rPr>
            </w:pPr>
            <w:r w:rsidRPr="00931A5C">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04AD8519" w14:textId="50884E52" w:rsidR="00D51618" w:rsidRPr="00931A5C" w:rsidRDefault="00D51618" w:rsidP="00083476">
            <w:pPr>
              <w:jc w:val="center"/>
              <w:rPr>
                <w:b/>
                <w:bCs/>
                <w:color w:val="000000" w:themeColor="text1"/>
                <w:sz w:val="22"/>
                <w:szCs w:val="22"/>
              </w:rPr>
            </w:pPr>
            <w:r w:rsidRPr="00931A5C">
              <w:rPr>
                <w:b/>
                <w:bCs/>
                <w:color w:val="000000"/>
                <w:sz w:val="22"/>
                <w:szCs w:val="22"/>
              </w:rPr>
              <w:t>23,52</w:t>
            </w:r>
          </w:p>
        </w:tc>
        <w:tc>
          <w:tcPr>
            <w:tcW w:w="1417" w:type="dxa"/>
            <w:tcBorders>
              <w:top w:val="single" w:sz="4" w:space="0" w:color="auto"/>
              <w:left w:val="single" w:sz="4" w:space="0" w:color="auto"/>
              <w:bottom w:val="single" w:sz="4" w:space="0" w:color="auto"/>
              <w:right w:val="single" w:sz="4" w:space="0" w:color="auto"/>
            </w:tcBorders>
            <w:vAlign w:val="center"/>
          </w:tcPr>
          <w:p w14:paraId="0FD7D40C" w14:textId="3CC64AA7" w:rsidR="00D51618" w:rsidRPr="00931A5C" w:rsidRDefault="00D51618" w:rsidP="00083476">
            <w:pPr>
              <w:jc w:val="center"/>
              <w:rPr>
                <w:b/>
                <w:bCs/>
                <w:color w:val="000000" w:themeColor="text1"/>
                <w:sz w:val="22"/>
                <w:szCs w:val="22"/>
              </w:rPr>
            </w:pPr>
            <w:r w:rsidRPr="00931A5C">
              <w:rPr>
                <w:b/>
                <w:bCs/>
                <w:color w:val="000000"/>
                <w:sz w:val="22"/>
                <w:szCs w:val="22"/>
              </w:rPr>
              <w:t>2.822,40</w:t>
            </w:r>
          </w:p>
        </w:tc>
      </w:tr>
      <w:tr w:rsidR="00D51618" w:rsidRPr="00931A5C" w14:paraId="329BF4D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D1AB1A" w14:textId="120E11CB" w:rsidR="00D51618" w:rsidRPr="00931A5C" w:rsidRDefault="00D51618" w:rsidP="00083476">
            <w:pPr>
              <w:jc w:val="center"/>
              <w:rPr>
                <w:b/>
                <w:bCs/>
                <w:color w:val="000000" w:themeColor="text1"/>
                <w:sz w:val="22"/>
                <w:szCs w:val="22"/>
              </w:rPr>
            </w:pPr>
            <w:r w:rsidRPr="00931A5C">
              <w:rPr>
                <w:b/>
                <w:bCs/>
                <w:color w:val="000000"/>
                <w:sz w:val="22"/>
                <w:szCs w:val="22"/>
              </w:rPr>
              <w:t>213</w:t>
            </w:r>
          </w:p>
        </w:tc>
        <w:tc>
          <w:tcPr>
            <w:tcW w:w="3827" w:type="dxa"/>
            <w:tcBorders>
              <w:top w:val="single" w:sz="4" w:space="0" w:color="auto"/>
              <w:left w:val="single" w:sz="4" w:space="0" w:color="auto"/>
              <w:bottom w:val="single" w:sz="4" w:space="0" w:color="auto"/>
              <w:right w:val="single" w:sz="4" w:space="0" w:color="auto"/>
            </w:tcBorders>
            <w:vAlign w:val="center"/>
          </w:tcPr>
          <w:p w14:paraId="6E9DB200" w14:textId="79EE967D" w:rsidR="00D51618" w:rsidRPr="00931A5C" w:rsidRDefault="00D51618" w:rsidP="00083476">
            <w:pPr>
              <w:rPr>
                <w:color w:val="000000" w:themeColor="text1"/>
                <w:sz w:val="22"/>
                <w:szCs w:val="22"/>
              </w:rPr>
            </w:pPr>
            <w:r w:rsidRPr="00931A5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931A5C">
              <w:rPr>
                <w:color w:val="000000"/>
                <w:sz w:val="20"/>
              </w:rPr>
              <w:br/>
              <w:t>6.000k – 220V</w:t>
            </w:r>
          </w:p>
        </w:tc>
        <w:tc>
          <w:tcPr>
            <w:tcW w:w="1271" w:type="dxa"/>
            <w:tcBorders>
              <w:top w:val="single" w:sz="4" w:space="0" w:color="auto"/>
              <w:left w:val="single" w:sz="4" w:space="0" w:color="auto"/>
              <w:bottom w:val="single" w:sz="4" w:space="0" w:color="auto"/>
              <w:right w:val="single" w:sz="4" w:space="0" w:color="auto"/>
            </w:tcBorders>
            <w:vAlign w:val="center"/>
          </w:tcPr>
          <w:p w14:paraId="32C294A0" w14:textId="51103AF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CC83E1" w14:textId="76B2CB73"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59EC530F" w14:textId="68D0EE45" w:rsidR="00D51618" w:rsidRPr="00931A5C" w:rsidRDefault="00D51618" w:rsidP="00083476">
            <w:pPr>
              <w:jc w:val="center"/>
              <w:rPr>
                <w:b/>
                <w:bCs/>
                <w:color w:val="000000" w:themeColor="text1"/>
                <w:sz w:val="22"/>
                <w:szCs w:val="22"/>
              </w:rPr>
            </w:pPr>
            <w:r w:rsidRPr="00931A5C">
              <w:rPr>
                <w:b/>
                <w:bCs/>
                <w:color w:val="000000"/>
                <w:sz w:val="22"/>
                <w:szCs w:val="22"/>
              </w:rPr>
              <w:t>24,50</w:t>
            </w:r>
          </w:p>
        </w:tc>
        <w:tc>
          <w:tcPr>
            <w:tcW w:w="1417" w:type="dxa"/>
            <w:tcBorders>
              <w:top w:val="single" w:sz="4" w:space="0" w:color="auto"/>
              <w:left w:val="single" w:sz="4" w:space="0" w:color="auto"/>
              <w:bottom w:val="single" w:sz="4" w:space="0" w:color="auto"/>
              <w:right w:val="single" w:sz="4" w:space="0" w:color="auto"/>
            </w:tcBorders>
            <w:vAlign w:val="center"/>
          </w:tcPr>
          <w:p w14:paraId="5A3B5E42" w14:textId="0220BC96" w:rsidR="00D51618" w:rsidRPr="00931A5C" w:rsidRDefault="00D51618" w:rsidP="00083476">
            <w:pPr>
              <w:jc w:val="center"/>
              <w:rPr>
                <w:b/>
                <w:bCs/>
                <w:color w:val="000000" w:themeColor="text1"/>
                <w:sz w:val="22"/>
                <w:szCs w:val="22"/>
              </w:rPr>
            </w:pPr>
            <w:r w:rsidRPr="00931A5C">
              <w:rPr>
                <w:b/>
                <w:bCs/>
                <w:color w:val="000000"/>
                <w:sz w:val="22"/>
                <w:szCs w:val="22"/>
              </w:rPr>
              <w:t>980,00</w:t>
            </w:r>
          </w:p>
        </w:tc>
      </w:tr>
      <w:tr w:rsidR="00D51618" w:rsidRPr="00931A5C" w14:paraId="0FBA024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0C1D3E" w14:textId="40CD506B" w:rsidR="00D51618" w:rsidRPr="00931A5C" w:rsidRDefault="00D51618" w:rsidP="00083476">
            <w:pPr>
              <w:jc w:val="center"/>
              <w:rPr>
                <w:b/>
                <w:bCs/>
                <w:color w:val="000000" w:themeColor="text1"/>
                <w:sz w:val="22"/>
                <w:szCs w:val="22"/>
              </w:rPr>
            </w:pPr>
            <w:r w:rsidRPr="00931A5C">
              <w:rPr>
                <w:b/>
                <w:bCs/>
                <w:color w:val="000000"/>
                <w:sz w:val="22"/>
                <w:szCs w:val="22"/>
              </w:rPr>
              <w:t>214</w:t>
            </w:r>
          </w:p>
        </w:tc>
        <w:tc>
          <w:tcPr>
            <w:tcW w:w="3827" w:type="dxa"/>
            <w:tcBorders>
              <w:top w:val="single" w:sz="4" w:space="0" w:color="auto"/>
              <w:left w:val="single" w:sz="4" w:space="0" w:color="auto"/>
              <w:bottom w:val="single" w:sz="4" w:space="0" w:color="auto"/>
              <w:right w:val="single" w:sz="4" w:space="0" w:color="auto"/>
            </w:tcBorders>
            <w:vAlign w:val="center"/>
          </w:tcPr>
          <w:p w14:paraId="7FCA9E26" w14:textId="4434040C" w:rsidR="00D51618" w:rsidRPr="00931A5C" w:rsidRDefault="00D51618" w:rsidP="00083476">
            <w:pPr>
              <w:rPr>
                <w:color w:val="000000" w:themeColor="text1"/>
                <w:sz w:val="22"/>
                <w:szCs w:val="22"/>
              </w:rPr>
            </w:pPr>
            <w:r w:rsidRPr="00931A5C">
              <w:rPr>
                <w:color w:val="000000"/>
                <w:sz w:val="20"/>
              </w:rPr>
              <w:t>Luva  PVC  rígido  de  correr 100mm</w:t>
            </w:r>
          </w:p>
        </w:tc>
        <w:tc>
          <w:tcPr>
            <w:tcW w:w="1271" w:type="dxa"/>
            <w:tcBorders>
              <w:top w:val="single" w:sz="4" w:space="0" w:color="auto"/>
              <w:left w:val="single" w:sz="4" w:space="0" w:color="auto"/>
              <w:bottom w:val="single" w:sz="4" w:space="0" w:color="auto"/>
              <w:right w:val="single" w:sz="4" w:space="0" w:color="auto"/>
            </w:tcBorders>
            <w:vAlign w:val="center"/>
          </w:tcPr>
          <w:p w14:paraId="1B2214B6" w14:textId="1A8C113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5815C2B" w14:textId="0A7CF7B9"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EB98D20" w14:textId="496099B1" w:rsidR="00D51618" w:rsidRPr="00931A5C" w:rsidRDefault="00D51618" w:rsidP="00083476">
            <w:pPr>
              <w:jc w:val="center"/>
              <w:rPr>
                <w:b/>
                <w:bCs/>
                <w:color w:val="000000" w:themeColor="text1"/>
                <w:sz w:val="22"/>
                <w:szCs w:val="22"/>
              </w:rPr>
            </w:pPr>
            <w:r w:rsidRPr="00931A5C">
              <w:rPr>
                <w:b/>
                <w:bCs/>
                <w:color w:val="000000"/>
                <w:sz w:val="22"/>
                <w:szCs w:val="22"/>
              </w:rPr>
              <w:t>14,14</w:t>
            </w:r>
          </w:p>
        </w:tc>
        <w:tc>
          <w:tcPr>
            <w:tcW w:w="1417" w:type="dxa"/>
            <w:tcBorders>
              <w:top w:val="single" w:sz="4" w:space="0" w:color="auto"/>
              <w:left w:val="single" w:sz="4" w:space="0" w:color="auto"/>
              <w:bottom w:val="single" w:sz="4" w:space="0" w:color="auto"/>
              <w:right w:val="single" w:sz="4" w:space="0" w:color="auto"/>
            </w:tcBorders>
            <w:vAlign w:val="center"/>
          </w:tcPr>
          <w:p w14:paraId="3F67E49C" w14:textId="656D37BF" w:rsidR="00D51618" w:rsidRPr="00931A5C" w:rsidRDefault="00D51618" w:rsidP="00083476">
            <w:pPr>
              <w:jc w:val="center"/>
              <w:rPr>
                <w:b/>
                <w:bCs/>
                <w:color w:val="000000" w:themeColor="text1"/>
                <w:sz w:val="22"/>
                <w:szCs w:val="22"/>
              </w:rPr>
            </w:pPr>
            <w:r w:rsidRPr="00931A5C">
              <w:rPr>
                <w:b/>
                <w:bCs/>
                <w:color w:val="000000"/>
                <w:sz w:val="22"/>
                <w:szCs w:val="22"/>
              </w:rPr>
              <w:t>2.828,00</w:t>
            </w:r>
          </w:p>
        </w:tc>
      </w:tr>
      <w:tr w:rsidR="00D51618" w:rsidRPr="00931A5C" w14:paraId="0F31EB7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F6FE57" w14:textId="1F92F124" w:rsidR="00D51618" w:rsidRPr="00931A5C" w:rsidRDefault="00D51618" w:rsidP="00083476">
            <w:pPr>
              <w:jc w:val="center"/>
              <w:rPr>
                <w:b/>
                <w:bCs/>
                <w:color w:val="000000" w:themeColor="text1"/>
                <w:sz w:val="22"/>
                <w:szCs w:val="22"/>
              </w:rPr>
            </w:pPr>
            <w:r w:rsidRPr="00931A5C">
              <w:rPr>
                <w:b/>
                <w:bCs/>
                <w:color w:val="000000"/>
                <w:sz w:val="22"/>
                <w:szCs w:val="22"/>
              </w:rPr>
              <w:t>215</w:t>
            </w:r>
          </w:p>
        </w:tc>
        <w:tc>
          <w:tcPr>
            <w:tcW w:w="3827" w:type="dxa"/>
            <w:tcBorders>
              <w:top w:val="single" w:sz="4" w:space="0" w:color="auto"/>
              <w:left w:val="single" w:sz="4" w:space="0" w:color="auto"/>
              <w:bottom w:val="single" w:sz="4" w:space="0" w:color="auto"/>
              <w:right w:val="single" w:sz="4" w:space="0" w:color="auto"/>
            </w:tcBorders>
            <w:vAlign w:val="center"/>
          </w:tcPr>
          <w:p w14:paraId="37883C8D" w14:textId="77382309" w:rsidR="00D51618" w:rsidRPr="00931A5C" w:rsidRDefault="00D51618" w:rsidP="00083476">
            <w:pPr>
              <w:rPr>
                <w:color w:val="000000" w:themeColor="text1"/>
                <w:sz w:val="22"/>
                <w:szCs w:val="22"/>
              </w:rPr>
            </w:pPr>
            <w:r w:rsidRPr="00931A5C">
              <w:rPr>
                <w:color w:val="000000"/>
                <w:sz w:val="20"/>
              </w:rPr>
              <w:t>Luva  PVC  rígido  de  correr</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0087CB43" w14:textId="3FA4FE4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8D7B3D" w14:textId="37BB430E"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2BDD250" w14:textId="7426254D" w:rsidR="00D51618" w:rsidRPr="00931A5C" w:rsidRDefault="00D51618" w:rsidP="00083476">
            <w:pPr>
              <w:jc w:val="center"/>
              <w:rPr>
                <w:b/>
                <w:bCs/>
                <w:color w:val="000000" w:themeColor="text1"/>
                <w:sz w:val="22"/>
                <w:szCs w:val="22"/>
              </w:rPr>
            </w:pPr>
            <w:r w:rsidRPr="00931A5C">
              <w:rPr>
                <w:b/>
                <w:bCs/>
                <w:color w:val="000000"/>
                <w:sz w:val="22"/>
                <w:szCs w:val="22"/>
              </w:rPr>
              <w:t>45,15</w:t>
            </w:r>
          </w:p>
        </w:tc>
        <w:tc>
          <w:tcPr>
            <w:tcW w:w="1417" w:type="dxa"/>
            <w:tcBorders>
              <w:top w:val="single" w:sz="4" w:space="0" w:color="auto"/>
              <w:left w:val="single" w:sz="4" w:space="0" w:color="auto"/>
              <w:bottom w:val="single" w:sz="4" w:space="0" w:color="auto"/>
              <w:right w:val="single" w:sz="4" w:space="0" w:color="auto"/>
            </w:tcBorders>
            <w:vAlign w:val="center"/>
          </w:tcPr>
          <w:p w14:paraId="773A35E1" w14:textId="0BA15769" w:rsidR="00D51618" w:rsidRPr="00931A5C" w:rsidRDefault="00D51618" w:rsidP="00083476">
            <w:pPr>
              <w:jc w:val="center"/>
              <w:rPr>
                <w:b/>
                <w:bCs/>
                <w:color w:val="000000" w:themeColor="text1"/>
                <w:sz w:val="22"/>
                <w:szCs w:val="22"/>
              </w:rPr>
            </w:pPr>
            <w:r w:rsidRPr="00931A5C">
              <w:rPr>
                <w:b/>
                <w:bCs/>
                <w:color w:val="000000"/>
                <w:sz w:val="22"/>
                <w:szCs w:val="22"/>
              </w:rPr>
              <w:t>4.515,00</w:t>
            </w:r>
          </w:p>
        </w:tc>
      </w:tr>
      <w:tr w:rsidR="00D51618" w:rsidRPr="00931A5C" w14:paraId="4A6B222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229E94" w14:textId="6339A481" w:rsidR="00D51618" w:rsidRPr="00931A5C" w:rsidRDefault="00D51618" w:rsidP="00083476">
            <w:pPr>
              <w:jc w:val="center"/>
              <w:rPr>
                <w:b/>
                <w:bCs/>
                <w:color w:val="000000" w:themeColor="text1"/>
                <w:sz w:val="22"/>
                <w:szCs w:val="22"/>
              </w:rPr>
            </w:pPr>
            <w:r w:rsidRPr="00931A5C">
              <w:rPr>
                <w:b/>
                <w:bCs/>
                <w:color w:val="000000"/>
                <w:sz w:val="22"/>
                <w:szCs w:val="22"/>
              </w:rPr>
              <w:t>216</w:t>
            </w:r>
          </w:p>
        </w:tc>
        <w:tc>
          <w:tcPr>
            <w:tcW w:w="3827" w:type="dxa"/>
            <w:tcBorders>
              <w:top w:val="single" w:sz="4" w:space="0" w:color="auto"/>
              <w:left w:val="single" w:sz="4" w:space="0" w:color="auto"/>
              <w:bottom w:val="single" w:sz="4" w:space="0" w:color="auto"/>
              <w:right w:val="single" w:sz="4" w:space="0" w:color="auto"/>
            </w:tcBorders>
            <w:vAlign w:val="center"/>
          </w:tcPr>
          <w:p w14:paraId="102A5AA7" w14:textId="26084D73" w:rsidR="00D51618" w:rsidRPr="00931A5C" w:rsidRDefault="00D51618" w:rsidP="00083476">
            <w:pPr>
              <w:rPr>
                <w:color w:val="000000" w:themeColor="text1"/>
                <w:sz w:val="22"/>
                <w:szCs w:val="22"/>
              </w:rPr>
            </w:pPr>
            <w:r w:rsidRPr="00931A5C">
              <w:rPr>
                <w:color w:val="000000"/>
                <w:sz w:val="20"/>
              </w:rPr>
              <w:t>Luva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43E465B3" w14:textId="278FF4B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1E643D" w14:textId="58AB01D1"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24F83454" w14:textId="56F7AF1F" w:rsidR="00D51618" w:rsidRPr="00931A5C" w:rsidRDefault="00D51618" w:rsidP="00083476">
            <w:pPr>
              <w:jc w:val="center"/>
              <w:rPr>
                <w:b/>
                <w:bCs/>
                <w:color w:val="000000" w:themeColor="text1"/>
                <w:sz w:val="22"/>
                <w:szCs w:val="22"/>
              </w:rPr>
            </w:pPr>
            <w:r w:rsidRPr="00931A5C">
              <w:rPr>
                <w:b/>
                <w:bCs/>
                <w:color w:val="000000"/>
                <w:sz w:val="22"/>
                <w:szCs w:val="22"/>
              </w:rPr>
              <w:t>0,86</w:t>
            </w:r>
          </w:p>
        </w:tc>
        <w:tc>
          <w:tcPr>
            <w:tcW w:w="1417" w:type="dxa"/>
            <w:tcBorders>
              <w:top w:val="single" w:sz="4" w:space="0" w:color="auto"/>
              <w:left w:val="single" w:sz="4" w:space="0" w:color="auto"/>
              <w:bottom w:val="single" w:sz="4" w:space="0" w:color="auto"/>
              <w:right w:val="single" w:sz="4" w:space="0" w:color="auto"/>
            </w:tcBorders>
            <w:vAlign w:val="center"/>
          </w:tcPr>
          <w:p w14:paraId="60FC4EE2" w14:textId="3DC08ED3" w:rsidR="00D51618" w:rsidRPr="00931A5C" w:rsidRDefault="00D51618" w:rsidP="00083476">
            <w:pPr>
              <w:jc w:val="center"/>
              <w:rPr>
                <w:b/>
                <w:bCs/>
                <w:color w:val="000000" w:themeColor="text1"/>
                <w:sz w:val="22"/>
                <w:szCs w:val="22"/>
              </w:rPr>
            </w:pPr>
            <w:r w:rsidRPr="00931A5C">
              <w:rPr>
                <w:b/>
                <w:bCs/>
                <w:color w:val="000000"/>
                <w:sz w:val="22"/>
                <w:szCs w:val="22"/>
              </w:rPr>
              <w:t>27,52</w:t>
            </w:r>
          </w:p>
        </w:tc>
      </w:tr>
      <w:tr w:rsidR="00D51618" w:rsidRPr="00931A5C" w14:paraId="3A0E126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0AC54F" w14:textId="3568CC12" w:rsidR="00D51618" w:rsidRPr="00931A5C" w:rsidRDefault="00D51618" w:rsidP="00083476">
            <w:pPr>
              <w:jc w:val="center"/>
              <w:rPr>
                <w:b/>
                <w:bCs/>
                <w:color w:val="000000" w:themeColor="text1"/>
                <w:sz w:val="22"/>
                <w:szCs w:val="22"/>
              </w:rPr>
            </w:pPr>
            <w:r w:rsidRPr="00931A5C">
              <w:rPr>
                <w:b/>
                <w:bCs/>
                <w:color w:val="000000"/>
                <w:sz w:val="22"/>
                <w:szCs w:val="22"/>
              </w:rPr>
              <w:t>217</w:t>
            </w:r>
          </w:p>
        </w:tc>
        <w:tc>
          <w:tcPr>
            <w:tcW w:w="3827" w:type="dxa"/>
            <w:tcBorders>
              <w:top w:val="single" w:sz="4" w:space="0" w:color="auto"/>
              <w:left w:val="single" w:sz="4" w:space="0" w:color="auto"/>
              <w:bottom w:val="single" w:sz="4" w:space="0" w:color="auto"/>
              <w:right w:val="single" w:sz="4" w:space="0" w:color="auto"/>
            </w:tcBorders>
            <w:vAlign w:val="center"/>
          </w:tcPr>
          <w:p w14:paraId="37401A94" w14:textId="33718EC3" w:rsidR="00D51618" w:rsidRPr="00931A5C" w:rsidRDefault="00D51618" w:rsidP="00083476">
            <w:pPr>
              <w:rPr>
                <w:color w:val="000000" w:themeColor="text1"/>
                <w:sz w:val="22"/>
                <w:szCs w:val="22"/>
              </w:rPr>
            </w:pPr>
            <w:r w:rsidRPr="00931A5C">
              <w:rPr>
                <w:color w:val="000000"/>
                <w:sz w:val="20"/>
              </w:rPr>
              <w:t>Luva  PVC  soldável  marrom, 25</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3148600E" w14:textId="267E8E8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099CD15" w14:textId="602EBA04"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675D69DB" w14:textId="2D44B09E" w:rsidR="00D51618" w:rsidRPr="00931A5C" w:rsidRDefault="00D51618" w:rsidP="00083476">
            <w:pPr>
              <w:jc w:val="center"/>
              <w:rPr>
                <w:b/>
                <w:bCs/>
                <w:color w:val="000000" w:themeColor="text1"/>
                <w:sz w:val="22"/>
                <w:szCs w:val="22"/>
              </w:rPr>
            </w:pPr>
            <w:r w:rsidRPr="00931A5C">
              <w:rPr>
                <w:b/>
                <w:bCs/>
                <w:color w:val="000000"/>
                <w:sz w:val="22"/>
                <w:szCs w:val="22"/>
              </w:rPr>
              <w:t>1,22</w:t>
            </w:r>
          </w:p>
        </w:tc>
        <w:tc>
          <w:tcPr>
            <w:tcW w:w="1417" w:type="dxa"/>
            <w:tcBorders>
              <w:top w:val="single" w:sz="4" w:space="0" w:color="auto"/>
              <w:left w:val="single" w:sz="4" w:space="0" w:color="auto"/>
              <w:bottom w:val="single" w:sz="4" w:space="0" w:color="auto"/>
              <w:right w:val="single" w:sz="4" w:space="0" w:color="auto"/>
            </w:tcBorders>
            <w:vAlign w:val="center"/>
          </w:tcPr>
          <w:p w14:paraId="05B2DE7D" w14:textId="709A1AFD" w:rsidR="00D51618" w:rsidRPr="00931A5C" w:rsidRDefault="00D51618" w:rsidP="00083476">
            <w:pPr>
              <w:jc w:val="center"/>
              <w:rPr>
                <w:b/>
                <w:bCs/>
                <w:color w:val="000000" w:themeColor="text1"/>
                <w:sz w:val="22"/>
                <w:szCs w:val="22"/>
              </w:rPr>
            </w:pPr>
            <w:r w:rsidRPr="00931A5C">
              <w:rPr>
                <w:b/>
                <w:bCs/>
                <w:color w:val="000000"/>
                <w:sz w:val="22"/>
                <w:szCs w:val="22"/>
              </w:rPr>
              <w:t>39,04</w:t>
            </w:r>
          </w:p>
        </w:tc>
      </w:tr>
      <w:tr w:rsidR="00D51618" w:rsidRPr="00931A5C" w14:paraId="1504A69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8E53E67" w14:textId="106994E6" w:rsidR="00D51618" w:rsidRPr="00931A5C" w:rsidRDefault="00D51618" w:rsidP="00083476">
            <w:pPr>
              <w:jc w:val="center"/>
              <w:rPr>
                <w:b/>
                <w:bCs/>
                <w:color w:val="000000" w:themeColor="text1"/>
                <w:sz w:val="22"/>
                <w:szCs w:val="22"/>
              </w:rPr>
            </w:pPr>
            <w:r w:rsidRPr="00931A5C">
              <w:rPr>
                <w:b/>
                <w:bCs/>
                <w:color w:val="000000"/>
                <w:sz w:val="22"/>
                <w:szCs w:val="22"/>
              </w:rPr>
              <w:t>218</w:t>
            </w:r>
          </w:p>
        </w:tc>
        <w:tc>
          <w:tcPr>
            <w:tcW w:w="3827" w:type="dxa"/>
            <w:tcBorders>
              <w:top w:val="single" w:sz="4" w:space="0" w:color="auto"/>
              <w:left w:val="single" w:sz="4" w:space="0" w:color="auto"/>
              <w:bottom w:val="single" w:sz="4" w:space="0" w:color="auto"/>
              <w:right w:val="single" w:sz="4" w:space="0" w:color="auto"/>
            </w:tcBorders>
            <w:vAlign w:val="center"/>
          </w:tcPr>
          <w:p w14:paraId="1D97E3B7" w14:textId="7BA317A5" w:rsidR="00D51618" w:rsidRPr="00931A5C" w:rsidRDefault="00D51618" w:rsidP="00083476">
            <w:pPr>
              <w:rPr>
                <w:color w:val="000000" w:themeColor="text1"/>
                <w:sz w:val="22"/>
                <w:szCs w:val="22"/>
              </w:rPr>
            </w:pPr>
            <w:r w:rsidRPr="00931A5C">
              <w:rPr>
                <w:color w:val="000000"/>
                <w:sz w:val="20"/>
              </w:rPr>
              <w:t>Luva  PVC  soldável  marrom, 32</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6707A557" w14:textId="3ACF203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B5EEDD9" w14:textId="37146B0C"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73D75F3E" w14:textId="1F8815C4" w:rsidR="00D51618" w:rsidRPr="00931A5C" w:rsidRDefault="00D51618" w:rsidP="00083476">
            <w:pPr>
              <w:jc w:val="center"/>
              <w:rPr>
                <w:b/>
                <w:bCs/>
                <w:color w:val="000000" w:themeColor="text1"/>
                <w:sz w:val="22"/>
                <w:szCs w:val="22"/>
              </w:rPr>
            </w:pPr>
            <w:r w:rsidRPr="00931A5C">
              <w:rPr>
                <w:b/>
                <w:bCs/>
                <w:color w:val="000000"/>
                <w:sz w:val="22"/>
                <w:szCs w:val="22"/>
              </w:rPr>
              <w:t>4,02</w:t>
            </w:r>
          </w:p>
        </w:tc>
        <w:tc>
          <w:tcPr>
            <w:tcW w:w="1417" w:type="dxa"/>
            <w:tcBorders>
              <w:top w:val="single" w:sz="4" w:space="0" w:color="auto"/>
              <w:left w:val="single" w:sz="4" w:space="0" w:color="auto"/>
              <w:bottom w:val="single" w:sz="4" w:space="0" w:color="auto"/>
              <w:right w:val="single" w:sz="4" w:space="0" w:color="auto"/>
            </w:tcBorders>
            <w:vAlign w:val="center"/>
          </w:tcPr>
          <w:p w14:paraId="286DBD51" w14:textId="20B65ADF" w:rsidR="00D51618" w:rsidRPr="00931A5C" w:rsidRDefault="00D51618" w:rsidP="00083476">
            <w:pPr>
              <w:jc w:val="center"/>
              <w:rPr>
                <w:b/>
                <w:bCs/>
                <w:color w:val="000000" w:themeColor="text1"/>
                <w:sz w:val="22"/>
                <w:szCs w:val="22"/>
              </w:rPr>
            </w:pPr>
            <w:r w:rsidRPr="00931A5C">
              <w:rPr>
                <w:b/>
                <w:bCs/>
                <w:color w:val="000000"/>
                <w:sz w:val="22"/>
                <w:szCs w:val="22"/>
              </w:rPr>
              <w:t>128,64</w:t>
            </w:r>
          </w:p>
        </w:tc>
      </w:tr>
      <w:tr w:rsidR="00D51618" w:rsidRPr="00931A5C" w14:paraId="3B80580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E76CFDB" w14:textId="3D820489" w:rsidR="00D51618" w:rsidRPr="00931A5C" w:rsidRDefault="00D51618" w:rsidP="00083476">
            <w:pPr>
              <w:jc w:val="center"/>
              <w:rPr>
                <w:b/>
                <w:bCs/>
                <w:color w:val="000000" w:themeColor="text1"/>
                <w:sz w:val="22"/>
                <w:szCs w:val="22"/>
              </w:rPr>
            </w:pPr>
            <w:r w:rsidRPr="00931A5C">
              <w:rPr>
                <w:b/>
                <w:bCs/>
                <w:color w:val="000000"/>
                <w:sz w:val="22"/>
                <w:szCs w:val="22"/>
              </w:rPr>
              <w:t>219</w:t>
            </w:r>
          </w:p>
        </w:tc>
        <w:tc>
          <w:tcPr>
            <w:tcW w:w="3827" w:type="dxa"/>
            <w:tcBorders>
              <w:top w:val="single" w:sz="4" w:space="0" w:color="auto"/>
              <w:left w:val="single" w:sz="4" w:space="0" w:color="auto"/>
              <w:bottom w:val="single" w:sz="4" w:space="0" w:color="auto"/>
              <w:right w:val="single" w:sz="4" w:space="0" w:color="auto"/>
            </w:tcBorders>
            <w:vAlign w:val="center"/>
          </w:tcPr>
          <w:p w14:paraId="5F10F3D3" w14:textId="255B8F9E" w:rsidR="00D51618" w:rsidRPr="00931A5C" w:rsidRDefault="00D51618" w:rsidP="00083476">
            <w:pPr>
              <w:rPr>
                <w:color w:val="000000" w:themeColor="text1"/>
                <w:sz w:val="22"/>
                <w:szCs w:val="22"/>
              </w:rPr>
            </w:pPr>
            <w:r w:rsidRPr="00931A5C">
              <w:rPr>
                <w:color w:val="000000"/>
                <w:sz w:val="20"/>
              </w:rPr>
              <w:t>Luva  PVC  soldável  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2866DBD1" w14:textId="44A1553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D0BA590" w14:textId="7C4F47B7"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12DB477A" w14:textId="4A886AD9" w:rsidR="00D51618" w:rsidRPr="00931A5C" w:rsidRDefault="00D51618" w:rsidP="00083476">
            <w:pPr>
              <w:jc w:val="center"/>
              <w:rPr>
                <w:b/>
                <w:bCs/>
                <w:color w:val="000000" w:themeColor="text1"/>
                <w:sz w:val="22"/>
                <w:szCs w:val="22"/>
              </w:rPr>
            </w:pPr>
            <w:r w:rsidRPr="00931A5C">
              <w:rPr>
                <w:b/>
                <w:bCs/>
                <w:color w:val="000000"/>
                <w:sz w:val="22"/>
                <w:szCs w:val="22"/>
              </w:rPr>
              <w:t>5,87</w:t>
            </w:r>
          </w:p>
        </w:tc>
        <w:tc>
          <w:tcPr>
            <w:tcW w:w="1417" w:type="dxa"/>
            <w:tcBorders>
              <w:top w:val="single" w:sz="4" w:space="0" w:color="auto"/>
              <w:left w:val="single" w:sz="4" w:space="0" w:color="auto"/>
              <w:bottom w:val="single" w:sz="4" w:space="0" w:color="auto"/>
              <w:right w:val="single" w:sz="4" w:space="0" w:color="auto"/>
            </w:tcBorders>
            <w:vAlign w:val="center"/>
          </w:tcPr>
          <w:p w14:paraId="0151D5B6" w14:textId="070A22A3" w:rsidR="00D51618" w:rsidRPr="00931A5C" w:rsidRDefault="00D51618" w:rsidP="00083476">
            <w:pPr>
              <w:jc w:val="center"/>
              <w:rPr>
                <w:b/>
                <w:bCs/>
                <w:color w:val="000000" w:themeColor="text1"/>
                <w:sz w:val="22"/>
                <w:szCs w:val="22"/>
              </w:rPr>
            </w:pPr>
            <w:r w:rsidRPr="00931A5C">
              <w:rPr>
                <w:b/>
                <w:bCs/>
                <w:color w:val="000000"/>
                <w:sz w:val="22"/>
                <w:szCs w:val="22"/>
              </w:rPr>
              <w:t>187,84</w:t>
            </w:r>
          </w:p>
        </w:tc>
      </w:tr>
      <w:tr w:rsidR="00D51618" w:rsidRPr="00931A5C" w14:paraId="4875892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BE8F4A" w14:textId="3FF4D276" w:rsidR="00D51618" w:rsidRPr="00931A5C" w:rsidRDefault="00D51618" w:rsidP="00083476">
            <w:pPr>
              <w:jc w:val="center"/>
              <w:rPr>
                <w:b/>
                <w:bCs/>
                <w:color w:val="000000" w:themeColor="text1"/>
                <w:sz w:val="22"/>
                <w:szCs w:val="22"/>
              </w:rPr>
            </w:pPr>
            <w:r w:rsidRPr="00931A5C">
              <w:rPr>
                <w:b/>
                <w:bCs/>
                <w:color w:val="000000"/>
                <w:sz w:val="22"/>
                <w:szCs w:val="22"/>
              </w:rPr>
              <w:t>220</w:t>
            </w:r>
          </w:p>
        </w:tc>
        <w:tc>
          <w:tcPr>
            <w:tcW w:w="3827" w:type="dxa"/>
            <w:tcBorders>
              <w:top w:val="single" w:sz="4" w:space="0" w:color="auto"/>
              <w:left w:val="single" w:sz="4" w:space="0" w:color="auto"/>
              <w:bottom w:val="single" w:sz="4" w:space="0" w:color="auto"/>
              <w:right w:val="single" w:sz="4" w:space="0" w:color="auto"/>
            </w:tcBorders>
            <w:vAlign w:val="center"/>
          </w:tcPr>
          <w:p w14:paraId="3A8BE166" w14:textId="087F39C9" w:rsidR="00D51618" w:rsidRPr="00931A5C" w:rsidRDefault="00D51618" w:rsidP="00083476">
            <w:pPr>
              <w:rPr>
                <w:color w:val="000000" w:themeColor="text1"/>
                <w:sz w:val="22"/>
                <w:szCs w:val="22"/>
              </w:rPr>
            </w:pPr>
            <w:r w:rsidRPr="00931A5C">
              <w:rPr>
                <w:color w:val="000000"/>
                <w:sz w:val="20"/>
              </w:rPr>
              <w:t>Luva  PVC  soldável  marrom, 50</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2352E5E4" w14:textId="13D882B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E4A1B85" w14:textId="741AED15"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3C0E7FEE" w14:textId="58AC7E68" w:rsidR="00D51618" w:rsidRPr="00931A5C" w:rsidRDefault="00D51618" w:rsidP="00083476">
            <w:pPr>
              <w:jc w:val="center"/>
              <w:rPr>
                <w:b/>
                <w:bCs/>
                <w:color w:val="000000" w:themeColor="text1"/>
                <w:sz w:val="22"/>
                <w:szCs w:val="22"/>
              </w:rPr>
            </w:pPr>
            <w:r w:rsidRPr="00931A5C">
              <w:rPr>
                <w:b/>
                <w:bCs/>
                <w:color w:val="000000"/>
                <w:sz w:val="22"/>
                <w:szCs w:val="22"/>
              </w:rPr>
              <w:t>5,32</w:t>
            </w:r>
          </w:p>
        </w:tc>
        <w:tc>
          <w:tcPr>
            <w:tcW w:w="1417" w:type="dxa"/>
            <w:tcBorders>
              <w:top w:val="single" w:sz="4" w:space="0" w:color="auto"/>
              <w:left w:val="single" w:sz="4" w:space="0" w:color="auto"/>
              <w:bottom w:val="single" w:sz="4" w:space="0" w:color="auto"/>
              <w:right w:val="single" w:sz="4" w:space="0" w:color="auto"/>
            </w:tcBorders>
            <w:vAlign w:val="center"/>
          </w:tcPr>
          <w:p w14:paraId="134E934C" w14:textId="272E6906" w:rsidR="00D51618" w:rsidRPr="00931A5C" w:rsidRDefault="00D51618" w:rsidP="00083476">
            <w:pPr>
              <w:jc w:val="center"/>
              <w:rPr>
                <w:b/>
                <w:bCs/>
                <w:color w:val="000000" w:themeColor="text1"/>
                <w:sz w:val="22"/>
                <w:szCs w:val="22"/>
              </w:rPr>
            </w:pPr>
            <w:r w:rsidRPr="00931A5C">
              <w:rPr>
                <w:b/>
                <w:bCs/>
                <w:color w:val="000000"/>
                <w:sz w:val="22"/>
                <w:szCs w:val="22"/>
              </w:rPr>
              <w:t>170,24</w:t>
            </w:r>
          </w:p>
        </w:tc>
      </w:tr>
      <w:tr w:rsidR="00D51618" w:rsidRPr="00931A5C" w14:paraId="038C47D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01C5086" w14:textId="2E3AD8C7" w:rsidR="00D51618" w:rsidRPr="00931A5C" w:rsidRDefault="00D51618" w:rsidP="00083476">
            <w:pPr>
              <w:jc w:val="center"/>
              <w:rPr>
                <w:b/>
                <w:bCs/>
                <w:color w:val="000000" w:themeColor="text1"/>
                <w:sz w:val="22"/>
                <w:szCs w:val="22"/>
              </w:rPr>
            </w:pPr>
            <w:r w:rsidRPr="00931A5C">
              <w:rPr>
                <w:b/>
                <w:bCs/>
                <w:color w:val="000000"/>
                <w:sz w:val="22"/>
                <w:szCs w:val="22"/>
              </w:rPr>
              <w:t>221</w:t>
            </w:r>
          </w:p>
        </w:tc>
        <w:tc>
          <w:tcPr>
            <w:tcW w:w="3827" w:type="dxa"/>
            <w:tcBorders>
              <w:top w:val="single" w:sz="4" w:space="0" w:color="auto"/>
              <w:left w:val="single" w:sz="4" w:space="0" w:color="auto"/>
              <w:bottom w:val="single" w:sz="4" w:space="0" w:color="auto"/>
              <w:right w:val="single" w:sz="4" w:space="0" w:color="auto"/>
            </w:tcBorders>
            <w:vAlign w:val="center"/>
          </w:tcPr>
          <w:p w14:paraId="394A01F7" w14:textId="48063996" w:rsidR="00D51618" w:rsidRPr="00931A5C" w:rsidRDefault="00D51618" w:rsidP="00083476">
            <w:pPr>
              <w:rPr>
                <w:color w:val="000000" w:themeColor="text1"/>
                <w:sz w:val="22"/>
                <w:szCs w:val="22"/>
              </w:rPr>
            </w:pPr>
            <w:r w:rsidRPr="00931A5C">
              <w:rPr>
                <w:color w:val="000000"/>
                <w:sz w:val="20"/>
              </w:rPr>
              <w:t>Luva  PVC  soldável  marrom, 60</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673A400A" w14:textId="31DC0C2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0B79B45" w14:textId="61CC0EA2"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5ECC8586" w14:textId="5290FB64" w:rsidR="00D51618" w:rsidRPr="00931A5C" w:rsidRDefault="00D51618" w:rsidP="00083476">
            <w:pPr>
              <w:jc w:val="center"/>
              <w:rPr>
                <w:b/>
                <w:bCs/>
                <w:color w:val="000000" w:themeColor="text1"/>
                <w:sz w:val="22"/>
                <w:szCs w:val="22"/>
              </w:rPr>
            </w:pPr>
            <w:r w:rsidRPr="00931A5C">
              <w:rPr>
                <w:b/>
                <w:bCs/>
                <w:color w:val="000000"/>
                <w:sz w:val="22"/>
                <w:szCs w:val="22"/>
              </w:rPr>
              <w:t>25,30</w:t>
            </w:r>
          </w:p>
        </w:tc>
        <w:tc>
          <w:tcPr>
            <w:tcW w:w="1417" w:type="dxa"/>
            <w:tcBorders>
              <w:top w:val="single" w:sz="4" w:space="0" w:color="auto"/>
              <w:left w:val="single" w:sz="4" w:space="0" w:color="auto"/>
              <w:bottom w:val="single" w:sz="4" w:space="0" w:color="auto"/>
              <w:right w:val="single" w:sz="4" w:space="0" w:color="auto"/>
            </w:tcBorders>
            <w:vAlign w:val="center"/>
          </w:tcPr>
          <w:p w14:paraId="672B4F40" w14:textId="398DC37B" w:rsidR="00D51618" w:rsidRPr="00931A5C" w:rsidRDefault="00D51618" w:rsidP="00083476">
            <w:pPr>
              <w:jc w:val="center"/>
              <w:rPr>
                <w:b/>
                <w:bCs/>
                <w:color w:val="000000" w:themeColor="text1"/>
                <w:sz w:val="22"/>
                <w:szCs w:val="22"/>
              </w:rPr>
            </w:pPr>
            <w:r w:rsidRPr="00931A5C">
              <w:rPr>
                <w:b/>
                <w:bCs/>
                <w:color w:val="000000"/>
                <w:sz w:val="22"/>
                <w:szCs w:val="22"/>
              </w:rPr>
              <w:t>809,60</w:t>
            </w:r>
          </w:p>
        </w:tc>
      </w:tr>
      <w:tr w:rsidR="00D51618" w:rsidRPr="00931A5C" w14:paraId="7D93C0D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AC7A57" w14:textId="229B10F4" w:rsidR="00D51618" w:rsidRPr="00931A5C" w:rsidRDefault="00D51618" w:rsidP="00083476">
            <w:pPr>
              <w:jc w:val="center"/>
              <w:rPr>
                <w:b/>
                <w:bCs/>
                <w:color w:val="000000" w:themeColor="text1"/>
                <w:sz w:val="22"/>
                <w:szCs w:val="22"/>
              </w:rPr>
            </w:pPr>
            <w:r w:rsidRPr="00931A5C">
              <w:rPr>
                <w:b/>
                <w:bCs/>
                <w:color w:val="000000"/>
                <w:sz w:val="22"/>
                <w:szCs w:val="22"/>
              </w:rPr>
              <w:t>222</w:t>
            </w:r>
          </w:p>
        </w:tc>
        <w:tc>
          <w:tcPr>
            <w:tcW w:w="3827" w:type="dxa"/>
            <w:tcBorders>
              <w:top w:val="single" w:sz="4" w:space="0" w:color="auto"/>
              <w:left w:val="single" w:sz="4" w:space="0" w:color="auto"/>
              <w:bottom w:val="single" w:sz="4" w:space="0" w:color="auto"/>
              <w:right w:val="single" w:sz="4" w:space="0" w:color="auto"/>
            </w:tcBorders>
            <w:vAlign w:val="center"/>
          </w:tcPr>
          <w:p w14:paraId="6EDE2BC7" w14:textId="6C5A5974" w:rsidR="00D51618" w:rsidRPr="00931A5C" w:rsidRDefault="00D51618" w:rsidP="00083476">
            <w:pPr>
              <w:rPr>
                <w:color w:val="000000" w:themeColor="text1"/>
                <w:sz w:val="22"/>
                <w:szCs w:val="22"/>
              </w:rPr>
            </w:pPr>
            <w:r w:rsidRPr="00931A5C">
              <w:rPr>
                <w:color w:val="000000"/>
                <w:sz w:val="20"/>
              </w:rPr>
              <w:t xml:space="preserve">Luva </w:t>
            </w:r>
            <w:proofErr w:type="spellStart"/>
            <w:r w:rsidRPr="00931A5C">
              <w:rPr>
                <w:color w:val="000000"/>
                <w:sz w:val="20"/>
              </w:rPr>
              <w:t>eletroduto</w:t>
            </w:r>
            <w:proofErr w:type="spellEnd"/>
            <w:r w:rsidRPr="00931A5C">
              <w:rPr>
                <w:color w:val="000000"/>
                <w:sz w:val="20"/>
              </w:rPr>
              <w:t xml:space="preserve">, PVC rígido, </w:t>
            </w:r>
            <w:proofErr w:type="spellStart"/>
            <w:r w:rsidRPr="00931A5C">
              <w:rPr>
                <w:color w:val="000000"/>
                <w:sz w:val="20"/>
              </w:rPr>
              <w:t>antichama</w:t>
            </w:r>
            <w:proofErr w:type="spellEnd"/>
            <w:r w:rsidRPr="00931A5C">
              <w:rPr>
                <w:color w:val="000000"/>
                <w:sz w:val="20"/>
              </w:rPr>
              <w:t>,   cinza,</w:t>
            </w:r>
            <w:r w:rsidRPr="00931A5C">
              <w:rPr>
                <w:color w:val="000000"/>
                <w:sz w:val="20"/>
              </w:rPr>
              <w:br/>
              <w:t xml:space="preserve">para conexão tubo </w:t>
            </w:r>
            <w:proofErr w:type="spellStart"/>
            <w:r w:rsidRPr="00931A5C">
              <w:rPr>
                <w:color w:val="000000"/>
                <w:sz w:val="20"/>
              </w:rPr>
              <w:t>eletroduto</w:t>
            </w:r>
            <w:proofErr w:type="spellEnd"/>
            <w:r w:rsidRPr="00931A5C">
              <w:rPr>
                <w:color w:val="000000"/>
                <w:sz w:val="20"/>
              </w:rPr>
              <w:t xml:space="preserve"> </w:t>
            </w:r>
            <w:proofErr w:type="spellStart"/>
            <w:r w:rsidRPr="00931A5C">
              <w:rPr>
                <w:color w:val="000000"/>
                <w:sz w:val="20"/>
              </w:rPr>
              <w:t>condulete</w:t>
            </w:r>
            <w:proofErr w:type="spellEnd"/>
            <w:r w:rsidRPr="00931A5C">
              <w:rPr>
                <w:color w:val="000000"/>
                <w:sz w:val="20"/>
              </w:rPr>
              <w:t xml:space="preserve"> ¾</w:t>
            </w:r>
            <w:r w:rsidRPr="00931A5C">
              <w:rPr>
                <w:color w:val="000000"/>
                <w:sz w:val="20"/>
              </w:rPr>
              <w:br/>
              <w:t>para instalações</w:t>
            </w:r>
            <w:r w:rsidRPr="00931A5C">
              <w:rPr>
                <w:color w:val="000000"/>
                <w:sz w:val="20"/>
              </w:rPr>
              <w:br/>
              <w:t>elétricas.</w:t>
            </w:r>
          </w:p>
        </w:tc>
        <w:tc>
          <w:tcPr>
            <w:tcW w:w="1271" w:type="dxa"/>
            <w:tcBorders>
              <w:top w:val="single" w:sz="4" w:space="0" w:color="auto"/>
              <w:left w:val="single" w:sz="4" w:space="0" w:color="auto"/>
              <w:bottom w:val="single" w:sz="4" w:space="0" w:color="auto"/>
              <w:right w:val="single" w:sz="4" w:space="0" w:color="auto"/>
            </w:tcBorders>
            <w:vAlign w:val="center"/>
          </w:tcPr>
          <w:p w14:paraId="5C4258C4" w14:textId="6126B9F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854518F" w14:textId="25B91844"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5C9CC8A" w14:textId="7095A7CC" w:rsidR="00D51618" w:rsidRPr="00931A5C" w:rsidRDefault="00D51618" w:rsidP="00083476">
            <w:pPr>
              <w:jc w:val="center"/>
              <w:rPr>
                <w:b/>
                <w:bCs/>
                <w:color w:val="000000" w:themeColor="text1"/>
                <w:sz w:val="22"/>
                <w:szCs w:val="22"/>
              </w:rPr>
            </w:pPr>
            <w:r w:rsidRPr="00931A5C">
              <w:rPr>
                <w:b/>
                <w:bCs/>
                <w:color w:val="000000"/>
                <w:sz w:val="22"/>
                <w:szCs w:val="22"/>
              </w:rPr>
              <w:t>10,27</w:t>
            </w:r>
          </w:p>
        </w:tc>
        <w:tc>
          <w:tcPr>
            <w:tcW w:w="1417" w:type="dxa"/>
            <w:tcBorders>
              <w:top w:val="single" w:sz="4" w:space="0" w:color="auto"/>
              <w:left w:val="single" w:sz="4" w:space="0" w:color="auto"/>
              <w:bottom w:val="single" w:sz="4" w:space="0" w:color="auto"/>
              <w:right w:val="single" w:sz="4" w:space="0" w:color="auto"/>
            </w:tcBorders>
            <w:vAlign w:val="center"/>
          </w:tcPr>
          <w:p w14:paraId="39B8B20F" w14:textId="6AA94BB9" w:rsidR="00D51618" w:rsidRPr="00931A5C" w:rsidRDefault="00D51618" w:rsidP="00083476">
            <w:pPr>
              <w:jc w:val="center"/>
              <w:rPr>
                <w:b/>
                <w:bCs/>
                <w:color w:val="000000" w:themeColor="text1"/>
                <w:sz w:val="22"/>
                <w:szCs w:val="22"/>
              </w:rPr>
            </w:pPr>
            <w:r w:rsidRPr="00931A5C">
              <w:rPr>
                <w:b/>
                <w:bCs/>
                <w:color w:val="000000"/>
                <w:sz w:val="22"/>
                <w:szCs w:val="22"/>
              </w:rPr>
              <w:t>1.027,00</w:t>
            </w:r>
          </w:p>
        </w:tc>
      </w:tr>
      <w:tr w:rsidR="00D51618" w:rsidRPr="00931A5C" w14:paraId="5AB400E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58E3D3" w14:textId="31E61F22" w:rsidR="00D51618" w:rsidRPr="00931A5C" w:rsidRDefault="00D51618" w:rsidP="00083476">
            <w:pPr>
              <w:jc w:val="center"/>
              <w:rPr>
                <w:b/>
                <w:bCs/>
                <w:color w:val="000000" w:themeColor="text1"/>
                <w:sz w:val="22"/>
                <w:szCs w:val="22"/>
              </w:rPr>
            </w:pPr>
            <w:r w:rsidRPr="00931A5C">
              <w:rPr>
                <w:b/>
                <w:bCs/>
                <w:color w:val="000000"/>
                <w:sz w:val="22"/>
                <w:szCs w:val="22"/>
              </w:rPr>
              <w:lastRenderedPageBreak/>
              <w:t>223</w:t>
            </w:r>
          </w:p>
        </w:tc>
        <w:tc>
          <w:tcPr>
            <w:tcW w:w="3827" w:type="dxa"/>
            <w:tcBorders>
              <w:top w:val="single" w:sz="4" w:space="0" w:color="auto"/>
              <w:left w:val="single" w:sz="4" w:space="0" w:color="auto"/>
              <w:bottom w:val="single" w:sz="4" w:space="0" w:color="auto"/>
              <w:right w:val="single" w:sz="4" w:space="0" w:color="auto"/>
            </w:tcBorders>
            <w:vAlign w:val="center"/>
          </w:tcPr>
          <w:p w14:paraId="7528DDA8" w14:textId="48E4B2E2" w:rsidR="00D51618" w:rsidRPr="00931A5C" w:rsidRDefault="00D51618" w:rsidP="00083476">
            <w:pPr>
              <w:rPr>
                <w:color w:val="000000" w:themeColor="text1"/>
                <w:sz w:val="22"/>
                <w:szCs w:val="22"/>
              </w:rPr>
            </w:pPr>
            <w:r w:rsidRPr="00931A5C">
              <w:rPr>
                <w:sz w:val="20"/>
              </w:rPr>
              <w:t>Machado com cabo de</w:t>
            </w:r>
            <w:r w:rsidRPr="00931A5C">
              <w:rPr>
                <w:sz w:val="20"/>
              </w:rPr>
              <w:br/>
              <w:t>fibra de carbono, aço carbono, lâmina 120mm</w:t>
            </w:r>
          </w:p>
        </w:tc>
        <w:tc>
          <w:tcPr>
            <w:tcW w:w="1271" w:type="dxa"/>
            <w:tcBorders>
              <w:top w:val="single" w:sz="4" w:space="0" w:color="auto"/>
              <w:left w:val="single" w:sz="4" w:space="0" w:color="auto"/>
              <w:bottom w:val="single" w:sz="4" w:space="0" w:color="auto"/>
              <w:right w:val="single" w:sz="4" w:space="0" w:color="auto"/>
            </w:tcBorders>
            <w:vAlign w:val="center"/>
          </w:tcPr>
          <w:p w14:paraId="3BCC653A" w14:textId="08AF5B33"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B542AD4" w14:textId="4A4A77DD" w:rsidR="00D51618" w:rsidRPr="00931A5C" w:rsidRDefault="00D51618" w:rsidP="00083476">
            <w:pPr>
              <w:jc w:val="center"/>
              <w:rPr>
                <w:sz w:val="22"/>
                <w:szCs w:val="22"/>
              </w:rPr>
            </w:pPr>
            <w:r w:rsidRPr="00931A5C">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56FBC8CD" w14:textId="330218D4" w:rsidR="00D51618" w:rsidRPr="00931A5C" w:rsidRDefault="00D51618" w:rsidP="00083476">
            <w:pPr>
              <w:jc w:val="center"/>
              <w:rPr>
                <w:b/>
                <w:bCs/>
                <w:color w:val="000000" w:themeColor="text1"/>
                <w:sz w:val="22"/>
                <w:szCs w:val="22"/>
              </w:rPr>
            </w:pPr>
            <w:r w:rsidRPr="00931A5C">
              <w:rPr>
                <w:b/>
                <w:bCs/>
                <w:color w:val="000000"/>
                <w:sz w:val="22"/>
                <w:szCs w:val="22"/>
              </w:rPr>
              <w:t>93,01</w:t>
            </w:r>
          </w:p>
        </w:tc>
        <w:tc>
          <w:tcPr>
            <w:tcW w:w="1417" w:type="dxa"/>
            <w:tcBorders>
              <w:top w:val="single" w:sz="4" w:space="0" w:color="auto"/>
              <w:left w:val="single" w:sz="4" w:space="0" w:color="auto"/>
              <w:bottom w:val="single" w:sz="4" w:space="0" w:color="auto"/>
              <w:right w:val="single" w:sz="4" w:space="0" w:color="auto"/>
            </w:tcBorders>
            <w:vAlign w:val="center"/>
          </w:tcPr>
          <w:p w14:paraId="14534CBF" w14:textId="18F1EFB8" w:rsidR="00D51618" w:rsidRPr="00931A5C" w:rsidRDefault="00D51618" w:rsidP="00083476">
            <w:pPr>
              <w:jc w:val="center"/>
              <w:rPr>
                <w:b/>
                <w:bCs/>
                <w:color w:val="000000" w:themeColor="text1"/>
                <w:sz w:val="22"/>
                <w:szCs w:val="22"/>
              </w:rPr>
            </w:pPr>
            <w:r w:rsidRPr="00931A5C">
              <w:rPr>
                <w:b/>
                <w:bCs/>
                <w:color w:val="000000"/>
                <w:sz w:val="22"/>
                <w:szCs w:val="22"/>
              </w:rPr>
              <w:t>930,10</w:t>
            </w:r>
          </w:p>
        </w:tc>
      </w:tr>
      <w:tr w:rsidR="00D51618" w:rsidRPr="00931A5C" w14:paraId="4EAAC30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9426CA" w14:textId="6445218F" w:rsidR="00D51618" w:rsidRPr="00931A5C" w:rsidRDefault="00D51618" w:rsidP="00083476">
            <w:pPr>
              <w:jc w:val="center"/>
              <w:rPr>
                <w:b/>
                <w:bCs/>
                <w:color w:val="000000" w:themeColor="text1"/>
                <w:sz w:val="22"/>
                <w:szCs w:val="22"/>
              </w:rPr>
            </w:pPr>
            <w:r w:rsidRPr="00931A5C">
              <w:rPr>
                <w:b/>
                <w:bCs/>
                <w:color w:val="000000"/>
                <w:sz w:val="22"/>
                <w:szCs w:val="22"/>
              </w:rPr>
              <w:t>224</w:t>
            </w:r>
          </w:p>
        </w:tc>
        <w:tc>
          <w:tcPr>
            <w:tcW w:w="3827" w:type="dxa"/>
            <w:tcBorders>
              <w:top w:val="single" w:sz="4" w:space="0" w:color="auto"/>
              <w:left w:val="single" w:sz="4" w:space="0" w:color="auto"/>
              <w:bottom w:val="single" w:sz="4" w:space="0" w:color="auto"/>
              <w:right w:val="single" w:sz="4" w:space="0" w:color="auto"/>
            </w:tcBorders>
            <w:vAlign w:val="center"/>
          </w:tcPr>
          <w:p w14:paraId="3CA0F10B" w14:textId="25E525F0" w:rsidR="00D51618" w:rsidRPr="00931A5C" w:rsidRDefault="00D51618" w:rsidP="00083476">
            <w:pPr>
              <w:rPr>
                <w:color w:val="000000" w:themeColor="text1"/>
                <w:sz w:val="22"/>
                <w:szCs w:val="22"/>
              </w:rPr>
            </w:pPr>
            <w:r w:rsidRPr="00931A5C">
              <w:rPr>
                <w:color w:val="000000"/>
                <w:sz w:val="20"/>
              </w:rPr>
              <w:t>Maleta de soquetes estriados encaixe 1/2” 22 peças, em aço cromo</w:t>
            </w:r>
          </w:p>
        </w:tc>
        <w:tc>
          <w:tcPr>
            <w:tcW w:w="1271" w:type="dxa"/>
            <w:tcBorders>
              <w:top w:val="single" w:sz="4" w:space="0" w:color="auto"/>
              <w:left w:val="single" w:sz="4" w:space="0" w:color="auto"/>
              <w:bottom w:val="single" w:sz="4" w:space="0" w:color="auto"/>
              <w:right w:val="single" w:sz="4" w:space="0" w:color="auto"/>
            </w:tcBorders>
            <w:vAlign w:val="center"/>
          </w:tcPr>
          <w:p w14:paraId="054C0ECA" w14:textId="62ED3B0E" w:rsidR="00D51618" w:rsidRPr="00931A5C" w:rsidRDefault="00D51618" w:rsidP="00083476">
            <w:pPr>
              <w:ind w:right="34"/>
              <w:jc w:val="center"/>
              <w:rPr>
                <w:sz w:val="22"/>
                <w:szCs w:val="22"/>
              </w:rPr>
            </w:pPr>
            <w:r w:rsidRPr="00931A5C">
              <w:rPr>
                <w:color w:val="000000"/>
                <w:sz w:val="20"/>
              </w:rPr>
              <w:t>Maleta com 22 peças</w:t>
            </w:r>
          </w:p>
        </w:tc>
        <w:tc>
          <w:tcPr>
            <w:tcW w:w="968" w:type="dxa"/>
            <w:tcBorders>
              <w:top w:val="single" w:sz="4" w:space="0" w:color="auto"/>
              <w:left w:val="single" w:sz="4" w:space="0" w:color="auto"/>
              <w:bottom w:val="single" w:sz="4" w:space="0" w:color="auto"/>
              <w:right w:val="single" w:sz="4" w:space="0" w:color="auto"/>
            </w:tcBorders>
            <w:vAlign w:val="center"/>
          </w:tcPr>
          <w:p w14:paraId="51DFFC0D" w14:textId="41FF843E"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18D5600F" w14:textId="77A8AEE8" w:rsidR="00D51618" w:rsidRPr="00931A5C" w:rsidRDefault="00D51618" w:rsidP="00083476">
            <w:pPr>
              <w:jc w:val="center"/>
              <w:rPr>
                <w:b/>
                <w:bCs/>
                <w:color w:val="000000" w:themeColor="text1"/>
                <w:sz w:val="22"/>
                <w:szCs w:val="22"/>
              </w:rPr>
            </w:pPr>
            <w:r w:rsidRPr="00931A5C">
              <w:rPr>
                <w:b/>
                <w:bCs/>
                <w:color w:val="000000"/>
                <w:sz w:val="22"/>
                <w:szCs w:val="22"/>
              </w:rPr>
              <w:t>356,65</w:t>
            </w:r>
          </w:p>
        </w:tc>
        <w:tc>
          <w:tcPr>
            <w:tcW w:w="1417" w:type="dxa"/>
            <w:tcBorders>
              <w:top w:val="single" w:sz="4" w:space="0" w:color="auto"/>
              <w:left w:val="single" w:sz="4" w:space="0" w:color="auto"/>
              <w:bottom w:val="single" w:sz="4" w:space="0" w:color="auto"/>
              <w:right w:val="single" w:sz="4" w:space="0" w:color="auto"/>
            </w:tcBorders>
            <w:vAlign w:val="center"/>
          </w:tcPr>
          <w:p w14:paraId="4CD2D10D" w14:textId="5EBD8CB5" w:rsidR="00D51618" w:rsidRPr="00931A5C" w:rsidRDefault="00D51618" w:rsidP="00083476">
            <w:pPr>
              <w:jc w:val="center"/>
              <w:rPr>
                <w:b/>
                <w:bCs/>
                <w:color w:val="000000" w:themeColor="text1"/>
                <w:sz w:val="22"/>
                <w:szCs w:val="22"/>
              </w:rPr>
            </w:pPr>
            <w:r w:rsidRPr="00931A5C">
              <w:rPr>
                <w:b/>
                <w:bCs/>
                <w:color w:val="000000"/>
                <w:sz w:val="22"/>
                <w:szCs w:val="22"/>
              </w:rPr>
              <w:t>713,30</w:t>
            </w:r>
          </w:p>
        </w:tc>
      </w:tr>
      <w:tr w:rsidR="00D51618" w:rsidRPr="00931A5C" w14:paraId="46EBF28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07CAB1" w14:textId="4B254C5B" w:rsidR="00D51618" w:rsidRPr="00931A5C" w:rsidRDefault="00D51618" w:rsidP="00083476">
            <w:pPr>
              <w:jc w:val="center"/>
              <w:rPr>
                <w:b/>
                <w:bCs/>
                <w:color w:val="000000" w:themeColor="text1"/>
                <w:sz w:val="22"/>
                <w:szCs w:val="22"/>
              </w:rPr>
            </w:pPr>
            <w:r w:rsidRPr="00931A5C">
              <w:rPr>
                <w:b/>
                <w:bCs/>
                <w:color w:val="000000"/>
                <w:sz w:val="22"/>
                <w:szCs w:val="22"/>
              </w:rPr>
              <w:t>225</w:t>
            </w:r>
          </w:p>
        </w:tc>
        <w:tc>
          <w:tcPr>
            <w:tcW w:w="3827" w:type="dxa"/>
            <w:tcBorders>
              <w:top w:val="single" w:sz="4" w:space="0" w:color="auto"/>
              <w:left w:val="single" w:sz="4" w:space="0" w:color="auto"/>
              <w:bottom w:val="single" w:sz="4" w:space="0" w:color="auto"/>
              <w:right w:val="single" w:sz="4" w:space="0" w:color="auto"/>
            </w:tcBorders>
            <w:vAlign w:val="center"/>
          </w:tcPr>
          <w:p w14:paraId="2DF7AD29" w14:textId="0281178B" w:rsidR="00D51618" w:rsidRPr="00931A5C" w:rsidRDefault="00D51618" w:rsidP="00083476">
            <w:pPr>
              <w:rPr>
                <w:color w:val="000000" w:themeColor="text1"/>
                <w:sz w:val="22"/>
                <w:szCs w:val="22"/>
              </w:rPr>
            </w:pPr>
            <w:r w:rsidRPr="00931A5C">
              <w:rPr>
                <w:color w:val="000000"/>
                <w:sz w:val="20"/>
              </w:rPr>
              <w:t>Mangueira  Ar</w:t>
            </w:r>
            <w:r w:rsidRPr="00931A5C">
              <w:rPr>
                <w:color w:val="000000"/>
                <w:sz w:val="20"/>
              </w:rPr>
              <w:br/>
              <w:t xml:space="preserve">comprimido/pneumático 300 </w:t>
            </w:r>
            <w:proofErr w:type="spellStart"/>
            <w:r w:rsidRPr="00931A5C">
              <w:rPr>
                <w:color w:val="000000"/>
                <w:sz w:val="20"/>
              </w:rPr>
              <w:t>Psi</w:t>
            </w:r>
            <w:proofErr w:type="spellEnd"/>
            <w:r w:rsidRPr="00931A5C">
              <w:rPr>
                <w:color w:val="000000"/>
                <w:sz w:val="20"/>
              </w:rPr>
              <w:t xml:space="preserve"> 5/16”</w:t>
            </w:r>
          </w:p>
        </w:tc>
        <w:tc>
          <w:tcPr>
            <w:tcW w:w="1271" w:type="dxa"/>
            <w:tcBorders>
              <w:top w:val="single" w:sz="4" w:space="0" w:color="auto"/>
              <w:left w:val="single" w:sz="4" w:space="0" w:color="auto"/>
              <w:bottom w:val="single" w:sz="4" w:space="0" w:color="auto"/>
              <w:right w:val="single" w:sz="4" w:space="0" w:color="auto"/>
            </w:tcBorders>
            <w:vAlign w:val="center"/>
          </w:tcPr>
          <w:p w14:paraId="11BAD4F7" w14:textId="2D70DAE2" w:rsidR="00D51618" w:rsidRPr="00931A5C" w:rsidRDefault="00D51618" w:rsidP="00083476">
            <w:pPr>
              <w:ind w:right="34"/>
              <w:jc w:val="center"/>
              <w:rPr>
                <w:sz w:val="22"/>
                <w:szCs w:val="22"/>
              </w:rPr>
            </w:pPr>
            <w:r w:rsidRPr="00931A5C">
              <w:rPr>
                <w:color w:val="000000"/>
                <w:sz w:val="20"/>
              </w:rPr>
              <w:t>Rolo 50 m</w:t>
            </w:r>
          </w:p>
        </w:tc>
        <w:tc>
          <w:tcPr>
            <w:tcW w:w="968" w:type="dxa"/>
            <w:tcBorders>
              <w:top w:val="single" w:sz="4" w:space="0" w:color="auto"/>
              <w:left w:val="single" w:sz="4" w:space="0" w:color="auto"/>
              <w:bottom w:val="single" w:sz="4" w:space="0" w:color="auto"/>
              <w:right w:val="single" w:sz="4" w:space="0" w:color="auto"/>
            </w:tcBorders>
            <w:vAlign w:val="center"/>
          </w:tcPr>
          <w:p w14:paraId="4788BDC1" w14:textId="5D89CA19"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3E46D87" w14:textId="32E72AB0" w:rsidR="00D51618" w:rsidRPr="00931A5C" w:rsidRDefault="00D51618" w:rsidP="00083476">
            <w:pPr>
              <w:jc w:val="center"/>
              <w:rPr>
                <w:b/>
                <w:bCs/>
                <w:color w:val="000000" w:themeColor="text1"/>
                <w:sz w:val="22"/>
                <w:szCs w:val="22"/>
              </w:rPr>
            </w:pPr>
            <w:r w:rsidRPr="00931A5C">
              <w:rPr>
                <w:b/>
                <w:bCs/>
                <w:color w:val="000000"/>
                <w:sz w:val="22"/>
                <w:szCs w:val="22"/>
              </w:rPr>
              <w:t>184,60</w:t>
            </w:r>
          </w:p>
        </w:tc>
        <w:tc>
          <w:tcPr>
            <w:tcW w:w="1417" w:type="dxa"/>
            <w:tcBorders>
              <w:top w:val="single" w:sz="4" w:space="0" w:color="auto"/>
              <w:left w:val="single" w:sz="4" w:space="0" w:color="auto"/>
              <w:bottom w:val="single" w:sz="4" w:space="0" w:color="auto"/>
              <w:right w:val="single" w:sz="4" w:space="0" w:color="auto"/>
            </w:tcBorders>
            <w:vAlign w:val="center"/>
          </w:tcPr>
          <w:p w14:paraId="4D4ABAC5" w14:textId="411D8194" w:rsidR="00D51618" w:rsidRPr="00931A5C" w:rsidRDefault="00D51618" w:rsidP="00083476">
            <w:pPr>
              <w:jc w:val="center"/>
              <w:rPr>
                <w:b/>
                <w:bCs/>
                <w:color w:val="000000" w:themeColor="text1"/>
                <w:sz w:val="22"/>
                <w:szCs w:val="22"/>
              </w:rPr>
            </w:pPr>
            <w:r w:rsidRPr="00931A5C">
              <w:rPr>
                <w:b/>
                <w:bCs/>
                <w:color w:val="000000"/>
                <w:sz w:val="22"/>
                <w:szCs w:val="22"/>
              </w:rPr>
              <w:t>369,20</w:t>
            </w:r>
          </w:p>
        </w:tc>
      </w:tr>
      <w:tr w:rsidR="00D51618" w:rsidRPr="00931A5C" w14:paraId="3CB814A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C41283" w14:textId="70EF1DFD" w:rsidR="00D51618" w:rsidRPr="00931A5C" w:rsidRDefault="00D51618" w:rsidP="00083476">
            <w:pPr>
              <w:jc w:val="center"/>
              <w:rPr>
                <w:b/>
                <w:bCs/>
                <w:color w:val="000000" w:themeColor="text1"/>
                <w:sz w:val="22"/>
                <w:szCs w:val="22"/>
              </w:rPr>
            </w:pPr>
            <w:r w:rsidRPr="00931A5C">
              <w:rPr>
                <w:b/>
                <w:bCs/>
                <w:color w:val="000000"/>
                <w:sz w:val="22"/>
                <w:szCs w:val="22"/>
              </w:rPr>
              <w:t>226</w:t>
            </w:r>
          </w:p>
        </w:tc>
        <w:tc>
          <w:tcPr>
            <w:tcW w:w="3827" w:type="dxa"/>
            <w:tcBorders>
              <w:top w:val="single" w:sz="4" w:space="0" w:color="auto"/>
              <w:left w:val="single" w:sz="4" w:space="0" w:color="auto"/>
              <w:bottom w:val="single" w:sz="4" w:space="0" w:color="auto"/>
              <w:right w:val="single" w:sz="4" w:space="0" w:color="auto"/>
            </w:tcBorders>
            <w:vAlign w:val="center"/>
          </w:tcPr>
          <w:p w14:paraId="510713E4" w14:textId="0A1B0231" w:rsidR="00D51618" w:rsidRPr="00931A5C" w:rsidRDefault="00D51618" w:rsidP="00083476">
            <w:pPr>
              <w:rPr>
                <w:color w:val="000000" w:themeColor="text1"/>
                <w:sz w:val="22"/>
                <w:szCs w:val="22"/>
              </w:rPr>
            </w:pPr>
            <w:r w:rsidRPr="00931A5C">
              <w:rPr>
                <w:color w:val="000000"/>
                <w:sz w:val="20"/>
              </w:rPr>
              <w:t>Mangueira  de  nível,  cristal,</w:t>
            </w:r>
            <w:r w:rsidRPr="00931A5C">
              <w:rPr>
                <w:color w:val="000000"/>
                <w:sz w:val="20"/>
              </w:rPr>
              <w:br/>
              <w:t>reforçada, 5/16”x1,3mm</w:t>
            </w:r>
          </w:p>
        </w:tc>
        <w:tc>
          <w:tcPr>
            <w:tcW w:w="1271" w:type="dxa"/>
            <w:tcBorders>
              <w:top w:val="single" w:sz="4" w:space="0" w:color="auto"/>
              <w:left w:val="single" w:sz="4" w:space="0" w:color="auto"/>
              <w:bottom w:val="single" w:sz="4" w:space="0" w:color="auto"/>
              <w:right w:val="single" w:sz="4" w:space="0" w:color="auto"/>
            </w:tcBorders>
            <w:vAlign w:val="center"/>
          </w:tcPr>
          <w:p w14:paraId="1792E5AD" w14:textId="492FD4DD" w:rsidR="00D51618" w:rsidRPr="00931A5C" w:rsidRDefault="00D51618" w:rsidP="00083476">
            <w:pPr>
              <w:ind w:right="34"/>
              <w:jc w:val="center"/>
              <w:rPr>
                <w:sz w:val="22"/>
                <w:szCs w:val="22"/>
              </w:rPr>
            </w:pPr>
            <w:r w:rsidRPr="00931A5C">
              <w:rPr>
                <w:color w:val="000000"/>
                <w:sz w:val="20"/>
              </w:rPr>
              <w:t>Rolo 20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981DB23" w14:textId="4B05EB91"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05C0BDE3" w14:textId="5209B793" w:rsidR="00D51618" w:rsidRPr="00931A5C" w:rsidRDefault="00D51618" w:rsidP="00083476">
            <w:pPr>
              <w:jc w:val="center"/>
              <w:rPr>
                <w:b/>
                <w:bCs/>
                <w:color w:val="000000" w:themeColor="text1"/>
                <w:sz w:val="22"/>
                <w:szCs w:val="22"/>
              </w:rPr>
            </w:pPr>
            <w:r w:rsidRPr="00931A5C">
              <w:rPr>
                <w:b/>
                <w:bCs/>
                <w:color w:val="000000"/>
                <w:sz w:val="22"/>
                <w:szCs w:val="22"/>
              </w:rPr>
              <w:t>59,05</w:t>
            </w:r>
          </w:p>
        </w:tc>
        <w:tc>
          <w:tcPr>
            <w:tcW w:w="1417" w:type="dxa"/>
            <w:tcBorders>
              <w:top w:val="single" w:sz="4" w:space="0" w:color="auto"/>
              <w:left w:val="single" w:sz="4" w:space="0" w:color="auto"/>
              <w:bottom w:val="single" w:sz="4" w:space="0" w:color="auto"/>
              <w:right w:val="single" w:sz="4" w:space="0" w:color="auto"/>
            </w:tcBorders>
            <w:vAlign w:val="center"/>
          </w:tcPr>
          <w:p w14:paraId="4E415DCB" w14:textId="42EC27CF" w:rsidR="00D51618" w:rsidRPr="00931A5C" w:rsidRDefault="00D51618" w:rsidP="00083476">
            <w:pPr>
              <w:jc w:val="center"/>
              <w:rPr>
                <w:b/>
                <w:bCs/>
                <w:color w:val="000000" w:themeColor="text1"/>
                <w:sz w:val="22"/>
                <w:szCs w:val="22"/>
              </w:rPr>
            </w:pPr>
            <w:r w:rsidRPr="00931A5C">
              <w:rPr>
                <w:b/>
                <w:bCs/>
                <w:color w:val="000000"/>
                <w:sz w:val="22"/>
                <w:szCs w:val="22"/>
              </w:rPr>
              <w:t>118,10</w:t>
            </w:r>
          </w:p>
        </w:tc>
      </w:tr>
      <w:tr w:rsidR="00D51618" w:rsidRPr="00931A5C" w14:paraId="3FC10F3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CFD37AF" w14:textId="205E786F" w:rsidR="00D51618" w:rsidRPr="00931A5C" w:rsidRDefault="00D51618" w:rsidP="00083476">
            <w:pPr>
              <w:jc w:val="center"/>
              <w:rPr>
                <w:b/>
                <w:bCs/>
                <w:color w:val="000000" w:themeColor="text1"/>
                <w:sz w:val="22"/>
                <w:szCs w:val="22"/>
              </w:rPr>
            </w:pPr>
            <w:r w:rsidRPr="00931A5C">
              <w:rPr>
                <w:b/>
                <w:bCs/>
                <w:color w:val="000000"/>
                <w:sz w:val="22"/>
                <w:szCs w:val="22"/>
              </w:rPr>
              <w:t>227</w:t>
            </w:r>
          </w:p>
        </w:tc>
        <w:tc>
          <w:tcPr>
            <w:tcW w:w="3827" w:type="dxa"/>
            <w:tcBorders>
              <w:top w:val="single" w:sz="4" w:space="0" w:color="auto"/>
              <w:left w:val="single" w:sz="4" w:space="0" w:color="auto"/>
              <w:bottom w:val="single" w:sz="4" w:space="0" w:color="auto"/>
              <w:right w:val="single" w:sz="4" w:space="0" w:color="auto"/>
            </w:tcBorders>
            <w:vAlign w:val="center"/>
          </w:tcPr>
          <w:p w14:paraId="194E3FCB" w14:textId="3D2AE5E1" w:rsidR="00D51618" w:rsidRPr="00931A5C" w:rsidRDefault="00D51618" w:rsidP="00083476">
            <w:pPr>
              <w:rPr>
                <w:color w:val="000000" w:themeColor="text1"/>
                <w:sz w:val="22"/>
                <w:szCs w:val="22"/>
              </w:rPr>
            </w:pPr>
            <w:r w:rsidRPr="00931A5C">
              <w:rPr>
                <w:color w:val="000000"/>
                <w:sz w:val="20"/>
              </w:rPr>
              <w:t>Mangueira  Jardim  ½”  com lona</w:t>
            </w:r>
            <w:r w:rsidRPr="00931A5C">
              <w:rPr>
                <w:color w:val="000000"/>
                <w:sz w:val="20"/>
              </w:rPr>
              <w:br/>
              <w:t>de fibra</w:t>
            </w:r>
          </w:p>
        </w:tc>
        <w:tc>
          <w:tcPr>
            <w:tcW w:w="1271" w:type="dxa"/>
            <w:tcBorders>
              <w:top w:val="single" w:sz="4" w:space="0" w:color="auto"/>
              <w:left w:val="single" w:sz="4" w:space="0" w:color="auto"/>
              <w:bottom w:val="single" w:sz="4" w:space="0" w:color="auto"/>
              <w:right w:val="single" w:sz="4" w:space="0" w:color="auto"/>
            </w:tcBorders>
            <w:vAlign w:val="center"/>
          </w:tcPr>
          <w:p w14:paraId="69F2151A" w14:textId="31C1B82A" w:rsidR="00D51618" w:rsidRPr="00931A5C" w:rsidRDefault="00D51618" w:rsidP="00083476">
            <w:pPr>
              <w:ind w:right="34"/>
              <w:jc w:val="center"/>
              <w:rPr>
                <w:sz w:val="22"/>
                <w:szCs w:val="22"/>
              </w:rPr>
            </w:pPr>
            <w:r w:rsidRPr="00931A5C">
              <w:rPr>
                <w:color w:val="000000"/>
                <w:sz w:val="20"/>
              </w:rPr>
              <w:t>Rolo 100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72075CB" w14:textId="6FC2EB69"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03539D14" w14:textId="7862696B" w:rsidR="00D51618" w:rsidRPr="00931A5C" w:rsidRDefault="00D51618" w:rsidP="00083476">
            <w:pPr>
              <w:jc w:val="center"/>
              <w:rPr>
                <w:b/>
                <w:bCs/>
                <w:color w:val="000000" w:themeColor="text1"/>
                <w:sz w:val="22"/>
                <w:szCs w:val="22"/>
              </w:rPr>
            </w:pPr>
            <w:r w:rsidRPr="00931A5C">
              <w:rPr>
                <w:b/>
                <w:bCs/>
                <w:color w:val="000000"/>
                <w:sz w:val="22"/>
                <w:szCs w:val="22"/>
              </w:rPr>
              <w:t>383,34</w:t>
            </w:r>
          </w:p>
        </w:tc>
        <w:tc>
          <w:tcPr>
            <w:tcW w:w="1417" w:type="dxa"/>
            <w:tcBorders>
              <w:top w:val="single" w:sz="4" w:space="0" w:color="auto"/>
              <w:left w:val="single" w:sz="4" w:space="0" w:color="auto"/>
              <w:bottom w:val="single" w:sz="4" w:space="0" w:color="auto"/>
              <w:right w:val="single" w:sz="4" w:space="0" w:color="auto"/>
            </w:tcBorders>
            <w:vAlign w:val="center"/>
          </w:tcPr>
          <w:p w14:paraId="39BDC1D0" w14:textId="440C8B11" w:rsidR="00D51618" w:rsidRPr="00931A5C" w:rsidRDefault="00D51618" w:rsidP="00083476">
            <w:pPr>
              <w:jc w:val="center"/>
              <w:rPr>
                <w:b/>
                <w:bCs/>
                <w:color w:val="000000" w:themeColor="text1"/>
                <w:sz w:val="22"/>
                <w:szCs w:val="22"/>
              </w:rPr>
            </w:pPr>
            <w:r w:rsidRPr="00931A5C">
              <w:rPr>
                <w:b/>
                <w:bCs/>
                <w:color w:val="000000"/>
                <w:sz w:val="22"/>
                <w:szCs w:val="22"/>
              </w:rPr>
              <w:t>12.266,88</w:t>
            </w:r>
          </w:p>
        </w:tc>
      </w:tr>
      <w:tr w:rsidR="00D51618" w:rsidRPr="00931A5C" w14:paraId="6B1B4BF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71D333" w14:textId="633F082C" w:rsidR="00D51618" w:rsidRPr="00931A5C" w:rsidRDefault="00D51618" w:rsidP="00083476">
            <w:pPr>
              <w:jc w:val="center"/>
              <w:rPr>
                <w:b/>
                <w:bCs/>
                <w:color w:val="000000" w:themeColor="text1"/>
                <w:sz w:val="22"/>
                <w:szCs w:val="22"/>
              </w:rPr>
            </w:pPr>
            <w:r w:rsidRPr="00931A5C">
              <w:rPr>
                <w:b/>
                <w:bCs/>
                <w:color w:val="000000"/>
                <w:sz w:val="22"/>
                <w:szCs w:val="22"/>
              </w:rPr>
              <w:t>228</w:t>
            </w:r>
          </w:p>
        </w:tc>
        <w:tc>
          <w:tcPr>
            <w:tcW w:w="3827" w:type="dxa"/>
            <w:tcBorders>
              <w:top w:val="single" w:sz="4" w:space="0" w:color="auto"/>
              <w:left w:val="single" w:sz="4" w:space="0" w:color="auto"/>
              <w:bottom w:val="single" w:sz="4" w:space="0" w:color="auto"/>
              <w:right w:val="single" w:sz="4" w:space="0" w:color="auto"/>
            </w:tcBorders>
            <w:vAlign w:val="center"/>
          </w:tcPr>
          <w:p w14:paraId="65C02F08" w14:textId="23CE1847" w:rsidR="00D51618" w:rsidRPr="00931A5C" w:rsidRDefault="00D51618" w:rsidP="00083476">
            <w:pPr>
              <w:rPr>
                <w:color w:val="000000" w:themeColor="text1"/>
                <w:sz w:val="22"/>
                <w:szCs w:val="22"/>
              </w:rPr>
            </w:pPr>
            <w:r w:rsidRPr="00931A5C">
              <w:rPr>
                <w:color w:val="000000"/>
                <w:sz w:val="20"/>
              </w:rPr>
              <w:t xml:space="preserve">Mangueira dupla oxigênio/acetileno 300 </w:t>
            </w:r>
            <w:proofErr w:type="spellStart"/>
            <w:r w:rsidRPr="00931A5C">
              <w:rPr>
                <w:color w:val="000000"/>
                <w:sz w:val="20"/>
              </w:rPr>
              <w:t>Psi</w:t>
            </w:r>
            <w:proofErr w:type="spellEnd"/>
            <w:r w:rsidRPr="00931A5C">
              <w:rPr>
                <w:color w:val="000000"/>
                <w:sz w:val="20"/>
              </w:rPr>
              <w:t xml:space="preserve"> 5/16”</w:t>
            </w:r>
          </w:p>
        </w:tc>
        <w:tc>
          <w:tcPr>
            <w:tcW w:w="1271" w:type="dxa"/>
            <w:tcBorders>
              <w:top w:val="single" w:sz="4" w:space="0" w:color="auto"/>
              <w:left w:val="single" w:sz="4" w:space="0" w:color="auto"/>
              <w:bottom w:val="single" w:sz="4" w:space="0" w:color="auto"/>
              <w:right w:val="single" w:sz="4" w:space="0" w:color="auto"/>
            </w:tcBorders>
            <w:vAlign w:val="center"/>
          </w:tcPr>
          <w:p w14:paraId="18D92824" w14:textId="34861C75" w:rsidR="00D51618" w:rsidRPr="00931A5C" w:rsidRDefault="00D51618" w:rsidP="00083476">
            <w:pPr>
              <w:ind w:right="34"/>
              <w:jc w:val="center"/>
              <w:rPr>
                <w:sz w:val="22"/>
                <w:szCs w:val="22"/>
              </w:rPr>
            </w:pPr>
            <w:r w:rsidRPr="00931A5C">
              <w:rPr>
                <w:color w:val="000000"/>
                <w:sz w:val="20"/>
              </w:rPr>
              <w:t>Metro</w:t>
            </w:r>
          </w:p>
        </w:tc>
        <w:tc>
          <w:tcPr>
            <w:tcW w:w="968" w:type="dxa"/>
            <w:tcBorders>
              <w:top w:val="single" w:sz="4" w:space="0" w:color="auto"/>
              <w:left w:val="single" w:sz="4" w:space="0" w:color="auto"/>
              <w:bottom w:val="single" w:sz="4" w:space="0" w:color="auto"/>
              <w:right w:val="single" w:sz="4" w:space="0" w:color="auto"/>
            </w:tcBorders>
            <w:vAlign w:val="center"/>
          </w:tcPr>
          <w:p w14:paraId="5DE5A593" w14:textId="17FE84FB"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E0DD098" w14:textId="2097813A" w:rsidR="00D51618" w:rsidRPr="00931A5C" w:rsidRDefault="00D51618" w:rsidP="00083476">
            <w:pPr>
              <w:jc w:val="center"/>
              <w:rPr>
                <w:b/>
                <w:bCs/>
                <w:color w:val="000000" w:themeColor="text1"/>
                <w:sz w:val="22"/>
                <w:szCs w:val="22"/>
              </w:rPr>
            </w:pPr>
            <w:r w:rsidRPr="00931A5C">
              <w:rPr>
                <w:b/>
                <w:bCs/>
                <w:color w:val="000000"/>
                <w:sz w:val="22"/>
                <w:szCs w:val="22"/>
              </w:rPr>
              <w:t>287,39</w:t>
            </w:r>
          </w:p>
        </w:tc>
        <w:tc>
          <w:tcPr>
            <w:tcW w:w="1417" w:type="dxa"/>
            <w:tcBorders>
              <w:top w:val="single" w:sz="4" w:space="0" w:color="auto"/>
              <w:left w:val="single" w:sz="4" w:space="0" w:color="auto"/>
              <w:bottom w:val="single" w:sz="4" w:space="0" w:color="auto"/>
              <w:right w:val="single" w:sz="4" w:space="0" w:color="auto"/>
            </w:tcBorders>
            <w:vAlign w:val="center"/>
          </w:tcPr>
          <w:p w14:paraId="0308290B" w14:textId="52A4FEDA" w:rsidR="00D51618" w:rsidRPr="00931A5C" w:rsidRDefault="00D51618" w:rsidP="00083476">
            <w:pPr>
              <w:jc w:val="center"/>
              <w:rPr>
                <w:b/>
                <w:bCs/>
                <w:color w:val="000000" w:themeColor="text1"/>
                <w:sz w:val="22"/>
                <w:szCs w:val="22"/>
              </w:rPr>
            </w:pPr>
            <w:r w:rsidRPr="00931A5C">
              <w:rPr>
                <w:b/>
                <w:bCs/>
                <w:color w:val="000000"/>
                <w:sz w:val="22"/>
                <w:szCs w:val="22"/>
              </w:rPr>
              <w:t>8.621,70</w:t>
            </w:r>
          </w:p>
        </w:tc>
      </w:tr>
      <w:tr w:rsidR="00D51618" w:rsidRPr="00931A5C" w14:paraId="0B01B9A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3DE25B" w14:textId="042975A0" w:rsidR="00D51618" w:rsidRPr="00931A5C" w:rsidRDefault="00D51618" w:rsidP="00083476">
            <w:pPr>
              <w:jc w:val="center"/>
              <w:rPr>
                <w:b/>
                <w:bCs/>
                <w:color w:val="000000" w:themeColor="text1"/>
                <w:sz w:val="22"/>
                <w:szCs w:val="22"/>
              </w:rPr>
            </w:pPr>
            <w:r w:rsidRPr="00931A5C">
              <w:rPr>
                <w:b/>
                <w:bCs/>
                <w:color w:val="000000"/>
                <w:sz w:val="22"/>
                <w:szCs w:val="22"/>
              </w:rPr>
              <w:t>229</w:t>
            </w:r>
          </w:p>
        </w:tc>
        <w:tc>
          <w:tcPr>
            <w:tcW w:w="3827" w:type="dxa"/>
            <w:tcBorders>
              <w:top w:val="single" w:sz="4" w:space="0" w:color="auto"/>
              <w:left w:val="single" w:sz="4" w:space="0" w:color="auto"/>
              <w:bottom w:val="single" w:sz="4" w:space="0" w:color="auto"/>
              <w:right w:val="single" w:sz="4" w:space="0" w:color="auto"/>
            </w:tcBorders>
            <w:vAlign w:val="center"/>
          </w:tcPr>
          <w:p w14:paraId="0E217A47" w14:textId="1A4047CF" w:rsidR="00D51618" w:rsidRPr="00931A5C" w:rsidRDefault="00D51618" w:rsidP="00083476">
            <w:pPr>
              <w:rPr>
                <w:color w:val="000000" w:themeColor="text1"/>
                <w:sz w:val="22"/>
                <w:szCs w:val="22"/>
              </w:rPr>
            </w:pPr>
            <w:r w:rsidRPr="00931A5C">
              <w:rPr>
                <w:color w:val="000000"/>
                <w:sz w:val="20"/>
              </w:rPr>
              <w:t>Mangueira preta de ½, produzido  em  PP</w:t>
            </w:r>
            <w:r w:rsidRPr="00931A5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355CB8A1" w14:textId="2F0F93A3"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4123D33A" w14:textId="039F99FA"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66B30A3" w14:textId="7480463F" w:rsidR="00D51618" w:rsidRPr="00931A5C" w:rsidRDefault="00D51618" w:rsidP="00083476">
            <w:pPr>
              <w:jc w:val="center"/>
              <w:rPr>
                <w:b/>
                <w:bCs/>
                <w:color w:val="000000" w:themeColor="text1"/>
                <w:sz w:val="22"/>
                <w:szCs w:val="22"/>
              </w:rPr>
            </w:pPr>
            <w:r w:rsidRPr="00931A5C">
              <w:rPr>
                <w:b/>
                <w:bCs/>
                <w:color w:val="000000"/>
                <w:sz w:val="22"/>
                <w:szCs w:val="22"/>
              </w:rPr>
              <w:t>154,33</w:t>
            </w:r>
          </w:p>
        </w:tc>
        <w:tc>
          <w:tcPr>
            <w:tcW w:w="1417" w:type="dxa"/>
            <w:tcBorders>
              <w:top w:val="single" w:sz="4" w:space="0" w:color="auto"/>
              <w:left w:val="single" w:sz="4" w:space="0" w:color="auto"/>
              <w:bottom w:val="single" w:sz="4" w:space="0" w:color="auto"/>
              <w:right w:val="single" w:sz="4" w:space="0" w:color="auto"/>
            </w:tcBorders>
            <w:vAlign w:val="center"/>
          </w:tcPr>
          <w:p w14:paraId="2935AB84" w14:textId="2996B2D1" w:rsidR="00D51618" w:rsidRPr="00931A5C" w:rsidRDefault="00D51618" w:rsidP="00083476">
            <w:pPr>
              <w:jc w:val="center"/>
              <w:rPr>
                <w:b/>
                <w:bCs/>
                <w:color w:val="000000" w:themeColor="text1"/>
                <w:sz w:val="22"/>
                <w:szCs w:val="22"/>
              </w:rPr>
            </w:pPr>
            <w:r w:rsidRPr="00931A5C">
              <w:rPr>
                <w:b/>
                <w:bCs/>
                <w:color w:val="000000"/>
                <w:sz w:val="22"/>
                <w:szCs w:val="22"/>
              </w:rPr>
              <w:t>1.543,30</w:t>
            </w:r>
          </w:p>
        </w:tc>
      </w:tr>
      <w:tr w:rsidR="00D51618" w:rsidRPr="00931A5C" w14:paraId="5942775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C3CE9B4" w14:textId="45923558" w:rsidR="00D51618" w:rsidRPr="00931A5C" w:rsidRDefault="00D51618" w:rsidP="00083476">
            <w:pPr>
              <w:jc w:val="center"/>
              <w:rPr>
                <w:b/>
                <w:bCs/>
                <w:color w:val="000000" w:themeColor="text1"/>
                <w:sz w:val="22"/>
                <w:szCs w:val="22"/>
              </w:rPr>
            </w:pPr>
            <w:r w:rsidRPr="00931A5C">
              <w:rPr>
                <w:b/>
                <w:bCs/>
                <w:color w:val="000000"/>
                <w:sz w:val="22"/>
                <w:szCs w:val="22"/>
              </w:rPr>
              <w:t>230</w:t>
            </w:r>
          </w:p>
        </w:tc>
        <w:tc>
          <w:tcPr>
            <w:tcW w:w="3827" w:type="dxa"/>
            <w:tcBorders>
              <w:top w:val="single" w:sz="4" w:space="0" w:color="auto"/>
              <w:left w:val="single" w:sz="4" w:space="0" w:color="auto"/>
              <w:bottom w:val="single" w:sz="4" w:space="0" w:color="auto"/>
              <w:right w:val="single" w:sz="4" w:space="0" w:color="auto"/>
            </w:tcBorders>
            <w:vAlign w:val="center"/>
          </w:tcPr>
          <w:p w14:paraId="27DE7FA6" w14:textId="1CE2C36B" w:rsidR="00D51618" w:rsidRPr="00931A5C" w:rsidRDefault="00D51618" w:rsidP="00083476">
            <w:pPr>
              <w:rPr>
                <w:color w:val="000000" w:themeColor="text1"/>
                <w:sz w:val="22"/>
                <w:szCs w:val="22"/>
              </w:rPr>
            </w:pPr>
            <w:r w:rsidRPr="00931A5C">
              <w:rPr>
                <w:color w:val="000000"/>
                <w:sz w:val="20"/>
              </w:rPr>
              <w:t>Mangueira preta de ¾, produzido  em  PP</w:t>
            </w:r>
            <w:r w:rsidRPr="00931A5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1DD3D44E" w14:textId="426FB12B"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6284755F" w14:textId="51EC9B88"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0E97B0D4" w14:textId="3C56F447" w:rsidR="00D51618" w:rsidRPr="00931A5C" w:rsidRDefault="00D51618" w:rsidP="00083476">
            <w:pPr>
              <w:jc w:val="center"/>
              <w:rPr>
                <w:b/>
                <w:bCs/>
                <w:color w:val="000000" w:themeColor="text1"/>
                <w:sz w:val="22"/>
                <w:szCs w:val="22"/>
              </w:rPr>
            </w:pPr>
            <w:r w:rsidRPr="00931A5C">
              <w:rPr>
                <w:b/>
                <w:bCs/>
                <w:color w:val="000000"/>
                <w:sz w:val="22"/>
                <w:szCs w:val="22"/>
              </w:rPr>
              <w:t>198,72</w:t>
            </w:r>
          </w:p>
        </w:tc>
        <w:tc>
          <w:tcPr>
            <w:tcW w:w="1417" w:type="dxa"/>
            <w:tcBorders>
              <w:top w:val="single" w:sz="4" w:space="0" w:color="auto"/>
              <w:left w:val="single" w:sz="4" w:space="0" w:color="auto"/>
              <w:bottom w:val="single" w:sz="4" w:space="0" w:color="auto"/>
              <w:right w:val="single" w:sz="4" w:space="0" w:color="auto"/>
            </w:tcBorders>
            <w:vAlign w:val="center"/>
          </w:tcPr>
          <w:p w14:paraId="6C677D65" w14:textId="0B21327F" w:rsidR="00D51618" w:rsidRPr="00931A5C" w:rsidRDefault="00D51618" w:rsidP="00083476">
            <w:pPr>
              <w:jc w:val="center"/>
              <w:rPr>
                <w:b/>
                <w:bCs/>
                <w:color w:val="000000" w:themeColor="text1"/>
                <w:sz w:val="22"/>
                <w:szCs w:val="22"/>
              </w:rPr>
            </w:pPr>
            <w:r w:rsidRPr="00931A5C">
              <w:rPr>
                <w:b/>
                <w:bCs/>
                <w:color w:val="000000"/>
                <w:sz w:val="22"/>
                <w:szCs w:val="22"/>
              </w:rPr>
              <w:t>1.987,20</w:t>
            </w:r>
          </w:p>
        </w:tc>
      </w:tr>
      <w:tr w:rsidR="00D51618" w:rsidRPr="00931A5C" w14:paraId="7CD175B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EA055F" w14:textId="15154FFB" w:rsidR="00D51618" w:rsidRPr="00931A5C" w:rsidRDefault="00D51618" w:rsidP="00083476">
            <w:pPr>
              <w:jc w:val="center"/>
              <w:rPr>
                <w:b/>
                <w:bCs/>
                <w:color w:val="000000" w:themeColor="text1"/>
                <w:sz w:val="22"/>
                <w:szCs w:val="22"/>
              </w:rPr>
            </w:pPr>
            <w:r w:rsidRPr="00931A5C">
              <w:rPr>
                <w:b/>
                <w:bCs/>
                <w:color w:val="000000"/>
                <w:sz w:val="22"/>
                <w:szCs w:val="22"/>
              </w:rPr>
              <w:t>231</w:t>
            </w:r>
          </w:p>
        </w:tc>
        <w:tc>
          <w:tcPr>
            <w:tcW w:w="3827" w:type="dxa"/>
            <w:tcBorders>
              <w:top w:val="single" w:sz="4" w:space="0" w:color="auto"/>
              <w:left w:val="single" w:sz="4" w:space="0" w:color="auto"/>
              <w:bottom w:val="single" w:sz="4" w:space="0" w:color="auto"/>
              <w:right w:val="single" w:sz="4" w:space="0" w:color="auto"/>
            </w:tcBorders>
            <w:vAlign w:val="center"/>
          </w:tcPr>
          <w:p w14:paraId="5DDCFE81" w14:textId="7D17933C" w:rsidR="00D51618" w:rsidRPr="00931A5C" w:rsidRDefault="00D51618" w:rsidP="00083476">
            <w:pPr>
              <w:rPr>
                <w:color w:val="000000" w:themeColor="text1"/>
                <w:sz w:val="22"/>
                <w:szCs w:val="22"/>
              </w:rPr>
            </w:pPr>
            <w:r w:rsidRPr="00931A5C">
              <w:rPr>
                <w:color w:val="000000"/>
                <w:sz w:val="20"/>
              </w:rPr>
              <w:t>Mangueira preta de 1”,</w:t>
            </w:r>
            <w:r w:rsidRPr="00931A5C">
              <w:rPr>
                <w:color w:val="000000"/>
                <w:sz w:val="20"/>
              </w:rPr>
              <w:br/>
              <w:t>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021C7169" w14:textId="0C78550B"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183774C1" w14:textId="7F633E5D"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286DF04" w14:textId="38B80616" w:rsidR="00D51618" w:rsidRPr="00931A5C" w:rsidRDefault="00D51618" w:rsidP="00083476">
            <w:pPr>
              <w:jc w:val="center"/>
              <w:rPr>
                <w:b/>
                <w:bCs/>
                <w:color w:val="000000" w:themeColor="text1"/>
                <w:sz w:val="22"/>
                <w:szCs w:val="22"/>
              </w:rPr>
            </w:pPr>
            <w:r w:rsidRPr="00931A5C">
              <w:rPr>
                <w:b/>
                <w:bCs/>
                <w:color w:val="000000"/>
                <w:sz w:val="22"/>
                <w:szCs w:val="22"/>
              </w:rPr>
              <w:t>357,04</w:t>
            </w:r>
          </w:p>
        </w:tc>
        <w:tc>
          <w:tcPr>
            <w:tcW w:w="1417" w:type="dxa"/>
            <w:tcBorders>
              <w:top w:val="single" w:sz="4" w:space="0" w:color="auto"/>
              <w:left w:val="single" w:sz="4" w:space="0" w:color="auto"/>
              <w:bottom w:val="single" w:sz="4" w:space="0" w:color="auto"/>
              <w:right w:val="single" w:sz="4" w:space="0" w:color="auto"/>
            </w:tcBorders>
            <w:vAlign w:val="center"/>
          </w:tcPr>
          <w:p w14:paraId="2B267133" w14:textId="34562558" w:rsidR="00D51618" w:rsidRPr="00931A5C" w:rsidRDefault="00D51618" w:rsidP="00083476">
            <w:pPr>
              <w:jc w:val="center"/>
              <w:rPr>
                <w:b/>
                <w:bCs/>
                <w:color w:val="000000" w:themeColor="text1"/>
                <w:sz w:val="22"/>
                <w:szCs w:val="22"/>
              </w:rPr>
            </w:pPr>
            <w:r w:rsidRPr="00931A5C">
              <w:rPr>
                <w:b/>
                <w:bCs/>
                <w:color w:val="000000"/>
                <w:sz w:val="22"/>
                <w:szCs w:val="22"/>
              </w:rPr>
              <w:t>3.570,40</w:t>
            </w:r>
          </w:p>
        </w:tc>
      </w:tr>
      <w:tr w:rsidR="00D51618" w:rsidRPr="00931A5C" w14:paraId="09D6AA4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A9DAC33" w14:textId="6DAA0FF2" w:rsidR="00D51618" w:rsidRPr="00931A5C" w:rsidRDefault="00D51618" w:rsidP="00083476">
            <w:pPr>
              <w:jc w:val="center"/>
              <w:rPr>
                <w:b/>
                <w:bCs/>
                <w:color w:val="000000" w:themeColor="text1"/>
                <w:sz w:val="22"/>
                <w:szCs w:val="22"/>
              </w:rPr>
            </w:pPr>
            <w:r w:rsidRPr="00931A5C">
              <w:rPr>
                <w:b/>
                <w:bCs/>
                <w:color w:val="000000"/>
                <w:sz w:val="22"/>
                <w:szCs w:val="22"/>
              </w:rPr>
              <w:t>232</w:t>
            </w:r>
          </w:p>
        </w:tc>
        <w:tc>
          <w:tcPr>
            <w:tcW w:w="3827" w:type="dxa"/>
            <w:tcBorders>
              <w:top w:val="single" w:sz="4" w:space="0" w:color="auto"/>
              <w:left w:val="single" w:sz="4" w:space="0" w:color="auto"/>
              <w:bottom w:val="single" w:sz="4" w:space="0" w:color="auto"/>
              <w:right w:val="single" w:sz="4" w:space="0" w:color="auto"/>
            </w:tcBorders>
            <w:vAlign w:val="center"/>
          </w:tcPr>
          <w:p w14:paraId="5DE3D55A" w14:textId="1D5C7EE8" w:rsidR="00D51618" w:rsidRPr="00931A5C" w:rsidRDefault="00D51618" w:rsidP="00083476">
            <w:pPr>
              <w:rPr>
                <w:color w:val="000000" w:themeColor="text1"/>
                <w:sz w:val="22"/>
                <w:szCs w:val="22"/>
              </w:rPr>
            </w:pPr>
            <w:r w:rsidRPr="00931A5C">
              <w:rPr>
                <w:color w:val="000000"/>
                <w:sz w:val="20"/>
              </w:rPr>
              <w:t>Manta asfáltica veda tudo auto adesiva, tipo lâmina de alumínio, largura: 10cm, espessura:  3mm,  para impermeabilização  e</w:t>
            </w:r>
            <w:r w:rsidRPr="00931A5C">
              <w:rPr>
                <w:color w:val="000000"/>
                <w:sz w:val="20"/>
              </w:rPr>
              <w:br/>
              <w:t>revestimento</w:t>
            </w:r>
          </w:p>
        </w:tc>
        <w:tc>
          <w:tcPr>
            <w:tcW w:w="1271" w:type="dxa"/>
            <w:tcBorders>
              <w:top w:val="single" w:sz="4" w:space="0" w:color="auto"/>
              <w:left w:val="single" w:sz="4" w:space="0" w:color="auto"/>
              <w:bottom w:val="single" w:sz="4" w:space="0" w:color="auto"/>
              <w:right w:val="single" w:sz="4" w:space="0" w:color="auto"/>
            </w:tcBorders>
            <w:vAlign w:val="center"/>
          </w:tcPr>
          <w:p w14:paraId="087CB9B6" w14:textId="007D4D59" w:rsidR="00D51618" w:rsidRPr="00931A5C" w:rsidRDefault="00D51618" w:rsidP="00083476">
            <w:pPr>
              <w:ind w:right="34"/>
              <w:jc w:val="center"/>
              <w:rPr>
                <w:sz w:val="22"/>
                <w:szCs w:val="22"/>
              </w:rPr>
            </w:pPr>
            <w:r w:rsidRPr="00931A5C">
              <w:rPr>
                <w:color w:val="000000"/>
                <w:sz w:val="20"/>
              </w:rPr>
              <w:t>Rolo 10metro</w:t>
            </w:r>
          </w:p>
        </w:tc>
        <w:tc>
          <w:tcPr>
            <w:tcW w:w="968" w:type="dxa"/>
            <w:tcBorders>
              <w:top w:val="single" w:sz="4" w:space="0" w:color="auto"/>
              <w:left w:val="single" w:sz="4" w:space="0" w:color="auto"/>
              <w:bottom w:val="single" w:sz="4" w:space="0" w:color="auto"/>
              <w:right w:val="single" w:sz="4" w:space="0" w:color="auto"/>
            </w:tcBorders>
            <w:vAlign w:val="center"/>
          </w:tcPr>
          <w:p w14:paraId="33ED30B1" w14:textId="620CF23F"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2D71CB45" w14:textId="1D4724BC" w:rsidR="00D51618" w:rsidRPr="00931A5C" w:rsidRDefault="00D51618" w:rsidP="00083476">
            <w:pPr>
              <w:jc w:val="center"/>
              <w:rPr>
                <w:b/>
                <w:bCs/>
                <w:color w:val="000000" w:themeColor="text1"/>
                <w:sz w:val="22"/>
                <w:szCs w:val="22"/>
              </w:rPr>
            </w:pPr>
            <w:r w:rsidRPr="00931A5C">
              <w:rPr>
                <w:b/>
                <w:bCs/>
                <w:color w:val="000000"/>
                <w:sz w:val="22"/>
                <w:szCs w:val="22"/>
              </w:rPr>
              <w:t>48,38</w:t>
            </w:r>
          </w:p>
        </w:tc>
        <w:tc>
          <w:tcPr>
            <w:tcW w:w="1417" w:type="dxa"/>
            <w:tcBorders>
              <w:top w:val="single" w:sz="4" w:space="0" w:color="auto"/>
              <w:left w:val="single" w:sz="4" w:space="0" w:color="auto"/>
              <w:bottom w:val="single" w:sz="4" w:space="0" w:color="auto"/>
              <w:right w:val="single" w:sz="4" w:space="0" w:color="auto"/>
            </w:tcBorders>
            <w:vAlign w:val="center"/>
          </w:tcPr>
          <w:p w14:paraId="018FEF29" w14:textId="6BB76021" w:rsidR="00D51618" w:rsidRPr="00931A5C" w:rsidRDefault="00D51618" w:rsidP="00083476">
            <w:pPr>
              <w:jc w:val="center"/>
              <w:rPr>
                <w:b/>
                <w:bCs/>
                <w:color w:val="000000" w:themeColor="text1"/>
                <w:sz w:val="22"/>
                <w:szCs w:val="22"/>
              </w:rPr>
            </w:pPr>
            <w:r w:rsidRPr="00931A5C">
              <w:rPr>
                <w:b/>
                <w:bCs/>
                <w:color w:val="000000"/>
                <w:sz w:val="22"/>
                <w:szCs w:val="22"/>
              </w:rPr>
              <w:t>725,70</w:t>
            </w:r>
          </w:p>
        </w:tc>
      </w:tr>
      <w:tr w:rsidR="00D51618" w:rsidRPr="00931A5C" w14:paraId="12FAB19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4E0F21" w14:textId="3032A6DC" w:rsidR="00D51618" w:rsidRPr="00931A5C" w:rsidRDefault="00D51618" w:rsidP="00083476">
            <w:pPr>
              <w:jc w:val="center"/>
              <w:rPr>
                <w:b/>
                <w:bCs/>
                <w:color w:val="000000" w:themeColor="text1"/>
                <w:sz w:val="22"/>
                <w:szCs w:val="22"/>
              </w:rPr>
            </w:pPr>
            <w:r w:rsidRPr="00931A5C">
              <w:rPr>
                <w:b/>
                <w:bCs/>
                <w:color w:val="000000"/>
                <w:sz w:val="22"/>
                <w:szCs w:val="22"/>
              </w:rPr>
              <w:t>233</w:t>
            </w:r>
          </w:p>
        </w:tc>
        <w:tc>
          <w:tcPr>
            <w:tcW w:w="3827" w:type="dxa"/>
            <w:tcBorders>
              <w:top w:val="single" w:sz="4" w:space="0" w:color="auto"/>
              <w:left w:val="single" w:sz="4" w:space="0" w:color="auto"/>
              <w:bottom w:val="single" w:sz="4" w:space="0" w:color="auto"/>
              <w:right w:val="single" w:sz="4" w:space="0" w:color="auto"/>
            </w:tcBorders>
            <w:vAlign w:val="center"/>
          </w:tcPr>
          <w:p w14:paraId="4CA7149B" w14:textId="25B64D75" w:rsidR="00D51618" w:rsidRPr="00931A5C" w:rsidRDefault="00D51618" w:rsidP="00083476">
            <w:pPr>
              <w:rPr>
                <w:color w:val="000000" w:themeColor="text1"/>
                <w:sz w:val="22"/>
                <w:szCs w:val="22"/>
              </w:rPr>
            </w:pPr>
            <w:r w:rsidRPr="00931A5C">
              <w:rPr>
                <w:color w:val="000000"/>
                <w:sz w:val="20"/>
              </w:rPr>
              <w:t>Marreta  em  aço  forjado  e</w:t>
            </w:r>
            <w:r w:rsidRPr="00931A5C">
              <w:rPr>
                <w:color w:val="000000"/>
                <w:sz w:val="20"/>
              </w:rPr>
              <w:br/>
              <w:t>temperado, cabo de madeira, oitavada, 2kg.</w:t>
            </w:r>
          </w:p>
        </w:tc>
        <w:tc>
          <w:tcPr>
            <w:tcW w:w="1271" w:type="dxa"/>
            <w:tcBorders>
              <w:top w:val="single" w:sz="4" w:space="0" w:color="auto"/>
              <w:left w:val="single" w:sz="4" w:space="0" w:color="auto"/>
              <w:bottom w:val="single" w:sz="4" w:space="0" w:color="auto"/>
              <w:right w:val="single" w:sz="4" w:space="0" w:color="auto"/>
            </w:tcBorders>
            <w:vAlign w:val="center"/>
          </w:tcPr>
          <w:p w14:paraId="40CE5590" w14:textId="5DC63607" w:rsidR="00D51618" w:rsidRPr="00931A5C" w:rsidRDefault="00D51618" w:rsidP="00083476">
            <w:pPr>
              <w:ind w:right="34"/>
              <w:jc w:val="center"/>
              <w:rPr>
                <w:sz w:val="22"/>
                <w:szCs w:val="22"/>
              </w:rPr>
            </w:pPr>
            <w:r w:rsidRPr="00931A5C">
              <w:rPr>
                <w:color w:val="000000"/>
                <w:sz w:val="20"/>
              </w:rPr>
              <w:t>UN</w:t>
            </w:r>
          </w:p>
        </w:tc>
        <w:tc>
          <w:tcPr>
            <w:tcW w:w="968" w:type="dxa"/>
            <w:tcBorders>
              <w:top w:val="single" w:sz="4" w:space="0" w:color="auto"/>
              <w:left w:val="single" w:sz="4" w:space="0" w:color="auto"/>
              <w:bottom w:val="single" w:sz="4" w:space="0" w:color="auto"/>
              <w:right w:val="single" w:sz="4" w:space="0" w:color="auto"/>
            </w:tcBorders>
            <w:vAlign w:val="center"/>
          </w:tcPr>
          <w:p w14:paraId="46B54FFA" w14:textId="1813910C" w:rsidR="00D51618" w:rsidRPr="00931A5C" w:rsidRDefault="00D51618" w:rsidP="00083476">
            <w:pPr>
              <w:jc w:val="center"/>
              <w:rPr>
                <w:sz w:val="22"/>
                <w:szCs w:val="22"/>
              </w:rPr>
            </w:pPr>
            <w:r w:rsidRPr="00931A5C">
              <w:rPr>
                <w:color w:val="000000"/>
                <w:sz w:val="20"/>
              </w:rPr>
              <w:t>05</w:t>
            </w:r>
          </w:p>
        </w:tc>
        <w:tc>
          <w:tcPr>
            <w:tcW w:w="1304" w:type="dxa"/>
            <w:tcBorders>
              <w:top w:val="single" w:sz="4" w:space="0" w:color="auto"/>
              <w:left w:val="single" w:sz="4" w:space="0" w:color="auto"/>
              <w:bottom w:val="single" w:sz="4" w:space="0" w:color="auto"/>
              <w:right w:val="single" w:sz="4" w:space="0" w:color="auto"/>
            </w:tcBorders>
            <w:vAlign w:val="center"/>
          </w:tcPr>
          <w:p w14:paraId="34C9FB6B" w14:textId="2D9F07B9" w:rsidR="00D51618" w:rsidRPr="00931A5C" w:rsidRDefault="00D51618" w:rsidP="00083476">
            <w:pPr>
              <w:jc w:val="center"/>
              <w:rPr>
                <w:b/>
                <w:bCs/>
                <w:color w:val="000000" w:themeColor="text1"/>
                <w:sz w:val="22"/>
                <w:szCs w:val="22"/>
              </w:rPr>
            </w:pPr>
            <w:r w:rsidRPr="00931A5C">
              <w:rPr>
                <w:b/>
                <w:bCs/>
                <w:color w:val="000000"/>
                <w:sz w:val="22"/>
                <w:szCs w:val="22"/>
              </w:rPr>
              <w:t>53,04</w:t>
            </w:r>
          </w:p>
        </w:tc>
        <w:tc>
          <w:tcPr>
            <w:tcW w:w="1417" w:type="dxa"/>
            <w:tcBorders>
              <w:top w:val="single" w:sz="4" w:space="0" w:color="auto"/>
              <w:left w:val="single" w:sz="4" w:space="0" w:color="auto"/>
              <w:bottom w:val="single" w:sz="4" w:space="0" w:color="auto"/>
              <w:right w:val="single" w:sz="4" w:space="0" w:color="auto"/>
            </w:tcBorders>
            <w:vAlign w:val="center"/>
          </w:tcPr>
          <w:p w14:paraId="43BF0A4B" w14:textId="713E08AF" w:rsidR="00D51618" w:rsidRPr="00931A5C" w:rsidRDefault="00D51618" w:rsidP="00083476">
            <w:pPr>
              <w:jc w:val="center"/>
              <w:rPr>
                <w:b/>
                <w:bCs/>
                <w:color w:val="000000" w:themeColor="text1"/>
                <w:sz w:val="22"/>
                <w:szCs w:val="22"/>
              </w:rPr>
            </w:pPr>
            <w:r w:rsidRPr="00931A5C">
              <w:rPr>
                <w:b/>
                <w:bCs/>
                <w:color w:val="000000"/>
                <w:sz w:val="22"/>
                <w:szCs w:val="22"/>
              </w:rPr>
              <w:t>265,20</w:t>
            </w:r>
          </w:p>
        </w:tc>
      </w:tr>
      <w:tr w:rsidR="00D51618" w:rsidRPr="00931A5C" w14:paraId="067F99E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67BDF99" w14:textId="223807C9" w:rsidR="00D51618" w:rsidRPr="00931A5C" w:rsidRDefault="00D51618" w:rsidP="00083476">
            <w:pPr>
              <w:jc w:val="center"/>
              <w:rPr>
                <w:b/>
                <w:bCs/>
                <w:color w:val="000000" w:themeColor="text1"/>
                <w:sz w:val="22"/>
                <w:szCs w:val="22"/>
              </w:rPr>
            </w:pPr>
            <w:r w:rsidRPr="00931A5C">
              <w:rPr>
                <w:b/>
                <w:bCs/>
                <w:color w:val="000000"/>
                <w:sz w:val="22"/>
                <w:szCs w:val="22"/>
              </w:rPr>
              <w:t>234</w:t>
            </w:r>
          </w:p>
        </w:tc>
        <w:tc>
          <w:tcPr>
            <w:tcW w:w="3827" w:type="dxa"/>
            <w:tcBorders>
              <w:top w:val="single" w:sz="4" w:space="0" w:color="auto"/>
              <w:left w:val="single" w:sz="4" w:space="0" w:color="auto"/>
              <w:bottom w:val="single" w:sz="4" w:space="0" w:color="auto"/>
              <w:right w:val="single" w:sz="4" w:space="0" w:color="auto"/>
            </w:tcBorders>
            <w:vAlign w:val="center"/>
          </w:tcPr>
          <w:p w14:paraId="493DC015" w14:textId="41B03F6B" w:rsidR="00D51618" w:rsidRPr="00931A5C" w:rsidRDefault="00D51618" w:rsidP="00083476">
            <w:pPr>
              <w:rPr>
                <w:color w:val="000000" w:themeColor="text1"/>
                <w:sz w:val="22"/>
                <w:szCs w:val="22"/>
              </w:rPr>
            </w:pPr>
            <w:r w:rsidRPr="00931A5C">
              <w:rPr>
                <w:color w:val="000000"/>
                <w:sz w:val="20"/>
              </w:rPr>
              <w:t>Marreta,  em  aço  forjado  e</w:t>
            </w:r>
            <w:r w:rsidRPr="00931A5C">
              <w:rPr>
                <w:color w:val="000000"/>
                <w:sz w:val="20"/>
              </w:rPr>
              <w:br/>
              <w:t>temperado, cabo de madeira, oitavada, 0,8kg</w:t>
            </w:r>
          </w:p>
        </w:tc>
        <w:tc>
          <w:tcPr>
            <w:tcW w:w="1271" w:type="dxa"/>
            <w:tcBorders>
              <w:top w:val="single" w:sz="4" w:space="0" w:color="auto"/>
              <w:left w:val="single" w:sz="4" w:space="0" w:color="auto"/>
              <w:bottom w:val="single" w:sz="4" w:space="0" w:color="auto"/>
              <w:right w:val="single" w:sz="4" w:space="0" w:color="auto"/>
            </w:tcBorders>
            <w:vAlign w:val="center"/>
          </w:tcPr>
          <w:p w14:paraId="60FEB4C0" w14:textId="217DBF5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6922C3" w14:textId="702253C7"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A6753BB" w14:textId="77A7EA9B" w:rsidR="00D51618" w:rsidRPr="00931A5C" w:rsidRDefault="00D51618" w:rsidP="00083476">
            <w:pPr>
              <w:jc w:val="center"/>
              <w:rPr>
                <w:b/>
                <w:bCs/>
                <w:color w:val="000000" w:themeColor="text1"/>
                <w:sz w:val="22"/>
                <w:szCs w:val="22"/>
              </w:rPr>
            </w:pPr>
            <w:r w:rsidRPr="00931A5C">
              <w:rPr>
                <w:b/>
                <w:bCs/>
                <w:color w:val="000000"/>
                <w:sz w:val="22"/>
                <w:szCs w:val="22"/>
              </w:rPr>
              <w:t>35,91</w:t>
            </w:r>
          </w:p>
        </w:tc>
        <w:tc>
          <w:tcPr>
            <w:tcW w:w="1417" w:type="dxa"/>
            <w:tcBorders>
              <w:top w:val="single" w:sz="4" w:space="0" w:color="auto"/>
              <w:left w:val="single" w:sz="4" w:space="0" w:color="auto"/>
              <w:bottom w:val="single" w:sz="4" w:space="0" w:color="auto"/>
              <w:right w:val="single" w:sz="4" w:space="0" w:color="auto"/>
            </w:tcBorders>
            <w:vAlign w:val="center"/>
          </w:tcPr>
          <w:p w14:paraId="5903EBF2" w14:textId="59307751" w:rsidR="00D51618" w:rsidRPr="00931A5C" w:rsidRDefault="00D51618" w:rsidP="00083476">
            <w:pPr>
              <w:jc w:val="center"/>
              <w:rPr>
                <w:b/>
                <w:bCs/>
                <w:color w:val="000000" w:themeColor="text1"/>
                <w:sz w:val="22"/>
                <w:szCs w:val="22"/>
              </w:rPr>
            </w:pPr>
            <w:r w:rsidRPr="00931A5C">
              <w:rPr>
                <w:b/>
                <w:bCs/>
                <w:color w:val="000000"/>
                <w:sz w:val="22"/>
                <w:szCs w:val="22"/>
              </w:rPr>
              <w:t>359,10</w:t>
            </w:r>
          </w:p>
        </w:tc>
      </w:tr>
      <w:tr w:rsidR="00D51618" w:rsidRPr="00931A5C" w14:paraId="03C9756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3FF77A" w14:textId="5A8F76E5" w:rsidR="00D51618" w:rsidRPr="00931A5C" w:rsidRDefault="00D51618" w:rsidP="00083476">
            <w:pPr>
              <w:jc w:val="center"/>
              <w:rPr>
                <w:b/>
                <w:bCs/>
                <w:color w:val="000000" w:themeColor="text1"/>
                <w:sz w:val="22"/>
                <w:szCs w:val="22"/>
              </w:rPr>
            </w:pPr>
            <w:r w:rsidRPr="00931A5C">
              <w:rPr>
                <w:b/>
                <w:bCs/>
                <w:color w:val="000000"/>
                <w:sz w:val="22"/>
                <w:szCs w:val="22"/>
              </w:rPr>
              <w:t>235</w:t>
            </w:r>
          </w:p>
        </w:tc>
        <w:tc>
          <w:tcPr>
            <w:tcW w:w="3827" w:type="dxa"/>
            <w:tcBorders>
              <w:top w:val="single" w:sz="4" w:space="0" w:color="auto"/>
              <w:left w:val="single" w:sz="4" w:space="0" w:color="auto"/>
              <w:bottom w:val="single" w:sz="4" w:space="0" w:color="auto"/>
              <w:right w:val="single" w:sz="4" w:space="0" w:color="auto"/>
            </w:tcBorders>
            <w:vAlign w:val="center"/>
          </w:tcPr>
          <w:p w14:paraId="7905E4E0" w14:textId="6FF4FE10" w:rsidR="00D51618" w:rsidRPr="00931A5C" w:rsidRDefault="00D51618" w:rsidP="00083476">
            <w:pPr>
              <w:rPr>
                <w:color w:val="000000" w:themeColor="text1"/>
                <w:sz w:val="22"/>
                <w:szCs w:val="22"/>
              </w:rPr>
            </w:pPr>
            <w:r w:rsidRPr="00931A5C">
              <w:rPr>
                <w:color w:val="000000"/>
                <w:sz w:val="20"/>
              </w:rPr>
              <w:t>Martelo  com  cabo</w:t>
            </w:r>
            <w:r w:rsidRPr="00931A5C">
              <w:rPr>
                <w:color w:val="000000"/>
                <w:sz w:val="20"/>
              </w:rPr>
              <w:br/>
              <w:t>emborrachado nº 27mm</w:t>
            </w:r>
          </w:p>
        </w:tc>
        <w:tc>
          <w:tcPr>
            <w:tcW w:w="1271" w:type="dxa"/>
            <w:tcBorders>
              <w:top w:val="single" w:sz="4" w:space="0" w:color="auto"/>
              <w:left w:val="single" w:sz="4" w:space="0" w:color="auto"/>
              <w:bottom w:val="single" w:sz="4" w:space="0" w:color="auto"/>
              <w:right w:val="single" w:sz="4" w:space="0" w:color="auto"/>
            </w:tcBorders>
            <w:vAlign w:val="center"/>
          </w:tcPr>
          <w:p w14:paraId="722A523E" w14:textId="24C3A6E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CA211E1" w14:textId="00E77000" w:rsidR="00D51618" w:rsidRPr="00931A5C" w:rsidRDefault="00D51618" w:rsidP="00083476">
            <w:pPr>
              <w:jc w:val="center"/>
              <w:rPr>
                <w:sz w:val="22"/>
                <w:szCs w:val="22"/>
              </w:rPr>
            </w:pPr>
            <w:r w:rsidRPr="00931A5C">
              <w:rPr>
                <w:color w:val="000000"/>
                <w:sz w:val="20"/>
              </w:rPr>
              <w:t>05</w:t>
            </w:r>
          </w:p>
        </w:tc>
        <w:tc>
          <w:tcPr>
            <w:tcW w:w="1304" w:type="dxa"/>
            <w:tcBorders>
              <w:top w:val="single" w:sz="4" w:space="0" w:color="auto"/>
              <w:left w:val="single" w:sz="4" w:space="0" w:color="auto"/>
              <w:bottom w:val="single" w:sz="4" w:space="0" w:color="auto"/>
              <w:right w:val="single" w:sz="4" w:space="0" w:color="auto"/>
            </w:tcBorders>
            <w:vAlign w:val="center"/>
          </w:tcPr>
          <w:p w14:paraId="5094BA3B" w14:textId="4392787E" w:rsidR="00D51618" w:rsidRPr="00931A5C" w:rsidRDefault="00D51618" w:rsidP="00083476">
            <w:pPr>
              <w:jc w:val="center"/>
              <w:rPr>
                <w:b/>
                <w:bCs/>
                <w:color w:val="000000" w:themeColor="text1"/>
                <w:sz w:val="22"/>
                <w:szCs w:val="22"/>
              </w:rPr>
            </w:pPr>
            <w:r w:rsidRPr="00931A5C">
              <w:rPr>
                <w:b/>
                <w:bCs/>
                <w:color w:val="000000"/>
                <w:sz w:val="22"/>
                <w:szCs w:val="22"/>
              </w:rPr>
              <w:t>39,42</w:t>
            </w:r>
          </w:p>
        </w:tc>
        <w:tc>
          <w:tcPr>
            <w:tcW w:w="1417" w:type="dxa"/>
            <w:tcBorders>
              <w:top w:val="single" w:sz="4" w:space="0" w:color="auto"/>
              <w:left w:val="single" w:sz="4" w:space="0" w:color="auto"/>
              <w:bottom w:val="single" w:sz="4" w:space="0" w:color="auto"/>
              <w:right w:val="single" w:sz="4" w:space="0" w:color="auto"/>
            </w:tcBorders>
            <w:vAlign w:val="center"/>
          </w:tcPr>
          <w:p w14:paraId="74B94CEF" w14:textId="631F8A0D" w:rsidR="00D51618" w:rsidRPr="00931A5C" w:rsidRDefault="00D51618" w:rsidP="00083476">
            <w:pPr>
              <w:jc w:val="center"/>
              <w:rPr>
                <w:b/>
                <w:bCs/>
                <w:color w:val="000000" w:themeColor="text1"/>
                <w:sz w:val="22"/>
                <w:szCs w:val="22"/>
              </w:rPr>
            </w:pPr>
            <w:r w:rsidRPr="00931A5C">
              <w:rPr>
                <w:b/>
                <w:bCs/>
                <w:color w:val="000000"/>
                <w:sz w:val="22"/>
                <w:szCs w:val="22"/>
              </w:rPr>
              <w:t>197,10</w:t>
            </w:r>
          </w:p>
        </w:tc>
      </w:tr>
      <w:tr w:rsidR="00D51618" w:rsidRPr="00931A5C" w14:paraId="468E8F6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2AA68CE" w14:textId="4CD116F7" w:rsidR="00D51618" w:rsidRPr="00931A5C" w:rsidRDefault="00D51618" w:rsidP="00083476">
            <w:pPr>
              <w:jc w:val="center"/>
              <w:rPr>
                <w:b/>
                <w:bCs/>
                <w:color w:val="000000" w:themeColor="text1"/>
                <w:sz w:val="22"/>
                <w:szCs w:val="22"/>
              </w:rPr>
            </w:pPr>
            <w:r w:rsidRPr="00931A5C">
              <w:rPr>
                <w:b/>
                <w:bCs/>
                <w:color w:val="000000"/>
                <w:sz w:val="22"/>
                <w:szCs w:val="22"/>
              </w:rPr>
              <w:t>236</w:t>
            </w:r>
          </w:p>
        </w:tc>
        <w:tc>
          <w:tcPr>
            <w:tcW w:w="3827" w:type="dxa"/>
            <w:tcBorders>
              <w:top w:val="single" w:sz="4" w:space="0" w:color="auto"/>
              <w:left w:val="single" w:sz="4" w:space="0" w:color="auto"/>
              <w:bottom w:val="single" w:sz="4" w:space="0" w:color="auto"/>
              <w:right w:val="single" w:sz="4" w:space="0" w:color="auto"/>
            </w:tcBorders>
            <w:vAlign w:val="center"/>
          </w:tcPr>
          <w:p w14:paraId="3E8385FF" w14:textId="49C04F52" w:rsidR="00D51618" w:rsidRPr="00931A5C" w:rsidRDefault="00D51618" w:rsidP="00083476">
            <w:pPr>
              <w:rPr>
                <w:color w:val="000000" w:themeColor="text1"/>
                <w:sz w:val="22"/>
                <w:szCs w:val="22"/>
              </w:rPr>
            </w:pPr>
            <w:r w:rsidRPr="00931A5C">
              <w:rPr>
                <w:color w:val="000000"/>
                <w:sz w:val="20"/>
              </w:rPr>
              <w:t>Martelo  de  Ferro,  cabo  de</w:t>
            </w:r>
            <w:r w:rsidRPr="00931A5C">
              <w:rPr>
                <w:color w:val="000000"/>
                <w:sz w:val="20"/>
              </w:rPr>
              <w:br/>
              <w:t>madeira, tamanho 25mm</w:t>
            </w:r>
          </w:p>
        </w:tc>
        <w:tc>
          <w:tcPr>
            <w:tcW w:w="1271" w:type="dxa"/>
            <w:tcBorders>
              <w:top w:val="single" w:sz="4" w:space="0" w:color="auto"/>
              <w:left w:val="single" w:sz="4" w:space="0" w:color="auto"/>
              <w:bottom w:val="single" w:sz="4" w:space="0" w:color="auto"/>
              <w:right w:val="single" w:sz="4" w:space="0" w:color="auto"/>
            </w:tcBorders>
            <w:vAlign w:val="center"/>
          </w:tcPr>
          <w:p w14:paraId="56B85556" w14:textId="71AFD3C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8AEABF1" w14:textId="015C808B"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60072560" w14:textId="37C87572" w:rsidR="00D51618" w:rsidRPr="00931A5C" w:rsidRDefault="00D51618" w:rsidP="00083476">
            <w:pPr>
              <w:jc w:val="center"/>
              <w:rPr>
                <w:b/>
                <w:bCs/>
                <w:color w:val="000000" w:themeColor="text1"/>
                <w:sz w:val="22"/>
                <w:szCs w:val="22"/>
              </w:rPr>
            </w:pPr>
            <w:r w:rsidRPr="00931A5C">
              <w:rPr>
                <w:b/>
                <w:bCs/>
                <w:color w:val="000000"/>
                <w:sz w:val="22"/>
                <w:szCs w:val="22"/>
              </w:rPr>
              <w:t>34,62</w:t>
            </w:r>
          </w:p>
        </w:tc>
        <w:tc>
          <w:tcPr>
            <w:tcW w:w="1417" w:type="dxa"/>
            <w:tcBorders>
              <w:top w:val="single" w:sz="4" w:space="0" w:color="auto"/>
              <w:left w:val="single" w:sz="4" w:space="0" w:color="auto"/>
              <w:bottom w:val="single" w:sz="4" w:space="0" w:color="auto"/>
              <w:right w:val="single" w:sz="4" w:space="0" w:color="auto"/>
            </w:tcBorders>
            <w:vAlign w:val="center"/>
          </w:tcPr>
          <w:p w14:paraId="0D31B237" w14:textId="7C12C0D5" w:rsidR="00D51618" w:rsidRPr="00931A5C" w:rsidRDefault="00D51618" w:rsidP="00083476">
            <w:pPr>
              <w:jc w:val="center"/>
              <w:rPr>
                <w:b/>
                <w:bCs/>
                <w:color w:val="000000" w:themeColor="text1"/>
                <w:sz w:val="22"/>
                <w:szCs w:val="22"/>
              </w:rPr>
            </w:pPr>
            <w:r w:rsidRPr="00931A5C">
              <w:rPr>
                <w:b/>
                <w:bCs/>
                <w:color w:val="000000"/>
                <w:sz w:val="22"/>
                <w:szCs w:val="22"/>
              </w:rPr>
              <w:t>519,30</w:t>
            </w:r>
          </w:p>
        </w:tc>
      </w:tr>
      <w:tr w:rsidR="00D51618" w:rsidRPr="00931A5C" w14:paraId="6B8C989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1FDDFF" w14:textId="0C6AF187" w:rsidR="00D51618" w:rsidRPr="00931A5C" w:rsidRDefault="00D51618" w:rsidP="00083476">
            <w:pPr>
              <w:jc w:val="center"/>
              <w:rPr>
                <w:b/>
                <w:bCs/>
                <w:color w:val="000000" w:themeColor="text1"/>
                <w:sz w:val="22"/>
                <w:szCs w:val="22"/>
              </w:rPr>
            </w:pPr>
            <w:r w:rsidRPr="00931A5C">
              <w:rPr>
                <w:b/>
                <w:bCs/>
                <w:color w:val="000000"/>
                <w:sz w:val="22"/>
                <w:szCs w:val="22"/>
              </w:rPr>
              <w:t>237</w:t>
            </w:r>
          </w:p>
        </w:tc>
        <w:tc>
          <w:tcPr>
            <w:tcW w:w="3827" w:type="dxa"/>
            <w:tcBorders>
              <w:top w:val="single" w:sz="4" w:space="0" w:color="auto"/>
              <w:left w:val="single" w:sz="4" w:space="0" w:color="auto"/>
              <w:bottom w:val="single" w:sz="4" w:space="0" w:color="auto"/>
              <w:right w:val="single" w:sz="4" w:space="0" w:color="auto"/>
            </w:tcBorders>
            <w:vAlign w:val="center"/>
          </w:tcPr>
          <w:p w14:paraId="6F946456" w14:textId="54BC02BA" w:rsidR="00D51618" w:rsidRPr="00931A5C" w:rsidRDefault="00D51618" w:rsidP="00083476">
            <w:pPr>
              <w:rPr>
                <w:color w:val="000000" w:themeColor="text1"/>
                <w:sz w:val="22"/>
                <w:szCs w:val="22"/>
              </w:rPr>
            </w:pPr>
            <w:r w:rsidRPr="00931A5C">
              <w:rPr>
                <w:color w:val="000000"/>
                <w:sz w:val="20"/>
              </w:rPr>
              <w:t>Martelo tipo marreta calceteiro forjada em  aço  para  bater paralelo com</w:t>
            </w:r>
            <w:r w:rsidRPr="00931A5C">
              <w:rPr>
                <w:color w:val="000000"/>
                <w:sz w:val="20"/>
              </w:rPr>
              <w:br/>
              <w:t>cabo de madeira</w:t>
            </w:r>
          </w:p>
        </w:tc>
        <w:tc>
          <w:tcPr>
            <w:tcW w:w="1271" w:type="dxa"/>
            <w:tcBorders>
              <w:top w:val="single" w:sz="4" w:space="0" w:color="auto"/>
              <w:left w:val="single" w:sz="4" w:space="0" w:color="auto"/>
              <w:bottom w:val="single" w:sz="4" w:space="0" w:color="auto"/>
              <w:right w:val="single" w:sz="4" w:space="0" w:color="auto"/>
            </w:tcBorders>
            <w:vAlign w:val="center"/>
          </w:tcPr>
          <w:p w14:paraId="2ADA3C3E" w14:textId="4BC1762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45D9E3" w14:textId="57DFBB7F"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FC49841" w14:textId="29677283" w:rsidR="00D51618" w:rsidRPr="00931A5C" w:rsidRDefault="00D51618" w:rsidP="00083476">
            <w:pPr>
              <w:jc w:val="center"/>
              <w:rPr>
                <w:b/>
                <w:bCs/>
                <w:color w:val="000000" w:themeColor="text1"/>
                <w:sz w:val="22"/>
                <w:szCs w:val="22"/>
              </w:rPr>
            </w:pPr>
            <w:r w:rsidRPr="00931A5C">
              <w:rPr>
                <w:b/>
                <w:bCs/>
                <w:color w:val="000000"/>
                <w:sz w:val="22"/>
                <w:szCs w:val="22"/>
              </w:rPr>
              <w:t>89,70</w:t>
            </w:r>
          </w:p>
        </w:tc>
        <w:tc>
          <w:tcPr>
            <w:tcW w:w="1417" w:type="dxa"/>
            <w:tcBorders>
              <w:top w:val="single" w:sz="4" w:space="0" w:color="auto"/>
              <w:left w:val="single" w:sz="4" w:space="0" w:color="auto"/>
              <w:bottom w:val="single" w:sz="4" w:space="0" w:color="auto"/>
              <w:right w:val="single" w:sz="4" w:space="0" w:color="auto"/>
            </w:tcBorders>
            <w:vAlign w:val="center"/>
          </w:tcPr>
          <w:p w14:paraId="7411D7B1" w14:textId="3715C411" w:rsidR="00D51618" w:rsidRPr="00931A5C" w:rsidRDefault="00D51618" w:rsidP="00083476">
            <w:pPr>
              <w:jc w:val="center"/>
              <w:rPr>
                <w:b/>
                <w:bCs/>
                <w:color w:val="000000" w:themeColor="text1"/>
                <w:sz w:val="22"/>
                <w:szCs w:val="22"/>
              </w:rPr>
            </w:pPr>
            <w:r w:rsidRPr="00931A5C">
              <w:rPr>
                <w:b/>
                <w:bCs/>
                <w:color w:val="000000"/>
                <w:sz w:val="22"/>
                <w:szCs w:val="22"/>
              </w:rPr>
              <w:t>1.794,00</w:t>
            </w:r>
          </w:p>
        </w:tc>
      </w:tr>
      <w:tr w:rsidR="00D51618" w:rsidRPr="00931A5C" w14:paraId="4E3386E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BC692EE" w14:textId="7DC07BD1" w:rsidR="00D51618" w:rsidRPr="00931A5C" w:rsidRDefault="00D51618" w:rsidP="00083476">
            <w:pPr>
              <w:jc w:val="center"/>
              <w:rPr>
                <w:b/>
                <w:bCs/>
                <w:color w:val="000000" w:themeColor="text1"/>
                <w:sz w:val="22"/>
                <w:szCs w:val="22"/>
              </w:rPr>
            </w:pPr>
            <w:r w:rsidRPr="00931A5C">
              <w:rPr>
                <w:b/>
                <w:bCs/>
                <w:color w:val="000000"/>
                <w:sz w:val="22"/>
                <w:szCs w:val="22"/>
              </w:rPr>
              <w:t>238</w:t>
            </w:r>
          </w:p>
        </w:tc>
        <w:tc>
          <w:tcPr>
            <w:tcW w:w="3827" w:type="dxa"/>
            <w:tcBorders>
              <w:top w:val="single" w:sz="4" w:space="0" w:color="auto"/>
              <w:left w:val="single" w:sz="4" w:space="0" w:color="auto"/>
              <w:bottom w:val="single" w:sz="4" w:space="0" w:color="auto"/>
              <w:right w:val="single" w:sz="4" w:space="0" w:color="auto"/>
            </w:tcBorders>
            <w:vAlign w:val="center"/>
          </w:tcPr>
          <w:p w14:paraId="5BFF5F3E" w14:textId="3D28C97C" w:rsidR="00D51618" w:rsidRPr="00931A5C" w:rsidRDefault="00D51618" w:rsidP="00083476">
            <w:pPr>
              <w:rPr>
                <w:color w:val="000000" w:themeColor="text1"/>
                <w:sz w:val="22"/>
                <w:szCs w:val="22"/>
              </w:rPr>
            </w:pPr>
            <w:r w:rsidRPr="00931A5C">
              <w:rPr>
                <w:sz w:val="20"/>
              </w:rPr>
              <w:t xml:space="preserve">Massa acrílica 25kg; acabamento: </w:t>
            </w:r>
            <w:proofErr w:type="spellStart"/>
            <w:r w:rsidRPr="00931A5C">
              <w:rPr>
                <w:sz w:val="20"/>
              </w:rPr>
              <w:t>brilhoso;cor</w:t>
            </w:r>
            <w:proofErr w:type="spellEnd"/>
            <w:r w:rsidRPr="00931A5C">
              <w:rPr>
                <w:sz w:val="20"/>
              </w:rPr>
              <w:t>: branca com secagem rápida; rendimento 75m² ou superior</w:t>
            </w:r>
          </w:p>
        </w:tc>
        <w:tc>
          <w:tcPr>
            <w:tcW w:w="1271" w:type="dxa"/>
            <w:tcBorders>
              <w:top w:val="single" w:sz="4" w:space="0" w:color="auto"/>
              <w:left w:val="single" w:sz="4" w:space="0" w:color="auto"/>
              <w:bottom w:val="single" w:sz="4" w:space="0" w:color="auto"/>
              <w:right w:val="single" w:sz="4" w:space="0" w:color="auto"/>
            </w:tcBorders>
            <w:vAlign w:val="center"/>
          </w:tcPr>
          <w:p w14:paraId="6EF5C2DC" w14:textId="60C6656C"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5415CFE" w14:textId="362DD619" w:rsidR="00D51618" w:rsidRPr="00931A5C" w:rsidRDefault="00D51618" w:rsidP="00083476">
            <w:pPr>
              <w:jc w:val="center"/>
              <w:rPr>
                <w:sz w:val="22"/>
                <w:szCs w:val="22"/>
              </w:rPr>
            </w:pPr>
            <w:r w:rsidRPr="00931A5C">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17996BD8" w14:textId="43B489B2" w:rsidR="00D51618" w:rsidRPr="00931A5C" w:rsidRDefault="00D51618" w:rsidP="00083476">
            <w:pPr>
              <w:jc w:val="center"/>
              <w:rPr>
                <w:b/>
                <w:bCs/>
                <w:color w:val="000000" w:themeColor="text1"/>
                <w:sz w:val="22"/>
                <w:szCs w:val="22"/>
              </w:rPr>
            </w:pPr>
            <w:r w:rsidRPr="00931A5C">
              <w:rPr>
                <w:b/>
                <w:bCs/>
                <w:color w:val="000000"/>
                <w:sz w:val="22"/>
                <w:szCs w:val="22"/>
              </w:rPr>
              <w:t>232,21</w:t>
            </w:r>
          </w:p>
        </w:tc>
        <w:tc>
          <w:tcPr>
            <w:tcW w:w="1417" w:type="dxa"/>
            <w:tcBorders>
              <w:top w:val="single" w:sz="4" w:space="0" w:color="auto"/>
              <w:left w:val="single" w:sz="4" w:space="0" w:color="auto"/>
              <w:bottom w:val="single" w:sz="4" w:space="0" w:color="auto"/>
              <w:right w:val="single" w:sz="4" w:space="0" w:color="auto"/>
            </w:tcBorders>
            <w:vAlign w:val="center"/>
          </w:tcPr>
          <w:p w14:paraId="73CB02B3" w14:textId="00DF730C" w:rsidR="00D51618" w:rsidRPr="00931A5C" w:rsidRDefault="00D51618" w:rsidP="00083476">
            <w:pPr>
              <w:jc w:val="center"/>
              <w:rPr>
                <w:b/>
                <w:bCs/>
                <w:color w:val="000000" w:themeColor="text1"/>
                <w:sz w:val="22"/>
                <w:szCs w:val="22"/>
              </w:rPr>
            </w:pPr>
            <w:r w:rsidRPr="00931A5C">
              <w:rPr>
                <w:b/>
                <w:bCs/>
                <w:color w:val="000000"/>
                <w:sz w:val="22"/>
                <w:szCs w:val="22"/>
              </w:rPr>
              <w:t>23.221,00</w:t>
            </w:r>
          </w:p>
        </w:tc>
      </w:tr>
      <w:tr w:rsidR="00D51618" w:rsidRPr="00931A5C" w14:paraId="172FFAD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9CC6D0C" w14:textId="5C5AEE78" w:rsidR="00D51618" w:rsidRPr="00931A5C" w:rsidRDefault="00D51618" w:rsidP="00083476">
            <w:pPr>
              <w:jc w:val="center"/>
              <w:rPr>
                <w:b/>
                <w:bCs/>
                <w:color w:val="000000" w:themeColor="text1"/>
                <w:sz w:val="22"/>
                <w:szCs w:val="22"/>
              </w:rPr>
            </w:pPr>
            <w:r w:rsidRPr="00931A5C">
              <w:rPr>
                <w:b/>
                <w:bCs/>
                <w:color w:val="000000"/>
                <w:sz w:val="22"/>
                <w:szCs w:val="22"/>
              </w:rPr>
              <w:t>239</w:t>
            </w:r>
          </w:p>
        </w:tc>
        <w:tc>
          <w:tcPr>
            <w:tcW w:w="3827" w:type="dxa"/>
            <w:tcBorders>
              <w:top w:val="single" w:sz="4" w:space="0" w:color="auto"/>
              <w:left w:val="single" w:sz="4" w:space="0" w:color="auto"/>
              <w:bottom w:val="single" w:sz="4" w:space="0" w:color="auto"/>
              <w:right w:val="single" w:sz="4" w:space="0" w:color="auto"/>
            </w:tcBorders>
            <w:vAlign w:val="center"/>
          </w:tcPr>
          <w:p w14:paraId="22802041" w14:textId="177B4C36" w:rsidR="00D51618" w:rsidRPr="00931A5C" w:rsidRDefault="00D51618" w:rsidP="00083476">
            <w:pPr>
              <w:rPr>
                <w:color w:val="000000" w:themeColor="text1"/>
                <w:sz w:val="22"/>
                <w:szCs w:val="22"/>
              </w:rPr>
            </w:pPr>
            <w:r w:rsidRPr="00931A5C">
              <w:rPr>
                <w:color w:val="000000"/>
                <w:sz w:val="20"/>
              </w:rPr>
              <w:t>Mourão eucalipto tratado, 2,2metros com diâmetro 8 a 10 cm</w:t>
            </w:r>
          </w:p>
        </w:tc>
        <w:tc>
          <w:tcPr>
            <w:tcW w:w="1271" w:type="dxa"/>
            <w:tcBorders>
              <w:top w:val="single" w:sz="4" w:space="0" w:color="auto"/>
              <w:left w:val="single" w:sz="4" w:space="0" w:color="auto"/>
              <w:bottom w:val="single" w:sz="4" w:space="0" w:color="auto"/>
              <w:right w:val="single" w:sz="4" w:space="0" w:color="auto"/>
            </w:tcBorders>
            <w:vAlign w:val="center"/>
          </w:tcPr>
          <w:p w14:paraId="28622E9D" w14:textId="70275FE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9A2FE12" w14:textId="3196E1CF"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CF9EBDA" w14:textId="087E57C6" w:rsidR="00D51618" w:rsidRPr="00931A5C" w:rsidRDefault="00D51618" w:rsidP="00083476">
            <w:pPr>
              <w:jc w:val="center"/>
              <w:rPr>
                <w:b/>
                <w:bCs/>
                <w:color w:val="000000" w:themeColor="text1"/>
                <w:sz w:val="22"/>
                <w:szCs w:val="22"/>
              </w:rPr>
            </w:pPr>
            <w:r w:rsidRPr="00931A5C">
              <w:rPr>
                <w:b/>
                <w:bCs/>
                <w:color w:val="000000"/>
                <w:sz w:val="22"/>
                <w:szCs w:val="22"/>
              </w:rPr>
              <w:t>45,96</w:t>
            </w:r>
          </w:p>
        </w:tc>
        <w:tc>
          <w:tcPr>
            <w:tcW w:w="1417" w:type="dxa"/>
            <w:tcBorders>
              <w:top w:val="single" w:sz="4" w:space="0" w:color="auto"/>
              <w:left w:val="single" w:sz="4" w:space="0" w:color="auto"/>
              <w:bottom w:val="single" w:sz="4" w:space="0" w:color="auto"/>
              <w:right w:val="single" w:sz="4" w:space="0" w:color="auto"/>
            </w:tcBorders>
            <w:vAlign w:val="center"/>
          </w:tcPr>
          <w:p w14:paraId="7AD9F8F0" w14:textId="1E609D7B" w:rsidR="00D51618" w:rsidRPr="00931A5C" w:rsidRDefault="00D51618" w:rsidP="00083476">
            <w:pPr>
              <w:jc w:val="center"/>
              <w:rPr>
                <w:b/>
                <w:bCs/>
                <w:color w:val="000000" w:themeColor="text1"/>
                <w:sz w:val="22"/>
                <w:szCs w:val="22"/>
              </w:rPr>
            </w:pPr>
            <w:r w:rsidRPr="00931A5C">
              <w:rPr>
                <w:b/>
                <w:bCs/>
                <w:color w:val="000000"/>
                <w:sz w:val="22"/>
                <w:szCs w:val="22"/>
              </w:rPr>
              <w:t>4.596,00</w:t>
            </w:r>
          </w:p>
        </w:tc>
      </w:tr>
      <w:tr w:rsidR="00D51618" w:rsidRPr="00931A5C" w14:paraId="733B480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6B7A483" w14:textId="277B6104" w:rsidR="00D51618" w:rsidRPr="00931A5C" w:rsidRDefault="00D51618" w:rsidP="00083476">
            <w:pPr>
              <w:jc w:val="center"/>
              <w:rPr>
                <w:b/>
                <w:bCs/>
                <w:color w:val="000000" w:themeColor="text1"/>
                <w:sz w:val="22"/>
                <w:szCs w:val="22"/>
              </w:rPr>
            </w:pPr>
            <w:r w:rsidRPr="00931A5C">
              <w:rPr>
                <w:b/>
                <w:bCs/>
                <w:color w:val="000000"/>
                <w:sz w:val="22"/>
                <w:szCs w:val="22"/>
              </w:rPr>
              <w:t>240</w:t>
            </w:r>
          </w:p>
        </w:tc>
        <w:tc>
          <w:tcPr>
            <w:tcW w:w="3827" w:type="dxa"/>
            <w:tcBorders>
              <w:top w:val="single" w:sz="4" w:space="0" w:color="auto"/>
              <w:left w:val="single" w:sz="4" w:space="0" w:color="auto"/>
              <w:bottom w:val="single" w:sz="4" w:space="0" w:color="auto"/>
              <w:right w:val="single" w:sz="4" w:space="0" w:color="auto"/>
            </w:tcBorders>
            <w:vAlign w:val="center"/>
          </w:tcPr>
          <w:p w14:paraId="6E2F0037" w14:textId="0461815E" w:rsidR="00D51618" w:rsidRPr="00931A5C" w:rsidRDefault="00D51618" w:rsidP="00083476">
            <w:pPr>
              <w:rPr>
                <w:color w:val="000000" w:themeColor="text1"/>
                <w:sz w:val="22"/>
                <w:szCs w:val="22"/>
              </w:rPr>
            </w:pPr>
            <w:proofErr w:type="spellStart"/>
            <w:r w:rsidRPr="00931A5C">
              <w:rPr>
                <w:color w:val="000000"/>
                <w:sz w:val="20"/>
              </w:rPr>
              <w:t>Multímero</w:t>
            </w:r>
            <w:proofErr w:type="spellEnd"/>
            <w:r w:rsidRPr="00931A5C">
              <w:rPr>
                <w:color w:val="000000"/>
                <w:sz w:val="20"/>
              </w:rPr>
              <w:t xml:space="preserve"> digital</w:t>
            </w:r>
          </w:p>
        </w:tc>
        <w:tc>
          <w:tcPr>
            <w:tcW w:w="1271" w:type="dxa"/>
            <w:tcBorders>
              <w:top w:val="single" w:sz="4" w:space="0" w:color="auto"/>
              <w:left w:val="single" w:sz="4" w:space="0" w:color="auto"/>
              <w:bottom w:val="single" w:sz="4" w:space="0" w:color="auto"/>
              <w:right w:val="single" w:sz="4" w:space="0" w:color="auto"/>
            </w:tcBorders>
            <w:vAlign w:val="center"/>
          </w:tcPr>
          <w:p w14:paraId="1C283AE3" w14:textId="2BACAB5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67E883" w14:textId="1A3631A7"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034FBF76" w14:textId="64D699B4" w:rsidR="00D51618" w:rsidRPr="00931A5C" w:rsidRDefault="00D51618" w:rsidP="00083476">
            <w:pPr>
              <w:jc w:val="center"/>
              <w:rPr>
                <w:b/>
                <w:bCs/>
                <w:color w:val="000000" w:themeColor="text1"/>
                <w:sz w:val="22"/>
                <w:szCs w:val="22"/>
              </w:rPr>
            </w:pPr>
            <w:r w:rsidRPr="00931A5C">
              <w:rPr>
                <w:b/>
                <w:bCs/>
                <w:color w:val="000000"/>
                <w:sz w:val="22"/>
                <w:szCs w:val="22"/>
              </w:rPr>
              <w:t>60,44</w:t>
            </w:r>
          </w:p>
        </w:tc>
        <w:tc>
          <w:tcPr>
            <w:tcW w:w="1417" w:type="dxa"/>
            <w:tcBorders>
              <w:top w:val="single" w:sz="4" w:space="0" w:color="auto"/>
              <w:left w:val="single" w:sz="4" w:space="0" w:color="auto"/>
              <w:bottom w:val="single" w:sz="4" w:space="0" w:color="auto"/>
              <w:right w:val="single" w:sz="4" w:space="0" w:color="auto"/>
            </w:tcBorders>
            <w:vAlign w:val="center"/>
          </w:tcPr>
          <w:p w14:paraId="2570CB7D" w14:textId="26CAD4A8" w:rsidR="00D51618" w:rsidRPr="00931A5C" w:rsidRDefault="00D51618" w:rsidP="00083476">
            <w:pPr>
              <w:jc w:val="center"/>
              <w:rPr>
                <w:b/>
                <w:bCs/>
                <w:color w:val="000000" w:themeColor="text1"/>
                <w:sz w:val="22"/>
                <w:szCs w:val="22"/>
              </w:rPr>
            </w:pPr>
            <w:r w:rsidRPr="00931A5C">
              <w:rPr>
                <w:b/>
                <w:bCs/>
                <w:color w:val="000000"/>
                <w:sz w:val="22"/>
                <w:szCs w:val="22"/>
              </w:rPr>
              <w:t>120,88</w:t>
            </w:r>
          </w:p>
        </w:tc>
      </w:tr>
      <w:tr w:rsidR="00D51618" w:rsidRPr="00931A5C" w14:paraId="5C81B16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4477901" w14:textId="43458DC0" w:rsidR="00D51618" w:rsidRPr="00931A5C" w:rsidRDefault="00D51618" w:rsidP="00083476">
            <w:pPr>
              <w:jc w:val="center"/>
              <w:rPr>
                <w:b/>
                <w:bCs/>
                <w:color w:val="000000" w:themeColor="text1"/>
                <w:sz w:val="22"/>
                <w:szCs w:val="22"/>
              </w:rPr>
            </w:pPr>
            <w:r w:rsidRPr="00931A5C">
              <w:rPr>
                <w:b/>
                <w:bCs/>
                <w:color w:val="000000"/>
                <w:sz w:val="22"/>
                <w:szCs w:val="22"/>
              </w:rPr>
              <w:t>241</w:t>
            </w:r>
          </w:p>
        </w:tc>
        <w:tc>
          <w:tcPr>
            <w:tcW w:w="3827" w:type="dxa"/>
            <w:tcBorders>
              <w:top w:val="single" w:sz="4" w:space="0" w:color="auto"/>
              <w:left w:val="single" w:sz="4" w:space="0" w:color="auto"/>
              <w:bottom w:val="single" w:sz="4" w:space="0" w:color="auto"/>
              <w:right w:val="single" w:sz="4" w:space="0" w:color="auto"/>
            </w:tcBorders>
            <w:vAlign w:val="center"/>
          </w:tcPr>
          <w:p w14:paraId="04F9FF65" w14:textId="2C1B8F9D" w:rsidR="00D51618" w:rsidRPr="00931A5C" w:rsidRDefault="00D51618" w:rsidP="00083476">
            <w:pPr>
              <w:rPr>
                <w:color w:val="000000" w:themeColor="text1"/>
                <w:sz w:val="22"/>
                <w:szCs w:val="22"/>
              </w:rPr>
            </w:pPr>
            <w:r w:rsidRPr="00931A5C">
              <w:rPr>
                <w:color w:val="000000"/>
                <w:sz w:val="20"/>
              </w:rPr>
              <w:t>Nível 40 cm, alumínio 12”, 3</w:t>
            </w:r>
            <w:r w:rsidRPr="00931A5C">
              <w:rPr>
                <w:color w:val="000000"/>
                <w:sz w:val="20"/>
              </w:rPr>
              <w:br/>
              <w:t>bolhas</w:t>
            </w:r>
          </w:p>
        </w:tc>
        <w:tc>
          <w:tcPr>
            <w:tcW w:w="1271" w:type="dxa"/>
            <w:tcBorders>
              <w:top w:val="single" w:sz="4" w:space="0" w:color="auto"/>
              <w:left w:val="single" w:sz="4" w:space="0" w:color="auto"/>
              <w:bottom w:val="single" w:sz="4" w:space="0" w:color="auto"/>
              <w:right w:val="single" w:sz="4" w:space="0" w:color="auto"/>
            </w:tcBorders>
            <w:vAlign w:val="center"/>
          </w:tcPr>
          <w:p w14:paraId="05C78BFA" w14:textId="3861398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51B7D5" w14:textId="04E7B793"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01064132" w14:textId="78F2495C" w:rsidR="00D51618" w:rsidRPr="00931A5C" w:rsidRDefault="00D51618" w:rsidP="00083476">
            <w:pPr>
              <w:jc w:val="center"/>
              <w:rPr>
                <w:b/>
                <w:bCs/>
                <w:color w:val="000000" w:themeColor="text1"/>
                <w:sz w:val="22"/>
                <w:szCs w:val="22"/>
              </w:rPr>
            </w:pPr>
            <w:r w:rsidRPr="00931A5C">
              <w:rPr>
                <w:b/>
                <w:bCs/>
                <w:color w:val="000000"/>
                <w:sz w:val="22"/>
                <w:szCs w:val="22"/>
              </w:rPr>
              <w:t>25,07</w:t>
            </w:r>
          </w:p>
        </w:tc>
        <w:tc>
          <w:tcPr>
            <w:tcW w:w="1417" w:type="dxa"/>
            <w:tcBorders>
              <w:top w:val="single" w:sz="4" w:space="0" w:color="auto"/>
              <w:left w:val="single" w:sz="4" w:space="0" w:color="auto"/>
              <w:bottom w:val="single" w:sz="4" w:space="0" w:color="auto"/>
              <w:right w:val="single" w:sz="4" w:space="0" w:color="auto"/>
            </w:tcBorders>
            <w:vAlign w:val="center"/>
          </w:tcPr>
          <w:p w14:paraId="67FFD455" w14:textId="379A471E" w:rsidR="00D51618" w:rsidRPr="00931A5C" w:rsidRDefault="00D51618" w:rsidP="00083476">
            <w:pPr>
              <w:jc w:val="center"/>
              <w:rPr>
                <w:b/>
                <w:bCs/>
                <w:color w:val="000000" w:themeColor="text1"/>
                <w:sz w:val="22"/>
                <w:szCs w:val="22"/>
              </w:rPr>
            </w:pPr>
            <w:r w:rsidRPr="00931A5C">
              <w:rPr>
                <w:b/>
                <w:bCs/>
                <w:color w:val="000000"/>
                <w:sz w:val="22"/>
                <w:szCs w:val="22"/>
              </w:rPr>
              <w:t>250,70</w:t>
            </w:r>
          </w:p>
        </w:tc>
      </w:tr>
      <w:tr w:rsidR="00D51618" w:rsidRPr="00931A5C" w14:paraId="30E6013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805ACA" w14:textId="5E5BDA89" w:rsidR="00D51618" w:rsidRPr="00931A5C" w:rsidRDefault="00D51618" w:rsidP="00083476">
            <w:pPr>
              <w:jc w:val="center"/>
              <w:rPr>
                <w:b/>
                <w:bCs/>
                <w:color w:val="000000" w:themeColor="text1"/>
                <w:sz w:val="22"/>
                <w:szCs w:val="22"/>
              </w:rPr>
            </w:pPr>
            <w:r w:rsidRPr="00931A5C">
              <w:rPr>
                <w:b/>
                <w:bCs/>
                <w:color w:val="000000"/>
                <w:sz w:val="22"/>
                <w:szCs w:val="22"/>
              </w:rPr>
              <w:t>242</w:t>
            </w:r>
          </w:p>
        </w:tc>
        <w:tc>
          <w:tcPr>
            <w:tcW w:w="3827" w:type="dxa"/>
            <w:tcBorders>
              <w:top w:val="single" w:sz="4" w:space="0" w:color="auto"/>
              <w:left w:val="single" w:sz="4" w:space="0" w:color="auto"/>
              <w:bottom w:val="single" w:sz="4" w:space="0" w:color="auto"/>
              <w:right w:val="single" w:sz="4" w:space="0" w:color="auto"/>
            </w:tcBorders>
            <w:vAlign w:val="center"/>
          </w:tcPr>
          <w:p w14:paraId="3528006D" w14:textId="487A2E3C" w:rsidR="00D51618" w:rsidRPr="00931A5C" w:rsidRDefault="00D51618" w:rsidP="00083476">
            <w:pPr>
              <w:rPr>
                <w:color w:val="000000" w:themeColor="text1"/>
                <w:sz w:val="22"/>
                <w:szCs w:val="22"/>
              </w:rPr>
            </w:pPr>
            <w:r w:rsidRPr="00931A5C">
              <w:rPr>
                <w:color w:val="000000"/>
                <w:sz w:val="20"/>
              </w:rPr>
              <w:t>Nível de alumínio 79” (2000mm); 3 bolhas</w:t>
            </w:r>
          </w:p>
        </w:tc>
        <w:tc>
          <w:tcPr>
            <w:tcW w:w="1271" w:type="dxa"/>
            <w:tcBorders>
              <w:top w:val="single" w:sz="4" w:space="0" w:color="auto"/>
              <w:left w:val="single" w:sz="4" w:space="0" w:color="auto"/>
              <w:bottom w:val="single" w:sz="4" w:space="0" w:color="auto"/>
              <w:right w:val="single" w:sz="4" w:space="0" w:color="auto"/>
            </w:tcBorders>
            <w:vAlign w:val="center"/>
          </w:tcPr>
          <w:p w14:paraId="5AA537FA" w14:textId="124C979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F615E9F" w14:textId="1F60C6B0"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2577A359" w14:textId="0BB10B3A" w:rsidR="00D51618" w:rsidRPr="00931A5C" w:rsidRDefault="00D51618" w:rsidP="00083476">
            <w:pPr>
              <w:jc w:val="center"/>
              <w:rPr>
                <w:b/>
                <w:bCs/>
                <w:color w:val="000000" w:themeColor="text1"/>
                <w:sz w:val="22"/>
                <w:szCs w:val="22"/>
              </w:rPr>
            </w:pPr>
            <w:r w:rsidRPr="00931A5C">
              <w:rPr>
                <w:b/>
                <w:bCs/>
                <w:color w:val="000000"/>
                <w:sz w:val="22"/>
                <w:szCs w:val="22"/>
              </w:rPr>
              <w:t>100,25</w:t>
            </w:r>
          </w:p>
        </w:tc>
        <w:tc>
          <w:tcPr>
            <w:tcW w:w="1417" w:type="dxa"/>
            <w:tcBorders>
              <w:top w:val="single" w:sz="4" w:space="0" w:color="auto"/>
              <w:left w:val="single" w:sz="4" w:space="0" w:color="auto"/>
              <w:bottom w:val="single" w:sz="4" w:space="0" w:color="auto"/>
              <w:right w:val="single" w:sz="4" w:space="0" w:color="auto"/>
            </w:tcBorders>
            <w:vAlign w:val="center"/>
          </w:tcPr>
          <w:p w14:paraId="79C25FE6" w14:textId="35F9CDE1" w:rsidR="00D51618" w:rsidRPr="00931A5C" w:rsidRDefault="00D51618" w:rsidP="00083476">
            <w:pPr>
              <w:jc w:val="center"/>
              <w:rPr>
                <w:b/>
                <w:bCs/>
                <w:color w:val="000000" w:themeColor="text1"/>
                <w:sz w:val="22"/>
                <w:szCs w:val="22"/>
              </w:rPr>
            </w:pPr>
            <w:r w:rsidRPr="00931A5C">
              <w:rPr>
                <w:b/>
                <w:bCs/>
                <w:color w:val="000000"/>
                <w:sz w:val="22"/>
                <w:szCs w:val="22"/>
              </w:rPr>
              <w:t>1.503,75</w:t>
            </w:r>
          </w:p>
        </w:tc>
      </w:tr>
      <w:tr w:rsidR="00D51618" w:rsidRPr="00931A5C" w14:paraId="6F0CA31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C8EB1B" w14:textId="04DBA72B" w:rsidR="00D51618" w:rsidRPr="00931A5C" w:rsidRDefault="00D51618" w:rsidP="00083476">
            <w:pPr>
              <w:jc w:val="center"/>
              <w:rPr>
                <w:b/>
                <w:bCs/>
                <w:color w:val="000000" w:themeColor="text1"/>
                <w:sz w:val="22"/>
                <w:szCs w:val="22"/>
              </w:rPr>
            </w:pPr>
            <w:r w:rsidRPr="00931A5C">
              <w:rPr>
                <w:b/>
                <w:bCs/>
                <w:color w:val="000000"/>
                <w:sz w:val="22"/>
                <w:szCs w:val="22"/>
              </w:rPr>
              <w:t>243</w:t>
            </w:r>
          </w:p>
        </w:tc>
        <w:tc>
          <w:tcPr>
            <w:tcW w:w="3827" w:type="dxa"/>
            <w:tcBorders>
              <w:top w:val="single" w:sz="4" w:space="0" w:color="auto"/>
              <w:left w:val="single" w:sz="4" w:space="0" w:color="auto"/>
              <w:bottom w:val="single" w:sz="4" w:space="0" w:color="auto"/>
              <w:right w:val="single" w:sz="4" w:space="0" w:color="auto"/>
            </w:tcBorders>
            <w:vAlign w:val="center"/>
          </w:tcPr>
          <w:p w14:paraId="70F01BA9" w14:textId="5EB31C50" w:rsidR="00D51618" w:rsidRPr="00931A5C" w:rsidRDefault="00D51618" w:rsidP="00083476">
            <w:pPr>
              <w:rPr>
                <w:color w:val="000000" w:themeColor="text1"/>
                <w:sz w:val="22"/>
                <w:szCs w:val="22"/>
              </w:rPr>
            </w:pPr>
            <w:r w:rsidRPr="00931A5C">
              <w:rPr>
                <w:color w:val="000000"/>
                <w:sz w:val="20"/>
              </w:rPr>
              <w:t>Pá de aço formato de bico, cabo em  madeira, comprimento do cabo: 1,30m, para construção civil.</w:t>
            </w:r>
          </w:p>
        </w:tc>
        <w:tc>
          <w:tcPr>
            <w:tcW w:w="1271" w:type="dxa"/>
            <w:tcBorders>
              <w:top w:val="single" w:sz="4" w:space="0" w:color="auto"/>
              <w:left w:val="single" w:sz="4" w:space="0" w:color="auto"/>
              <w:bottom w:val="single" w:sz="4" w:space="0" w:color="auto"/>
              <w:right w:val="single" w:sz="4" w:space="0" w:color="auto"/>
            </w:tcBorders>
            <w:vAlign w:val="center"/>
          </w:tcPr>
          <w:p w14:paraId="46620CB8" w14:textId="185202C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A8ED605" w14:textId="1D4069DA"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4B55C3B" w14:textId="22A77D1E" w:rsidR="00D51618" w:rsidRPr="00931A5C" w:rsidRDefault="00D51618" w:rsidP="00083476">
            <w:pPr>
              <w:jc w:val="center"/>
              <w:rPr>
                <w:b/>
                <w:bCs/>
                <w:color w:val="000000" w:themeColor="text1"/>
                <w:sz w:val="22"/>
                <w:szCs w:val="22"/>
              </w:rPr>
            </w:pPr>
            <w:r w:rsidRPr="00931A5C">
              <w:rPr>
                <w:b/>
                <w:bCs/>
                <w:color w:val="000000"/>
                <w:sz w:val="22"/>
                <w:szCs w:val="22"/>
              </w:rPr>
              <w:t>55,20</w:t>
            </w:r>
          </w:p>
        </w:tc>
        <w:tc>
          <w:tcPr>
            <w:tcW w:w="1417" w:type="dxa"/>
            <w:tcBorders>
              <w:top w:val="single" w:sz="4" w:space="0" w:color="auto"/>
              <w:left w:val="single" w:sz="4" w:space="0" w:color="auto"/>
              <w:bottom w:val="single" w:sz="4" w:space="0" w:color="auto"/>
              <w:right w:val="single" w:sz="4" w:space="0" w:color="auto"/>
            </w:tcBorders>
            <w:vAlign w:val="center"/>
          </w:tcPr>
          <w:p w14:paraId="0C9FF1D1" w14:textId="1D6E051A" w:rsidR="00D51618" w:rsidRPr="00931A5C" w:rsidRDefault="00D51618" w:rsidP="00083476">
            <w:pPr>
              <w:jc w:val="center"/>
              <w:rPr>
                <w:b/>
                <w:bCs/>
                <w:color w:val="000000" w:themeColor="text1"/>
                <w:sz w:val="22"/>
                <w:szCs w:val="22"/>
              </w:rPr>
            </w:pPr>
            <w:r w:rsidRPr="00931A5C">
              <w:rPr>
                <w:b/>
                <w:bCs/>
                <w:color w:val="000000"/>
                <w:sz w:val="22"/>
                <w:szCs w:val="22"/>
              </w:rPr>
              <w:t>1.656,00</w:t>
            </w:r>
          </w:p>
        </w:tc>
      </w:tr>
      <w:tr w:rsidR="00D51618" w:rsidRPr="00931A5C" w14:paraId="34B3DD9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DA4E40" w14:textId="79A8D796" w:rsidR="00D51618" w:rsidRPr="00931A5C" w:rsidRDefault="00D51618" w:rsidP="00083476">
            <w:pPr>
              <w:jc w:val="center"/>
              <w:rPr>
                <w:b/>
                <w:bCs/>
                <w:color w:val="000000" w:themeColor="text1"/>
                <w:sz w:val="22"/>
                <w:szCs w:val="22"/>
              </w:rPr>
            </w:pPr>
            <w:r w:rsidRPr="00931A5C">
              <w:rPr>
                <w:b/>
                <w:bCs/>
                <w:color w:val="000000"/>
                <w:sz w:val="22"/>
                <w:szCs w:val="22"/>
              </w:rPr>
              <w:t>244</w:t>
            </w:r>
          </w:p>
        </w:tc>
        <w:tc>
          <w:tcPr>
            <w:tcW w:w="3827" w:type="dxa"/>
            <w:tcBorders>
              <w:top w:val="single" w:sz="4" w:space="0" w:color="auto"/>
              <w:left w:val="single" w:sz="4" w:space="0" w:color="auto"/>
              <w:bottom w:val="single" w:sz="4" w:space="0" w:color="auto"/>
              <w:right w:val="single" w:sz="4" w:space="0" w:color="auto"/>
            </w:tcBorders>
            <w:vAlign w:val="center"/>
          </w:tcPr>
          <w:p w14:paraId="1BF8C871" w14:textId="4B298B77" w:rsidR="00D51618" w:rsidRPr="00931A5C" w:rsidRDefault="00D51618" w:rsidP="00083476">
            <w:pPr>
              <w:rPr>
                <w:color w:val="000000" w:themeColor="text1"/>
                <w:sz w:val="22"/>
                <w:szCs w:val="22"/>
              </w:rPr>
            </w:pPr>
            <w:r w:rsidRPr="00931A5C">
              <w:rPr>
                <w:color w:val="000000"/>
                <w:sz w:val="20"/>
              </w:rPr>
              <w:t>Painel LED  25W,  sobrepor,</w:t>
            </w:r>
            <w:r w:rsidRPr="00931A5C">
              <w:rPr>
                <w:color w:val="000000"/>
                <w:sz w:val="20"/>
              </w:rPr>
              <w:br/>
              <w:t>quadrado neutro, 30 x 30cm, espessura: 2,8cm</w:t>
            </w:r>
          </w:p>
        </w:tc>
        <w:tc>
          <w:tcPr>
            <w:tcW w:w="1271" w:type="dxa"/>
            <w:tcBorders>
              <w:top w:val="single" w:sz="4" w:space="0" w:color="auto"/>
              <w:left w:val="single" w:sz="4" w:space="0" w:color="auto"/>
              <w:bottom w:val="single" w:sz="4" w:space="0" w:color="auto"/>
              <w:right w:val="single" w:sz="4" w:space="0" w:color="auto"/>
            </w:tcBorders>
            <w:vAlign w:val="center"/>
          </w:tcPr>
          <w:p w14:paraId="322E4CB3" w14:textId="13D821B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5414AF7" w14:textId="6591EF8C"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4E5BAB3" w14:textId="7872820A" w:rsidR="00D51618" w:rsidRPr="00931A5C" w:rsidRDefault="00D51618" w:rsidP="00083476">
            <w:pPr>
              <w:jc w:val="center"/>
              <w:rPr>
                <w:b/>
                <w:bCs/>
                <w:color w:val="000000" w:themeColor="text1"/>
                <w:sz w:val="22"/>
                <w:szCs w:val="22"/>
              </w:rPr>
            </w:pPr>
            <w:r w:rsidRPr="00931A5C">
              <w:rPr>
                <w:b/>
                <w:bCs/>
                <w:color w:val="000000"/>
                <w:sz w:val="22"/>
                <w:szCs w:val="22"/>
              </w:rPr>
              <w:t>27,06</w:t>
            </w:r>
          </w:p>
        </w:tc>
        <w:tc>
          <w:tcPr>
            <w:tcW w:w="1417" w:type="dxa"/>
            <w:tcBorders>
              <w:top w:val="single" w:sz="4" w:space="0" w:color="auto"/>
              <w:left w:val="single" w:sz="4" w:space="0" w:color="auto"/>
              <w:bottom w:val="single" w:sz="4" w:space="0" w:color="auto"/>
              <w:right w:val="single" w:sz="4" w:space="0" w:color="auto"/>
            </w:tcBorders>
            <w:vAlign w:val="center"/>
          </w:tcPr>
          <w:p w14:paraId="1C383E1F" w14:textId="2EA62A14" w:rsidR="00D51618" w:rsidRPr="00931A5C" w:rsidRDefault="00D51618" w:rsidP="00083476">
            <w:pPr>
              <w:jc w:val="center"/>
              <w:rPr>
                <w:b/>
                <w:bCs/>
                <w:color w:val="000000" w:themeColor="text1"/>
                <w:sz w:val="22"/>
                <w:szCs w:val="22"/>
              </w:rPr>
            </w:pPr>
            <w:r w:rsidRPr="00931A5C">
              <w:rPr>
                <w:b/>
                <w:bCs/>
                <w:color w:val="000000"/>
                <w:sz w:val="22"/>
                <w:szCs w:val="22"/>
              </w:rPr>
              <w:t>1.353,00</w:t>
            </w:r>
          </w:p>
        </w:tc>
      </w:tr>
      <w:tr w:rsidR="00D51618" w:rsidRPr="00931A5C" w14:paraId="7C90A30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49AC45" w14:textId="5D6393D2" w:rsidR="00D51618" w:rsidRPr="00931A5C" w:rsidRDefault="00D51618" w:rsidP="00083476">
            <w:pPr>
              <w:jc w:val="center"/>
              <w:rPr>
                <w:b/>
                <w:bCs/>
                <w:color w:val="000000" w:themeColor="text1"/>
                <w:sz w:val="22"/>
                <w:szCs w:val="22"/>
              </w:rPr>
            </w:pPr>
            <w:r w:rsidRPr="00931A5C">
              <w:rPr>
                <w:b/>
                <w:bCs/>
                <w:color w:val="000000"/>
                <w:sz w:val="22"/>
                <w:szCs w:val="22"/>
              </w:rPr>
              <w:t>245</w:t>
            </w:r>
          </w:p>
        </w:tc>
        <w:tc>
          <w:tcPr>
            <w:tcW w:w="3827" w:type="dxa"/>
            <w:tcBorders>
              <w:top w:val="single" w:sz="4" w:space="0" w:color="auto"/>
              <w:left w:val="single" w:sz="4" w:space="0" w:color="auto"/>
              <w:bottom w:val="single" w:sz="4" w:space="0" w:color="auto"/>
              <w:right w:val="single" w:sz="4" w:space="0" w:color="auto"/>
            </w:tcBorders>
            <w:vAlign w:val="center"/>
          </w:tcPr>
          <w:p w14:paraId="6C62C3E8" w14:textId="2A9FC30D" w:rsidR="00D51618" w:rsidRPr="00931A5C" w:rsidRDefault="00D51618" w:rsidP="00083476">
            <w:pPr>
              <w:rPr>
                <w:color w:val="000000" w:themeColor="text1"/>
                <w:sz w:val="22"/>
                <w:szCs w:val="22"/>
              </w:rPr>
            </w:pPr>
            <w:r w:rsidRPr="00931A5C">
              <w:rPr>
                <w:color w:val="000000"/>
                <w:sz w:val="20"/>
              </w:rPr>
              <w:t>Pallet  estrado  Deck  Plástico Vazado, 1,00 x 1,20m, com capacidade para suportar</w:t>
            </w:r>
            <w:r w:rsidRPr="00931A5C">
              <w:rPr>
                <w:color w:val="000000"/>
                <w:sz w:val="20"/>
              </w:rPr>
              <w:br/>
              <w:t>3000kg.</w:t>
            </w:r>
          </w:p>
        </w:tc>
        <w:tc>
          <w:tcPr>
            <w:tcW w:w="1271" w:type="dxa"/>
            <w:tcBorders>
              <w:top w:val="single" w:sz="4" w:space="0" w:color="auto"/>
              <w:left w:val="single" w:sz="4" w:space="0" w:color="auto"/>
              <w:bottom w:val="single" w:sz="4" w:space="0" w:color="auto"/>
              <w:right w:val="single" w:sz="4" w:space="0" w:color="auto"/>
            </w:tcBorders>
            <w:vAlign w:val="center"/>
          </w:tcPr>
          <w:p w14:paraId="24028A67" w14:textId="4E0A807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0845348" w14:textId="03F05983"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F7BBE08" w14:textId="6C3CDB18" w:rsidR="00D51618" w:rsidRPr="00931A5C" w:rsidRDefault="00D51618" w:rsidP="00083476">
            <w:pPr>
              <w:jc w:val="center"/>
              <w:rPr>
                <w:b/>
                <w:bCs/>
                <w:color w:val="000000" w:themeColor="text1"/>
                <w:sz w:val="22"/>
                <w:szCs w:val="22"/>
              </w:rPr>
            </w:pPr>
            <w:r w:rsidRPr="00931A5C">
              <w:rPr>
                <w:b/>
                <w:bCs/>
                <w:color w:val="000000"/>
                <w:sz w:val="22"/>
                <w:szCs w:val="22"/>
              </w:rPr>
              <w:t>190,96</w:t>
            </w:r>
          </w:p>
        </w:tc>
        <w:tc>
          <w:tcPr>
            <w:tcW w:w="1417" w:type="dxa"/>
            <w:tcBorders>
              <w:top w:val="single" w:sz="4" w:space="0" w:color="auto"/>
              <w:left w:val="single" w:sz="4" w:space="0" w:color="auto"/>
              <w:bottom w:val="single" w:sz="4" w:space="0" w:color="auto"/>
              <w:right w:val="single" w:sz="4" w:space="0" w:color="auto"/>
            </w:tcBorders>
            <w:vAlign w:val="center"/>
          </w:tcPr>
          <w:p w14:paraId="093620B0" w14:textId="30397437" w:rsidR="00D51618" w:rsidRPr="00931A5C" w:rsidRDefault="00D51618" w:rsidP="00083476">
            <w:pPr>
              <w:jc w:val="center"/>
              <w:rPr>
                <w:b/>
                <w:bCs/>
                <w:color w:val="000000" w:themeColor="text1"/>
                <w:sz w:val="22"/>
                <w:szCs w:val="22"/>
              </w:rPr>
            </w:pPr>
            <w:r w:rsidRPr="00931A5C">
              <w:rPr>
                <w:b/>
                <w:bCs/>
                <w:color w:val="000000"/>
                <w:sz w:val="22"/>
                <w:szCs w:val="22"/>
              </w:rPr>
              <w:t>5.728,80</w:t>
            </w:r>
          </w:p>
        </w:tc>
      </w:tr>
      <w:tr w:rsidR="00D51618" w:rsidRPr="00931A5C" w14:paraId="7A29EFD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CA3780" w14:textId="502AC2B8" w:rsidR="00D51618" w:rsidRPr="00931A5C" w:rsidRDefault="00D51618" w:rsidP="00083476">
            <w:pPr>
              <w:jc w:val="center"/>
              <w:rPr>
                <w:b/>
                <w:bCs/>
                <w:color w:val="000000" w:themeColor="text1"/>
                <w:sz w:val="22"/>
                <w:szCs w:val="22"/>
              </w:rPr>
            </w:pPr>
            <w:r w:rsidRPr="00931A5C">
              <w:rPr>
                <w:b/>
                <w:bCs/>
                <w:color w:val="000000"/>
                <w:sz w:val="22"/>
                <w:szCs w:val="22"/>
              </w:rPr>
              <w:t>246</w:t>
            </w:r>
          </w:p>
        </w:tc>
        <w:tc>
          <w:tcPr>
            <w:tcW w:w="3827" w:type="dxa"/>
            <w:tcBorders>
              <w:top w:val="single" w:sz="4" w:space="0" w:color="auto"/>
              <w:left w:val="single" w:sz="4" w:space="0" w:color="auto"/>
              <w:bottom w:val="single" w:sz="4" w:space="0" w:color="auto"/>
              <w:right w:val="single" w:sz="4" w:space="0" w:color="auto"/>
            </w:tcBorders>
            <w:vAlign w:val="center"/>
          </w:tcPr>
          <w:p w14:paraId="0FC01720" w14:textId="36A6B41B" w:rsidR="00D51618" w:rsidRPr="00931A5C" w:rsidRDefault="00D51618" w:rsidP="00083476">
            <w:pPr>
              <w:rPr>
                <w:color w:val="000000" w:themeColor="text1"/>
                <w:sz w:val="22"/>
                <w:szCs w:val="22"/>
              </w:rPr>
            </w:pPr>
            <w:r w:rsidRPr="00931A5C">
              <w:rPr>
                <w:color w:val="000000"/>
                <w:sz w:val="20"/>
              </w:rPr>
              <w:t>Parafuso aço 8.8 rosca grossa 3/8” x 2, com porca e arruela de pressão.</w:t>
            </w:r>
          </w:p>
        </w:tc>
        <w:tc>
          <w:tcPr>
            <w:tcW w:w="1271" w:type="dxa"/>
            <w:tcBorders>
              <w:top w:val="single" w:sz="4" w:space="0" w:color="auto"/>
              <w:left w:val="single" w:sz="4" w:space="0" w:color="auto"/>
              <w:bottom w:val="single" w:sz="4" w:space="0" w:color="auto"/>
              <w:right w:val="single" w:sz="4" w:space="0" w:color="auto"/>
            </w:tcBorders>
            <w:vAlign w:val="center"/>
          </w:tcPr>
          <w:p w14:paraId="5743D022" w14:textId="34584E8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F949A51" w14:textId="3AC90E92"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2F0F9D4" w14:textId="670B3871" w:rsidR="00D51618" w:rsidRPr="00931A5C" w:rsidRDefault="00D51618" w:rsidP="00083476">
            <w:pPr>
              <w:jc w:val="center"/>
              <w:rPr>
                <w:b/>
                <w:bCs/>
                <w:color w:val="000000" w:themeColor="text1"/>
                <w:sz w:val="22"/>
                <w:szCs w:val="22"/>
              </w:rPr>
            </w:pPr>
            <w:r w:rsidRPr="00931A5C">
              <w:rPr>
                <w:b/>
                <w:bCs/>
                <w:color w:val="000000"/>
                <w:sz w:val="22"/>
                <w:szCs w:val="22"/>
              </w:rPr>
              <w:t>3,13</w:t>
            </w:r>
          </w:p>
        </w:tc>
        <w:tc>
          <w:tcPr>
            <w:tcW w:w="1417" w:type="dxa"/>
            <w:tcBorders>
              <w:top w:val="single" w:sz="4" w:space="0" w:color="auto"/>
              <w:left w:val="single" w:sz="4" w:space="0" w:color="auto"/>
              <w:bottom w:val="single" w:sz="4" w:space="0" w:color="auto"/>
              <w:right w:val="single" w:sz="4" w:space="0" w:color="auto"/>
            </w:tcBorders>
            <w:vAlign w:val="center"/>
          </w:tcPr>
          <w:p w14:paraId="51AD2324" w14:textId="5C0DB783" w:rsidR="00D51618" w:rsidRPr="00931A5C" w:rsidRDefault="00D51618" w:rsidP="00083476">
            <w:pPr>
              <w:jc w:val="center"/>
              <w:rPr>
                <w:b/>
                <w:bCs/>
                <w:color w:val="000000" w:themeColor="text1"/>
                <w:sz w:val="22"/>
                <w:szCs w:val="22"/>
              </w:rPr>
            </w:pPr>
            <w:r w:rsidRPr="00931A5C">
              <w:rPr>
                <w:b/>
                <w:bCs/>
                <w:color w:val="000000"/>
                <w:sz w:val="22"/>
                <w:szCs w:val="22"/>
              </w:rPr>
              <w:t>626,00</w:t>
            </w:r>
          </w:p>
        </w:tc>
      </w:tr>
      <w:tr w:rsidR="00D51618" w:rsidRPr="00931A5C" w14:paraId="73356AD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E33485" w14:textId="137CE81C" w:rsidR="00D51618" w:rsidRPr="00931A5C" w:rsidRDefault="00D51618" w:rsidP="00083476">
            <w:pPr>
              <w:jc w:val="center"/>
              <w:rPr>
                <w:b/>
                <w:bCs/>
                <w:color w:val="000000" w:themeColor="text1"/>
                <w:sz w:val="22"/>
                <w:szCs w:val="22"/>
              </w:rPr>
            </w:pPr>
            <w:r w:rsidRPr="00931A5C">
              <w:rPr>
                <w:b/>
                <w:bCs/>
                <w:color w:val="000000"/>
                <w:sz w:val="22"/>
                <w:szCs w:val="22"/>
              </w:rPr>
              <w:t>247</w:t>
            </w:r>
          </w:p>
        </w:tc>
        <w:tc>
          <w:tcPr>
            <w:tcW w:w="3827" w:type="dxa"/>
            <w:tcBorders>
              <w:top w:val="single" w:sz="4" w:space="0" w:color="auto"/>
              <w:left w:val="single" w:sz="4" w:space="0" w:color="auto"/>
              <w:bottom w:val="single" w:sz="4" w:space="0" w:color="auto"/>
              <w:right w:val="single" w:sz="4" w:space="0" w:color="auto"/>
            </w:tcBorders>
            <w:vAlign w:val="center"/>
          </w:tcPr>
          <w:p w14:paraId="6862A051" w14:textId="4E40D11A" w:rsidR="00D51618" w:rsidRPr="00931A5C" w:rsidRDefault="00D51618" w:rsidP="00083476">
            <w:pPr>
              <w:rPr>
                <w:color w:val="000000" w:themeColor="text1"/>
                <w:sz w:val="22"/>
                <w:szCs w:val="22"/>
              </w:rPr>
            </w:pPr>
            <w:r w:rsidRPr="00931A5C">
              <w:rPr>
                <w:color w:val="000000"/>
                <w:sz w:val="20"/>
              </w:rPr>
              <w:t xml:space="preserve">Parafuso </w:t>
            </w:r>
            <w:proofErr w:type="spellStart"/>
            <w:r w:rsidRPr="00931A5C">
              <w:rPr>
                <w:color w:val="000000"/>
                <w:sz w:val="20"/>
              </w:rPr>
              <w:t>auto-atarraxante</w:t>
            </w:r>
            <w:proofErr w:type="spellEnd"/>
            <w:r w:rsidRPr="00931A5C">
              <w:rPr>
                <w:color w:val="000000"/>
                <w:sz w:val="20"/>
              </w:rPr>
              <w:t>, material:</w:t>
            </w:r>
            <w:r w:rsidRPr="00931A5C">
              <w:rPr>
                <w:color w:val="000000"/>
                <w:sz w:val="20"/>
              </w:rPr>
              <w:br/>
              <w:t>aço  carbono,</w:t>
            </w:r>
            <w:r w:rsidRPr="00931A5C">
              <w:rPr>
                <w:color w:val="000000"/>
                <w:sz w:val="20"/>
              </w:rPr>
              <w:br/>
              <w:t xml:space="preserve">tratamento  superficial: </w:t>
            </w:r>
            <w:proofErr w:type="spellStart"/>
            <w:r w:rsidRPr="00931A5C">
              <w:rPr>
                <w:color w:val="000000"/>
                <w:sz w:val="20"/>
              </w:rPr>
              <w:t>bicromatizado</w:t>
            </w:r>
            <w:proofErr w:type="spellEnd"/>
            <w:r w:rsidRPr="00931A5C">
              <w:rPr>
                <w:color w:val="000000"/>
                <w:sz w:val="20"/>
              </w:rPr>
              <w:t xml:space="preserve">,  tipo  cabeça: chata, tipo  fenda:  Phillips, diâmetro corpo: 4,5 mm, comprimento: 35 </w:t>
            </w:r>
            <w:proofErr w:type="spellStart"/>
            <w:r w:rsidRPr="00931A5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2AAD20A3" w14:textId="27A2B906" w:rsidR="00D51618" w:rsidRPr="00931A5C" w:rsidRDefault="00D51618" w:rsidP="00083476">
            <w:pPr>
              <w:ind w:right="34"/>
              <w:jc w:val="center"/>
              <w:rPr>
                <w:sz w:val="22"/>
                <w:szCs w:val="22"/>
              </w:rPr>
            </w:pPr>
            <w:r w:rsidRPr="00931A5C">
              <w:rPr>
                <w:color w:val="000000"/>
                <w:sz w:val="20"/>
              </w:rPr>
              <w:t>PCT COM 500 UND</w:t>
            </w:r>
          </w:p>
        </w:tc>
        <w:tc>
          <w:tcPr>
            <w:tcW w:w="968" w:type="dxa"/>
            <w:tcBorders>
              <w:top w:val="single" w:sz="4" w:space="0" w:color="auto"/>
              <w:left w:val="single" w:sz="4" w:space="0" w:color="auto"/>
              <w:bottom w:val="single" w:sz="4" w:space="0" w:color="auto"/>
              <w:right w:val="single" w:sz="4" w:space="0" w:color="auto"/>
            </w:tcBorders>
            <w:vAlign w:val="center"/>
          </w:tcPr>
          <w:p w14:paraId="4EC9E58E" w14:textId="28A0E835" w:rsidR="00D51618" w:rsidRPr="00931A5C" w:rsidRDefault="00D51618" w:rsidP="00083476">
            <w:pPr>
              <w:jc w:val="center"/>
              <w:rPr>
                <w:sz w:val="22"/>
                <w:szCs w:val="22"/>
              </w:rPr>
            </w:pPr>
            <w:r w:rsidRPr="00931A5C">
              <w:rPr>
                <w:color w:val="000000"/>
                <w:sz w:val="20"/>
              </w:rPr>
              <w:t>320</w:t>
            </w:r>
          </w:p>
        </w:tc>
        <w:tc>
          <w:tcPr>
            <w:tcW w:w="1304" w:type="dxa"/>
            <w:tcBorders>
              <w:top w:val="single" w:sz="4" w:space="0" w:color="auto"/>
              <w:left w:val="single" w:sz="4" w:space="0" w:color="auto"/>
              <w:bottom w:val="single" w:sz="4" w:space="0" w:color="auto"/>
              <w:right w:val="single" w:sz="4" w:space="0" w:color="auto"/>
            </w:tcBorders>
            <w:vAlign w:val="center"/>
          </w:tcPr>
          <w:p w14:paraId="32785858" w14:textId="39929A0C" w:rsidR="00D51618" w:rsidRPr="00931A5C" w:rsidRDefault="00D51618" w:rsidP="00083476">
            <w:pPr>
              <w:jc w:val="center"/>
              <w:rPr>
                <w:b/>
                <w:bCs/>
                <w:color w:val="000000" w:themeColor="text1"/>
                <w:sz w:val="22"/>
                <w:szCs w:val="22"/>
              </w:rPr>
            </w:pPr>
            <w:r w:rsidRPr="00931A5C">
              <w:rPr>
                <w:b/>
                <w:bCs/>
                <w:color w:val="000000"/>
                <w:sz w:val="22"/>
                <w:szCs w:val="22"/>
              </w:rPr>
              <w:t>37,19</w:t>
            </w:r>
          </w:p>
        </w:tc>
        <w:tc>
          <w:tcPr>
            <w:tcW w:w="1417" w:type="dxa"/>
            <w:tcBorders>
              <w:top w:val="single" w:sz="4" w:space="0" w:color="auto"/>
              <w:left w:val="single" w:sz="4" w:space="0" w:color="auto"/>
              <w:bottom w:val="single" w:sz="4" w:space="0" w:color="auto"/>
              <w:right w:val="single" w:sz="4" w:space="0" w:color="auto"/>
            </w:tcBorders>
            <w:vAlign w:val="center"/>
          </w:tcPr>
          <w:p w14:paraId="4DE2070D" w14:textId="6E459753" w:rsidR="00D51618" w:rsidRPr="00931A5C" w:rsidRDefault="00D51618" w:rsidP="00083476">
            <w:pPr>
              <w:jc w:val="center"/>
              <w:rPr>
                <w:b/>
                <w:bCs/>
                <w:color w:val="000000" w:themeColor="text1"/>
                <w:sz w:val="22"/>
                <w:szCs w:val="22"/>
              </w:rPr>
            </w:pPr>
            <w:r w:rsidRPr="00931A5C">
              <w:rPr>
                <w:b/>
                <w:bCs/>
                <w:color w:val="000000"/>
                <w:sz w:val="22"/>
                <w:szCs w:val="22"/>
              </w:rPr>
              <w:t>11.900,80</w:t>
            </w:r>
          </w:p>
        </w:tc>
      </w:tr>
      <w:tr w:rsidR="00D51618" w:rsidRPr="00931A5C" w14:paraId="2CC1F23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34FBFBF" w14:textId="39E136CA" w:rsidR="00D51618" w:rsidRPr="00931A5C" w:rsidRDefault="00D51618" w:rsidP="00083476">
            <w:pPr>
              <w:jc w:val="center"/>
              <w:rPr>
                <w:b/>
                <w:bCs/>
                <w:color w:val="000000" w:themeColor="text1"/>
                <w:sz w:val="22"/>
                <w:szCs w:val="22"/>
              </w:rPr>
            </w:pPr>
            <w:r w:rsidRPr="00931A5C">
              <w:rPr>
                <w:b/>
                <w:bCs/>
                <w:color w:val="000000"/>
                <w:sz w:val="22"/>
                <w:szCs w:val="22"/>
              </w:rPr>
              <w:lastRenderedPageBreak/>
              <w:t>248</w:t>
            </w:r>
          </w:p>
        </w:tc>
        <w:tc>
          <w:tcPr>
            <w:tcW w:w="3827" w:type="dxa"/>
            <w:tcBorders>
              <w:top w:val="single" w:sz="4" w:space="0" w:color="auto"/>
              <w:left w:val="single" w:sz="4" w:space="0" w:color="auto"/>
              <w:bottom w:val="single" w:sz="4" w:space="0" w:color="auto"/>
              <w:right w:val="single" w:sz="4" w:space="0" w:color="auto"/>
            </w:tcBorders>
            <w:vAlign w:val="center"/>
          </w:tcPr>
          <w:p w14:paraId="057BEAEA" w14:textId="3FF9089A" w:rsidR="00D51618" w:rsidRPr="00931A5C" w:rsidRDefault="00D51618" w:rsidP="00083476">
            <w:pPr>
              <w:rPr>
                <w:color w:val="000000" w:themeColor="text1"/>
                <w:sz w:val="22"/>
                <w:szCs w:val="22"/>
              </w:rPr>
            </w:pPr>
            <w:r w:rsidRPr="00931A5C">
              <w:rPr>
                <w:color w:val="000000"/>
                <w:sz w:val="20"/>
              </w:rPr>
              <w:t>Pé de cabra sextavado ¾” x</w:t>
            </w:r>
            <w:r w:rsidRPr="00931A5C">
              <w:rPr>
                <w:color w:val="000000"/>
                <w:sz w:val="20"/>
              </w:rPr>
              <w:br/>
              <w:t>600mm</w:t>
            </w:r>
          </w:p>
        </w:tc>
        <w:tc>
          <w:tcPr>
            <w:tcW w:w="1271" w:type="dxa"/>
            <w:tcBorders>
              <w:top w:val="single" w:sz="4" w:space="0" w:color="auto"/>
              <w:left w:val="single" w:sz="4" w:space="0" w:color="auto"/>
              <w:bottom w:val="single" w:sz="4" w:space="0" w:color="auto"/>
              <w:right w:val="single" w:sz="4" w:space="0" w:color="auto"/>
            </w:tcBorders>
            <w:vAlign w:val="center"/>
          </w:tcPr>
          <w:p w14:paraId="7DEFD564" w14:textId="4FCBE37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DA5AFB" w14:textId="5BE35A06" w:rsidR="00D51618" w:rsidRPr="00931A5C" w:rsidRDefault="00D51618" w:rsidP="00083476">
            <w:pPr>
              <w:jc w:val="center"/>
              <w:rPr>
                <w:sz w:val="22"/>
                <w:szCs w:val="22"/>
              </w:rPr>
            </w:pPr>
            <w:r w:rsidRPr="00931A5C">
              <w:rPr>
                <w:color w:val="000000"/>
                <w:sz w:val="20"/>
              </w:rPr>
              <w:t>05</w:t>
            </w:r>
          </w:p>
        </w:tc>
        <w:tc>
          <w:tcPr>
            <w:tcW w:w="1304" w:type="dxa"/>
            <w:tcBorders>
              <w:top w:val="single" w:sz="4" w:space="0" w:color="auto"/>
              <w:left w:val="single" w:sz="4" w:space="0" w:color="auto"/>
              <w:bottom w:val="single" w:sz="4" w:space="0" w:color="auto"/>
              <w:right w:val="single" w:sz="4" w:space="0" w:color="auto"/>
            </w:tcBorders>
            <w:vAlign w:val="center"/>
          </w:tcPr>
          <w:p w14:paraId="77E1408C" w14:textId="53316C31" w:rsidR="00D51618" w:rsidRPr="00931A5C" w:rsidRDefault="00D51618" w:rsidP="00083476">
            <w:pPr>
              <w:jc w:val="center"/>
              <w:rPr>
                <w:b/>
                <w:bCs/>
                <w:color w:val="000000" w:themeColor="text1"/>
                <w:sz w:val="22"/>
                <w:szCs w:val="22"/>
              </w:rPr>
            </w:pPr>
            <w:r w:rsidRPr="00931A5C">
              <w:rPr>
                <w:b/>
                <w:bCs/>
                <w:color w:val="000000"/>
                <w:sz w:val="22"/>
                <w:szCs w:val="22"/>
              </w:rPr>
              <w:t>36,16</w:t>
            </w:r>
          </w:p>
        </w:tc>
        <w:tc>
          <w:tcPr>
            <w:tcW w:w="1417" w:type="dxa"/>
            <w:tcBorders>
              <w:top w:val="single" w:sz="4" w:space="0" w:color="auto"/>
              <w:left w:val="single" w:sz="4" w:space="0" w:color="auto"/>
              <w:bottom w:val="single" w:sz="4" w:space="0" w:color="auto"/>
              <w:right w:val="single" w:sz="4" w:space="0" w:color="auto"/>
            </w:tcBorders>
            <w:vAlign w:val="center"/>
          </w:tcPr>
          <w:p w14:paraId="17763452" w14:textId="53567DBB" w:rsidR="00D51618" w:rsidRPr="00931A5C" w:rsidRDefault="00D51618" w:rsidP="00083476">
            <w:pPr>
              <w:jc w:val="center"/>
              <w:rPr>
                <w:b/>
                <w:bCs/>
                <w:color w:val="000000" w:themeColor="text1"/>
                <w:sz w:val="22"/>
                <w:szCs w:val="22"/>
              </w:rPr>
            </w:pPr>
            <w:r w:rsidRPr="00931A5C">
              <w:rPr>
                <w:b/>
                <w:bCs/>
                <w:color w:val="000000"/>
                <w:sz w:val="22"/>
                <w:szCs w:val="22"/>
              </w:rPr>
              <w:t>180,80</w:t>
            </w:r>
          </w:p>
        </w:tc>
      </w:tr>
      <w:tr w:rsidR="00D51618" w:rsidRPr="00931A5C" w14:paraId="1278B68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756226" w14:textId="0FFFBB34" w:rsidR="00D51618" w:rsidRPr="00931A5C" w:rsidRDefault="00D51618" w:rsidP="00083476">
            <w:pPr>
              <w:jc w:val="center"/>
              <w:rPr>
                <w:b/>
                <w:bCs/>
                <w:color w:val="000000" w:themeColor="text1"/>
                <w:sz w:val="22"/>
                <w:szCs w:val="22"/>
              </w:rPr>
            </w:pPr>
            <w:r w:rsidRPr="00931A5C">
              <w:rPr>
                <w:b/>
                <w:bCs/>
                <w:color w:val="000000"/>
                <w:sz w:val="22"/>
                <w:szCs w:val="22"/>
              </w:rPr>
              <w:t>249</w:t>
            </w:r>
          </w:p>
        </w:tc>
        <w:tc>
          <w:tcPr>
            <w:tcW w:w="3827" w:type="dxa"/>
            <w:tcBorders>
              <w:top w:val="single" w:sz="4" w:space="0" w:color="auto"/>
              <w:left w:val="single" w:sz="4" w:space="0" w:color="auto"/>
              <w:bottom w:val="single" w:sz="4" w:space="0" w:color="auto"/>
              <w:right w:val="single" w:sz="4" w:space="0" w:color="auto"/>
            </w:tcBorders>
            <w:vAlign w:val="center"/>
          </w:tcPr>
          <w:p w14:paraId="5D431A8E" w14:textId="3C017EAF" w:rsidR="00D51618" w:rsidRPr="00931A5C" w:rsidRDefault="00D51618" w:rsidP="00083476">
            <w:pPr>
              <w:rPr>
                <w:color w:val="000000" w:themeColor="text1"/>
                <w:sz w:val="22"/>
                <w:szCs w:val="22"/>
              </w:rPr>
            </w:pPr>
            <w:r w:rsidRPr="00931A5C">
              <w:rPr>
                <w:color w:val="000000"/>
                <w:sz w:val="20"/>
              </w:rPr>
              <w:t>Pedra  de  Esmeril  grão  42 média</w:t>
            </w:r>
          </w:p>
        </w:tc>
        <w:tc>
          <w:tcPr>
            <w:tcW w:w="1271" w:type="dxa"/>
            <w:tcBorders>
              <w:top w:val="single" w:sz="4" w:space="0" w:color="auto"/>
              <w:left w:val="single" w:sz="4" w:space="0" w:color="auto"/>
              <w:bottom w:val="single" w:sz="4" w:space="0" w:color="auto"/>
              <w:right w:val="single" w:sz="4" w:space="0" w:color="auto"/>
            </w:tcBorders>
            <w:vAlign w:val="center"/>
          </w:tcPr>
          <w:p w14:paraId="725E8FC0" w14:textId="2065C5A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BDB49C" w14:textId="7B5BAB52"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78C681E3" w14:textId="1984C09E" w:rsidR="00D51618" w:rsidRPr="00931A5C" w:rsidRDefault="00D51618" w:rsidP="00083476">
            <w:pPr>
              <w:jc w:val="center"/>
              <w:rPr>
                <w:b/>
                <w:bCs/>
                <w:color w:val="000000" w:themeColor="text1"/>
                <w:sz w:val="22"/>
                <w:szCs w:val="22"/>
              </w:rPr>
            </w:pPr>
            <w:r w:rsidRPr="00931A5C">
              <w:rPr>
                <w:b/>
                <w:bCs/>
                <w:color w:val="000000"/>
                <w:sz w:val="22"/>
                <w:szCs w:val="22"/>
              </w:rPr>
              <w:t>37,84</w:t>
            </w:r>
          </w:p>
        </w:tc>
        <w:tc>
          <w:tcPr>
            <w:tcW w:w="1417" w:type="dxa"/>
            <w:tcBorders>
              <w:top w:val="single" w:sz="4" w:space="0" w:color="auto"/>
              <w:left w:val="single" w:sz="4" w:space="0" w:color="auto"/>
              <w:bottom w:val="single" w:sz="4" w:space="0" w:color="auto"/>
              <w:right w:val="single" w:sz="4" w:space="0" w:color="auto"/>
            </w:tcBorders>
            <w:vAlign w:val="center"/>
          </w:tcPr>
          <w:p w14:paraId="7271CAA9" w14:textId="2A26F176" w:rsidR="00D51618" w:rsidRPr="00931A5C" w:rsidRDefault="00D51618" w:rsidP="00083476">
            <w:pPr>
              <w:jc w:val="center"/>
              <w:rPr>
                <w:b/>
                <w:bCs/>
                <w:color w:val="000000" w:themeColor="text1"/>
                <w:sz w:val="22"/>
                <w:szCs w:val="22"/>
              </w:rPr>
            </w:pPr>
            <w:r w:rsidRPr="00931A5C">
              <w:rPr>
                <w:b/>
                <w:bCs/>
                <w:color w:val="000000"/>
                <w:sz w:val="22"/>
                <w:szCs w:val="22"/>
              </w:rPr>
              <w:t>302,72</w:t>
            </w:r>
          </w:p>
        </w:tc>
      </w:tr>
      <w:tr w:rsidR="00D51618" w:rsidRPr="00931A5C" w14:paraId="6B35050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BFDFEC7" w14:textId="60BD68DE" w:rsidR="00D51618" w:rsidRPr="00931A5C" w:rsidRDefault="00D51618" w:rsidP="00083476">
            <w:pPr>
              <w:jc w:val="center"/>
              <w:rPr>
                <w:b/>
                <w:bCs/>
                <w:color w:val="000000" w:themeColor="text1"/>
                <w:sz w:val="22"/>
                <w:szCs w:val="22"/>
              </w:rPr>
            </w:pPr>
            <w:r w:rsidRPr="00931A5C">
              <w:rPr>
                <w:b/>
                <w:bCs/>
                <w:color w:val="000000"/>
                <w:sz w:val="22"/>
                <w:szCs w:val="22"/>
              </w:rPr>
              <w:t>250</w:t>
            </w:r>
          </w:p>
        </w:tc>
        <w:tc>
          <w:tcPr>
            <w:tcW w:w="3827" w:type="dxa"/>
            <w:tcBorders>
              <w:top w:val="single" w:sz="4" w:space="0" w:color="auto"/>
              <w:left w:val="single" w:sz="4" w:space="0" w:color="auto"/>
              <w:bottom w:val="single" w:sz="4" w:space="0" w:color="auto"/>
              <w:right w:val="single" w:sz="4" w:space="0" w:color="auto"/>
            </w:tcBorders>
            <w:vAlign w:val="center"/>
          </w:tcPr>
          <w:p w14:paraId="1A23ED90" w14:textId="06C84FF8" w:rsidR="00D51618" w:rsidRPr="00931A5C" w:rsidRDefault="00D51618" w:rsidP="00083476">
            <w:pPr>
              <w:rPr>
                <w:color w:val="000000" w:themeColor="text1"/>
                <w:sz w:val="22"/>
                <w:szCs w:val="22"/>
              </w:rPr>
            </w:pPr>
            <w:r w:rsidRPr="00931A5C">
              <w:rPr>
                <w:color w:val="000000"/>
                <w:sz w:val="20"/>
              </w:rPr>
              <w:t>Pedra  de  Esmeril  grão  46 médio</w:t>
            </w:r>
            <w:r w:rsidRPr="00931A5C">
              <w:rPr>
                <w:color w:val="000000"/>
                <w:sz w:val="20"/>
              </w:rPr>
              <w:br/>
              <w:t>150x19x25</w:t>
            </w:r>
          </w:p>
        </w:tc>
        <w:tc>
          <w:tcPr>
            <w:tcW w:w="1271" w:type="dxa"/>
            <w:tcBorders>
              <w:top w:val="single" w:sz="4" w:space="0" w:color="auto"/>
              <w:left w:val="single" w:sz="4" w:space="0" w:color="auto"/>
              <w:bottom w:val="single" w:sz="4" w:space="0" w:color="auto"/>
              <w:right w:val="single" w:sz="4" w:space="0" w:color="auto"/>
            </w:tcBorders>
            <w:vAlign w:val="center"/>
          </w:tcPr>
          <w:p w14:paraId="6F5D7BE9" w14:textId="4DB0953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067883C" w14:textId="0A593AB2"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EE269E5" w14:textId="215D7B8E" w:rsidR="00D51618" w:rsidRPr="00931A5C" w:rsidRDefault="00D51618" w:rsidP="00083476">
            <w:pPr>
              <w:jc w:val="center"/>
              <w:rPr>
                <w:b/>
                <w:bCs/>
                <w:color w:val="000000" w:themeColor="text1"/>
                <w:sz w:val="22"/>
                <w:szCs w:val="22"/>
              </w:rPr>
            </w:pPr>
            <w:r w:rsidRPr="00931A5C">
              <w:rPr>
                <w:b/>
                <w:bCs/>
                <w:color w:val="000000"/>
                <w:sz w:val="22"/>
                <w:szCs w:val="22"/>
              </w:rPr>
              <w:t>45,85</w:t>
            </w:r>
          </w:p>
        </w:tc>
        <w:tc>
          <w:tcPr>
            <w:tcW w:w="1417" w:type="dxa"/>
            <w:tcBorders>
              <w:top w:val="single" w:sz="4" w:space="0" w:color="auto"/>
              <w:left w:val="single" w:sz="4" w:space="0" w:color="auto"/>
              <w:bottom w:val="single" w:sz="4" w:space="0" w:color="auto"/>
              <w:right w:val="single" w:sz="4" w:space="0" w:color="auto"/>
            </w:tcBorders>
            <w:vAlign w:val="center"/>
          </w:tcPr>
          <w:p w14:paraId="5F055905" w14:textId="7DB86FA7" w:rsidR="00D51618" w:rsidRPr="00931A5C" w:rsidRDefault="00D51618" w:rsidP="00083476">
            <w:pPr>
              <w:jc w:val="center"/>
              <w:rPr>
                <w:b/>
                <w:bCs/>
                <w:color w:val="000000" w:themeColor="text1"/>
                <w:sz w:val="22"/>
                <w:szCs w:val="22"/>
              </w:rPr>
            </w:pPr>
            <w:r w:rsidRPr="00931A5C">
              <w:rPr>
                <w:b/>
                <w:bCs/>
                <w:color w:val="000000"/>
                <w:sz w:val="22"/>
                <w:szCs w:val="22"/>
              </w:rPr>
              <w:t>458,50</w:t>
            </w:r>
          </w:p>
        </w:tc>
      </w:tr>
      <w:tr w:rsidR="00D51618" w:rsidRPr="00931A5C" w14:paraId="3143AB7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0FEE08" w14:textId="5D6D0894" w:rsidR="00D51618" w:rsidRPr="00931A5C" w:rsidRDefault="00D51618" w:rsidP="00083476">
            <w:pPr>
              <w:jc w:val="center"/>
              <w:rPr>
                <w:b/>
                <w:bCs/>
                <w:color w:val="000000" w:themeColor="text1"/>
                <w:sz w:val="22"/>
                <w:szCs w:val="22"/>
              </w:rPr>
            </w:pPr>
            <w:r w:rsidRPr="00931A5C">
              <w:rPr>
                <w:b/>
                <w:bCs/>
                <w:color w:val="000000"/>
                <w:sz w:val="22"/>
                <w:szCs w:val="22"/>
              </w:rPr>
              <w:t>251</w:t>
            </w:r>
          </w:p>
        </w:tc>
        <w:tc>
          <w:tcPr>
            <w:tcW w:w="3827" w:type="dxa"/>
            <w:tcBorders>
              <w:top w:val="single" w:sz="4" w:space="0" w:color="auto"/>
              <w:left w:val="single" w:sz="4" w:space="0" w:color="auto"/>
              <w:bottom w:val="single" w:sz="4" w:space="0" w:color="auto"/>
              <w:right w:val="single" w:sz="4" w:space="0" w:color="auto"/>
            </w:tcBorders>
            <w:vAlign w:val="center"/>
          </w:tcPr>
          <w:p w14:paraId="3A2BA42A" w14:textId="1C2D7EBB" w:rsidR="00D51618" w:rsidRPr="00931A5C" w:rsidRDefault="00D51618" w:rsidP="00083476">
            <w:pPr>
              <w:rPr>
                <w:color w:val="000000" w:themeColor="text1"/>
                <w:sz w:val="22"/>
                <w:szCs w:val="22"/>
              </w:rPr>
            </w:pPr>
            <w:r w:rsidRPr="00931A5C">
              <w:rPr>
                <w:color w:val="000000"/>
                <w:sz w:val="20"/>
              </w:rPr>
              <w:t>Pedra  de  Esmeril  grão  60 média</w:t>
            </w:r>
          </w:p>
        </w:tc>
        <w:tc>
          <w:tcPr>
            <w:tcW w:w="1271" w:type="dxa"/>
            <w:tcBorders>
              <w:top w:val="single" w:sz="4" w:space="0" w:color="auto"/>
              <w:left w:val="single" w:sz="4" w:space="0" w:color="auto"/>
              <w:bottom w:val="single" w:sz="4" w:space="0" w:color="auto"/>
              <w:right w:val="single" w:sz="4" w:space="0" w:color="auto"/>
            </w:tcBorders>
            <w:vAlign w:val="center"/>
          </w:tcPr>
          <w:p w14:paraId="3745B174" w14:textId="18638B0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B592F3" w14:textId="3DD93CC5" w:rsidR="00D51618" w:rsidRPr="00931A5C" w:rsidRDefault="00D51618" w:rsidP="00083476">
            <w:pPr>
              <w:jc w:val="center"/>
              <w:rPr>
                <w:sz w:val="22"/>
                <w:szCs w:val="22"/>
              </w:rPr>
            </w:pPr>
            <w:r w:rsidRPr="00931A5C">
              <w:rPr>
                <w:color w:val="000000"/>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5BD325A7" w14:textId="4CA1DD66" w:rsidR="00D51618" w:rsidRPr="00931A5C" w:rsidRDefault="00D51618" w:rsidP="00083476">
            <w:pPr>
              <w:jc w:val="center"/>
              <w:rPr>
                <w:b/>
                <w:bCs/>
                <w:color w:val="000000" w:themeColor="text1"/>
                <w:sz w:val="22"/>
                <w:szCs w:val="22"/>
              </w:rPr>
            </w:pPr>
            <w:r w:rsidRPr="00931A5C">
              <w:rPr>
                <w:b/>
                <w:bCs/>
                <w:color w:val="000000"/>
                <w:sz w:val="22"/>
                <w:szCs w:val="22"/>
              </w:rPr>
              <w:t>56,18</w:t>
            </w:r>
          </w:p>
        </w:tc>
        <w:tc>
          <w:tcPr>
            <w:tcW w:w="1417" w:type="dxa"/>
            <w:tcBorders>
              <w:top w:val="single" w:sz="4" w:space="0" w:color="auto"/>
              <w:left w:val="single" w:sz="4" w:space="0" w:color="auto"/>
              <w:bottom w:val="single" w:sz="4" w:space="0" w:color="auto"/>
              <w:right w:val="single" w:sz="4" w:space="0" w:color="auto"/>
            </w:tcBorders>
            <w:vAlign w:val="center"/>
          </w:tcPr>
          <w:p w14:paraId="4E586C68" w14:textId="2EC46C99" w:rsidR="00D51618" w:rsidRPr="00931A5C" w:rsidRDefault="00D51618" w:rsidP="00083476">
            <w:pPr>
              <w:jc w:val="center"/>
              <w:rPr>
                <w:b/>
                <w:bCs/>
                <w:color w:val="000000" w:themeColor="text1"/>
                <w:sz w:val="22"/>
                <w:szCs w:val="22"/>
              </w:rPr>
            </w:pPr>
            <w:r w:rsidRPr="00931A5C">
              <w:rPr>
                <w:b/>
                <w:bCs/>
                <w:color w:val="000000"/>
                <w:sz w:val="22"/>
                <w:szCs w:val="22"/>
              </w:rPr>
              <w:t>449,44</w:t>
            </w:r>
          </w:p>
        </w:tc>
      </w:tr>
      <w:tr w:rsidR="00D51618" w:rsidRPr="00931A5C" w14:paraId="76D3F89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C1604B2" w14:textId="3AEF003D" w:rsidR="00D51618" w:rsidRPr="00931A5C" w:rsidRDefault="00D51618" w:rsidP="00083476">
            <w:pPr>
              <w:jc w:val="center"/>
              <w:rPr>
                <w:b/>
                <w:bCs/>
                <w:color w:val="000000" w:themeColor="text1"/>
                <w:sz w:val="22"/>
                <w:szCs w:val="22"/>
              </w:rPr>
            </w:pPr>
            <w:r w:rsidRPr="00931A5C">
              <w:rPr>
                <w:b/>
                <w:bCs/>
                <w:color w:val="000000"/>
                <w:sz w:val="22"/>
                <w:szCs w:val="22"/>
              </w:rPr>
              <w:t>252</w:t>
            </w:r>
          </w:p>
        </w:tc>
        <w:tc>
          <w:tcPr>
            <w:tcW w:w="3827" w:type="dxa"/>
            <w:tcBorders>
              <w:top w:val="single" w:sz="4" w:space="0" w:color="auto"/>
              <w:left w:val="single" w:sz="4" w:space="0" w:color="auto"/>
              <w:bottom w:val="single" w:sz="4" w:space="0" w:color="auto"/>
              <w:right w:val="single" w:sz="4" w:space="0" w:color="auto"/>
            </w:tcBorders>
            <w:vAlign w:val="center"/>
          </w:tcPr>
          <w:p w14:paraId="43BEDBEF" w14:textId="51FD385E" w:rsidR="00D51618" w:rsidRPr="00931A5C" w:rsidRDefault="00D51618" w:rsidP="00083476">
            <w:pPr>
              <w:rPr>
                <w:color w:val="000000" w:themeColor="text1"/>
                <w:sz w:val="22"/>
                <w:szCs w:val="22"/>
              </w:rPr>
            </w:pPr>
            <w:r w:rsidRPr="00931A5C">
              <w:rPr>
                <w:color w:val="000000"/>
                <w:sz w:val="20"/>
              </w:rPr>
              <w:t>Pedra de Esmeril grão 46 fino</w:t>
            </w:r>
            <w:r w:rsidRPr="00931A5C">
              <w:rPr>
                <w:color w:val="000000"/>
                <w:sz w:val="20"/>
              </w:rPr>
              <w:br/>
              <w:t>150x19x25</w:t>
            </w:r>
          </w:p>
        </w:tc>
        <w:tc>
          <w:tcPr>
            <w:tcW w:w="1271" w:type="dxa"/>
            <w:tcBorders>
              <w:top w:val="single" w:sz="4" w:space="0" w:color="auto"/>
              <w:left w:val="single" w:sz="4" w:space="0" w:color="auto"/>
              <w:bottom w:val="single" w:sz="4" w:space="0" w:color="auto"/>
              <w:right w:val="single" w:sz="4" w:space="0" w:color="auto"/>
            </w:tcBorders>
            <w:vAlign w:val="center"/>
          </w:tcPr>
          <w:p w14:paraId="0C082D4E" w14:textId="7A68501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BEB5C5" w14:textId="0ED4F89E"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F501565" w14:textId="16111E1E" w:rsidR="00D51618" w:rsidRPr="00931A5C" w:rsidRDefault="00D51618" w:rsidP="00083476">
            <w:pPr>
              <w:jc w:val="center"/>
              <w:rPr>
                <w:b/>
                <w:bCs/>
                <w:color w:val="000000" w:themeColor="text1"/>
                <w:sz w:val="22"/>
                <w:szCs w:val="22"/>
              </w:rPr>
            </w:pPr>
            <w:r w:rsidRPr="00931A5C">
              <w:rPr>
                <w:b/>
                <w:bCs/>
                <w:color w:val="000000"/>
                <w:sz w:val="22"/>
                <w:szCs w:val="22"/>
              </w:rPr>
              <w:t>29,48</w:t>
            </w:r>
          </w:p>
        </w:tc>
        <w:tc>
          <w:tcPr>
            <w:tcW w:w="1417" w:type="dxa"/>
            <w:tcBorders>
              <w:top w:val="single" w:sz="4" w:space="0" w:color="auto"/>
              <w:left w:val="single" w:sz="4" w:space="0" w:color="auto"/>
              <w:bottom w:val="single" w:sz="4" w:space="0" w:color="auto"/>
              <w:right w:val="single" w:sz="4" w:space="0" w:color="auto"/>
            </w:tcBorders>
            <w:vAlign w:val="center"/>
          </w:tcPr>
          <w:p w14:paraId="5E517A76" w14:textId="5731A2FA" w:rsidR="00D51618" w:rsidRPr="00931A5C" w:rsidRDefault="00D51618" w:rsidP="00083476">
            <w:pPr>
              <w:jc w:val="center"/>
              <w:rPr>
                <w:b/>
                <w:bCs/>
                <w:color w:val="000000" w:themeColor="text1"/>
                <w:sz w:val="22"/>
                <w:szCs w:val="22"/>
              </w:rPr>
            </w:pPr>
            <w:r w:rsidRPr="00931A5C">
              <w:rPr>
                <w:b/>
                <w:bCs/>
                <w:color w:val="000000"/>
                <w:sz w:val="22"/>
                <w:szCs w:val="22"/>
              </w:rPr>
              <w:t>294,80</w:t>
            </w:r>
          </w:p>
        </w:tc>
      </w:tr>
      <w:tr w:rsidR="00D51618" w:rsidRPr="00931A5C" w14:paraId="1723C08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CF50FD3" w14:textId="7DE90244" w:rsidR="00D51618" w:rsidRPr="00931A5C" w:rsidRDefault="00D51618" w:rsidP="00083476">
            <w:pPr>
              <w:jc w:val="center"/>
              <w:rPr>
                <w:b/>
                <w:bCs/>
                <w:color w:val="000000" w:themeColor="text1"/>
                <w:sz w:val="22"/>
                <w:szCs w:val="22"/>
              </w:rPr>
            </w:pPr>
            <w:r w:rsidRPr="00931A5C">
              <w:rPr>
                <w:b/>
                <w:bCs/>
                <w:color w:val="000000"/>
                <w:sz w:val="22"/>
                <w:szCs w:val="22"/>
              </w:rPr>
              <w:t>253</w:t>
            </w:r>
          </w:p>
        </w:tc>
        <w:tc>
          <w:tcPr>
            <w:tcW w:w="3827" w:type="dxa"/>
            <w:tcBorders>
              <w:top w:val="single" w:sz="4" w:space="0" w:color="auto"/>
              <w:left w:val="single" w:sz="4" w:space="0" w:color="auto"/>
              <w:bottom w:val="single" w:sz="4" w:space="0" w:color="auto"/>
              <w:right w:val="single" w:sz="4" w:space="0" w:color="auto"/>
            </w:tcBorders>
            <w:vAlign w:val="center"/>
          </w:tcPr>
          <w:p w14:paraId="206CF070" w14:textId="1B5287DD" w:rsidR="00D51618" w:rsidRPr="00931A5C" w:rsidRDefault="00D51618" w:rsidP="00083476">
            <w:pPr>
              <w:rPr>
                <w:color w:val="000000" w:themeColor="text1"/>
                <w:sz w:val="22"/>
                <w:szCs w:val="22"/>
              </w:rPr>
            </w:pPr>
            <w:r w:rsidRPr="00931A5C">
              <w:rPr>
                <w:color w:val="000000"/>
                <w:sz w:val="20"/>
              </w:rPr>
              <w:t>Pedra para amolação de foice</w:t>
            </w:r>
          </w:p>
        </w:tc>
        <w:tc>
          <w:tcPr>
            <w:tcW w:w="1271" w:type="dxa"/>
            <w:tcBorders>
              <w:top w:val="single" w:sz="4" w:space="0" w:color="auto"/>
              <w:left w:val="single" w:sz="4" w:space="0" w:color="auto"/>
              <w:bottom w:val="single" w:sz="4" w:space="0" w:color="auto"/>
              <w:right w:val="single" w:sz="4" w:space="0" w:color="auto"/>
            </w:tcBorders>
            <w:vAlign w:val="center"/>
          </w:tcPr>
          <w:p w14:paraId="0E50C9EA" w14:textId="4832E12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C5EC596" w14:textId="62F58EE1"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ACEF271" w14:textId="6D18E47A" w:rsidR="00D51618" w:rsidRPr="00931A5C" w:rsidRDefault="00D51618" w:rsidP="00083476">
            <w:pPr>
              <w:jc w:val="center"/>
              <w:rPr>
                <w:b/>
                <w:bCs/>
                <w:color w:val="000000" w:themeColor="text1"/>
                <w:sz w:val="22"/>
                <w:szCs w:val="22"/>
              </w:rPr>
            </w:pPr>
            <w:r w:rsidRPr="00931A5C">
              <w:rPr>
                <w:b/>
                <w:bCs/>
                <w:color w:val="000000"/>
                <w:sz w:val="22"/>
                <w:szCs w:val="22"/>
              </w:rPr>
              <w:t>14,62</w:t>
            </w:r>
          </w:p>
        </w:tc>
        <w:tc>
          <w:tcPr>
            <w:tcW w:w="1417" w:type="dxa"/>
            <w:tcBorders>
              <w:top w:val="single" w:sz="4" w:space="0" w:color="auto"/>
              <w:left w:val="single" w:sz="4" w:space="0" w:color="auto"/>
              <w:bottom w:val="single" w:sz="4" w:space="0" w:color="auto"/>
              <w:right w:val="single" w:sz="4" w:space="0" w:color="auto"/>
            </w:tcBorders>
            <w:vAlign w:val="center"/>
          </w:tcPr>
          <w:p w14:paraId="2037C8EC" w14:textId="3E215D08" w:rsidR="00D51618" w:rsidRPr="00931A5C" w:rsidRDefault="00D51618" w:rsidP="00083476">
            <w:pPr>
              <w:jc w:val="center"/>
              <w:rPr>
                <w:b/>
                <w:bCs/>
                <w:color w:val="000000" w:themeColor="text1"/>
                <w:sz w:val="22"/>
                <w:szCs w:val="22"/>
              </w:rPr>
            </w:pPr>
            <w:r w:rsidRPr="00931A5C">
              <w:rPr>
                <w:b/>
                <w:bCs/>
                <w:color w:val="000000"/>
                <w:sz w:val="22"/>
                <w:szCs w:val="22"/>
              </w:rPr>
              <w:t>292,40</w:t>
            </w:r>
          </w:p>
        </w:tc>
      </w:tr>
      <w:tr w:rsidR="00D51618" w:rsidRPr="00931A5C" w14:paraId="43063B4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9ED19D" w14:textId="6F08F04C" w:rsidR="00D51618" w:rsidRPr="00931A5C" w:rsidRDefault="00D51618" w:rsidP="00083476">
            <w:pPr>
              <w:jc w:val="center"/>
              <w:rPr>
                <w:b/>
                <w:bCs/>
                <w:color w:val="000000" w:themeColor="text1"/>
                <w:sz w:val="22"/>
                <w:szCs w:val="22"/>
              </w:rPr>
            </w:pPr>
            <w:r w:rsidRPr="00931A5C">
              <w:rPr>
                <w:b/>
                <w:bCs/>
                <w:color w:val="000000"/>
                <w:sz w:val="22"/>
                <w:szCs w:val="22"/>
              </w:rPr>
              <w:t>254</w:t>
            </w:r>
          </w:p>
        </w:tc>
        <w:tc>
          <w:tcPr>
            <w:tcW w:w="3827" w:type="dxa"/>
            <w:tcBorders>
              <w:top w:val="single" w:sz="4" w:space="0" w:color="auto"/>
              <w:left w:val="single" w:sz="4" w:space="0" w:color="auto"/>
              <w:bottom w:val="single" w:sz="4" w:space="0" w:color="auto"/>
              <w:right w:val="single" w:sz="4" w:space="0" w:color="auto"/>
            </w:tcBorders>
            <w:vAlign w:val="center"/>
          </w:tcPr>
          <w:p w14:paraId="54DC5F8E" w14:textId="01774088" w:rsidR="00D51618" w:rsidRPr="00931A5C" w:rsidRDefault="00D51618" w:rsidP="00083476">
            <w:pPr>
              <w:rPr>
                <w:color w:val="000000" w:themeColor="text1"/>
                <w:sz w:val="22"/>
                <w:szCs w:val="22"/>
              </w:rPr>
            </w:pPr>
            <w:r w:rsidRPr="00931A5C">
              <w:rPr>
                <w:color w:val="000000"/>
                <w:sz w:val="20"/>
              </w:rPr>
              <w:t>Peneira  de  madeira  55cm para pedreiro para areia fabricada em telas de arame 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254ABD87" w14:textId="56F35F5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F55AFF2" w14:textId="519EA1AB"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54BB0D4" w14:textId="51CA135A" w:rsidR="00D51618" w:rsidRPr="00931A5C" w:rsidRDefault="00D51618" w:rsidP="00083476">
            <w:pPr>
              <w:jc w:val="center"/>
              <w:rPr>
                <w:b/>
                <w:bCs/>
                <w:color w:val="000000" w:themeColor="text1"/>
                <w:sz w:val="22"/>
                <w:szCs w:val="22"/>
              </w:rPr>
            </w:pPr>
            <w:r w:rsidRPr="00931A5C">
              <w:rPr>
                <w:b/>
                <w:bCs/>
                <w:color w:val="000000"/>
                <w:sz w:val="22"/>
                <w:szCs w:val="22"/>
              </w:rPr>
              <w:t>18,81</w:t>
            </w:r>
          </w:p>
        </w:tc>
        <w:tc>
          <w:tcPr>
            <w:tcW w:w="1417" w:type="dxa"/>
            <w:tcBorders>
              <w:top w:val="single" w:sz="4" w:space="0" w:color="auto"/>
              <w:left w:val="single" w:sz="4" w:space="0" w:color="auto"/>
              <w:bottom w:val="single" w:sz="4" w:space="0" w:color="auto"/>
              <w:right w:val="single" w:sz="4" w:space="0" w:color="auto"/>
            </w:tcBorders>
            <w:vAlign w:val="center"/>
          </w:tcPr>
          <w:p w14:paraId="53CB8DA8" w14:textId="71827E4D" w:rsidR="00D51618" w:rsidRPr="00931A5C" w:rsidRDefault="00D51618" w:rsidP="00083476">
            <w:pPr>
              <w:jc w:val="center"/>
              <w:rPr>
                <w:b/>
                <w:bCs/>
                <w:color w:val="000000" w:themeColor="text1"/>
                <w:sz w:val="22"/>
                <w:szCs w:val="22"/>
              </w:rPr>
            </w:pPr>
            <w:r w:rsidRPr="00931A5C">
              <w:rPr>
                <w:b/>
                <w:bCs/>
                <w:color w:val="000000"/>
                <w:sz w:val="22"/>
                <w:szCs w:val="22"/>
              </w:rPr>
              <w:t>376,20</w:t>
            </w:r>
          </w:p>
        </w:tc>
      </w:tr>
      <w:tr w:rsidR="00D51618" w:rsidRPr="00931A5C" w14:paraId="0AED076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1DC792" w14:textId="44F78EB7" w:rsidR="00D51618" w:rsidRPr="00931A5C" w:rsidRDefault="00D51618" w:rsidP="00083476">
            <w:pPr>
              <w:jc w:val="center"/>
              <w:rPr>
                <w:b/>
                <w:bCs/>
                <w:color w:val="000000" w:themeColor="text1"/>
                <w:sz w:val="22"/>
                <w:szCs w:val="22"/>
              </w:rPr>
            </w:pPr>
            <w:r w:rsidRPr="00931A5C">
              <w:rPr>
                <w:b/>
                <w:bCs/>
                <w:color w:val="000000"/>
                <w:sz w:val="22"/>
                <w:szCs w:val="22"/>
              </w:rPr>
              <w:t>255</w:t>
            </w:r>
          </w:p>
        </w:tc>
        <w:tc>
          <w:tcPr>
            <w:tcW w:w="3827" w:type="dxa"/>
            <w:tcBorders>
              <w:top w:val="single" w:sz="4" w:space="0" w:color="auto"/>
              <w:left w:val="single" w:sz="4" w:space="0" w:color="auto"/>
              <w:bottom w:val="single" w:sz="4" w:space="0" w:color="auto"/>
              <w:right w:val="single" w:sz="4" w:space="0" w:color="auto"/>
            </w:tcBorders>
            <w:vAlign w:val="center"/>
          </w:tcPr>
          <w:p w14:paraId="4E7E1AA2" w14:textId="4DAD007A" w:rsidR="00D51618" w:rsidRPr="00931A5C" w:rsidRDefault="00D51618" w:rsidP="00083476">
            <w:pPr>
              <w:rPr>
                <w:color w:val="000000" w:themeColor="text1"/>
                <w:sz w:val="22"/>
                <w:szCs w:val="22"/>
              </w:rPr>
            </w:pPr>
            <w:r w:rsidRPr="00931A5C">
              <w:rPr>
                <w:color w:val="000000"/>
                <w:sz w:val="20"/>
              </w:rPr>
              <w:t>Picareta</w:t>
            </w:r>
          </w:p>
        </w:tc>
        <w:tc>
          <w:tcPr>
            <w:tcW w:w="1271" w:type="dxa"/>
            <w:tcBorders>
              <w:top w:val="single" w:sz="4" w:space="0" w:color="auto"/>
              <w:left w:val="single" w:sz="4" w:space="0" w:color="auto"/>
              <w:bottom w:val="single" w:sz="4" w:space="0" w:color="auto"/>
              <w:right w:val="single" w:sz="4" w:space="0" w:color="auto"/>
            </w:tcBorders>
            <w:vAlign w:val="center"/>
          </w:tcPr>
          <w:p w14:paraId="56D09696" w14:textId="00F81C9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B2DDB40" w14:textId="496E9A23" w:rsidR="00D51618" w:rsidRPr="00931A5C" w:rsidRDefault="00D51618" w:rsidP="00083476">
            <w:pPr>
              <w:jc w:val="center"/>
              <w:rPr>
                <w:sz w:val="22"/>
                <w:szCs w:val="22"/>
              </w:rPr>
            </w:pPr>
            <w:r w:rsidRPr="00931A5C">
              <w:rPr>
                <w:color w:val="000000"/>
                <w:sz w:val="20"/>
              </w:rPr>
              <w:t>05</w:t>
            </w:r>
          </w:p>
        </w:tc>
        <w:tc>
          <w:tcPr>
            <w:tcW w:w="1304" w:type="dxa"/>
            <w:tcBorders>
              <w:top w:val="single" w:sz="4" w:space="0" w:color="auto"/>
              <w:left w:val="single" w:sz="4" w:space="0" w:color="auto"/>
              <w:bottom w:val="single" w:sz="4" w:space="0" w:color="auto"/>
              <w:right w:val="single" w:sz="4" w:space="0" w:color="auto"/>
            </w:tcBorders>
            <w:vAlign w:val="center"/>
          </w:tcPr>
          <w:p w14:paraId="4940E929" w14:textId="0D5F7DD8" w:rsidR="00D51618" w:rsidRPr="00931A5C" w:rsidRDefault="00D51618" w:rsidP="00083476">
            <w:pPr>
              <w:jc w:val="center"/>
              <w:rPr>
                <w:b/>
                <w:bCs/>
                <w:color w:val="000000" w:themeColor="text1"/>
                <w:sz w:val="22"/>
                <w:szCs w:val="22"/>
              </w:rPr>
            </w:pPr>
            <w:r w:rsidRPr="00931A5C">
              <w:rPr>
                <w:b/>
                <w:bCs/>
                <w:color w:val="000000"/>
                <w:sz w:val="22"/>
                <w:szCs w:val="22"/>
              </w:rPr>
              <w:t>59,34</w:t>
            </w:r>
          </w:p>
        </w:tc>
        <w:tc>
          <w:tcPr>
            <w:tcW w:w="1417" w:type="dxa"/>
            <w:tcBorders>
              <w:top w:val="single" w:sz="4" w:space="0" w:color="auto"/>
              <w:left w:val="single" w:sz="4" w:space="0" w:color="auto"/>
              <w:bottom w:val="single" w:sz="4" w:space="0" w:color="auto"/>
              <w:right w:val="single" w:sz="4" w:space="0" w:color="auto"/>
            </w:tcBorders>
            <w:vAlign w:val="center"/>
          </w:tcPr>
          <w:p w14:paraId="5A3DAB9A" w14:textId="6CA34FBB" w:rsidR="00D51618" w:rsidRPr="00931A5C" w:rsidRDefault="00D51618" w:rsidP="00083476">
            <w:pPr>
              <w:jc w:val="center"/>
              <w:rPr>
                <w:b/>
                <w:bCs/>
                <w:color w:val="000000" w:themeColor="text1"/>
                <w:sz w:val="22"/>
                <w:szCs w:val="22"/>
              </w:rPr>
            </w:pPr>
            <w:r w:rsidRPr="00931A5C">
              <w:rPr>
                <w:b/>
                <w:bCs/>
                <w:color w:val="000000"/>
                <w:sz w:val="22"/>
                <w:szCs w:val="22"/>
              </w:rPr>
              <w:t>296,70</w:t>
            </w:r>
          </w:p>
        </w:tc>
      </w:tr>
      <w:tr w:rsidR="00D51618" w:rsidRPr="00931A5C" w14:paraId="5F6B9E8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2415601" w14:textId="682AED1A" w:rsidR="00D51618" w:rsidRPr="00931A5C" w:rsidRDefault="00D51618" w:rsidP="00083476">
            <w:pPr>
              <w:jc w:val="center"/>
              <w:rPr>
                <w:b/>
                <w:bCs/>
                <w:color w:val="000000" w:themeColor="text1"/>
                <w:sz w:val="22"/>
                <w:szCs w:val="22"/>
              </w:rPr>
            </w:pPr>
            <w:r w:rsidRPr="00931A5C">
              <w:rPr>
                <w:b/>
                <w:bCs/>
                <w:color w:val="000000"/>
                <w:sz w:val="22"/>
                <w:szCs w:val="22"/>
              </w:rPr>
              <w:t>256</w:t>
            </w:r>
          </w:p>
        </w:tc>
        <w:tc>
          <w:tcPr>
            <w:tcW w:w="3827" w:type="dxa"/>
            <w:tcBorders>
              <w:top w:val="single" w:sz="4" w:space="0" w:color="auto"/>
              <w:left w:val="single" w:sz="4" w:space="0" w:color="auto"/>
              <w:bottom w:val="single" w:sz="4" w:space="0" w:color="auto"/>
              <w:right w:val="single" w:sz="4" w:space="0" w:color="auto"/>
            </w:tcBorders>
            <w:vAlign w:val="center"/>
          </w:tcPr>
          <w:p w14:paraId="5F8D3390" w14:textId="331C0829" w:rsidR="00D51618" w:rsidRPr="00931A5C" w:rsidRDefault="00D51618" w:rsidP="00083476">
            <w:pPr>
              <w:rPr>
                <w:color w:val="000000" w:themeColor="text1"/>
                <w:sz w:val="22"/>
                <w:szCs w:val="22"/>
              </w:rPr>
            </w:pPr>
            <w:r w:rsidRPr="00931A5C">
              <w:rPr>
                <w:color w:val="000000"/>
                <w:sz w:val="20"/>
              </w:rPr>
              <w:t>Ponteiro  para  pedreiro,  em aço</w:t>
            </w:r>
            <w:r w:rsidRPr="00931A5C">
              <w:rPr>
                <w:color w:val="000000"/>
                <w:sz w:val="20"/>
              </w:rPr>
              <w:br/>
              <w:t>12”, diâmetro: 3,4”</w:t>
            </w:r>
          </w:p>
        </w:tc>
        <w:tc>
          <w:tcPr>
            <w:tcW w:w="1271" w:type="dxa"/>
            <w:tcBorders>
              <w:top w:val="single" w:sz="4" w:space="0" w:color="auto"/>
              <w:left w:val="single" w:sz="4" w:space="0" w:color="auto"/>
              <w:bottom w:val="single" w:sz="4" w:space="0" w:color="auto"/>
              <w:right w:val="single" w:sz="4" w:space="0" w:color="auto"/>
            </w:tcBorders>
            <w:vAlign w:val="center"/>
          </w:tcPr>
          <w:p w14:paraId="46FFF4ED" w14:textId="5571CAD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640B3A" w14:textId="09803C15"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6D0F95D2" w14:textId="5D01F5B3" w:rsidR="00D51618" w:rsidRPr="00931A5C" w:rsidRDefault="00D51618" w:rsidP="00083476">
            <w:pPr>
              <w:jc w:val="center"/>
              <w:rPr>
                <w:b/>
                <w:bCs/>
                <w:color w:val="000000" w:themeColor="text1"/>
                <w:sz w:val="22"/>
                <w:szCs w:val="22"/>
              </w:rPr>
            </w:pPr>
            <w:r w:rsidRPr="00931A5C">
              <w:rPr>
                <w:b/>
                <w:bCs/>
                <w:color w:val="000000"/>
                <w:sz w:val="22"/>
                <w:szCs w:val="22"/>
              </w:rPr>
              <w:t>15,00</w:t>
            </w:r>
          </w:p>
        </w:tc>
        <w:tc>
          <w:tcPr>
            <w:tcW w:w="1417" w:type="dxa"/>
            <w:tcBorders>
              <w:top w:val="single" w:sz="4" w:space="0" w:color="auto"/>
              <w:left w:val="single" w:sz="4" w:space="0" w:color="auto"/>
              <w:bottom w:val="single" w:sz="4" w:space="0" w:color="auto"/>
              <w:right w:val="single" w:sz="4" w:space="0" w:color="auto"/>
            </w:tcBorders>
            <w:vAlign w:val="center"/>
          </w:tcPr>
          <w:p w14:paraId="09F38CC2" w14:textId="2404DBB9" w:rsidR="00D51618" w:rsidRPr="00931A5C" w:rsidRDefault="00D51618" w:rsidP="00083476">
            <w:pPr>
              <w:jc w:val="center"/>
              <w:rPr>
                <w:b/>
                <w:bCs/>
                <w:color w:val="000000" w:themeColor="text1"/>
                <w:sz w:val="22"/>
                <w:szCs w:val="22"/>
              </w:rPr>
            </w:pPr>
            <w:r w:rsidRPr="00931A5C">
              <w:rPr>
                <w:b/>
                <w:bCs/>
                <w:color w:val="000000"/>
                <w:sz w:val="22"/>
                <w:szCs w:val="22"/>
              </w:rPr>
              <w:t>225,00</w:t>
            </w:r>
          </w:p>
        </w:tc>
      </w:tr>
      <w:tr w:rsidR="00D51618" w:rsidRPr="00931A5C" w14:paraId="2ABD1AF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EACA543" w14:textId="51D6EA7E" w:rsidR="00D51618" w:rsidRPr="00931A5C" w:rsidRDefault="00D51618" w:rsidP="00083476">
            <w:pPr>
              <w:jc w:val="center"/>
              <w:rPr>
                <w:b/>
                <w:bCs/>
                <w:color w:val="000000" w:themeColor="text1"/>
                <w:sz w:val="22"/>
                <w:szCs w:val="22"/>
              </w:rPr>
            </w:pPr>
            <w:r w:rsidRPr="00931A5C">
              <w:rPr>
                <w:b/>
                <w:bCs/>
                <w:color w:val="000000"/>
                <w:sz w:val="22"/>
                <w:szCs w:val="22"/>
              </w:rPr>
              <w:t>257</w:t>
            </w:r>
          </w:p>
        </w:tc>
        <w:tc>
          <w:tcPr>
            <w:tcW w:w="3827" w:type="dxa"/>
            <w:tcBorders>
              <w:top w:val="single" w:sz="4" w:space="0" w:color="auto"/>
              <w:left w:val="single" w:sz="4" w:space="0" w:color="auto"/>
              <w:bottom w:val="single" w:sz="4" w:space="0" w:color="auto"/>
              <w:right w:val="single" w:sz="4" w:space="0" w:color="auto"/>
            </w:tcBorders>
            <w:vAlign w:val="center"/>
          </w:tcPr>
          <w:p w14:paraId="004CD27C" w14:textId="178DA329" w:rsidR="00D51618" w:rsidRPr="00931A5C" w:rsidRDefault="00D51618" w:rsidP="00083476">
            <w:pPr>
              <w:rPr>
                <w:color w:val="000000" w:themeColor="text1"/>
                <w:sz w:val="22"/>
                <w:szCs w:val="22"/>
              </w:rPr>
            </w:pPr>
            <w:r w:rsidRPr="00931A5C">
              <w:rPr>
                <w:color w:val="000000"/>
                <w:sz w:val="20"/>
              </w:rPr>
              <w:t>Porca  3/8”  zincado  branco com</w:t>
            </w:r>
            <w:r w:rsidRPr="00931A5C">
              <w:rPr>
                <w:color w:val="000000"/>
                <w:sz w:val="20"/>
              </w:rPr>
              <w:br/>
              <w:t>Certificado INMETRO.(iluminação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1E339C0A" w14:textId="2FB911D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CF5FFEE" w14:textId="69EE5CEA" w:rsidR="00D51618" w:rsidRPr="00931A5C" w:rsidRDefault="00D51618" w:rsidP="00083476">
            <w:pPr>
              <w:jc w:val="center"/>
              <w:rPr>
                <w:sz w:val="22"/>
                <w:szCs w:val="22"/>
              </w:rPr>
            </w:pPr>
            <w:r w:rsidRPr="00931A5C">
              <w:rPr>
                <w:color w:val="000000"/>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44681C96" w14:textId="3C1811D7" w:rsidR="00D51618" w:rsidRPr="00931A5C" w:rsidRDefault="00D51618" w:rsidP="00083476">
            <w:pPr>
              <w:jc w:val="center"/>
              <w:rPr>
                <w:b/>
                <w:bCs/>
                <w:color w:val="000000" w:themeColor="text1"/>
                <w:sz w:val="22"/>
                <w:szCs w:val="22"/>
              </w:rPr>
            </w:pPr>
            <w:r w:rsidRPr="00931A5C">
              <w:rPr>
                <w:b/>
                <w:bCs/>
                <w:color w:val="000000"/>
                <w:sz w:val="22"/>
                <w:szCs w:val="22"/>
              </w:rPr>
              <w:t>0,26</w:t>
            </w:r>
          </w:p>
        </w:tc>
        <w:tc>
          <w:tcPr>
            <w:tcW w:w="1417" w:type="dxa"/>
            <w:tcBorders>
              <w:top w:val="single" w:sz="4" w:space="0" w:color="auto"/>
              <w:left w:val="single" w:sz="4" w:space="0" w:color="auto"/>
              <w:bottom w:val="single" w:sz="4" w:space="0" w:color="auto"/>
              <w:right w:val="single" w:sz="4" w:space="0" w:color="auto"/>
            </w:tcBorders>
            <w:vAlign w:val="center"/>
          </w:tcPr>
          <w:p w14:paraId="691D7923" w14:textId="4D913B33" w:rsidR="00D51618" w:rsidRPr="00931A5C" w:rsidRDefault="00D51618" w:rsidP="00083476">
            <w:pPr>
              <w:jc w:val="center"/>
              <w:rPr>
                <w:b/>
                <w:bCs/>
                <w:color w:val="000000" w:themeColor="text1"/>
                <w:sz w:val="22"/>
                <w:szCs w:val="22"/>
              </w:rPr>
            </w:pPr>
            <w:r w:rsidRPr="00931A5C">
              <w:rPr>
                <w:b/>
                <w:bCs/>
                <w:color w:val="000000"/>
                <w:sz w:val="22"/>
                <w:szCs w:val="22"/>
              </w:rPr>
              <w:t>260,00</w:t>
            </w:r>
          </w:p>
        </w:tc>
      </w:tr>
      <w:tr w:rsidR="00D51618" w:rsidRPr="00931A5C" w14:paraId="389C7D8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3C05B1C" w14:textId="3CEEBAC4" w:rsidR="00D51618" w:rsidRPr="00931A5C" w:rsidRDefault="00D51618" w:rsidP="00083476">
            <w:pPr>
              <w:jc w:val="center"/>
              <w:rPr>
                <w:b/>
                <w:bCs/>
                <w:color w:val="000000" w:themeColor="text1"/>
                <w:sz w:val="22"/>
                <w:szCs w:val="22"/>
              </w:rPr>
            </w:pPr>
            <w:r w:rsidRPr="00931A5C">
              <w:rPr>
                <w:b/>
                <w:bCs/>
                <w:color w:val="000000"/>
                <w:sz w:val="22"/>
                <w:szCs w:val="22"/>
              </w:rPr>
              <w:t>258</w:t>
            </w:r>
          </w:p>
        </w:tc>
        <w:tc>
          <w:tcPr>
            <w:tcW w:w="3827" w:type="dxa"/>
            <w:tcBorders>
              <w:top w:val="single" w:sz="4" w:space="0" w:color="auto"/>
              <w:left w:val="single" w:sz="4" w:space="0" w:color="auto"/>
              <w:bottom w:val="single" w:sz="4" w:space="0" w:color="auto"/>
              <w:right w:val="single" w:sz="4" w:space="0" w:color="auto"/>
            </w:tcBorders>
            <w:vAlign w:val="center"/>
          </w:tcPr>
          <w:p w14:paraId="757411CB" w14:textId="786F67DA" w:rsidR="00D51618" w:rsidRPr="00931A5C" w:rsidRDefault="00D51618" w:rsidP="00083476">
            <w:pPr>
              <w:rPr>
                <w:color w:val="000000" w:themeColor="text1"/>
                <w:sz w:val="22"/>
                <w:szCs w:val="22"/>
              </w:rPr>
            </w:pPr>
            <w:r w:rsidRPr="00931A5C">
              <w:rPr>
                <w:color w:val="000000"/>
                <w:sz w:val="20"/>
              </w:rPr>
              <w:t>Prancha  de  madeira,  tipo</w:t>
            </w:r>
            <w:r w:rsidRPr="00931A5C">
              <w:rPr>
                <w:color w:val="000000"/>
                <w:sz w:val="20"/>
              </w:rPr>
              <w:br/>
              <w:t>eucalipto 7,5 x 20 L x 3,5m</w:t>
            </w:r>
          </w:p>
        </w:tc>
        <w:tc>
          <w:tcPr>
            <w:tcW w:w="1271" w:type="dxa"/>
            <w:tcBorders>
              <w:top w:val="single" w:sz="4" w:space="0" w:color="auto"/>
              <w:left w:val="single" w:sz="4" w:space="0" w:color="auto"/>
              <w:bottom w:val="single" w:sz="4" w:space="0" w:color="auto"/>
              <w:right w:val="single" w:sz="4" w:space="0" w:color="auto"/>
            </w:tcBorders>
            <w:vAlign w:val="center"/>
          </w:tcPr>
          <w:p w14:paraId="00DB83AC" w14:textId="64F0172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05718C2" w14:textId="69B4D782"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85D7198" w14:textId="1EEB8DF1" w:rsidR="00D51618" w:rsidRPr="00931A5C" w:rsidRDefault="00D51618" w:rsidP="00083476">
            <w:pPr>
              <w:jc w:val="center"/>
              <w:rPr>
                <w:b/>
                <w:bCs/>
                <w:color w:val="000000" w:themeColor="text1"/>
                <w:sz w:val="22"/>
                <w:szCs w:val="22"/>
              </w:rPr>
            </w:pPr>
            <w:r w:rsidRPr="00931A5C">
              <w:rPr>
                <w:b/>
                <w:bCs/>
                <w:color w:val="000000"/>
                <w:sz w:val="22"/>
                <w:szCs w:val="22"/>
              </w:rPr>
              <w:t>115,28</w:t>
            </w:r>
          </w:p>
        </w:tc>
        <w:tc>
          <w:tcPr>
            <w:tcW w:w="1417" w:type="dxa"/>
            <w:tcBorders>
              <w:top w:val="single" w:sz="4" w:space="0" w:color="auto"/>
              <w:left w:val="single" w:sz="4" w:space="0" w:color="auto"/>
              <w:bottom w:val="single" w:sz="4" w:space="0" w:color="auto"/>
              <w:right w:val="single" w:sz="4" w:space="0" w:color="auto"/>
            </w:tcBorders>
            <w:vAlign w:val="center"/>
          </w:tcPr>
          <w:p w14:paraId="23DB8C27" w14:textId="1C8CB833" w:rsidR="00D51618" w:rsidRPr="00931A5C" w:rsidRDefault="00D51618" w:rsidP="00083476">
            <w:pPr>
              <w:jc w:val="center"/>
              <w:rPr>
                <w:b/>
                <w:bCs/>
                <w:color w:val="000000" w:themeColor="text1"/>
                <w:sz w:val="22"/>
                <w:szCs w:val="22"/>
              </w:rPr>
            </w:pPr>
            <w:r w:rsidRPr="00931A5C">
              <w:rPr>
                <w:b/>
                <w:bCs/>
                <w:color w:val="000000"/>
                <w:sz w:val="22"/>
                <w:szCs w:val="22"/>
              </w:rPr>
              <w:t>34.584,00</w:t>
            </w:r>
          </w:p>
        </w:tc>
      </w:tr>
      <w:tr w:rsidR="00D51618" w:rsidRPr="00931A5C" w14:paraId="2021D67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68850D9" w14:textId="2D7FC69F" w:rsidR="00D51618" w:rsidRPr="00931A5C" w:rsidRDefault="00D51618" w:rsidP="00083476">
            <w:pPr>
              <w:jc w:val="center"/>
              <w:rPr>
                <w:b/>
                <w:bCs/>
                <w:color w:val="000000" w:themeColor="text1"/>
                <w:sz w:val="22"/>
                <w:szCs w:val="22"/>
              </w:rPr>
            </w:pPr>
            <w:r w:rsidRPr="00931A5C">
              <w:rPr>
                <w:b/>
                <w:bCs/>
                <w:color w:val="000000"/>
                <w:sz w:val="22"/>
                <w:szCs w:val="22"/>
              </w:rPr>
              <w:t>259</w:t>
            </w:r>
          </w:p>
        </w:tc>
        <w:tc>
          <w:tcPr>
            <w:tcW w:w="3827" w:type="dxa"/>
            <w:tcBorders>
              <w:top w:val="single" w:sz="4" w:space="0" w:color="auto"/>
              <w:left w:val="single" w:sz="4" w:space="0" w:color="auto"/>
              <w:bottom w:val="single" w:sz="4" w:space="0" w:color="auto"/>
              <w:right w:val="single" w:sz="4" w:space="0" w:color="auto"/>
            </w:tcBorders>
            <w:vAlign w:val="center"/>
          </w:tcPr>
          <w:p w14:paraId="16928680" w14:textId="59BC73BC" w:rsidR="00D51618" w:rsidRPr="00931A5C" w:rsidRDefault="00D51618" w:rsidP="00083476">
            <w:pPr>
              <w:rPr>
                <w:color w:val="000000" w:themeColor="text1"/>
                <w:sz w:val="22"/>
                <w:szCs w:val="22"/>
              </w:rPr>
            </w:pPr>
            <w:r w:rsidRPr="00931A5C">
              <w:rPr>
                <w:color w:val="000000"/>
                <w:sz w:val="20"/>
              </w:rPr>
              <w:t>Prego  17x21  com  cabeça chata,</w:t>
            </w:r>
            <w:r w:rsidRPr="00931A5C">
              <w:rPr>
                <w:color w:val="000000"/>
                <w:sz w:val="20"/>
              </w:rPr>
              <w:br/>
              <w:t>ferro  comum,  cabeça 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0E3EA509" w14:textId="2DB0E783" w:rsidR="00D51618" w:rsidRPr="00931A5C" w:rsidRDefault="00D51618" w:rsidP="00083476">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144DF728" w14:textId="76AE5BDC"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E0F6571" w14:textId="0EB85250" w:rsidR="00D51618" w:rsidRPr="00931A5C" w:rsidRDefault="00D51618" w:rsidP="00083476">
            <w:pPr>
              <w:jc w:val="center"/>
              <w:rPr>
                <w:b/>
                <w:bCs/>
                <w:color w:val="000000" w:themeColor="text1"/>
                <w:sz w:val="22"/>
                <w:szCs w:val="22"/>
              </w:rPr>
            </w:pPr>
            <w:r w:rsidRPr="00931A5C">
              <w:rPr>
                <w:b/>
                <w:bCs/>
                <w:color w:val="000000"/>
                <w:sz w:val="22"/>
                <w:szCs w:val="22"/>
              </w:rPr>
              <w:t>17,21</w:t>
            </w:r>
          </w:p>
        </w:tc>
        <w:tc>
          <w:tcPr>
            <w:tcW w:w="1417" w:type="dxa"/>
            <w:tcBorders>
              <w:top w:val="single" w:sz="4" w:space="0" w:color="auto"/>
              <w:left w:val="single" w:sz="4" w:space="0" w:color="auto"/>
              <w:bottom w:val="single" w:sz="4" w:space="0" w:color="auto"/>
              <w:right w:val="single" w:sz="4" w:space="0" w:color="auto"/>
            </w:tcBorders>
            <w:vAlign w:val="center"/>
          </w:tcPr>
          <w:p w14:paraId="7FB36475" w14:textId="6E2595AF" w:rsidR="00D51618" w:rsidRPr="00931A5C" w:rsidRDefault="00D51618" w:rsidP="00083476">
            <w:pPr>
              <w:jc w:val="center"/>
              <w:rPr>
                <w:b/>
                <w:bCs/>
                <w:color w:val="000000" w:themeColor="text1"/>
                <w:sz w:val="22"/>
                <w:szCs w:val="22"/>
              </w:rPr>
            </w:pPr>
            <w:r w:rsidRPr="00931A5C">
              <w:rPr>
                <w:b/>
                <w:bCs/>
                <w:color w:val="000000"/>
                <w:sz w:val="22"/>
                <w:szCs w:val="22"/>
              </w:rPr>
              <w:t>860,50</w:t>
            </w:r>
          </w:p>
        </w:tc>
      </w:tr>
      <w:tr w:rsidR="00D51618" w:rsidRPr="00931A5C" w14:paraId="713E12C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2E4829" w14:textId="19F39E4D" w:rsidR="00D51618" w:rsidRPr="00931A5C" w:rsidRDefault="00D51618" w:rsidP="00083476">
            <w:pPr>
              <w:jc w:val="center"/>
              <w:rPr>
                <w:b/>
                <w:bCs/>
                <w:color w:val="000000" w:themeColor="text1"/>
                <w:sz w:val="22"/>
                <w:szCs w:val="22"/>
              </w:rPr>
            </w:pPr>
            <w:r w:rsidRPr="00931A5C">
              <w:rPr>
                <w:b/>
                <w:bCs/>
                <w:color w:val="000000"/>
                <w:sz w:val="22"/>
                <w:szCs w:val="22"/>
              </w:rPr>
              <w:t>260</w:t>
            </w:r>
          </w:p>
        </w:tc>
        <w:tc>
          <w:tcPr>
            <w:tcW w:w="3827" w:type="dxa"/>
            <w:tcBorders>
              <w:top w:val="single" w:sz="4" w:space="0" w:color="auto"/>
              <w:left w:val="single" w:sz="4" w:space="0" w:color="auto"/>
              <w:bottom w:val="single" w:sz="4" w:space="0" w:color="auto"/>
              <w:right w:val="single" w:sz="4" w:space="0" w:color="auto"/>
            </w:tcBorders>
            <w:vAlign w:val="center"/>
          </w:tcPr>
          <w:p w14:paraId="03932311" w14:textId="1A070DDF" w:rsidR="00D51618" w:rsidRPr="00931A5C" w:rsidRDefault="00D51618" w:rsidP="00083476">
            <w:pPr>
              <w:rPr>
                <w:color w:val="000000" w:themeColor="text1"/>
                <w:sz w:val="22"/>
                <w:szCs w:val="22"/>
              </w:rPr>
            </w:pPr>
            <w:r w:rsidRPr="00931A5C">
              <w:rPr>
                <w:color w:val="000000"/>
                <w:sz w:val="20"/>
              </w:rPr>
              <w:t>Prego  17x27  cabeça  dupla, ferro comum,  cabeça  chata,</w:t>
            </w:r>
            <w:r w:rsidRPr="00931A5C">
              <w:rPr>
                <w:color w:val="000000"/>
                <w:sz w:val="20"/>
              </w:rPr>
              <w:br/>
              <w:t>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3EB4F24E" w14:textId="1BABDCBC" w:rsidR="00D51618" w:rsidRPr="00931A5C" w:rsidRDefault="00D51618" w:rsidP="00083476">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3EC07DD7" w14:textId="2B3FDF08"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9A88355" w14:textId="2BDA0A4A" w:rsidR="00D51618" w:rsidRPr="00931A5C" w:rsidRDefault="00D51618" w:rsidP="00083476">
            <w:pPr>
              <w:jc w:val="center"/>
              <w:rPr>
                <w:b/>
                <w:bCs/>
                <w:color w:val="000000" w:themeColor="text1"/>
                <w:sz w:val="22"/>
                <w:szCs w:val="22"/>
              </w:rPr>
            </w:pPr>
            <w:r w:rsidRPr="00931A5C">
              <w:rPr>
                <w:b/>
                <w:bCs/>
                <w:color w:val="000000"/>
                <w:sz w:val="22"/>
                <w:szCs w:val="22"/>
              </w:rPr>
              <w:t>18,74</w:t>
            </w:r>
          </w:p>
        </w:tc>
        <w:tc>
          <w:tcPr>
            <w:tcW w:w="1417" w:type="dxa"/>
            <w:tcBorders>
              <w:top w:val="single" w:sz="4" w:space="0" w:color="auto"/>
              <w:left w:val="single" w:sz="4" w:space="0" w:color="auto"/>
              <w:bottom w:val="single" w:sz="4" w:space="0" w:color="auto"/>
              <w:right w:val="single" w:sz="4" w:space="0" w:color="auto"/>
            </w:tcBorders>
            <w:vAlign w:val="center"/>
          </w:tcPr>
          <w:p w14:paraId="50C3591A" w14:textId="5B935175" w:rsidR="00D51618" w:rsidRPr="00931A5C" w:rsidRDefault="00D51618" w:rsidP="00083476">
            <w:pPr>
              <w:jc w:val="center"/>
              <w:rPr>
                <w:b/>
                <w:bCs/>
                <w:color w:val="000000" w:themeColor="text1"/>
                <w:sz w:val="22"/>
                <w:szCs w:val="22"/>
              </w:rPr>
            </w:pPr>
            <w:r w:rsidRPr="00931A5C">
              <w:rPr>
                <w:b/>
                <w:bCs/>
                <w:color w:val="000000"/>
                <w:sz w:val="22"/>
                <w:szCs w:val="22"/>
              </w:rPr>
              <w:t>937,00</w:t>
            </w:r>
          </w:p>
        </w:tc>
      </w:tr>
      <w:tr w:rsidR="00D51618" w:rsidRPr="00931A5C" w14:paraId="388DECC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56388C6" w14:textId="320CAFF6" w:rsidR="00D51618" w:rsidRPr="00931A5C" w:rsidRDefault="00D51618" w:rsidP="00083476">
            <w:pPr>
              <w:jc w:val="center"/>
              <w:rPr>
                <w:b/>
                <w:bCs/>
                <w:color w:val="000000" w:themeColor="text1"/>
                <w:sz w:val="22"/>
                <w:szCs w:val="22"/>
              </w:rPr>
            </w:pPr>
            <w:r w:rsidRPr="00931A5C">
              <w:rPr>
                <w:b/>
                <w:bCs/>
                <w:color w:val="000000"/>
                <w:sz w:val="22"/>
                <w:szCs w:val="22"/>
              </w:rPr>
              <w:t>261</w:t>
            </w:r>
          </w:p>
        </w:tc>
        <w:tc>
          <w:tcPr>
            <w:tcW w:w="3827" w:type="dxa"/>
            <w:tcBorders>
              <w:top w:val="single" w:sz="4" w:space="0" w:color="auto"/>
              <w:left w:val="single" w:sz="4" w:space="0" w:color="auto"/>
              <w:bottom w:val="single" w:sz="4" w:space="0" w:color="auto"/>
              <w:right w:val="single" w:sz="4" w:space="0" w:color="auto"/>
            </w:tcBorders>
            <w:vAlign w:val="center"/>
          </w:tcPr>
          <w:p w14:paraId="06831988" w14:textId="4C5BFB5D" w:rsidR="00D51618" w:rsidRPr="00931A5C" w:rsidRDefault="00D51618" w:rsidP="00083476">
            <w:pPr>
              <w:rPr>
                <w:color w:val="000000" w:themeColor="text1"/>
                <w:sz w:val="22"/>
                <w:szCs w:val="22"/>
              </w:rPr>
            </w:pPr>
            <w:r w:rsidRPr="00931A5C">
              <w:rPr>
                <w:color w:val="000000"/>
                <w:sz w:val="20"/>
              </w:rPr>
              <w:t>Prego  19x36,  com  cabeça</w:t>
            </w:r>
            <w:r w:rsidRPr="00931A5C">
              <w:rPr>
                <w:color w:val="000000"/>
                <w:sz w:val="20"/>
              </w:rPr>
              <w:br/>
              <w:t>chata,  ferro  comum,  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6E7724C9" w14:textId="7FC7073B" w:rsidR="00D51618" w:rsidRPr="00931A5C" w:rsidRDefault="00D51618" w:rsidP="00083476">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6BCB1D91" w14:textId="116D6A95"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A3A28E7" w14:textId="14576468" w:rsidR="00D51618" w:rsidRPr="00931A5C" w:rsidRDefault="00D51618" w:rsidP="00083476">
            <w:pPr>
              <w:jc w:val="center"/>
              <w:rPr>
                <w:b/>
                <w:bCs/>
                <w:color w:val="000000" w:themeColor="text1"/>
                <w:sz w:val="22"/>
                <w:szCs w:val="22"/>
              </w:rPr>
            </w:pPr>
            <w:r w:rsidRPr="00931A5C">
              <w:rPr>
                <w:b/>
                <w:bCs/>
                <w:color w:val="000000"/>
                <w:sz w:val="22"/>
                <w:szCs w:val="22"/>
              </w:rPr>
              <w:t>16,81</w:t>
            </w:r>
          </w:p>
        </w:tc>
        <w:tc>
          <w:tcPr>
            <w:tcW w:w="1417" w:type="dxa"/>
            <w:tcBorders>
              <w:top w:val="single" w:sz="4" w:space="0" w:color="auto"/>
              <w:left w:val="single" w:sz="4" w:space="0" w:color="auto"/>
              <w:bottom w:val="single" w:sz="4" w:space="0" w:color="auto"/>
              <w:right w:val="single" w:sz="4" w:space="0" w:color="auto"/>
            </w:tcBorders>
            <w:vAlign w:val="center"/>
          </w:tcPr>
          <w:p w14:paraId="54400F0B" w14:textId="402EE3F3" w:rsidR="00D51618" w:rsidRPr="00931A5C" w:rsidRDefault="00D51618" w:rsidP="00083476">
            <w:pPr>
              <w:jc w:val="center"/>
              <w:rPr>
                <w:b/>
                <w:bCs/>
                <w:color w:val="000000" w:themeColor="text1"/>
                <w:sz w:val="22"/>
                <w:szCs w:val="22"/>
              </w:rPr>
            </w:pPr>
            <w:r w:rsidRPr="00931A5C">
              <w:rPr>
                <w:b/>
                <w:bCs/>
                <w:color w:val="000000"/>
                <w:sz w:val="22"/>
                <w:szCs w:val="22"/>
              </w:rPr>
              <w:t>840,50</w:t>
            </w:r>
          </w:p>
        </w:tc>
      </w:tr>
      <w:tr w:rsidR="00D51618" w:rsidRPr="00931A5C" w14:paraId="12EB1F8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7C0F7E4" w14:textId="2BC74EDA" w:rsidR="00D51618" w:rsidRPr="00931A5C" w:rsidRDefault="00D51618" w:rsidP="00083476">
            <w:pPr>
              <w:jc w:val="center"/>
              <w:rPr>
                <w:b/>
                <w:bCs/>
                <w:color w:val="000000" w:themeColor="text1"/>
                <w:sz w:val="22"/>
                <w:szCs w:val="22"/>
              </w:rPr>
            </w:pPr>
            <w:r w:rsidRPr="00931A5C">
              <w:rPr>
                <w:b/>
                <w:bCs/>
                <w:color w:val="000000"/>
                <w:sz w:val="22"/>
                <w:szCs w:val="22"/>
              </w:rPr>
              <w:t>262</w:t>
            </w:r>
          </w:p>
        </w:tc>
        <w:tc>
          <w:tcPr>
            <w:tcW w:w="3827" w:type="dxa"/>
            <w:tcBorders>
              <w:top w:val="single" w:sz="4" w:space="0" w:color="auto"/>
              <w:left w:val="single" w:sz="4" w:space="0" w:color="auto"/>
              <w:bottom w:val="single" w:sz="4" w:space="0" w:color="auto"/>
              <w:right w:val="single" w:sz="4" w:space="0" w:color="auto"/>
            </w:tcBorders>
            <w:vAlign w:val="center"/>
          </w:tcPr>
          <w:p w14:paraId="00F2B3C2" w14:textId="2D9E8B41" w:rsidR="00D51618" w:rsidRPr="00931A5C" w:rsidRDefault="00D51618" w:rsidP="00083476">
            <w:pPr>
              <w:rPr>
                <w:color w:val="000000" w:themeColor="text1"/>
                <w:sz w:val="22"/>
                <w:szCs w:val="22"/>
              </w:rPr>
            </w:pPr>
            <w:r w:rsidRPr="00931A5C">
              <w:rPr>
                <w:color w:val="000000"/>
                <w:sz w:val="20"/>
              </w:rPr>
              <w:t>Prego  25x72,  com  cabeça chata,  ferro  comum,  corpo liso,</w:t>
            </w:r>
            <w:r w:rsidRPr="00931A5C">
              <w:rPr>
                <w:color w:val="000000"/>
                <w:sz w:val="20"/>
              </w:rPr>
              <w:br/>
              <w:t>polido.</w:t>
            </w:r>
          </w:p>
        </w:tc>
        <w:tc>
          <w:tcPr>
            <w:tcW w:w="1271" w:type="dxa"/>
            <w:tcBorders>
              <w:top w:val="single" w:sz="4" w:space="0" w:color="auto"/>
              <w:left w:val="single" w:sz="4" w:space="0" w:color="auto"/>
              <w:bottom w:val="single" w:sz="4" w:space="0" w:color="auto"/>
              <w:right w:val="single" w:sz="4" w:space="0" w:color="auto"/>
            </w:tcBorders>
            <w:vAlign w:val="center"/>
          </w:tcPr>
          <w:p w14:paraId="79E6C95A" w14:textId="36510E23" w:rsidR="00D51618" w:rsidRPr="00931A5C" w:rsidRDefault="00D51618" w:rsidP="00083476">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25C78486" w14:textId="5E98202B"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233CD3D" w14:textId="2DBAE573" w:rsidR="00D51618" w:rsidRPr="00931A5C" w:rsidRDefault="00D51618" w:rsidP="00083476">
            <w:pPr>
              <w:jc w:val="center"/>
              <w:rPr>
                <w:b/>
                <w:bCs/>
                <w:color w:val="000000" w:themeColor="text1"/>
                <w:sz w:val="22"/>
                <w:szCs w:val="22"/>
              </w:rPr>
            </w:pPr>
            <w:r w:rsidRPr="00931A5C">
              <w:rPr>
                <w:b/>
                <w:bCs/>
                <w:color w:val="000000"/>
                <w:sz w:val="22"/>
                <w:szCs w:val="22"/>
              </w:rPr>
              <w:t>21,35</w:t>
            </w:r>
          </w:p>
        </w:tc>
        <w:tc>
          <w:tcPr>
            <w:tcW w:w="1417" w:type="dxa"/>
            <w:tcBorders>
              <w:top w:val="single" w:sz="4" w:space="0" w:color="auto"/>
              <w:left w:val="single" w:sz="4" w:space="0" w:color="auto"/>
              <w:bottom w:val="single" w:sz="4" w:space="0" w:color="auto"/>
              <w:right w:val="single" w:sz="4" w:space="0" w:color="auto"/>
            </w:tcBorders>
            <w:vAlign w:val="center"/>
          </w:tcPr>
          <w:p w14:paraId="48557EB7" w14:textId="25E89C26" w:rsidR="00D51618" w:rsidRPr="00931A5C" w:rsidRDefault="00D51618" w:rsidP="00083476">
            <w:pPr>
              <w:jc w:val="center"/>
              <w:rPr>
                <w:b/>
                <w:bCs/>
                <w:color w:val="000000" w:themeColor="text1"/>
                <w:sz w:val="22"/>
                <w:szCs w:val="22"/>
              </w:rPr>
            </w:pPr>
            <w:r w:rsidRPr="00931A5C">
              <w:rPr>
                <w:b/>
                <w:bCs/>
                <w:color w:val="000000"/>
                <w:sz w:val="22"/>
                <w:szCs w:val="22"/>
              </w:rPr>
              <w:t>1.067,50</w:t>
            </w:r>
          </w:p>
        </w:tc>
      </w:tr>
      <w:tr w:rsidR="00D51618" w:rsidRPr="00931A5C" w14:paraId="4AB26A7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24565A" w14:textId="1828DCE9" w:rsidR="00D51618" w:rsidRPr="00931A5C" w:rsidRDefault="00D51618" w:rsidP="00083476">
            <w:pPr>
              <w:jc w:val="center"/>
              <w:rPr>
                <w:b/>
                <w:bCs/>
                <w:color w:val="000000" w:themeColor="text1"/>
                <w:sz w:val="22"/>
                <w:szCs w:val="22"/>
              </w:rPr>
            </w:pPr>
            <w:r w:rsidRPr="00931A5C">
              <w:rPr>
                <w:b/>
                <w:bCs/>
                <w:color w:val="000000"/>
                <w:sz w:val="22"/>
                <w:szCs w:val="22"/>
              </w:rPr>
              <w:t>263</w:t>
            </w:r>
          </w:p>
        </w:tc>
        <w:tc>
          <w:tcPr>
            <w:tcW w:w="3827" w:type="dxa"/>
            <w:tcBorders>
              <w:top w:val="single" w:sz="4" w:space="0" w:color="auto"/>
              <w:left w:val="single" w:sz="4" w:space="0" w:color="auto"/>
              <w:bottom w:val="single" w:sz="4" w:space="0" w:color="auto"/>
              <w:right w:val="single" w:sz="4" w:space="0" w:color="auto"/>
            </w:tcBorders>
            <w:vAlign w:val="center"/>
          </w:tcPr>
          <w:p w14:paraId="4A11A744" w14:textId="0D16E817" w:rsidR="00D51618" w:rsidRPr="00931A5C" w:rsidRDefault="00D51618" w:rsidP="00083476">
            <w:pPr>
              <w:rPr>
                <w:color w:val="000000" w:themeColor="text1"/>
                <w:sz w:val="22"/>
                <w:szCs w:val="22"/>
              </w:rPr>
            </w:pPr>
            <w:r w:rsidRPr="00931A5C">
              <w:rPr>
                <w:color w:val="000000"/>
                <w:sz w:val="20"/>
              </w:rPr>
              <w:t>Prego 17x27, em aço</w:t>
            </w:r>
            <w:r w:rsidRPr="00931A5C">
              <w:rPr>
                <w:color w:val="000000"/>
                <w:sz w:val="20"/>
              </w:rPr>
              <w:br/>
              <w:t>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224ABD1D" w14:textId="42D2855C" w:rsidR="00D51618" w:rsidRPr="00931A5C" w:rsidRDefault="00D51618" w:rsidP="00083476">
            <w:pPr>
              <w:ind w:right="34"/>
              <w:jc w:val="center"/>
              <w:rPr>
                <w:sz w:val="22"/>
                <w:szCs w:val="22"/>
              </w:rPr>
            </w:pPr>
            <w:r w:rsidRPr="00931A5C">
              <w:rPr>
                <w:color w:val="000000"/>
                <w:sz w:val="20"/>
              </w:rPr>
              <w:t>PACOT</w:t>
            </w:r>
            <w:r w:rsidRPr="00931A5C">
              <w:rPr>
                <w:color w:val="000000"/>
                <w:sz w:val="20"/>
              </w:rPr>
              <w:br/>
              <w:t>E 1 kg</w:t>
            </w:r>
          </w:p>
        </w:tc>
        <w:tc>
          <w:tcPr>
            <w:tcW w:w="968" w:type="dxa"/>
            <w:tcBorders>
              <w:top w:val="single" w:sz="4" w:space="0" w:color="auto"/>
              <w:left w:val="single" w:sz="4" w:space="0" w:color="auto"/>
              <w:bottom w:val="single" w:sz="4" w:space="0" w:color="auto"/>
              <w:right w:val="single" w:sz="4" w:space="0" w:color="auto"/>
            </w:tcBorders>
            <w:vAlign w:val="center"/>
          </w:tcPr>
          <w:p w14:paraId="2845BA1C" w14:textId="2152ED72"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6017CF8" w14:textId="0F1CC2A0" w:rsidR="00D51618" w:rsidRPr="00931A5C" w:rsidRDefault="00D51618" w:rsidP="00083476">
            <w:pPr>
              <w:jc w:val="center"/>
              <w:rPr>
                <w:b/>
                <w:bCs/>
                <w:color w:val="000000" w:themeColor="text1"/>
                <w:sz w:val="22"/>
                <w:szCs w:val="22"/>
              </w:rPr>
            </w:pPr>
            <w:r w:rsidRPr="00931A5C">
              <w:rPr>
                <w:b/>
                <w:bCs/>
                <w:color w:val="000000"/>
                <w:sz w:val="22"/>
                <w:szCs w:val="22"/>
              </w:rPr>
              <w:t>25,73</w:t>
            </w:r>
          </w:p>
        </w:tc>
        <w:tc>
          <w:tcPr>
            <w:tcW w:w="1417" w:type="dxa"/>
            <w:tcBorders>
              <w:top w:val="single" w:sz="4" w:space="0" w:color="auto"/>
              <w:left w:val="single" w:sz="4" w:space="0" w:color="auto"/>
              <w:bottom w:val="single" w:sz="4" w:space="0" w:color="auto"/>
              <w:right w:val="single" w:sz="4" w:space="0" w:color="auto"/>
            </w:tcBorders>
            <w:vAlign w:val="center"/>
          </w:tcPr>
          <w:p w14:paraId="522403CB" w14:textId="3EFBDBBD" w:rsidR="00D51618" w:rsidRPr="00931A5C" w:rsidRDefault="00D51618" w:rsidP="00083476">
            <w:pPr>
              <w:jc w:val="center"/>
              <w:rPr>
                <w:b/>
                <w:bCs/>
                <w:color w:val="000000" w:themeColor="text1"/>
                <w:sz w:val="22"/>
                <w:szCs w:val="22"/>
              </w:rPr>
            </w:pPr>
            <w:r w:rsidRPr="00931A5C">
              <w:rPr>
                <w:b/>
                <w:bCs/>
                <w:color w:val="000000"/>
                <w:sz w:val="22"/>
                <w:szCs w:val="22"/>
              </w:rPr>
              <w:t>1.286,50</w:t>
            </w:r>
          </w:p>
        </w:tc>
      </w:tr>
      <w:tr w:rsidR="00D51618" w:rsidRPr="00931A5C" w14:paraId="1478067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9AA803D" w14:textId="72AF96B5" w:rsidR="00D51618" w:rsidRPr="00931A5C" w:rsidRDefault="00D51618" w:rsidP="00083476">
            <w:pPr>
              <w:jc w:val="center"/>
              <w:rPr>
                <w:b/>
                <w:bCs/>
                <w:color w:val="000000" w:themeColor="text1"/>
                <w:sz w:val="22"/>
                <w:szCs w:val="22"/>
              </w:rPr>
            </w:pPr>
            <w:r w:rsidRPr="00931A5C">
              <w:rPr>
                <w:b/>
                <w:bCs/>
                <w:color w:val="000000"/>
                <w:sz w:val="22"/>
                <w:szCs w:val="22"/>
              </w:rPr>
              <w:t>264</w:t>
            </w:r>
          </w:p>
        </w:tc>
        <w:tc>
          <w:tcPr>
            <w:tcW w:w="3827" w:type="dxa"/>
            <w:tcBorders>
              <w:top w:val="single" w:sz="4" w:space="0" w:color="auto"/>
              <w:left w:val="single" w:sz="4" w:space="0" w:color="auto"/>
              <w:bottom w:val="single" w:sz="4" w:space="0" w:color="auto"/>
              <w:right w:val="single" w:sz="4" w:space="0" w:color="auto"/>
            </w:tcBorders>
            <w:vAlign w:val="center"/>
          </w:tcPr>
          <w:p w14:paraId="5D06826B" w14:textId="056BEBC9" w:rsidR="00D51618" w:rsidRPr="00931A5C" w:rsidRDefault="00D51618" w:rsidP="00083476">
            <w:pPr>
              <w:rPr>
                <w:color w:val="000000" w:themeColor="text1"/>
                <w:sz w:val="22"/>
                <w:szCs w:val="22"/>
              </w:rPr>
            </w:pPr>
            <w:r w:rsidRPr="00931A5C">
              <w:rPr>
                <w:color w:val="000000"/>
                <w:sz w:val="20"/>
              </w:rPr>
              <w:t>Prego telheiro 18x36</w:t>
            </w:r>
          </w:p>
        </w:tc>
        <w:tc>
          <w:tcPr>
            <w:tcW w:w="1271" w:type="dxa"/>
            <w:tcBorders>
              <w:top w:val="single" w:sz="4" w:space="0" w:color="auto"/>
              <w:left w:val="single" w:sz="4" w:space="0" w:color="auto"/>
              <w:bottom w:val="single" w:sz="4" w:space="0" w:color="auto"/>
              <w:right w:val="single" w:sz="4" w:space="0" w:color="auto"/>
            </w:tcBorders>
            <w:vAlign w:val="center"/>
          </w:tcPr>
          <w:p w14:paraId="5DC6300A" w14:textId="1841286F" w:rsidR="00D51618" w:rsidRPr="00931A5C" w:rsidRDefault="00D51618" w:rsidP="00083476">
            <w:pPr>
              <w:ind w:right="34"/>
              <w:jc w:val="center"/>
              <w:rPr>
                <w:sz w:val="22"/>
                <w:szCs w:val="22"/>
              </w:rPr>
            </w:pPr>
            <w:r w:rsidRPr="00931A5C">
              <w:rPr>
                <w:color w:val="000000"/>
                <w:sz w:val="20"/>
              </w:rPr>
              <w:t>PACOT</w:t>
            </w:r>
            <w:r w:rsidRPr="00931A5C">
              <w:rPr>
                <w:color w:val="000000"/>
                <w:sz w:val="20"/>
              </w:rPr>
              <w:br/>
              <w:t>E 1 kg</w:t>
            </w:r>
          </w:p>
        </w:tc>
        <w:tc>
          <w:tcPr>
            <w:tcW w:w="968" w:type="dxa"/>
            <w:tcBorders>
              <w:top w:val="single" w:sz="4" w:space="0" w:color="auto"/>
              <w:left w:val="single" w:sz="4" w:space="0" w:color="auto"/>
              <w:bottom w:val="single" w:sz="4" w:space="0" w:color="auto"/>
              <w:right w:val="single" w:sz="4" w:space="0" w:color="auto"/>
            </w:tcBorders>
            <w:vAlign w:val="center"/>
          </w:tcPr>
          <w:p w14:paraId="172DE26D" w14:textId="16B8D676" w:rsidR="00D51618" w:rsidRPr="00931A5C" w:rsidRDefault="00D51618" w:rsidP="00083476">
            <w:pPr>
              <w:jc w:val="center"/>
              <w:rPr>
                <w:sz w:val="22"/>
                <w:szCs w:val="22"/>
              </w:rPr>
            </w:pPr>
            <w:r w:rsidRPr="00931A5C">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6542D90" w14:textId="6058602B" w:rsidR="00D51618" w:rsidRPr="00931A5C" w:rsidRDefault="00D51618" w:rsidP="00083476">
            <w:pPr>
              <w:jc w:val="center"/>
              <w:rPr>
                <w:b/>
                <w:bCs/>
                <w:color w:val="000000" w:themeColor="text1"/>
                <w:sz w:val="22"/>
                <w:szCs w:val="22"/>
              </w:rPr>
            </w:pPr>
            <w:r w:rsidRPr="00931A5C">
              <w:rPr>
                <w:b/>
                <w:bCs/>
                <w:color w:val="000000"/>
                <w:sz w:val="22"/>
                <w:szCs w:val="22"/>
              </w:rPr>
              <w:t>27,27</w:t>
            </w:r>
          </w:p>
        </w:tc>
        <w:tc>
          <w:tcPr>
            <w:tcW w:w="1417" w:type="dxa"/>
            <w:tcBorders>
              <w:top w:val="single" w:sz="4" w:space="0" w:color="auto"/>
              <w:left w:val="single" w:sz="4" w:space="0" w:color="auto"/>
              <w:bottom w:val="single" w:sz="4" w:space="0" w:color="auto"/>
              <w:right w:val="single" w:sz="4" w:space="0" w:color="auto"/>
            </w:tcBorders>
            <w:vAlign w:val="center"/>
          </w:tcPr>
          <w:p w14:paraId="7664CF77" w14:textId="558E3C9F" w:rsidR="00D51618" w:rsidRPr="00931A5C" w:rsidRDefault="00D51618" w:rsidP="00083476">
            <w:pPr>
              <w:jc w:val="center"/>
              <w:rPr>
                <w:b/>
                <w:bCs/>
                <w:color w:val="000000" w:themeColor="text1"/>
                <w:sz w:val="22"/>
                <w:szCs w:val="22"/>
              </w:rPr>
            </w:pPr>
            <w:r w:rsidRPr="00931A5C">
              <w:rPr>
                <w:b/>
                <w:bCs/>
                <w:color w:val="000000"/>
                <w:sz w:val="22"/>
                <w:szCs w:val="22"/>
              </w:rPr>
              <w:t>818,10</w:t>
            </w:r>
          </w:p>
        </w:tc>
      </w:tr>
      <w:tr w:rsidR="00D51618" w:rsidRPr="00931A5C" w14:paraId="6C604FA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9D9F6F" w14:textId="55358335" w:rsidR="00D51618" w:rsidRPr="00931A5C" w:rsidRDefault="00D51618" w:rsidP="00083476">
            <w:pPr>
              <w:jc w:val="center"/>
              <w:rPr>
                <w:b/>
                <w:bCs/>
                <w:color w:val="000000" w:themeColor="text1"/>
                <w:sz w:val="22"/>
                <w:szCs w:val="22"/>
              </w:rPr>
            </w:pPr>
            <w:r w:rsidRPr="00931A5C">
              <w:rPr>
                <w:b/>
                <w:bCs/>
                <w:color w:val="000000"/>
                <w:sz w:val="22"/>
                <w:szCs w:val="22"/>
              </w:rPr>
              <w:t>265</w:t>
            </w:r>
          </w:p>
        </w:tc>
        <w:tc>
          <w:tcPr>
            <w:tcW w:w="3827" w:type="dxa"/>
            <w:tcBorders>
              <w:top w:val="single" w:sz="4" w:space="0" w:color="auto"/>
              <w:left w:val="single" w:sz="4" w:space="0" w:color="auto"/>
              <w:bottom w:val="single" w:sz="4" w:space="0" w:color="auto"/>
              <w:right w:val="single" w:sz="4" w:space="0" w:color="auto"/>
            </w:tcBorders>
            <w:vAlign w:val="center"/>
          </w:tcPr>
          <w:p w14:paraId="48FA3DBD" w14:textId="4C081FD1" w:rsidR="00D51618" w:rsidRPr="00931A5C" w:rsidRDefault="00D51618" w:rsidP="00083476">
            <w:pPr>
              <w:rPr>
                <w:color w:val="000000" w:themeColor="text1"/>
                <w:sz w:val="22"/>
                <w:szCs w:val="22"/>
              </w:rPr>
            </w:pPr>
            <w:r w:rsidRPr="00931A5C">
              <w:rPr>
                <w:color w:val="000000"/>
                <w:sz w:val="20"/>
              </w:rPr>
              <w:t>Prumo de aço, 700g</w:t>
            </w:r>
          </w:p>
        </w:tc>
        <w:tc>
          <w:tcPr>
            <w:tcW w:w="1271" w:type="dxa"/>
            <w:tcBorders>
              <w:top w:val="single" w:sz="4" w:space="0" w:color="auto"/>
              <w:left w:val="single" w:sz="4" w:space="0" w:color="auto"/>
              <w:bottom w:val="single" w:sz="4" w:space="0" w:color="auto"/>
              <w:right w:val="single" w:sz="4" w:space="0" w:color="auto"/>
            </w:tcBorders>
            <w:vAlign w:val="center"/>
          </w:tcPr>
          <w:p w14:paraId="431F6263" w14:textId="6EB9828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0E4AEE" w14:textId="5DD204BB"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0D5D5392" w14:textId="5C06DBA6" w:rsidR="00D51618" w:rsidRPr="00931A5C" w:rsidRDefault="00D51618" w:rsidP="00083476">
            <w:pPr>
              <w:jc w:val="center"/>
              <w:rPr>
                <w:b/>
                <w:bCs/>
                <w:color w:val="000000" w:themeColor="text1"/>
                <w:sz w:val="22"/>
                <w:szCs w:val="22"/>
              </w:rPr>
            </w:pPr>
            <w:r w:rsidRPr="00931A5C">
              <w:rPr>
                <w:b/>
                <w:bCs/>
                <w:color w:val="000000"/>
                <w:sz w:val="22"/>
                <w:szCs w:val="22"/>
              </w:rPr>
              <w:t>32,94</w:t>
            </w:r>
          </w:p>
        </w:tc>
        <w:tc>
          <w:tcPr>
            <w:tcW w:w="1417" w:type="dxa"/>
            <w:tcBorders>
              <w:top w:val="single" w:sz="4" w:space="0" w:color="auto"/>
              <w:left w:val="single" w:sz="4" w:space="0" w:color="auto"/>
              <w:bottom w:val="single" w:sz="4" w:space="0" w:color="auto"/>
              <w:right w:val="single" w:sz="4" w:space="0" w:color="auto"/>
            </w:tcBorders>
            <w:vAlign w:val="center"/>
          </w:tcPr>
          <w:p w14:paraId="505BC9FA" w14:textId="4C5369FC" w:rsidR="00D51618" w:rsidRPr="00931A5C" w:rsidRDefault="00D51618" w:rsidP="00083476">
            <w:pPr>
              <w:jc w:val="center"/>
              <w:rPr>
                <w:b/>
                <w:bCs/>
                <w:color w:val="000000" w:themeColor="text1"/>
                <w:sz w:val="22"/>
                <w:szCs w:val="22"/>
              </w:rPr>
            </w:pPr>
            <w:r w:rsidRPr="00931A5C">
              <w:rPr>
                <w:b/>
                <w:bCs/>
                <w:color w:val="000000"/>
                <w:sz w:val="22"/>
                <w:szCs w:val="22"/>
              </w:rPr>
              <w:t>329,40</w:t>
            </w:r>
          </w:p>
        </w:tc>
      </w:tr>
      <w:tr w:rsidR="00D51618" w:rsidRPr="00931A5C" w14:paraId="79ACD74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DD106A" w14:textId="00F76000" w:rsidR="00D51618" w:rsidRPr="00931A5C" w:rsidRDefault="00D51618" w:rsidP="00083476">
            <w:pPr>
              <w:jc w:val="center"/>
              <w:rPr>
                <w:b/>
                <w:bCs/>
                <w:color w:val="000000" w:themeColor="text1"/>
                <w:sz w:val="22"/>
                <w:szCs w:val="22"/>
              </w:rPr>
            </w:pPr>
            <w:r w:rsidRPr="00931A5C">
              <w:rPr>
                <w:b/>
                <w:bCs/>
                <w:color w:val="000000"/>
                <w:sz w:val="22"/>
                <w:szCs w:val="22"/>
              </w:rPr>
              <w:t>266</w:t>
            </w:r>
          </w:p>
        </w:tc>
        <w:tc>
          <w:tcPr>
            <w:tcW w:w="3827" w:type="dxa"/>
            <w:tcBorders>
              <w:top w:val="single" w:sz="4" w:space="0" w:color="auto"/>
              <w:left w:val="single" w:sz="4" w:space="0" w:color="auto"/>
              <w:bottom w:val="single" w:sz="4" w:space="0" w:color="auto"/>
              <w:right w:val="single" w:sz="4" w:space="0" w:color="auto"/>
            </w:tcBorders>
            <w:vAlign w:val="center"/>
          </w:tcPr>
          <w:p w14:paraId="4CCB7C76" w14:textId="5D0C6C0C" w:rsidR="00D51618" w:rsidRPr="00931A5C" w:rsidRDefault="00D51618" w:rsidP="00083476">
            <w:pPr>
              <w:rPr>
                <w:color w:val="000000" w:themeColor="text1"/>
                <w:sz w:val="22"/>
                <w:szCs w:val="22"/>
              </w:rPr>
            </w:pPr>
            <w:r w:rsidRPr="00931A5C">
              <w:rPr>
                <w:color w:val="000000"/>
                <w:sz w:val="20"/>
              </w:rPr>
              <w:t>Redução de PVC rígido</w:t>
            </w:r>
            <w:r w:rsidRPr="00931A5C">
              <w:rPr>
                <w:color w:val="000000"/>
                <w:sz w:val="20"/>
              </w:rPr>
              <w:br/>
              <w:t>150x100,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35729F6C" w14:textId="4099FAB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95AC2F0" w14:textId="6E3385E8"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9F51659" w14:textId="5AEB8952" w:rsidR="00D51618" w:rsidRPr="00931A5C" w:rsidRDefault="00D51618" w:rsidP="00083476">
            <w:pPr>
              <w:jc w:val="center"/>
              <w:rPr>
                <w:b/>
                <w:bCs/>
                <w:color w:val="000000" w:themeColor="text1"/>
                <w:sz w:val="22"/>
                <w:szCs w:val="22"/>
              </w:rPr>
            </w:pPr>
            <w:r w:rsidRPr="00931A5C">
              <w:rPr>
                <w:b/>
                <w:bCs/>
                <w:color w:val="000000"/>
                <w:sz w:val="22"/>
                <w:szCs w:val="22"/>
              </w:rPr>
              <w:t>23,41</w:t>
            </w:r>
          </w:p>
        </w:tc>
        <w:tc>
          <w:tcPr>
            <w:tcW w:w="1417" w:type="dxa"/>
            <w:tcBorders>
              <w:top w:val="single" w:sz="4" w:space="0" w:color="auto"/>
              <w:left w:val="single" w:sz="4" w:space="0" w:color="auto"/>
              <w:bottom w:val="single" w:sz="4" w:space="0" w:color="auto"/>
              <w:right w:val="single" w:sz="4" w:space="0" w:color="auto"/>
            </w:tcBorders>
            <w:vAlign w:val="center"/>
          </w:tcPr>
          <w:p w14:paraId="4A675821" w14:textId="311B45A8" w:rsidR="00D51618" w:rsidRPr="00931A5C" w:rsidRDefault="00D51618" w:rsidP="00083476">
            <w:pPr>
              <w:jc w:val="center"/>
              <w:rPr>
                <w:b/>
                <w:bCs/>
                <w:color w:val="000000" w:themeColor="text1"/>
                <w:sz w:val="22"/>
                <w:szCs w:val="22"/>
              </w:rPr>
            </w:pPr>
            <w:r w:rsidRPr="00931A5C">
              <w:rPr>
                <w:b/>
                <w:bCs/>
                <w:color w:val="000000"/>
                <w:sz w:val="22"/>
                <w:szCs w:val="22"/>
              </w:rPr>
              <w:t>1.170,50</w:t>
            </w:r>
          </w:p>
        </w:tc>
      </w:tr>
      <w:tr w:rsidR="00D51618" w:rsidRPr="00931A5C" w14:paraId="56E3A6F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CCCC0F" w14:textId="2D2A8803" w:rsidR="00D51618" w:rsidRPr="00931A5C" w:rsidRDefault="00D51618" w:rsidP="00083476">
            <w:pPr>
              <w:jc w:val="center"/>
              <w:rPr>
                <w:b/>
                <w:bCs/>
                <w:color w:val="000000" w:themeColor="text1"/>
                <w:sz w:val="22"/>
                <w:szCs w:val="22"/>
              </w:rPr>
            </w:pPr>
            <w:r w:rsidRPr="00931A5C">
              <w:rPr>
                <w:b/>
                <w:bCs/>
                <w:color w:val="000000"/>
                <w:sz w:val="22"/>
                <w:szCs w:val="22"/>
              </w:rPr>
              <w:t>267</w:t>
            </w:r>
          </w:p>
        </w:tc>
        <w:tc>
          <w:tcPr>
            <w:tcW w:w="3827" w:type="dxa"/>
            <w:tcBorders>
              <w:top w:val="single" w:sz="4" w:space="0" w:color="auto"/>
              <w:left w:val="single" w:sz="4" w:space="0" w:color="auto"/>
              <w:bottom w:val="single" w:sz="4" w:space="0" w:color="auto"/>
              <w:right w:val="single" w:sz="4" w:space="0" w:color="auto"/>
            </w:tcBorders>
            <w:vAlign w:val="center"/>
          </w:tcPr>
          <w:p w14:paraId="29BD5E0D" w14:textId="49A5102A" w:rsidR="00D51618" w:rsidRPr="00931A5C" w:rsidRDefault="00D51618" w:rsidP="00083476">
            <w:pPr>
              <w:rPr>
                <w:color w:val="000000" w:themeColor="text1"/>
                <w:sz w:val="22"/>
                <w:szCs w:val="22"/>
              </w:rPr>
            </w:pPr>
            <w:r w:rsidRPr="00931A5C">
              <w:rPr>
                <w:color w:val="000000"/>
                <w:sz w:val="20"/>
              </w:rPr>
              <w:t>Refletor LED 200W, bivolt, à prova d’água,  branco  frio, 6000-6500W</w:t>
            </w:r>
          </w:p>
        </w:tc>
        <w:tc>
          <w:tcPr>
            <w:tcW w:w="1271" w:type="dxa"/>
            <w:tcBorders>
              <w:top w:val="single" w:sz="4" w:space="0" w:color="auto"/>
              <w:left w:val="single" w:sz="4" w:space="0" w:color="auto"/>
              <w:bottom w:val="single" w:sz="4" w:space="0" w:color="auto"/>
              <w:right w:val="single" w:sz="4" w:space="0" w:color="auto"/>
            </w:tcBorders>
            <w:vAlign w:val="center"/>
          </w:tcPr>
          <w:p w14:paraId="60CDE346" w14:textId="5C69F0E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594EA5E" w14:textId="674B98FE"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CEFEE3E" w14:textId="44A4C111" w:rsidR="00D51618" w:rsidRPr="00931A5C" w:rsidRDefault="00D51618" w:rsidP="00083476">
            <w:pPr>
              <w:jc w:val="center"/>
              <w:rPr>
                <w:b/>
                <w:bCs/>
                <w:color w:val="000000" w:themeColor="text1"/>
                <w:sz w:val="22"/>
                <w:szCs w:val="22"/>
              </w:rPr>
            </w:pPr>
            <w:r w:rsidRPr="00931A5C">
              <w:rPr>
                <w:b/>
                <w:bCs/>
                <w:color w:val="000000"/>
                <w:sz w:val="22"/>
                <w:szCs w:val="22"/>
              </w:rPr>
              <w:t>141,83</w:t>
            </w:r>
          </w:p>
        </w:tc>
        <w:tc>
          <w:tcPr>
            <w:tcW w:w="1417" w:type="dxa"/>
            <w:tcBorders>
              <w:top w:val="single" w:sz="4" w:space="0" w:color="auto"/>
              <w:left w:val="single" w:sz="4" w:space="0" w:color="auto"/>
              <w:bottom w:val="single" w:sz="4" w:space="0" w:color="auto"/>
              <w:right w:val="single" w:sz="4" w:space="0" w:color="auto"/>
            </w:tcBorders>
            <w:vAlign w:val="center"/>
          </w:tcPr>
          <w:p w14:paraId="2B938F0D" w14:textId="41BE69D0" w:rsidR="00D51618" w:rsidRPr="00931A5C" w:rsidRDefault="00D51618" w:rsidP="00083476">
            <w:pPr>
              <w:jc w:val="center"/>
              <w:rPr>
                <w:b/>
                <w:bCs/>
                <w:color w:val="000000" w:themeColor="text1"/>
                <w:sz w:val="22"/>
                <w:szCs w:val="22"/>
              </w:rPr>
            </w:pPr>
            <w:r w:rsidRPr="00931A5C">
              <w:rPr>
                <w:b/>
                <w:bCs/>
                <w:color w:val="000000"/>
                <w:sz w:val="22"/>
                <w:szCs w:val="22"/>
              </w:rPr>
              <w:t>14.183,00</w:t>
            </w:r>
          </w:p>
        </w:tc>
      </w:tr>
      <w:tr w:rsidR="00D51618" w:rsidRPr="00931A5C" w14:paraId="754A7CC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89F366" w14:textId="53B0B4C8" w:rsidR="00D51618" w:rsidRPr="00931A5C" w:rsidRDefault="00D51618" w:rsidP="00083476">
            <w:pPr>
              <w:jc w:val="center"/>
              <w:rPr>
                <w:b/>
                <w:bCs/>
                <w:color w:val="000000" w:themeColor="text1"/>
                <w:sz w:val="22"/>
                <w:szCs w:val="22"/>
              </w:rPr>
            </w:pPr>
            <w:r w:rsidRPr="00931A5C">
              <w:rPr>
                <w:b/>
                <w:bCs/>
                <w:color w:val="000000"/>
                <w:sz w:val="22"/>
                <w:szCs w:val="22"/>
              </w:rPr>
              <w:t>268</w:t>
            </w:r>
          </w:p>
        </w:tc>
        <w:tc>
          <w:tcPr>
            <w:tcW w:w="3827" w:type="dxa"/>
            <w:tcBorders>
              <w:top w:val="single" w:sz="4" w:space="0" w:color="auto"/>
              <w:left w:val="single" w:sz="4" w:space="0" w:color="auto"/>
              <w:bottom w:val="single" w:sz="4" w:space="0" w:color="auto"/>
              <w:right w:val="single" w:sz="4" w:space="0" w:color="auto"/>
            </w:tcBorders>
            <w:vAlign w:val="center"/>
          </w:tcPr>
          <w:p w14:paraId="254B98CD" w14:textId="5A3948A0" w:rsidR="00D51618" w:rsidRPr="00931A5C" w:rsidRDefault="00D51618" w:rsidP="00083476">
            <w:pPr>
              <w:rPr>
                <w:color w:val="000000" w:themeColor="text1"/>
                <w:sz w:val="22"/>
                <w:szCs w:val="22"/>
              </w:rPr>
            </w:pPr>
            <w:r w:rsidRPr="00931A5C">
              <w:rPr>
                <w:color w:val="000000"/>
                <w:sz w:val="20"/>
              </w:rPr>
              <w:t>Regador plástico, capacidade</w:t>
            </w:r>
            <w:r w:rsidRPr="00931A5C">
              <w:rPr>
                <w:color w:val="000000"/>
                <w:sz w:val="20"/>
              </w:rPr>
              <w:br/>
              <w:t>mínima 10L</w:t>
            </w:r>
          </w:p>
        </w:tc>
        <w:tc>
          <w:tcPr>
            <w:tcW w:w="1271" w:type="dxa"/>
            <w:tcBorders>
              <w:top w:val="single" w:sz="4" w:space="0" w:color="auto"/>
              <w:left w:val="single" w:sz="4" w:space="0" w:color="auto"/>
              <w:bottom w:val="single" w:sz="4" w:space="0" w:color="auto"/>
              <w:right w:val="single" w:sz="4" w:space="0" w:color="auto"/>
            </w:tcBorders>
            <w:vAlign w:val="center"/>
          </w:tcPr>
          <w:p w14:paraId="6031B6FB" w14:textId="62A401B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E459219" w14:textId="48E35A72"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E02BDE4" w14:textId="0AB2908B" w:rsidR="00D51618" w:rsidRPr="00931A5C" w:rsidRDefault="00D51618" w:rsidP="00083476">
            <w:pPr>
              <w:jc w:val="center"/>
              <w:rPr>
                <w:b/>
                <w:bCs/>
                <w:color w:val="000000" w:themeColor="text1"/>
                <w:sz w:val="22"/>
                <w:szCs w:val="22"/>
              </w:rPr>
            </w:pPr>
            <w:r w:rsidRPr="00931A5C">
              <w:rPr>
                <w:b/>
                <w:bCs/>
                <w:color w:val="000000"/>
                <w:sz w:val="22"/>
                <w:szCs w:val="22"/>
              </w:rPr>
              <w:t>22,38</w:t>
            </w:r>
          </w:p>
        </w:tc>
        <w:tc>
          <w:tcPr>
            <w:tcW w:w="1417" w:type="dxa"/>
            <w:tcBorders>
              <w:top w:val="single" w:sz="4" w:space="0" w:color="auto"/>
              <w:left w:val="single" w:sz="4" w:space="0" w:color="auto"/>
              <w:bottom w:val="single" w:sz="4" w:space="0" w:color="auto"/>
              <w:right w:val="single" w:sz="4" w:space="0" w:color="auto"/>
            </w:tcBorders>
            <w:vAlign w:val="center"/>
          </w:tcPr>
          <w:p w14:paraId="4A3BDAEC" w14:textId="1BD8F287" w:rsidR="00D51618" w:rsidRPr="00931A5C" w:rsidRDefault="00D51618" w:rsidP="00083476">
            <w:pPr>
              <w:jc w:val="center"/>
              <w:rPr>
                <w:b/>
                <w:bCs/>
                <w:color w:val="000000" w:themeColor="text1"/>
                <w:sz w:val="22"/>
                <w:szCs w:val="22"/>
              </w:rPr>
            </w:pPr>
            <w:r w:rsidRPr="00931A5C">
              <w:rPr>
                <w:b/>
                <w:bCs/>
                <w:color w:val="000000"/>
                <w:sz w:val="22"/>
                <w:szCs w:val="22"/>
              </w:rPr>
              <w:t>223,80</w:t>
            </w:r>
          </w:p>
        </w:tc>
      </w:tr>
      <w:tr w:rsidR="00D51618" w:rsidRPr="00931A5C" w14:paraId="52DF0F7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A0DCF7" w14:textId="3D142BE5" w:rsidR="00D51618" w:rsidRPr="00931A5C" w:rsidRDefault="00D51618" w:rsidP="00083476">
            <w:pPr>
              <w:jc w:val="center"/>
              <w:rPr>
                <w:b/>
                <w:bCs/>
                <w:color w:val="000000" w:themeColor="text1"/>
                <w:sz w:val="22"/>
                <w:szCs w:val="22"/>
              </w:rPr>
            </w:pPr>
            <w:r w:rsidRPr="00931A5C">
              <w:rPr>
                <w:b/>
                <w:bCs/>
                <w:color w:val="000000"/>
                <w:sz w:val="22"/>
                <w:szCs w:val="22"/>
              </w:rPr>
              <w:t>269</w:t>
            </w:r>
          </w:p>
        </w:tc>
        <w:tc>
          <w:tcPr>
            <w:tcW w:w="3827" w:type="dxa"/>
            <w:tcBorders>
              <w:top w:val="single" w:sz="4" w:space="0" w:color="auto"/>
              <w:left w:val="single" w:sz="4" w:space="0" w:color="auto"/>
              <w:bottom w:val="single" w:sz="4" w:space="0" w:color="auto"/>
              <w:right w:val="single" w:sz="4" w:space="0" w:color="auto"/>
            </w:tcBorders>
            <w:vAlign w:val="center"/>
          </w:tcPr>
          <w:p w14:paraId="4749DC74" w14:textId="55119663" w:rsidR="00D51618" w:rsidRPr="00931A5C" w:rsidRDefault="00D51618" w:rsidP="00083476">
            <w:pPr>
              <w:rPr>
                <w:color w:val="000000" w:themeColor="text1"/>
                <w:sz w:val="22"/>
                <w:szCs w:val="22"/>
              </w:rPr>
            </w:pPr>
            <w:r w:rsidRPr="00931A5C">
              <w:rPr>
                <w:color w:val="000000"/>
                <w:sz w:val="20"/>
              </w:rPr>
              <w:t>Registro esfera PVC soldável,</w:t>
            </w:r>
            <w:r w:rsidRPr="00931A5C">
              <w:rPr>
                <w:color w:val="000000"/>
                <w:sz w:val="20"/>
              </w:rPr>
              <w:br/>
              <w:t>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779B171E" w14:textId="1EC33F0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3D2D6F5" w14:textId="43562BC3"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1A8D2EA0" w14:textId="7073AC16" w:rsidR="00D51618" w:rsidRPr="00931A5C" w:rsidRDefault="00D51618" w:rsidP="00083476">
            <w:pPr>
              <w:jc w:val="center"/>
              <w:rPr>
                <w:b/>
                <w:bCs/>
                <w:color w:val="000000" w:themeColor="text1"/>
                <w:sz w:val="22"/>
                <w:szCs w:val="22"/>
              </w:rPr>
            </w:pPr>
            <w:r w:rsidRPr="00931A5C">
              <w:rPr>
                <w:b/>
                <w:bCs/>
                <w:color w:val="000000"/>
                <w:sz w:val="22"/>
                <w:szCs w:val="22"/>
              </w:rPr>
              <w:t>13,65</w:t>
            </w:r>
          </w:p>
        </w:tc>
        <w:tc>
          <w:tcPr>
            <w:tcW w:w="1417" w:type="dxa"/>
            <w:tcBorders>
              <w:top w:val="single" w:sz="4" w:space="0" w:color="auto"/>
              <w:left w:val="single" w:sz="4" w:space="0" w:color="auto"/>
              <w:bottom w:val="single" w:sz="4" w:space="0" w:color="auto"/>
              <w:right w:val="single" w:sz="4" w:space="0" w:color="auto"/>
            </w:tcBorders>
            <w:vAlign w:val="center"/>
          </w:tcPr>
          <w:p w14:paraId="35427DC0" w14:textId="60B6F0AB" w:rsidR="00D51618" w:rsidRPr="00931A5C" w:rsidRDefault="00D51618" w:rsidP="00083476">
            <w:pPr>
              <w:jc w:val="center"/>
              <w:rPr>
                <w:b/>
                <w:bCs/>
                <w:color w:val="000000" w:themeColor="text1"/>
                <w:sz w:val="22"/>
                <w:szCs w:val="22"/>
              </w:rPr>
            </w:pPr>
            <w:r w:rsidRPr="00931A5C">
              <w:rPr>
                <w:b/>
                <w:bCs/>
                <w:color w:val="000000"/>
                <w:sz w:val="22"/>
                <w:szCs w:val="22"/>
              </w:rPr>
              <w:t>546,00</w:t>
            </w:r>
          </w:p>
        </w:tc>
      </w:tr>
      <w:tr w:rsidR="00D51618" w:rsidRPr="00931A5C" w14:paraId="6E0A5F7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61CEA1" w14:textId="49E4BA12" w:rsidR="00D51618" w:rsidRPr="00931A5C" w:rsidRDefault="00D51618" w:rsidP="00083476">
            <w:pPr>
              <w:jc w:val="center"/>
              <w:rPr>
                <w:b/>
                <w:bCs/>
                <w:color w:val="000000" w:themeColor="text1"/>
                <w:sz w:val="22"/>
                <w:szCs w:val="22"/>
              </w:rPr>
            </w:pPr>
            <w:r w:rsidRPr="00931A5C">
              <w:rPr>
                <w:b/>
                <w:bCs/>
                <w:color w:val="000000"/>
                <w:sz w:val="22"/>
                <w:szCs w:val="22"/>
              </w:rPr>
              <w:t>270</w:t>
            </w:r>
          </w:p>
        </w:tc>
        <w:tc>
          <w:tcPr>
            <w:tcW w:w="3827" w:type="dxa"/>
            <w:tcBorders>
              <w:top w:val="single" w:sz="4" w:space="0" w:color="auto"/>
              <w:left w:val="single" w:sz="4" w:space="0" w:color="auto"/>
              <w:bottom w:val="single" w:sz="4" w:space="0" w:color="auto"/>
              <w:right w:val="single" w:sz="4" w:space="0" w:color="auto"/>
            </w:tcBorders>
            <w:vAlign w:val="center"/>
          </w:tcPr>
          <w:p w14:paraId="0D40D460" w14:textId="5BD9BC78" w:rsidR="00D51618" w:rsidRPr="00931A5C" w:rsidRDefault="00D51618" w:rsidP="00083476">
            <w:pPr>
              <w:rPr>
                <w:color w:val="000000" w:themeColor="text1"/>
                <w:sz w:val="22"/>
                <w:szCs w:val="22"/>
              </w:rPr>
            </w:pPr>
            <w:r w:rsidRPr="00931A5C">
              <w:rPr>
                <w:color w:val="000000"/>
                <w:sz w:val="20"/>
              </w:rPr>
              <w:t>Registro esfera PVC soldável,</w:t>
            </w:r>
            <w:r w:rsidRPr="00931A5C">
              <w:rPr>
                <w:color w:val="000000"/>
                <w:sz w:val="20"/>
              </w:rPr>
              <w:br/>
              <w:t>marrom 25 mm</w:t>
            </w:r>
          </w:p>
        </w:tc>
        <w:tc>
          <w:tcPr>
            <w:tcW w:w="1271" w:type="dxa"/>
            <w:tcBorders>
              <w:top w:val="single" w:sz="4" w:space="0" w:color="auto"/>
              <w:left w:val="single" w:sz="4" w:space="0" w:color="auto"/>
              <w:bottom w:val="single" w:sz="4" w:space="0" w:color="auto"/>
              <w:right w:val="single" w:sz="4" w:space="0" w:color="auto"/>
            </w:tcBorders>
            <w:vAlign w:val="center"/>
          </w:tcPr>
          <w:p w14:paraId="0B203135" w14:textId="4B201F4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0C78EC" w14:textId="2A5C14C0"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1287D831" w14:textId="3DD729D3" w:rsidR="00D51618" w:rsidRPr="00931A5C" w:rsidRDefault="00D51618" w:rsidP="00083476">
            <w:pPr>
              <w:jc w:val="center"/>
              <w:rPr>
                <w:b/>
                <w:bCs/>
                <w:color w:val="000000" w:themeColor="text1"/>
                <w:sz w:val="22"/>
                <w:szCs w:val="22"/>
              </w:rPr>
            </w:pPr>
            <w:r w:rsidRPr="00931A5C">
              <w:rPr>
                <w:b/>
                <w:bCs/>
                <w:color w:val="000000"/>
                <w:sz w:val="22"/>
                <w:szCs w:val="22"/>
              </w:rPr>
              <w:t>13,45</w:t>
            </w:r>
          </w:p>
        </w:tc>
        <w:tc>
          <w:tcPr>
            <w:tcW w:w="1417" w:type="dxa"/>
            <w:tcBorders>
              <w:top w:val="single" w:sz="4" w:space="0" w:color="auto"/>
              <w:left w:val="single" w:sz="4" w:space="0" w:color="auto"/>
              <w:bottom w:val="single" w:sz="4" w:space="0" w:color="auto"/>
              <w:right w:val="single" w:sz="4" w:space="0" w:color="auto"/>
            </w:tcBorders>
            <w:vAlign w:val="center"/>
          </w:tcPr>
          <w:p w14:paraId="007D9D5B" w14:textId="0F6E7D6D" w:rsidR="00D51618" w:rsidRPr="00931A5C" w:rsidRDefault="00D51618" w:rsidP="00083476">
            <w:pPr>
              <w:jc w:val="center"/>
              <w:rPr>
                <w:b/>
                <w:bCs/>
                <w:color w:val="000000" w:themeColor="text1"/>
                <w:sz w:val="22"/>
                <w:szCs w:val="22"/>
              </w:rPr>
            </w:pPr>
            <w:r w:rsidRPr="00931A5C">
              <w:rPr>
                <w:b/>
                <w:bCs/>
                <w:color w:val="000000"/>
                <w:sz w:val="22"/>
                <w:szCs w:val="22"/>
              </w:rPr>
              <w:t>538,00</w:t>
            </w:r>
          </w:p>
        </w:tc>
      </w:tr>
      <w:tr w:rsidR="00D51618" w:rsidRPr="00931A5C" w14:paraId="54A0203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EFCFC93" w14:textId="66C3221F" w:rsidR="00D51618" w:rsidRPr="00931A5C" w:rsidRDefault="00D51618" w:rsidP="00083476">
            <w:pPr>
              <w:jc w:val="center"/>
              <w:rPr>
                <w:b/>
                <w:bCs/>
                <w:color w:val="000000" w:themeColor="text1"/>
                <w:sz w:val="22"/>
                <w:szCs w:val="22"/>
              </w:rPr>
            </w:pPr>
            <w:r w:rsidRPr="00931A5C">
              <w:rPr>
                <w:b/>
                <w:bCs/>
                <w:color w:val="000000"/>
                <w:sz w:val="22"/>
                <w:szCs w:val="22"/>
              </w:rPr>
              <w:t>271</w:t>
            </w:r>
          </w:p>
        </w:tc>
        <w:tc>
          <w:tcPr>
            <w:tcW w:w="3827" w:type="dxa"/>
            <w:tcBorders>
              <w:top w:val="single" w:sz="4" w:space="0" w:color="auto"/>
              <w:left w:val="single" w:sz="4" w:space="0" w:color="auto"/>
              <w:bottom w:val="single" w:sz="4" w:space="0" w:color="auto"/>
              <w:right w:val="single" w:sz="4" w:space="0" w:color="auto"/>
            </w:tcBorders>
            <w:vAlign w:val="center"/>
          </w:tcPr>
          <w:p w14:paraId="6A725629" w14:textId="2994C133" w:rsidR="00D51618" w:rsidRPr="00931A5C" w:rsidRDefault="00D51618" w:rsidP="00083476">
            <w:pPr>
              <w:rPr>
                <w:color w:val="000000" w:themeColor="text1"/>
                <w:sz w:val="22"/>
                <w:szCs w:val="22"/>
              </w:rPr>
            </w:pPr>
            <w:r w:rsidRPr="00931A5C">
              <w:rPr>
                <w:color w:val="000000"/>
                <w:sz w:val="20"/>
              </w:rPr>
              <w:t>Registro esfera PVC soldável,</w:t>
            </w:r>
            <w:r w:rsidRPr="00931A5C">
              <w:rPr>
                <w:color w:val="000000"/>
                <w:sz w:val="20"/>
              </w:rPr>
              <w:br/>
              <w:t>marrom 32 mm</w:t>
            </w:r>
          </w:p>
        </w:tc>
        <w:tc>
          <w:tcPr>
            <w:tcW w:w="1271" w:type="dxa"/>
            <w:tcBorders>
              <w:top w:val="single" w:sz="4" w:space="0" w:color="auto"/>
              <w:left w:val="single" w:sz="4" w:space="0" w:color="auto"/>
              <w:bottom w:val="single" w:sz="4" w:space="0" w:color="auto"/>
              <w:right w:val="single" w:sz="4" w:space="0" w:color="auto"/>
            </w:tcBorders>
            <w:vAlign w:val="center"/>
          </w:tcPr>
          <w:p w14:paraId="3F605D07" w14:textId="4AC484E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EDDB23A" w14:textId="702ADD9E"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A0B4F5C" w14:textId="392BB25C" w:rsidR="00D51618" w:rsidRPr="00931A5C" w:rsidRDefault="00D51618" w:rsidP="00083476">
            <w:pPr>
              <w:jc w:val="center"/>
              <w:rPr>
                <w:b/>
                <w:bCs/>
                <w:color w:val="000000" w:themeColor="text1"/>
                <w:sz w:val="22"/>
                <w:szCs w:val="22"/>
              </w:rPr>
            </w:pPr>
            <w:r w:rsidRPr="00931A5C">
              <w:rPr>
                <w:b/>
                <w:bCs/>
                <w:color w:val="000000"/>
                <w:sz w:val="22"/>
                <w:szCs w:val="22"/>
              </w:rPr>
              <w:t>37,64</w:t>
            </w:r>
          </w:p>
        </w:tc>
        <w:tc>
          <w:tcPr>
            <w:tcW w:w="1417" w:type="dxa"/>
            <w:tcBorders>
              <w:top w:val="single" w:sz="4" w:space="0" w:color="auto"/>
              <w:left w:val="single" w:sz="4" w:space="0" w:color="auto"/>
              <w:bottom w:val="single" w:sz="4" w:space="0" w:color="auto"/>
              <w:right w:val="single" w:sz="4" w:space="0" w:color="auto"/>
            </w:tcBorders>
            <w:vAlign w:val="center"/>
          </w:tcPr>
          <w:p w14:paraId="2EF052AA" w14:textId="5A8F61F1" w:rsidR="00D51618" w:rsidRPr="00931A5C" w:rsidRDefault="00D51618" w:rsidP="00083476">
            <w:pPr>
              <w:jc w:val="center"/>
              <w:rPr>
                <w:b/>
                <w:bCs/>
                <w:color w:val="000000" w:themeColor="text1"/>
                <w:sz w:val="22"/>
                <w:szCs w:val="22"/>
              </w:rPr>
            </w:pPr>
            <w:r w:rsidRPr="00931A5C">
              <w:rPr>
                <w:b/>
                <w:bCs/>
                <w:color w:val="000000"/>
                <w:sz w:val="22"/>
                <w:szCs w:val="22"/>
              </w:rPr>
              <w:t>1.505,60</w:t>
            </w:r>
          </w:p>
        </w:tc>
      </w:tr>
      <w:tr w:rsidR="00D51618" w:rsidRPr="00931A5C" w14:paraId="44D9764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E00E3BB" w14:textId="6700FA71" w:rsidR="00D51618" w:rsidRPr="00931A5C" w:rsidRDefault="00D51618" w:rsidP="00083476">
            <w:pPr>
              <w:jc w:val="center"/>
              <w:rPr>
                <w:b/>
                <w:bCs/>
                <w:color w:val="000000" w:themeColor="text1"/>
                <w:sz w:val="22"/>
                <w:szCs w:val="22"/>
              </w:rPr>
            </w:pPr>
            <w:r w:rsidRPr="00931A5C">
              <w:rPr>
                <w:b/>
                <w:bCs/>
                <w:color w:val="000000"/>
                <w:sz w:val="22"/>
                <w:szCs w:val="22"/>
              </w:rPr>
              <w:t>272</w:t>
            </w:r>
          </w:p>
        </w:tc>
        <w:tc>
          <w:tcPr>
            <w:tcW w:w="3827" w:type="dxa"/>
            <w:tcBorders>
              <w:top w:val="single" w:sz="4" w:space="0" w:color="auto"/>
              <w:left w:val="single" w:sz="4" w:space="0" w:color="auto"/>
              <w:bottom w:val="single" w:sz="4" w:space="0" w:color="auto"/>
              <w:right w:val="single" w:sz="4" w:space="0" w:color="auto"/>
            </w:tcBorders>
            <w:vAlign w:val="center"/>
          </w:tcPr>
          <w:p w14:paraId="232D392E" w14:textId="3784D87B" w:rsidR="00D51618" w:rsidRPr="00931A5C" w:rsidRDefault="00D51618" w:rsidP="00083476">
            <w:pPr>
              <w:rPr>
                <w:color w:val="000000" w:themeColor="text1"/>
                <w:sz w:val="22"/>
                <w:szCs w:val="22"/>
              </w:rPr>
            </w:pPr>
            <w:r w:rsidRPr="00931A5C">
              <w:rPr>
                <w:color w:val="000000"/>
                <w:sz w:val="20"/>
              </w:rPr>
              <w:t>Registro esfera PVC soldável,</w:t>
            </w:r>
            <w:r w:rsidRPr="00931A5C">
              <w:rPr>
                <w:color w:val="000000"/>
                <w:sz w:val="20"/>
              </w:rPr>
              <w:br/>
              <w:t>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18F74EB0" w14:textId="7E71B7AD"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2927985" w14:textId="6BA0759C"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84CDD60" w14:textId="18F2C1A3" w:rsidR="00D51618" w:rsidRPr="00931A5C" w:rsidRDefault="00D51618" w:rsidP="00083476">
            <w:pPr>
              <w:jc w:val="center"/>
              <w:rPr>
                <w:b/>
                <w:bCs/>
                <w:color w:val="000000" w:themeColor="text1"/>
                <w:sz w:val="22"/>
                <w:szCs w:val="22"/>
              </w:rPr>
            </w:pPr>
            <w:r w:rsidRPr="00931A5C">
              <w:rPr>
                <w:b/>
                <w:bCs/>
                <w:color w:val="000000"/>
                <w:sz w:val="22"/>
                <w:szCs w:val="22"/>
              </w:rPr>
              <w:t>65,11</w:t>
            </w:r>
          </w:p>
        </w:tc>
        <w:tc>
          <w:tcPr>
            <w:tcW w:w="1417" w:type="dxa"/>
            <w:tcBorders>
              <w:top w:val="single" w:sz="4" w:space="0" w:color="auto"/>
              <w:left w:val="single" w:sz="4" w:space="0" w:color="auto"/>
              <w:bottom w:val="single" w:sz="4" w:space="0" w:color="auto"/>
              <w:right w:val="single" w:sz="4" w:space="0" w:color="auto"/>
            </w:tcBorders>
            <w:vAlign w:val="center"/>
          </w:tcPr>
          <w:p w14:paraId="27D58198" w14:textId="47668D63" w:rsidR="00D51618" w:rsidRPr="00931A5C" w:rsidRDefault="00D51618" w:rsidP="00083476">
            <w:pPr>
              <w:jc w:val="center"/>
              <w:rPr>
                <w:b/>
                <w:bCs/>
                <w:color w:val="000000" w:themeColor="text1"/>
                <w:sz w:val="22"/>
                <w:szCs w:val="22"/>
              </w:rPr>
            </w:pPr>
            <w:r w:rsidRPr="00931A5C">
              <w:rPr>
                <w:b/>
                <w:bCs/>
                <w:color w:val="000000"/>
                <w:sz w:val="22"/>
                <w:szCs w:val="22"/>
              </w:rPr>
              <w:t>2.604,40</w:t>
            </w:r>
          </w:p>
        </w:tc>
      </w:tr>
      <w:tr w:rsidR="00D51618" w:rsidRPr="00931A5C" w14:paraId="4C40E21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9AE492" w14:textId="2B94B292" w:rsidR="00D51618" w:rsidRPr="00931A5C" w:rsidRDefault="00D51618" w:rsidP="00083476">
            <w:pPr>
              <w:jc w:val="center"/>
              <w:rPr>
                <w:b/>
                <w:bCs/>
                <w:color w:val="000000" w:themeColor="text1"/>
                <w:sz w:val="22"/>
                <w:szCs w:val="22"/>
              </w:rPr>
            </w:pPr>
            <w:r w:rsidRPr="00931A5C">
              <w:rPr>
                <w:b/>
                <w:bCs/>
                <w:color w:val="000000"/>
                <w:sz w:val="22"/>
                <w:szCs w:val="22"/>
              </w:rPr>
              <w:t>273</w:t>
            </w:r>
          </w:p>
        </w:tc>
        <w:tc>
          <w:tcPr>
            <w:tcW w:w="3827" w:type="dxa"/>
            <w:tcBorders>
              <w:top w:val="single" w:sz="4" w:space="0" w:color="auto"/>
              <w:left w:val="single" w:sz="4" w:space="0" w:color="auto"/>
              <w:bottom w:val="single" w:sz="4" w:space="0" w:color="auto"/>
              <w:right w:val="single" w:sz="4" w:space="0" w:color="auto"/>
            </w:tcBorders>
            <w:vAlign w:val="center"/>
          </w:tcPr>
          <w:p w14:paraId="023F9507" w14:textId="05CCD4FE" w:rsidR="00D51618" w:rsidRPr="00931A5C" w:rsidRDefault="00D51618" w:rsidP="00083476">
            <w:pPr>
              <w:rPr>
                <w:color w:val="000000" w:themeColor="text1"/>
                <w:sz w:val="22"/>
                <w:szCs w:val="22"/>
              </w:rPr>
            </w:pPr>
            <w:r w:rsidRPr="00931A5C">
              <w:rPr>
                <w:color w:val="000000"/>
                <w:sz w:val="20"/>
              </w:rPr>
              <w:t>Registro esfera PVC soldável,</w:t>
            </w:r>
            <w:r w:rsidRPr="00931A5C">
              <w:rPr>
                <w:color w:val="000000"/>
                <w:sz w:val="20"/>
              </w:rPr>
              <w:br/>
              <w:t>marrom 50 mm</w:t>
            </w:r>
          </w:p>
        </w:tc>
        <w:tc>
          <w:tcPr>
            <w:tcW w:w="1271" w:type="dxa"/>
            <w:tcBorders>
              <w:top w:val="single" w:sz="4" w:space="0" w:color="auto"/>
              <w:left w:val="single" w:sz="4" w:space="0" w:color="auto"/>
              <w:bottom w:val="single" w:sz="4" w:space="0" w:color="auto"/>
              <w:right w:val="single" w:sz="4" w:space="0" w:color="auto"/>
            </w:tcBorders>
            <w:vAlign w:val="center"/>
          </w:tcPr>
          <w:p w14:paraId="5C44D4CE" w14:textId="1E13B65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7A4C392" w14:textId="7548006C"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66EF959F" w14:textId="0A8CA498" w:rsidR="00D51618" w:rsidRPr="00931A5C" w:rsidRDefault="00D51618" w:rsidP="00083476">
            <w:pPr>
              <w:jc w:val="center"/>
              <w:rPr>
                <w:b/>
                <w:bCs/>
                <w:color w:val="000000" w:themeColor="text1"/>
                <w:sz w:val="22"/>
                <w:szCs w:val="22"/>
              </w:rPr>
            </w:pPr>
            <w:r w:rsidRPr="00931A5C">
              <w:rPr>
                <w:b/>
                <w:bCs/>
                <w:color w:val="000000"/>
                <w:sz w:val="22"/>
                <w:szCs w:val="22"/>
              </w:rPr>
              <w:t>35,04</w:t>
            </w:r>
          </w:p>
        </w:tc>
        <w:tc>
          <w:tcPr>
            <w:tcW w:w="1417" w:type="dxa"/>
            <w:tcBorders>
              <w:top w:val="single" w:sz="4" w:space="0" w:color="auto"/>
              <w:left w:val="single" w:sz="4" w:space="0" w:color="auto"/>
              <w:bottom w:val="single" w:sz="4" w:space="0" w:color="auto"/>
              <w:right w:val="single" w:sz="4" w:space="0" w:color="auto"/>
            </w:tcBorders>
            <w:vAlign w:val="center"/>
          </w:tcPr>
          <w:p w14:paraId="104BEFF2" w14:textId="3736F6DA" w:rsidR="00D51618" w:rsidRPr="00931A5C" w:rsidRDefault="00D51618" w:rsidP="00083476">
            <w:pPr>
              <w:jc w:val="center"/>
              <w:rPr>
                <w:b/>
                <w:bCs/>
                <w:color w:val="000000" w:themeColor="text1"/>
                <w:sz w:val="22"/>
                <w:szCs w:val="22"/>
              </w:rPr>
            </w:pPr>
            <w:r w:rsidRPr="00931A5C">
              <w:rPr>
                <w:b/>
                <w:bCs/>
                <w:color w:val="000000"/>
                <w:sz w:val="22"/>
                <w:szCs w:val="22"/>
              </w:rPr>
              <w:t>1.121,28</w:t>
            </w:r>
          </w:p>
        </w:tc>
      </w:tr>
      <w:tr w:rsidR="00D51618" w:rsidRPr="00931A5C" w14:paraId="7DB2CE8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2D8721" w14:textId="029345A3" w:rsidR="00D51618" w:rsidRPr="00931A5C" w:rsidRDefault="00D51618" w:rsidP="00083476">
            <w:pPr>
              <w:jc w:val="center"/>
              <w:rPr>
                <w:b/>
                <w:bCs/>
                <w:color w:val="000000" w:themeColor="text1"/>
                <w:sz w:val="22"/>
                <w:szCs w:val="22"/>
              </w:rPr>
            </w:pPr>
            <w:r w:rsidRPr="00931A5C">
              <w:rPr>
                <w:b/>
                <w:bCs/>
                <w:color w:val="000000"/>
                <w:sz w:val="22"/>
                <w:szCs w:val="22"/>
              </w:rPr>
              <w:t>274</w:t>
            </w:r>
          </w:p>
        </w:tc>
        <w:tc>
          <w:tcPr>
            <w:tcW w:w="3827" w:type="dxa"/>
            <w:tcBorders>
              <w:top w:val="single" w:sz="4" w:space="0" w:color="auto"/>
              <w:left w:val="single" w:sz="4" w:space="0" w:color="auto"/>
              <w:bottom w:val="single" w:sz="4" w:space="0" w:color="auto"/>
              <w:right w:val="single" w:sz="4" w:space="0" w:color="auto"/>
            </w:tcBorders>
            <w:vAlign w:val="center"/>
          </w:tcPr>
          <w:p w14:paraId="1DA5FED7" w14:textId="66452BFD" w:rsidR="00D51618" w:rsidRPr="00931A5C" w:rsidRDefault="00D51618" w:rsidP="00083476">
            <w:pPr>
              <w:rPr>
                <w:color w:val="000000" w:themeColor="text1"/>
                <w:sz w:val="22"/>
                <w:szCs w:val="22"/>
              </w:rPr>
            </w:pPr>
            <w:r w:rsidRPr="00931A5C">
              <w:rPr>
                <w:color w:val="000000"/>
                <w:sz w:val="20"/>
              </w:rPr>
              <w:t>Registro esfera PVC soldável,</w:t>
            </w:r>
            <w:r w:rsidRPr="00931A5C">
              <w:rPr>
                <w:color w:val="000000"/>
                <w:sz w:val="20"/>
              </w:rPr>
              <w:br/>
              <w:t>marrom 60 mm</w:t>
            </w:r>
          </w:p>
        </w:tc>
        <w:tc>
          <w:tcPr>
            <w:tcW w:w="1271" w:type="dxa"/>
            <w:tcBorders>
              <w:top w:val="single" w:sz="4" w:space="0" w:color="auto"/>
              <w:left w:val="single" w:sz="4" w:space="0" w:color="auto"/>
              <w:bottom w:val="single" w:sz="4" w:space="0" w:color="auto"/>
              <w:right w:val="single" w:sz="4" w:space="0" w:color="auto"/>
            </w:tcBorders>
            <w:vAlign w:val="center"/>
          </w:tcPr>
          <w:p w14:paraId="042E4FB5" w14:textId="06B5736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FB47ECF" w14:textId="7A1854B5"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A71C3E9" w14:textId="3135034F" w:rsidR="00D51618" w:rsidRPr="00931A5C" w:rsidRDefault="00D51618" w:rsidP="00083476">
            <w:pPr>
              <w:jc w:val="center"/>
              <w:rPr>
                <w:b/>
                <w:bCs/>
                <w:color w:val="000000" w:themeColor="text1"/>
                <w:sz w:val="22"/>
                <w:szCs w:val="22"/>
              </w:rPr>
            </w:pPr>
            <w:r w:rsidRPr="00931A5C">
              <w:rPr>
                <w:b/>
                <w:bCs/>
                <w:color w:val="000000"/>
                <w:sz w:val="22"/>
                <w:szCs w:val="22"/>
              </w:rPr>
              <w:t>59,38</w:t>
            </w:r>
          </w:p>
        </w:tc>
        <w:tc>
          <w:tcPr>
            <w:tcW w:w="1417" w:type="dxa"/>
            <w:tcBorders>
              <w:top w:val="single" w:sz="4" w:space="0" w:color="auto"/>
              <w:left w:val="single" w:sz="4" w:space="0" w:color="auto"/>
              <w:bottom w:val="single" w:sz="4" w:space="0" w:color="auto"/>
              <w:right w:val="single" w:sz="4" w:space="0" w:color="auto"/>
            </w:tcBorders>
            <w:vAlign w:val="center"/>
          </w:tcPr>
          <w:p w14:paraId="09758D1A" w14:textId="1E5ADE77" w:rsidR="00D51618" w:rsidRPr="00931A5C" w:rsidRDefault="00D51618" w:rsidP="00083476">
            <w:pPr>
              <w:jc w:val="center"/>
              <w:rPr>
                <w:b/>
                <w:bCs/>
                <w:color w:val="000000" w:themeColor="text1"/>
                <w:sz w:val="22"/>
                <w:szCs w:val="22"/>
              </w:rPr>
            </w:pPr>
            <w:r w:rsidRPr="00931A5C">
              <w:rPr>
                <w:b/>
                <w:bCs/>
                <w:color w:val="000000"/>
                <w:sz w:val="22"/>
                <w:szCs w:val="22"/>
              </w:rPr>
              <w:t>1.900,16</w:t>
            </w:r>
          </w:p>
        </w:tc>
      </w:tr>
      <w:tr w:rsidR="00D51618" w:rsidRPr="00931A5C" w14:paraId="1F4E812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AAC23A" w14:textId="66E33356" w:rsidR="00D51618" w:rsidRPr="00931A5C" w:rsidRDefault="00D51618" w:rsidP="00083476">
            <w:pPr>
              <w:jc w:val="center"/>
              <w:rPr>
                <w:b/>
                <w:bCs/>
                <w:color w:val="000000" w:themeColor="text1"/>
                <w:sz w:val="22"/>
                <w:szCs w:val="22"/>
              </w:rPr>
            </w:pPr>
            <w:r w:rsidRPr="00931A5C">
              <w:rPr>
                <w:b/>
                <w:bCs/>
                <w:color w:val="000000"/>
                <w:sz w:val="22"/>
                <w:szCs w:val="22"/>
              </w:rPr>
              <w:t>275</w:t>
            </w:r>
          </w:p>
        </w:tc>
        <w:tc>
          <w:tcPr>
            <w:tcW w:w="3827" w:type="dxa"/>
            <w:tcBorders>
              <w:top w:val="single" w:sz="4" w:space="0" w:color="auto"/>
              <w:left w:val="single" w:sz="4" w:space="0" w:color="auto"/>
              <w:bottom w:val="single" w:sz="4" w:space="0" w:color="auto"/>
              <w:right w:val="single" w:sz="4" w:space="0" w:color="auto"/>
            </w:tcBorders>
            <w:vAlign w:val="center"/>
          </w:tcPr>
          <w:p w14:paraId="64E9FE2A" w14:textId="1276A95B" w:rsidR="00D51618" w:rsidRPr="00931A5C" w:rsidRDefault="00D51618" w:rsidP="00083476">
            <w:pPr>
              <w:rPr>
                <w:color w:val="000000" w:themeColor="text1"/>
                <w:sz w:val="22"/>
                <w:szCs w:val="22"/>
              </w:rPr>
            </w:pPr>
            <w:r w:rsidRPr="00931A5C">
              <w:rPr>
                <w:color w:val="000000"/>
                <w:sz w:val="20"/>
              </w:rPr>
              <w:t>Régua  de  alumínio  com  2 metros</w:t>
            </w:r>
          </w:p>
        </w:tc>
        <w:tc>
          <w:tcPr>
            <w:tcW w:w="1271" w:type="dxa"/>
            <w:tcBorders>
              <w:top w:val="single" w:sz="4" w:space="0" w:color="auto"/>
              <w:left w:val="single" w:sz="4" w:space="0" w:color="auto"/>
              <w:bottom w:val="single" w:sz="4" w:space="0" w:color="auto"/>
              <w:right w:val="single" w:sz="4" w:space="0" w:color="auto"/>
            </w:tcBorders>
            <w:vAlign w:val="center"/>
          </w:tcPr>
          <w:p w14:paraId="7FC87BF4" w14:textId="6D4BB67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4832A8" w14:textId="0CA2D13D"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1CC29F9" w14:textId="0C7F527A" w:rsidR="00D51618" w:rsidRPr="00931A5C" w:rsidRDefault="00D51618" w:rsidP="00083476">
            <w:pPr>
              <w:jc w:val="center"/>
              <w:rPr>
                <w:b/>
                <w:bCs/>
                <w:color w:val="000000" w:themeColor="text1"/>
                <w:sz w:val="22"/>
                <w:szCs w:val="22"/>
              </w:rPr>
            </w:pPr>
            <w:r w:rsidRPr="00931A5C">
              <w:rPr>
                <w:b/>
                <w:bCs/>
                <w:color w:val="000000"/>
                <w:sz w:val="22"/>
                <w:szCs w:val="22"/>
              </w:rPr>
              <w:t>29,51</w:t>
            </w:r>
          </w:p>
        </w:tc>
        <w:tc>
          <w:tcPr>
            <w:tcW w:w="1417" w:type="dxa"/>
            <w:tcBorders>
              <w:top w:val="single" w:sz="4" w:space="0" w:color="auto"/>
              <w:left w:val="single" w:sz="4" w:space="0" w:color="auto"/>
              <w:bottom w:val="single" w:sz="4" w:space="0" w:color="auto"/>
              <w:right w:val="single" w:sz="4" w:space="0" w:color="auto"/>
            </w:tcBorders>
            <w:vAlign w:val="center"/>
          </w:tcPr>
          <w:p w14:paraId="40733895" w14:textId="0F8E4DFD" w:rsidR="00D51618" w:rsidRPr="00931A5C" w:rsidRDefault="00D51618" w:rsidP="00083476">
            <w:pPr>
              <w:jc w:val="center"/>
              <w:rPr>
                <w:b/>
                <w:bCs/>
                <w:color w:val="000000" w:themeColor="text1"/>
                <w:sz w:val="22"/>
                <w:szCs w:val="22"/>
              </w:rPr>
            </w:pPr>
            <w:r w:rsidRPr="00931A5C">
              <w:rPr>
                <w:b/>
                <w:bCs/>
                <w:color w:val="000000"/>
                <w:sz w:val="22"/>
                <w:szCs w:val="22"/>
              </w:rPr>
              <w:t>295,10</w:t>
            </w:r>
          </w:p>
        </w:tc>
      </w:tr>
      <w:tr w:rsidR="00D51618" w:rsidRPr="00931A5C" w14:paraId="16CD77C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BE550B" w14:textId="35356221" w:rsidR="00D51618" w:rsidRPr="00931A5C" w:rsidRDefault="00D51618" w:rsidP="00083476">
            <w:pPr>
              <w:jc w:val="center"/>
              <w:rPr>
                <w:b/>
                <w:bCs/>
                <w:color w:val="000000" w:themeColor="text1"/>
                <w:sz w:val="22"/>
                <w:szCs w:val="22"/>
              </w:rPr>
            </w:pPr>
            <w:r w:rsidRPr="00931A5C">
              <w:rPr>
                <w:b/>
                <w:bCs/>
                <w:color w:val="000000"/>
                <w:sz w:val="22"/>
                <w:szCs w:val="22"/>
              </w:rPr>
              <w:lastRenderedPageBreak/>
              <w:t>276</w:t>
            </w:r>
          </w:p>
        </w:tc>
        <w:tc>
          <w:tcPr>
            <w:tcW w:w="3827" w:type="dxa"/>
            <w:tcBorders>
              <w:top w:val="single" w:sz="4" w:space="0" w:color="auto"/>
              <w:left w:val="single" w:sz="4" w:space="0" w:color="auto"/>
              <w:bottom w:val="single" w:sz="4" w:space="0" w:color="auto"/>
              <w:right w:val="single" w:sz="4" w:space="0" w:color="auto"/>
            </w:tcBorders>
            <w:vAlign w:val="center"/>
          </w:tcPr>
          <w:p w14:paraId="1DD15B98" w14:textId="5D41D006" w:rsidR="00D51618" w:rsidRPr="00931A5C" w:rsidRDefault="00D51618" w:rsidP="00083476">
            <w:pPr>
              <w:rPr>
                <w:color w:val="000000" w:themeColor="text1"/>
                <w:sz w:val="22"/>
                <w:szCs w:val="22"/>
              </w:rPr>
            </w:pPr>
            <w:r w:rsidRPr="00931A5C">
              <w:rPr>
                <w:color w:val="000000"/>
                <w:sz w:val="20"/>
              </w:rPr>
              <w:t>Régua com 6 tomadas plásticas,  cabo  100cm, Potência máxima do circuito: 300ª em  127v  e  500w  em 200V. Tipo de tomada: 10a, Tripolar  (2p  + aterramento), Tensão  bivolt:  27V  / 220V,</w:t>
            </w:r>
            <w:r w:rsidRPr="00931A5C">
              <w:rPr>
                <w:color w:val="000000"/>
                <w:sz w:val="20"/>
              </w:rPr>
              <w:br/>
              <w:t>Frequência 50hz / 60hz.</w:t>
            </w:r>
          </w:p>
        </w:tc>
        <w:tc>
          <w:tcPr>
            <w:tcW w:w="1271" w:type="dxa"/>
            <w:tcBorders>
              <w:top w:val="single" w:sz="4" w:space="0" w:color="auto"/>
              <w:left w:val="single" w:sz="4" w:space="0" w:color="auto"/>
              <w:bottom w:val="single" w:sz="4" w:space="0" w:color="auto"/>
              <w:right w:val="single" w:sz="4" w:space="0" w:color="auto"/>
            </w:tcBorders>
            <w:vAlign w:val="center"/>
          </w:tcPr>
          <w:p w14:paraId="03B38C79" w14:textId="40D65F3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A209E8E" w14:textId="7B10273B"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06F6195" w14:textId="3701756A" w:rsidR="00D51618" w:rsidRPr="00931A5C" w:rsidRDefault="00D51618" w:rsidP="00083476">
            <w:pPr>
              <w:jc w:val="center"/>
              <w:rPr>
                <w:b/>
                <w:bCs/>
                <w:color w:val="000000" w:themeColor="text1"/>
                <w:sz w:val="22"/>
                <w:szCs w:val="22"/>
              </w:rPr>
            </w:pPr>
            <w:r w:rsidRPr="00931A5C">
              <w:rPr>
                <w:b/>
                <w:bCs/>
                <w:color w:val="000000"/>
                <w:sz w:val="22"/>
                <w:szCs w:val="22"/>
              </w:rPr>
              <w:t>30,92</w:t>
            </w:r>
          </w:p>
        </w:tc>
        <w:tc>
          <w:tcPr>
            <w:tcW w:w="1417" w:type="dxa"/>
            <w:tcBorders>
              <w:top w:val="single" w:sz="4" w:space="0" w:color="auto"/>
              <w:left w:val="single" w:sz="4" w:space="0" w:color="auto"/>
              <w:bottom w:val="single" w:sz="4" w:space="0" w:color="auto"/>
              <w:right w:val="single" w:sz="4" w:space="0" w:color="auto"/>
            </w:tcBorders>
            <w:vAlign w:val="center"/>
          </w:tcPr>
          <w:p w14:paraId="7BFF9393" w14:textId="47824ACC" w:rsidR="00D51618" w:rsidRPr="00931A5C" w:rsidRDefault="00D51618" w:rsidP="00083476">
            <w:pPr>
              <w:jc w:val="center"/>
              <w:rPr>
                <w:b/>
                <w:bCs/>
                <w:color w:val="000000" w:themeColor="text1"/>
                <w:sz w:val="22"/>
                <w:szCs w:val="22"/>
              </w:rPr>
            </w:pPr>
            <w:r w:rsidRPr="00931A5C">
              <w:rPr>
                <w:b/>
                <w:bCs/>
                <w:color w:val="000000"/>
                <w:sz w:val="22"/>
                <w:szCs w:val="22"/>
              </w:rPr>
              <w:t>309,20</w:t>
            </w:r>
          </w:p>
        </w:tc>
      </w:tr>
      <w:tr w:rsidR="00D51618" w:rsidRPr="00931A5C" w14:paraId="3D6A3A5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377B247" w14:textId="5C026E71" w:rsidR="00D51618" w:rsidRPr="00931A5C" w:rsidRDefault="00D51618" w:rsidP="00083476">
            <w:pPr>
              <w:jc w:val="center"/>
              <w:rPr>
                <w:b/>
                <w:bCs/>
                <w:color w:val="000000" w:themeColor="text1"/>
                <w:sz w:val="22"/>
                <w:szCs w:val="22"/>
              </w:rPr>
            </w:pPr>
            <w:r w:rsidRPr="00931A5C">
              <w:rPr>
                <w:b/>
                <w:bCs/>
                <w:color w:val="000000"/>
                <w:sz w:val="22"/>
                <w:szCs w:val="22"/>
              </w:rPr>
              <w:t>277</w:t>
            </w:r>
          </w:p>
        </w:tc>
        <w:tc>
          <w:tcPr>
            <w:tcW w:w="3827" w:type="dxa"/>
            <w:tcBorders>
              <w:top w:val="single" w:sz="4" w:space="0" w:color="auto"/>
              <w:left w:val="single" w:sz="4" w:space="0" w:color="auto"/>
              <w:bottom w:val="single" w:sz="4" w:space="0" w:color="auto"/>
              <w:right w:val="single" w:sz="4" w:space="0" w:color="auto"/>
            </w:tcBorders>
            <w:vAlign w:val="center"/>
          </w:tcPr>
          <w:p w14:paraId="01FF2A1C" w14:textId="35BE099B" w:rsidR="00D51618" w:rsidRPr="00931A5C" w:rsidRDefault="00D51618" w:rsidP="00083476">
            <w:pPr>
              <w:rPr>
                <w:color w:val="000000" w:themeColor="text1"/>
                <w:sz w:val="22"/>
                <w:szCs w:val="22"/>
              </w:rPr>
            </w:pPr>
            <w:r w:rsidRPr="00931A5C">
              <w:rPr>
                <w:color w:val="000000"/>
                <w:sz w:val="20"/>
              </w:rPr>
              <w:t>Rejunte para piso cor branca; saco com 1kg</w:t>
            </w:r>
          </w:p>
        </w:tc>
        <w:tc>
          <w:tcPr>
            <w:tcW w:w="1271" w:type="dxa"/>
            <w:tcBorders>
              <w:top w:val="single" w:sz="4" w:space="0" w:color="auto"/>
              <w:left w:val="single" w:sz="4" w:space="0" w:color="auto"/>
              <w:bottom w:val="single" w:sz="4" w:space="0" w:color="auto"/>
              <w:right w:val="single" w:sz="4" w:space="0" w:color="auto"/>
            </w:tcBorders>
            <w:vAlign w:val="center"/>
          </w:tcPr>
          <w:p w14:paraId="34FF1F42" w14:textId="56834CD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A5EEB77" w14:textId="06286DB1"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667BFF75" w14:textId="76D00011" w:rsidR="00D51618" w:rsidRPr="00931A5C" w:rsidRDefault="00D51618" w:rsidP="00083476">
            <w:pPr>
              <w:jc w:val="center"/>
              <w:rPr>
                <w:b/>
                <w:bCs/>
                <w:color w:val="000000" w:themeColor="text1"/>
                <w:sz w:val="22"/>
                <w:szCs w:val="22"/>
              </w:rPr>
            </w:pPr>
            <w:r w:rsidRPr="00931A5C">
              <w:rPr>
                <w:b/>
                <w:bCs/>
                <w:color w:val="000000"/>
                <w:sz w:val="22"/>
                <w:szCs w:val="22"/>
              </w:rPr>
              <w:t>10,61</w:t>
            </w:r>
          </w:p>
        </w:tc>
        <w:tc>
          <w:tcPr>
            <w:tcW w:w="1417" w:type="dxa"/>
            <w:tcBorders>
              <w:top w:val="single" w:sz="4" w:space="0" w:color="auto"/>
              <w:left w:val="single" w:sz="4" w:space="0" w:color="auto"/>
              <w:bottom w:val="single" w:sz="4" w:space="0" w:color="auto"/>
              <w:right w:val="single" w:sz="4" w:space="0" w:color="auto"/>
            </w:tcBorders>
            <w:vAlign w:val="center"/>
          </w:tcPr>
          <w:p w14:paraId="3E04136E" w14:textId="1926A7FC" w:rsidR="00D51618" w:rsidRPr="00931A5C" w:rsidRDefault="00D51618" w:rsidP="00083476">
            <w:pPr>
              <w:jc w:val="center"/>
              <w:rPr>
                <w:b/>
                <w:bCs/>
                <w:color w:val="000000" w:themeColor="text1"/>
                <w:sz w:val="22"/>
                <w:szCs w:val="22"/>
              </w:rPr>
            </w:pPr>
            <w:r w:rsidRPr="00931A5C">
              <w:rPr>
                <w:b/>
                <w:bCs/>
                <w:color w:val="000000"/>
                <w:sz w:val="22"/>
                <w:szCs w:val="22"/>
              </w:rPr>
              <w:t>424,40</w:t>
            </w:r>
          </w:p>
        </w:tc>
      </w:tr>
      <w:tr w:rsidR="00D51618" w:rsidRPr="00931A5C" w14:paraId="3AE522C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F4C7A6A" w14:textId="6453D8D0" w:rsidR="00D51618" w:rsidRPr="00931A5C" w:rsidRDefault="00D51618" w:rsidP="00083476">
            <w:pPr>
              <w:jc w:val="center"/>
              <w:rPr>
                <w:b/>
                <w:bCs/>
                <w:color w:val="000000" w:themeColor="text1"/>
                <w:sz w:val="22"/>
                <w:szCs w:val="22"/>
              </w:rPr>
            </w:pPr>
            <w:r w:rsidRPr="00931A5C">
              <w:rPr>
                <w:b/>
                <w:bCs/>
                <w:color w:val="000000"/>
                <w:sz w:val="22"/>
                <w:szCs w:val="22"/>
              </w:rPr>
              <w:t>278</w:t>
            </w:r>
          </w:p>
        </w:tc>
        <w:tc>
          <w:tcPr>
            <w:tcW w:w="3827" w:type="dxa"/>
            <w:tcBorders>
              <w:top w:val="single" w:sz="4" w:space="0" w:color="auto"/>
              <w:left w:val="single" w:sz="4" w:space="0" w:color="auto"/>
              <w:bottom w:val="single" w:sz="4" w:space="0" w:color="auto"/>
              <w:right w:val="single" w:sz="4" w:space="0" w:color="auto"/>
            </w:tcBorders>
            <w:vAlign w:val="center"/>
          </w:tcPr>
          <w:p w14:paraId="2400FC71" w14:textId="5804C3A4" w:rsidR="00D51618" w:rsidRPr="00931A5C" w:rsidRDefault="00D51618" w:rsidP="00083476">
            <w:pPr>
              <w:rPr>
                <w:color w:val="000000" w:themeColor="text1"/>
                <w:sz w:val="22"/>
                <w:szCs w:val="22"/>
              </w:rPr>
            </w:pPr>
            <w:r w:rsidRPr="00931A5C">
              <w:rPr>
                <w:color w:val="000000"/>
                <w:sz w:val="20"/>
              </w:rPr>
              <w:t>Relê  Fotocélula  bivolt,  com</w:t>
            </w:r>
            <w:r w:rsidRPr="00931A5C">
              <w:rPr>
                <w:color w:val="000000"/>
                <w:sz w:val="20"/>
              </w:rPr>
              <w:br/>
              <w:t>certificado 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54E13CE9" w14:textId="49D2481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FEAA9E2" w14:textId="23246835" w:rsidR="00D51618" w:rsidRPr="00931A5C" w:rsidRDefault="00D51618" w:rsidP="00083476">
            <w:pPr>
              <w:jc w:val="center"/>
              <w:rPr>
                <w:sz w:val="22"/>
                <w:szCs w:val="22"/>
              </w:rPr>
            </w:pPr>
            <w:r w:rsidRPr="00931A5C">
              <w:rPr>
                <w:color w:val="000000"/>
                <w:sz w:val="20"/>
              </w:rPr>
              <w:t>5000</w:t>
            </w:r>
          </w:p>
        </w:tc>
        <w:tc>
          <w:tcPr>
            <w:tcW w:w="1304" w:type="dxa"/>
            <w:tcBorders>
              <w:top w:val="single" w:sz="4" w:space="0" w:color="auto"/>
              <w:left w:val="single" w:sz="4" w:space="0" w:color="auto"/>
              <w:bottom w:val="single" w:sz="4" w:space="0" w:color="auto"/>
              <w:right w:val="single" w:sz="4" w:space="0" w:color="auto"/>
            </w:tcBorders>
            <w:vAlign w:val="center"/>
          </w:tcPr>
          <w:p w14:paraId="48842AE1" w14:textId="5FC482E8" w:rsidR="00D51618" w:rsidRPr="00931A5C" w:rsidRDefault="00D51618" w:rsidP="00083476">
            <w:pPr>
              <w:jc w:val="center"/>
              <w:rPr>
                <w:b/>
                <w:bCs/>
                <w:color w:val="000000" w:themeColor="text1"/>
                <w:sz w:val="22"/>
                <w:szCs w:val="22"/>
              </w:rPr>
            </w:pPr>
            <w:r w:rsidRPr="00931A5C">
              <w:rPr>
                <w:b/>
                <w:bCs/>
                <w:color w:val="000000"/>
                <w:sz w:val="22"/>
                <w:szCs w:val="22"/>
              </w:rPr>
              <w:t>18,45</w:t>
            </w:r>
          </w:p>
        </w:tc>
        <w:tc>
          <w:tcPr>
            <w:tcW w:w="1417" w:type="dxa"/>
            <w:tcBorders>
              <w:top w:val="single" w:sz="4" w:space="0" w:color="auto"/>
              <w:left w:val="single" w:sz="4" w:space="0" w:color="auto"/>
              <w:bottom w:val="single" w:sz="4" w:space="0" w:color="auto"/>
              <w:right w:val="single" w:sz="4" w:space="0" w:color="auto"/>
            </w:tcBorders>
            <w:vAlign w:val="center"/>
          </w:tcPr>
          <w:p w14:paraId="116DC32C" w14:textId="50102F31" w:rsidR="00D51618" w:rsidRPr="00931A5C" w:rsidRDefault="00D51618" w:rsidP="00083476">
            <w:pPr>
              <w:jc w:val="center"/>
              <w:rPr>
                <w:b/>
                <w:bCs/>
                <w:color w:val="000000" w:themeColor="text1"/>
                <w:sz w:val="22"/>
                <w:szCs w:val="22"/>
              </w:rPr>
            </w:pPr>
            <w:r w:rsidRPr="00931A5C">
              <w:rPr>
                <w:b/>
                <w:bCs/>
                <w:color w:val="000000"/>
                <w:sz w:val="22"/>
                <w:szCs w:val="22"/>
              </w:rPr>
              <w:t>92.250,00</w:t>
            </w:r>
          </w:p>
        </w:tc>
      </w:tr>
      <w:tr w:rsidR="00D51618" w:rsidRPr="00931A5C" w14:paraId="1FE388A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3735A07" w14:textId="7FB195C0" w:rsidR="00D51618" w:rsidRPr="00931A5C" w:rsidRDefault="00D51618" w:rsidP="00083476">
            <w:pPr>
              <w:jc w:val="center"/>
              <w:rPr>
                <w:b/>
                <w:bCs/>
                <w:color w:val="000000" w:themeColor="text1"/>
                <w:sz w:val="22"/>
                <w:szCs w:val="22"/>
              </w:rPr>
            </w:pPr>
            <w:r w:rsidRPr="00931A5C">
              <w:rPr>
                <w:b/>
                <w:bCs/>
                <w:color w:val="000000"/>
                <w:sz w:val="22"/>
                <w:szCs w:val="22"/>
              </w:rPr>
              <w:t>279</w:t>
            </w:r>
          </w:p>
        </w:tc>
        <w:tc>
          <w:tcPr>
            <w:tcW w:w="3827" w:type="dxa"/>
            <w:tcBorders>
              <w:top w:val="single" w:sz="4" w:space="0" w:color="auto"/>
              <w:left w:val="single" w:sz="4" w:space="0" w:color="auto"/>
              <w:bottom w:val="single" w:sz="4" w:space="0" w:color="auto"/>
              <w:right w:val="single" w:sz="4" w:space="0" w:color="auto"/>
            </w:tcBorders>
            <w:vAlign w:val="center"/>
          </w:tcPr>
          <w:p w14:paraId="7B516115" w14:textId="46BE8887" w:rsidR="00D51618" w:rsidRPr="00931A5C" w:rsidRDefault="00D51618" w:rsidP="00083476">
            <w:pPr>
              <w:rPr>
                <w:color w:val="000000" w:themeColor="text1"/>
                <w:sz w:val="22"/>
                <w:szCs w:val="22"/>
              </w:rPr>
            </w:pPr>
            <w:r w:rsidRPr="00931A5C">
              <w:rPr>
                <w:color w:val="000000"/>
                <w:sz w:val="20"/>
              </w:rPr>
              <w:t>Rolo para pintura, de espuma, 15 cm</w:t>
            </w:r>
          </w:p>
        </w:tc>
        <w:tc>
          <w:tcPr>
            <w:tcW w:w="1271" w:type="dxa"/>
            <w:tcBorders>
              <w:top w:val="single" w:sz="4" w:space="0" w:color="auto"/>
              <w:left w:val="single" w:sz="4" w:space="0" w:color="auto"/>
              <w:bottom w:val="single" w:sz="4" w:space="0" w:color="auto"/>
              <w:right w:val="single" w:sz="4" w:space="0" w:color="auto"/>
            </w:tcBorders>
            <w:vAlign w:val="center"/>
          </w:tcPr>
          <w:p w14:paraId="7C0658B6" w14:textId="168883A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A864883" w14:textId="0E2E7023"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C988FF3" w14:textId="52540BCD" w:rsidR="00D51618" w:rsidRPr="00931A5C" w:rsidRDefault="00D51618" w:rsidP="00083476">
            <w:pPr>
              <w:jc w:val="center"/>
              <w:rPr>
                <w:b/>
                <w:bCs/>
                <w:color w:val="000000" w:themeColor="text1"/>
                <w:sz w:val="22"/>
                <w:szCs w:val="22"/>
              </w:rPr>
            </w:pPr>
            <w:r w:rsidRPr="00931A5C">
              <w:rPr>
                <w:b/>
                <w:bCs/>
                <w:color w:val="000000"/>
                <w:sz w:val="22"/>
                <w:szCs w:val="22"/>
              </w:rPr>
              <w:t>4,24</w:t>
            </w:r>
          </w:p>
        </w:tc>
        <w:tc>
          <w:tcPr>
            <w:tcW w:w="1417" w:type="dxa"/>
            <w:tcBorders>
              <w:top w:val="single" w:sz="4" w:space="0" w:color="auto"/>
              <w:left w:val="single" w:sz="4" w:space="0" w:color="auto"/>
              <w:bottom w:val="single" w:sz="4" w:space="0" w:color="auto"/>
              <w:right w:val="single" w:sz="4" w:space="0" w:color="auto"/>
            </w:tcBorders>
            <w:vAlign w:val="center"/>
          </w:tcPr>
          <w:p w14:paraId="73D72641" w14:textId="55A647E4" w:rsidR="00D51618" w:rsidRPr="00931A5C" w:rsidRDefault="00D51618" w:rsidP="00083476">
            <w:pPr>
              <w:jc w:val="center"/>
              <w:rPr>
                <w:b/>
                <w:bCs/>
                <w:color w:val="000000" w:themeColor="text1"/>
                <w:sz w:val="22"/>
                <w:szCs w:val="22"/>
              </w:rPr>
            </w:pPr>
            <w:r w:rsidRPr="00931A5C">
              <w:rPr>
                <w:b/>
                <w:bCs/>
                <w:color w:val="000000"/>
                <w:sz w:val="22"/>
                <w:szCs w:val="22"/>
              </w:rPr>
              <w:t>424,00</w:t>
            </w:r>
          </w:p>
        </w:tc>
      </w:tr>
      <w:tr w:rsidR="00D51618" w:rsidRPr="00931A5C" w14:paraId="3BC285E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FEE81A" w14:textId="5ACAE00F" w:rsidR="00D51618" w:rsidRPr="00931A5C" w:rsidRDefault="00D51618" w:rsidP="00083476">
            <w:pPr>
              <w:jc w:val="center"/>
              <w:rPr>
                <w:b/>
                <w:bCs/>
                <w:color w:val="000000" w:themeColor="text1"/>
                <w:sz w:val="22"/>
                <w:szCs w:val="22"/>
              </w:rPr>
            </w:pPr>
            <w:r w:rsidRPr="00931A5C">
              <w:rPr>
                <w:b/>
                <w:bCs/>
                <w:color w:val="000000"/>
                <w:sz w:val="22"/>
                <w:szCs w:val="22"/>
              </w:rPr>
              <w:t>280</w:t>
            </w:r>
          </w:p>
        </w:tc>
        <w:tc>
          <w:tcPr>
            <w:tcW w:w="3827" w:type="dxa"/>
            <w:tcBorders>
              <w:top w:val="single" w:sz="4" w:space="0" w:color="auto"/>
              <w:left w:val="single" w:sz="4" w:space="0" w:color="auto"/>
              <w:bottom w:val="single" w:sz="4" w:space="0" w:color="auto"/>
              <w:right w:val="single" w:sz="4" w:space="0" w:color="auto"/>
            </w:tcBorders>
            <w:vAlign w:val="center"/>
          </w:tcPr>
          <w:p w14:paraId="2C1B2170" w14:textId="2690AE7B" w:rsidR="00D51618" w:rsidRPr="00931A5C" w:rsidRDefault="00D51618" w:rsidP="00083476">
            <w:pPr>
              <w:rPr>
                <w:color w:val="000000" w:themeColor="text1"/>
                <w:sz w:val="22"/>
                <w:szCs w:val="22"/>
              </w:rPr>
            </w:pPr>
            <w:r w:rsidRPr="00931A5C">
              <w:rPr>
                <w:color w:val="000000"/>
                <w:sz w:val="20"/>
              </w:rPr>
              <w:t>Rolo para pintura, de espuma, 9 cm</w:t>
            </w:r>
          </w:p>
        </w:tc>
        <w:tc>
          <w:tcPr>
            <w:tcW w:w="1271" w:type="dxa"/>
            <w:tcBorders>
              <w:top w:val="single" w:sz="4" w:space="0" w:color="auto"/>
              <w:left w:val="single" w:sz="4" w:space="0" w:color="auto"/>
              <w:bottom w:val="single" w:sz="4" w:space="0" w:color="auto"/>
              <w:right w:val="single" w:sz="4" w:space="0" w:color="auto"/>
            </w:tcBorders>
            <w:vAlign w:val="center"/>
          </w:tcPr>
          <w:p w14:paraId="27DE800F" w14:textId="17826E4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DE38609" w14:textId="01CCE86B"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C99BECB" w14:textId="714A1F1A" w:rsidR="00D51618" w:rsidRPr="00931A5C" w:rsidRDefault="00D51618" w:rsidP="00083476">
            <w:pPr>
              <w:jc w:val="center"/>
              <w:rPr>
                <w:b/>
                <w:bCs/>
                <w:color w:val="000000" w:themeColor="text1"/>
                <w:sz w:val="22"/>
                <w:szCs w:val="22"/>
              </w:rPr>
            </w:pPr>
            <w:r w:rsidRPr="00931A5C">
              <w:rPr>
                <w:b/>
                <w:bCs/>
                <w:color w:val="000000"/>
                <w:sz w:val="22"/>
                <w:szCs w:val="22"/>
              </w:rPr>
              <w:t>3,54</w:t>
            </w:r>
          </w:p>
        </w:tc>
        <w:tc>
          <w:tcPr>
            <w:tcW w:w="1417" w:type="dxa"/>
            <w:tcBorders>
              <w:top w:val="single" w:sz="4" w:space="0" w:color="auto"/>
              <w:left w:val="single" w:sz="4" w:space="0" w:color="auto"/>
              <w:bottom w:val="single" w:sz="4" w:space="0" w:color="auto"/>
              <w:right w:val="single" w:sz="4" w:space="0" w:color="auto"/>
            </w:tcBorders>
            <w:vAlign w:val="center"/>
          </w:tcPr>
          <w:p w14:paraId="71393C13" w14:textId="3B1DAAF0" w:rsidR="00D51618" w:rsidRPr="00931A5C" w:rsidRDefault="00D51618" w:rsidP="00083476">
            <w:pPr>
              <w:jc w:val="center"/>
              <w:rPr>
                <w:b/>
                <w:bCs/>
                <w:color w:val="000000" w:themeColor="text1"/>
                <w:sz w:val="22"/>
                <w:szCs w:val="22"/>
              </w:rPr>
            </w:pPr>
            <w:r w:rsidRPr="00931A5C">
              <w:rPr>
                <w:b/>
                <w:bCs/>
                <w:color w:val="000000"/>
                <w:sz w:val="22"/>
                <w:szCs w:val="22"/>
              </w:rPr>
              <w:t>177,00</w:t>
            </w:r>
          </w:p>
        </w:tc>
      </w:tr>
      <w:tr w:rsidR="00D51618" w:rsidRPr="00931A5C" w14:paraId="258987D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099045B" w14:textId="34027C49" w:rsidR="00D51618" w:rsidRPr="00931A5C" w:rsidRDefault="00D51618" w:rsidP="00083476">
            <w:pPr>
              <w:jc w:val="center"/>
              <w:rPr>
                <w:b/>
                <w:bCs/>
                <w:color w:val="000000" w:themeColor="text1"/>
                <w:sz w:val="22"/>
                <w:szCs w:val="22"/>
              </w:rPr>
            </w:pPr>
            <w:r w:rsidRPr="00931A5C">
              <w:rPr>
                <w:b/>
                <w:bCs/>
                <w:color w:val="000000"/>
                <w:sz w:val="22"/>
                <w:szCs w:val="22"/>
              </w:rPr>
              <w:t>281</w:t>
            </w:r>
          </w:p>
        </w:tc>
        <w:tc>
          <w:tcPr>
            <w:tcW w:w="3827" w:type="dxa"/>
            <w:tcBorders>
              <w:top w:val="single" w:sz="4" w:space="0" w:color="auto"/>
              <w:left w:val="single" w:sz="4" w:space="0" w:color="auto"/>
              <w:bottom w:val="single" w:sz="4" w:space="0" w:color="auto"/>
              <w:right w:val="single" w:sz="4" w:space="0" w:color="auto"/>
            </w:tcBorders>
            <w:vAlign w:val="center"/>
          </w:tcPr>
          <w:p w14:paraId="7948EB6D" w14:textId="2CFD0FD0" w:rsidR="00D51618" w:rsidRPr="00931A5C" w:rsidRDefault="00D51618" w:rsidP="00083476">
            <w:pPr>
              <w:rPr>
                <w:color w:val="000000" w:themeColor="text1"/>
                <w:sz w:val="22"/>
                <w:szCs w:val="22"/>
              </w:rPr>
            </w:pPr>
            <w:r w:rsidRPr="00931A5C">
              <w:rPr>
                <w:color w:val="000000"/>
                <w:sz w:val="20"/>
              </w:rPr>
              <w:t>Rolo pintura predial, espuma</w:t>
            </w:r>
            <w:r w:rsidRPr="00931A5C">
              <w:rPr>
                <w:color w:val="000000"/>
                <w:sz w:val="20"/>
              </w:rPr>
              <w:br/>
              <w:t>sintética, 5 cm, com suporte, garfo de aço 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7D7CA2AA" w14:textId="0354683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794D84" w14:textId="582F0C07"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159FA13D" w14:textId="6051B416" w:rsidR="00D51618" w:rsidRPr="00931A5C" w:rsidRDefault="00D51618" w:rsidP="00083476">
            <w:pPr>
              <w:jc w:val="center"/>
              <w:rPr>
                <w:b/>
                <w:bCs/>
                <w:color w:val="000000" w:themeColor="text1"/>
                <w:sz w:val="22"/>
                <w:szCs w:val="22"/>
              </w:rPr>
            </w:pPr>
            <w:r w:rsidRPr="00931A5C">
              <w:rPr>
                <w:b/>
                <w:bCs/>
                <w:color w:val="000000"/>
                <w:sz w:val="22"/>
                <w:szCs w:val="22"/>
              </w:rPr>
              <w:t>3,59</w:t>
            </w:r>
          </w:p>
        </w:tc>
        <w:tc>
          <w:tcPr>
            <w:tcW w:w="1417" w:type="dxa"/>
            <w:tcBorders>
              <w:top w:val="single" w:sz="4" w:space="0" w:color="auto"/>
              <w:left w:val="single" w:sz="4" w:space="0" w:color="auto"/>
              <w:bottom w:val="single" w:sz="4" w:space="0" w:color="auto"/>
              <w:right w:val="single" w:sz="4" w:space="0" w:color="auto"/>
            </w:tcBorders>
            <w:vAlign w:val="center"/>
          </w:tcPr>
          <w:p w14:paraId="27F9644C" w14:textId="158C6B4B" w:rsidR="00D51618" w:rsidRPr="00931A5C" w:rsidRDefault="00D51618" w:rsidP="00083476">
            <w:pPr>
              <w:jc w:val="center"/>
              <w:rPr>
                <w:b/>
                <w:bCs/>
                <w:color w:val="000000" w:themeColor="text1"/>
                <w:sz w:val="22"/>
                <w:szCs w:val="22"/>
              </w:rPr>
            </w:pPr>
            <w:r w:rsidRPr="00931A5C">
              <w:rPr>
                <w:b/>
                <w:bCs/>
                <w:color w:val="000000"/>
                <w:sz w:val="22"/>
                <w:szCs w:val="22"/>
              </w:rPr>
              <w:t>359,00</w:t>
            </w:r>
          </w:p>
        </w:tc>
      </w:tr>
      <w:tr w:rsidR="00D51618" w:rsidRPr="00931A5C" w14:paraId="7ECAE26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2DCB01" w14:textId="5E66D861" w:rsidR="00D51618" w:rsidRPr="00931A5C" w:rsidRDefault="00D51618" w:rsidP="00083476">
            <w:pPr>
              <w:jc w:val="center"/>
              <w:rPr>
                <w:b/>
                <w:bCs/>
                <w:color w:val="000000" w:themeColor="text1"/>
                <w:sz w:val="22"/>
                <w:szCs w:val="22"/>
              </w:rPr>
            </w:pPr>
            <w:r w:rsidRPr="00931A5C">
              <w:rPr>
                <w:b/>
                <w:bCs/>
                <w:color w:val="000000"/>
                <w:sz w:val="22"/>
                <w:szCs w:val="22"/>
              </w:rPr>
              <w:t>282</w:t>
            </w:r>
          </w:p>
        </w:tc>
        <w:tc>
          <w:tcPr>
            <w:tcW w:w="3827" w:type="dxa"/>
            <w:tcBorders>
              <w:top w:val="single" w:sz="4" w:space="0" w:color="auto"/>
              <w:left w:val="single" w:sz="4" w:space="0" w:color="auto"/>
              <w:bottom w:val="single" w:sz="4" w:space="0" w:color="auto"/>
              <w:right w:val="single" w:sz="4" w:space="0" w:color="auto"/>
            </w:tcBorders>
            <w:vAlign w:val="center"/>
          </w:tcPr>
          <w:p w14:paraId="7FD1B529" w14:textId="1FED40AA" w:rsidR="00D51618" w:rsidRPr="00931A5C" w:rsidRDefault="00D51618" w:rsidP="00083476">
            <w:pPr>
              <w:rPr>
                <w:color w:val="000000" w:themeColor="text1"/>
                <w:sz w:val="22"/>
                <w:szCs w:val="22"/>
              </w:rPr>
            </w:pPr>
            <w:r w:rsidRPr="00931A5C">
              <w:rPr>
                <w:sz w:val="20"/>
              </w:rPr>
              <w:t xml:space="preserve">Rolo pintura predial, material: lã de fibra sintética, 23cm, </w:t>
            </w:r>
            <w:proofErr w:type="spellStart"/>
            <w:r w:rsidRPr="00931A5C">
              <w:rPr>
                <w:sz w:val="20"/>
              </w:rPr>
              <w:t>anti</w:t>
            </w:r>
            <w:proofErr w:type="spellEnd"/>
            <w:r w:rsidRPr="00931A5C">
              <w:rPr>
                <w:sz w:val="20"/>
              </w:rPr>
              <w:t xml:space="preserve"> respingo</w:t>
            </w:r>
          </w:p>
        </w:tc>
        <w:tc>
          <w:tcPr>
            <w:tcW w:w="1271" w:type="dxa"/>
            <w:tcBorders>
              <w:top w:val="single" w:sz="4" w:space="0" w:color="auto"/>
              <w:left w:val="single" w:sz="4" w:space="0" w:color="auto"/>
              <w:bottom w:val="single" w:sz="4" w:space="0" w:color="auto"/>
              <w:right w:val="single" w:sz="4" w:space="0" w:color="auto"/>
            </w:tcBorders>
            <w:vAlign w:val="center"/>
          </w:tcPr>
          <w:p w14:paraId="2B1FD0E5" w14:textId="6BD67540"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E9DA359" w14:textId="1D5CFAA2" w:rsidR="00D51618" w:rsidRPr="00931A5C" w:rsidRDefault="00D51618" w:rsidP="00083476">
            <w:pPr>
              <w:jc w:val="center"/>
              <w:rPr>
                <w:sz w:val="22"/>
                <w:szCs w:val="22"/>
              </w:rPr>
            </w:pPr>
            <w:r w:rsidRPr="00931A5C">
              <w:rPr>
                <w:sz w:val="20"/>
              </w:rPr>
              <w:t>72</w:t>
            </w:r>
          </w:p>
        </w:tc>
        <w:tc>
          <w:tcPr>
            <w:tcW w:w="1304" w:type="dxa"/>
            <w:tcBorders>
              <w:top w:val="single" w:sz="4" w:space="0" w:color="auto"/>
              <w:left w:val="single" w:sz="4" w:space="0" w:color="auto"/>
              <w:bottom w:val="single" w:sz="4" w:space="0" w:color="auto"/>
              <w:right w:val="single" w:sz="4" w:space="0" w:color="auto"/>
            </w:tcBorders>
            <w:vAlign w:val="center"/>
          </w:tcPr>
          <w:p w14:paraId="00909C73" w14:textId="6C327872" w:rsidR="00D51618" w:rsidRPr="00931A5C" w:rsidRDefault="00D51618" w:rsidP="00083476">
            <w:pPr>
              <w:jc w:val="center"/>
              <w:rPr>
                <w:b/>
                <w:bCs/>
                <w:color w:val="000000" w:themeColor="text1"/>
                <w:sz w:val="22"/>
                <w:szCs w:val="22"/>
              </w:rPr>
            </w:pPr>
            <w:r w:rsidRPr="00931A5C">
              <w:rPr>
                <w:b/>
                <w:bCs/>
                <w:color w:val="000000"/>
                <w:sz w:val="22"/>
                <w:szCs w:val="22"/>
              </w:rPr>
              <w:t>20,74</w:t>
            </w:r>
          </w:p>
        </w:tc>
        <w:tc>
          <w:tcPr>
            <w:tcW w:w="1417" w:type="dxa"/>
            <w:tcBorders>
              <w:top w:val="single" w:sz="4" w:space="0" w:color="auto"/>
              <w:left w:val="single" w:sz="4" w:space="0" w:color="auto"/>
              <w:bottom w:val="single" w:sz="4" w:space="0" w:color="auto"/>
              <w:right w:val="single" w:sz="4" w:space="0" w:color="auto"/>
            </w:tcBorders>
            <w:vAlign w:val="center"/>
          </w:tcPr>
          <w:p w14:paraId="46CE98DB" w14:textId="2765FACE" w:rsidR="00D51618" w:rsidRPr="00931A5C" w:rsidRDefault="00D51618" w:rsidP="00083476">
            <w:pPr>
              <w:jc w:val="center"/>
              <w:rPr>
                <w:b/>
                <w:bCs/>
                <w:color w:val="000000" w:themeColor="text1"/>
                <w:sz w:val="22"/>
                <w:szCs w:val="22"/>
              </w:rPr>
            </w:pPr>
            <w:r w:rsidRPr="00931A5C">
              <w:rPr>
                <w:b/>
                <w:bCs/>
                <w:color w:val="000000"/>
                <w:sz w:val="22"/>
                <w:szCs w:val="22"/>
              </w:rPr>
              <w:t>1.493,28</w:t>
            </w:r>
          </w:p>
        </w:tc>
      </w:tr>
      <w:tr w:rsidR="00D51618" w:rsidRPr="00931A5C" w14:paraId="3628E43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85D3EDF" w14:textId="2A87F59B" w:rsidR="00D51618" w:rsidRPr="00931A5C" w:rsidRDefault="00D51618" w:rsidP="00083476">
            <w:pPr>
              <w:jc w:val="center"/>
              <w:rPr>
                <w:b/>
                <w:bCs/>
                <w:color w:val="000000" w:themeColor="text1"/>
                <w:sz w:val="22"/>
                <w:szCs w:val="22"/>
              </w:rPr>
            </w:pPr>
            <w:r w:rsidRPr="00931A5C">
              <w:rPr>
                <w:b/>
                <w:bCs/>
                <w:color w:val="000000"/>
                <w:sz w:val="22"/>
                <w:szCs w:val="22"/>
              </w:rPr>
              <w:t>283</w:t>
            </w:r>
          </w:p>
        </w:tc>
        <w:tc>
          <w:tcPr>
            <w:tcW w:w="3827" w:type="dxa"/>
            <w:tcBorders>
              <w:top w:val="single" w:sz="4" w:space="0" w:color="auto"/>
              <w:left w:val="single" w:sz="4" w:space="0" w:color="auto"/>
              <w:bottom w:val="single" w:sz="4" w:space="0" w:color="auto"/>
              <w:right w:val="single" w:sz="4" w:space="0" w:color="auto"/>
            </w:tcBorders>
            <w:vAlign w:val="center"/>
          </w:tcPr>
          <w:p w14:paraId="3C41D1BF" w14:textId="1307DF5D" w:rsidR="00D51618" w:rsidRPr="00931A5C" w:rsidRDefault="00D51618" w:rsidP="00083476">
            <w:pPr>
              <w:rPr>
                <w:color w:val="000000" w:themeColor="text1"/>
                <w:sz w:val="22"/>
                <w:szCs w:val="22"/>
              </w:rPr>
            </w:pPr>
            <w:r w:rsidRPr="00931A5C">
              <w:rPr>
                <w:sz w:val="20"/>
              </w:rPr>
              <w:t>Serrote manual, 20” com cabo</w:t>
            </w:r>
            <w:r w:rsidRPr="00931A5C">
              <w:rPr>
                <w:sz w:val="20"/>
              </w:rPr>
              <w:br/>
              <w:t>emborrachado, com 40 cm</w:t>
            </w:r>
          </w:p>
        </w:tc>
        <w:tc>
          <w:tcPr>
            <w:tcW w:w="1271" w:type="dxa"/>
            <w:tcBorders>
              <w:top w:val="single" w:sz="4" w:space="0" w:color="auto"/>
              <w:left w:val="single" w:sz="4" w:space="0" w:color="auto"/>
              <w:bottom w:val="single" w:sz="4" w:space="0" w:color="auto"/>
              <w:right w:val="single" w:sz="4" w:space="0" w:color="auto"/>
            </w:tcBorders>
            <w:vAlign w:val="center"/>
          </w:tcPr>
          <w:p w14:paraId="441852F8" w14:textId="3010A357" w:rsidR="00D51618" w:rsidRPr="00931A5C" w:rsidRDefault="00D51618" w:rsidP="00083476">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33D1FA" w14:textId="09570F0F" w:rsidR="00D51618" w:rsidRPr="00931A5C" w:rsidRDefault="00D51618" w:rsidP="00083476">
            <w:pPr>
              <w:jc w:val="center"/>
              <w:rPr>
                <w:sz w:val="22"/>
                <w:szCs w:val="22"/>
              </w:rPr>
            </w:pPr>
            <w:r w:rsidRPr="00931A5C">
              <w:rPr>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030B5484" w14:textId="35BF833C" w:rsidR="00D51618" w:rsidRPr="00931A5C" w:rsidRDefault="00D51618" w:rsidP="00083476">
            <w:pPr>
              <w:jc w:val="center"/>
              <w:rPr>
                <w:b/>
                <w:bCs/>
                <w:color w:val="000000" w:themeColor="text1"/>
                <w:sz w:val="22"/>
                <w:szCs w:val="22"/>
              </w:rPr>
            </w:pPr>
            <w:r w:rsidRPr="00931A5C">
              <w:rPr>
                <w:b/>
                <w:bCs/>
                <w:color w:val="000000"/>
                <w:sz w:val="22"/>
                <w:szCs w:val="22"/>
              </w:rPr>
              <w:t>38,97</w:t>
            </w:r>
          </w:p>
        </w:tc>
        <w:tc>
          <w:tcPr>
            <w:tcW w:w="1417" w:type="dxa"/>
            <w:tcBorders>
              <w:top w:val="single" w:sz="4" w:space="0" w:color="auto"/>
              <w:left w:val="single" w:sz="4" w:space="0" w:color="auto"/>
              <w:bottom w:val="single" w:sz="4" w:space="0" w:color="auto"/>
              <w:right w:val="single" w:sz="4" w:space="0" w:color="auto"/>
            </w:tcBorders>
            <w:vAlign w:val="center"/>
          </w:tcPr>
          <w:p w14:paraId="64B6069F" w14:textId="057A84BA" w:rsidR="00D51618" w:rsidRPr="00931A5C" w:rsidRDefault="00D51618" w:rsidP="00083476">
            <w:pPr>
              <w:jc w:val="center"/>
              <w:rPr>
                <w:b/>
                <w:bCs/>
                <w:color w:val="000000" w:themeColor="text1"/>
                <w:sz w:val="22"/>
                <w:szCs w:val="22"/>
              </w:rPr>
            </w:pPr>
            <w:r w:rsidRPr="00931A5C">
              <w:rPr>
                <w:b/>
                <w:bCs/>
                <w:color w:val="000000"/>
                <w:sz w:val="22"/>
                <w:szCs w:val="22"/>
              </w:rPr>
              <w:t>935,28</w:t>
            </w:r>
          </w:p>
        </w:tc>
      </w:tr>
      <w:tr w:rsidR="00D51618" w:rsidRPr="00931A5C" w14:paraId="3694750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9C81CBF" w14:textId="3CE5F228" w:rsidR="00D51618" w:rsidRPr="00E806C0" w:rsidRDefault="00D51618" w:rsidP="00083476">
            <w:pPr>
              <w:jc w:val="center"/>
              <w:rPr>
                <w:b/>
                <w:bCs/>
                <w:color w:val="000000" w:themeColor="text1"/>
                <w:sz w:val="22"/>
                <w:szCs w:val="22"/>
              </w:rPr>
            </w:pPr>
            <w:r w:rsidRPr="00E806C0">
              <w:rPr>
                <w:b/>
                <w:bCs/>
                <w:color w:val="000000" w:themeColor="text1"/>
                <w:sz w:val="22"/>
                <w:szCs w:val="22"/>
              </w:rPr>
              <w:t>284</w:t>
            </w:r>
          </w:p>
        </w:tc>
        <w:tc>
          <w:tcPr>
            <w:tcW w:w="3827" w:type="dxa"/>
            <w:tcBorders>
              <w:top w:val="single" w:sz="4" w:space="0" w:color="auto"/>
              <w:left w:val="single" w:sz="4" w:space="0" w:color="auto"/>
              <w:bottom w:val="single" w:sz="4" w:space="0" w:color="auto"/>
              <w:right w:val="single" w:sz="4" w:space="0" w:color="auto"/>
            </w:tcBorders>
            <w:vAlign w:val="center"/>
          </w:tcPr>
          <w:p w14:paraId="6D03B482" w14:textId="6BE96CBE" w:rsidR="00D51618" w:rsidRPr="00E806C0" w:rsidRDefault="00D51618" w:rsidP="00083476">
            <w:pPr>
              <w:rPr>
                <w:color w:val="000000" w:themeColor="text1"/>
                <w:sz w:val="22"/>
                <w:szCs w:val="22"/>
              </w:rPr>
            </w:pPr>
            <w:r w:rsidRPr="00E806C0">
              <w:rPr>
                <w:color w:val="000000" w:themeColor="text1"/>
                <w:sz w:val="20"/>
              </w:rPr>
              <w:t>Solução  de  limpeza, composição básica: ácido fosfórico a 80% para remoção de ferrugem, crostas e oxidação, para  limpeza  de instrumentos de  aço</w:t>
            </w:r>
            <w:r w:rsidRPr="00E806C0">
              <w:rPr>
                <w:color w:val="000000" w:themeColor="text1"/>
                <w:sz w:val="20"/>
              </w:rPr>
              <w:br/>
              <w:t>inoxidável.</w:t>
            </w:r>
          </w:p>
        </w:tc>
        <w:tc>
          <w:tcPr>
            <w:tcW w:w="1271" w:type="dxa"/>
            <w:tcBorders>
              <w:top w:val="single" w:sz="4" w:space="0" w:color="auto"/>
              <w:left w:val="single" w:sz="4" w:space="0" w:color="auto"/>
              <w:bottom w:val="single" w:sz="4" w:space="0" w:color="auto"/>
              <w:right w:val="single" w:sz="4" w:space="0" w:color="auto"/>
            </w:tcBorders>
            <w:vAlign w:val="center"/>
          </w:tcPr>
          <w:p w14:paraId="4230D95C" w14:textId="74FD9AFF" w:rsidR="00D51618" w:rsidRPr="00E806C0" w:rsidRDefault="00D51618" w:rsidP="00083476">
            <w:pPr>
              <w:ind w:right="34"/>
              <w:jc w:val="center"/>
              <w:rPr>
                <w:color w:val="000000" w:themeColor="text1"/>
                <w:sz w:val="22"/>
                <w:szCs w:val="22"/>
              </w:rPr>
            </w:pPr>
            <w:r w:rsidRPr="00E806C0">
              <w:rPr>
                <w:color w:val="000000" w:themeColor="text1"/>
                <w:sz w:val="20"/>
              </w:rPr>
              <w:t>Frasco 1 L</w:t>
            </w:r>
          </w:p>
        </w:tc>
        <w:tc>
          <w:tcPr>
            <w:tcW w:w="968" w:type="dxa"/>
            <w:tcBorders>
              <w:top w:val="single" w:sz="4" w:space="0" w:color="auto"/>
              <w:left w:val="single" w:sz="4" w:space="0" w:color="auto"/>
              <w:bottom w:val="single" w:sz="4" w:space="0" w:color="auto"/>
              <w:right w:val="single" w:sz="4" w:space="0" w:color="auto"/>
            </w:tcBorders>
            <w:vAlign w:val="center"/>
          </w:tcPr>
          <w:p w14:paraId="670F7B42" w14:textId="40303115" w:rsidR="00D51618" w:rsidRPr="00E806C0" w:rsidRDefault="00D51618" w:rsidP="00083476">
            <w:pPr>
              <w:jc w:val="center"/>
              <w:rPr>
                <w:color w:val="000000" w:themeColor="text1"/>
                <w:sz w:val="22"/>
                <w:szCs w:val="22"/>
              </w:rPr>
            </w:pPr>
            <w:r w:rsidRPr="00E806C0">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7F86ED6" w14:textId="38BCE621" w:rsidR="00D51618" w:rsidRPr="00E806C0" w:rsidRDefault="00D51618" w:rsidP="00083476">
            <w:pPr>
              <w:jc w:val="center"/>
              <w:rPr>
                <w:b/>
                <w:bCs/>
                <w:color w:val="000000" w:themeColor="text1"/>
                <w:sz w:val="22"/>
                <w:szCs w:val="22"/>
              </w:rPr>
            </w:pPr>
            <w:r w:rsidRPr="00E806C0">
              <w:rPr>
                <w:b/>
                <w:bCs/>
                <w:color w:val="000000" w:themeColor="text1"/>
                <w:sz w:val="22"/>
                <w:szCs w:val="22"/>
              </w:rPr>
              <w:t>29,95</w:t>
            </w:r>
          </w:p>
        </w:tc>
        <w:tc>
          <w:tcPr>
            <w:tcW w:w="1417" w:type="dxa"/>
            <w:tcBorders>
              <w:top w:val="single" w:sz="4" w:space="0" w:color="auto"/>
              <w:left w:val="single" w:sz="4" w:space="0" w:color="auto"/>
              <w:bottom w:val="single" w:sz="4" w:space="0" w:color="auto"/>
              <w:right w:val="single" w:sz="4" w:space="0" w:color="auto"/>
            </w:tcBorders>
            <w:vAlign w:val="center"/>
          </w:tcPr>
          <w:p w14:paraId="70C0FC1A" w14:textId="6F2C7804" w:rsidR="00D51618" w:rsidRPr="00E806C0" w:rsidRDefault="00931A5C" w:rsidP="00083476">
            <w:pPr>
              <w:jc w:val="center"/>
              <w:rPr>
                <w:b/>
                <w:bCs/>
                <w:color w:val="000000" w:themeColor="text1"/>
                <w:sz w:val="22"/>
                <w:szCs w:val="22"/>
              </w:rPr>
            </w:pPr>
            <w:r w:rsidRPr="00E806C0">
              <w:rPr>
                <w:b/>
                <w:bCs/>
                <w:color w:val="000000" w:themeColor="text1"/>
                <w:sz w:val="22"/>
                <w:szCs w:val="22"/>
              </w:rPr>
              <w:t>599</w:t>
            </w:r>
            <w:r w:rsidR="00D51618" w:rsidRPr="00E806C0">
              <w:rPr>
                <w:b/>
                <w:bCs/>
                <w:color w:val="000000" w:themeColor="text1"/>
                <w:sz w:val="22"/>
                <w:szCs w:val="22"/>
              </w:rPr>
              <w:t>,00</w:t>
            </w:r>
          </w:p>
        </w:tc>
      </w:tr>
      <w:tr w:rsidR="00D51618" w:rsidRPr="00931A5C" w14:paraId="4B32CE4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5A1927" w14:textId="5C87C0DF" w:rsidR="00D51618" w:rsidRPr="00931A5C" w:rsidRDefault="00D51618" w:rsidP="00083476">
            <w:pPr>
              <w:jc w:val="center"/>
              <w:rPr>
                <w:b/>
                <w:bCs/>
                <w:color w:val="000000" w:themeColor="text1"/>
                <w:sz w:val="22"/>
                <w:szCs w:val="22"/>
              </w:rPr>
            </w:pPr>
            <w:r w:rsidRPr="00931A5C">
              <w:rPr>
                <w:b/>
                <w:bCs/>
                <w:color w:val="000000"/>
                <w:sz w:val="22"/>
                <w:szCs w:val="22"/>
              </w:rPr>
              <w:t>285</w:t>
            </w:r>
          </w:p>
        </w:tc>
        <w:tc>
          <w:tcPr>
            <w:tcW w:w="3827" w:type="dxa"/>
            <w:tcBorders>
              <w:top w:val="single" w:sz="4" w:space="0" w:color="auto"/>
              <w:left w:val="single" w:sz="4" w:space="0" w:color="auto"/>
              <w:bottom w:val="single" w:sz="4" w:space="0" w:color="auto"/>
              <w:right w:val="single" w:sz="4" w:space="0" w:color="auto"/>
            </w:tcBorders>
            <w:vAlign w:val="center"/>
          </w:tcPr>
          <w:p w14:paraId="3383F34A" w14:textId="13D7C3A1" w:rsidR="00D51618" w:rsidRPr="00931A5C" w:rsidRDefault="00D51618" w:rsidP="00083476">
            <w:pPr>
              <w:rPr>
                <w:color w:val="000000" w:themeColor="text1"/>
                <w:sz w:val="22"/>
                <w:szCs w:val="22"/>
              </w:rPr>
            </w:pPr>
            <w:proofErr w:type="spellStart"/>
            <w:r w:rsidRPr="00931A5C">
              <w:rPr>
                <w:color w:val="000000"/>
                <w:sz w:val="20"/>
              </w:rPr>
              <w:t>Taipá</w:t>
            </w:r>
            <w:proofErr w:type="spellEnd"/>
            <w:r w:rsidRPr="00931A5C">
              <w:rPr>
                <w:color w:val="000000"/>
                <w:sz w:val="20"/>
              </w:rPr>
              <w:t xml:space="preserve"> de pinus 20cm x 3,0m x 2,3cm</w:t>
            </w:r>
            <w:r w:rsidRPr="00931A5C">
              <w:rPr>
                <w:color w:val="000000"/>
                <w:sz w:val="20"/>
              </w:rPr>
              <w:br/>
              <w:t>espessura</w:t>
            </w:r>
          </w:p>
        </w:tc>
        <w:tc>
          <w:tcPr>
            <w:tcW w:w="1271" w:type="dxa"/>
            <w:tcBorders>
              <w:top w:val="single" w:sz="4" w:space="0" w:color="auto"/>
              <w:left w:val="single" w:sz="4" w:space="0" w:color="auto"/>
              <w:bottom w:val="single" w:sz="4" w:space="0" w:color="auto"/>
              <w:right w:val="single" w:sz="4" w:space="0" w:color="auto"/>
            </w:tcBorders>
            <w:vAlign w:val="center"/>
          </w:tcPr>
          <w:p w14:paraId="68193D1D" w14:textId="5778B88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B4A7C92" w14:textId="4D4BDFFE"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399AA41" w14:textId="5266FD2A" w:rsidR="00D51618" w:rsidRPr="00931A5C" w:rsidRDefault="00D51618" w:rsidP="00083476">
            <w:pPr>
              <w:jc w:val="center"/>
              <w:rPr>
                <w:b/>
                <w:bCs/>
                <w:color w:val="000000" w:themeColor="text1"/>
                <w:sz w:val="22"/>
                <w:szCs w:val="22"/>
              </w:rPr>
            </w:pPr>
            <w:r w:rsidRPr="00931A5C">
              <w:rPr>
                <w:b/>
                <w:bCs/>
                <w:color w:val="000000"/>
                <w:sz w:val="22"/>
                <w:szCs w:val="22"/>
              </w:rPr>
              <w:t>49,61</w:t>
            </w:r>
          </w:p>
        </w:tc>
        <w:tc>
          <w:tcPr>
            <w:tcW w:w="1417" w:type="dxa"/>
            <w:tcBorders>
              <w:top w:val="single" w:sz="4" w:space="0" w:color="auto"/>
              <w:left w:val="single" w:sz="4" w:space="0" w:color="auto"/>
              <w:bottom w:val="single" w:sz="4" w:space="0" w:color="auto"/>
              <w:right w:val="single" w:sz="4" w:space="0" w:color="auto"/>
            </w:tcBorders>
            <w:vAlign w:val="center"/>
          </w:tcPr>
          <w:p w14:paraId="192568D1" w14:textId="484AF9B1" w:rsidR="00D51618" w:rsidRPr="00931A5C" w:rsidRDefault="00D51618" w:rsidP="00083476">
            <w:pPr>
              <w:jc w:val="center"/>
              <w:rPr>
                <w:b/>
                <w:bCs/>
                <w:color w:val="000000" w:themeColor="text1"/>
                <w:sz w:val="22"/>
                <w:szCs w:val="22"/>
              </w:rPr>
            </w:pPr>
            <w:r w:rsidRPr="00931A5C">
              <w:rPr>
                <w:b/>
                <w:bCs/>
                <w:color w:val="000000"/>
                <w:sz w:val="22"/>
                <w:szCs w:val="22"/>
              </w:rPr>
              <w:t>4.961,00</w:t>
            </w:r>
          </w:p>
        </w:tc>
      </w:tr>
      <w:tr w:rsidR="00D51618" w:rsidRPr="00931A5C" w14:paraId="705AC24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7213889" w14:textId="5EFF0AC5" w:rsidR="00D51618" w:rsidRPr="00931A5C" w:rsidRDefault="00D51618" w:rsidP="00083476">
            <w:pPr>
              <w:jc w:val="center"/>
              <w:rPr>
                <w:b/>
                <w:bCs/>
                <w:color w:val="000000" w:themeColor="text1"/>
                <w:sz w:val="22"/>
                <w:szCs w:val="22"/>
              </w:rPr>
            </w:pPr>
            <w:r w:rsidRPr="00931A5C">
              <w:rPr>
                <w:b/>
                <w:bCs/>
                <w:color w:val="000000"/>
                <w:sz w:val="22"/>
                <w:szCs w:val="22"/>
              </w:rPr>
              <w:t>286</w:t>
            </w:r>
          </w:p>
        </w:tc>
        <w:tc>
          <w:tcPr>
            <w:tcW w:w="3827" w:type="dxa"/>
            <w:tcBorders>
              <w:top w:val="single" w:sz="4" w:space="0" w:color="auto"/>
              <w:left w:val="single" w:sz="4" w:space="0" w:color="auto"/>
              <w:bottom w:val="single" w:sz="4" w:space="0" w:color="auto"/>
              <w:right w:val="single" w:sz="4" w:space="0" w:color="auto"/>
            </w:tcBorders>
            <w:vAlign w:val="center"/>
          </w:tcPr>
          <w:p w14:paraId="5082D46F" w14:textId="72DD0204" w:rsidR="00D51618" w:rsidRPr="00931A5C" w:rsidRDefault="00D51618" w:rsidP="00083476">
            <w:pPr>
              <w:rPr>
                <w:color w:val="000000" w:themeColor="text1"/>
                <w:sz w:val="22"/>
                <w:szCs w:val="22"/>
              </w:rPr>
            </w:pPr>
            <w:proofErr w:type="spellStart"/>
            <w:r w:rsidRPr="00931A5C">
              <w:rPr>
                <w:color w:val="000000"/>
                <w:sz w:val="20"/>
              </w:rPr>
              <w:t>Taipá</w:t>
            </w:r>
            <w:proofErr w:type="spellEnd"/>
            <w:r w:rsidRPr="00931A5C">
              <w:rPr>
                <w:color w:val="000000"/>
                <w:sz w:val="20"/>
              </w:rPr>
              <w:t xml:space="preserve"> de pinus 30cm x 3,0m x 2,3cm</w:t>
            </w:r>
            <w:r w:rsidRPr="00931A5C">
              <w:rPr>
                <w:color w:val="000000"/>
                <w:sz w:val="20"/>
              </w:rPr>
              <w:br/>
              <w:t>espessura</w:t>
            </w:r>
          </w:p>
        </w:tc>
        <w:tc>
          <w:tcPr>
            <w:tcW w:w="1271" w:type="dxa"/>
            <w:tcBorders>
              <w:top w:val="single" w:sz="4" w:space="0" w:color="auto"/>
              <w:left w:val="single" w:sz="4" w:space="0" w:color="auto"/>
              <w:bottom w:val="single" w:sz="4" w:space="0" w:color="auto"/>
              <w:right w:val="single" w:sz="4" w:space="0" w:color="auto"/>
            </w:tcBorders>
            <w:vAlign w:val="center"/>
          </w:tcPr>
          <w:p w14:paraId="461C791F" w14:textId="23A33F2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D5F6916" w14:textId="48B98937"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04F4E20" w14:textId="351EAE92" w:rsidR="00D51618" w:rsidRPr="00931A5C" w:rsidRDefault="00D51618" w:rsidP="00083476">
            <w:pPr>
              <w:jc w:val="center"/>
              <w:rPr>
                <w:b/>
                <w:bCs/>
                <w:color w:val="000000" w:themeColor="text1"/>
                <w:sz w:val="22"/>
                <w:szCs w:val="22"/>
              </w:rPr>
            </w:pPr>
            <w:r w:rsidRPr="00931A5C">
              <w:rPr>
                <w:b/>
                <w:bCs/>
                <w:color w:val="000000"/>
                <w:sz w:val="22"/>
                <w:szCs w:val="22"/>
              </w:rPr>
              <w:t>32,28</w:t>
            </w:r>
          </w:p>
        </w:tc>
        <w:tc>
          <w:tcPr>
            <w:tcW w:w="1417" w:type="dxa"/>
            <w:tcBorders>
              <w:top w:val="single" w:sz="4" w:space="0" w:color="auto"/>
              <w:left w:val="single" w:sz="4" w:space="0" w:color="auto"/>
              <w:bottom w:val="single" w:sz="4" w:space="0" w:color="auto"/>
              <w:right w:val="single" w:sz="4" w:space="0" w:color="auto"/>
            </w:tcBorders>
            <w:vAlign w:val="center"/>
          </w:tcPr>
          <w:p w14:paraId="5D75195C" w14:textId="484BA392" w:rsidR="00D51618" w:rsidRPr="00931A5C" w:rsidRDefault="00D51618" w:rsidP="00083476">
            <w:pPr>
              <w:jc w:val="center"/>
              <w:rPr>
                <w:b/>
                <w:bCs/>
                <w:color w:val="000000" w:themeColor="text1"/>
                <w:sz w:val="22"/>
                <w:szCs w:val="22"/>
              </w:rPr>
            </w:pPr>
            <w:r w:rsidRPr="00931A5C">
              <w:rPr>
                <w:b/>
                <w:bCs/>
                <w:color w:val="000000"/>
                <w:sz w:val="22"/>
                <w:szCs w:val="22"/>
              </w:rPr>
              <w:t>3.228,00</w:t>
            </w:r>
          </w:p>
        </w:tc>
      </w:tr>
      <w:tr w:rsidR="00D51618" w:rsidRPr="00931A5C" w14:paraId="36F27B9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4DCE2AE" w14:textId="794D06A6" w:rsidR="00D51618" w:rsidRPr="00931A5C" w:rsidRDefault="00D51618" w:rsidP="00083476">
            <w:pPr>
              <w:jc w:val="center"/>
              <w:rPr>
                <w:b/>
                <w:bCs/>
                <w:color w:val="000000" w:themeColor="text1"/>
                <w:sz w:val="22"/>
                <w:szCs w:val="22"/>
              </w:rPr>
            </w:pPr>
            <w:r w:rsidRPr="00931A5C">
              <w:rPr>
                <w:b/>
                <w:bCs/>
                <w:color w:val="000000"/>
                <w:sz w:val="22"/>
                <w:szCs w:val="22"/>
              </w:rPr>
              <w:t>287</w:t>
            </w:r>
          </w:p>
        </w:tc>
        <w:tc>
          <w:tcPr>
            <w:tcW w:w="3827" w:type="dxa"/>
            <w:tcBorders>
              <w:top w:val="single" w:sz="4" w:space="0" w:color="auto"/>
              <w:left w:val="single" w:sz="4" w:space="0" w:color="auto"/>
              <w:bottom w:val="single" w:sz="4" w:space="0" w:color="auto"/>
              <w:right w:val="single" w:sz="4" w:space="0" w:color="auto"/>
            </w:tcBorders>
            <w:vAlign w:val="center"/>
          </w:tcPr>
          <w:p w14:paraId="08F11DD5" w14:textId="10D1CD9D" w:rsidR="00D51618" w:rsidRPr="00931A5C" w:rsidRDefault="00D51618" w:rsidP="00083476">
            <w:pPr>
              <w:rPr>
                <w:color w:val="000000" w:themeColor="text1"/>
                <w:sz w:val="22"/>
                <w:szCs w:val="22"/>
              </w:rPr>
            </w:pPr>
            <w:r w:rsidRPr="00931A5C">
              <w:rPr>
                <w:color w:val="000000"/>
                <w:sz w:val="20"/>
              </w:rPr>
              <w:t>Talhadeira  manual,  em  aço,</w:t>
            </w:r>
            <w:r w:rsidRPr="00931A5C">
              <w:rPr>
                <w:color w:val="000000"/>
                <w:sz w:val="20"/>
              </w:rPr>
              <w:br/>
              <w:t xml:space="preserve">chato, 12”, com </w:t>
            </w:r>
            <w:proofErr w:type="spellStart"/>
            <w:r w:rsidRPr="00931A5C">
              <w:rPr>
                <w:color w:val="000000"/>
                <w:sz w:val="20"/>
              </w:rPr>
              <w:t>apunhadura</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25122815" w14:textId="5BC9B03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4986DD8" w14:textId="6379FFF3"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6BAC47F" w14:textId="562D95E4" w:rsidR="00D51618" w:rsidRPr="00931A5C" w:rsidRDefault="00D51618" w:rsidP="00083476">
            <w:pPr>
              <w:jc w:val="center"/>
              <w:rPr>
                <w:b/>
                <w:bCs/>
                <w:color w:val="000000" w:themeColor="text1"/>
                <w:sz w:val="22"/>
                <w:szCs w:val="22"/>
              </w:rPr>
            </w:pPr>
            <w:r w:rsidRPr="00931A5C">
              <w:rPr>
                <w:b/>
                <w:bCs/>
                <w:color w:val="000000"/>
                <w:sz w:val="22"/>
                <w:szCs w:val="22"/>
              </w:rPr>
              <w:t>20,81</w:t>
            </w:r>
          </w:p>
        </w:tc>
        <w:tc>
          <w:tcPr>
            <w:tcW w:w="1417" w:type="dxa"/>
            <w:tcBorders>
              <w:top w:val="single" w:sz="4" w:space="0" w:color="auto"/>
              <w:left w:val="single" w:sz="4" w:space="0" w:color="auto"/>
              <w:bottom w:val="single" w:sz="4" w:space="0" w:color="auto"/>
              <w:right w:val="single" w:sz="4" w:space="0" w:color="auto"/>
            </w:tcBorders>
            <w:vAlign w:val="center"/>
          </w:tcPr>
          <w:p w14:paraId="66110B7C" w14:textId="74D3FDCE" w:rsidR="00D51618" w:rsidRPr="00931A5C" w:rsidRDefault="00D51618" w:rsidP="00083476">
            <w:pPr>
              <w:jc w:val="center"/>
              <w:rPr>
                <w:b/>
                <w:bCs/>
                <w:color w:val="000000" w:themeColor="text1"/>
                <w:sz w:val="22"/>
                <w:szCs w:val="22"/>
              </w:rPr>
            </w:pPr>
            <w:r w:rsidRPr="00931A5C">
              <w:rPr>
                <w:b/>
                <w:bCs/>
                <w:color w:val="000000"/>
                <w:sz w:val="22"/>
                <w:szCs w:val="22"/>
              </w:rPr>
              <w:t>208,10</w:t>
            </w:r>
          </w:p>
        </w:tc>
      </w:tr>
      <w:tr w:rsidR="00D51618" w:rsidRPr="00931A5C" w14:paraId="2070DAF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F7C7779" w14:textId="1B04FB67" w:rsidR="00D51618" w:rsidRPr="00931A5C" w:rsidRDefault="00D51618" w:rsidP="00083476">
            <w:pPr>
              <w:jc w:val="center"/>
              <w:rPr>
                <w:b/>
                <w:bCs/>
                <w:color w:val="000000" w:themeColor="text1"/>
                <w:sz w:val="22"/>
                <w:szCs w:val="22"/>
              </w:rPr>
            </w:pPr>
            <w:r w:rsidRPr="00931A5C">
              <w:rPr>
                <w:b/>
                <w:bCs/>
                <w:color w:val="000000"/>
                <w:sz w:val="22"/>
                <w:szCs w:val="22"/>
              </w:rPr>
              <w:t>288</w:t>
            </w:r>
          </w:p>
        </w:tc>
        <w:tc>
          <w:tcPr>
            <w:tcW w:w="3827" w:type="dxa"/>
            <w:tcBorders>
              <w:top w:val="single" w:sz="4" w:space="0" w:color="auto"/>
              <w:left w:val="single" w:sz="4" w:space="0" w:color="auto"/>
              <w:bottom w:val="single" w:sz="4" w:space="0" w:color="auto"/>
              <w:right w:val="single" w:sz="4" w:space="0" w:color="auto"/>
            </w:tcBorders>
            <w:vAlign w:val="center"/>
          </w:tcPr>
          <w:p w14:paraId="35001D19" w14:textId="5A5D028A" w:rsidR="00D51618" w:rsidRPr="00931A5C" w:rsidRDefault="00D51618" w:rsidP="00083476">
            <w:pPr>
              <w:rPr>
                <w:color w:val="000000" w:themeColor="text1"/>
                <w:sz w:val="22"/>
                <w:szCs w:val="22"/>
              </w:rPr>
            </w:pPr>
            <w:r w:rsidRPr="00931A5C">
              <w:rPr>
                <w:color w:val="000000"/>
                <w:sz w:val="20"/>
              </w:rPr>
              <w:t>TÊ  de  PVC  rígido  150x100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60690E23" w14:textId="3D374C3D"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9504E8D" w14:textId="0D748D6A"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8E23809" w14:textId="781A2A01" w:rsidR="00D51618" w:rsidRPr="00931A5C" w:rsidRDefault="00D51618" w:rsidP="00083476">
            <w:pPr>
              <w:jc w:val="center"/>
              <w:rPr>
                <w:b/>
                <w:bCs/>
                <w:color w:val="000000" w:themeColor="text1"/>
                <w:sz w:val="22"/>
                <w:szCs w:val="22"/>
              </w:rPr>
            </w:pPr>
            <w:r w:rsidRPr="00931A5C">
              <w:rPr>
                <w:b/>
                <w:bCs/>
                <w:color w:val="000000"/>
                <w:sz w:val="22"/>
                <w:szCs w:val="22"/>
              </w:rPr>
              <w:t>25,57</w:t>
            </w:r>
          </w:p>
        </w:tc>
        <w:tc>
          <w:tcPr>
            <w:tcW w:w="1417" w:type="dxa"/>
            <w:tcBorders>
              <w:top w:val="single" w:sz="4" w:space="0" w:color="auto"/>
              <w:left w:val="single" w:sz="4" w:space="0" w:color="auto"/>
              <w:bottom w:val="single" w:sz="4" w:space="0" w:color="auto"/>
              <w:right w:val="single" w:sz="4" w:space="0" w:color="auto"/>
            </w:tcBorders>
            <w:vAlign w:val="center"/>
          </w:tcPr>
          <w:p w14:paraId="798C8FAD" w14:textId="53939198" w:rsidR="00D51618" w:rsidRPr="00931A5C" w:rsidRDefault="00D51618" w:rsidP="00083476">
            <w:pPr>
              <w:jc w:val="center"/>
              <w:rPr>
                <w:b/>
                <w:bCs/>
                <w:color w:val="000000" w:themeColor="text1"/>
                <w:sz w:val="22"/>
                <w:szCs w:val="22"/>
              </w:rPr>
            </w:pPr>
            <w:r w:rsidRPr="00931A5C">
              <w:rPr>
                <w:b/>
                <w:bCs/>
                <w:color w:val="000000"/>
                <w:sz w:val="22"/>
                <w:szCs w:val="22"/>
              </w:rPr>
              <w:t>511,40</w:t>
            </w:r>
          </w:p>
        </w:tc>
      </w:tr>
      <w:tr w:rsidR="00D51618" w:rsidRPr="00931A5C" w14:paraId="7EC162D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8CAD44" w14:textId="292D63E1" w:rsidR="00D51618" w:rsidRPr="00931A5C" w:rsidRDefault="00D51618" w:rsidP="00083476">
            <w:pPr>
              <w:jc w:val="center"/>
              <w:rPr>
                <w:b/>
                <w:bCs/>
                <w:color w:val="000000" w:themeColor="text1"/>
                <w:sz w:val="22"/>
                <w:szCs w:val="22"/>
              </w:rPr>
            </w:pPr>
            <w:r w:rsidRPr="00931A5C">
              <w:rPr>
                <w:b/>
                <w:bCs/>
                <w:color w:val="000000"/>
                <w:sz w:val="22"/>
                <w:szCs w:val="22"/>
              </w:rPr>
              <w:t>289</w:t>
            </w:r>
          </w:p>
        </w:tc>
        <w:tc>
          <w:tcPr>
            <w:tcW w:w="3827" w:type="dxa"/>
            <w:tcBorders>
              <w:top w:val="single" w:sz="4" w:space="0" w:color="auto"/>
              <w:left w:val="single" w:sz="4" w:space="0" w:color="auto"/>
              <w:bottom w:val="single" w:sz="4" w:space="0" w:color="auto"/>
              <w:right w:val="single" w:sz="4" w:space="0" w:color="auto"/>
            </w:tcBorders>
            <w:vAlign w:val="center"/>
          </w:tcPr>
          <w:p w14:paraId="43DFCF63" w14:textId="4B61D966" w:rsidR="00D51618" w:rsidRPr="00931A5C" w:rsidRDefault="00D51618" w:rsidP="00083476">
            <w:pPr>
              <w:rPr>
                <w:color w:val="000000" w:themeColor="text1"/>
                <w:sz w:val="22"/>
                <w:szCs w:val="22"/>
              </w:rPr>
            </w:pPr>
            <w:r w:rsidRPr="00931A5C">
              <w:rPr>
                <w:color w:val="000000"/>
                <w:sz w:val="20"/>
              </w:rPr>
              <w:t>TÊ  de  PVC  rígido  50mm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7C23DFF4" w14:textId="03DDF93F"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538F6D" w14:textId="75AF9B88"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BB1FEC6" w14:textId="03CFE498" w:rsidR="00D51618" w:rsidRPr="00931A5C" w:rsidRDefault="00D51618" w:rsidP="00083476">
            <w:pPr>
              <w:jc w:val="center"/>
              <w:rPr>
                <w:b/>
                <w:bCs/>
                <w:color w:val="000000" w:themeColor="text1"/>
                <w:sz w:val="22"/>
                <w:szCs w:val="22"/>
              </w:rPr>
            </w:pPr>
            <w:r w:rsidRPr="00931A5C">
              <w:rPr>
                <w:b/>
                <w:bCs/>
                <w:color w:val="000000"/>
                <w:sz w:val="22"/>
                <w:szCs w:val="22"/>
              </w:rPr>
              <w:t>10,90</w:t>
            </w:r>
          </w:p>
        </w:tc>
        <w:tc>
          <w:tcPr>
            <w:tcW w:w="1417" w:type="dxa"/>
            <w:tcBorders>
              <w:top w:val="single" w:sz="4" w:space="0" w:color="auto"/>
              <w:left w:val="single" w:sz="4" w:space="0" w:color="auto"/>
              <w:bottom w:val="single" w:sz="4" w:space="0" w:color="auto"/>
              <w:right w:val="single" w:sz="4" w:space="0" w:color="auto"/>
            </w:tcBorders>
            <w:vAlign w:val="center"/>
          </w:tcPr>
          <w:p w14:paraId="6687B1EB" w14:textId="52782008" w:rsidR="00D51618" w:rsidRPr="00931A5C" w:rsidRDefault="00D51618" w:rsidP="00083476">
            <w:pPr>
              <w:jc w:val="center"/>
              <w:rPr>
                <w:b/>
                <w:bCs/>
                <w:color w:val="000000" w:themeColor="text1"/>
                <w:sz w:val="22"/>
                <w:szCs w:val="22"/>
              </w:rPr>
            </w:pPr>
            <w:r w:rsidRPr="00931A5C">
              <w:rPr>
                <w:b/>
                <w:bCs/>
                <w:color w:val="000000"/>
                <w:sz w:val="22"/>
                <w:szCs w:val="22"/>
              </w:rPr>
              <w:t>436,00</w:t>
            </w:r>
          </w:p>
        </w:tc>
      </w:tr>
      <w:tr w:rsidR="00D51618" w:rsidRPr="00931A5C" w14:paraId="5AAB732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FA4745" w14:textId="4D5D70D3" w:rsidR="00D51618" w:rsidRPr="00931A5C" w:rsidRDefault="00D51618" w:rsidP="00083476">
            <w:pPr>
              <w:jc w:val="center"/>
              <w:rPr>
                <w:b/>
                <w:bCs/>
                <w:color w:val="000000" w:themeColor="text1"/>
                <w:sz w:val="22"/>
                <w:szCs w:val="22"/>
              </w:rPr>
            </w:pPr>
            <w:r w:rsidRPr="00931A5C">
              <w:rPr>
                <w:b/>
                <w:bCs/>
                <w:color w:val="000000"/>
                <w:sz w:val="22"/>
                <w:szCs w:val="22"/>
              </w:rPr>
              <w:t>290</w:t>
            </w:r>
          </w:p>
        </w:tc>
        <w:tc>
          <w:tcPr>
            <w:tcW w:w="3827" w:type="dxa"/>
            <w:tcBorders>
              <w:top w:val="single" w:sz="4" w:space="0" w:color="auto"/>
              <w:left w:val="single" w:sz="4" w:space="0" w:color="auto"/>
              <w:bottom w:val="single" w:sz="4" w:space="0" w:color="auto"/>
              <w:right w:val="single" w:sz="4" w:space="0" w:color="auto"/>
            </w:tcBorders>
            <w:vAlign w:val="center"/>
          </w:tcPr>
          <w:p w14:paraId="2B8D087F" w14:textId="6CEEB2B4" w:rsidR="00D51618" w:rsidRPr="00931A5C" w:rsidRDefault="00D51618" w:rsidP="00083476">
            <w:pPr>
              <w:rPr>
                <w:color w:val="000000" w:themeColor="text1"/>
                <w:sz w:val="22"/>
                <w:szCs w:val="22"/>
              </w:rPr>
            </w:pPr>
            <w:r w:rsidRPr="00931A5C">
              <w:rPr>
                <w:color w:val="000000"/>
                <w:sz w:val="20"/>
              </w:rPr>
              <w:t>TÊ  de  PVC  rígido  75mm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5C8BAF3A" w14:textId="1C4A9ECD"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CE1BA9" w14:textId="75BAD83D"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7F080931" w14:textId="55B204E9" w:rsidR="00D51618" w:rsidRPr="00931A5C" w:rsidRDefault="00D51618" w:rsidP="00083476">
            <w:pPr>
              <w:jc w:val="center"/>
              <w:rPr>
                <w:b/>
                <w:bCs/>
                <w:color w:val="000000" w:themeColor="text1"/>
                <w:sz w:val="22"/>
                <w:szCs w:val="22"/>
              </w:rPr>
            </w:pPr>
            <w:r w:rsidRPr="00931A5C">
              <w:rPr>
                <w:b/>
                <w:bCs/>
                <w:color w:val="000000"/>
                <w:sz w:val="22"/>
                <w:szCs w:val="22"/>
              </w:rPr>
              <w:t>15,26</w:t>
            </w:r>
          </w:p>
        </w:tc>
        <w:tc>
          <w:tcPr>
            <w:tcW w:w="1417" w:type="dxa"/>
            <w:tcBorders>
              <w:top w:val="single" w:sz="4" w:space="0" w:color="auto"/>
              <w:left w:val="single" w:sz="4" w:space="0" w:color="auto"/>
              <w:bottom w:val="single" w:sz="4" w:space="0" w:color="auto"/>
              <w:right w:val="single" w:sz="4" w:space="0" w:color="auto"/>
            </w:tcBorders>
            <w:vAlign w:val="center"/>
          </w:tcPr>
          <w:p w14:paraId="7255A518" w14:textId="458F901B" w:rsidR="00D51618" w:rsidRPr="00931A5C" w:rsidRDefault="00D51618" w:rsidP="00083476">
            <w:pPr>
              <w:jc w:val="center"/>
              <w:rPr>
                <w:b/>
                <w:bCs/>
                <w:color w:val="000000" w:themeColor="text1"/>
                <w:sz w:val="22"/>
                <w:szCs w:val="22"/>
              </w:rPr>
            </w:pPr>
            <w:r w:rsidRPr="00931A5C">
              <w:rPr>
                <w:b/>
                <w:bCs/>
                <w:color w:val="000000"/>
                <w:sz w:val="22"/>
                <w:szCs w:val="22"/>
              </w:rPr>
              <w:t>366,24</w:t>
            </w:r>
          </w:p>
        </w:tc>
      </w:tr>
      <w:tr w:rsidR="00D51618" w:rsidRPr="00931A5C" w14:paraId="614B680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6D1BCB" w14:textId="14BE3070" w:rsidR="00D51618" w:rsidRPr="00931A5C" w:rsidRDefault="00D51618" w:rsidP="00083476">
            <w:pPr>
              <w:jc w:val="center"/>
              <w:rPr>
                <w:b/>
                <w:bCs/>
                <w:color w:val="000000" w:themeColor="text1"/>
                <w:sz w:val="22"/>
                <w:szCs w:val="22"/>
              </w:rPr>
            </w:pPr>
            <w:r w:rsidRPr="00931A5C">
              <w:rPr>
                <w:b/>
                <w:bCs/>
                <w:color w:val="000000"/>
                <w:sz w:val="22"/>
                <w:szCs w:val="22"/>
              </w:rPr>
              <w:t>291</w:t>
            </w:r>
          </w:p>
        </w:tc>
        <w:tc>
          <w:tcPr>
            <w:tcW w:w="3827" w:type="dxa"/>
            <w:tcBorders>
              <w:top w:val="single" w:sz="4" w:space="0" w:color="auto"/>
              <w:left w:val="single" w:sz="4" w:space="0" w:color="auto"/>
              <w:bottom w:val="single" w:sz="4" w:space="0" w:color="auto"/>
              <w:right w:val="single" w:sz="4" w:space="0" w:color="auto"/>
            </w:tcBorders>
            <w:vAlign w:val="center"/>
          </w:tcPr>
          <w:p w14:paraId="3AD03448" w14:textId="1C069E17" w:rsidR="00D51618" w:rsidRPr="00931A5C" w:rsidRDefault="00D51618" w:rsidP="00083476">
            <w:pPr>
              <w:rPr>
                <w:color w:val="000000" w:themeColor="text1"/>
                <w:sz w:val="22"/>
                <w:szCs w:val="22"/>
              </w:rPr>
            </w:pPr>
            <w:r w:rsidRPr="00931A5C">
              <w:rPr>
                <w:color w:val="000000"/>
                <w:sz w:val="20"/>
              </w:rPr>
              <w:t>TÊ de  PVC  rígido  100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6072799B" w14:textId="44EB8AA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B02C24" w14:textId="1B323E1F" w:rsidR="00D51618" w:rsidRPr="00931A5C" w:rsidRDefault="00D51618" w:rsidP="00083476">
            <w:pPr>
              <w:jc w:val="center"/>
              <w:rPr>
                <w:sz w:val="22"/>
                <w:szCs w:val="22"/>
              </w:rPr>
            </w:pPr>
            <w:r w:rsidRPr="00931A5C">
              <w:rPr>
                <w:color w:val="000000"/>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5B9A2C14" w14:textId="7C719CEE" w:rsidR="00D51618" w:rsidRPr="00931A5C" w:rsidRDefault="00D51618" w:rsidP="00083476">
            <w:pPr>
              <w:jc w:val="center"/>
              <w:rPr>
                <w:b/>
                <w:bCs/>
                <w:color w:val="000000" w:themeColor="text1"/>
                <w:sz w:val="22"/>
                <w:szCs w:val="22"/>
              </w:rPr>
            </w:pPr>
            <w:r w:rsidRPr="00931A5C">
              <w:rPr>
                <w:b/>
                <w:bCs/>
                <w:color w:val="000000"/>
                <w:sz w:val="22"/>
                <w:szCs w:val="22"/>
              </w:rPr>
              <w:t>22,25</w:t>
            </w:r>
          </w:p>
        </w:tc>
        <w:tc>
          <w:tcPr>
            <w:tcW w:w="1417" w:type="dxa"/>
            <w:tcBorders>
              <w:top w:val="single" w:sz="4" w:space="0" w:color="auto"/>
              <w:left w:val="single" w:sz="4" w:space="0" w:color="auto"/>
              <w:bottom w:val="single" w:sz="4" w:space="0" w:color="auto"/>
              <w:right w:val="single" w:sz="4" w:space="0" w:color="auto"/>
            </w:tcBorders>
            <w:vAlign w:val="center"/>
          </w:tcPr>
          <w:p w14:paraId="4499F4A6" w14:textId="2FEDD83B" w:rsidR="00D51618" w:rsidRPr="00931A5C" w:rsidRDefault="00D51618" w:rsidP="00083476">
            <w:pPr>
              <w:jc w:val="center"/>
              <w:rPr>
                <w:b/>
                <w:bCs/>
                <w:color w:val="000000" w:themeColor="text1"/>
                <w:sz w:val="22"/>
                <w:szCs w:val="22"/>
              </w:rPr>
            </w:pPr>
            <w:r w:rsidRPr="00931A5C">
              <w:rPr>
                <w:b/>
                <w:bCs/>
                <w:color w:val="000000"/>
                <w:sz w:val="22"/>
                <w:szCs w:val="22"/>
              </w:rPr>
              <w:t>1.557,50</w:t>
            </w:r>
          </w:p>
        </w:tc>
      </w:tr>
      <w:tr w:rsidR="00D51618" w:rsidRPr="00931A5C" w14:paraId="4AC17B4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E2F20B" w14:textId="5F54EDBC" w:rsidR="00D51618" w:rsidRPr="00931A5C" w:rsidRDefault="00D51618" w:rsidP="00083476">
            <w:pPr>
              <w:jc w:val="center"/>
              <w:rPr>
                <w:b/>
                <w:bCs/>
                <w:color w:val="000000" w:themeColor="text1"/>
                <w:sz w:val="22"/>
                <w:szCs w:val="22"/>
              </w:rPr>
            </w:pPr>
            <w:r w:rsidRPr="00931A5C">
              <w:rPr>
                <w:b/>
                <w:bCs/>
                <w:color w:val="000000"/>
                <w:sz w:val="22"/>
                <w:szCs w:val="22"/>
              </w:rPr>
              <w:t>292</w:t>
            </w:r>
          </w:p>
        </w:tc>
        <w:tc>
          <w:tcPr>
            <w:tcW w:w="3827" w:type="dxa"/>
            <w:tcBorders>
              <w:top w:val="single" w:sz="4" w:space="0" w:color="auto"/>
              <w:left w:val="single" w:sz="4" w:space="0" w:color="auto"/>
              <w:bottom w:val="single" w:sz="4" w:space="0" w:color="auto"/>
              <w:right w:val="single" w:sz="4" w:space="0" w:color="auto"/>
            </w:tcBorders>
            <w:vAlign w:val="center"/>
          </w:tcPr>
          <w:p w14:paraId="316C627E" w14:textId="7185F9DC" w:rsidR="00D51618" w:rsidRPr="00931A5C" w:rsidRDefault="00D51618" w:rsidP="00083476">
            <w:pPr>
              <w:rPr>
                <w:color w:val="000000" w:themeColor="text1"/>
                <w:sz w:val="22"/>
                <w:szCs w:val="22"/>
              </w:rPr>
            </w:pPr>
            <w:r w:rsidRPr="00931A5C">
              <w:rPr>
                <w:color w:val="000000"/>
                <w:sz w:val="20"/>
              </w:rPr>
              <w:t>TÊ de  PVC  rígido  150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260B5517" w14:textId="3BCF5B8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BCC1A9D" w14:textId="1CF6B4B1"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025C8EA" w14:textId="0ABD67E4" w:rsidR="00D51618" w:rsidRPr="00931A5C" w:rsidRDefault="00D51618" w:rsidP="00083476">
            <w:pPr>
              <w:jc w:val="center"/>
              <w:rPr>
                <w:b/>
                <w:bCs/>
                <w:color w:val="000000" w:themeColor="text1"/>
                <w:sz w:val="22"/>
                <w:szCs w:val="22"/>
              </w:rPr>
            </w:pPr>
            <w:r w:rsidRPr="00931A5C">
              <w:rPr>
                <w:b/>
                <w:bCs/>
                <w:color w:val="000000"/>
                <w:sz w:val="22"/>
                <w:szCs w:val="22"/>
              </w:rPr>
              <w:t>36,11</w:t>
            </w:r>
          </w:p>
        </w:tc>
        <w:tc>
          <w:tcPr>
            <w:tcW w:w="1417" w:type="dxa"/>
            <w:tcBorders>
              <w:top w:val="single" w:sz="4" w:space="0" w:color="auto"/>
              <w:left w:val="single" w:sz="4" w:space="0" w:color="auto"/>
              <w:bottom w:val="single" w:sz="4" w:space="0" w:color="auto"/>
              <w:right w:val="single" w:sz="4" w:space="0" w:color="auto"/>
            </w:tcBorders>
            <w:vAlign w:val="center"/>
          </w:tcPr>
          <w:p w14:paraId="44995E3F" w14:textId="0F43CAF3" w:rsidR="00D51618" w:rsidRPr="00931A5C" w:rsidRDefault="00D51618" w:rsidP="00083476">
            <w:pPr>
              <w:jc w:val="center"/>
              <w:rPr>
                <w:b/>
                <w:bCs/>
                <w:color w:val="000000" w:themeColor="text1"/>
                <w:sz w:val="22"/>
                <w:szCs w:val="22"/>
              </w:rPr>
            </w:pPr>
            <w:r w:rsidRPr="00931A5C">
              <w:rPr>
                <w:b/>
                <w:bCs/>
                <w:color w:val="000000"/>
                <w:sz w:val="22"/>
                <w:szCs w:val="22"/>
              </w:rPr>
              <w:t>1.805,50</w:t>
            </w:r>
          </w:p>
        </w:tc>
      </w:tr>
      <w:tr w:rsidR="00D51618" w:rsidRPr="00931A5C" w14:paraId="090BE8B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A3BD64" w14:textId="58313636" w:rsidR="00D51618" w:rsidRPr="00931A5C" w:rsidRDefault="00D51618" w:rsidP="00083476">
            <w:pPr>
              <w:jc w:val="center"/>
              <w:rPr>
                <w:b/>
                <w:bCs/>
                <w:color w:val="000000" w:themeColor="text1"/>
                <w:sz w:val="22"/>
                <w:szCs w:val="22"/>
              </w:rPr>
            </w:pPr>
            <w:r w:rsidRPr="00931A5C">
              <w:rPr>
                <w:b/>
                <w:bCs/>
                <w:color w:val="000000"/>
                <w:sz w:val="22"/>
                <w:szCs w:val="22"/>
              </w:rPr>
              <w:t>293</w:t>
            </w:r>
          </w:p>
        </w:tc>
        <w:tc>
          <w:tcPr>
            <w:tcW w:w="3827" w:type="dxa"/>
            <w:tcBorders>
              <w:top w:val="single" w:sz="4" w:space="0" w:color="auto"/>
              <w:left w:val="single" w:sz="4" w:space="0" w:color="auto"/>
              <w:bottom w:val="single" w:sz="4" w:space="0" w:color="auto"/>
              <w:right w:val="single" w:sz="4" w:space="0" w:color="auto"/>
            </w:tcBorders>
            <w:vAlign w:val="center"/>
          </w:tcPr>
          <w:p w14:paraId="53A59AAA" w14:textId="3F7EA6B1"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azul rosca soldável 3/4 por 3/4</w:t>
            </w:r>
          </w:p>
        </w:tc>
        <w:tc>
          <w:tcPr>
            <w:tcW w:w="1271" w:type="dxa"/>
            <w:tcBorders>
              <w:top w:val="single" w:sz="4" w:space="0" w:color="auto"/>
              <w:left w:val="single" w:sz="4" w:space="0" w:color="auto"/>
              <w:bottom w:val="single" w:sz="4" w:space="0" w:color="auto"/>
              <w:right w:val="single" w:sz="4" w:space="0" w:color="auto"/>
            </w:tcBorders>
            <w:vAlign w:val="center"/>
          </w:tcPr>
          <w:p w14:paraId="132B56FC" w14:textId="78CDBD9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0B4B241" w14:textId="07EE921D" w:rsidR="00D51618" w:rsidRPr="00931A5C" w:rsidRDefault="00D51618" w:rsidP="00083476">
            <w:pPr>
              <w:jc w:val="center"/>
              <w:rPr>
                <w:sz w:val="22"/>
                <w:szCs w:val="22"/>
              </w:rPr>
            </w:pPr>
            <w:r w:rsidRPr="00931A5C">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2F271DA3" w14:textId="02D09621" w:rsidR="00D51618" w:rsidRPr="00931A5C" w:rsidRDefault="00D51618" w:rsidP="00083476">
            <w:pPr>
              <w:jc w:val="center"/>
              <w:rPr>
                <w:b/>
                <w:bCs/>
                <w:color w:val="000000" w:themeColor="text1"/>
                <w:sz w:val="22"/>
                <w:szCs w:val="22"/>
              </w:rPr>
            </w:pPr>
            <w:r w:rsidRPr="00931A5C">
              <w:rPr>
                <w:b/>
                <w:bCs/>
                <w:color w:val="000000"/>
                <w:sz w:val="22"/>
                <w:szCs w:val="22"/>
              </w:rPr>
              <w:t>10,25</w:t>
            </w:r>
          </w:p>
        </w:tc>
        <w:tc>
          <w:tcPr>
            <w:tcW w:w="1417" w:type="dxa"/>
            <w:tcBorders>
              <w:top w:val="single" w:sz="4" w:space="0" w:color="auto"/>
              <w:left w:val="single" w:sz="4" w:space="0" w:color="auto"/>
              <w:bottom w:val="single" w:sz="4" w:space="0" w:color="auto"/>
              <w:right w:val="single" w:sz="4" w:space="0" w:color="auto"/>
            </w:tcBorders>
            <w:vAlign w:val="center"/>
          </w:tcPr>
          <w:p w14:paraId="0AA8CEA3" w14:textId="2BE2D0EB" w:rsidR="00D51618" w:rsidRPr="00931A5C" w:rsidRDefault="00D51618" w:rsidP="00083476">
            <w:pPr>
              <w:jc w:val="center"/>
              <w:rPr>
                <w:b/>
                <w:bCs/>
                <w:color w:val="000000" w:themeColor="text1"/>
                <w:sz w:val="22"/>
                <w:szCs w:val="22"/>
              </w:rPr>
            </w:pPr>
            <w:r w:rsidRPr="00931A5C">
              <w:rPr>
                <w:b/>
                <w:bCs/>
                <w:color w:val="000000"/>
                <w:sz w:val="22"/>
                <w:szCs w:val="22"/>
              </w:rPr>
              <w:t>246,00</w:t>
            </w:r>
          </w:p>
        </w:tc>
      </w:tr>
      <w:tr w:rsidR="00D51618" w:rsidRPr="00931A5C" w14:paraId="4D46B6D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EB9E18" w14:textId="72F9AB8D" w:rsidR="00D51618" w:rsidRPr="00931A5C" w:rsidRDefault="00D51618" w:rsidP="00083476">
            <w:pPr>
              <w:jc w:val="center"/>
              <w:rPr>
                <w:b/>
                <w:bCs/>
                <w:color w:val="000000" w:themeColor="text1"/>
                <w:sz w:val="22"/>
                <w:szCs w:val="22"/>
              </w:rPr>
            </w:pPr>
            <w:r w:rsidRPr="00931A5C">
              <w:rPr>
                <w:b/>
                <w:bCs/>
                <w:color w:val="000000"/>
                <w:sz w:val="22"/>
                <w:szCs w:val="22"/>
              </w:rPr>
              <w:t>294</w:t>
            </w:r>
          </w:p>
        </w:tc>
        <w:tc>
          <w:tcPr>
            <w:tcW w:w="3827" w:type="dxa"/>
            <w:tcBorders>
              <w:top w:val="single" w:sz="4" w:space="0" w:color="auto"/>
              <w:left w:val="single" w:sz="4" w:space="0" w:color="auto"/>
              <w:bottom w:val="single" w:sz="4" w:space="0" w:color="auto"/>
              <w:right w:val="single" w:sz="4" w:space="0" w:color="auto"/>
            </w:tcBorders>
            <w:vAlign w:val="center"/>
          </w:tcPr>
          <w:p w14:paraId="721CC63C" w14:textId="6668109D"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54EDE73E" w14:textId="41524C1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CD05EC" w14:textId="0D3D441B"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656904C0" w14:textId="33244F6A" w:rsidR="00D51618" w:rsidRPr="00931A5C" w:rsidRDefault="00D51618" w:rsidP="00083476">
            <w:pPr>
              <w:jc w:val="center"/>
              <w:rPr>
                <w:b/>
                <w:bCs/>
                <w:color w:val="000000" w:themeColor="text1"/>
                <w:sz w:val="22"/>
                <w:szCs w:val="22"/>
              </w:rPr>
            </w:pPr>
            <w:r w:rsidRPr="00931A5C">
              <w:rPr>
                <w:b/>
                <w:bCs/>
                <w:color w:val="000000"/>
                <w:sz w:val="22"/>
                <w:szCs w:val="22"/>
              </w:rPr>
              <w:t>3,82</w:t>
            </w:r>
          </w:p>
        </w:tc>
        <w:tc>
          <w:tcPr>
            <w:tcW w:w="1417" w:type="dxa"/>
            <w:tcBorders>
              <w:top w:val="single" w:sz="4" w:space="0" w:color="auto"/>
              <w:left w:val="single" w:sz="4" w:space="0" w:color="auto"/>
              <w:bottom w:val="single" w:sz="4" w:space="0" w:color="auto"/>
              <w:right w:val="single" w:sz="4" w:space="0" w:color="auto"/>
            </w:tcBorders>
            <w:vAlign w:val="center"/>
          </w:tcPr>
          <w:p w14:paraId="08E827AC" w14:textId="2021F12D" w:rsidR="00D51618" w:rsidRPr="00931A5C" w:rsidRDefault="00D51618" w:rsidP="00083476">
            <w:pPr>
              <w:jc w:val="center"/>
              <w:rPr>
                <w:b/>
                <w:bCs/>
                <w:color w:val="000000" w:themeColor="text1"/>
                <w:sz w:val="22"/>
                <w:szCs w:val="22"/>
              </w:rPr>
            </w:pPr>
            <w:r w:rsidRPr="00931A5C">
              <w:rPr>
                <w:b/>
                <w:bCs/>
                <w:color w:val="000000"/>
                <w:sz w:val="22"/>
                <w:szCs w:val="22"/>
              </w:rPr>
              <w:t>152,80</w:t>
            </w:r>
          </w:p>
        </w:tc>
      </w:tr>
      <w:tr w:rsidR="00D51618" w:rsidRPr="00931A5C" w14:paraId="7598203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E24422" w14:textId="6F373CAD" w:rsidR="00D51618" w:rsidRPr="00931A5C" w:rsidRDefault="00D51618" w:rsidP="00083476">
            <w:pPr>
              <w:jc w:val="center"/>
              <w:rPr>
                <w:b/>
                <w:bCs/>
                <w:color w:val="000000" w:themeColor="text1"/>
                <w:sz w:val="22"/>
                <w:szCs w:val="22"/>
              </w:rPr>
            </w:pPr>
            <w:r w:rsidRPr="00931A5C">
              <w:rPr>
                <w:b/>
                <w:bCs/>
                <w:color w:val="000000"/>
                <w:sz w:val="22"/>
                <w:szCs w:val="22"/>
              </w:rPr>
              <w:t>295</w:t>
            </w:r>
          </w:p>
        </w:tc>
        <w:tc>
          <w:tcPr>
            <w:tcW w:w="3827" w:type="dxa"/>
            <w:tcBorders>
              <w:top w:val="single" w:sz="4" w:space="0" w:color="auto"/>
              <w:left w:val="single" w:sz="4" w:space="0" w:color="auto"/>
              <w:bottom w:val="single" w:sz="4" w:space="0" w:color="auto"/>
              <w:right w:val="single" w:sz="4" w:space="0" w:color="auto"/>
            </w:tcBorders>
            <w:vAlign w:val="center"/>
          </w:tcPr>
          <w:p w14:paraId="7F5C8BE3" w14:textId="026A7310"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rígido, soldável, </w:t>
            </w:r>
            <w:proofErr w:type="spellStart"/>
            <w:r w:rsidRPr="00931A5C">
              <w:rPr>
                <w:color w:val="000000"/>
                <w:sz w:val="20"/>
              </w:rPr>
              <w:t>marron</w:t>
            </w:r>
            <w:proofErr w:type="spellEnd"/>
            <w:r w:rsidRPr="00931A5C">
              <w:rPr>
                <w:color w:val="000000"/>
                <w:sz w:val="20"/>
              </w:rPr>
              <w:t>, diâmetro entrada:</w:t>
            </w:r>
            <w:r w:rsidRPr="00931A5C">
              <w:rPr>
                <w:color w:val="000000"/>
                <w:sz w:val="20"/>
              </w:rPr>
              <w:br/>
              <w:t>20mm, diâmetro saída 1,2”</w:t>
            </w:r>
          </w:p>
        </w:tc>
        <w:tc>
          <w:tcPr>
            <w:tcW w:w="1271" w:type="dxa"/>
            <w:tcBorders>
              <w:top w:val="single" w:sz="4" w:space="0" w:color="auto"/>
              <w:left w:val="single" w:sz="4" w:space="0" w:color="auto"/>
              <w:bottom w:val="single" w:sz="4" w:space="0" w:color="auto"/>
              <w:right w:val="single" w:sz="4" w:space="0" w:color="auto"/>
            </w:tcBorders>
            <w:vAlign w:val="center"/>
          </w:tcPr>
          <w:p w14:paraId="1C6F84DE" w14:textId="48CCE994"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D4906CC" w14:textId="7829B884"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596AB41" w14:textId="7152BFBF" w:rsidR="00D51618" w:rsidRPr="00931A5C" w:rsidRDefault="00D51618" w:rsidP="00083476">
            <w:pPr>
              <w:jc w:val="center"/>
              <w:rPr>
                <w:b/>
                <w:bCs/>
                <w:color w:val="000000" w:themeColor="text1"/>
                <w:sz w:val="22"/>
                <w:szCs w:val="22"/>
              </w:rPr>
            </w:pPr>
            <w:r w:rsidRPr="00931A5C">
              <w:rPr>
                <w:b/>
                <w:bCs/>
                <w:color w:val="000000"/>
                <w:sz w:val="22"/>
                <w:szCs w:val="22"/>
              </w:rPr>
              <w:t>1,02</w:t>
            </w:r>
          </w:p>
        </w:tc>
        <w:tc>
          <w:tcPr>
            <w:tcW w:w="1417" w:type="dxa"/>
            <w:tcBorders>
              <w:top w:val="single" w:sz="4" w:space="0" w:color="auto"/>
              <w:left w:val="single" w:sz="4" w:space="0" w:color="auto"/>
              <w:bottom w:val="single" w:sz="4" w:space="0" w:color="auto"/>
              <w:right w:val="single" w:sz="4" w:space="0" w:color="auto"/>
            </w:tcBorders>
            <w:vAlign w:val="center"/>
          </w:tcPr>
          <w:p w14:paraId="3034D33A" w14:textId="36DD435D" w:rsidR="00D51618" w:rsidRPr="00931A5C" w:rsidRDefault="00D51618" w:rsidP="00083476">
            <w:pPr>
              <w:jc w:val="center"/>
              <w:rPr>
                <w:b/>
                <w:bCs/>
                <w:color w:val="000000" w:themeColor="text1"/>
                <w:sz w:val="22"/>
                <w:szCs w:val="22"/>
              </w:rPr>
            </w:pPr>
            <w:r w:rsidRPr="00931A5C">
              <w:rPr>
                <w:b/>
                <w:bCs/>
                <w:color w:val="000000"/>
                <w:sz w:val="22"/>
                <w:szCs w:val="22"/>
              </w:rPr>
              <w:t>20,40</w:t>
            </w:r>
          </w:p>
        </w:tc>
      </w:tr>
      <w:tr w:rsidR="00D51618" w:rsidRPr="00931A5C" w14:paraId="1AAC487B"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1927D6" w14:textId="351FADD0" w:rsidR="00D51618" w:rsidRPr="00931A5C" w:rsidRDefault="00D51618" w:rsidP="00083476">
            <w:pPr>
              <w:jc w:val="center"/>
              <w:rPr>
                <w:b/>
                <w:bCs/>
                <w:color w:val="000000" w:themeColor="text1"/>
                <w:sz w:val="22"/>
                <w:szCs w:val="22"/>
              </w:rPr>
            </w:pPr>
            <w:r w:rsidRPr="00931A5C">
              <w:rPr>
                <w:b/>
                <w:bCs/>
                <w:color w:val="000000"/>
                <w:sz w:val="22"/>
                <w:szCs w:val="22"/>
              </w:rPr>
              <w:t>296</w:t>
            </w:r>
          </w:p>
        </w:tc>
        <w:tc>
          <w:tcPr>
            <w:tcW w:w="3827" w:type="dxa"/>
            <w:tcBorders>
              <w:top w:val="single" w:sz="4" w:space="0" w:color="auto"/>
              <w:left w:val="single" w:sz="4" w:space="0" w:color="auto"/>
              <w:bottom w:val="single" w:sz="4" w:space="0" w:color="auto"/>
              <w:right w:val="single" w:sz="4" w:space="0" w:color="auto"/>
            </w:tcBorders>
            <w:vAlign w:val="center"/>
          </w:tcPr>
          <w:p w14:paraId="281A23C5" w14:textId="7398AA6B"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0DDB0D0B" w14:textId="42CEBE7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790159F" w14:textId="106E7F61"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5D9A3832" w14:textId="595686C0" w:rsidR="00D51618" w:rsidRPr="00931A5C" w:rsidRDefault="00D51618" w:rsidP="00083476">
            <w:pPr>
              <w:jc w:val="center"/>
              <w:rPr>
                <w:b/>
                <w:bCs/>
                <w:color w:val="000000" w:themeColor="text1"/>
                <w:sz w:val="22"/>
                <w:szCs w:val="22"/>
              </w:rPr>
            </w:pPr>
            <w:r w:rsidRPr="00931A5C">
              <w:rPr>
                <w:b/>
                <w:bCs/>
                <w:color w:val="000000"/>
                <w:sz w:val="22"/>
                <w:szCs w:val="22"/>
              </w:rPr>
              <w:t>1,64</w:t>
            </w:r>
          </w:p>
        </w:tc>
        <w:tc>
          <w:tcPr>
            <w:tcW w:w="1417" w:type="dxa"/>
            <w:tcBorders>
              <w:top w:val="single" w:sz="4" w:space="0" w:color="auto"/>
              <w:left w:val="single" w:sz="4" w:space="0" w:color="auto"/>
              <w:bottom w:val="single" w:sz="4" w:space="0" w:color="auto"/>
              <w:right w:val="single" w:sz="4" w:space="0" w:color="auto"/>
            </w:tcBorders>
            <w:vAlign w:val="center"/>
          </w:tcPr>
          <w:p w14:paraId="006AC24A" w14:textId="2B5116A2" w:rsidR="00D51618" w:rsidRPr="00931A5C" w:rsidRDefault="00D51618" w:rsidP="00083476">
            <w:pPr>
              <w:jc w:val="center"/>
              <w:rPr>
                <w:b/>
                <w:bCs/>
                <w:color w:val="000000" w:themeColor="text1"/>
                <w:sz w:val="22"/>
                <w:szCs w:val="22"/>
              </w:rPr>
            </w:pPr>
            <w:r w:rsidRPr="00931A5C">
              <w:rPr>
                <w:b/>
                <w:bCs/>
                <w:color w:val="000000"/>
                <w:sz w:val="22"/>
                <w:szCs w:val="22"/>
              </w:rPr>
              <w:t>52,48</w:t>
            </w:r>
          </w:p>
        </w:tc>
      </w:tr>
      <w:tr w:rsidR="00D51618" w:rsidRPr="00931A5C" w14:paraId="2A21A6A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E6567FB" w14:textId="1B5BCCDF" w:rsidR="00D51618" w:rsidRPr="00931A5C" w:rsidRDefault="00D51618" w:rsidP="00083476">
            <w:pPr>
              <w:jc w:val="center"/>
              <w:rPr>
                <w:b/>
                <w:bCs/>
                <w:color w:val="000000" w:themeColor="text1"/>
                <w:sz w:val="22"/>
                <w:szCs w:val="22"/>
              </w:rPr>
            </w:pPr>
            <w:r w:rsidRPr="00931A5C">
              <w:rPr>
                <w:b/>
                <w:bCs/>
                <w:color w:val="000000"/>
                <w:sz w:val="22"/>
                <w:szCs w:val="22"/>
              </w:rPr>
              <w:t>297</w:t>
            </w:r>
          </w:p>
        </w:tc>
        <w:tc>
          <w:tcPr>
            <w:tcW w:w="3827" w:type="dxa"/>
            <w:tcBorders>
              <w:top w:val="single" w:sz="4" w:space="0" w:color="auto"/>
              <w:left w:val="single" w:sz="4" w:space="0" w:color="auto"/>
              <w:bottom w:val="single" w:sz="4" w:space="0" w:color="auto"/>
              <w:right w:val="single" w:sz="4" w:space="0" w:color="auto"/>
            </w:tcBorders>
            <w:vAlign w:val="center"/>
          </w:tcPr>
          <w:p w14:paraId="7352F098" w14:textId="7A196807"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4FE4E8A9" w14:textId="3BB8D2C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BBE7589" w14:textId="3C7BB87F"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74AFCFF3" w14:textId="4499DA7B" w:rsidR="00D51618" w:rsidRPr="00931A5C" w:rsidRDefault="00D51618" w:rsidP="00083476">
            <w:pPr>
              <w:jc w:val="center"/>
              <w:rPr>
                <w:b/>
                <w:bCs/>
                <w:color w:val="000000" w:themeColor="text1"/>
                <w:sz w:val="22"/>
                <w:szCs w:val="22"/>
              </w:rPr>
            </w:pPr>
            <w:r w:rsidRPr="00931A5C">
              <w:rPr>
                <w:b/>
                <w:bCs/>
                <w:color w:val="000000"/>
                <w:sz w:val="22"/>
                <w:szCs w:val="22"/>
              </w:rPr>
              <w:t>4,62</w:t>
            </w:r>
          </w:p>
        </w:tc>
        <w:tc>
          <w:tcPr>
            <w:tcW w:w="1417" w:type="dxa"/>
            <w:tcBorders>
              <w:top w:val="single" w:sz="4" w:space="0" w:color="auto"/>
              <w:left w:val="single" w:sz="4" w:space="0" w:color="auto"/>
              <w:bottom w:val="single" w:sz="4" w:space="0" w:color="auto"/>
              <w:right w:val="single" w:sz="4" w:space="0" w:color="auto"/>
            </w:tcBorders>
            <w:vAlign w:val="center"/>
          </w:tcPr>
          <w:p w14:paraId="17C98C8C" w14:textId="336D9288" w:rsidR="00D51618" w:rsidRPr="00931A5C" w:rsidRDefault="00D51618" w:rsidP="00083476">
            <w:pPr>
              <w:jc w:val="center"/>
              <w:rPr>
                <w:b/>
                <w:bCs/>
                <w:color w:val="000000" w:themeColor="text1"/>
                <w:sz w:val="22"/>
                <w:szCs w:val="22"/>
              </w:rPr>
            </w:pPr>
            <w:r w:rsidRPr="00931A5C">
              <w:rPr>
                <w:b/>
                <w:bCs/>
                <w:color w:val="000000"/>
                <w:sz w:val="22"/>
                <w:szCs w:val="22"/>
              </w:rPr>
              <w:t>147,84</w:t>
            </w:r>
          </w:p>
        </w:tc>
      </w:tr>
      <w:tr w:rsidR="00D51618" w:rsidRPr="00931A5C" w14:paraId="6E86656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036607" w14:textId="2BCF455B" w:rsidR="00D51618" w:rsidRPr="00931A5C" w:rsidRDefault="00D51618" w:rsidP="00083476">
            <w:pPr>
              <w:jc w:val="center"/>
              <w:rPr>
                <w:b/>
                <w:bCs/>
                <w:color w:val="000000" w:themeColor="text1"/>
                <w:sz w:val="22"/>
                <w:szCs w:val="22"/>
              </w:rPr>
            </w:pPr>
            <w:r w:rsidRPr="00931A5C">
              <w:rPr>
                <w:b/>
                <w:bCs/>
                <w:color w:val="000000"/>
                <w:sz w:val="22"/>
                <w:szCs w:val="22"/>
              </w:rPr>
              <w:t>298</w:t>
            </w:r>
          </w:p>
        </w:tc>
        <w:tc>
          <w:tcPr>
            <w:tcW w:w="3827" w:type="dxa"/>
            <w:tcBorders>
              <w:top w:val="single" w:sz="4" w:space="0" w:color="auto"/>
              <w:left w:val="single" w:sz="4" w:space="0" w:color="auto"/>
              <w:bottom w:val="single" w:sz="4" w:space="0" w:color="auto"/>
              <w:right w:val="single" w:sz="4" w:space="0" w:color="auto"/>
            </w:tcBorders>
            <w:vAlign w:val="center"/>
          </w:tcPr>
          <w:p w14:paraId="656E0311" w14:textId="7161B88D"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48788BED" w14:textId="4CF1DFF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9CDA63" w14:textId="76294850"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4372F942" w14:textId="199F6958" w:rsidR="00D51618" w:rsidRPr="00931A5C" w:rsidRDefault="00D51618" w:rsidP="00083476">
            <w:pPr>
              <w:jc w:val="center"/>
              <w:rPr>
                <w:b/>
                <w:bCs/>
                <w:color w:val="000000" w:themeColor="text1"/>
                <w:sz w:val="22"/>
                <w:szCs w:val="22"/>
              </w:rPr>
            </w:pPr>
            <w:r w:rsidRPr="00931A5C">
              <w:rPr>
                <w:b/>
                <w:bCs/>
                <w:color w:val="000000"/>
                <w:sz w:val="22"/>
                <w:szCs w:val="22"/>
              </w:rPr>
              <w:t>14,60</w:t>
            </w:r>
          </w:p>
        </w:tc>
        <w:tc>
          <w:tcPr>
            <w:tcW w:w="1417" w:type="dxa"/>
            <w:tcBorders>
              <w:top w:val="single" w:sz="4" w:space="0" w:color="auto"/>
              <w:left w:val="single" w:sz="4" w:space="0" w:color="auto"/>
              <w:bottom w:val="single" w:sz="4" w:space="0" w:color="auto"/>
              <w:right w:val="single" w:sz="4" w:space="0" w:color="auto"/>
            </w:tcBorders>
            <w:vAlign w:val="center"/>
          </w:tcPr>
          <w:p w14:paraId="2CD12508" w14:textId="73C88DD9" w:rsidR="00D51618" w:rsidRPr="00931A5C" w:rsidRDefault="00D51618" w:rsidP="00083476">
            <w:pPr>
              <w:jc w:val="center"/>
              <w:rPr>
                <w:b/>
                <w:bCs/>
                <w:color w:val="000000" w:themeColor="text1"/>
                <w:sz w:val="22"/>
                <w:szCs w:val="22"/>
              </w:rPr>
            </w:pPr>
            <w:r w:rsidRPr="00931A5C">
              <w:rPr>
                <w:b/>
                <w:bCs/>
                <w:color w:val="000000"/>
                <w:sz w:val="22"/>
                <w:szCs w:val="22"/>
              </w:rPr>
              <w:t>467,20</w:t>
            </w:r>
          </w:p>
        </w:tc>
      </w:tr>
      <w:tr w:rsidR="00D51618" w:rsidRPr="00931A5C" w14:paraId="4E0F73B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ECA417" w14:textId="49A46C54" w:rsidR="00D51618" w:rsidRPr="00931A5C" w:rsidRDefault="00D51618" w:rsidP="00083476">
            <w:pPr>
              <w:jc w:val="center"/>
              <w:rPr>
                <w:b/>
                <w:bCs/>
                <w:color w:val="000000" w:themeColor="text1"/>
                <w:sz w:val="22"/>
                <w:szCs w:val="22"/>
              </w:rPr>
            </w:pPr>
            <w:r w:rsidRPr="00931A5C">
              <w:rPr>
                <w:b/>
                <w:bCs/>
                <w:color w:val="000000"/>
                <w:sz w:val="22"/>
                <w:szCs w:val="22"/>
              </w:rPr>
              <w:t>299</w:t>
            </w:r>
          </w:p>
        </w:tc>
        <w:tc>
          <w:tcPr>
            <w:tcW w:w="3827" w:type="dxa"/>
            <w:tcBorders>
              <w:top w:val="single" w:sz="4" w:space="0" w:color="auto"/>
              <w:left w:val="single" w:sz="4" w:space="0" w:color="auto"/>
              <w:bottom w:val="single" w:sz="4" w:space="0" w:color="auto"/>
              <w:right w:val="single" w:sz="4" w:space="0" w:color="auto"/>
            </w:tcBorders>
            <w:vAlign w:val="center"/>
          </w:tcPr>
          <w:p w14:paraId="755FDC72" w14:textId="28C81981"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7998F64D" w14:textId="1F8727D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C2DCF98" w14:textId="1F0FD22D" w:rsidR="00D51618" w:rsidRPr="00931A5C" w:rsidRDefault="00D51618" w:rsidP="00083476">
            <w:pPr>
              <w:jc w:val="center"/>
              <w:rPr>
                <w:sz w:val="22"/>
                <w:szCs w:val="22"/>
              </w:rPr>
            </w:pPr>
            <w:r w:rsidRPr="00931A5C">
              <w:rPr>
                <w:color w:val="000000"/>
                <w:sz w:val="20"/>
              </w:rPr>
              <w:t>32</w:t>
            </w:r>
          </w:p>
        </w:tc>
        <w:tc>
          <w:tcPr>
            <w:tcW w:w="1304" w:type="dxa"/>
            <w:tcBorders>
              <w:top w:val="single" w:sz="4" w:space="0" w:color="auto"/>
              <w:left w:val="single" w:sz="4" w:space="0" w:color="auto"/>
              <w:bottom w:val="single" w:sz="4" w:space="0" w:color="auto"/>
              <w:right w:val="single" w:sz="4" w:space="0" w:color="auto"/>
            </w:tcBorders>
            <w:vAlign w:val="center"/>
          </w:tcPr>
          <w:p w14:paraId="04820284" w14:textId="6455FA16" w:rsidR="00D51618" w:rsidRPr="00931A5C" w:rsidRDefault="00D51618" w:rsidP="00083476">
            <w:pPr>
              <w:jc w:val="center"/>
              <w:rPr>
                <w:b/>
                <w:bCs/>
                <w:color w:val="000000" w:themeColor="text1"/>
                <w:sz w:val="22"/>
                <w:szCs w:val="22"/>
              </w:rPr>
            </w:pPr>
            <w:r w:rsidRPr="00931A5C">
              <w:rPr>
                <w:b/>
                <w:bCs/>
                <w:color w:val="000000"/>
                <w:sz w:val="22"/>
                <w:szCs w:val="22"/>
              </w:rPr>
              <w:t>31,57</w:t>
            </w:r>
          </w:p>
        </w:tc>
        <w:tc>
          <w:tcPr>
            <w:tcW w:w="1417" w:type="dxa"/>
            <w:tcBorders>
              <w:top w:val="single" w:sz="4" w:space="0" w:color="auto"/>
              <w:left w:val="single" w:sz="4" w:space="0" w:color="auto"/>
              <w:bottom w:val="single" w:sz="4" w:space="0" w:color="auto"/>
              <w:right w:val="single" w:sz="4" w:space="0" w:color="auto"/>
            </w:tcBorders>
            <w:vAlign w:val="center"/>
          </w:tcPr>
          <w:p w14:paraId="0AA74504" w14:textId="1EF15D27" w:rsidR="00D51618" w:rsidRPr="00931A5C" w:rsidRDefault="00D51618" w:rsidP="00083476">
            <w:pPr>
              <w:jc w:val="center"/>
              <w:rPr>
                <w:b/>
                <w:bCs/>
                <w:color w:val="000000" w:themeColor="text1"/>
                <w:sz w:val="22"/>
                <w:szCs w:val="22"/>
              </w:rPr>
            </w:pPr>
            <w:r w:rsidRPr="00931A5C">
              <w:rPr>
                <w:b/>
                <w:bCs/>
                <w:color w:val="000000"/>
                <w:sz w:val="22"/>
                <w:szCs w:val="22"/>
              </w:rPr>
              <w:t>1.010,24</w:t>
            </w:r>
          </w:p>
        </w:tc>
      </w:tr>
      <w:tr w:rsidR="00D51618" w:rsidRPr="00931A5C" w14:paraId="6700E48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D7BF80" w14:textId="43DCBC2A" w:rsidR="00D51618" w:rsidRPr="00931A5C" w:rsidRDefault="00D51618" w:rsidP="00083476">
            <w:pPr>
              <w:jc w:val="center"/>
              <w:rPr>
                <w:b/>
                <w:bCs/>
                <w:color w:val="000000" w:themeColor="text1"/>
                <w:sz w:val="22"/>
                <w:szCs w:val="22"/>
              </w:rPr>
            </w:pPr>
            <w:r w:rsidRPr="00931A5C">
              <w:rPr>
                <w:b/>
                <w:bCs/>
                <w:color w:val="000000"/>
                <w:sz w:val="22"/>
                <w:szCs w:val="22"/>
              </w:rPr>
              <w:t>300</w:t>
            </w:r>
          </w:p>
        </w:tc>
        <w:tc>
          <w:tcPr>
            <w:tcW w:w="3827" w:type="dxa"/>
            <w:tcBorders>
              <w:top w:val="single" w:sz="4" w:space="0" w:color="auto"/>
              <w:left w:val="single" w:sz="4" w:space="0" w:color="auto"/>
              <w:bottom w:val="single" w:sz="4" w:space="0" w:color="auto"/>
              <w:right w:val="single" w:sz="4" w:space="0" w:color="auto"/>
            </w:tcBorders>
            <w:vAlign w:val="center"/>
          </w:tcPr>
          <w:p w14:paraId="0CDA60ED" w14:textId="3CFEB9E0" w:rsidR="00D51618" w:rsidRPr="00931A5C" w:rsidRDefault="00D51618" w:rsidP="00083476">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30C52C41" w14:textId="132DA2B1"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73F9062" w14:textId="58C70B62" w:rsidR="00D51618" w:rsidRPr="00931A5C" w:rsidRDefault="00D51618" w:rsidP="00083476">
            <w:pPr>
              <w:jc w:val="center"/>
              <w:rPr>
                <w:sz w:val="22"/>
                <w:szCs w:val="22"/>
              </w:rPr>
            </w:pPr>
            <w:r w:rsidRPr="00931A5C">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7C92C01D" w14:textId="1563A4F0" w:rsidR="00D51618" w:rsidRPr="00931A5C" w:rsidRDefault="00D51618" w:rsidP="00083476">
            <w:pPr>
              <w:jc w:val="center"/>
              <w:rPr>
                <w:b/>
                <w:bCs/>
                <w:color w:val="000000" w:themeColor="text1"/>
                <w:sz w:val="22"/>
                <w:szCs w:val="22"/>
              </w:rPr>
            </w:pPr>
            <w:r w:rsidRPr="00931A5C">
              <w:rPr>
                <w:b/>
                <w:bCs/>
                <w:color w:val="000000"/>
                <w:sz w:val="22"/>
                <w:szCs w:val="22"/>
              </w:rPr>
              <w:t>1,15</w:t>
            </w:r>
          </w:p>
        </w:tc>
        <w:tc>
          <w:tcPr>
            <w:tcW w:w="1417" w:type="dxa"/>
            <w:tcBorders>
              <w:top w:val="single" w:sz="4" w:space="0" w:color="auto"/>
              <w:left w:val="single" w:sz="4" w:space="0" w:color="auto"/>
              <w:bottom w:val="single" w:sz="4" w:space="0" w:color="auto"/>
              <w:right w:val="single" w:sz="4" w:space="0" w:color="auto"/>
            </w:tcBorders>
            <w:vAlign w:val="center"/>
          </w:tcPr>
          <w:p w14:paraId="24E10170" w14:textId="6F792DBC" w:rsidR="00D51618" w:rsidRPr="00931A5C" w:rsidRDefault="00D51618" w:rsidP="00083476">
            <w:pPr>
              <w:jc w:val="center"/>
              <w:rPr>
                <w:b/>
                <w:bCs/>
                <w:color w:val="000000" w:themeColor="text1"/>
                <w:sz w:val="22"/>
                <w:szCs w:val="22"/>
              </w:rPr>
            </w:pPr>
            <w:r w:rsidRPr="00931A5C">
              <w:rPr>
                <w:b/>
                <w:bCs/>
                <w:color w:val="000000"/>
                <w:sz w:val="22"/>
                <w:szCs w:val="22"/>
              </w:rPr>
              <w:t>69,00</w:t>
            </w:r>
          </w:p>
        </w:tc>
      </w:tr>
      <w:tr w:rsidR="00D51618" w:rsidRPr="00931A5C" w14:paraId="5E9B0A0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84CDE46" w14:textId="062B7572" w:rsidR="00D51618" w:rsidRPr="00931A5C" w:rsidRDefault="00D51618" w:rsidP="00083476">
            <w:pPr>
              <w:jc w:val="center"/>
              <w:rPr>
                <w:b/>
                <w:bCs/>
                <w:color w:val="000000" w:themeColor="text1"/>
                <w:sz w:val="22"/>
                <w:szCs w:val="22"/>
              </w:rPr>
            </w:pPr>
            <w:r w:rsidRPr="00931A5C">
              <w:rPr>
                <w:b/>
                <w:bCs/>
                <w:color w:val="000000"/>
                <w:sz w:val="22"/>
                <w:szCs w:val="22"/>
              </w:rPr>
              <w:lastRenderedPageBreak/>
              <w:t>301</w:t>
            </w:r>
          </w:p>
        </w:tc>
        <w:tc>
          <w:tcPr>
            <w:tcW w:w="3827" w:type="dxa"/>
            <w:tcBorders>
              <w:top w:val="single" w:sz="4" w:space="0" w:color="auto"/>
              <w:left w:val="single" w:sz="4" w:space="0" w:color="auto"/>
              <w:bottom w:val="single" w:sz="4" w:space="0" w:color="auto"/>
              <w:right w:val="single" w:sz="4" w:space="0" w:color="auto"/>
            </w:tcBorders>
            <w:vAlign w:val="center"/>
          </w:tcPr>
          <w:p w14:paraId="27F7F03C" w14:textId="670C9972" w:rsidR="00D51618" w:rsidRPr="00931A5C" w:rsidRDefault="00D51618" w:rsidP="00083476">
            <w:pPr>
              <w:rPr>
                <w:color w:val="000000" w:themeColor="text1"/>
                <w:sz w:val="22"/>
                <w:szCs w:val="22"/>
              </w:rPr>
            </w:pPr>
            <w:r w:rsidRPr="00931A5C">
              <w:rPr>
                <w:color w:val="000000"/>
                <w:sz w:val="20"/>
              </w:rPr>
              <w:t>Tela de proteção para serviços  de  roçada,  laranja, 1,5m</w:t>
            </w:r>
            <w:r w:rsidRPr="00931A5C">
              <w:rPr>
                <w:color w:val="000000"/>
                <w:sz w:val="20"/>
              </w:rPr>
              <w:br/>
              <w:t>de altura</w:t>
            </w:r>
          </w:p>
        </w:tc>
        <w:tc>
          <w:tcPr>
            <w:tcW w:w="1271" w:type="dxa"/>
            <w:tcBorders>
              <w:top w:val="single" w:sz="4" w:space="0" w:color="auto"/>
              <w:left w:val="single" w:sz="4" w:space="0" w:color="auto"/>
              <w:bottom w:val="single" w:sz="4" w:space="0" w:color="auto"/>
              <w:right w:val="single" w:sz="4" w:space="0" w:color="auto"/>
            </w:tcBorders>
            <w:vAlign w:val="center"/>
          </w:tcPr>
          <w:p w14:paraId="6DC7E83D" w14:textId="6967AB5D" w:rsidR="00D51618" w:rsidRPr="00931A5C" w:rsidRDefault="00D51618" w:rsidP="00083476">
            <w:pPr>
              <w:ind w:right="34"/>
              <w:jc w:val="center"/>
              <w:rPr>
                <w:sz w:val="22"/>
                <w:szCs w:val="22"/>
              </w:rPr>
            </w:pPr>
            <w:r w:rsidRPr="00931A5C">
              <w:rPr>
                <w:color w:val="000000"/>
                <w:sz w:val="20"/>
              </w:rPr>
              <w:t>Rolo 50 metros</w:t>
            </w:r>
          </w:p>
        </w:tc>
        <w:tc>
          <w:tcPr>
            <w:tcW w:w="968" w:type="dxa"/>
            <w:tcBorders>
              <w:top w:val="single" w:sz="4" w:space="0" w:color="auto"/>
              <w:left w:val="single" w:sz="4" w:space="0" w:color="auto"/>
              <w:bottom w:val="single" w:sz="4" w:space="0" w:color="auto"/>
              <w:right w:val="single" w:sz="4" w:space="0" w:color="auto"/>
            </w:tcBorders>
            <w:vAlign w:val="center"/>
          </w:tcPr>
          <w:p w14:paraId="29256013" w14:textId="4925FFC7" w:rsidR="00D51618" w:rsidRPr="00931A5C" w:rsidRDefault="00D51618" w:rsidP="00083476">
            <w:pPr>
              <w:jc w:val="center"/>
              <w:rPr>
                <w:sz w:val="22"/>
                <w:szCs w:val="22"/>
              </w:rPr>
            </w:pPr>
            <w:r w:rsidRPr="00931A5C">
              <w:rPr>
                <w:color w:val="000000"/>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9E392BE" w14:textId="212EBCF6" w:rsidR="00D51618" w:rsidRPr="00931A5C" w:rsidRDefault="00D51618" w:rsidP="00083476">
            <w:pPr>
              <w:jc w:val="center"/>
              <w:rPr>
                <w:b/>
                <w:bCs/>
                <w:color w:val="000000" w:themeColor="text1"/>
                <w:sz w:val="22"/>
                <w:szCs w:val="22"/>
              </w:rPr>
            </w:pPr>
            <w:r w:rsidRPr="00931A5C">
              <w:rPr>
                <w:b/>
                <w:bCs/>
                <w:color w:val="000000"/>
                <w:sz w:val="22"/>
                <w:szCs w:val="22"/>
              </w:rPr>
              <w:t>304,65</w:t>
            </w:r>
          </w:p>
        </w:tc>
        <w:tc>
          <w:tcPr>
            <w:tcW w:w="1417" w:type="dxa"/>
            <w:tcBorders>
              <w:top w:val="single" w:sz="4" w:space="0" w:color="auto"/>
              <w:left w:val="single" w:sz="4" w:space="0" w:color="auto"/>
              <w:bottom w:val="single" w:sz="4" w:space="0" w:color="auto"/>
              <w:right w:val="single" w:sz="4" w:space="0" w:color="auto"/>
            </w:tcBorders>
            <w:vAlign w:val="center"/>
          </w:tcPr>
          <w:p w14:paraId="4A8154B2" w14:textId="2CCC5C75" w:rsidR="00D51618" w:rsidRPr="00931A5C" w:rsidRDefault="00D51618" w:rsidP="00083476">
            <w:pPr>
              <w:jc w:val="center"/>
              <w:rPr>
                <w:b/>
                <w:bCs/>
                <w:color w:val="000000" w:themeColor="text1"/>
                <w:sz w:val="22"/>
                <w:szCs w:val="22"/>
              </w:rPr>
            </w:pPr>
            <w:r w:rsidRPr="00931A5C">
              <w:rPr>
                <w:b/>
                <w:bCs/>
                <w:color w:val="000000"/>
                <w:sz w:val="22"/>
                <w:szCs w:val="22"/>
              </w:rPr>
              <w:t>3.046,50</w:t>
            </w:r>
          </w:p>
        </w:tc>
      </w:tr>
      <w:tr w:rsidR="00D51618" w:rsidRPr="00931A5C" w14:paraId="7F3576B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CDD894F" w14:textId="4C455641" w:rsidR="00D51618" w:rsidRPr="00931A5C" w:rsidRDefault="00D51618" w:rsidP="00083476">
            <w:pPr>
              <w:jc w:val="center"/>
              <w:rPr>
                <w:b/>
                <w:bCs/>
                <w:color w:val="000000" w:themeColor="text1"/>
                <w:sz w:val="22"/>
                <w:szCs w:val="22"/>
              </w:rPr>
            </w:pPr>
            <w:r w:rsidRPr="00931A5C">
              <w:rPr>
                <w:b/>
                <w:bCs/>
                <w:color w:val="000000"/>
                <w:sz w:val="22"/>
                <w:szCs w:val="22"/>
              </w:rPr>
              <w:t>302</w:t>
            </w:r>
          </w:p>
        </w:tc>
        <w:tc>
          <w:tcPr>
            <w:tcW w:w="3827" w:type="dxa"/>
            <w:tcBorders>
              <w:top w:val="single" w:sz="4" w:space="0" w:color="auto"/>
              <w:left w:val="single" w:sz="4" w:space="0" w:color="auto"/>
              <w:bottom w:val="single" w:sz="4" w:space="0" w:color="auto"/>
              <w:right w:val="single" w:sz="4" w:space="0" w:color="auto"/>
            </w:tcBorders>
            <w:vAlign w:val="center"/>
          </w:tcPr>
          <w:p w14:paraId="59E98DD0" w14:textId="51D24BD6" w:rsidR="00D51618" w:rsidRPr="00931A5C" w:rsidRDefault="00D51618" w:rsidP="00083476">
            <w:pPr>
              <w:rPr>
                <w:color w:val="000000" w:themeColor="text1"/>
                <w:sz w:val="22"/>
                <w:szCs w:val="22"/>
              </w:rPr>
            </w:pPr>
            <w:r w:rsidRPr="00931A5C">
              <w:rPr>
                <w:color w:val="000000"/>
                <w:sz w:val="20"/>
              </w:rPr>
              <w:t>Tesoura poda grama e cerca viva, lâminas de aço, tamanho aproximado</w:t>
            </w:r>
            <w:r w:rsidRPr="00931A5C">
              <w:rPr>
                <w:color w:val="000000"/>
                <w:sz w:val="20"/>
              </w:rPr>
              <w:br/>
              <w:t>48 cm</w:t>
            </w:r>
          </w:p>
        </w:tc>
        <w:tc>
          <w:tcPr>
            <w:tcW w:w="1271" w:type="dxa"/>
            <w:tcBorders>
              <w:top w:val="single" w:sz="4" w:space="0" w:color="auto"/>
              <w:left w:val="single" w:sz="4" w:space="0" w:color="auto"/>
              <w:bottom w:val="single" w:sz="4" w:space="0" w:color="auto"/>
              <w:right w:val="single" w:sz="4" w:space="0" w:color="auto"/>
            </w:tcBorders>
            <w:vAlign w:val="center"/>
          </w:tcPr>
          <w:p w14:paraId="6FF256FA" w14:textId="0BB422B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EFF9CAC" w14:textId="18A49562"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6F2A4308" w14:textId="262A0D80" w:rsidR="00D51618" w:rsidRPr="00931A5C" w:rsidRDefault="00D51618" w:rsidP="00083476">
            <w:pPr>
              <w:jc w:val="center"/>
              <w:rPr>
                <w:b/>
                <w:bCs/>
                <w:color w:val="000000" w:themeColor="text1"/>
                <w:sz w:val="22"/>
                <w:szCs w:val="22"/>
              </w:rPr>
            </w:pPr>
            <w:r w:rsidRPr="00931A5C">
              <w:rPr>
                <w:b/>
                <w:bCs/>
                <w:color w:val="000000"/>
                <w:sz w:val="22"/>
                <w:szCs w:val="22"/>
              </w:rPr>
              <w:t>46,28</w:t>
            </w:r>
          </w:p>
        </w:tc>
        <w:tc>
          <w:tcPr>
            <w:tcW w:w="1417" w:type="dxa"/>
            <w:tcBorders>
              <w:top w:val="single" w:sz="4" w:space="0" w:color="auto"/>
              <w:left w:val="single" w:sz="4" w:space="0" w:color="auto"/>
              <w:bottom w:val="single" w:sz="4" w:space="0" w:color="auto"/>
              <w:right w:val="single" w:sz="4" w:space="0" w:color="auto"/>
            </w:tcBorders>
            <w:vAlign w:val="center"/>
          </w:tcPr>
          <w:p w14:paraId="435A6DDC" w14:textId="679C110D" w:rsidR="00D51618" w:rsidRPr="00931A5C" w:rsidRDefault="00D51618" w:rsidP="00083476">
            <w:pPr>
              <w:jc w:val="center"/>
              <w:rPr>
                <w:b/>
                <w:bCs/>
                <w:color w:val="000000" w:themeColor="text1"/>
                <w:sz w:val="22"/>
                <w:szCs w:val="22"/>
              </w:rPr>
            </w:pPr>
            <w:r w:rsidRPr="00931A5C">
              <w:rPr>
                <w:b/>
                <w:bCs/>
                <w:color w:val="000000"/>
                <w:sz w:val="22"/>
                <w:szCs w:val="22"/>
              </w:rPr>
              <w:t>92,56</w:t>
            </w:r>
          </w:p>
        </w:tc>
      </w:tr>
      <w:tr w:rsidR="00D51618" w:rsidRPr="00931A5C" w14:paraId="5C5CB5E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1977D2" w14:textId="1B0ACC2A" w:rsidR="00D51618" w:rsidRPr="00931A5C" w:rsidRDefault="00D51618" w:rsidP="00083476">
            <w:pPr>
              <w:jc w:val="center"/>
              <w:rPr>
                <w:b/>
                <w:bCs/>
                <w:color w:val="000000" w:themeColor="text1"/>
                <w:sz w:val="22"/>
                <w:szCs w:val="22"/>
              </w:rPr>
            </w:pPr>
            <w:r w:rsidRPr="00931A5C">
              <w:rPr>
                <w:b/>
                <w:bCs/>
                <w:color w:val="000000"/>
                <w:sz w:val="22"/>
                <w:szCs w:val="22"/>
              </w:rPr>
              <w:t>303</w:t>
            </w:r>
          </w:p>
        </w:tc>
        <w:tc>
          <w:tcPr>
            <w:tcW w:w="3827" w:type="dxa"/>
            <w:tcBorders>
              <w:top w:val="single" w:sz="4" w:space="0" w:color="auto"/>
              <w:left w:val="single" w:sz="4" w:space="0" w:color="auto"/>
              <w:bottom w:val="single" w:sz="4" w:space="0" w:color="auto"/>
              <w:right w:val="single" w:sz="4" w:space="0" w:color="auto"/>
            </w:tcBorders>
            <w:vAlign w:val="center"/>
          </w:tcPr>
          <w:p w14:paraId="091685A4" w14:textId="7D038E57" w:rsidR="00D51618" w:rsidRPr="00931A5C" w:rsidRDefault="00D51618" w:rsidP="00083476">
            <w:pPr>
              <w:rPr>
                <w:color w:val="000000" w:themeColor="text1"/>
                <w:sz w:val="22"/>
                <w:szCs w:val="22"/>
              </w:rPr>
            </w:pPr>
            <w:r w:rsidRPr="00931A5C">
              <w:rPr>
                <w:color w:val="000000"/>
                <w:sz w:val="20"/>
              </w:rPr>
              <w:t>Testador de cabo de rede</w:t>
            </w:r>
          </w:p>
        </w:tc>
        <w:tc>
          <w:tcPr>
            <w:tcW w:w="1271" w:type="dxa"/>
            <w:tcBorders>
              <w:top w:val="single" w:sz="4" w:space="0" w:color="auto"/>
              <w:left w:val="single" w:sz="4" w:space="0" w:color="auto"/>
              <w:bottom w:val="single" w:sz="4" w:space="0" w:color="auto"/>
              <w:right w:val="single" w:sz="4" w:space="0" w:color="auto"/>
            </w:tcBorders>
            <w:vAlign w:val="center"/>
          </w:tcPr>
          <w:p w14:paraId="40118998" w14:textId="0C78933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BD85BB7" w14:textId="08B4AFAD" w:rsidR="00D51618" w:rsidRPr="00931A5C" w:rsidRDefault="00D51618" w:rsidP="00083476">
            <w:pPr>
              <w:jc w:val="center"/>
              <w:rPr>
                <w:sz w:val="22"/>
                <w:szCs w:val="22"/>
              </w:rPr>
            </w:pPr>
            <w:r w:rsidRPr="00931A5C">
              <w:rPr>
                <w:color w:val="000000"/>
                <w:sz w:val="20"/>
              </w:rPr>
              <w:t>01</w:t>
            </w:r>
          </w:p>
        </w:tc>
        <w:tc>
          <w:tcPr>
            <w:tcW w:w="1304" w:type="dxa"/>
            <w:tcBorders>
              <w:top w:val="single" w:sz="4" w:space="0" w:color="auto"/>
              <w:left w:val="single" w:sz="4" w:space="0" w:color="auto"/>
              <w:bottom w:val="single" w:sz="4" w:space="0" w:color="auto"/>
              <w:right w:val="single" w:sz="4" w:space="0" w:color="auto"/>
            </w:tcBorders>
            <w:vAlign w:val="center"/>
          </w:tcPr>
          <w:p w14:paraId="364370F8" w14:textId="63B87148" w:rsidR="00D51618" w:rsidRPr="00931A5C" w:rsidRDefault="00D51618" w:rsidP="00083476">
            <w:pPr>
              <w:jc w:val="center"/>
              <w:rPr>
                <w:b/>
                <w:bCs/>
                <w:color w:val="000000" w:themeColor="text1"/>
                <w:sz w:val="22"/>
                <w:szCs w:val="22"/>
              </w:rPr>
            </w:pPr>
            <w:r w:rsidRPr="00931A5C">
              <w:rPr>
                <w:b/>
                <w:bCs/>
                <w:color w:val="000000"/>
                <w:sz w:val="22"/>
                <w:szCs w:val="22"/>
              </w:rPr>
              <w:t>28,03</w:t>
            </w:r>
          </w:p>
        </w:tc>
        <w:tc>
          <w:tcPr>
            <w:tcW w:w="1417" w:type="dxa"/>
            <w:tcBorders>
              <w:top w:val="single" w:sz="4" w:space="0" w:color="auto"/>
              <w:left w:val="single" w:sz="4" w:space="0" w:color="auto"/>
              <w:bottom w:val="single" w:sz="4" w:space="0" w:color="auto"/>
              <w:right w:val="single" w:sz="4" w:space="0" w:color="auto"/>
            </w:tcBorders>
            <w:vAlign w:val="center"/>
          </w:tcPr>
          <w:p w14:paraId="5451ACBD" w14:textId="40941A9F" w:rsidR="00D51618" w:rsidRPr="00931A5C" w:rsidRDefault="00D51618" w:rsidP="00083476">
            <w:pPr>
              <w:jc w:val="center"/>
              <w:rPr>
                <w:b/>
                <w:bCs/>
                <w:color w:val="000000" w:themeColor="text1"/>
                <w:sz w:val="22"/>
                <w:szCs w:val="22"/>
              </w:rPr>
            </w:pPr>
            <w:r w:rsidRPr="00931A5C">
              <w:rPr>
                <w:b/>
                <w:bCs/>
                <w:color w:val="000000"/>
                <w:sz w:val="22"/>
                <w:szCs w:val="22"/>
              </w:rPr>
              <w:t>28,03</w:t>
            </w:r>
          </w:p>
        </w:tc>
      </w:tr>
      <w:tr w:rsidR="00D51618" w:rsidRPr="00931A5C" w14:paraId="417F692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BBB9105" w14:textId="084724DA" w:rsidR="00D51618" w:rsidRPr="00931A5C" w:rsidRDefault="00D51618" w:rsidP="00083476">
            <w:pPr>
              <w:jc w:val="center"/>
              <w:rPr>
                <w:b/>
                <w:bCs/>
                <w:color w:val="000000" w:themeColor="text1"/>
                <w:sz w:val="22"/>
                <w:szCs w:val="22"/>
              </w:rPr>
            </w:pPr>
            <w:r w:rsidRPr="00931A5C">
              <w:rPr>
                <w:b/>
                <w:bCs/>
                <w:color w:val="000000"/>
                <w:sz w:val="22"/>
                <w:szCs w:val="22"/>
              </w:rPr>
              <w:t>304</w:t>
            </w:r>
          </w:p>
        </w:tc>
        <w:tc>
          <w:tcPr>
            <w:tcW w:w="3827" w:type="dxa"/>
            <w:tcBorders>
              <w:top w:val="single" w:sz="4" w:space="0" w:color="auto"/>
              <w:left w:val="single" w:sz="4" w:space="0" w:color="auto"/>
              <w:bottom w:val="single" w:sz="4" w:space="0" w:color="auto"/>
              <w:right w:val="single" w:sz="4" w:space="0" w:color="auto"/>
            </w:tcBorders>
            <w:vAlign w:val="center"/>
          </w:tcPr>
          <w:p w14:paraId="15B763CE" w14:textId="16C43BA5" w:rsidR="00D51618" w:rsidRPr="00931A5C" w:rsidRDefault="00D51618" w:rsidP="00083476">
            <w:pPr>
              <w:rPr>
                <w:color w:val="000000" w:themeColor="text1"/>
                <w:sz w:val="22"/>
                <w:szCs w:val="22"/>
              </w:rPr>
            </w:pPr>
            <w:r w:rsidRPr="00931A5C">
              <w:rPr>
                <w:color w:val="000000"/>
                <w:sz w:val="20"/>
              </w:rPr>
              <w:t>Tijolo de barro 20x20x10</w:t>
            </w:r>
          </w:p>
        </w:tc>
        <w:tc>
          <w:tcPr>
            <w:tcW w:w="1271" w:type="dxa"/>
            <w:tcBorders>
              <w:top w:val="single" w:sz="4" w:space="0" w:color="auto"/>
              <w:left w:val="single" w:sz="4" w:space="0" w:color="auto"/>
              <w:bottom w:val="single" w:sz="4" w:space="0" w:color="auto"/>
              <w:right w:val="single" w:sz="4" w:space="0" w:color="auto"/>
            </w:tcBorders>
            <w:vAlign w:val="center"/>
          </w:tcPr>
          <w:p w14:paraId="377C9A65" w14:textId="0130DA79"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23BF640" w14:textId="4A3A09E8" w:rsidR="00D51618" w:rsidRPr="00931A5C" w:rsidRDefault="00D51618" w:rsidP="00083476">
            <w:pPr>
              <w:jc w:val="center"/>
              <w:rPr>
                <w:sz w:val="22"/>
                <w:szCs w:val="22"/>
              </w:rPr>
            </w:pPr>
            <w:r w:rsidRPr="00931A5C">
              <w:rPr>
                <w:color w:val="000000"/>
                <w:sz w:val="20"/>
              </w:rPr>
              <w:t>10.000</w:t>
            </w:r>
          </w:p>
        </w:tc>
        <w:tc>
          <w:tcPr>
            <w:tcW w:w="1304" w:type="dxa"/>
            <w:tcBorders>
              <w:top w:val="single" w:sz="4" w:space="0" w:color="auto"/>
              <w:left w:val="single" w:sz="4" w:space="0" w:color="auto"/>
              <w:bottom w:val="single" w:sz="4" w:space="0" w:color="auto"/>
              <w:right w:val="single" w:sz="4" w:space="0" w:color="auto"/>
            </w:tcBorders>
            <w:vAlign w:val="center"/>
          </w:tcPr>
          <w:p w14:paraId="1162BBC3" w14:textId="592C594D" w:rsidR="00D51618" w:rsidRPr="00931A5C" w:rsidRDefault="00D51618" w:rsidP="00083476">
            <w:pPr>
              <w:jc w:val="center"/>
              <w:rPr>
                <w:b/>
                <w:bCs/>
                <w:color w:val="000000" w:themeColor="text1"/>
                <w:sz w:val="22"/>
                <w:szCs w:val="22"/>
              </w:rPr>
            </w:pPr>
            <w:r w:rsidRPr="00931A5C">
              <w:rPr>
                <w:b/>
                <w:bCs/>
                <w:color w:val="000000"/>
                <w:sz w:val="22"/>
                <w:szCs w:val="22"/>
              </w:rPr>
              <w:t>1,94</w:t>
            </w:r>
          </w:p>
        </w:tc>
        <w:tc>
          <w:tcPr>
            <w:tcW w:w="1417" w:type="dxa"/>
            <w:tcBorders>
              <w:top w:val="single" w:sz="4" w:space="0" w:color="auto"/>
              <w:left w:val="single" w:sz="4" w:space="0" w:color="auto"/>
              <w:bottom w:val="single" w:sz="4" w:space="0" w:color="auto"/>
              <w:right w:val="single" w:sz="4" w:space="0" w:color="auto"/>
            </w:tcBorders>
            <w:vAlign w:val="center"/>
          </w:tcPr>
          <w:p w14:paraId="13C9D865" w14:textId="395DBF74" w:rsidR="00D51618" w:rsidRPr="00931A5C" w:rsidRDefault="00D51618" w:rsidP="00083476">
            <w:pPr>
              <w:jc w:val="center"/>
              <w:rPr>
                <w:b/>
                <w:bCs/>
                <w:color w:val="000000" w:themeColor="text1"/>
                <w:sz w:val="22"/>
                <w:szCs w:val="22"/>
              </w:rPr>
            </w:pPr>
            <w:r w:rsidRPr="00931A5C">
              <w:rPr>
                <w:b/>
                <w:bCs/>
                <w:color w:val="000000"/>
                <w:sz w:val="22"/>
                <w:szCs w:val="22"/>
              </w:rPr>
              <w:t>19.400,00</w:t>
            </w:r>
          </w:p>
        </w:tc>
      </w:tr>
      <w:tr w:rsidR="00D51618" w:rsidRPr="00931A5C" w14:paraId="090C084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F16ABC" w14:textId="2C5D7E83" w:rsidR="00D51618" w:rsidRPr="00931A5C" w:rsidRDefault="00D51618" w:rsidP="00083476">
            <w:pPr>
              <w:jc w:val="center"/>
              <w:rPr>
                <w:b/>
                <w:bCs/>
                <w:color w:val="000000" w:themeColor="text1"/>
                <w:sz w:val="22"/>
                <w:szCs w:val="22"/>
              </w:rPr>
            </w:pPr>
            <w:r w:rsidRPr="00931A5C">
              <w:rPr>
                <w:b/>
                <w:bCs/>
                <w:color w:val="000000"/>
                <w:sz w:val="22"/>
                <w:szCs w:val="22"/>
              </w:rPr>
              <w:t>305</w:t>
            </w:r>
          </w:p>
        </w:tc>
        <w:tc>
          <w:tcPr>
            <w:tcW w:w="3827" w:type="dxa"/>
            <w:tcBorders>
              <w:top w:val="single" w:sz="4" w:space="0" w:color="auto"/>
              <w:left w:val="single" w:sz="4" w:space="0" w:color="auto"/>
              <w:bottom w:val="single" w:sz="4" w:space="0" w:color="auto"/>
              <w:right w:val="single" w:sz="4" w:space="0" w:color="auto"/>
            </w:tcBorders>
            <w:vAlign w:val="center"/>
          </w:tcPr>
          <w:p w14:paraId="7B989445" w14:textId="2F9ADABB" w:rsidR="00D51618" w:rsidRPr="00931A5C" w:rsidRDefault="00D51618" w:rsidP="00083476">
            <w:pPr>
              <w:rPr>
                <w:color w:val="000000" w:themeColor="text1"/>
                <w:sz w:val="22"/>
                <w:szCs w:val="22"/>
              </w:rPr>
            </w:pPr>
            <w:r w:rsidRPr="00931A5C">
              <w:rPr>
                <w:color w:val="000000"/>
                <w:sz w:val="20"/>
              </w:rPr>
              <w:t xml:space="preserve">Tinta  à  base  d’água  PVA </w:t>
            </w:r>
            <w:proofErr w:type="spellStart"/>
            <w:r w:rsidRPr="00931A5C">
              <w:rPr>
                <w:color w:val="000000"/>
                <w:sz w:val="20"/>
              </w:rPr>
              <w:t>Standart</w:t>
            </w:r>
            <w:proofErr w:type="spellEnd"/>
            <w:r w:rsidRPr="00931A5C">
              <w:rPr>
                <w:color w:val="000000"/>
                <w:sz w:val="20"/>
              </w:rPr>
              <w:t xml:space="preserve">  líquido,  aplicação: interna e externa, cor:  cinza,</w:t>
            </w:r>
            <w:r w:rsidRPr="00931A5C">
              <w:rPr>
                <w:color w:val="000000"/>
                <w:sz w:val="20"/>
              </w:rPr>
              <w:br/>
              <w:t>galão 18 litros.</w:t>
            </w:r>
          </w:p>
        </w:tc>
        <w:tc>
          <w:tcPr>
            <w:tcW w:w="1271" w:type="dxa"/>
            <w:tcBorders>
              <w:top w:val="single" w:sz="4" w:space="0" w:color="auto"/>
              <w:left w:val="single" w:sz="4" w:space="0" w:color="auto"/>
              <w:bottom w:val="single" w:sz="4" w:space="0" w:color="auto"/>
              <w:right w:val="single" w:sz="4" w:space="0" w:color="auto"/>
            </w:tcBorders>
            <w:vAlign w:val="center"/>
          </w:tcPr>
          <w:p w14:paraId="277D2370" w14:textId="62C607E1" w:rsidR="00D51618" w:rsidRPr="00931A5C" w:rsidRDefault="00D51618" w:rsidP="00083476">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06C549A5" w14:textId="62293BAC" w:rsidR="00D51618" w:rsidRPr="00931A5C" w:rsidRDefault="00D51618" w:rsidP="00083476">
            <w:pPr>
              <w:jc w:val="center"/>
              <w:rPr>
                <w:sz w:val="22"/>
                <w:szCs w:val="22"/>
              </w:rPr>
            </w:pPr>
            <w:r w:rsidRPr="00931A5C">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59A6FD21" w14:textId="308897A5" w:rsidR="00D51618" w:rsidRPr="00931A5C" w:rsidRDefault="00D51618" w:rsidP="00083476">
            <w:pPr>
              <w:jc w:val="center"/>
              <w:rPr>
                <w:b/>
                <w:bCs/>
                <w:color w:val="000000" w:themeColor="text1"/>
                <w:sz w:val="22"/>
                <w:szCs w:val="22"/>
              </w:rPr>
            </w:pPr>
            <w:r w:rsidRPr="00931A5C">
              <w:rPr>
                <w:b/>
                <w:bCs/>
                <w:color w:val="000000"/>
                <w:sz w:val="22"/>
                <w:szCs w:val="22"/>
              </w:rPr>
              <w:t>357,12</w:t>
            </w:r>
          </w:p>
        </w:tc>
        <w:tc>
          <w:tcPr>
            <w:tcW w:w="1417" w:type="dxa"/>
            <w:tcBorders>
              <w:top w:val="single" w:sz="4" w:space="0" w:color="auto"/>
              <w:left w:val="single" w:sz="4" w:space="0" w:color="auto"/>
              <w:bottom w:val="single" w:sz="4" w:space="0" w:color="auto"/>
              <w:right w:val="single" w:sz="4" w:space="0" w:color="auto"/>
            </w:tcBorders>
            <w:vAlign w:val="center"/>
          </w:tcPr>
          <w:p w14:paraId="7649D20C" w14:textId="26B327F6" w:rsidR="00D51618" w:rsidRPr="00931A5C" w:rsidRDefault="00D51618" w:rsidP="00083476">
            <w:pPr>
              <w:jc w:val="center"/>
              <w:rPr>
                <w:b/>
                <w:bCs/>
                <w:color w:val="000000" w:themeColor="text1"/>
                <w:sz w:val="22"/>
                <w:szCs w:val="22"/>
              </w:rPr>
            </w:pPr>
            <w:r w:rsidRPr="00931A5C">
              <w:rPr>
                <w:b/>
                <w:bCs/>
                <w:color w:val="000000"/>
                <w:sz w:val="22"/>
                <w:szCs w:val="22"/>
              </w:rPr>
              <w:t>4.285,44</w:t>
            </w:r>
          </w:p>
        </w:tc>
      </w:tr>
      <w:tr w:rsidR="00D51618" w:rsidRPr="00931A5C" w14:paraId="2A32730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A55CB0" w14:textId="19CB2DBA" w:rsidR="00D51618" w:rsidRPr="00931A5C" w:rsidRDefault="00D51618" w:rsidP="00083476">
            <w:pPr>
              <w:jc w:val="center"/>
              <w:rPr>
                <w:b/>
                <w:bCs/>
                <w:color w:val="000000" w:themeColor="text1"/>
                <w:sz w:val="22"/>
                <w:szCs w:val="22"/>
              </w:rPr>
            </w:pPr>
            <w:r w:rsidRPr="00931A5C">
              <w:rPr>
                <w:b/>
                <w:bCs/>
                <w:color w:val="000000"/>
                <w:sz w:val="22"/>
                <w:szCs w:val="22"/>
              </w:rPr>
              <w:t>306</w:t>
            </w:r>
          </w:p>
        </w:tc>
        <w:tc>
          <w:tcPr>
            <w:tcW w:w="3827" w:type="dxa"/>
            <w:tcBorders>
              <w:top w:val="single" w:sz="4" w:space="0" w:color="auto"/>
              <w:left w:val="single" w:sz="4" w:space="0" w:color="auto"/>
              <w:bottom w:val="single" w:sz="4" w:space="0" w:color="auto"/>
              <w:right w:val="single" w:sz="4" w:space="0" w:color="auto"/>
            </w:tcBorders>
            <w:vAlign w:val="center"/>
          </w:tcPr>
          <w:p w14:paraId="3BE192D2" w14:textId="62E315C4" w:rsidR="00D51618" w:rsidRPr="00931A5C" w:rsidRDefault="00D51618" w:rsidP="00083476">
            <w:pPr>
              <w:rPr>
                <w:color w:val="000000" w:themeColor="text1"/>
                <w:sz w:val="22"/>
                <w:szCs w:val="22"/>
              </w:rPr>
            </w:pPr>
            <w:r w:rsidRPr="00931A5C">
              <w:rPr>
                <w:color w:val="000000"/>
                <w:sz w:val="20"/>
              </w:rPr>
              <w:t xml:space="preserve">Tinta  à  base  d’água  PVA </w:t>
            </w:r>
            <w:proofErr w:type="spellStart"/>
            <w:r w:rsidRPr="00931A5C">
              <w:rPr>
                <w:color w:val="000000"/>
                <w:sz w:val="20"/>
              </w:rPr>
              <w:t>Standart</w:t>
            </w:r>
            <w:proofErr w:type="spellEnd"/>
            <w:r w:rsidRPr="00931A5C">
              <w:rPr>
                <w:color w:val="000000"/>
                <w:sz w:val="20"/>
              </w:rPr>
              <w:t xml:space="preserve">  líquido,  aplicação: interna e externa, cor: branca, galão</w:t>
            </w:r>
            <w:r w:rsidRPr="00931A5C">
              <w:rPr>
                <w:color w:val="000000"/>
                <w:sz w:val="20"/>
              </w:rPr>
              <w:br/>
              <w:t>18 litros.</w:t>
            </w:r>
          </w:p>
        </w:tc>
        <w:tc>
          <w:tcPr>
            <w:tcW w:w="1271" w:type="dxa"/>
            <w:tcBorders>
              <w:top w:val="single" w:sz="4" w:space="0" w:color="auto"/>
              <w:left w:val="single" w:sz="4" w:space="0" w:color="auto"/>
              <w:bottom w:val="single" w:sz="4" w:space="0" w:color="auto"/>
              <w:right w:val="single" w:sz="4" w:space="0" w:color="auto"/>
            </w:tcBorders>
            <w:vAlign w:val="center"/>
          </w:tcPr>
          <w:p w14:paraId="57CA55AF" w14:textId="3CC6E9B4" w:rsidR="00D51618" w:rsidRPr="00931A5C" w:rsidRDefault="00D51618" w:rsidP="00083476">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0845FAC9" w14:textId="36006EA4" w:rsidR="00D51618" w:rsidRPr="00931A5C" w:rsidRDefault="00D51618" w:rsidP="00083476">
            <w:pPr>
              <w:jc w:val="center"/>
              <w:rPr>
                <w:sz w:val="22"/>
                <w:szCs w:val="22"/>
              </w:rPr>
            </w:pPr>
            <w:r w:rsidRPr="00931A5C">
              <w:rPr>
                <w:color w:val="000000"/>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FB2AD2F" w14:textId="18E3408D" w:rsidR="00D51618" w:rsidRPr="00931A5C" w:rsidRDefault="00D51618" w:rsidP="00083476">
            <w:pPr>
              <w:jc w:val="center"/>
              <w:rPr>
                <w:b/>
                <w:bCs/>
                <w:color w:val="000000" w:themeColor="text1"/>
                <w:sz w:val="22"/>
                <w:szCs w:val="22"/>
              </w:rPr>
            </w:pPr>
            <w:r w:rsidRPr="00931A5C">
              <w:rPr>
                <w:b/>
                <w:bCs/>
                <w:color w:val="000000"/>
                <w:sz w:val="22"/>
                <w:szCs w:val="22"/>
              </w:rPr>
              <w:t>449,90</w:t>
            </w:r>
          </w:p>
        </w:tc>
        <w:tc>
          <w:tcPr>
            <w:tcW w:w="1417" w:type="dxa"/>
            <w:tcBorders>
              <w:top w:val="single" w:sz="4" w:space="0" w:color="auto"/>
              <w:left w:val="single" w:sz="4" w:space="0" w:color="auto"/>
              <w:bottom w:val="single" w:sz="4" w:space="0" w:color="auto"/>
              <w:right w:val="single" w:sz="4" w:space="0" w:color="auto"/>
            </w:tcBorders>
            <w:vAlign w:val="center"/>
          </w:tcPr>
          <w:p w14:paraId="04AADED0" w14:textId="0B82F51E" w:rsidR="00D51618" w:rsidRPr="00931A5C" w:rsidRDefault="00D51618" w:rsidP="00083476">
            <w:pPr>
              <w:jc w:val="center"/>
              <w:rPr>
                <w:b/>
                <w:bCs/>
                <w:color w:val="000000" w:themeColor="text1"/>
                <w:sz w:val="22"/>
                <w:szCs w:val="22"/>
              </w:rPr>
            </w:pPr>
            <w:r w:rsidRPr="00931A5C">
              <w:rPr>
                <w:b/>
                <w:bCs/>
                <w:color w:val="000000"/>
                <w:sz w:val="22"/>
                <w:szCs w:val="22"/>
              </w:rPr>
              <w:t>67.485,00</w:t>
            </w:r>
          </w:p>
        </w:tc>
      </w:tr>
      <w:tr w:rsidR="00D51618" w:rsidRPr="00931A5C" w14:paraId="2E11E70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74C157" w14:textId="22A5ECA6" w:rsidR="00D51618" w:rsidRPr="00931A5C" w:rsidRDefault="00D51618" w:rsidP="00083476">
            <w:pPr>
              <w:jc w:val="center"/>
              <w:rPr>
                <w:b/>
                <w:bCs/>
                <w:color w:val="000000" w:themeColor="text1"/>
                <w:sz w:val="22"/>
                <w:szCs w:val="22"/>
              </w:rPr>
            </w:pPr>
            <w:r w:rsidRPr="00931A5C">
              <w:rPr>
                <w:b/>
                <w:bCs/>
                <w:color w:val="000000"/>
                <w:sz w:val="22"/>
                <w:szCs w:val="22"/>
              </w:rPr>
              <w:t>307</w:t>
            </w:r>
          </w:p>
        </w:tc>
        <w:tc>
          <w:tcPr>
            <w:tcW w:w="3827" w:type="dxa"/>
            <w:tcBorders>
              <w:top w:val="single" w:sz="4" w:space="0" w:color="auto"/>
              <w:left w:val="single" w:sz="4" w:space="0" w:color="auto"/>
              <w:bottom w:val="single" w:sz="4" w:space="0" w:color="auto"/>
              <w:right w:val="single" w:sz="4" w:space="0" w:color="auto"/>
            </w:tcBorders>
            <w:vAlign w:val="center"/>
          </w:tcPr>
          <w:p w14:paraId="562A1DF7" w14:textId="49A151A9" w:rsidR="00D51618" w:rsidRPr="00931A5C" w:rsidRDefault="00D51618" w:rsidP="00083476">
            <w:pPr>
              <w:rPr>
                <w:color w:val="000000" w:themeColor="text1"/>
                <w:sz w:val="22"/>
                <w:szCs w:val="22"/>
              </w:rPr>
            </w:pPr>
            <w:r w:rsidRPr="00931A5C">
              <w:rPr>
                <w:color w:val="000000"/>
                <w:sz w:val="20"/>
              </w:rPr>
              <w:t xml:space="preserve">Tinta  acrílica, aplicação: interna e externa, cor: branca, </w:t>
            </w:r>
            <w:proofErr w:type="spellStart"/>
            <w:r w:rsidRPr="00931A5C">
              <w:rPr>
                <w:color w:val="000000"/>
                <w:sz w:val="20"/>
              </w:rPr>
              <w:t>semi</w:t>
            </w:r>
            <w:proofErr w:type="spellEnd"/>
            <w:r w:rsidRPr="00931A5C">
              <w:rPr>
                <w:color w:val="000000"/>
                <w:sz w:val="20"/>
              </w:rPr>
              <w:br/>
              <w:t>brilho.</w:t>
            </w:r>
          </w:p>
        </w:tc>
        <w:tc>
          <w:tcPr>
            <w:tcW w:w="1271" w:type="dxa"/>
            <w:tcBorders>
              <w:top w:val="single" w:sz="4" w:space="0" w:color="auto"/>
              <w:left w:val="single" w:sz="4" w:space="0" w:color="auto"/>
              <w:bottom w:val="single" w:sz="4" w:space="0" w:color="auto"/>
              <w:right w:val="single" w:sz="4" w:space="0" w:color="auto"/>
            </w:tcBorders>
            <w:vAlign w:val="center"/>
          </w:tcPr>
          <w:p w14:paraId="28CC7435" w14:textId="4CC69031" w:rsidR="00D51618" w:rsidRPr="00931A5C" w:rsidRDefault="00D51618" w:rsidP="00083476">
            <w:pPr>
              <w:ind w:right="34"/>
              <w:jc w:val="center"/>
              <w:rPr>
                <w:sz w:val="22"/>
                <w:szCs w:val="22"/>
              </w:rPr>
            </w:pPr>
            <w:r w:rsidRPr="00931A5C">
              <w:rPr>
                <w:color w:val="000000"/>
                <w:sz w:val="20"/>
              </w:rPr>
              <w:t>GALÃO</w:t>
            </w:r>
          </w:p>
        </w:tc>
        <w:tc>
          <w:tcPr>
            <w:tcW w:w="968" w:type="dxa"/>
            <w:tcBorders>
              <w:top w:val="single" w:sz="4" w:space="0" w:color="auto"/>
              <w:left w:val="single" w:sz="4" w:space="0" w:color="auto"/>
              <w:bottom w:val="single" w:sz="4" w:space="0" w:color="auto"/>
              <w:right w:val="single" w:sz="4" w:space="0" w:color="auto"/>
            </w:tcBorders>
            <w:vAlign w:val="center"/>
          </w:tcPr>
          <w:p w14:paraId="4692E92C" w14:textId="789692CC" w:rsidR="00D51618" w:rsidRPr="00931A5C" w:rsidRDefault="00D51618" w:rsidP="00083476">
            <w:pPr>
              <w:jc w:val="center"/>
              <w:rPr>
                <w:sz w:val="22"/>
                <w:szCs w:val="22"/>
              </w:rPr>
            </w:pPr>
            <w:r w:rsidRPr="00931A5C">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0D08279C" w14:textId="033467A2" w:rsidR="00D51618" w:rsidRPr="00931A5C" w:rsidRDefault="00D51618" w:rsidP="00083476">
            <w:pPr>
              <w:jc w:val="center"/>
              <w:rPr>
                <w:b/>
                <w:bCs/>
                <w:color w:val="000000" w:themeColor="text1"/>
                <w:sz w:val="22"/>
                <w:szCs w:val="22"/>
              </w:rPr>
            </w:pPr>
            <w:r w:rsidRPr="00931A5C">
              <w:rPr>
                <w:b/>
                <w:bCs/>
                <w:color w:val="000000"/>
                <w:sz w:val="22"/>
                <w:szCs w:val="22"/>
              </w:rPr>
              <w:t>749,60</w:t>
            </w:r>
          </w:p>
        </w:tc>
        <w:tc>
          <w:tcPr>
            <w:tcW w:w="1417" w:type="dxa"/>
            <w:tcBorders>
              <w:top w:val="single" w:sz="4" w:space="0" w:color="auto"/>
              <w:left w:val="single" w:sz="4" w:space="0" w:color="auto"/>
              <w:bottom w:val="single" w:sz="4" w:space="0" w:color="auto"/>
              <w:right w:val="single" w:sz="4" w:space="0" w:color="auto"/>
            </w:tcBorders>
            <w:vAlign w:val="center"/>
          </w:tcPr>
          <w:p w14:paraId="0CE4515C" w14:textId="04637BB5" w:rsidR="00D51618" w:rsidRPr="00931A5C" w:rsidRDefault="00D51618" w:rsidP="00083476">
            <w:pPr>
              <w:jc w:val="center"/>
              <w:rPr>
                <w:b/>
                <w:bCs/>
                <w:color w:val="000000" w:themeColor="text1"/>
                <w:sz w:val="22"/>
                <w:szCs w:val="22"/>
              </w:rPr>
            </w:pPr>
            <w:r w:rsidRPr="00931A5C">
              <w:rPr>
                <w:b/>
                <w:bCs/>
                <w:color w:val="000000"/>
                <w:sz w:val="22"/>
                <w:szCs w:val="22"/>
              </w:rPr>
              <w:t>8.995,20</w:t>
            </w:r>
          </w:p>
        </w:tc>
      </w:tr>
      <w:tr w:rsidR="00D51618" w:rsidRPr="00931A5C" w14:paraId="53E3839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FD9B323" w14:textId="527458FF" w:rsidR="00D51618" w:rsidRPr="00931A5C" w:rsidRDefault="00D51618" w:rsidP="00083476">
            <w:pPr>
              <w:jc w:val="center"/>
              <w:rPr>
                <w:b/>
                <w:bCs/>
                <w:color w:val="000000" w:themeColor="text1"/>
                <w:sz w:val="22"/>
                <w:szCs w:val="22"/>
              </w:rPr>
            </w:pPr>
            <w:r w:rsidRPr="00931A5C">
              <w:rPr>
                <w:b/>
                <w:bCs/>
                <w:color w:val="000000"/>
                <w:sz w:val="22"/>
                <w:szCs w:val="22"/>
              </w:rPr>
              <w:t>308</w:t>
            </w:r>
          </w:p>
        </w:tc>
        <w:tc>
          <w:tcPr>
            <w:tcW w:w="3827" w:type="dxa"/>
            <w:tcBorders>
              <w:top w:val="single" w:sz="4" w:space="0" w:color="auto"/>
              <w:left w:val="single" w:sz="4" w:space="0" w:color="auto"/>
              <w:bottom w:val="single" w:sz="4" w:space="0" w:color="auto"/>
              <w:right w:val="single" w:sz="4" w:space="0" w:color="auto"/>
            </w:tcBorders>
            <w:vAlign w:val="center"/>
          </w:tcPr>
          <w:p w14:paraId="5DBA489D" w14:textId="438A84A2" w:rsidR="00D51618" w:rsidRPr="00931A5C" w:rsidRDefault="00D51618" w:rsidP="00083476">
            <w:pPr>
              <w:rPr>
                <w:color w:val="000000" w:themeColor="text1"/>
                <w:sz w:val="22"/>
                <w:szCs w:val="22"/>
              </w:rPr>
            </w:pPr>
            <w:r w:rsidRPr="00931A5C">
              <w:rPr>
                <w:color w:val="000000"/>
                <w:sz w:val="20"/>
              </w:rPr>
              <w:t>Tinta  esmalte  sintético  para parede, Cor: Branca Gelo.</w:t>
            </w:r>
          </w:p>
        </w:tc>
        <w:tc>
          <w:tcPr>
            <w:tcW w:w="1271" w:type="dxa"/>
            <w:tcBorders>
              <w:top w:val="single" w:sz="4" w:space="0" w:color="auto"/>
              <w:left w:val="single" w:sz="4" w:space="0" w:color="auto"/>
              <w:bottom w:val="single" w:sz="4" w:space="0" w:color="auto"/>
              <w:right w:val="single" w:sz="4" w:space="0" w:color="auto"/>
            </w:tcBorders>
            <w:vAlign w:val="center"/>
          </w:tcPr>
          <w:p w14:paraId="4E809576" w14:textId="340F23AD" w:rsidR="00D51618" w:rsidRPr="00931A5C" w:rsidRDefault="00D51618" w:rsidP="00083476">
            <w:pPr>
              <w:ind w:right="34"/>
              <w:jc w:val="center"/>
              <w:rPr>
                <w:sz w:val="22"/>
                <w:szCs w:val="22"/>
              </w:rPr>
            </w:pPr>
            <w:r w:rsidRPr="00931A5C">
              <w:rPr>
                <w:color w:val="000000"/>
                <w:sz w:val="20"/>
              </w:rPr>
              <w:t>BALDE DE 3,6 L</w:t>
            </w:r>
          </w:p>
        </w:tc>
        <w:tc>
          <w:tcPr>
            <w:tcW w:w="968" w:type="dxa"/>
            <w:tcBorders>
              <w:top w:val="single" w:sz="4" w:space="0" w:color="auto"/>
              <w:left w:val="single" w:sz="4" w:space="0" w:color="auto"/>
              <w:bottom w:val="single" w:sz="4" w:space="0" w:color="auto"/>
              <w:right w:val="single" w:sz="4" w:space="0" w:color="auto"/>
            </w:tcBorders>
            <w:vAlign w:val="center"/>
          </w:tcPr>
          <w:p w14:paraId="35F2B552" w14:textId="43D8821C"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B22E261" w14:textId="0B5660CA" w:rsidR="00D51618" w:rsidRPr="00931A5C" w:rsidRDefault="00D51618" w:rsidP="00083476">
            <w:pPr>
              <w:jc w:val="center"/>
              <w:rPr>
                <w:b/>
                <w:bCs/>
                <w:color w:val="000000" w:themeColor="text1"/>
                <w:sz w:val="22"/>
                <w:szCs w:val="22"/>
              </w:rPr>
            </w:pPr>
            <w:r w:rsidRPr="00931A5C">
              <w:rPr>
                <w:b/>
                <w:bCs/>
                <w:color w:val="000000"/>
                <w:sz w:val="22"/>
                <w:szCs w:val="22"/>
              </w:rPr>
              <w:t>142,84</w:t>
            </w:r>
          </w:p>
        </w:tc>
        <w:tc>
          <w:tcPr>
            <w:tcW w:w="1417" w:type="dxa"/>
            <w:tcBorders>
              <w:top w:val="single" w:sz="4" w:space="0" w:color="auto"/>
              <w:left w:val="single" w:sz="4" w:space="0" w:color="auto"/>
              <w:bottom w:val="single" w:sz="4" w:space="0" w:color="auto"/>
              <w:right w:val="single" w:sz="4" w:space="0" w:color="auto"/>
            </w:tcBorders>
            <w:vAlign w:val="center"/>
          </w:tcPr>
          <w:p w14:paraId="44538A0A" w14:textId="25820AA6" w:rsidR="00D51618" w:rsidRPr="00931A5C" w:rsidRDefault="00D51618" w:rsidP="00083476">
            <w:pPr>
              <w:jc w:val="center"/>
              <w:rPr>
                <w:b/>
                <w:bCs/>
                <w:color w:val="000000" w:themeColor="text1"/>
                <w:sz w:val="22"/>
                <w:szCs w:val="22"/>
              </w:rPr>
            </w:pPr>
            <w:r w:rsidRPr="00931A5C">
              <w:rPr>
                <w:b/>
                <w:bCs/>
                <w:color w:val="000000"/>
                <w:sz w:val="22"/>
                <w:szCs w:val="22"/>
              </w:rPr>
              <w:t>2.856,80</w:t>
            </w:r>
          </w:p>
        </w:tc>
      </w:tr>
      <w:tr w:rsidR="00D51618" w:rsidRPr="00931A5C" w14:paraId="36D658C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3B14A9" w14:textId="54870D6C" w:rsidR="00D51618" w:rsidRPr="00931A5C" w:rsidRDefault="00D51618" w:rsidP="00083476">
            <w:pPr>
              <w:jc w:val="center"/>
              <w:rPr>
                <w:b/>
                <w:bCs/>
                <w:color w:val="000000" w:themeColor="text1"/>
                <w:sz w:val="22"/>
                <w:szCs w:val="22"/>
              </w:rPr>
            </w:pPr>
            <w:r w:rsidRPr="00931A5C">
              <w:rPr>
                <w:b/>
                <w:bCs/>
                <w:color w:val="000000"/>
                <w:sz w:val="22"/>
                <w:szCs w:val="22"/>
              </w:rPr>
              <w:t>309</w:t>
            </w:r>
          </w:p>
        </w:tc>
        <w:tc>
          <w:tcPr>
            <w:tcW w:w="3827" w:type="dxa"/>
            <w:tcBorders>
              <w:top w:val="single" w:sz="4" w:space="0" w:color="auto"/>
              <w:left w:val="single" w:sz="4" w:space="0" w:color="auto"/>
              <w:bottom w:val="single" w:sz="4" w:space="0" w:color="auto"/>
              <w:right w:val="single" w:sz="4" w:space="0" w:color="auto"/>
            </w:tcBorders>
            <w:vAlign w:val="center"/>
          </w:tcPr>
          <w:p w14:paraId="27948012" w14:textId="640432FA" w:rsidR="00D51618" w:rsidRPr="00931A5C" w:rsidRDefault="00D51618" w:rsidP="00083476">
            <w:pPr>
              <w:rPr>
                <w:color w:val="000000" w:themeColor="text1"/>
                <w:sz w:val="22"/>
                <w:szCs w:val="22"/>
              </w:rPr>
            </w:pPr>
            <w:r w:rsidRPr="00931A5C">
              <w:rPr>
                <w:color w:val="000000"/>
                <w:sz w:val="20"/>
              </w:rPr>
              <w:t xml:space="preserve">Tinta  esmalte  sintético </w:t>
            </w:r>
            <w:proofErr w:type="spellStart"/>
            <w:r w:rsidRPr="00931A5C">
              <w:rPr>
                <w:color w:val="000000"/>
                <w:sz w:val="20"/>
              </w:rPr>
              <w:t>Standart</w:t>
            </w:r>
            <w:proofErr w:type="spellEnd"/>
            <w:r w:rsidRPr="00931A5C">
              <w:rPr>
                <w:color w:val="000000"/>
                <w:sz w:val="20"/>
              </w:rPr>
              <w:t>,  líquido,  aplicação: interna e  externa,  cor: azul , galão 3,6 litros com</w:t>
            </w:r>
            <w:r w:rsidRPr="00931A5C">
              <w:rPr>
                <w:color w:val="000000"/>
                <w:sz w:val="20"/>
              </w:rPr>
              <w:br/>
              <w:t>rendimento de aplicação igual 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070202DE" w14:textId="1024939D" w:rsidR="00D51618" w:rsidRPr="00931A5C" w:rsidRDefault="00D51618" w:rsidP="00083476">
            <w:pPr>
              <w:ind w:right="34"/>
              <w:jc w:val="center"/>
              <w:rPr>
                <w:sz w:val="22"/>
                <w:szCs w:val="22"/>
              </w:rPr>
            </w:pPr>
            <w:r w:rsidRPr="00931A5C">
              <w:rPr>
                <w:color w:val="000000"/>
                <w:sz w:val="20"/>
              </w:rPr>
              <w:t>GALÃO 3,6 L</w:t>
            </w:r>
          </w:p>
        </w:tc>
        <w:tc>
          <w:tcPr>
            <w:tcW w:w="968" w:type="dxa"/>
            <w:tcBorders>
              <w:top w:val="single" w:sz="4" w:space="0" w:color="auto"/>
              <w:left w:val="single" w:sz="4" w:space="0" w:color="auto"/>
              <w:bottom w:val="single" w:sz="4" w:space="0" w:color="auto"/>
              <w:right w:val="single" w:sz="4" w:space="0" w:color="auto"/>
            </w:tcBorders>
            <w:vAlign w:val="center"/>
          </w:tcPr>
          <w:p w14:paraId="7334A755" w14:textId="663FAC00"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60459EB" w14:textId="790A69B3" w:rsidR="00D51618" w:rsidRPr="00931A5C" w:rsidRDefault="00D51618" w:rsidP="00083476">
            <w:pPr>
              <w:jc w:val="center"/>
              <w:rPr>
                <w:b/>
                <w:bCs/>
                <w:color w:val="000000" w:themeColor="text1"/>
                <w:sz w:val="22"/>
                <w:szCs w:val="22"/>
              </w:rPr>
            </w:pPr>
            <w:r w:rsidRPr="00931A5C">
              <w:rPr>
                <w:b/>
                <w:bCs/>
                <w:color w:val="000000"/>
                <w:sz w:val="22"/>
                <w:szCs w:val="22"/>
              </w:rPr>
              <w:t>99,73</w:t>
            </w:r>
          </w:p>
        </w:tc>
        <w:tc>
          <w:tcPr>
            <w:tcW w:w="1417" w:type="dxa"/>
            <w:tcBorders>
              <w:top w:val="single" w:sz="4" w:space="0" w:color="auto"/>
              <w:left w:val="single" w:sz="4" w:space="0" w:color="auto"/>
              <w:bottom w:val="single" w:sz="4" w:space="0" w:color="auto"/>
              <w:right w:val="single" w:sz="4" w:space="0" w:color="auto"/>
            </w:tcBorders>
            <w:vAlign w:val="center"/>
          </w:tcPr>
          <w:p w14:paraId="2FFA77E5" w14:textId="71E6FD4C" w:rsidR="00D51618" w:rsidRPr="00931A5C" w:rsidRDefault="00D51618" w:rsidP="00083476">
            <w:pPr>
              <w:jc w:val="center"/>
              <w:rPr>
                <w:b/>
                <w:bCs/>
                <w:color w:val="000000" w:themeColor="text1"/>
                <w:sz w:val="22"/>
                <w:szCs w:val="22"/>
              </w:rPr>
            </w:pPr>
            <w:r w:rsidRPr="00931A5C">
              <w:rPr>
                <w:b/>
                <w:bCs/>
                <w:color w:val="000000"/>
                <w:sz w:val="22"/>
                <w:szCs w:val="22"/>
              </w:rPr>
              <w:t>4.986,50</w:t>
            </w:r>
          </w:p>
        </w:tc>
      </w:tr>
      <w:tr w:rsidR="00D51618" w:rsidRPr="00931A5C" w14:paraId="692C74A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184978" w14:textId="5C1AB975" w:rsidR="00D51618" w:rsidRPr="00931A5C" w:rsidRDefault="00D51618" w:rsidP="00083476">
            <w:pPr>
              <w:jc w:val="center"/>
              <w:rPr>
                <w:b/>
                <w:bCs/>
                <w:color w:val="000000" w:themeColor="text1"/>
                <w:sz w:val="22"/>
                <w:szCs w:val="22"/>
              </w:rPr>
            </w:pPr>
            <w:r w:rsidRPr="00931A5C">
              <w:rPr>
                <w:b/>
                <w:bCs/>
                <w:color w:val="000000"/>
                <w:sz w:val="22"/>
                <w:szCs w:val="22"/>
              </w:rPr>
              <w:t>310</w:t>
            </w:r>
          </w:p>
        </w:tc>
        <w:tc>
          <w:tcPr>
            <w:tcW w:w="3827" w:type="dxa"/>
            <w:tcBorders>
              <w:top w:val="single" w:sz="4" w:space="0" w:color="auto"/>
              <w:left w:val="single" w:sz="4" w:space="0" w:color="auto"/>
              <w:bottom w:val="single" w:sz="4" w:space="0" w:color="auto"/>
              <w:right w:val="single" w:sz="4" w:space="0" w:color="auto"/>
            </w:tcBorders>
            <w:vAlign w:val="center"/>
          </w:tcPr>
          <w:p w14:paraId="36C75A82" w14:textId="33B65E28" w:rsidR="00D51618" w:rsidRPr="00931A5C" w:rsidRDefault="00D51618" w:rsidP="00083476">
            <w:pPr>
              <w:rPr>
                <w:color w:val="000000" w:themeColor="text1"/>
                <w:sz w:val="22"/>
                <w:szCs w:val="22"/>
              </w:rPr>
            </w:pPr>
            <w:r w:rsidRPr="00931A5C">
              <w:rPr>
                <w:color w:val="000000"/>
                <w:sz w:val="20"/>
              </w:rPr>
              <w:t xml:space="preserve">Tinta  esmalte  sintético </w:t>
            </w:r>
            <w:proofErr w:type="spellStart"/>
            <w:r w:rsidRPr="00931A5C">
              <w:rPr>
                <w:color w:val="000000"/>
                <w:sz w:val="20"/>
              </w:rPr>
              <w:t>Standart</w:t>
            </w:r>
            <w:proofErr w:type="spellEnd"/>
            <w:r w:rsidRPr="00931A5C">
              <w:rPr>
                <w:color w:val="000000"/>
                <w:sz w:val="20"/>
              </w:rPr>
              <w:t>,  líquido,  aplicação: interna e externa, cor: areia, galão 3,6 litros com rendimento de aplicação igual</w:t>
            </w:r>
            <w:r w:rsidRPr="00931A5C">
              <w:rPr>
                <w:color w:val="000000"/>
                <w:sz w:val="20"/>
              </w:rPr>
              <w:br/>
              <w:t>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18E805DF" w14:textId="7646FC6B" w:rsidR="00D51618" w:rsidRPr="00931A5C" w:rsidRDefault="00D51618" w:rsidP="00083476">
            <w:pPr>
              <w:ind w:right="34"/>
              <w:jc w:val="center"/>
              <w:rPr>
                <w:sz w:val="22"/>
                <w:szCs w:val="22"/>
              </w:rPr>
            </w:pPr>
            <w:r w:rsidRPr="00931A5C">
              <w:rPr>
                <w:color w:val="000000"/>
                <w:sz w:val="20"/>
              </w:rPr>
              <w:t>GALÃO 3,6L</w:t>
            </w:r>
          </w:p>
        </w:tc>
        <w:tc>
          <w:tcPr>
            <w:tcW w:w="968" w:type="dxa"/>
            <w:tcBorders>
              <w:top w:val="single" w:sz="4" w:space="0" w:color="auto"/>
              <w:left w:val="single" w:sz="4" w:space="0" w:color="auto"/>
              <w:bottom w:val="single" w:sz="4" w:space="0" w:color="auto"/>
              <w:right w:val="single" w:sz="4" w:space="0" w:color="auto"/>
            </w:tcBorders>
            <w:vAlign w:val="center"/>
          </w:tcPr>
          <w:p w14:paraId="1835EAEB" w14:textId="1C4E978C"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78207F8" w14:textId="4B91FCBA" w:rsidR="00D51618" w:rsidRPr="00931A5C" w:rsidRDefault="00D51618" w:rsidP="00083476">
            <w:pPr>
              <w:jc w:val="center"/>
              <w:rPr>
                <w:b/>
                <w:bCs/>
                <w:color w:val="000000" w:themeColor="text1"/>
                <w:sz w:val="22"/>
                <w:szCs w:val="22"/>
              </w:rPr>
            </w:pPr>
            <w:r w:rsidRPr="00931A5C">
              <w:rPr>
                <w:b/>
                <w:bCs/>
                <w:color w:val="000000"/>
                <w:sz w:val="22"/>
                <w:szCs w:val="22"/>
              </w:rPr>
              <w:t>123,09</w:t>
            </w:r>
          </w:p>
        </w:tc>
        <w:tc>
          <w:tcPr>
            <w:tcW w:w="1417" w:type="dxa"/>
            <w:tcBorders>
              <w:top w:val="single" w:sz="4" w:space="0" w:color="auto"/>
              <w:left w:val="single" w:sz="4" w:space="0" w:color="auto"/>
              <w:bottom w:val="single" w:sz="4" w:space="0" w:color="auto"/>
              <w:right w:val="single" w:sz="4" w:space="0" w:color="auto"/>
            </w:tcBorders>
            <w:vAlign w:val="center"/>
          </w:tcPr>
          <w:p w14:paraId="0278A3B1" w14:textId="2464C631" w:rsidR="00D51618" w:rsidRPr="00931A5C" w:rsidRDefault="00D51618" w:rsidP="00083476">
            <w:pPr>
              <w:jc w:val="center"/>
              <w:rPr>
                <w:b/>
                <w:bCs/>
                <w:color w:val="000000" w:themeColor="text1"/>
                <w:sz w:val="22"/>
                <w:szCs w:val="22"/>
              </w:rPr>
            </w:pPr>
            <w:r w:rsidRPr="00931A5C">
              <w:rPr>
                <w:b/>
                <w:bCs/>
                <w:color w:val="000000"/>
                <w:sz w:val="22"/>
                <w:szCs w:val="22"/>
              </w:rPr>
              <w:t>12.309,00</w:t>
            </w:r>
          </w:p>
        </w:tc>
      </w:tr>
      <w:tr w:rsidR="00D51618" w:rsidRPr="00931A5C" w14:paraId="05B4330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984CD3D" w14:textId="08499373" w:rsidR="00D51618" w:rsidRPr="00931A5C" w:rsidRDefault="00D51618" w:rsidP="00083476">
            <w:pPr>
              <w:jc w:val="center"/>
              <w:rPr>
                <w:b/>
                <w:bCs/>
                <w:color w:val="000000" w:themeColor="text1"/>
                <w:sz w:val="22"/>
                <w:szCs w:val="22"/>
              </w:rPr>
            </w:pPr>
            <w:r w:rsidRPr="00931A5C">
              <w:rPr>
                <w:b/>
                <w:bCs/>
                <w:color w:val="000000"/>
                <w:sz w:val="22"/>
                <w:szCs w:val="22"/>
              </w:rPr>
              <w:t>311</w:t>
            </w:r>
          </w:p>
        </w:tc>
        <w:tc>
          <w:tcPr>
            <w:tcW w:w="3827" w:type="dxa"/>
            <w:tcBorders>
              <w:top w:val="single" w:sz="4" w:space="0" w:color="auto"/>
              <w:left w:val="single" w:sz="4" w:space="0" w:color="auto"/>
              <w:bottom w:val="single" w:sz="4" w:space="0" w:color="auto"/>
              <w:right w:val="single" w:sz="4" w:space="0" w:color="auto"/>
            </w:tcBorders>
            <w:vAlign w:val="center"/>
          </w:tcPr>
          <w:p w14:paraId="26C29D70" w14:textId="0E18A74F" w:rsidR="00D51618" w:rsidRPr="00931A5C" w:rsidRDefault="00D51618" w:rsidP="00083476">
            <w:pPr>
              <w:rPr>
                <w:color w:val="000000" w:themeColor="text1"/>
                <w:sz w:val="22"/>
                <w:szCs w:val="22"/>
              </w:rPr>
            </w:pPr>
            <w:r w:rsidRPr="00931A5C">
              <w:rPr>
                <w:color w:val="000000"/>
                <w:sz w:val="20"/>
              </w:rPr>
              <w:t xml:space="preserve">Tinta  esmalte  sintético </w:t>
            </w:r>
            <w:proofErr w:type="spellStart"/>
            <w:r w:rsidRPr="00931A5C">
              <w:rPr>
                <w:color w:val="000000"/>
                <w:sz w:val="20"/>
              </w:rPr>
              <w:t>Standart</w:t>
            </w:r>
            <w:proofErr w:type="spellEnd"/>
            <w:r w:rsidRPr="00931A5C">
              <w:rPr>
                <w:color w:val="000000"/>
                <w:sz w:val="20"/>
              </w:rPr>
              <w:t>,  líquido,  aplicação: interna e externa, cor: marrom, galão 3,6 litros com rendimento de aplicação igual 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131EAA55" w14:textId="62D7462F" w:rsidR="00D51618" w:rsidRPr="00931A5C" w:rsidRDefault="00D51618" w:rsidP="00083476">
            <w:pPr>
              <w:ind w:right="34"/>
              <w:jc w:val="center"/>
              <w:rPr>
                <w:sz w:val="22"/>
                <w:szCs w:val="22"/>
              </w:rPr>
            </w:pPr>
            <w:r w:rsidRPr="00931A5C">
              <w:rPr>
                <w:color w:val="000000"/>
                <w:sz w:val="20"/>
              </w:rPr>
              <w:t>GALÃO 3,6L</w:t>
            </w:r>
          </w:p>
        </w:tc>
        <w:tc>
          <w:tcPr>
            <w:tcW w:w="968" w:type="dxa"/>
            <w:tcBorders>
              <w:top w:val="single" w:sz="4" w:space="0" w:color="auto"/>
              <w:left w:val="single" w:sz="4" w:space="0" w:color="auto"/>
              <w:bottom w:val="single" w:sz="4" w:space="0" w:color="auto"/>
              <w:right w:val="single" w:sz="4" w:space="0" w:color="auto"/>
            </w:tcBorders>
            <w:vAlign w:val="center"/>
          </w:tcPr>
          <w:p w14:paraId="1A792DC9" w14:textId="77AC53A9"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5DE469F" w14:textId="1EF2C318" w:rsidR="00D51618" w:rsidRPr="00931A5C" w:rsidRDefault="00D51618" w:rsidP="00083476">
            <w:pPr>
              <w:jc w:val="center"/>
              <w:rPr>
                <w:b/>
                <w:bCs/>
                <w:color w:val="000000" w:themeColor="text1"/>
                <w:sz w:val="22"/>
                <w:szCs w:val="22"/>
              </w:rPr>
            </w:pPr>
            <w:r w:rsidRPr="00931A5C">
              <w:rPr>
                <w:b/>
                <w:bCs/>
                <w:color w:val="000000"/>
                <w:sz w:val="22"/>
                <w:szCs w:val="22"/>
              </w:rPr>
              <w:t>77,37</w:t>
            </w:r>
          </w:p>
        </w:tc>
        <w:tc>
          <w:tcPr>
            <w:tcW w:w="1417" w:type="dxa"/>
            <w:tcBorders>
              <w:top w:val="single" w:sz="4" w:space="0" w:color="auto"/>
              <w:left w:val="single" w:sz="4" w:space="0" w:color="auto"/>
              <w:bottom w:val="single" w:sz="4" w:space="0" w:color="auto"/>
              <w:right w:val="single" w:sz="4" w:space="0" w:color="auto"/>
            </w:tcBorders>
            <w:vAlign w:val="center"/>
          </w:tcPr>
          <w:p w14:paraId="2B4809FF" w14:textId="63D36D8B" w:rsidR="00D51618" w:rsidRPr="00931A5C" w:rsidRDefault="00D51618" w:rsidP="00083476">
            <w:pPr>
              <w:jc w:val="center"/>
              <w:rPr>
                <w:b/>
                <w:bCs/>
                <w:color w:val="000000" w:themeColor="text1"/>
                <w:sz w:val="22"/>
                <w:szCs w:val="22"/>
              </w:rPr>
            </w:pPr>
            <w:r w:rsidRPr="00931A5C">
              <w:rPr>
                <w:b/>
                <w:bCs/>
                <w:color w:val="000000"/>
                <w:sz w:val="22"/>
                <w:szCs w:val="22"/>
              </w:rPr>
              <w:t>3.868,50</w:t>
            </w:r>
          </w:p>
        </w:tc>
      </w:tr>
      <w:tr w:rsidR="00D51618" w:rsidRPr="00931A5C" w14:paraId="68DE456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D15B67B" w14:textId="09AA635F" w:rsidR="00D51618" w:rsidRPr="00931A5C" w:rsidRDefault="00D51618" w:rsidP="00083476">
            <w:pPr>
              <w:jc w:val="center"/>
              <w:rPr>
                <w:b/>
                <w:bCs/>
                <w:color w:val="000000" w:themeColor="text1"/>
                <w:sz w:val="22"/>
                <w:szCs w:val="22"/>
              </w:rPr>
            </w:pPr>
            <w:r w:rsidRPr="00931A5C">
              <w:rPr>
                <w:b/>
                <w:bCs/>
                <w:color w:val="000000"/>
                <w:sz w:val="22"/>
                <w:szCs w:val="22"/>
              </w:rPr>
              <w:t>312</w:t>
            </w:r>
          </w:p>
        </w:tc>
        <w:tc>
          <w:tcPr>
            <w:tcW w:w="3827" w:type="dxa"/>
            <w:tcBorders>
              <w:top w:val="single" w:sz="4" w:space="0" w:color="auto"/>
              <w:left w:val="single" w:sz="4" w:space="0" w:color="auto"/>
              <w:bottom w:val="single" w:sz="4" w:space="0" w:color="auto"/>
              <w:right w:val="single" w:sz="4" w:space="0" w:color="auto"/>
            </w:tcBorders>
            <w:vAlign w:val="center"/>
          </w:tcPr>
          <w:p w14:paraId="750675F4" w14:textId="29126B63" w:rsidR="00D51618" w:rsidRPr="00931A5C" w:rsidRDefault="00D51618" w:rsidP="00083476">
            <w:pPr>
              <w:rPr>
                <w:color w:val="000000" w:themeColor="text1"/>
                <w:sz w:val="22"/>
                <w:szCs w:val="22"/>
              </w:rPr>
            </w:pPr>
            <w:r w:rsidRPr="00931A5C">
              <w:rPr>
                <w:color w:val="000000"/>
                <w:sz w:val="20"/>
              </w:rPr>
              <w:t>Tinta acrílica, aplicação: interna e externa, cor: palha,</w:t>
            </w:r>
            <w:r w:rsidRPr="00931A5C">
              <w:rPr>
                <w:color w:val="000000"/>
                <w:sz w:val="20"/>
              </w:rPr>
              <w:br/>
              <w:t>com brilho.</w:t>
            </w:r>
          </w:p>
        </w:tc>
        <w:tc>
          <w:tcPr>
            <w:tcW w:w="1271" w:type="dxa"/>
            <w:tcBorders>
              <w:top w:val="single" w:sz="4" w:space="0" w:color="auto"/>
              <w:left w:val="single" w:sz="4" w:space="0" w:color="auto"/>
              <w:bottom w:val="single" w:sz="4" w:space="0" w:color="auto"/>
              <w:right w:val="single" w:sz="4" w:space="0" w:color="auto"/>
            </w:tcBorders>
            <w:vAlign w:val="center"/>
          </w:tcPr>
          <w:p w14:paraId="13E819CA" w14:textId="42AE8B82" w:rsidR="00D51618" w:rsidRPr="00931A5C" w:rsidRDefault="00D51618" w:rsidP="00083476">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4A320F82" w14:textId="3D2ACC33" w:rsidR="00D51618" w:rsidRPr="00931A5C" w:rsidRDefault="00D51618" w:rsidP="00083476">
            <w:pPr>
              <w:jc w:val="center"/>
              <w:rPr>
                <w:sz w:val="22"/>
                <w:szCs w:val="22"/>
              </w:rPr>
            </w:pPr>
            <w:r w:rsidRPr="00931A5C">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7D89BFBF" w14:textId="43F0C567" w:rsidR="00D51618" w:rsidRPr="00931A5C" w:rsidRDefault="00D51618" w:rsidP="00083476">
            <w:pPr>
              <w:jc w:val="center"/>
              <w:rPr>
                <w:b/>
                <w:bCs/>
                <w:color w:val="000000" w:themeColor="text1"/>
                <w:sz w:val="22"/>
                <w:szCs w:val="22"/>
              </w:rPr>
            </w:pPr>
            <w:r w:rsidRPr="00931A5C">
              <w:rPr>
                <w:b/>
                <w:bCs/>
                <w:color w:val="000000"/>
                <w:sz w:val="22"/>
                <w:szCs w:val="22"/>
              </w:rPr>
              <w:t>353,15</w:t>
            </w:r>
          </w:p>
        </w:tc>
        <w:tc>
          <w:tcPr>
            <w:tcW w:w="1417" w:type="dxa"/>
            <w:tcBorders>
              <w:top w:val="single" w:sz="4" w:space="0" w:color="auto"/>
              <w:left w:val="single" w:sz="4" w:space="0" w:color="auto"/>
              <w:bottom w:val="single" w:sz="4" w:space="0" w:color="auto"/>
              <w:right w:val="single" w:sz="4" w:space="0" w:color="auto"/>
            </w:tcBorders>
            <w:vAlign w:val="center"/>
          </w:tcPr>
          <w:p w14:paraId="288DF434" w14:textId="3B7E09D9" w:rsidR="00D51618" w:rsidRPr="00931A5C" w:rsidRDefault="00D51618" w:rsidP="00083476">
            <w:pPr>
              <w:jc w:val="center"/>
              <w:rPr>
                <w:b/>
                <w:bCs/>
                <w:color w:val="000000" w:themeColor="text1"/>
                <w:sz w:val="22"/>
                <w:szCs w:val="22"/>
              </w:rPr>
            </w:pPr>
            <w:r w:rsidRPr="00931A5C">
              <w:rPr>
                <w:b/>
                <w:bCs/>
                <w:color w:val="000000"/>
                <w:sz w:val="22"/>
                <w:szCs w:val="22"/>
              </w:rPr>
              <w:t>4.237,80</w:t>
            </w:r>
          </w:p>
        </w:tc>
      </w:tr>
      <w:tr w:rsidR="00D51618" w:rsidRPr="00931A5C" w14:paraId="766C212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1A854C" w14:textId="68B2D6A7" w:rsidR="00D51618" w:rsidRPr="00931A5C" w:rsidRDefault="00D51618" w:rsidP="00083476">
            <w:pPr>
              <w:jc w:val="center"/>
              <w:rPr>
                <w:b/>
                <w:bCs/>
                <w:color w:val="000000" w:themeColor="text1"/>
                <w:sz w:val="22"/>
                <w:szCs w:val="22"/>
              </w:rPr>
            </w:pPr>
            <w:r w:rsidRPr="00931A5C">
              <w:rPr>
                <w:b/>
                <w:bCs/>
                <w:color w:val="000000"/>
                <w:sz w:val="22"/>
                <w:szCs w:val="22"/>
              </w:rPr>
              <w:t>313</w:t>
            </w:r>
          </w:p>
        </w:tc>
        <w:tc>
          <w:tcPr>
            <w:tcW w:w="3827" w:type="dxa"/>
            <w:tcBorders>
              <w:top w:val="single" w:sz="4" w:space="0" w:color="auto"/>
              <w:left w:val="single" w:sz="4" w:space="0" w:color="auto"/>
              <w:bottom w:val="single" w:sz="4" w:space="0" w:color="auto"/>
              <w:right w:val="single" w:sz="4" w:space="0" w:color="auto"/>
            </w:tcBorders>
            <w:vAlign w:val="center"/>
          </w:tcPr>
          <w:p w14:paraId="3E788382" w14:textId="2DE88F6E" w:rsidR="00D51618" w:rsidRPr="00931A5C" w:rsidRDefault="00D51618" w:rsidP="00083476">
            <w:pPr>
              <w:rPr>
                <w:color w:val="000000" w:themeColor="text1"/>
                <w:sz w:val="22"/>
                <w:szCs w:val="22"/>
              </w:rPr>
            </w:pPr>
            <w:r w:rsidRPr="00931A5C">
              <w:rPr>
                <w:color w:val="000000"/>
                <w:sz w:val="20"/>
              </w:rPr>
              <w:t>Tinta demarcação de sinalização  de  trânsito  com fixador, cor: amarela, aplicação:  marcação  faixas em piso, asfalto, Inter travado e paralelepípedos de sinalização.</w:t>
            </w:r>
          </w:p>
        </w:tc>
        <w:tc>
          <w:tcPr>
            <w:tcW w:w="1271" w:type="dxa"/>
            <w:tcBorders>
              <w:top w:val="single" w:sz="4" w:space="0" w:color="auto"/>
              <w:left w:val="single" w:sz="4" w:space="0" w:color="auto"/>
              <w:bottom w:val="single" w:sz="4" w:space="0" w:color="auto"/>
              <w:right w:val="single" w:sz="4" w:space="0" w:color="auto"/>
            </w:tcBorders>
            <w:vAlign w:val="center"/>
          </w:tcPr>
          <w:p w14:paraId="3059F655" w14:textId="4DD32CB4" w:rsidR="00D51618" w:rsidRPr="00931A5C" w:rsidRDefault="00D51618" w:rsidP="00083476">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064BE822" w14:textId="3966C2A4"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9151E3E" w14:textId="2F1EBB72" w:rsidR="00D51618" w:rsidRPr="00931A5C" w:rsidRDefault="00D51618" w:rsidP="00083476">
            <w:pPr>
              <w:jc w:val="center"/>
              <w:rPr>
                <w:b/>
                <w:bCs/>
                <w:color w:val="000000" w:themeColor="text1"/>
                <w:sz w:val="22"/>
                <w:szCs w:val="22"/>
              </w:rPr>
            </w:pPr>
            <w:r w:rsidRPr="00931A5C">
              <w:rPr>
                <w:b/>
                <w:bCs/>
                <w:color w:val="000000"/>
                <w:sz w:val="22"/>
                <w:szCs w:val="22"/>
              </w:rPr>
              <w:t>506,42</w:t>
            </w:r>
          </w:p>
        </w:tc>
        <w:tc>
          <w:tcPr>
            <w:tcW w:w="1417" w:type="dxa"/>
            <w:tcBorders>
              <w:top w:val="single" w:sz="4" w:space="0" w:color="auto"/>
              <w:left w:val="single" w:sz="4" w:space="0" w:color="auto"/>
              <w:bottom w:val="single" w:sz="4" w:space="0" w:color="auto"/>
              <w:right w:val="single" w:sz="4" w:space="0" w:color="auto"/>
            </w:tcBorders>
            <w:vAlign w:val="center"/>
          </w:tcPr>
          <w:p w14:paraId="2A360BB6" w14:textId="15FFEA92" w:rsidR="00D51618" w:rsidRPr="00931A5C" w:rsidRDefault="00D51618" w:rsidP="00083476">
            <w:pPr>
              <w:jc w:val="center"/>
              <w:rPr>
                <w:b/>
                <w:bCs/>
                <w:color w:val="000000" w:themeColor="text1"/>
                <w:sz w:val="22"/>
                <w:szCs w:val="22"/>
              </w:rPr>
            </w:pPr>
            <w:r w:rsidRPr="00931A5C">
              <w:rPr>
                <w:b/>
                <w:bCs/>
                <w:color w:val="000000"/>
                <w:sz w:val="22"/>
                <w:szCs w:val="22"/>
              </w:rPr>
              <w:t>25.321,00</w:t>
            </w:r>
          </w:p>
        </w:tc>
      </w:tr>
      <w:tr w:rsidR="00D51618" w:rsidRPr="00931A5C" w14:paraId="5D4F961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3FCAED" w14:textId="2FE1A5C7" w:rsidR="00D51618" w:rsidRPr="00931A5C" w:rsidRDefault="00D51618" w:rsidP="00083476">
            <w:pPr>
              <w:jc w:val="center"/>
              <w:rPr>
                <w:b/>
                <w:bCs/>
                <w:color w:val="000000" w:themeColor="text1"/>
                <w:sz w:val="22"/>
                <w:szCs w:val="22"/>
              </w:rPr>
            </w:pPr>
            <w:r w:rsidRPr="00931A5C">
              <w:rPr>
                <w:b/>
                <w:bCs/>
                <w:color w:val="000000"/>
                <w:sz w:val="22"/>
                <w:szCs w:val="22"/>
              </w:rPr>
              <w:t>314</w:t>
            </w:r>
          </w:p>
        </w:tc>
        <w:tc>
          <w:tcPr>
            <w:tcW w:w="3827" w:type="dxa"/>
            <w:tcBorders>
              <w:top w:val="single" w:sz="4" w:space="0" w:color="auto"/>
              <w:left w:val="single" w:sz="4" w:space="0" w:color="auto"/>
              <w:bottom w:val="single" w:sz="4" w:space="0" w:color="auto"/>
              <w:right w:val="single" w:sz="4" w:space="0" w:color="auto"/>
            </w:tcBorders>
            <w:vAlign w:val="center"/>
          </w:tcPr>
          <w:p w14:paraId="0358BB25" w14:textId="3645F1D5" w:rsidR="00D51618" w:rsidRPr="00931A5C" w:rsidRDefault="00D51618" w:rsidP="00083476">
            <w:pPr>
              <w:rPr>
                <w:color w:val="000000" w:themeColor="text1"/>
                <w:sz w:val="22"/>
                <w:szCs w:val="22"/>
              </w:rPr>
            </w:pPr>
            <w:r w:rsidRPr="00931A5C">
              <w:rPr>
                <w:color w:val="000000"/>
                <w:sz w:val="20"/>
              </w:rPr>
              <w:t>Tinta demarcação de sinalização  de  trânsito  com fixador, cor: branca, aplicação: marcação  faixas  em  piso, asfalto, Inter travados e paralelepípedos   de sinalização.</w:t>
            </w:r>
          </w:p>
        </w:tc>
        <w:tc>
          <w:tcPr>
            <w:tcW w:w="1271" w:type="dxa"/>
            <w:tcBorders>
              <w:top w:val="single" w:sz="4" w:space="0" w:color="auto"/>
              <w:left w:val="single" w:sz="4" w:space="0" w:color="auto"/>
              <w:bottom w:val="single" w:sz="4" w:space="0" w:color="auto"/>
              <w:right w:val="single" w:sz="4" w:space="0" w:color="auto"/>
            </w:tcBorders>
            <w:vAlign w:val="center"/>
          </w:tcPr>
          <w:p w14:paraId="7E103422" w14:textId="345B5391" w:rsidR="00D51618" w:rsidRPr="00931A5C" w:rsidRDefault="00D51618" w:rsidP="00083476">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4EACF74F" w14:textId="2EA1BDB0"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C986E62" w14:textId="65C34754" w:rsidR="00D51618" w:rsidRPr="00931A5C" w:rsidRDefault="00D51618" w:rsidP="00083476">
            <w:pPr>
              <w:jc w:val="center"/>
              <w:rPr>
                <w:b/>
                <w:bCs/>
                <w:color w:val="000000" w:themeColor="text1"/>
                <w:sz w:val="22"/>
                <w:szCs w:val="22"/>
              </w:rPr>
            </w:pPr>
            <w:r w:rsidRPr="00931A5C">
              <w:rPr>
                <w:b/>
                <w:bCs/>
                <w:color w:val="000000"/>
                <w:sz w:val="22"/>
                <w:szCs w:val="22"/>
              </w:rPr>
              <w:t>506,42</w:t>
            </w:r>
          </w:p>
        </w:tc>
        <w:tc>
          <w:tcPr>
            <w:tcW w:w="1417" w:type="dxa"/>
            <w:tcBorders>
              <w:top w:val="single" w:sz="4" w:space="0" w:color="auto"/>
              <w:left w:val="single" w:sz="4" w:space="0" w:color="auto"/>
              <w:bottom w:val="single" w:sz="4" w:space="0" w:color="auto"/>
              <w:right w:val="single" w:sz="4" w:space="0" w:color="auto"/>
            </w:tcBorders>
            <w:vAlign w:val="center"/>
          </w:tcPr>
          <w:p w14:paraId="5ECF99E4" w14:textId="4750C5BA" w:rsidR="00D51618" w:rsidRPr="00931A5C" w:rsidRDefault="00D51618" w:rsidP="00083476">
            <w:pPr>
              <w:jc w:val="center"/>
              <w:rPr>
                <w:b/>
                <w:bCs/>
                <w:color w:val="000000" w:themeColor="text1"/>
                <w:sz w:val="22"/>
                <w:szCs w:val="22"/>
              </w:rPr>
            </w:pPr>
            <w:r w:rsidRPr="00931A5C">
              <w:rPr>
                <w:b/>
                <w:bCs/>
                <w:color w:val="000000"/>
                <w:sz w:val="22"/>
                <w:szCs w:val="22"/>
              </w:rPr>
              <w:t>25.321,00</w:t>
            </w:r>
          </w:p>
        </w:tc>
      </w:tr>
      <w:tr w:rsidR="00D51618" w:rsidRPr="00931A5C" w14:paraId="3773213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3D0D00" w14:textId="7EA1865A" w:rsidR="00D51618" w:rsidRPr="00931A5C" w:rsidRDefault="00D51618" w:rsidP="00083476">
            <w:pPr>
              <w:jc w:val="center"/>
              <w:rPr>
                <w:b/>
                <w:bCs/>
                <w:color w:val="000000" w:themeColor="text1"/>
                <w:sz w:val="22"/>
                <w:szCs w:val="22"/>
              </w:rPr>
            </w:pPr>
            <w:r w:rsidRPr="00931A5C">
              <w:rPr>
                <w:b/>
                <w:bCs/>
                <w:color w:val="000000"/>
                <w:sz w:val="22"/>
                <w:szCs w:val="22"/>
              </w:rPr>
              <w:t>315</w:t>
            </w:r>
          </w:p>
        </w:tc>
        <w:tc>
          <w:tcPr>
            <w:tcW w:w="3827" w:type="dxa"/>
            <w:tcBorders>
              <w:top w:val="single" w:sz="4" w:space="0" w:color="auto"/>
              <w:left w:val="single" w:sz="4" w:space="0" w:color="auto"/>
              <w:bottom w:val="single" w:sz="4" w:space="0" w:color="auto"/>
              <w:right w:val="single" w:sz="4" w:space="0" w:color="auto"/>
            </w:tcBorders>
            <w:vAlign w:val="center"/>
          </w:tcPr>
          <w:p w14:paraId="2E289863" w14:textId="0DF6E4E1" w:rsidR="00D51618" w:rsidRPr="00931A5C" w:rsidRDefault="00D51618" w:rsidP="00083476">
            <w:pPr>
              <w:rPr>
                <w:color w:val="000000" w:themeColor="text1"/>
                <w:sz w:val="22"/>
                <w:szCs w:val="22"/>
              </w:rPr>
            </w:pPr>
            <w:r w:rsidRPr="00931A5C">
              <w:rPr>
                <w:color w:val="000000"/>
                <w:sz w:val="20"/>
              </w:rPr>
              <w:t xml:space="preserve">Tomada  dupla,  cor  corpo: branca,  características adicionais: com caixa e espelho  (completa)  e  pinos cilíndricos,  corrente  nominal 10a, tensão nominal: 110/250V, número de </w:t>
            </w:r>
            <w:proofErr w:type="spellStart"/>
            <w:r w:rsidRPr="00931A5C">
              <w:rPr>
                <w:color w:val="000000"/>
                <w:sz w:val="20"/>
              </w:rPr>
              <w:t>pólos</w:t>
            </w:r>
            <w:proofErr w:type="spellEnd"/>
            <w:r w:rsidRPr="00931A5C">
              <w:rPr>
                <w:color w:val="000000"/>
                <w:sz w:val="20"/>
              </w:rPr>
              <w:t>: 2 p + t, aplicação: instalações elétricas, normas técnicas NBR 14136, sobrepor.</w:t>
            </w:r>
          </w:p>
        </w:tc>
        <w:tc>
          <w:tcPr>
            <w:tcW w:w="1271" w:type="dxa"/>
            <w:tcBorders>
              <w:top w:val="single" w:sz="4" w:space="0" w:color="auto"/>
              <w:left w:val="single" w:sz="4" w:space="0" w:color="auto"/>
              <w:bottom w:val="single" w:sz="4" w:space="0" w:color="auto"/>
              <w:right w:val="single" w:sz="4" w:space="0" w:color="auto"/>
            </w:tcBorders>
            <w:vAlign w:val="center"/>
          </w:tcPr>
          <w:p w14:paraId="666ACA35" w14:textId="53B73A5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9DC2E98" w14:textId="37461B0F"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EF440CD" w14:textId="1F9B2B6C" w:rsidR="00D51618" w:rsidRPr="00931A5C" w:rsidRDefault="00D51618" w:rsidP="00083476">
            <w:pPr>
              <w:jc w:val="center"/>
              <w:rPr>
                <w:b/>
                <w:bCs/>
                <w:color w:val="000000" w:themeColor="text1"/>
                <w:sz w:val="22"/>
                <w:szCs w:val="22"/>
              </w:rPr>
            </w:pPr>
            <w:r w:rsidRPr="00931A5C">
              <w:rPr>
                <w:b/>
                <w:bCs/>
                <w:color w:val="000000"/>
                <w:sz w:val="22"/>
                <w:szCs w:val="22"/>
              </w:rPr>
              <w:t>46,81</w:t>
            </w:r>
          </w:p>
        </w:tc>
        <w:tc>
          <w:tcPr>
            <w:tcW w:w="1417" w:type="dxa"/>
            <w:tcBorders>
              <w:top w:val="single" w:sz="4" w:space="0" w:color="auto"/>
              <w:left w:val="single" w:sz="4" w:space="0" w:color="auto"/>
              <w:bottom w:val="single" w:sz="4" w:space="0" w:color="auto"/>
              <w:right w:val="single" w:sz="4" w:space="0" w:color="auto"/>
            </w:tcBorders>
            <w:vAlign w:val="center"/>
          </w:tcPr>
          <w:p w14:paraId="7B66F287" w14:textId="34B46A0C" w:rsidR="00D51618" w:rsidRPr="00931A5C" w:rsidRDefault="00D51618" w:rsidP="00083476">
            <w:pPr>
              <w:jc w:val="center"/>
              <w:rPr>
                <w:b/>
                <w:bCs/>
                <w:color w:val="000000" w:themeColor="text1"/>
                <w:sz w:val="22"/>
                <w:szCs w:val="22"/>
              </w:rPr>
            </w:pPr>
            <w:r w:rsidRPr="00931A5C">
              <w:rPr>
                <w:b/>
                <w:bCs/>
                <w:color w:val="000000"/>
                <w:sz w:val="22"/>
                <w:szCs w:val="22"/>
              </w:rPr>
              <w:t>4.681,00</w:t>
            </w:r>
          </w:p>
        </w:tc>
      </w:tr>
      <w:tr w:rsidR="00D51618" w:rsidRPr="00931A5C" w14:paraId="4B26F2E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6CD7A9E" w14:textId="15AC1A57" w:rsidR="00D51618" w:rsidRPr="00931A5C" w:rsidRDefault="00D51618" w:rsidP="00083476">
            <w:pPr>
              <w:jc w:val="center"/>
              <w:rPr>
                <w:b/>
                <w:bCs/>
                <w:color w:val="000000" w:themeColor="text1"/>
                <w:sz w:val="22"/>
                <w:szCs w:val="22"/>
              </w:rPr>
            </w:pPr>
            <w:r w:rsidRPr="00931A5C">
              <w:rPr>
                <w:b/>
                <w:bCs/>
                <w:color w:val="000000"/>
                <w:sz w:val="22"/>
                <w:szCs w:val="22"/>
              </w:rPr>
              <w:lastRenderedPageBreak/>
              <w:t>316</w:t>
            </w:r>
          </w:p>
        </w:tc>
        <w:tc>
          <w:tcPr>
            <w:tcW w:w="3827" w:type="dxa"/>
            <w:tcBorders>
              <w:top w:val="single" w:sz="4" w:space="0" w:color="auto"/>
              <w:left w:val="single" w:sz="4" w:space="0" w:color="auto"/>
              <w:bottom w:val="single" w:sz="4" w:space="0" w:color="auto"/>
              <w:right w:val="single" w:sz="4" w:space="0" w:color="auto"/>
            </w:tcBorders>
            <w:vAlign w:val="center"/>
          </w:tcPr>
          <w:p w14:paraId="23E5D81E" w14:textId="1788E72B" w:rsidR="00D51618" w:rsidRPr="00931A5C" w:rsidRDefault="00D51618" w:rsidP="00083476">
            <w:pPr>
              <w:rPr>
                <w:color w:val="000000" w:themeColor="text1"/>
                <w:sz w:val="22"/>
                <w:szCs w:val="22"/>
              </w:rPr>
            </w:pPr>
            <w:r w:rsidRPr="00931A5C">
              <w:rPr>
                <w:color w:val="000000"/>
                <w:sz w:val="20"/>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931A5C">
              <w:rPr>
                <w:color w:val="000000"/>
                <w:sz w:val="20"/>
              </w:rPr>
              <w:br/>
              <w:t>cor: branco,  com  placa  de  4x2, instalação de embutir.</w:t>
            </w:r>
          </w:p>
        </w:tc>
        <w:tc>
          <w:tcPr>
            <w:tcW w:w="1271" w:type="dxa"/>
            <w:tcBorders>
              <w:top w:val="single" w:sz="4" w:space="0" w:color="auto"/>
              <w:left w:val="single" w:sz="4" w:space="0" w:color="auto"/>
              <w:bottom w:val="single" w:sz="4" w:space="0" w:color="auto"/>
              <w:right w:val="single" w:sz="4" w:space="0" w:color="auto"/>
            </w:tcBorders>
            <w:vAlign w:val="center"/>
          </w:tcPr>
          <w:p w14:paraId="43A0ACC6" w14:textId="7A19127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610F26A" w14:textId="2EE75C9E" w:rsidR="00D51618" w:rsidRPr="00931A5C" w:rsidRDefault="00D51618" w:rsidP="00083476">
            <w:pPr>
              <w:jc w:val="center"/>
              <w:rPr>
                <w:sz w:val="22"/>
                <w:szCs w:val="22"/>
              </w:rPr>
            </w:pPr>
            <w:r w:rsidRPr="00931A5C">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53306EC0" w14:textId="4557553F" w:rsidR="00D51618" w:rsidRPr="00931A5C" w:rsidRDefault="00D51618" w:rsidP="00083476">
            <w:pPr>
              <w:jc w:val="center"/>
              <w:rPr>
                <w:b/>
                <w:bCs/>
                <w:color w:val="000000" w:themeColor="text1"/>
                <w:sz w:val="22"/>
                <w:szCs w:val="22"/>
              </w:rPr>
            </w:pPr>
            <w:r w:rsidRPr="00931A5C">
              <w:rPr>
                <w:b/>
                <w:bCs/>
                <w:color w:val="000000"/>
                <w:sz w:val="22"/>
                <w:szCs w:val="22"/>
              </w:rPr>
              <w:t>19,18</w:t>
            </w:r>
          </w:p>
        </w:tc>
        <w:tc>
          <w:tcPr>
            <w:tcW w:w="1417" w:type="dxa"/>
            <w:tcBorders>
              <w:top w:val="single" w:sz="4" w:space="0" w:color="auto"/>
              <w:left w:val="single" w:sz="4" w:space="0" w:color="auto"/>
              <w:bottom w:val="single" w:sz="4" w:space="0" w:color="auto"/>
              <w:right w:val="single" w:sz="4" w:space="0" w:color="auto"/>
            </w:tcBorders>
            <w:vAlign w:val="center"/>
          </w:tcPr>
          <w:p w14:paraId="041595F8" w14:textId="1988C996" w:rsidR="00D51618" w:rsidRPr="00931A5C" w:rsidRDefault="00D51618" w:rsidP="00083476">
            <w:pPr>
              <w:jc w:val="center"/>
              <w:rPr>
                <w:b/>
                <w:bCs/>
                <w:color w:val="000000" w:themeColor="text1"/>
                <w:sz w:val="22"/>
                <w:szCs w:val="22"/>
              </w:rPr>
            </w:pPr>
            <w:r w:rsidRPr="00931A5C">
              <w:rPr>
                <w:b/>
                <w:bCs/>
                <w:color w:val="000000"/>
                <w:sz w:val="22"/>
                <w:szCs w:val="22"/>
              </w:rPr>
              <w:t>2.301,60</w:t>
            </w:r>
          </w:p>
        </w:tc>
      </w:tr>
      <w:tr w:rsidR="00D51618" w:rsidRPr="00931A5C" w14:paraId="686E072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0408CE3" w14:textId="067B47F6" w:rsidR="00D51618" w:rsidRPr="00931A5C" w:rsidRDefault="00D51618" w:rsidP="00083476">
            <w:pPr>
              <w:jc w:val="center"/>
              <w:rPr>
                <w:b/>
                <w:bCs/>
                <w:color w:val="000000" w:themeColor="text1"/>
                <w:sz w:val="22"/>
                <w:szCs w:val="22"/>
              </w:rPr>
            </w:pPr>
            <w:r w:rsidRPr="00931A5C">
              <w:rPr>
                <w:b/>
                <w:bCs/>
                <w:color w:val="000000"/>
                <w:sz w:val="22"/>
                <w:szCs w:val="22"/>
              </w:rPr>
              <w:t>317</w:t>
            </w:r>
          </w:p>
        </w:tc>
        <w:tc>
          <w:tcPr>
            <w:tcW w:w="3827" w:type="dxa"/>
            <w:tcBorders>
              <w:top w:val="single" w:sz="4" w:space="0" w:color="auto"/>
              <w:left w:val="single" w:sz="4" w:space="0" w:color="auto"/>
              <w:bottom w:val="single" w:sz="4" w:space="0" w:color="auto"/>
              <w:right w:val="single" w:sz="4" w:space="0" w:color="auto"/>
            </w:tcBorders>
            <w:vAlign w:val="center"/>
          </w:tcPr>
          <w:p w14:paraId="3769B090" w14:textId="7CD8E227" w:rsidR="00D51618" w:rsidRPr="00931A5C" w:rsidRDefault="00D51618" w:rsidP="00083476">
            <w:pPr>
              <w:rPr>
                <w:color w:val="000000" w:themeColor="text1"/>
                <w:sz w:val="22"/>
                <w:szCs w:val="22"/>
              </w:rPr>
            </w:pPr>
            <w:r w:rsidRPr="00931A5C">
              <w:rPr>
                <w:color w:val="000000"/>
                <w:sz w:val="20"/>
              </w:rPr>
              <w:t>Tomada  simples  1  seção  - 20a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931A5C">
              <w:rPr>
                <w:color w:val="000000"/>
                <w:sz w:val="20"/>
              </w:rPr>
              <w:br/>
              <w:t>cor: branco,  com  placa  de  4x2, instalação de embutir.</w:t>
            </w:r>
          </w:p>
        </w:tc>
        <w:tc>
          <w:tcPr>
            <w:tcW w:w="1271" w:type="dxa"/>
            <w:tcBorders>
              <w:top w:val="single" w:sz="4" w:space="0" w:color="auto"/>
              <w:left w:val="single" w:sz="4" w:space="0" w:color="auto"/>
              <w:bottom w:val="single" w:sz="4" w:space="0" w:color="auto"/>
              <w:right w:val="single" w:sz="4" w:space="0" w:color="auto"/>
            </w:tcBorders>
            <w:vAlign w:val="center"/>
          </w:tcPr>
          <w:p w14:paraId="6CA764D1" w14:textId="2768DA5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CD3A454" w14:textId="7C8C41D8" w:rsidR="00D51618" w:rsidRPr="00931A5C" w:rsidRDefault="00D51618" w:rsidP="00083476">
            <w:pPr>
              <w:jc w:val="center"/>
              <w:rPr>
                <w:sz w:val="22"/>
                <w:szCs w:val="22"/>
              </w:rPr>
            </w:pPr>
            <w:r w:rsidRPr="00931A5C">
              <w:rPr>
                <w:color w:val="000000"/>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0E5414D8" w14:textId="30BF96C4" w:rsidR="00D51618" w:rsidRPr="00931A5C" w:rsidRDefault="00D51618" w:rsidP="00083476">
            <w:pPr>
              <w:jc w:val="center"/>
              <w:rPr>
                <w:b/>
                <w:bCs/>
                <w:color w:val="000000" w:themeColor="text1"/>
                <w:sz w:val="22"/>
                <w:szCs w:val="22"/>
              </w:rPr>
            </w:pPr>
            <w:r w:rsidRPr="00931A5C">
              <w:rPr>
                <w:b/>
                <w:bCs/>
                <w:color w:val="000000"/>
                <w:sz w:val="22"/>
                <w:szCs w:val="22"/>
              </w:rPr>
              <w:t>27,55</w:t>
            </w:r>
          </w:p>
        </w:tc>
        <w:tc>
          <w:tcPr>
            <w:tcW w:w="1417" w:type="dxa"/>
            <w:tcBorders>
              <w:top w:val="single" w:sz="4" w:space="0" w:color="auto"/>
              <w:left w:val="single" w:sz="4" w:space="0" w:color="auto"/>
              <w:bottom w:val="single" w:sz="4" w:space="0" w:color="auto"/>
              <w:right w:val="single" w:sz="4" w:space="0" w:color="auto"/>
            </w:tcBorders>
            <w:vAlign w:val="center"/>
          </w:tcPr>
          <w:p w14:paraId="4AB04C5A" w14:textId="5D4E51F7" w:rsidR="00D51618" w:rsidRPr="00931A5C" w:rsidRDefault="00D51618" w:rsidP="00083476">
            <w:pPr>
              <w:jc w:val="center"/>
              <w:rPr>
                <w:b/>
                <w:bCs/>
                <w:color w:val="000000" w:themeColor="text1"/>
                <w:sz w:val="22"/>
                <w:szCs w:val="22"/>
              </w:rPr>
            </w:pPr>
            <w:r w:rsidRPr="00931A5C">
              <w:rPr>
                <w:b/>
                <w:bCs/>
                <w:color w:val="000000"/>
                <w:sz w:val="22"/>
                <w:szCs w:val="22"/>
              </w:rPr>
              <w:t>2.204,00</w:t>
            </w:r>
          </w:p>
        </w:tc>
      </w:tr>
      <w:tr w:rsidR="00D51618" w:rsidRPr="00931A5C" w14:paraId="30241B8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014BFE0" w14:textId="42845F5D" w:rsidR="00D51618" w:rsidRPr="00931A5C" w:rsidRDefault="00D51618" w:rsidP="00083476">
            <w:pPr>
              <w:jc w:val="center"/>
              <w:rPr>
                <w:b/>
                <w:bCs/>
                <w:color w:val="000000" w:themeColor="text1"/>
                <w:sz w:val="22"/>
                <w:szCs w:val="22"/>
              </w:rPr>
            </w:pPr>
            <w:r w:rsidRPr="00931A5C">
              <w:rPr>
                <w:b/>
                <w:bCs/>
                <w:color w:val="000000"/>
                <w:sz w:val="22"/>
                <w:szCs w:val="22"/>
              </w:rPr>
              <w:t>318</w:t>
            </w:r>
          </w:p>
        </w:tc>
        <w:tc>
          <w:tcPr>
            <w:tcW w:w="3827" w:type="dxa"/>
            <w:tcBorders>
              <w:top w:val="single" w:sz="4" w:space="0" w:color="auto"/>
              <w:left w:val="single" w:sz="4" w:space="0" w:color="auto"/>
              <w:bottom w:val="single" w:sz="4" w:space="0" w:color="auto"/>
              <w:right w:val="single" w:sz="4" w:space="0" w:color="auto"/>
            </w:tcBorders>
            <w:vAlign w:val="center"/>
          </w:tcPr>
          <w:p w14:paraId="1711DF60" w14:textId="2BC6F54E" w:rsidR="00D51618" w:rsidRPr="00931A5C" w:rsidRDefault="00D51618" w:rsidP="00083476">
            <w:pPr>
              <w:rPr>
                <w:color w:val="000000" w:themeColor="text1"/>
                <w:sz w:val="22"/>
                <w:szCs w:val="22"/>
              </w:rPr>
            </w:pPr>
            <w:r w:rsidRPr="00931A5C">
              <w:rPr>
                <w:color w:val="000000"/>
                <w:sz w:val="20"/>
              </w:rPr>
              <w:t xml:space="preserve">Tomada simples, branca, com caixa e espelho (completa), e pinos cilíndricos, corrente nominal,  20a, 110/250  v, número  de  </w:t>
            </w:r>
            <w:proofErr w:type="spellStart"/>
            <w:r w:rsidRPr="00931A5C">
              <w:rPr>
                <w:color w:val="000000"/>
                <w:sz w:val="20"/>
              </w:rPr>
              <w:t>pólos</w:t>
            </w:r>
            <w:proofErr w:type="spellEnd"/>
            <w:r w:rsidRPr="00931A5C">
              <w:rPr>
                <w:color w:val="000000"/>
                <w:sz w:val="20"/>
              </w:rPr>
              <w:t>: 2p+  t, aplicações,</w:t>
            </w:r>
            <w:r w:rsidRPr="00931A5C">
              <w:rPr>
                <w:color w:val="000000"/>
                <w:sz w:val="20"/>
              </w:rPr>
              <w:br/>
              <w:t>instalações elétricas, normas técnicas NBR 14136, posição relativa, sobrepor.</w:t>
            </w:r>
          </w:p>
        </w:tc>
        <w:tc>
          <w:tcPr>
            <w:tcW w:w="1271" w:type="dxa"/>
            <w:tcBorders>
              <w:top w:val="single" w:sz="4" w:space="0" w:color="auto"/>
              <w:left w:val="single" w:sz="4" w:space="0" w:color="auto"/>
              <w:bottom w:val="single" w:sz="4" w:space="0" w:color="auto"/>
              <w:right w:val="single" w:sz="4" w:space="0" w:color="auto"/>
            </w:tcBorders>
            <w:vAlign w:val="center"/>
          </w:tcPr>
          <w:p w14:paraId="23B3280A" w14:textId="0ABD724D"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B13CA05" w14:textId="20D6B9F5"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139F91C" w14:textId="664195BE" w:rsidR="00D51618" w:rsidRPr="00931A5C" w:rsidRDefault="00D51618" w:rsidP="00083476">
            <w:pPr>
              <w:jc w:val="center"/>
              <w:rPr>
                <w:b/>
                <w:bCs/>
                <w:color w:val="000000" w:themeColor="text1"/>
                <w:sz w:val="22"/>
                <w:szCs w:val="22"/>
              </w:rPr>
            </w:pPr>
            <w:r w:rsidRPr="00931A5C">
              <w:rPr>
                <w:b/>
                <w:bCs/>
                <w:color w:val="000000"/>
                <w:sz w:val="22"/>
                <w:szCs w:val="22"/>
              </w:rPr>
              <w:t>19,88</w:t>
            </w:r>
          </w:p>
        </w:tc>
        <w:tc>
          <w:tcPr>
            <w:tcW w:w="1417" w:type="dxa"/>
            <w:tcBorders>
              <w:top w:val="single" w:sz="4" w:space="0" w:color="auto"/>
              <w:left w:val="single" w:sz="4" w:space="0" w:color="auto"/>
              <w:bottom w:val="single" w:sz="4" w:space="0" w:color="auto"/>
              <w:right w:val="single" w:sz="4" w:space="0" w:color="auto"/>
            </w:tcBorders>
            <w:vAlign w:val="center"/>
          </w:tcPr>
          <w:p w14:paraId="1816721A" w14:textId="7FBB3ED3" w:rsidR="00D51618" w:rsidRPr="00931A5C" w:rsidRDefault="00D51618" w:rsidP="00083476">
            <w:pPr>
              <w:jc w:val="center"/>
              <w:rPr>
                <w:b/>
                <w:bCs/>
                <w:color w:val="000000" w:themeColor="text1"/>
                <w:sz w:val="22"/>
                <w:szCs w:val="22"/>
              </w:rPr>
            </w:pPr>
            <w:r w:rsidRPr="00931A5C">
              <w:rPr>
                <w:b/>
                <w:bCs/>
                <w:color w:val="000000"/>
                <w:sz w:val="22"/>
                <w:szCs w:val="22"/>
              </w:rPr>
              <w:t>994,00</w:t>
            </w:r>
          </w:p>
        </w:tc>
      </w:tr>
      <w:tr w:rsidR="00D51618" w:rsidRPr="00931A5C" w14:paraId="5E81A50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43FBEFC" w14:textId="6B4B590F" w:rsidR="00D51618" w:rsidRPr="00931A5C" w:rsidRDefault="00D51618" w:rsidP="00083476">
            <w:pPr>
              <w:jc w:val="center"/>
              <w:rPr>
                <w:b/>
                <w:bCs/>
                <w:color w:val="000000" w:themeColor="text1"/>
                <w:sz w:val="22"/>
                <w:szCs w:val="22"/>
              </w:rPr>
            </w:pPr>
            <w:r w:rsidRPr="00931A5C">
              <w:rPr>
                <w:b/>
                <w:bCs/>
                <w:color w:val="000000"/>
                <w:sz w:val="22"/>
                <w:szCs w:val="22"/>
              </w:rPr>
              <w:t>319</w:t>
            </w:r>
          </w:p>
        </w:tc>
        <w:tc>
          <w:tcPr>
            <w:tcW w:w="3827" w:type="dxa"/>
            <w:tcBorders>
              <w:top w:val="single" w:sz="4" w:space="0" w:color="auto"/>
              <w:left w:val="single" w:sz="4" w:space="0" w:color="auto"/>
              <w:bottom w:val="single" w:sz="4" w:space="0" w:color="auto"/>
              <w:right w:val="single" w:sz="4" w:space="0" w:color="auto"/>
            </w:tcBorders>
            <w:vAlign w:val="center"/>
          </w:tcPr>
          <w:p w14:paraId="4C8EC04F" w14:textId="68A8B881" w:rsidR="00D51618" w:rsidRPr="00931A5C" w:rsidRDefault="00D51618" w:rsidP="00083476">
            <w:pPr>
              <w:rPr>
                <w:color w:val="000000" w:themeColor="text1"/>
                <w:sz w:val="22"/>
                <w:szCs w:val="22"/>
              </w:rPr>
            </w:pPr>
            <w:r w:rsidRPr="00931A5C">
              <w:rPr>
                <w:color w:val="000000"/>
                <w:sz w:val="20"/>
              </w:rPr>
              <w:t>Tomada simples, branca, com caixa e espelho (completa), e pinos</w:t>
            </w:r>
            <w:r w:rsidRPr="00931A5C">
              <w:rPr>
                <w:color w:val="000000"/>
                <w:sz w:val="20"/>
              </w:rPr>
              <w:br/>
              <w:t>cilíndricos,</w:t>
            </w:r>
            <w:r w:rsidRPr="00931A5C">
              <w:rPr>
                <w:color w:val="000000"/>
                <w:sz w:val="20"/>
              </w:rPr>
              <w:br/>
              <w:t xml:space="preserve">corrente nominal,  10a, 110/250  v, número  de  </w:t>
            </w:r>
            <w:proofErr w:type="spellStart"/>
            <w:r w:rsidRPr="00931A5C">
              <w:rPr>
                <w:color w:val="000000"/>
                <w:sz w:val="20"/>
              </w:rPr>
              <w:t>pólos</w:t>
            </w:r>
            <w:proofErr w:type="spellEnd"/>
            <w:r w:rsidRPr="00931A5C">
              <w:rPr>
                <w:color w:val="000000"/>
                <w:sz w:val="20"/>
              </w:rPr>
              <w:t>: 2p+  t, aplicações,</w:t>
            </w:r>
            <w:r w:rsidRPr="00931A5C">
              <w:rPr>
                <w:color w:val="000000"/>
                <w:sz w:val="20"/>
              </w:rPr>
              <w:br/>
              <w:t>instalações elétricas, normas</w:t>
            </w:r>
            <w:r w:rsidRPr="00931A5C">
              <w:rPr>
                <w:color w:val="000000"/>
                <w:sz w:val="20"/>
              </w:rPr>
              <w:br/>
              <w:t>técnicas NBR 14136, posição relativa, sobrepor</w:t>
            </w:r>
          </w:p>
        </w:tc>
        <w:tc>
          <w:tcPr>
            <w:tcW w:w="1271" w:type="dxa"/>
            <w:tcBorders>
              <w:top w:val="single" w:sz="4" w:space="0" w:color="auto"/>
              <w:left w:val="single" w:sz="4" w:space="0" w:color="auto"/>
              <w:bottom w:val="single" w:sz="4" w:space="0" w:color="auto"/>
              <w:right w:val="single" w:sz="4" w:space="0" w:color="auto"/>
            </w:tcBorders>
            <w:vAlign w:val="center"/>
          </w:tcPr>
          <w:p w14:paraId="1B746CCB" w14:textId="2BBB182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C7E7645" w14:textId="439ABAEE"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A8C1CB0" w14:textId="64BD1EFD" w:rsidR="00D51618" w:rsidRPr="00931A5C" w:rsidRDefault="00D51618" w:rsidP="00083476">
            <w:pPr>
              <w:jc w:val="center"/>
              <w:rPr>
                <w:b/>
                <w:bCs/>
                <w:color w:val="000000" w:themeColor="text1"/>
                <w:sz w:val="22"/>
                <w:szCs w:val="22"/>
              </w:rPr>
            </w:pPr>
            <w:r w:rsidRPr="00931A5C">
              <w:rPr>
                <w:b/>
                <w:bCs/>
                <w:color w:val="000000"/>
                <w:sz w:val="22"/>
                <w:szCs w:val="22"/>
              </w:rPr>
              <w:t>17,98</w:t>
            </w:r>
          </w:p>
        </w:tc>
        <w:tc>
          <w:tcPr>
            <w:tcW w:w="1417" w:type="dxa"/>
            <w:tcBorders>
              <w:top w:val="single" w:sz="4" w:space="0" w:color="auto"/>
              <w:left w:val="single" w:sz="4" w:space="0" w:color="auto"/>
              <w:bottom w:val="single" w:sz="4" w:space="0" w:color="auto"/>
              <w:right w:val="single" w:sz="4" w:space="0" w:color="auto"/>
            </w:tcBorders>
            <w:vAlign w:val="center"/>
          </w:tcPr>
          <w:p w14:paraId="6C359428" w14:textId="24C95BE4" w:rsidR="00D51618" w:rsidRPr="00931A5C" w:rsidRDefault="00D51618" w:rsidP="00083476">
            <w:pPr>
              <w:jc w:val="center"/>
              <w:rPr>
                <w:b/>
                <w:bCs/>
                <w:color w:val="000000" w:themeColor="text1"/>
                <w:sz w:val="22"/>
                <w:szCs w:val="22"/>
              </w:rPr>
            </w:pPr>
            <w:r w:rsidRPr="00931A5C">
              <w:rPr>
                <w:b/>
                <w:bCs/>
                <w:color w:val="000000"/>
                <w:sz w:val="22"/>
                <w:szCs w:val="22"/>
              </w:rPr>
              <w:t>899,00</w:t>
            </w:r>
          </w:p>
        </w:tc>
      </w:tr>
      <w:tr w:rsidR="00D51618" w:rsidRPr="00931A5C" w14:paraId="7E826D6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EA62B42" w14:textId="44A49254" w:rsidR="00D51618" w:rsidRPr="00931A5C" w:rsidRDefault="00D51618" w:rsidP="00083476">
            <w:pPr>
              <w:jc w:val="center"/>
              <w:rPr>
                <w:b/>
                <w:bCs/>
                <w:color w:val="000000" w:themeColor="text1"/>
                <w:sz w:val="22"/>
                <w:szCs w:val="22"/>
              </w:rPr>
            </w:pPr>
            <w:r w:rsidRPr="00931A5C">
              <w:rPr>
                <w:b/>
                <w:bCs/>
                <w:color w:val="000000"/>
                <w:sz w:val="22"/>
                <w:szCs w:val="22"/>
              </w:rPr>
              <w:t>320</w:t>
            </w:r>
          </w:p>
        </w:tc>
        <w:tc>
          <w:tcPr>
            <w:tcW w:w="3827" w:type="dxa"/>
            <w:tcBorders>
              <w:top w:val="single" w:sz="4" w:space="0" w:color="auto"/>
              <w:left w:val="single" w:sz="4" w:space="0" w:color="auto"/>
              <w:bottom w:val="single" w:sz="4" w:space="0" w:color="auto"/>
              <w:right w:val="single" w:sz="4" w:space="0" w:color="auto"/>
            </w:tcBorders>
            <w:vAlign w:val="center"/>
          </w:tcPr>
          <w:p w14:paraId="37D651A7" w14:textId="220214BB" w:rsidR="00D51618" w:rsidRPr="00931A5C" w:rsidRDefault="00D51618" w:rsidP="00083476">
            <w:pPr>
              <w:rPr>
                <w:color w:val="000000" w:themeColor="text1"/>
                <w:sz w:val="22"/>
                <w:szCs w:val="22"/>
              </w:rPr>
            </w:pPr>
            <w:r w:rsidRPr="00931A5C">
              <w:rPr>
                <w:color w:val="000000"/>
                <w:sz w:val="20"/>
              </w:rPr>
              <w:t>Torneira para pia de banheiro, PVC,</w:t>
            </w:r>
            <w:r w:rsidRPr="00931A5C">
              <w:rPr>
                <w:color w:val="000000"/>
                <w:sz w:val="20"/>
              </w:rPr>
              <w:br/>
              <w:t>branca/bica baixa.</w:t>
            </w:r>
          </w:p>
        </w:tc>
        <w:tc>
          <w:tcPr>
            <w:tcW w:w="1271" w:type="dxa"/>
            <w:tcBorders>
              <w:top w:val="single" w:sz="4" w:space="0" w:color="auto"/>
              <w:left w:val="single" w:sz="4" w:space="0" w:color="auto"/>
              <w:bottom w:val="single" w:sz="4" w:space="0" w:color="auto"/>
              <w:right w:val="single" w:sz="4" w:space="0" w:color="auto"/>
            </w:tcBorders>
            <w:vAlign w:val="center"/>
          </w:tcPr>
          <w:p w14:paraId="340742DE" w14:textId="44E1FC5C"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59D1844" w14:textId="2C9B38A1" w:rsidR="00D51618" w:rsidRPr="00931A5C" w:rsidRDefault="00D51618" w:rsidP="00083476">
            <w:pPr>
              <w:jc w:val="center"/>
              <w:rPr>
                <w:sz w:val="22"/>
                <w:szCs w:val="22"/>
              </w:rPr>
            </w:pPr>
            <w:r w:rsidRPr="00931A5C">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6B8A578" w14:textId="6190E187" w:rsidR="00D51618" w:rsidRPr="00931A5C" w:rsidRDefault="00D51618" w:rsidP="00083476">
            <w:pPr>
              <w:jc w:val="center"/>
              <w:rPr>
                <w:b/>
                <w:bCs/>
                <w:color w:val="000000" w:themeColor="text1"/>
                <w:sz w:val="22"/>
                <w:szCs w:val="22"/>
              </w:rPr>
            </w:pPr>
            <w:r w:rsidRPr="00931A5C">
              <w:rPr>
                <w:b/>
                <w:bCs/>
                <w:color w:val="000000"/>
                <w:sz w:val="22"/>
                <w:szCs w:val="22"/>
              </w:rPr>
              <w:t>23,62</w:t>
            </w:r>
          </w:p>
        </w:tc>
        <w:tc>
          <w:tcPr>
            <w:tcW w:w="1417" w:type="dxa"/>
            <w:tcBorders>
              <w:top w:val="single" w:sz="4" w:space="0" w:color="auto"/>
              <w:left w:val="single" w:sz="4" w:space="0" w:color="auto"/>
              <w:bottom w:val="single" w:sz="4" w:space="0" w:color="auto"/>
              <w:right w:val="single" w:sz="4" w:space="0" w:color="auto"/>
            </w:tcBorders>
            <w:vAlign w:val="center"/>
          </w:tcPr>
          <w:p w14:paraId="34B0D259" w14:textId="53C88611" w:rsidR="00D51618" w:rsidRPr="00931A5C" w:rsidRDefault="00D51618" w:rsidP="00083476">
            <w:pPr>
              <w:jc w:val="center"/>
              <w:rPr>
                <w:b/>
                <w:bCs/>
                <w:color w:val="000000" w:themeColor="text1"/>
                <w:sz w:val="22"/>
                <w:szCs w:val="22"/>
              </w:rPr>
            </w:pPr>
            <w:r w:rsidRPr="00931A5C">
              <w:rPr>
                <w:b/>
                <w:bCs/>
                <w:color w:val="000000"/>
                <w:sz w:val="22"/>
                <w:szCs w:val="22"/>
              </w:rPr>
              <w:t>1.417,20</w:t>
            </w:r>
          </w:p>
        </w:tc>
      </w:tr>
      <w:tr w:rsidR="00D51618" w:rsidRPr="00931A5C" w14:paraId="4E92A95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CAD11A4" w14:textId="788E8059" w:rsidR="00D51618" w:rsidRPr="00931A5C" w:rsidRDefault="00D51618" w:rsidP="00083476">
            <w:pPr>
              <w:jc w:val="center"/>
              <w:rPr>
                <w:b/>
                <w:bCs/>
                <w:color w:val="000000" w:themeColor="text1"/>
                <w:sz w:val="22"/>
                <w:szCs w:val="22"/>
              </w:rPr>
            </w:pPr>
            <w:r w:rsidRPr="00931A5C">
              <w:rPr>
                <w:b/>
                <w:bCs/>
                <w:color w:val="000000"/>
                <w:sz w:val="22"/>
                <w:szCs w:val="22"/>
              </w:rPr>
              <w:t>321</w:t>
            </w:r>
          </w:p>
        </w:tc>
        <w:tc>
          <w:tcPr>
            <w:tcW w:w="3827" w:type="dxa"/>
            <w:tcBorders>
              <w:top w:val="single" w:sz="4" w:space="0" w:color="auto"/>
              <w:left w:val="single" w:sz="4" w:space="0" w:color="auto"/>
              <w:bottom w:val="single" w:sz="4" w:space="0" w:color="auto"/>
              <w:right w:val="single" w:sz="4" w:space="0" w:color="auto"/>
            </w:tcBorders>
            <w:vAlign w:val="center"/>
          </w:tcPr>
          <w:p w14:paraId="468AA402" w14:textId="59D83ED8" w:rsidR="00D51618" w:rsidRPr="00931A5C" w:rsidRDefault="00D51618" w:rsidP="00083476">
            <w:pPr>
              <w:rPr>
                <w:color w:val="000000" w:themeColor="text1"/>
                <w:sz w:val="22"/>
                <w:szCs w:val="22"/>
              </w:rPr>
            </w:pPr>
            <w:r w:rsidRPr="00931A5C">
              <w:rPr>
                <w:color w:val="000000"/>
                <w:sz w:val="20"/>
              </w:rPr>
              <w:t>Torneira para pia de banheiro, PVC,</w:t>
            </w:r>
            <w:r w:rsidRPr="00931A5C">
              <w:rPr>
                <w:color w:val="000000"/>
                <w:sz w:val="20"/>
              </w:rPr>
              <w:br/>
              <w:t>branca/bica média.</w:t>
            </w:r>
          </w:p>
        </w:tc>
        <w:tc>
          <w:tcPr>
            <w:tcW w:w="1271" w:type="dxa"/>
            <w:tcBorders>
              <w:top w:val="single" w:sz="4" w:space="0" w:color="auto"/>
              <w:left w:val="single" w:sz="4" w:space="0" w:color="auto"/>
              <w:bottom w:val="single" w:sz="4" w:space="0" w:color="auto"/>
              <w:right w:val="single" w:sz="4" w:space="0" w:color="auto"/>
            </w:tcBorders>
            <w:vAlign w:val="center"/>
          </w:tcPr>
          <w:p w14:paraId="4FC2BC10" w14:textId="57EFD3D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CB59BC2" w14:textId="269DA942" w:rsidR="00D51618" w:rsidRPr="00931A5C" w:rsidRDefault="00D51618" w:rsidP="00083476">
            <w:pPr>
              <w:jc w:val="center"/>
              <w:rPr>
                <w:sz w:val="22"/>
                <w:szCs w:val="22"/>
              </w:rPr>
            </w:pPr>
            <w:r w:rsidRPr="00931A5C">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5E255B89" w14:textId="09506ACA" w:rsidR="00D51618" w:rsidRPr="00931A5C" w:rsidRDefault="00D51618" w:rsidP="00083476">
            <w:pPr>
              <w:jc w:val="center"/>
              <w:rPr>
                <w:b/>
                <w:bCs/>
                <w:color w:val="000000" w:themeColor="text1"/>
                <w:sz w:val="22"/>
                <w:szCs w:val="22"/>
              </w:rPr>
            </w:pPr>
            <w:r w:rsidRPr="00931A5C">
              <w:rPr>
                <w:b/>
                <w:bCs/>
                <w:color w:val="000000"/>
                <w:sz w:val="22"/>
                <w:szCs w:val="22"/>
              </w:rPr>
              <w:t>13,06</w:t>
            </w:r>
          </w:p>
        </w:tc>
        <w:tc>
          <w:tcPr>
            <w:tcW w:w="1417" w:type="dxa"/>
            <w:tcBorders>
              <w:top w:val="single" w:sz="4" w:space="0" w:color="auto"/>
              <w:left w:val="single" w:sz="4" w:space="0" w:color="auto"/>
              <w:bottom w:val="single" w:sz="4" w:space="0" w:color="auto"/>
              <w:right w:val="single" w:sz="4" w:space="0" w:color="auto"/>
            </w:tcBorders>
            <w:vAlign w:val="center"/>
          </w:tcPr>
          <w:p w14:paraId="5A356C90" w14:textId="1DDCC8A8" w:rsidR="00D51618" w:rsidRPr="00931A5C" w:rsidRDefault="00D51618" w:rsidP="00083476">
            <w:pPr>
              <w:jc w:val="center"/>
              <w:rPr>
                <w:b/>
                <w:bCs/>
                <w:color w:val="000000" w:themeColor="text1"/>
                <w:sz w:val="22"/>
                <w:szCs w:val="22"/>
              </w:rPr>
            </w:pPr>
            <w:r w:rsidRPr="00931A5C">
              <w:rPr>
                <w:b/>
                <w:bCs/>
                <w:color w:val="000000"/>
                <w:sz w:val="22"/>
                <w:szCs w:val="22"/>
              </w:rPr>
              <w:t>1.567,20</w:t>
            </w:r>
          </w:p>
        </w:tc>
      </w:tr>
      <w:tr w:rsidR="00D51618" w:rsidRPr="00931A5C" w14:paraId="348F7A0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B76CD43" w14:textId="0DDEBC63" w:rsidR="00D51618" w:rsidRPr="00931A5C" w:rsidRDefault="00D51618" w:rsidP="00083476">
            <w:pPr>
              <w:jc w:val="center"/>
              <w:rPr>
                <w:b/>
                <w:bCs/>
                <w:color w:val="000000" w:themeColor="text1"/>
                <w:sz w:val="22"/>
                <w:szCs w:val="22"/>
              </w:rPr>
            </w:pPr>
            <w:r w:rsidRPr="00931A5C">
              <w:rPr>
                <w:b/>
                <w:bCs/>
                <w:color w:val="000000"/>
                <w:sz w:val="22"/>
                <w:szCs w:val="22"/>
              </w:rPr>
              <w:t>322</w:t>
            </w:r>
          </w:p>
        </w:tc>
        <w:tc>
          <w:tcPr>
            <w:tcW w:w="3827" w:type="dxa"/>
            <w:tcBorders>
              <w:top w:val="single" w:sz="4" w:space="0" w:color="auto"/>
              <w:left w:val="single" w:sz="4" w:space="0" w:color="auto"/>
              <w:bottom w:val="single" w:sz="4" w:space="0" w:color="auto"/>
              <w:right w:val="single" w:sz="4" w:space="0" w:color="auto"/>
            </w:tcBorders>
            <w:vAlign w:val="center"/>
          </w:tcPr>
          <w:p w14:paraId="47AD63B3" w14:textId="09730286" w:rsidR="00D51618" w:rsidRPr="00931A5C" w:rsidRDefault="00D51618" w:rsidP="00083476">
            <w:pPr>
              <w:rPr>
                <w:color w:val="000000" w:themeColor="text1"/>
                <w:sz w:val="22"/>
                <w:szCs w:val="22"/>
              </w:rPr>
            </w:pPr>
            <w:r w:rsidRPr="00931A5C">
              <w:rPr>
                <w:color w:val="000000"/>
                <w:sz w:val="20"/>
              </w:rPr>
              <w:t>Torneira para pia de cozinha, PVC, branca/parede/bica móvel.</w:t>
            </w:r>
          </w:p>
        </w:tc>
        <w:tc>
          <w:tcPr>
            <w:tcW w:w="1271" w:type="dxa"/>
            <w:tcBorders>
              <w:top w:val="single" w:sz="4" w:space="0" w:color="auto"/>
              <w:left w:val="single" w:sz="4" w:space="0" w:color="auto"/>
              <w:bottom w:val="single" w:sz="4" w:space="0" w:color="auto"/>
              <w:right w:val="single" w:sz="4" w:space="0" w:color="auto"/>
            </w:tcBorders>
            <w:vAlign w:val="center"/>
          </w:tcPr>
          <w:p w14:paraId="61D69448" w14:textId="1C349557"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0036839" w14:textId="2851E919"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1DC212EC" w14:textId="45F7BD4A" w:rsidR="00D51618" w:rsidRPr="00931A5C" w:rsidRDefault="00D51618" w:rsidP="00083476">
            <w:pPr>
              <w:jc w:val="center"/>
              <w:rPr>
                <w:b/>
                <w:bCs/>
                <w:color w:val="000000" w:themeColor="text1"/>
                <w:sz w:val="22"/>
                <w:szCs w:val="22"/>
              </w:rPr>
            </w:pPr>
            <w:r w:rsidRPr="00931A5C">
              <w:rPr>
                <w:b/>
                <w:bCs/>
                <w:color w:val="000000"/>
                <w:sz w:val="22"/>
                <w:szCs w:val="22"/>
              </w:rPr>
              <w:t>34,20</w:t>
            </w:r>
          </w:p>
        </w:tc>
        <w:tc>
          <w:tcPr>
            <w:tcW w:w="1417" w:type="dxa"/>
            <w:tcBorders>
              <w:top w:val="single" w:sz="4" w:space="0" w:color="auto"/>
              <w:left w:val="single" w:sz="4" w:space="0" w:color="auto"/>
              <w:bottom w:val="single" w:sz="4" w:space="0" w:color="auto"/>
              <w:right w:val="single" w:sz="4" w:space="0" w:color="auto"/>
            </w:tcBorders>
            <w:vAlign w:val="center"/>
          </w:tcPr>
          <w:p w14:paraId="395CB4C3" w14:textId="585C2D54" w:rsidR="00D51618" w:rsidRPr="00931A5C" w:rsidRDefault="00D51618" w:rsidP="00083476">
            <w:pPr>
              <w:jc w:val="center"/>
              <w:rPr>
                <w:b/>
                <w:bCs/>
                <w:color w:val="000000" w:themeColor="text1"/>
                <w:sz w:val="22"/>
                <w:szCs w:val="22"/>
              </w:rPr>
            </w:pPr>
            <w:r w:rsidRPr="00931A5C">
              <w:rPr>
                <w:b/>
                <w:bCs/>
                <w:color w:val="000000"/>
                <w:sz w:val="22"/>
                <w:szCs w:val="22"/>
              </w:rPr>
              <w:t>1.368,00</w:t>
            </w:r>
          </w:p>
        </w:tc>
      </w:tr>
      <w:tr w:rsidR="00D51618" w:rsidRPr="00931A5C" w14:paraId="39A4A20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F48AD16" w14:textId="34EDE4BA" w:rsidR="00D51618" w:rsidRPr="00931A5C" w:rsidRDefault="00D51618" w:rsidP="00083476">
            <w:pPr>
              <w:jc w:val="center"/>
              <w:rPr>
                <w:b/>
                <w:bCs/>
                <w:color w:val="000000" w:themeColor="text1"/>
                <w:sz w:val="22"/>
                <w:szCs w:val="22"/>
              </w:rPr>
            </w:pPr>
            <w:r w:rsidRPr="00931A5C">
              <w:rPr>
                <w:b/>
                <w:bCs/>
                <w:color w:val="000000"/>
                <w:sz w:val="22"/>
                <w:szCs w:val="22"/>
              </w:rPr>
              <w:t>323</w:t>
            </w:r>
          </w:p>
        </w:tc>
        <w:tc>
          <w:tcPr>
            <w:tcW w:w="3827" w:type="dxa"/>
            <w:tcBorders>
              <w:top w:val="single" w:sz="4" w:space="0" w:color="auto"/>
              <w:left w:val="single" w:sz="4" w:space="0" w:color="auto"/>
              <w:bottom w:val="single" w:sz="4" w:space="0" w:color="auto"/>
              <w:right w:val="single" w:sz="4" w:space="0" w:color="auto"/>
            </w:tcBorders>
            <w:vAlign w:val="center"/>
          </w:tcPr>
          <w:p w14:paraId="222529B1" w14:textId="69682A4A" w:rsidR="00D51618" w:rsidRPr="00931A5C" w:rsidRDefault="00D51618" w:rsidP="00083476">
            <w:pPr>
              <w:rPr>
                <w:color w:val="000000" w:themeColor="text1"/>
                <w:sz w:val="22"/>
                <w:szCs w:val="22"/>
              </w:rPr>
            </w:pPr>
            <w:r w:rsidRPr="00931A5C">
              <w:rPr>
                <w:color w:val="000000"/>
                <w:sz w:val="20"/>
              </w:rPr>
              <w:t>Torneira para pia de cozinha, PVC,</w:t>
            </w:r>
            <w:r w:rsidRPr="00931A5C">
              <w:rPr>
                <w:color w:val="000000"/>
                <w:sz w:val="20"/>
              </w:rPr>
              <w:br/>
              <w:t>branca/mesa/bancada.</w:t>
            </w:r>
          </w:p>
        </w:tc>
        <w:tc>
          <w:tcPr>
            <w:tcW w:w="1271" w:type="dxa"/>
            <w:tcBorders>
              <w:top w:val="single" w:sz="4" w:space="0" w:color="auto"/>
              <w:left w:val="single" w:sz="4" w:space="0" w:color="auto"/>
              <w:bottom w:val="single" w:sz="4" w:space="0" w:color="auto"/>
              <w:right w:val="single" w:sz="4" w:space="0" w:color="auto"/>
            </w:tcBorders>
            <w:vAlign w:val="center"/>
          </w:tcPr>
          <w:p w14:paraId="06BD3928" w14:textId="5C2B3A4A"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4465C72" w14:textId="016807D2"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A553BA2" w14:textId="3B7C2F20" w:rsidR="00D51618" w:rsidRPr="00931A5C" w:rsidRDefault="00D51618" w:rsidP="00083476">
            <w:pPr>
              <w:jc w:val="center"/>
              <w:rPr>
                <w:b/>
                <w:bCs/>
                <w:color w:val="000000" w:themeColor="text1"/>
                <w:sz w:val="22"/>
                <w:szCs w:val="22"/>
              </w:rPr>
            </w:pPr>
            <w:r w:rsidRPr="00931A5C">
              <w:rPr>
                <w:b/>
                <w:bCs/>
                <w:color w:val="000000"/>
                <w:sz w:val="22"/>
                <w:szCs w:val="22"/>
              </w:rPr>
              <w:t>37,64</w:t>
            </w:r>
          </w:p>
        </w:tc>
        <w:tc>
          <w:tcPr>
            <w:tcW w:w="1417" w:type="dxa"/>
            <w:tcBorders>
              <w:top w:val="single" w:sz="4" w:space="0" w:color="auto"/>
              <w:left w:val="single" w:sz="4" w:space="0" w:color="auto"/>
              <w:bottom w:val="single" w:sz="4" w:space="0" w:color="auto"/>
              <w:right w:val="single" w:sz="4" w:space="0" w:color="auto"/>
            </w:tcBorders>
            <w:vAlign w:val="center"/>
          </w:tcPr>
          <w:p w14:paraId="72DD94DC" w14:textId="0441F302" w:rsidR="00D51618" w:rsidRPr="00931A5C" w:rsidRDefault="00D51618" w:rsidP="00083476">
            <w:pPr>
              <w:jc w:val="center"/>
              <w:rPr>
                <w:b/>
                <w:bCs/>
                <w:color w:val="000000" w:themeColor="text1"/>
                <w:sz w:val="22"/>
                <w:szCs w:val="22"/>
              </w:rPr>
            </w:pPr>
            <w:r w:rsidRPr="00931A5C">
              <w:rPr>
                <w:b/>
                <w:bCs/>
                <w:color w:val="000000"/>
                <w:sz w:val="22"/>
                <w:szCs w:val="22"/>
              </w:rPr>
              <w:t>1.505,60</w:t>
            </w:r>
          </w:p>
        </w:tc>
      </w:tr>
      <w:tr w:rsidR="00D51618" w:rsidRPr="00931A5C" w14:paraId="1988D9B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BE99660" w14:textId="256C8758" w:rsidR="00D51618" w:rsidRPr="00931A5C" w:rsidRDefault="00D51618" w:rsidP="00083476">
            <w:pPr>
              <w:jc w:val="center"/>
              <w:rPr>
                <w:b/>
                <w:bCs/>
                <w:color w:val="000000" w:themeColor="text1"/>
                <w:sz w:val="22"/>
                <w:szCs w:val="22"/>
              </w:rPr>
            </w:pPr>
            <w:r w:rsidRPr="00931A5C">
              <w:rPr>
                <w:b/>
                <w:bCs/>
                <w:color w:val="000000"/>
                <w:sz w:val="22"/>
                <w:szCs w:val="22"/>
              </w:rPr>
              <w:t>324</w:t>
            </w:r>
          </w:p>
        </w:tc>
        <w:tc>
          <w:tcPr>
            <w:tcW w:w="3827" w:type="dxa"/>
            <w:tcBorders>
              <w:top w:val="single" w:sz="4" w:space="0" w:color="auto"/>
              <w:left w:val="single" w:sz="4" w:space="0" w:color="auto"/>
              <w:bottom w:val="single" w:sz="4" w:space="0" w:color="auto"/>
              <w:right w:val="single" w:sz="4" w:space="0" w:color="auto"/>
            </w:tcBorders>
            <w:vAlign w:val="center"/>
          </w:tcPr>
          <w:p w14:paraId="4B3ACFEB" w14:textId="0F00BC17" w:rsidR="00D51618" w:rsidRPr="00931A5C" w:rsidRDefault="00D51618" w:rsidP="00083476">
            <w:pPr>
              <w:rPr>
                <w:color w:val="000000" w:themeColor="text1"/>
                <w:sz w:val="22"/>
                <w:szCs w:val="22"/>
              </w:rPr>
            </w:pPr>
            <w:r w:rsidRPr="00931A5C">
              <w:rPr>
                <w:color w:val="000000"/>
                <w:sz w:val="20"/>
              </w:rPr>
              <w:t xml:space="preserve">Torneira, material corpo: PVC, diâmetro:  1,2  </w:t>
            </w:r>
            <w:proofErr w:type="spellStart"/>
            <w:r w:rsidRPr="00931A5C">
              <w:rPr>
                <w:color w:val="000000"/>
                <w:sz w:val="20"/>
              </w:rPr>
              <w:t>pol</w:t>
            </w:r>
            <w:proofErr w:type="spellEnd"/>
            <w:r w:rsidRPr="00931A5C">
              <w:rPr>
                <w:color w:val="000000"/>
                <w:sz w:val="20"/>
              </w:rPr>
              <w:t>, caraterísticas adicionais: adaptador  para  mangueira, aplicação:  tanque,  cor: branca, comprimento: 10 cm</w:t>
            </w:r>
          </w:p>
        </w:tc>
        <w:tc>
          <w:tcPr>
            <w:tcW w:w="1271" w:type="dxa"/>
            <w:tcBorders>
              <w:top w:val="single" w:sz="4" w:space="0" w:color="auto"/>
              <w:left w:val="single" w:sz="4" w:space="0" w:color="auto"/>
              <w:bottom w:val="single" w:sz="4" w:space="0" w:color="auto"/>
              <w:right w:val="single" w:sz="4" w:space="0" w:color="auto"/>
            </w:tcBorders>
            <w:vAlign w:val="center"/>
          </w:tcPr>
          <w:p w14:paraId="2A474BB4" w14:textId="2A3C65B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C30105C" w14:textId="6A162A80" w:rsidR="00D51618" w:rsidRPr="00931A5C" w:rsidRDefault="00D51618" w:rsidP="00083476">
            <w:pPr>
              <w:jc w:val="center"/>
              <w:rPr>
                <w:sz w:val="22"/>
                <w:szCs w:val="22"/>
              </w:rPr>
            </w:pPr>
            <w:r w:rsidRPr="00931A5C">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2AF05657" w14:textId="3297A094" w:rsidR="00D51618" w:rsidRPr="00931A5C" w:rsidRDefault="00D51618" w:rsidP="00083476">
            <w:pPr>
              <w:jc w:val="center"/>
              <w:rPr>
                <w:b/>
                <w:bCs/>
                <w:color w:val="000000" w:themeColor="text1"/>
                <w:sz w:val="22"/>
                <w:szCs w:val="22"/>
              </w:rPr>
            </w:pPr>
            <w:r w:rsidRPr="00931A5C">
              <w:rPr>
                <w:b/>
                <w:bCs/>
                <w:color w:val="000000"/>
                <w:sz w:val="22"/>
                <w:szCs w:val="22"/>
              </w:rPr>
              <w:t>35,60</w:t>
            </w:r>
          </w:p>
        </w:tc>
        <w:tc>
          <w:tcPr>
            <w:tcW w:w="1417" w:type="dxa"/>
            <w:tcBorders>
              <w:top w:val="single" w:sz="4" w:space="0" w:color="auto"/>
              <w:left w:val="single" w:sz="4" w:space="0" w:color="auto"/>
              <w:bottom w:val="single" w:sz="4" w:space="0" w:color="auto"/>
              <w:right w:val="single" w:sz="4" w:space="0" w:color="auto"/>
            </w:tcBorders>
            <w:vAlign w:val="center"/>
          </w:tcPr>
          <w:p w14:paraId="612D14EE" w14:textId="35282A91" w:rsidR="00D51618" w:rsidRPr="00931A5C" w:rsidRDefault="00D51618" w:rsidP="00083476">
            <w:pPr>
              <w:jc w:val="center"/>
              <w:rPr>
                <w:b/>
                <w:bCs/>
                <w:color w:val="000000" w:themeColor="text1"/>
                <w:sz w:val="22"/>
                <w:szCs w:val="22"/>
              </w:rPr>
            </w:pPr>
            <w:r w:rsidRPr="00931A5C">
              <w:rPr>
                <w:b/>
                <w:bCs/>
                <w:color w:val="000000"/>
                <w:sz w:val="22"/>
                <w:szCs w:val="22"/>
              </w:rPr>
              <w:t>2.136,00</w:t>
            </w:r>
          </w:p>
        </w:tc>
      </w:tr>
      <w:tr w:rsidR="00D51618" w:rsidRPr="00931A5C" w14:paraId="29B2D4A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213E5A4" w14:textId="4F90F14B" w:rsidR="00D51618" w:rsidRPr="00931A5C" w:rsidRDefault="00D51618" w:rsidP="00083476">
            <w:pPr>
              <w:jc w:val="center"/>
              <w:rPr>
                <w:b/>
                <w:bCs/>
                <w:color w:val="000000" w:themeColor="text1"/>
                <w:sz w:val="22"/>
                <w:szCs w:val="22"/>
              </w:rPr>
            </w:pPr>
            <w:r w:rsidRPr="00931A5C">
              <w:rPr>
                <w:b/>
                <w:bCs/>
                <w:color w:val="000000"/>
                <w:sz w:val="22"/>
                <w:szCs w:val="22"/>
              </w:rPr>
              <w:t>325</w:t>
            </w:r>
          </w:p>
        </w:tc>
        <w:tc>
          <w:tcPr>
            <w:tcW w:w="3827" w:type="dxa"/>
            <w:tcBorders>
              <w:top w:val="single" w:sz="4" w:space="0" w:color="auto"/>
              <w:left w:val="single" w:sz="4" w:space="0" w:color="auto"/>
              <w:bottom w:val="single" w:sz="4" w:space="0" w:color="auto"/>
              <w:right w:val="single" w:sz="4" w:space="0" w:color="auto"/>
            </w:tcBorders>
            <w:vAlign w:val="center"/>
          </w:tcPr>
          <w:p w14:paraId="405DA0F7" w14:textId="6F6967F8" w:rsidR="00D51618" w:rsidRPr="00931A5C" w:rsidRDefault="00D51618" w:rsidP="00083476">
            <w:pPr>
              <w:rPr>
                <w:color w:val="000000" w:themeColor="text1"/>
                <w:sz w:val="22"/>
                <w:szCs w:val="22"/>
              </w:rPr>
            </w:pPr>
            <w:r w:rsidRPr="00931A5C">
              <w:rPr>
                <w:color w:val="000000"/>
                <w:sz w:val="20"/>
              </w:rPr>
              <w:t>Torquês carpinteiro, 10”</w:t>
            </w:r>
          </w:p>
        </w:tc>
        <w:tc>
          <w:tcPr>
            <w:tcW w:w="1271" w:type="dxa"/>
            <w:tcBorders>
              <w:top w:val="single" w:sz="4" w:space="0" w:color="auto"/>
              <w:left w:val="single" w:sz="4" w:space="0" w:color="auto"/>
              <w:bottom w:val="single" w:sz="4" w:space="0" w:color="auto"/>
              <w:right w:val="single" w:sz="4" w:space="0" w:color="auto"/>
            </w:tcBorders>
            <w:vAlign w:val="center"/>
          </w:tcPr>
          <w:p w14:paraId="62F4FC25" w14:textId="39C69A2B"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B79FE2A" w14:textId="13152DE1"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42189296" w14:textId="505BECD5" w:rsidR="00D51618" w:rsidRPr="00931A5C" w:rsidRDefault="00D51618" w:rsidP="00083476">
            <w:pPr>
              <w:jc w:val="center"/>
              <w:rPr>
                <w:b/>
                <w:bCs/>
                <w:color w:val="000000" w:themeColor="text1"/>
                <w:sz w:val="22"/>
                <w:szCs w:val="22"/>
              </w:rPr>
            </w:pPr>
            <w:r w:rsidRPr="00931A5C">
              <w:rPr>
                <w:b/>
                <w:bCs/>
                <w:color w:val="000000"/>
                <w:sz w:val="22"/>
                <w:szCs w:val="22"/>
              </w:rPr>
              <w:t>59,64</w:t>
            </w:r>
          </w:p>
        </w:tc>
        <w:tc>
          <w:tcPr>
            <w:tcW w:w="1417" w:type="dxa"/>
            <w:tcBorders>
              <w:top w:val="single" w:sz="4" w:space="0" w:color="auto"/>
              <w:left w:val="single" w:sz="4" w:space="0" w:color="auto"/>
              <w:bottom w:val="single" w:sz="4" w:space="0" w:color="auto"/>
              <w:right w:val="single" w:sz="4" w:space="0" w:color="auto"/>
            </w:tcBorders>
            <w:vAlign w:val="center"/>
          </w:tcPr>
          <w:p w14:paraId="43BC4BC0" w14:textId="2C7A2AED" w:rsidR="00D51618" w:rsidRPr="00931A5C" w:rsidRDefault="00D51618" w:rsidP="00083476">
            <w:pPr>
              <w:jc w:val="center"/>
              <w:rPr>
                <w:b/>
                <w:bCs/>
                <w:color w:val="000000" w:themeColor="text1"/>
                <w:sz w:val="22"/>
                <w:szCs w:val="22"/>
              </w:rPr>
            </w:pPr>
            <w:r w:rsidRPr="00931A5C">
              <w:rPr>
                <w:b/>
                <w:bCs/>
                <w:color w:val="000000"/>
                <w:sz w:val="22"/>
                <w:szCs w:val="22"/>
              </w:rPr>
              <w:t>119,28</w:t>
            </w:r>
          </w:p>
        </w:tc>
      </w:tr>
      <w:tr w:rsidR="00D51618" w:rsidRPr="00931A5C" w14:paraId="73AB11E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93C9BA" w14:textId="0685982D" w:rsidR="00D51618" w:rsidRPr="00931A5C" w:rsidRDefault="00D51618" w:rsidP="00083476">
            <w:pPr>
              <w:jc w:val="center"/>
              <w:rPr>
                <w:b/>
                <w:bCs/>
                <w:color w:val="000000" w:themeColor="text1"/>
                <w:sz w:val="22"/>
                <w:szCs w:val="22"/>
              </w:rPr>
            </w:pPr>
            <w:r w:rsidRPr="00931A5C">
              <w:rPr>
                <w:b/>
                <w:bCs/>
                <w:color w:val="000000"/>
                <w:sz w:val="22"/>
                <w:szCs w:val="22"/>
              </w:rPr>
              <w:t>326</w:t>
            </w:r>
          </w:p>
        </w:tc>
        <w:tc>
          <w:tcPr>
            <w:tcW w:w="3827" w:type="dxa"/>
            <w:tcBorders>
              <w:top w:val="single" w:sz="4" w:space="0" w:color="auto"/>
              <w:left w:val="single" w:sz="4" w:space="0" w:color="auto"/>
              <w:bottom w:val="single" w:sz="4" w:space="0" w:color="auto"/>
              <w:right w:val="single" w:sz="4" w:space="0" w:color="auto"/>
            </w:tcBorders>
            <w:vAlign w:val="center"/>
          </w:tcPr>
          <w:p w14:paraId="5CAEC8F9" w14:textId="2E8DC471" w:rsidR="00D51618" w:rsidRPr="00931A5C" w:rsidRDefault="00D51618" w:rsidP="00083476">
            <w:pPr>
              <w:rPr>
                <w:color w:val="000000" w:themeColor="text1"/>
                <w:sz w:val="22"/>
                <w:szCs w:val="22"/>
              </w:rPr>
            </w:pPr>
            <w:r w:rsidRPr="00931A5C">
              <w:rPr>
                <w:color w:val="000000"/>
                <w:sz w:val="20"/>
              </w:rPr>
              <w:t>Trena, material: aço, largura lâmina:</w:t>
            </w:r>
            <w:r w:rsidRPr="00931A5C">
              <w:rPr>
                <w:color w:val="000000"/>
                <w:sz w:val="20"/>
              </w:rPr>
              <w:br/>
              <w:t>19 mm, comprimento:</w:t>
            </w:r>
            <w:r w:rsidRPr="00931A5C">
              <w:rPr>
                <w:color w:val="000000"/>
                <w:sz w:val="20"/>
              </w:rPr>
              <w:br/>
              <w:t>5 m, revestimento: borracha, características  adicionais: enrolamento automático com trava.</w:t>
            </w:r>
          </w:p>
        </w:tc>
        <w:tc>
          <w:tcPr>
            <w:tcW w:w="1271" w:type="dxa"/>
            <w:tcBorders>
              <w:top w:val="single" w:sz="4" w:space="0" w:color="auto"/>
              <w:left w:val="single" w:sz="4" w:space="0" w:color="auto"/>
              <w:bottom w:val="single" w:sz="4" w:space="0" w:color="auto"/>
              <w:right w:val="single" w:sz="4" w:space="0" w:color="auto"/>
            </w:tcBorders>
            <w:vAlign w:val="center"/>
          </w:tcPr>
          <w:p w14:paraId="3860E195" w14:textId="0FB5E34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7BAE4E5" w14:textId="4FDC74BB"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7EC283D" w14:textId="1AB1A08E" w:rsidR="00D51618" w:rsidRPr="00931A5C" w:rsidRDefault="00D51618" w:rsidP="00083476">
            <w:pPr>
              <w:jc w:val="center"/>
              <w:rPr>
                <w:b/>
                <w:bCs/>
                <w:color w:val="000000" w:themeColor="text1"/>
                <w:sz w:val="22"/>
                <w:szCs w:val="22"/>
              </w:rPr>
            </w:pPr>
            <w:r w:rsidRPr="00931A5C">
              <w:rPr>
                <w:b/>
                <w:bCs/>
                <w:color w:val="000000"/>
                <w:sz w:val="22"/>
                <w:szCs w:val="22"/>
              </w:rPr>
              <w:t>449,72</w:t>
            </w:r>
          </w:p>
        </w:tc>
        <w:tc>
          <w:tcPr>
            <w:tcW w:w="1417" w:type="dxa"/>
            <w:tcBorders>
              <w:top w:val="single" w:sz="4" w:space="0" w:color="auto"/>
              <w:left w:val="single" w:sz="4" w:space="0" w:color="auto"/>
              <w:bottom w:val="single" w:sz="4" w:space="0" w:color="auto"/>
              <w:right w:val="single" w:sz="4" w:space="0" w:color="auto"/>
            </w:tcBorders>
            <w:vAlign w:val="center"/>
          </w:tcPr>
          <w:p w14:paraId="19D0A087" w14:textId="7B42BAD7" w:rsidR="00D51618" w:rsidRPr="00931A5C" w:rsidRDefault="00D51618" w:rsidP="00083476">
            <w:pPr>
              <w:jc w:val="center"/>
              <w:rPr>
                <w:b/>
                <w:bCs/>
                <w:color w:val="000000" w:themeColor="text1"/>
                <w:sz w:val="22"/>
                <w:szCs w:val="22"/>
              </w:rPr>
            </w:pPr>
            <w:r w:rsidRPr="00931A5C">
              <w:rPr>
                <w:b/>
                <w:bCs/>
                <w:color w:val="000000"/>
                <w:sz w:val="22"/>
                <w:szCs w:val="22"/>
              </w:rPr>
              <w:t>8.994,40</w:t>
            </w:r>
          </w:p>
        </w:tc>
      </w:tr>
      <w:tr w:rsidR="00D51618" w:rsidRPr="00931A5C" w14:paraId="2A1B11D7"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4DA302C" w14:textId="4E2BA63A" w:rsidR="00D51618" w:rsidRPr="00931A5C" w:rsidRDefault="00D51618" w:rsidP="00083476">
            <w:pPr>
              <w:jc w:val="center"/>
              <w:rPr>
                <w:b/>
                <w:bCs/>
                <w:color w:val="000000" w:themeColor="text1"/>
                <w:sz w:val="22"/>
                <w:szCs w:val="22"/>
              </w:rPr>
            </w:pPr>
            <w:r w:rsidRPr="00931A5C">
              <w:rPr>
                <w:b/>
                <w:bCs/>
                <w:color w:val="000000"/>
                <w:sz w:val="22"/>
                <w:szCs w:val="22"/>
              </w:rPr>
              <w:t>327</w:t>
            </w:r>
          </w:p>
        </w:tc>
        <w:tc>
          <w:tcPr>
            <w:tcW w:w="3827" w:type="dxa"/>
            <w:tcBorders>
              <w:top w:val="single" w:sz="4" w:space="0" w:color="auto"/>
              <w:left w:val="single" w:sz="4" w:space="0" w:color="auto"/>
              <w:bottom w:val="single" w:sz="4" w:space="0" w:color="auto"/>
              <w:right w:val="single" w:sz="4" w:space="0" w:color="auto"/>
            </w:tcBorders>
            <w:vAlign w:val="center"/>
          </w:tcPr>
          <w:p w14:paraId="4176C174" w14:textId="5776F948" w:rsidR="00D51618" w:rsidRPr="00931A5C" w:rsidRDefault="00D51618" w:rsidP="00083476">
            <w:pPr>
              <w:rPr>
                <w:color w:val="000000" w:themeColor="text1"/>
                <w:sz w:val="22"/>
                <w:szCs w:val="22"/>
              </w:rPr>
            </w:pPr>
            <w:r w:rsidRPr="00931A5C">
              <w:rPr>
                <w:color w:val="000000"/>
                <w:sz w:val="20"/>
              </w:rPr>
              <w:t>Trincha (pincel),cabo: plástico,</w:t>
            </w:r>
            <w:r w:rsidRPr="00931A5C">
              <w:rPr>
                <w:color w:val="000000"/>
                <w:sz w:val="20"/>
              </w:rPr>
              <w:br/>
              <w:t>cerdas: sintética, tamanho: 1 1/2 polegada</w:t>
            </w:r>
          </w:p>
        </w:tc>
        <w:tc>
          <w:tcPr>
            <w:tcW w:w="1271" w:type="dxa"/>
            <w:tcBorders>
              <w:top w:val="single" w:sz="4" w:space="0" w:color="auto"/>
              <w:left w:val="single" w:sz="4" w:space="0" w:color="auto"/>
              <w:bottom w:val="single" w:sz="4" w:space="0" w:color="auto"/>
              <w:right w:val="single" w:sz="4" w:space="0" w:color="auto"/>
            </w:tcBorders>
            <w:vAlign w:val="center"/>
          </w:tcPr>
          <w:p w14:paraId="03E86532" w14:textId="0A4626B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57EF1C7" w14:textId="4047C8A4"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20E2520" w14:textId="0363753E" w:rsidR="00D51618" w:rsidRPr="00931A5C" w:rsidRDefault="00D51618" w:rsidP="00083476">
            <w:pPr>
              <w:jc w:val="center"/>
              <w:rPr>
                <w:b/>
                <w:bCs/>
                <w:color w:val="000000" w:themeColor="text1"/>
                <w:sz w:val="22"/>
                <w:szCs w:val="22"/>
              </w:rPr>
            </w:pPr>
            <w:r w:rsidRPr="00931A5C">
              <w:rPr>
                <w:b/>
                <w:bCs/>
                <w:color w:val="000000"/>
                <w:sz w:val="22"/>
                <w:szCs w:val="22"/>
              </w:rPr>
              <w:t>7,79</w:t>
            </w:r>
          </w:p>
        </w:tc>
        <w:tc>
          <w:tcPr>
            <w:tcW w:w="1417" w:type="dxa"/>
            <w:tcBorders>
              <w:top w:val="single" w:sz="4" w:space="0" w:color="auto"/>
              <w:left w:val="single" w:sz="4" w:space="0" w:color="auto"/>
              <w:bottom w:val="single" w:sz="4" w:space="0" w:color="auto"/>
              <w:right w:val="single" w:sz="4" w:space="0" w:color="auto"/>
            </w:tcBorders>
            <w:vAlign w:val="center"/>
          </w:tcPr>
          <w:p w14:paraId="23B3218E" w14:textId="14A3B24A" w:rsidR="00D51618" w:rsidRPr="00931A5C" w:rsidRDefault="00D51618" w:rsidP="00083476">
            <w:pPr>
              <w:jc w:val="center"/>
              <w:rPr>
                <w:b/>
                <w:bCs/>
                <w:color w:val="000000" w:themeColor="text1"/>
                <w:sz w:val="22"/>
                <w:szCs w:val="22"/>
              </w:rPr>
            </w:pPr>
            <w:r w:rsidRPr="00931A5C">
              <w:rPr>
                <w:b/>
                <w:bCs/>
                <w:color w:val="000000"/>
                <w:sz w:val="22"/>
                <w:szCs w:val="22"/>
              </w:rPr>
              <w:t>779,00</w:t>
            </w:r>
          </w:p>
        </w:tc>
      </w:tr>
      <w:tr w:rsidR="00D51618" w:rsidRPr="00931A5C" w14:paraId="1C64ABA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B8822FE" w14:textId="7B94DB87" w:rsidR="00D51618" w:rsidRPr="00931A5C" w:rsidRDefault="00D51618" w:rsidP="00083476">
            <w:pPr>
              <w:jc w:val="center"/>
              <w:rPr>
                <w:b/>
                <w:bCs/>
                <w:color w:val="000000" w:themeColor="text1"/>
                <w:sz w:val="22"/>
                <w:szCs w:val="22"/>
              </w:rPr>
            </w:pPr>
            <w:r w:rsidRPr="00931A5C">
              <w:rPr>
                <w:b/>
                <w:bCs/>
                <w:color w:val="000000"/>
                <w:sz w:val="22"/>
                <w:szCs w:val="22"/>
              </w:rPr>
              <w:t>328</w:t>
            </w:r>
          </w:p>
        </w:tc>
        <w:tc>
          <w:tcPr>
            <w:tcW w:w="3827" w:type="dxa"/>
            <w:tcBorders>
              <w:top w:val="single" w:sz="4" w:space="0" w:color="auto"/>
              <w:left w:val="single" w:sz="4" w:space="0" w:color="auto"/>
              <w:bottom w:val="single" w:sz="4" w:space="0" w:color="auto"/>
              <w:right w:val="single" w:sz="4" w:space="0" w:color="auto"/>
            </w:tcBorders>
            <w:vAlign w:val="center"/>
          </w:tcPr>
          <w:p w14:paraId="60B36BD3" w14:textId="1CE92215" w:rsidR="00D51618" w:rsidRPr="00931A5C" w:rsidRDefault="00D51618" w:rsidP="00083476">
            <w:pPr>
              <w:rPr>
                <w:color w:val="000000" w:themeColor="text1"/>
                <w:sz w:val="22"/>
                <w:szCs w:val="22"/>
              </w:rPr>
            </w:pPr>
            <w:r w:rsidRPr="00931A5C">
              <w:rPr>
                <w:color w:val="000000"/>
                <w:sz w:val="20"/>
              </w:rPr>
              <w:t>Trincha (pincel),cabo: plástico,</w:t>
            </w:r>
            <w:r w:rsidRPr="00931A5C">
              <w:rPr>
                <w:color w:val="000000"/>
                <w:sz w:val="20"/>
              </w:rPr>
              <w:br/>
              <w:t>cerdas: sintética, tamanho: 2 1/2 polegada</w:t>
            </w:r>
          </w:p>
        </w:tc>
        <w:tc>
          <w:tcPr>
            <w:tcW w:w="1271" w:type="dxa"/>
            <w:tcBorders>
              <w:top w:val="single" w:sz="4" w:space="0" w:color="auto"/>
              <w:left w:val="single" w:sz="4" w:space="0" w:color="auto"/>
              <w:bottom w:val="single" w:sz="4" w:space="0" w:color="auto"/>
              <w:right w:val="single" w:sz="4" w:space="0" w:color="auto"/>
            </w:tcBorders>
            <w:vAlign w:val="center"/>
          </w:tcPr>
          <w:p w14:paraId="5E3C59BD" w14:textId="36CD45B0"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C4B8A91" w14:textId="7BF74467" w:rsidR="00D51618" w:rsidRPr="00931A5C" w:rsidRDefault="00D51618" w:rsidP="00083476">
            <w:pPr>
              <w:jc w:val="center"/>
              <w:rPr>
                <w:sz w:val="22"/>
                <w:szCs w:val="22"/>
              </w:rPr>
            </w:pPr>
            <w:r w:rsidRPr="00931A5C">
              <w:rPr>
                <w:color w:val="000000"/>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90FAD87" w14:textId="5B0CF82A" w:rsidR="00D51618" w:rsidRPr="00931A5C" w:rsidRDefault="00D51618" w:rsidP="00083476">
            <w:pPr>
              <w:jc w:val="center"/>
              <w:rPr>
                <w:b/>
                <w:bCs/>
                <w:color w:val="000000" w:themeColor="text1"/>
                <w:sz w:val="22"/>
                <w:szCs w:val="22"/>
              </w:rPr>
            </w:pPr>
            <w:r w:rsidRPr="00931A5C">
              <w:rPr>
                <w:b/>
                <w:bCs/>
                <w:color w:val="000000"/>
                <w:sz w:val="22"/>
                <w:szCs w:val="22"/>
              </w:rPr>
              <w:t>4,69</w:t>
            </w:r>
          </w:p>
        </w:tc>
        <w:tc>
          <w:tcPr>
            <w:tcW w:w="1417" w:type="dxa"/>
            <w:tcBorders>
              <w:top w:val="single" w:sz="4" w:space="0" w:color="auto"/>
              <w:left w:val="single" w:sz="4" w:space="0" w:color="auto"/>
              <w:bottom w:val="single" w:sz="4" w:space="0" w:color="auto"/>
              <w:right w:val="single" w:sz="4" w:space="0" w:color="auto"/>
            </w:tcBorders>
            <w:vAlign w:val="center"/>
          </w:tcPr>
          <w:p w14:paraId="3980C725" w14:textId="648CAE6E" w:rsidR="00D51618" w:rsidRPr="00931A5C" w:rsidRDefault="00D51618" w:rsidP="00083476">
            <w:pPr>
              <w:jc w:val="center"/>
              <w:rPr>
                <w:b/>
                <w:bCs/>
                <w:color w:val="000000" w:themeColor="text1"/>
                <w:sz w:val="22"/>
                <w:szCs w:val="22"/>
              </w:rPr>
            </w:pPr>
            <w:r w:rsidRPr="00931A5C">
              <w:rPr>
                <w:b/>
                <w:bCs/>
                <w:color w:val="000000"/>
                <w:sz w:val="22"/>
                <w:szCs w:val="22"/>
              </w:rPr>
              <w:t>469,00</w:t>
            </w:r>
          </w:p>
        </w:tc>
      </w:tr>
      <w:tr w:rsidR="00D51618" w:rsidRPr="00931A5C" w14:paraId="2D1363F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D1953D8" w14:textId="18B6CFCB" w:rsidR="00D51618" w:rsidRPr="00931A5C" w:rsidRDefault="00D51618" w:rsidP="00083476">
            <w:pPr>
              <w:jc w:val="center"/>
              <w:rPr>
                <w:b/>
                <w:bCs/>
                <w:color w:val="000000" w:themeColor="text1"/>
                <w:sz w:val="22"/>
                <w:szCs w:val="22"/>
              </w:rPr>
            </w:pPr>
            <w:r w:rsidRPr="00931A5C">
              <w:rPr>
                <w:b/>
                <w:bCs/>
                <w:color w:val="000000"/>
                <w:sz w:val="22"/>
                <w:szCs w:val="22"/>
              </w:rPr>
              <w:t>329</w:t>
            </w:r>
          </w:p>
        </w:tc>
        <w:tc>
          <w:tcPr>
            <w:tcW w:w="3827" w:type="dxa"/>
            <w:tcBorders>
              <w:top w:val="single" w:sz="4" w:space="0" w:color="auto"/>
              <w:left w:val="single" w:sz="4" w:space="0" w:color="auto"/>
              <w:bottom w:val="single" w:sz="4" w:space="0" w:color="auto"/>
              <w:right w:val="single" w:sz="4" w:space="0" w:color="auto"/>
            </w:tcBorders>
            <w:vAlign w:val="center"/>
          </w:tcPr>
          <w:p w14:paraId="2FB2782F" w14:textId="580830F5" w:rsidR="00D51618" w:rsidRPr="00931A5C" w:rsidRDefault="00D51618" w:rsidP="00083476">
            <w:pPr>
              <w:rPr>
                <w:color w:val="000000" w:themeColor="text1"/>
                <w:sz w:val="22"/>
                <w:szCs w:val="22"/>
              </w:rPr>
            </w:pPr>
            <w:r w:rsidRPr="00931A5C">
              <w:rPr>
                <w:color w:val="000000"/>
                <w:sz w:val="20"/>
              </w:rPr>
              <w:t>Tubo  ferro  galvanizado,  ¾”,</w:t>
            </w:r>
            <w:r w:rsidRPr="00931A5C">
              <w:rPr>
                <w:color w:val="000000"/>
                <w:sz w:val="20"/>
              </w:rPr>
              <w:br/>
            </w:r>
            <w:proofErr w:type="spellStart"/>
            <w:r w:rsidRPr="00931A5C">
              <w:rPr>
                <w:color w:val="000000"/>
                <w:sz w:val="20"/>
              </w:rPr>
              <w:t>roscável</w:t>
            </w:r>
            <w:proofErr w:type="spellEnd"/>
            <w:r w:rsidRPr="00931A5C">
              <w:rPr>
                <w:color w:val="000000"/>
                <w:sz w:val="20"/>
              </w:rPr>
              <w:t>, para instalações hidráulicas</w:t>
            </w:r>
          </w:p>
        </w:tc>
        <w:tc>
          <w:tcPr>
            <w:tcW w:w="1271" w:type="dxa"/>
            <w:tcBorders>
              <w:top w:val="single" w:sz="4" w:space="0" w:color="auto"/>
              <w:left w:val="single" w:sz="4" w:space="0" w:color="auto"/>
              <w:bottom w:val="single" w:sz="4" w:space="0" w:color="auto"/>
              <w:right w:val="single" w:sz="4" w:space="0" w:color="auto"/>
            </w:tcBorders>
            <w:vAlign w:val="center"/>
          </w:tcPr>
          <w:p w14:paraId="6CB9806F" w14:textId="4D4B057D" w:rsidR="00D51618" w:rsidRPr="00931A5C" w:rsidRDefault="00D51618" w:rsidP="00083476">
            <w:pPr>
              <w:ind w:right="34"/>
              <w:jc w:val="center"/>
              <w:rPr>
                <w:sz w:val="22"/>
                <w:szCs w:val="22"/>
              </w:rPr>
            </w:pPr>
            <w:r w:rsidRPr="00931A5C">
              <w:rPr>
                <w:color w:val="000000"/>
                <w:sz w:val="20"/>
              </w:rPr>
              <w:t>Tubo 6</w:t>
            </w:r>
          </w:p>
        </w:tc>
        <w:tc>
          <w:tcPr>
            <w:tcW w:w="968" w:type="dxa"/>
            <w:tcBorders>
              <w:top w:val="single" w:sz="4" w:space="0" w:color="auto"/>
              <w:left w:val="single" w:sz="4" w:space="0" w:color="auto"/>
              <w:bottom w:val="single" w:sz="4" w:space="0" w:color="auto"/>
              <w:right w:val="single" w:sz="4" w:space="0" w:color="auto"/>
            </w:tcBorders>
            <w:vAlign w:val="center"/>
          </w:tcPr>
          <w:p w14:paraId="2381089A" w14:textId="521E681F"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2833D38A" w14:textId="705EE903" w:rsidR="00D51618" w:rsidRPr="00931A5C" w:rsidRDefault="00D51618" w:rsidP="00083476">
            <w:pPr>
              <w:jc w:val="center"/>
              <w:rPr>
                <w:b/>
                <w:bCs/>
                <w:color w:val="000000" w:themeColor="text1"/>
                <w:sz w:val="22"/>
                <w:szCs w:val="22"/>
              </w:rPr>
            </w:pPr>
            <w:r w:rsidRPr="00931A5C">
              <w:rPr>
                <w:b/>
                <w:bCs/>
                <w:color w:val="000000"/>
                <w:sz w:val="22"/>
                <w:szCs w:val="22"/>
              </w:rPr>
              <w:t>125,64</w:t>
            </w:r>
          </w:p>
        </w:tc>
        <w:tc>
          <w:tcPr>
            <w:tcW w:w="1417" w:type="dxa"/>
            <w:tcBorders>
              <w:top w:val="single" w:sz="4" w:space="0" w:color="auto"/>
              <w:left w:val="single" w:sz="4" w:space="0" w:color="auto"/>
              <w:bottom w:val="single" w:sz="4" w:space="0" w:color="auto"/>
              <w:right w:val="single" w:sz="4" w:space="0" w:color="auto"/>
            </w:tcBorders>
            <w:vAlign w:val="center"/>
          </w:tcPr>
          <w:p w14:paraId="67471592" w14:textId="10E76EF6" w:rsidR="00D51618" w:rsidRPr="00931A5C" w:rsidRDefault="00D51618" w:rsidP="00083476">
            <w:pPr>
              <w:jc w:val="center"/>
              <w:rPr>
                <w:b/>
                <w:bCs/>
                <w:color w:val="000000" w:themeColor="text1"/>
                <w:sz w:val="22"/>
                <w:szCs w:val="22"/>
              </w:rPr>
            </w:pPr>
            <w:r w:rsidRPr="00931A5C">
              <w:rPr>
                <w:b/>
                <w:bCs/>
                <w:color w:val="000000"/>
                <w:sz w:val="22"/>
                <w:szCs w:val="22"/>
              </w:rPr>
              <w:t>1.884,60</w:t>
            </w:r>
          </w:p>
        </w:tc>
      </w:tr>
      <w:tr w:rsidR="00D51618" w:rsidRPr="00931A5C" w14:paraId="2D7035F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EF0A71" w14:textId="384E5B10" w:rsidR="00D51618" w:rsidRPr="00931A5C" w:rsidRDefault="00D51618" w:rsidP="00083476">
            <w:pPr>
              <w:jc w:val="center"/>
              <w:rPr>
                <w:b/>
                <w:bCs/>
                <w:color w:val="000000" w:themeColor="text1"/>
                <w:sz w:val="22"/>
                <w:szCs w:val="22"/>
              </w:rPr>
            </w:pPr>
            <w:r w:rsidRPr="00931A5C">
              <w:rPr>
                <w:b/>
                <w:bCs/>
                <w:color w:val="000000"/>
                <w:sz w:val="22"/>
                <w:szCs w:val="22"/>
              </w:rPr>
              <w:lastRenderedPageBreak/>
              <w:t>330</w:t>
            </w:r>
          </w:p>
        </w:tc>
        <w:tc>
          <w:tcPr>
            <w:tcW w:w="3827" w:type="dxa"/>
            <w:tcBorders>
              <w:top w:val="single" w:sz="4" w:space="0" w:color="auto"/>
              <w:left w:val="single" w:sz="4" w:space="0" w:color="auto"/>
              <w:bottom w:val="single" w:sz="4" w:space="0" w:color="auto"/>
              <w:right w:val="single" w:sz="4" w:space="0" w:color="auto"/>
            </w:tcBorders>
            <w:vAlign w:val="center"/>
          </w:tcPr>
          <w:p w14:paraId="7C7079B9" w14:textId="738D53B0" w:rsidR="00D51618" w:rsidRPr="00931A5C" w:rsidRDefault="00D51618" w:rsidP="00083476">
            <w:pPr>
              <w:rPr>
                <w:color w:val="000000" w:themeColor="text1"/>
                <w:sz w:val="22"/>
                <w:szCs w:val="22"/>
              </w:rPr>
            </w:pPr>
            <w:r w:rsidRPr="00931A5C">
              <w:rPr>
                <w:color w:val="000000"/>
                <w:sz w:val="20"/>
              </w:rPr>
              <w:t>Tubo  galvanizado  3” comprimento 6,00 m DN40 e DE</w:t>
            </w:r>
            <w:r w:rsidRPr="00931A5C">
              <w:rPr>
                <w:color w:val="000000"/>
                <w:sz w:val="20"/>
              </w:rPr>
              <w:br/>
              <w:t>48.30mm</w:t>
            </w:r>
          </w:p>
        </w:tc>
        <w:tc>
          <w:tcPr>
            <w:tcW w:w="1271" w:type="dxa"/>
            <w:tcBorders>
              <w:top w:val="single" w:sz="4" w:space="0" w:color="auto"/>
              <w:left w:val="single" w:sz="4" w:space="0" w:color="auto"/>
              <w:bottom w:val="single" w:sz="4" w:space="0" w:color="auto"/>
              <w:right w:val="single" w:sz="4" w:space="0" w:color="auto"/>
            </w:tcBorders>
            <w:vAlign w:val="center"/>
          </w:tcPr>
          <w:p w14:paraId="01FAA4E6" w14:textId="0FD06C65" w:rsidR="00D51618" w:rsidRPr="00931A5C" w:rsidRDefault="00D51618" w:rsidP="00083476">
            <w:pPr>
              <w:ind w:right="34"/>
              <w:jc w:val="center"/>
              <w:rPr>
                <w:sz w:val="22"/>
                <w:szCs w:val="22"/>
              </w:rPr>
            </w:pPr>
            <w:r w:rsidRPr="00931A5C">
              <w:rPr>
                <w:color w:val="000000"/>
                <w:sz w:val="20"/>
              </w:rPr>
              <w:t>Tubo 6 metros</w:t>
            </w:r>
          </w:p>
        </w:tc>
        <w:tc>
          <w:tcPr>
            <w:tcW w:w="968" w:type="dxa"/>
            <w:tcBorders>
              <w:top w:val="single" w:sz="4" w:space="0" w:color="auto"/>
              <w:left w:val="single" w:sz="4" w:space="0" w:color="auto"/>
              <w:bottom w:val="single" w:sz="4" w:space="0" w:color="auto"/>
              <w:right w:val="single" w:sz="4" w:space="0" w:color="auto"/>
            </w:tcBorders>
            <w:vAlign w:val="center"/>
          </w:tcPr>
          <w:p w14:paraId="0794B43F" w14:textId="49DB1012"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ED37A33" w14:textId="0AED047B" w:rsidR="00D51618" w:rsidRPr="00931A5C" w:rsidRDefault="00D51618" w:rsidP="00083476">
            <w:pPr>
              <w:jc w:val="center"/>
              <w:rPr>
                <w:b/>
                <w:bCs/>
                <w:color w:val="000000" w:themeColor="text1"/>
                <w:sz w:val="22"/>
                <w:szCs w:val="22"/>
              </w:rPr>
            </w:pPr>
            <w:r w:rsidRPr="00931A5C">
              <w:rPr>
                <w:b/>
                <w:bCs/>
                <w:color w:val="000000"/>
                <w:sz w:val="22"/>
                <w:szCs w:val="22"/>
              </w:rPr>
              <w:t>229,20</w:t>
            </w:r>
          </w:p>
        </w:tc>
        <w:tc>
          <w:tcPr>
            <w:tcW w:w="1417" w:type="dxa"/>
            <w:tcBorders>
              <w:top w:val="single" w:sz="4" w:space="0" w:color="auto"/>
              <w:left w:val="single" w:sz="4" w:space="0" w:color="auto"/>
              <w:bottom w:val="single" w:sz="4" w:space="0" w:color="auto"/>
              <w:right w:val="single" w:sz="4" w:space="0" w:color="auto"/>
            </w:tcBorders>
            <w:vAlign w:val="center"/>
          </w:tcPr>
          <w:p w14:paraId="4203F8E5" w14:textId="21ED43E3" w:rsidR="00D51618" w:rsidRPr="00931A5C" w:rsidRDefault="00D51618" w:rsidP="00083476">
            <w:pPr>
              <w:jc w:val="center"/>
              <w:rPr>
                <w:b/>
                <w:bCs/>
                <w:color w:val="000000" w:themeColor="text1"/>
                <w:sz w:val="22"/>
                <w:szCs w:val="22"/>
              </w:rPr>
            </w:pPr>
            <w:r w:rsidRPr="00931A5C">
              <w:rPr>
                <w:b/>
                <w:bCs/>
                <w:color w:val="000000"/>
                <w:sz w:val="22"/>
                <w:szCs w:val="22"/>
              </w:rPr>
              <w:t>11.460,00</w:t>
            </w:r>
          </w:p>
        </w:tc>
      </w:tr>
      <w:tr w:rsidR="00D51618" w:rsidRPr="00931A5C" w14:paraId="002D9C7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4D43215" w14:textId="3108571F" w:rsidR="00D51618" w:rsidRPr="00931A5C" w:rsidRDefault="00D51618" w:rsidP="00083476">
            <w:pPr>
              <w:jc w:val="center"/>
              <w:rPr>
                <w:b/>
                <w:bCs/>
                <w:color w:val="000000" w:themeColor="text1"/>
                <w:sz w:val="22"/>
                <w:szCs w:val="22"/>
              </w:rPr>
            </w:pPr>
            <w:r w:rsidRPr="00931A5C">
              <w:rPr>
                <w:b/>
                <w:bCs/>
                <w:color w:val="000000"/>
                <w:sz w:val="22"/>
                <w:szCs w:val="22"/>
              </w:rPr>
              <w:t>331</w:t>
            </w:r>
          </w:p>
        </w:tc>
        <w:tc>
          <w:tcPr>
            <w:tcW w:w="3827" w:type="dxa"/>
            <w:tcBorders>
              <w:top w:val="single" w:sz="4" w:space="0" w:color="auto"/>
              <w:left w:val="single" w:sz="4" w:space="0" w:color="auto"/>
              <w:bottom w:val="single" w:sz="4" w:space="0" w:color="auto"/>
              <w:right w:val="single" w:sz="4" w:space="0" w:color="auto"/>
            </w:tcBorders>
            <w:vAlign w:val="center"/>
          </w:tcPr>
          <w:p w14:paraId="1B921D2F" w14:textId="740450E9" w:rsidR="00D51618" w:rsidRPr="00931A5C" w:rsidRDefault="00D51618" w:rsidP="00083476">
            <w:pPr>
              <w:rPr>
                <w:color w:val="000000" w:themeColor="text1"/>
                <w:sz w:val="22"/>
                <w:szCs w:val="22"/>
              </w:rPr>
            </w:pPr>
            <w:r w:rsidRPr="00931A5C">
              <w:rPr>
                <w:color w:val="000000"/>
                <w:sz w:val="20"/>
              </w:rPr>
              <w:t>Tubo  PVC  para  água  fria</w:t>
            </w:r>
            <w:r w:rsidRPr="00931A5C">
              <w:rPr>
                <w:color w:val="000000"/>
                <w:sz w:val="20"/>
              </w:rPr>
              <w:br/>
              <w:t>soldável 6m 25 mm</w:t>
            </w:r>
          </w:p>
        </w:tc>
        <w:tc>
          <w:tcPr>
            <w:tcW w:w="1271" w:type="dxa"/>
            <w:tcBorders>
              <w:top w:val="single" w:sz="4" w:space="0" w:color="auto"/>
              <w:left w:val="single" w:sz="4" w:space="0" w:color="auto"/>
              <w:bottom w:val="single" w:sz="4" w:space="0" w:color="auto"/>
              <w:right w:val="single" w:sz="4" w:space="0" w:color="auto"/>
            </w:tcBorders>
            <w:vAlign w:val="center"/>
          </w:tcPr>
          <w:p w14:paraId="4F764779" w14:textId="64A0FAB2"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7A0DE07" w14:textId="0EBE68D7"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17269B1" w14:textId="35D49C8F" w:rsidR="00D51618" w:rsidRPr="00931A5C" w:rsidRDefault="00D51618" w:rsidP="00083476">
            <w:pPr>
              <w:jc w:val="center"/>
              <w:rPr>
                <w:b/>
                <w:bCs/>
                <w:color w:val="000000" w:themeColor="text1"/>
                <w:sz w:val="22"/>
                <w:szCs w:val="22"/>
              </w:rPr>
            </w:pPr>
            <w:r w:rsidRPr="00931A5C">
              <w:rPr>
                <w:b/>
                <w:bCs/>
                <w:color w:val="000000"/>
                <w:sz w:val="22"/>
                <w:szCs w:val="22"/>
              </w:rPr>
              <w:t>41,25</w:t>
            </w:r>
          </w:p>
        </w:tc>
        <w:tc>
          <w:tcPr>
            <w:tcW w:w="1417" w:type="dxa"/>
            <w:tcBorders>
              <w:top w:val="single" w:sz="4" w:space="0" w:color="auto"/>
              <w:left w:val="single" w:sz="4" w:space="0" w:color="auto"/>
              <w:bottom w:val="single" w:sz="4" w:space="0" w:color="auto"/>
              <w:right w:val="single" w:sz="4" w:space="0" w:color="auto"/>
            </w:tcBorders>
            <w:vAlign w:val="center"/>
          </w:tcPr>
          <w:p w14:paraId="5D4D7926" w14:textId="2B0FCBE5" w:rsidR="00D51618" w:rsidRPr="00931A5C" w:rsidRDefault="00D51618" w:rsidP="00083476">
            <w:pPr>
              <w:jc w:val="center"/>
              <w:rPr>
                <w:b/>
                <w:bCs/>
                <w:color w:val="000000" w:themeColor="text1"/>
                <w:sz w:val="22"/>
                <w:szCs w:val="22"/>
              </w:rPr>
            </w:pPr>
            <w:r w:rsidRPr="00931A5C">
              <w:rPr>
                <w:b/>
                <w:bCs/>
                <w:color w:val="000000"/>
                <w:sz w:val="22"/>
                <w:szCs w:val="22"/>
              </w:rPr>
              <w:t>2.062,50</w:t>
            </w:r>
          </w:p>
        </w:tc>
      </w:tr>
      <w:tr w:rsidR="00D51618" w:rsidRPr="00931A5C" w14:paraId="44C49B0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D77BA1" w14:textId="2802FFBA" w:rsidR="00D51618" w:rsidRPr="00931A5C" w:rsidRDefault="00D51618" w:rsidP="00083476">
            <w:pPr>
              <w:jc w:val="center"/>
              <w:rPr>
                <w:b/>
                <w:bCs/>
                <w:color w:val="000000" w:themeColor="text1"/>
                <w:sz w:val="22"/>
                <w:szCs w:val="22"/>
              </w:rPr>
            </w:pPr>
            <w:r w:rsidRPr="00931A5C">
              <w:rPr>
                <w:b/>
                <w:bCs/>
                <w:color w:val="000000"/>
                <w:sz w:val="22"/>
                <w:szCs w:val="22"/>
              </w:rPr>
              <w:t>332</w:t>
            </w:r>
          </w:p>
        </w:tc>
        <w:tc>
          <w:tcPr>
            <w:tcW w:w="3827" w:type="dxa"/>
            <w:tcBorders>
              <w:top w:val="single" w:sz="4" w:space="0" w:color="auto"/>
              <w:left w:val="single" w:sz="4" w:space="0" w:color="auto"/>
              <w:bottom w:val="single" w:sz="4" w:space="0" w:color="auto"/>
              <w:right w:val="single" w:sz="4" w:space="0" w:color="auto"/>
            </w:tcBorders>
            <w:vAlign w:val="center"/>
          </w:tcPr>
          <w:p w14:paraId="15AED4DD" w14:textId="39C8C258" w:rsidR="00D51618" w:rsidRPr="00931A5C" w:rsidRDefault="00D51618" w:rsidP="00083476">
            <w:pPr>
              <w:rPr>
                <w:color w:val="000000" w:themeColor="text1"/>
                <w:sz w:val="22"/>
                <w:szCs w:val="22"/>
              </w:rPr>
            </w:pPr>
            <w:r w:rsidRPr="00931A5C">
              <w:rPr>
                <w:color w:val="000000"/>
                <w:sz w:val="20"/>
              </w:rPr>
              <w:t>Tubo de PVC para água fria</w:t>
            </w:r>
            <w:r w:rsidRPr="00931A5C">
              <w:rPr>
                <w:color w:val="000000"/>
                <w:sz w:val="20"/>
              </w:rPr>
              <w:br/>
              <w:t>esgoto 6m, DN 40</w:t>
            </w:r>
          </w:p>
        </w:tc>
        <w:tc>
          <w:tcPr>
            <w:tcW w:w="1271" w:type="dxa"/>
            <w:tcBorders>
              <w:top w:val="single" w:sz="4" w:space="0" w:color="auto"/>
              <w:left w:val="single" w:sz="4" w:space="0" w:color="auto"/>
              <w:bottom w:val="single" w:sz="4" w:space="0" w:color="auto"/>
              <w:right w:val="single" w:sz="4" w:space="0" w:color="auto"/>
            </w:tcBorders>
            <w:vAlign w:val="center"/>
          </w:tcPr>
          <w:p w14:paraId="6F28F06F" w14:textId="65D4735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09CBD7A" w14:textId="22590A53"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81D9B34" w14:textId="65DE48D9" w:rsidR="00D51618" w:rsidRPr="00931A5C" w:rsidRDefault="00D51618" w:rsidP="00083476">
            <w:pPr>
              <w:jc w:val="center"/>
              <w:rPr>
                <w:b/>
                <w:bCs/>
                <w:color w:val="000000" w:themeColor="text1"/>
                <w:sz w:val="22"/>
                <w:szCs w:val="22"/>
              </w:rPr>
            </w:pPr>
            <w:r w:rsidRPr="00931A5C">
              <w:rPr>
                <w:b/>
                <w:bCs/>
                <w:color w:val="000000"/>
                <w:sz w:val="22"/>
                <w:szCs w:val="22"/>
              </w:rPr>
              <w:t>29,75</w:t>
            </w:r>
          </w:p>
        </w:tc>
        <w:tc>
          <w:tcPr>
            <w:tcW w:w="1417" w:type="dxa"/>
            <w:tcBorders>
              <w:top w:val="single" w:sz="4" w:space="0" w:color="auto"/>
              <w:left w:val="single" w:sz="4" w:space="0" w:color="auto"/>
              <w:bottom w:val="single" w:sz="4" w:space="0" w:color="auto"/>
              <w:right w:val="single" w:sz="4" w:space="0" w:color="auto"/>
            </w:tcBorders>
            <w:vAlign w:val="center"/>
          </w:tcPr>
          <w:p w14:paraId="52D80856" w14:textId="07E20807" w:rsidR="00D51618" w:rsidRPr="00931A5C" w:rsidRDefault="00D51618" w:rsidP="00083476">
            <w:pPr>
              <w:jc w:val="center"/>
              <w:rPr>
                <w:b/>
                <w:bCs/>
                <w:color w:val="000000" w:themeColor="text1"/>
                <w:sz w:val="22"/>
                <w:szCs w:val="22"/>
              </w:rPr>
            </w:pPr>
            <w:r w:rsidRPr="00931A5C">
              <w:rPr>
                <w:b/>
                <w:bCs/>
                <w:color w:val="000000"/>
                <w:sz w:val="22"/>
                <w:szCs w:val="22"/>
              </w:rPr>
              <w:t>1.487,50</w:t>
            </w:r>
          </w:p>
        </w:tc>
      </w:tr>
      <w:tr w:rsidR="00D51618" w:rsidRPr="00931A5C" w14:paraId="4A4EAF6F"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7CB9A1" w14:textId="161956A5" w:rsidR="00D51618" w:rsidRPr="00931A5C" w:rsidRDefault="00D51618" w:rsidP="00083476">
            <w:pPr>
              <w:jc w:val="center"/>
              <w:rPr>
                <w:b/>
                <w:bCs/>
                <w:color w:val="000000" w:themeColor="text1"/>
                <w:sz w:val="22"/>
                <w:szCs w:val="22"/>
              </w:rPr>
            </w:pPr>
            <w:r w:rsidRPr="00931A5C">
              <w:rPr>
                <w:b/>
                <w:bCs/>
                <w:color w:val="000000"/>
                <w:sz w:val="22"/>
                <w:szCs w:val="22"/>
              </w:rPr>
              <w:t>333</w:t>
            </w:r>
          </w:p>
        </w:tc>
        <w:tc>
          <w:tcPr>
            <w:tcW w:w="3827" w:type="dxa"/>
            <w:tcBorders>
              <w:top w:val="single" w:sz="4" w:space="0" w:color="auto"/>
              <w:left w:val="single" w:sz="4" w:space="0" w:color="auto"/>
              <w:bottom w:val="single" w:sz="4" w:space="0" w:color="auto"/>
              <w:right w:val="single" w:sz="4" w:space="0" w:color="auto"/>
            </w:tcBorders>
            <w:vAlign w:val="center"/>
          </w:tcPr>
          <w:p w14:paraId="5CEA3E03" w14:textId="4CEDDD74" w:rsidR="00D51618" w:rsidRPr="00931A5C" w:rsidRDefault="00D51618" w:rsidP="00083476">
            <w:pPr>
              <w:rPr>
                <w:color w:val="000000" w:themeColor="text1"/>
                <w:sz w:val="22"/>
                <w:szCs w:val="22"/>
              </w:rPr>
            </w:pPr>
            <w:r w:rsidRPr="00931A5C">
              <w:rPr>
                <w:color w:val="000000"/>
                <w:sz w:val="20"/>
              </w:rPr>
              <w:t>Tubo de PVC para água fria</w:t>
            </w:r>
            <w:r w:rsidRPr="00931A5C">
              <w:rPr>
                <w:color w:val="000000"/>
                <w:sz w:val="20"/>
              </w:rPr>
              <w:br/>
              <w:t>soldável 6m 20 mm</w:t>
            </w:r>
          </w:p>
        </w:tc>
        <w:tc>
          <w:tcPr>
            <w:tcW w:w="1271" w:type="dxa"/>
            <w:tcBorders>
              <w:top w:val="single" w:sz="4" w:space="0" w:color="auto"/>
              <w:left w:val="single" w:sz="4" w:space="0" w:color="auto"/>
              <w:bottom w:val="single" w:sz="4" w:space="0" w:color="auto"/>
              <w:right w:val="single" w:sz="4" w:space="0" w:color="auto"/>
            </w:tcBorders>
            <w:vAlign w:val="center"/>
          </w:tcPr>
          <w:p w14:paraId="2159E1D7" w14:textId="5C559A08"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039CC66" w14:textId="5B031E83"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4632FFC" w14:textId="01B03C35" w:rsidR="00D51618" w:rsidRPr="00931A5C" w:rsidRDefault="00D51618" w:rsidP="00083476">
            <w:pPr>
              <w:jc w:val="center"/>
              <w:rPr>
                <w:b/>
                <w:bCs/>
                <w:color w:val="000000" w:themeColor="text1"/>
                <w:sz w:val="22"/>
                <w:szCs w:val="22"/>
              </w:rPr>
            </w:pPr>
            <w:r w:rsidRPr="00931A5C">
              <w:rPr>
                <w:b/>
                <w:bCs/>
                <w:color w:val="000000"/>
                <w:sz w:val="22"/>
                <w:szCs w:val="22"/>
              </w:rPr>
              <w:t>20,60</w:t>
            </w:r>
          </w:p>
        </w:tc>
        <w:tc>
          <w:tcPr>
            <w:tcW w:w="1417" w:type="dxa"/>
            <w:tcBorders>
              <w:top w:val="single" w:sz="4" w:space="0" w:color="auto"/>
              <w:left w:val="single" w:sz="4" w:space="0" w:color="auto"/>
              <w:bottom w:val="single" w:sz="4" w:space="0" w:color="auto"/>
              <w:right w:val="single" w:sz="4" w:space="0" w:color="auto"/>
            </w:tcBorders>
            <w:vAlign w:val="center"/>
          </w:tcPr>
          <w:p w14:paraId="3C34A29A" w14:textId="3712D771" w:rsidR="00D51618" w:rsidRPr="00931A5C" w:rsidRDefault="00D51618" w:rsidP="00083476">
            <w:pPr>
              <w:jc w:val="center"/>
              <w:rPr>
                <w:b/>
                <w:bCs/>
                <w:color w:val="000000" w:themeColor="text1"/>
                <w:sz w:val="22"/>
                <w:szCs w:val="22"/>
              </w:rPr>
            </w:pPr>
            <w:r w:rsidRPr="00931A5C">
              <w:rPr>
                <w:b/>
                <w:bCs/>
                <w:color w:val="000000"/>
                <w:sz w:val="22"/>
                <w:szCs w:val="22"/>
              </w:rPr>
              <w:t>1.030,00</w:t>
            </w:r>
          </w:p>
        </w:tc>
      </w:tr>
      <w:tr w:rsidR="00D51618" w:rsidRPr="00931A5C" w14:paraId="0CA70FE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7AD05B9" w14:textId="651DA3C6" w:rsidR="00D51618" w:rsidRPr="00931A5C" w:rsidRDefault="00D51618" w:rsidP="00083476">
            <w:pPr>
              <w:jc w:val="center"/>
              <w:rPr>
                <w:b/>
                <w:bCs/>
                <w:color w:val="000000" w:themeColor="text1"/>
                <w:sz w:val="22"/>
                <w:szCs w:val="22"/>
              </w:rPr>
            </w:pPr>
            <w:r w:rsidRPr="00931A5C">
              <w:rPr>
                <w:b/>
                <w:bCs/>
                <w:color w:val="000000"/>
                <w:sz w:val="22"/>
                <w:szCs w:val="22"/>
              </w:rPr>
              <w:t>334</w:t>
            </w:r>
          </w:p>
        </w:tc>
        <w:tc>
          <w:tcPr>
            <w:tcW w:w="3827" w:type="dxa"/>
            <w:tcBorders>
              <w:top w:val="single" w:sz="4" w:space="0" w:color="auto"/>
              <w:left w:val="single" w:sz="4" w:space="0" w:color="auto"/>
              <w:bottom w:val="single" w:sz="4" w:space="0" w:color="auto"/>
              <w:right w:val="single" w:sz="4" w:space="0" w:color="auto"/>
            </w:tcBorders>
            <w:vAlign w:val="center"/>
          </w:tcPr>
          <w:p w14:paraId="53C16039" w14:textId="21B6803A" w:rsidR="00D51618" w:rsidRPr="00931A5C" w:rsidRDefault="00D51618" w:rsidP="00083476">
            <w:pPr>
              <w:rPr>
                <w:color w:val="000000" w:themeColor="text1"/>
                <w:sz w:val="22"/>
                <w:szCs w:val="22"/>
              </w:rPr>
            </w:pPr>
            <w:r w:rsidRPr="00931A5C">
              <w:rPr>
                <w:color w:val="000000"/>
                <w:sz w:val="20"/>
              </w:rPr>
              <w:t>Tubo de PVC rígido esgoto de 300</w:t>
            </w:r>
            <w:r w:rsidRPr="00931A5C">
              <w:rPr>
                <w:color w:val="000000"/>
                <w:sz w:val="20"/>
              </w:rPr>
              <w:br/>
              <w:t>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3C9558A1" w14:textId="7161F57A"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875DDDF" w14:textId="5613434D"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CCD957E" w14:textId="712228E4" w:rsidR="00D51618" w:rsidRPr="00931A5C" w:rsidRDefault="00D51618" w:rsidP="00083476">
            <w:pPr>
              <w:jc w:val="center"/>
              <w:rPr>
                <w:b/>
                <w:bCs/>
                <w:color w:val="000000" w:themeColor="text1"/>
                <w:sz w:val="22"/>
                <w:szCs w:val="22"/>
              </w:rPr>
            </w:pPr>
            <w:r w:rsidRPr="00931A5C">
              <w:rPr>
                <w:b/>
                <w:bCs/>
                <w:color w:val="000000"/>
                <w:sz w:val="22"/>
                <w:szCs w:val="22"/>
              </w:rPr>
              <w:t>1.370,15</w:t>
            </w:r>
          </w:p>
        </w:tc>
        <w:tc>
          <w:tcPr>
            <w:tcW w:w="1417" w:type="dxa"/>
            <w:tcBorders>
              <w:top w:val="single" w:sz="4" w:space="0" w:color="auto"/>
              <w:left w:val="single" w:sz="4" w:space="0" w:color="auto"/>
              <w:bottom w:val="single" w:sz="4" w:space="0" w:color="auto"/>
              <w:right w:val="single" w:sz="4" w:space="0" w:color="auto"/>
            </w:tcBorders>
            <w:vAlign w:val="center"/>
          </w:tcPr>
          <w:p w14:paraId="25ECE8AE" w14:textId="5FF47FC1" w:rsidR="00D51618" w:rsidRPr="00931A5C" w:rsidRDefault="00D51618" w:rsidP="00083476">
            <w:pPr>
              <w:jc w:val="center"/>
              <w:rPr>
                <w:b/>
                <w:bCs/>
                <w:color w:val="000000" w:themeColor="text1"/>
                <w:sz w:val="22"/>
                <w:szCs w:val="22"/>
              </w:rPr>
            </w:pPr>
            <w:r w:rsidRPr="00931A5C">
              <w:rPr>
                <w:b/>
                <w:bCs/>
                <w:color w:val="000000"/>
                <w:sz w:val="22"/>
                <w:szCs w:val="22"/>
              </w:rPr>
              <w:t>27.403,00</w:t>
            </w:r>
          </w:p>
        </w:tc>
      </w:tr>
      <w:tr w:rsidR="00D51618" w:rsidRPr="00931A5C" w14:paraId="02688598"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019458B" w14:textId="3D20C6BC" w:rsidR="00D51618" w:rsidRPr="00931A5C" w:rsidRDefault="00D51618" w:rsidP="00083476">
            <w:pPr>
              <w:jc w:val="center"/>
              <w:rPr>
                <w:b/>
                <w:bCs/>
                <w:color w:val="000000" w:themeColor="text1"/>
                <w:sz w:val="22"/>
                <w:szCs w:val="22"/>
              </w:rPr>
            </w:pPr>
            <w:r w:rsidRPr="00931A5C">
              <w:rPr>
                <w:b/>
                <w:bCs/>
                <w:color w:val="000000"/>
                <w:sz w:val="22"/>
                <w:szCs w:val="22"/>
              </w:rPr>
              <w:t>335</w:t>
            </w:r>
          </w:p>
        </w:tc>
        <w:tc>
          <w:tcPr>
            <w:tcW w:w="3827" w:type="dxa"/>
            <w:tcBorders>
              <w:top w:val="single" w:sz="4" w:space="0" w:color="auto"/>
              <w:left w:val="single" w:sz="4" w:space="0" w:color="auto"/>
              <w:bottom w:val="single" w:sz="4" w:space="0" w:color="auto"/>
              <w:right w:val="single" w:sz="4" w:space="0" w:color="auto"/>
            </w:tcBorders>
            <w:vAlign w:val="center"/>
          </w:tcPr>
          <w:p w14:paraId="648DA34F" w14:textId="3C09D616" w:rsidR="00D51618" w:rsidRPr="00931A5C" w:rsidRDefault="00D51618" w:rsidP="00083476">
            <w:pPr>
              <w:rPr>
                <w:color w:val="000000" w:themeColor="text1"/>
                <w:sz w:val="22"/>
                <w:szCs w:val="22"/>
              </w:rPr>
            </w:pPr>
            <w:r w:rsidRPr="00931A5C">
              <w:rPr>
                <w:color w:val="000000"/>
                <w:sz w:val="20"/>
              </w:rPr>
              <w:t>Tubo de PVC rígido esgoto de 400</w:t>
            </w:r>
            <w:r w:rsidRPr="00931A5C">
              <w:rPr>
                <w:color w:val="000000"/>
                <w:sz w:val="20"/>
              </w:rPr>
              <w:br/>
              <w:t>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28BF0849" w14:textId="6066E028"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3AD9FED" w14:textId="65B25A63"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76DD24E8" w14:textId="47FD374D" w:rsidR="00D51618" w:rsidRPr="00931A5C" w:rsidRDefault="00D51618" w:rsidP="00083476">
            <w:pPr>
              <w:jc w:val="center"/>
              <w:rPr>
                <w:b/>
                <w:bCs/>
                <w:color w:val="000000" w:themeColor="text1"/>
                <w:sz w:val="22"/>
                <w:szCs w:val="22"/>
              </w:rPr>
            </w:pPr>
            <w:r w:rsidRPr="00931A5C">
              <w:rPr>
                <w:b/>
                <w:bCs/>
                <w:color w:val="000000"/>
                <w:sz w:val="22"/>
                <w:szCs w:val="22"/>
              </w:rPr>
              <w:t>1.641,92</w:t>
            </w:r>
          </w:p>
        </w:tc>
        <w:tc>
          <w:tcPr>
            <w:tcW w:w="1417" w:type="dxa"/>
            <w:tcBorders>
              <w:top w:val="single" w:sz="4" w:space="0" w:color="auto"/>
              <w:left w:val="single" w:sz="4" w:space="0" w:color="auto"/>
              <w:bottom w:val="single" w:sz="4" w:space="0" w:color="auto"/>
              <w:right w:val="single" w:sz="4" w:space="0" w:color="auto"/>
            </w:tcBorders>
            <w:vAlign w:val="center"/>
          </w:tcPr>
          <w:p w14:paraId="1CDDC202" w14:textId="1347762D" w:rsidR="00D51618" w:rsidRPr="00931A5C" w:rsidRDefault="00D51618" w:rsidP="00083476">
            <w:pPr>
              <w:jc w:val="center"/>
              <w:rPr>
                <w:b/>
                <w:bCs/>
                <w:color w:val="000000" w:themeColor="text1"/>
                <w:sz w:val="22"/>
                <w:szCs w:val="22"/>
              </w:rPr>
            </w:pPr>
            <w:r w:rsidRPr="00931A5C">
              <w:rPr>
                <w:b/>
                <w:bCs/>
                <w:color w:val="000000"/>
                <w:sz w:val="22"/>
                <w:szCs w:val="22"/>
              </w:rPr>
              <w:t>32.838,40</w:t>
            </w:r>
          </w:p>
        </w:tc>
      </w:tr>
      <w:tr w:rsidR="00D51618" w:rsidRPr="00931A5C" w14:paraId="3C693244"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D9DAE7" w14:textId="2D74F20A" w:rsidR="00D51618" w:rsidRPr="00931A5C" w:rsidRDefault="00D51618" w:rsidP="00083476">
            <w:pPr>
              <w:jc w:val="center"/>
              <w:rPr>
                <w:b/>
                <w:bCs/>
                <w:color w:val="000000" w:themeColor="text1"/>
                <w:sz w:val="22"/>
                <w:szCs w:val="22"/>
              </w:rPr>
            </w:pPr>
            <w:r w:rsidRPr="00931A5C">
              <w:rPr>
                <w:b/>
                <w:bCs/>
                <w:color w:val="000000"/>
                <w:sz w:val="22"/>
                <w:szCs w:val="22"/>
              </w:rPr>
              <w:t>336</w:t>
            </w:r>
          </w:p>
        </w:tc>
        <w:tc>
          <w:tcPr>
            <w:tcW w:w="3827" w:type="dxa"/>
            <w:tcBorders>
              <w:top w:val="single" w:sz="4" w:space="0" w:color="auto"/>
              <w:left w:val="single" w:sz="4" w:space="0" w:color="auto"/>
              <w:bottom w:val="single" w:sz="4" w:space="0" w:color="auto"/>
              <w:right w:val="single" w:sz="4" w:space="0" w:color="auto"/>
            </w:tcBorders>
            <w:vAlign w:val="center"/>
          </w:tcPr>
          <w:p w14:paraId="06AFC317" w14:textId="06426B79" w:rsidR="00D51618" w:rsidRPr="00931A5C" w:rsidRDefault="00D51618" w:rsidP="00083476">
            <w:pPr>
              <w:rPr>
                <w:color w:val="000000" w:themeColor="text1"/>
                <w:sz w:val="22"/>
                <w:szCs w:val="22"/>
              </w:rPr>
            </w:pPr>
            <w:r w:rsidRPr="00931A5C">
              <w:rPr>
                <w:color w:val="000000"/>
                <w:sz w:val="20"/>
              </w:rPr>
              <w:t>Tubo de PVC rígido esgoto de</w:t>
            </w:r>
            <w:r w:rsidRPr="00931A5C">
              <w:rPr>
                <w:color w:val="000000"/>
                <w:sz w:val="20"/>
              </w:rPr>
              <w:br/>
              <w:t>150mm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1FDBF471" w14:textId="3D21BCD3"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43D5789" w14:textId="5255C983" w:rsidR="00D51618" w:rsidRPr="00931A5C" w:rsidRDefault="00D51618" w:rsidP="00083476">
            <w:pPr>
              <w:jc w:val="center"/>
              <w:rPr>
                <w:sz w:val="22"/>
                <w:szCs w:val="22"/>
              </w:rPr>
            </w:pPr>
            <w:r w:rsidRPr="00931A5C">
              <w:rPr>
                <w:color w:val="000000"/>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5053FD5B" w14:textId="44083A24" w:rsidR="00D51618" w:rsidRPr="00931A5C" w:rsidRDefault="00D51618" w:rsidP="00083476">
            <w:pPr>
              <w:jc w:val="center"/>
              <w:rPr>
                <w:b/>
                <w:bCs/>
                <w:color w:val="000000" w:themeColor="text1"/>
                <w:sz w:val="22"/>
                <w:szCs w:val="22"/>
              </w:rPr>
            </w:pPr>
            <w:r w:rsidRPr="00931A5C">
              <w:rPr>
                <w:b/>
                <w:bCs/>
                <w:color w:val="000000"/>
                <w:sz w:val="22"/>
                <w:szCs w:val="22"/>
              </w:rPr>
              <w:t>194,99</w:t>
            </w:r>
          </w:p>
        </w:tc>
        <w:tc>
          <w:tcPr>
            <w:tcW w:w="1417" w:type="dxa"/>
            <w:tcBorders>
              <w:top w:val="single" w:sz="4" w:space="0" w:color="auto"/>
              <w:left w:val="single" w:sz="4" w:space="0" w:color="auto"/>
              <w:bottom w:val="single" w:sz="4" w:space="0" w:color="auto"/>
              <w:right w:val="single" w:sz="4" w:space="0" w:color="auto"/>
            </w:tcBorders>
            <w:vAlign w:val="center"/>
          </w:tcPr>
          <w:p w14:paraId="412B7D0D" w14:textId="6B5FE11E" w:rsidR="00D51618" w:rsidRPr="00931A5C" w:rsidRDefault="00D51618" w:rsidP="00083476">
            <w:pPr>
              <w:jc w:val="center"/>
              <w:rPr>
                <w:b/>
                <w:bCs/>
                <w:color w:val="000000" w:themeColor="text1"/>
                <w:sz w:val="22"/>
                <w:szCs w:val="22"/>
              </w:rPr>
            </w:pPr>
            <w:r w:rsidRPr="00931A5C">
              <w:rPr>
                <w:b/>
                <w:bCs/>
                <w:color w:val="000000"/>
                <w:sz w:val="22"/>
                <w:szCs w:val="22"/>
              </w:rPr>
              <w:t>97.495,00</w:t>
            </w:r>
          </w:p>
        </w:tc>
      </w:tr>
      <w:tr w:rsidR="00D51618" w:rsidRPr="00931A5C" w14:paraId="3767499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ABA2CAD" w14:textId="7A763801" w:rsidR="00D51618" w:rsidRPr="00931A5C" w:rsidRDefault="00D51618" w:rsidP="00083476">
            <w:pPr>
              <w:jc w:val="center"/>
              <w:rPr>
                <w:b/>
                <w:bCs/>
                <w:color w:val="000000" w:themeColor="text1"/>
                <w:sz w:val="22"/>
                <w:szCs w:val="22"/>
              </w:rPr>
            </w:pPr>
            <w:r w:rsidRPr="00931A5C">
              <w:rPr>
                <w:b/>
                <w:bCs/>
                <w:color w:val="000000"/>
                <w:sz w:val="22"/>
                <w:szCs w:val="22"/>
              </w:rPr>
              <w:t>337</w:t>
            </w:r>
          </w:p>
        </w:tc>
        <w:tc>
          <w:tcPr>
            <w:tcW w:w="3827" w:type="dxa"/>
            <w:tcBorders>
              <w:top w:val="single" w:sz="4" w:space="0" w:color="auto"/>
              <w:left w:val="single" w:sz="4" w:space="0" w:color="auto"/>
              <w:bottom w:val="single" w:sz="4" w:space="0" w:color="auto"/>
              <w:right w:val="single" w:sz="4" w:space="0" w:color="auto"/>
            </w:tcBorders>
            <w:vAlign w:val="center"/>
          </w:tcPr>
          <w:p w14:paraId="4350B7BF" w14:textId="40207EC8" w:rsidR="00D51618" w:rsidRPr="00931A5C" w:rsidRDefault="00D51618" w:rsidP="00083476">
            <w:pPr>
              <w:rPr>
                <w:color w:val="000000" w:themeColor="text1"/>
                <w:sz w:val="22"/>
                <w:szCs w:val="22"/>
              </w:rPr>
            </w:pPr>
            <w:r w:rsidRPr="00931A5C">
              <w:rPr>
                <w:color w:val="000000"/>
                <w:sz w:val="20"/>
              </w:rPr>
              <w:t>Tubo de PVC rígido esgoto de</w:t>
            </w:r>
            <w:r w:rsidRPr="00931A5C">
              <w:rPr>
                <w:color w:val="000000"/>
                <w:sz w:val="20"/>
              </w:rPr>
              <w:br/>
              <w:t>200mm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0AA5FE7F" w14:textId="39AC907B"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D20F507" w14:textId="2C2F7FA6"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464CB70" w14:textId="7A945DD9" w:rsidR="00D51618" w:rsidRPr="00931A5C" w:rsidRDefault="00D51618" w:rsidP="00083476">
            <w:pPr>
              <w:jc w:val="center"/>
              <w:rPr>
                <w:b/>
                <w:bCs/>
                <w:color w:val="000000" w:themeColor="text1"/>
                <w:sz w:val="22"/>
                <w:szCs w:val="22"/>
              </w:rPr>
            </w:pPr>
            <w:r w:rsidRPr="00931A5C">
              <w:rPr>
                <w:b/>
                <w:bCs/>
                <w:color w:val="000000"/>
                <w:sz w:val="22"/>
                <w:szCs w:val="22"/>
              </w:rPr>
              <w:t>413,66</w:t>
            </w:r>
          </w:p>
        </w:tc>
        <w:tc>
          <w:tcPr>
            <w:tcW w:w="1417" w:type="dxa"/>
            <w:tcBorders>
              <w:top w:val="single" w:sz="4" w:space="0" w:color="auto"/>
              <w:left w:val="single" w:sz="4" w:space="0" w:color="auto"/>
              <w:bottom w:val="single" w:sz="4" w:space="0" w:color="auto"/>
              <w:right w:val="single" w:sz="4" w:space="0" w:color="auto"/>
            </w:tcBorders>
            <w:vAlign w:val="center"/>
          </w:tcPr>
          <w:p w14:paraId="79DD3C82" w14:textId="668FA02F" w:rsidR="00D51618" w:rsidRPr="00931A5C" w:rsidRDefault="00D51618" w:rsidP="00083476">
            <w:pPr>
              <w:jc w:val="center"/>
              <w:rPr>
                <w:b/>
                <w:bCs/>
                <w:color w:val="000000" w:themeColor="text1"/>
                <w:sz w:val="22"/>
                <w:szCs w:val="22"/>
              </w:rPr>
            </w:pPr>
            <w:r w:rsidRPr="00931A5C">
              <w:rPr>
                <w:b/>
                <w:bCs/>
                <w:color w:val="000000"/>
                <w:sz w:val="22"/>
                <w:szCs w:val="22"/>
              </w:rPr>
              <w:t>20.683,00</w:t>
            </w:r>
          </w:p>
        </w:tc>
      </w:tr>
      <w:tr w:rsidR="00D51618" w:rsidRPr="00931A5C" w14:paraId="1DAD0A8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07F74E3" w14:textId="244F7E6B" w:rsidR="00D51618" w:rsidRPr="00931A5C" w:rsidRDefault="00D51618" w:rsidP="00083476">
            <w:pPr>
              <w:jc w:val="center"/>
              <w:rPr>
                <w:b/>
                <w:bCs/>
                <w:color w:val="000000" w:themeColor="text1"/>
                <w:sz w:val="22"/>
                <w:szCs w:val="22"/>
              </w:rPr>
            </w:pPr>
            <w:r w:rsidRPr="00931A5C">
              <w:rPr>
                <w:b/>
                <w:bCs/>
                <w:color w:val="000000"/>
                <w:sz w:val="22"/>
                <w:szCs w:val="22"/>
              </w:rPr>
              <w:t>338</w:t>
            </w:r>
          </w:p>
        </w:tc>
        <w:tc>
          <w:tcPr>
            <w:tcW w:w="3827" w:type="dxa"/>
            <w:tcBorders>
              <w:top w:val="single" w:sz="4" w:space="0" w:color="auto"/>
              <w:left w:val="single" w:sz="4" w:space="0" w:color="auto"/>
              <w:bottom w:val="single" w:sz="4" w:space="0" w:color="auto"/>
              <w:right w:val="single" w:sz="4" w:space="0" w:color="auto"/>
            </w:tcBorders>
            <w:vAlign w:val="center"/>
          </w:tcPr>
          <w:p w14:paraId="04B3D713" w14:textId="3540C94A" w:rsidR="00D51618" w:rsidRPr="00931A5C" w:rsidRDefault="00D51618" w:rsidP="00083476">
            <w:pPr>
              <w:rPr>
                <w:color w:val="000000" w:themeColor="text1"/>
                <w:sz w:val="22"/>
                <w:szCs w:val="22"/>
              </w:rPr>
            </w:pPr>
            <w:r w:rsidRPr="00931A5C">
              <w:rPr>
                <w:color w:val="000000"/>
                <w:sz w:val="20"/>
              </w:rPr>
              <w:t>Tubo de PVC rígido esgoto,</w:t>
            </w:r>
            <w:r w:rsidRPr="00931A5C">
              <w:rPr>
                <w:color w:val="000000"/>
                <w:sz w:val="20"/>
              </w:rPr>
              <w:br/>
              <w:t>soldável, de 100mm</w:t>
            </w:r>
          </w:p>
        </w:tc>
        <w:tc>
          <w:tcPr>
            <w:tcW w:w="1271" w:type="dxa"/>
            <w:tcBorders>
              <w:top w:val="single" w:sz="4" w:space="0" w:color="auto"/>
              <w:left w:val="single" w:sz="4" w:space="0" w:color="auto"/>
              <w:bottom w:val="single" w:sz="4" w:space="0" w:color="auto"/>
              <w:right w:val="single" w:sz="4" w:space="0" w:color="auto"/>
            </w:tcBorders>
            <w:vAlign w:val="center"/>
          </w:tcPr>
          <w:p w14:paraId="024EA6A2" w14:textId="1176E863"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E5B4735" w14:textId="19BDE2E7" w:rsidR="00D51618" w:rsidRPr="00931A5C" w:rsidRDefault="00D51618" w:rsidP="00083476">
            <w:pPr>
              <w:jc w:val="center"/>
              <w:rPr>
                <w:sz w:val="22"/>
                <w:szCs w:val="22"/>
              </w:rPr>
            </w:pPr>
            <w:r w:rsidRPr="00931A5C">
              <w:rPr>
                <w:color w:val="000000"/>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EC77222" w14:textId="5898CEFA" w:rsidR="00D51618" w:rsidRPr="00931A5C" w:rsidRDefault="00D51618" w:rsidP="00083476">
            <w:pPr>
              <w:jc w:val="center"/>
              <w:rPr>
                <w:b/>
                <w:bCs/>
                <w:color w:val="000000" w:themeColor="text1"/>
                <w:sz w:val="22"/>
                <w:szCs w:val="22"/>
              </w:rPr>
            </w:pPr>
            <w:r w:rsidRPr="00931A5C">
              <w:rPr>
                <w:b/>
                <w:bCs/>
                <w:color w:val="000000"/>
                <w:sz w:val="22"/>
                <w:szCs w:val="22"/>
              </w:rPr>
              <w:t>119,21</w:t>
            </w:r>
          </w:p>
        </w:tc>
        <w:tc>
          <w:tcPr>
            <w:tcW w:w="1417" w:type="dxa"/>
            <w:tcBorders>
              <w:top w:val="single" w:sz="4" w:space="0" w:color="auto"/>
              <w:left w:val="single" w:sz="4" w:space="0" w:color="auto"/>
              <w:bottom w:val="single" w:sz="4" w:space="0" w:color="auto"/>
              <w:right w:val="single" w:sz="4" w:space="0" w:color="auto"/>
            </w:tcBorders>
            <w:vAlign w:val="center"/>
          </w:tcPr>
          <w:p w14:paraId="34723D79" w14:textId="066B526C" w:rsidR="00D51618" w:rsidRPr="00931A5C" w:rsidRDefault="00D51618" w:rsidP="00083476">
            <w:pPr>
              <w:jc w:val="center"/>
              <w:rPr>
                <w:b/>
                <w:bCs/>
                <w:color w:val="000000" w:themeColor="text1"/>
                <w:sz w:val="22"/>
                <w:szCs w:val="22"/>
              </w:rPr>
            </w:pPr>
            <w:r w:rsidRPr="00931A5C">
              <w:rPr>
                <w:b/>
                <w:bCs/>
                <w:color w:val="000000"/>
                <w:sz w:val="22"/>
                <w:szCs w:val="22"/>
              </w:rPr>
              <w:t>59.605,00</w:t>
            </w:r>
          </w:p>
        </w:tc>
      </w:tr>
      <w:tr w:rsidR="00D51618" w:rsidRPr="00931A5C" w14:paraId="5F010E2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78852D" w14:textId="18B192AF" w:rsidR="00D51618" w:rsidRPr="00931A5C" w:rsidRDefault="00D51618" w:rsidP="00083476">
            <w:pPr>
              <w:jc w:val="center"/>
              <w:rPr>
                <w:b/>
                <w:bCs/>
                <w:color w:val="000000" w:themeColor="text1"/>
                <w:sz w:val="22"/>
                <w:szCs w:val="22"/>
              </w:rPr>
            </w:pPr>
            <w:r w:rsidRPr="00931A5C">
              <w:rPr>
                <w:b/>
                <w:bCs/>
                <w:color w:val="000000"/>
                <w:sz w:val="22"/>
                <w:szCs w:val="22"/>
              </w:rPr>
              <w:t>339</w:t>
            </w:r>
          </w:p>
        </w:tc>
        <w:tc>
          <w:tcPr>
            <w:tcW w:w="3827" w:type="dxa"/>
            <w:tcBorders>
              <w:top w:val="single" w:sz="4" w:space="0" w:color="auto"/>
              <w:left w:val="single" w:sz="4" w:space="0" w:color="auto"/>
              <w:bottom w:val="single" w:sz="4" w:space="0" w:color="auto"/>
              <w:right w:val="single" w:sz="4" w:space="0" w:color="auto"/>
            </w:tcBorders>
            <w:vAlign w:val="center"/>
          </w:tcPr>
          <w:p w14:paraId="3499DD6D" w14:textId="24B66F97" w:rsidR="00D51618" w:rsidRPr="00931A5C" w:rsidRDefault="00D51618" w:rsidP="00083476">
            <w:pPr>
              <w:rPr>
                <w:color w:val="000000" w:themeColor="text1"/>
                <w:sz w:val="22"/>
                <w:szCs w:val="22"/>
              </w:rPr>
            </w:pPr>
            <w:r w:rsidRPr="00931A5C">
              <w:rPr>
                <w:color w:val="000000"/>
                <w:sz w:val="20"/>
              </w:rPr>
              <w:t>Tubo galvanizado 1 ½</w:t>
            </w:r>
            <w:r w:rsidRPr="00931A5C">
              <w:rPr>
                <w:color w:val="000000"/>
                <w:sz w:val="20"/>
              </w:rPr>
              <w:br/>
              <w:t>comprimento 6,00 m DN40 e DE 48.30mm</w:t>
            </w:r>
          </w:p>
        </w:tc>
        <w:tc>
          <w:tcPr>
            <w:tcW w:w="1271" w:type="dxa"/>
            <w:tcBorders>
              <w:top w:val="single" w:sz="4" w:space="0" w:color="auto"/>
              <w:left w:val="single" w:sz="4" w:space="0" w:color="auto"/>
              <w:bottom w:val="single" w:sz="4" w:space="0" w:color="auto"/>
              <w:right w:val="single" w:sz="4" w:space="0" w:color="auto"/>
            </w:tcBorders>
            <w:vAlign w:val="center"/>
          </w:tcPr>
          <w:p w14:paraId="0DD05C6B" w14:textId="45F5F71F"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D7622BB" w14:textId="0F1A9A0E" w:rsidR="00D51618" w:rsidRPr="00931A5C" w:rsidRDefault="00D51618" w:rsidP="00083476">
            <w:pPr>
              <w:jc w:val="center"/>
              <w:rPr>
                <w:sz w:val="22"/>
                <w:szCs w:val="22"/>
              </w:rPr>
            </w:pPr>
            <w:r w:rsidRPr="00931A5C">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081F19B5" w14:textId="349A75C9" w:rsidR="00D51618" w:rsidRPr="00931A5C" w:rsidRDefault="00D51618" w:rsidP="00083476">
            <w:pPr>
              <w:jc w:val="center"/>
              <w:rPr>
                <w:b/>
                <w:bCs/>
                <w:color w:val="000000" w:themeColor="text1"/>
                <w:sz w:val="22"/>
                <w:szCs w:val="22"/>
              </w:rPr>
            </w:pPr>
            <w:r w:rsidRPr="00931A5C">
              <w:rPr>
                <w:b/>
                <w:bCs/>
                <w:color w:val="000000"/>
                <w:sz w:val="22"/>
                <w:szCs w:val="22"/>
              </w:rPr>
              <w:t>131,24</w:t>
            </w:r>
          </w:p>
        </w:tc>
        <w:tc>
          <w:tcPr>
            <w:tcW w:w="1417" w:type="dxa"/>
            <w:tcBorders>
              <w:top w:val="single" w:sz="4" w:space="0" w:color="auto"/>
              <w:left w:val="single" w:sz="4" w:space="0" w:color="auto"/>
              <w:bottom w:val="single" w:sz="4" w:space="0" w:color="auto"/>
              <w:right w:val="single" w:sz="4" w:space="0" w:color="auto"/>
            </w:tcBorders>
            <w:vAlign w:val="center"/>
          </w:tcPr>
          <w:p w14:paraId="2C29E9F4" w14:textId="7BA27A31" w:rsidR="00D51618" w:rsidRPr="00931A5C" w:rsidRDefault="00D51618" w:rsidP="00083476">
            <w:pPr>
              <w:jc w:val="center"/>
              <w:rPr>
                <w:b/>
                <w:bCs/>
                <w:color w:val="000000" w:themeColor="text1"/>
                <w:sz w:val="22"/>
                <w:szCs w:val="22"/>
              </w:rPr>
            </w:pPr>
            <w:r w:rsidRPr="00931A5C">
              <w:rPr>
                <w:b/>
                <w:bCs/>
                <w:color w:val="000000"/>
                <w:sz w:val="22"/>
                <w:szCs w:val="22"/>
              </w:rPr>
              <w:t>7.874,40</w:t>
            </w:r>
          </w:p>
        </w:tc>
      </w:tr>
      <w:tr w:rsidR="00D51618" w:rsidRPr="00931A5C" w14:paraId="22333EE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687F5AF" w14:textId="6F5505CF" w:rsidR="00D51618" w:rsidRPr="00931A5C" w:rsidRDefault="00D51618" w:rsidP="00083476">
            <w:pPr>
              <w:jc w:val="center"/>
              <w:rPr>
                <w:b/>
                <w:bCs/>
                <w:color w:val="000000" w:themeColor="text1"/>
                <w:sz w:val="22"/>
                <w:szCs w:val="22"/>
              </w:rPr>
            </w:pPr>
            <w:r w:rsidRPr="00931A5C">
              <w:rPr>
                <w:b/>
                <w:bCs/>
                <w:color w:val="000000"/>
                <w:sz w:val="22"/>
                <w:szCs w:val="22"/>
              </w:rPr>
              <w:t>340</w:t>
            </w:r>
          </w:p>
        </w:tc>
        <w:tc>
          <w:tcPr>
            <w:tcW w:w="3827" w:type="dxa"/>
            <w:tcBorders>
              <w:top w:val="single" w:sz="4" w:space="0" w:color="auto"/>
              <w:left w:val="single" w:sz="4" w:space="0" w:color="auto"/>
              <w:bottom w:val="single" w:sz="4" w:space="0" w:color="auto"/>
              <w:right w:val="single" w:sz="4" w:space="0" w:color="auto"/>
            </w:tcBorders>
            <w:vAlign w:val="center"/>
          </w:tcPr>
          <w:p w14:paraId="68E9116A" w14:textId="0A94C7EE" w:rsidR="00D51618" w:rsidRPr="00931A5C" w:rsidRDefault="00D51618" w:rsidP="00083476">
            <w:pPr>
              <w:rPr>
                <w:color w:val="000000" w:themeColor="text1"/>
                <w:sz w:val="22"/>
                <w:szCs w:val="22"/>
              </w:rPr>
            </w:pPr>
            <w:r w:rsidRPr="00931A5C">
              <w:rPr>
                <w:color w:val="000000"/>
                <w:sz w:val="20"/>
              </w:rPr>
              <w:t>Tubo galvanizado de 1”</w:t>
            </w:r>
            <w:r w:rsidRPr="00931A5C">
              <w:rPr>
                <w:color w:val="000000"/>
                <w:sz w:val="20"/>
              </w:rPr>
              <w:br/>
              <w:t>comprimento 6,00 m DN40 e DE 48.30mm</w:t>
            </w:r>
          </w:p>
        </w:tc>
        <w:tc>
          <w:tcPr>
            <w:tcW w:w="1271" w:type="dxa"/>
            <w:tcBorders>
              <w:top w:val="single" w:sz="4" w:space="0" w:color="auto"/>
              <w:left w:val="single" w:sz="4" w:space="0" w:color="auto"/>
              <w:bottom w:val="single" w:sz="4" w:space="0" w:color="auto"/>
              <w:right w:val="single" w:sz="4" w:space="0" w:color="auto"/>
            </w:tcBorders>
            <w:vAlign w:val="center"/>
          </w:tcPr>
          <w:p w14:paraId="504DFD5A" w14:textId="550268AC"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AFD4A79" w14:textId="4B203045" w:rsidR="00D51618" w:rsidRPr="00931A5C" w:rsidRDefault="00D51618" w:rsidP="00083476">
            <w:pPr>
              <w:jc w:val="center"/>
              <w:rPr>
                <w:sz w:val="22"/>
                <w:szCs w:val="22"/>
              </w:rPr>
            </w:pPr>
            <w:r w:rsidRPr="00931A5C">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21EE98F" w14:textId="051323DF" w:rsidR="00D51618" w:rsidRPr="00931A5C" w:rsidRDefault="00D51618" w:rsidP="00083476">
            <w:pPr>
              <w:jc w:val="center"/>
              <w:rPr>
                <w:b/>
                <w:bCs/>
                <w:color w:val="000000" w:themeColor="text1"/>
                <w:sz w:val="22"/>
                <w:szCs w:val="22"/>
              </w:rPr>
            </w:pPr>
            <w:r w:rsidRPr="00931A5C">
              <w:rPr>
                <w:b/>
                <w:bCs/>
                <w:color w:val="000000"/>
                <w:sz w:val="22"/>
                <w:szCs w:val="22"/>
              </w:rPr>
              <w:t>97,37</w:t>
            </w:r>
          </w:p>
        </w:tc>
        <w:tc>
          <w:tcPr>
            <w:tcW w:w="1417" w:type="dxa"/>
            <w:tcBorders>
              <w:top w:val="single" w:sz="4" w:space="0" w:color="auto"/>
              <w:left w:val="single" w:sz="4" w:space="0" w:color="auto"/>
              <w:bottom w:val="single" w:sz="4" w:space="0" w:color="auto"/>
              <w:right w:val="single" w:sz="4" w:space="0" w:color="auto"/>
            </w:tcBorders>
            <w:vAlign w:val="center"/>
          </w:tcPr>
          <w:p w14:paraId="36F2F87A" w14:textId="0B6EA264" w:rsidR="00D51618" w:rsidRPr="00931A5C" w:rsidRDefault="00D51618" w:rsidP="00083476">
            <w:pPr>
              <w:jc w:val="center"/>
              <w:rPr>
                <w:b/>
                <w:bCs/>
                <w:color w:val="000000" w:themeColor="text1"/>
                <w:sz w:val="22"/>
                <w:szCs w:val="22"/>
              </w:rPr>
            </w:pPr>
            <w:r w:rsidRPr="00931A5C">
              <w:rPr>
                <w:b/>
                <w:bCs/>
                <w:color w:val="000000"/>
                <w:sz w:val="22"/>
                <w:szCs w:val="22"/>
              </w:rPr>
              <w:t>5.842,20</w:t>
            </w:r>
          </w:p>
        </w:tc>
      </w:tr>
      <w:tr w:rsidR="00D51618" w:rsidRPr="00931A5C" w14:paraId="157507CC"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300206C" w14:textId="2BCCC5EB" w:rsidR="00D51618" w:rsidRPr="00931A5C" w:rsidRDefault="00D51618" w:rsidP="00083476">
            <w:pPr>
              <w:jc w:val="center"/>
              <w:rPr>
                <w:b/>
                <w:bCs/>
                <w:color w:val="000000" w:themeColor="text1"/>
                <w:sz w:val="22"/>
                <w:szCs w:val="22"/>
              </w:rPr>
            </w:pPr>
            <w:r w:rsidRPr="00931A5C">
              <w:rPr>
                <w:b/>
                <w:bCs/>
                <w:color w:val="000000"/>
                <w:sz w:val="22"/>
                <w:szCs w:val="22"/>
              </w:rPr>
              <w:t>341</w:t>
            </w:r>
          </w:p>
        </w:tc>
        <w:tc>
          <w:tcPr>
            <w:tcW w:w="3827" w:type="dxa"/>
            <w:tcBorders>
              <w:top w:val="single" w:sz="4" w:space="0" w:color="auto"/>
              <w:left w:val="single" w:sz="4" w:space="0" w:color="auto"/>
              <w:bottom w:val="single" w:sz="4" w:space="0" w:color="auto"/>
              <w:right w:val="single" w:sz="4" w:space="0" w:color="auto"/>
            </w:tcBorders>
            <w:vAlign w:val="center"/>
          </w:tcPr>
          <w:p w14:paraId="56E88B2D" w14:textId="2CE89DC3" w:rsidR="00D51618" w:rsidRPr="00931A5C" w:rsidRDefault="00D51618" w:rsidP="00083476">
            <w:pPr>
              <w:rPr>
                <w:color w:val="000000" w:themeColor="text1"/>
                <w:sz w:val="22"/>
                <w:szCs w:val="22"/>
              </w:rPr>
            </w:pPr>
            <w:r w:rsidRPr="00931A5C">
              <w:rPr>
                <w:color w:val="000000"/>
                <w:sz w:val="20"/>
              </w:rPr>
              <w:t>Tubo PVC para água fria de esgoto de 6m, 50 mm</w:t>
            </w:r>
            <w:r w:rsidRPr="00931A5C">
              <w:rPr>
                <w:color w:val="000000"/>
                <w:sz w:val="20"/>
              </w:rPr>
              <w:br/>
              <w:t>polegadas, DN 50</w:t>
            </w:r>
          </w:p>
        </w:tc>
        <w:tc>
          <w:tcPr>
            <w:tcW w:w="1271" w:type="dxa"/>
            <w:tcBorders>
              <w:top w:val="single" w:sz="4" w:space="0" w:color="auto"/>
              <w:left w:val="single" w:sz="4" w:space="0" w:color="auto"/>
              <w:bottom w:val="single" w:sz="4" w:space="0" w:color="auto"/>
              <w:right w:val="single" w:sz="4" w:space="0" w:color="auto"/>
            </w:tcBorders>
            <w:vAlign w:val="center"/>
          </w:tcPr>
          <w:p w14:paraId="3230232D" w14:textId="52B23CA2"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BC2496A" w14:textId="54D0CB9F"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7876011" w14:textId="14D3DF36" w:rsidR="00D51618" w:rsidRPr="00931A5C" w:rsidRDefault="00D51618" w:rsidP="00083476">
            <w:pPr>
              <w:jc w:val="center"/>
              <w:rPr>
                <w:b/>
                <w:bCs/>
                <w:color w:val="000000" w:themeColor="text1"/>
                <w:sz w:val="22"/>
                <w:szCs w:val="22"/>
              </w:rPr>
            </w:pPr>
            <w:r w:rsidRPr="00931A5C">
              <w:rPr>
                <w:b/>
                <w:bCs/>
                <w:color w:val="000000"/>
                <w:sz w:val="22"/>
                <w:szCs w:val="22"/>
              </w:rPr>
              <w:t>64,73</w:t>
            </w:r>
          </w:p>
        </w:tc>
        <w:tc>
          <w:tcPr>
            <w:tcW w:w="1417" w:type="dxa"/>
            <w:tcBorders>
              <w:top w:val="single" w:sz="4" w:space="0" w:color="auto"/>
              <w:left w:val="single" w:sz="4" w:space="0" w:color="auto"/>
              <w:bottom w:val="single" w:sz="4" w:space="0" w:color="auto"/>
              <w:right w:val="single" w:sz="4" w:space="0" w:color="auto"/>
            </w:tcBorders>
            <w:vAlign w:val="center"/>
          </w:tcPr>
          <w:p w14:paraId="4F7D500E" w14:textId="2EFF5D6B" w:rsidR="00D51618" w:rsidRPr="00931A5C" w:rsidRDefault="00D51618" w:rsidP="00083476">
            <w:pPr>
              <w:jc w:val="center"/>
              <w:rPr>
                <w:b/>
                <w:bCs/>
                <w:color w:val="000000" w:themeColor="text1"/>
                <w:sz w:val="22"/>
                <w:szCs w:val="22"/>
              </w:rPr>
            </w:pPr>
            <w:r w:rsidRPr="00931A5C">
              <w:rPr>
                <w:b/>
                <w:bCs/>
                <w:color w:val="000000"/>
                <w:sz w:val="22"/>
                <w:szCs w:val="22"/>
              </w:rPr>
              <w:t>3.236,50</w:t>
            </w:r>
          </w:p>
        </w:tc>
      </w:tr>
      <w:tr w:rsidR="00D51618" w:rsidRPr="00931A5C" w14:paraId="32EE55B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5B8E75D" w14:textId="69D19B9D" w:rsidR="00D51618" w:rsidRPr="00931A5C" w:rsidRDefault="00D51618" w:rsidP="00083476">
            <w:pPr>
              <w:jc w:val="center"/>
              <w:rPr>
                <w:b/>
                <w:bCs/>
                <w:color w:val="000000" w:themeColor="text1"/>
                <w:sz w:val="22"/>
                <w:szCs w:val="22"/>
              </w:rPr>
            </w:pPr>
            <w:r w:rsidRPr="00931A5C">
              <w:rPr>
                <w:b/>
                <w:bCs/>
                <w:color w:val="000000"/>
                <w:sz w:val="22"/>
                <w:szCs w:val="22"/>
              </w:rPr>
              <w:t>342</w:t>
            </w:r>
          </w:p>
        </w:tc>
        <w:tc>
          <w:tcPr>
            <w:tcW w:w="3827" w:type="dxa"/>
            <w:tcBorders>
              <w:top w:val="single" w:sz="4" w:space="0" w:color="auto"/>
              <w:left w:val="single" w:sz="4" w:space="0" w:color="auto"/>
              <w:bottom w:val="single" w:sz="4" w:space="0" w:color="auto"/>
              <w:right w:val="single" w:sz="4" w:space="0" w:color="auto"/>
            </w:tcBorders>
            <w:vAlign w:val="center"/>
          </w:tcPr>
          <w:p w14:paraId="6190B4D9" w14:textId="692077B0" w:rsidR="00D51618" w:rsidRPr="00931A5C" w:rsidRDefault="00D51618" w:rsidP="00083476">
            <w:pPr>
              <w:rPr>
                <w:color w:val="000000" w:themeColor="text1"/>
                <w:sz w:val="22"/>
                <w:szCs w:val="22"/>
              </w:rPr>
            </w:pPr>
            <w:r w:rsidRPr="00931A5C">
              <w:rPr>
                <w:color w:val="000000"/>
                <w:sz w:val="20"/>
              </w:rPr>
              <w:t>Tubo PVC rígido para água fria</w:t>
            </w:r>
            <w:r w:rsidRPr="00931A5C">
              <w:rPr>
                <w:color w:val="000000"/>
                <w:sz w:val="20"/>
              </w:rPr>
              <w:br/>
              <w:t>potável PBA 50mm 76</w:t>
            </w:r>
          </w:p>
        </w:tc>
        <w:tc>
          <w:tcPr>
            <w:tcW w:w="1271" w:type="dxa"/>
            <w:tcBorders>
              <w:top w:val="single" w:sz="4" w:space="0" w:color="auto"/>
              <w:left w:val="single" w:sz="4" w:space="0" w:color="auto"/>
              <w:bottom w:val="single" w:sz="4" w:space="0" w:color="auto"/>
              <w:right w:val="single" w:sz="4" w:space="0" w:color="auto"/>
            </w:tcBorders>
            <w:vAlign w:val="center"/>
          </w:tcPr>
          <w:p w14:paraId="0776CF6A" w14:textId="1D9C8E7B" w:rsidR="00D51618" w:rsidRPr="00931A5C" w:rsidRDefault="00D51618" w:rsidP="00083476">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3FFBC2B" w14:textId="1A12BB9C" w:rsidR="00D51618" w:rsidRPr="00931A5C" w:rsidRDefault="00D51618" w:rsidP="00083476">
            <w:pPr>
              <w:jc w:val="center"/>
              <w:rPr>
                <w:sz w:val="22"/>
                <w:szCs w:val="22"/>
              </w:rPr>
            </w:pPr>
            <w:r w:rsidRPr="00931A5C">
              <w:rPr>
                <w:color w:val="000000"/>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34E2B356" w14:textId="0C9536BC" w:rsidR="00D51618" w:rsidRPr="00931A5C" w:rsidRDefault="00D51618" w:rsidP="00083476">
            <w:pPr>
              <w:jc w:val="center"/>
              <w:rPr>
                <w:b/>
                <w:bCs/>
                <w:color w:val="000000" w:themeColor="text1"/>
                <w:sz w:val="22"/>
                <w:szCs w:val="22"/>
              </w:rPr>
            </w:pPr>
            <w:r w:rsidRPr="00931A5C">
              <w:rPr>
                <w:b/>
                <w:bCs/>
                <w:color w:val="000000"/>
                <w:sz w:val="22"/>
                <w:szCs w:val="22"/>
              </w:rPr>
              <w:t>61,96</w:t>
            </w:r>
          </w:p>
        </w:tc>
        <w:tc>
          <w:tcPr>
            <w:tcW w:w="1417" w:type="dxa"/>
            <w:tcBorders>
              <w:top w:val="single" w:sz="4" w:space="0" w:color="auto"/>
              <w:left w:val="single" w:sz="4" w:space="0" w:color="auto"/>
              <w:bottom w:val="single" w:sz="4" w:space="0" w:color="auto"/>
              <w:right w:val="single" w:sz="4" w:space="0" w:color="auto"/>
            </w:tcBorders>
            <w:vAlign w:val="center"/>
          </w:tcPr>
          <w:p w14:paraId="7806AB80" w14:textId="61226412" w:rsidR="00D51618" w:rsidRPr="00931A5C" w:rsidRDefault="00D51618" w:rsidP="00083476">
            <w:pPr>
              <w:jc w:val="center"/>
              <w:rPr>
                <w:b/>
                <w:bCs/>
                <w:color w:val="000000" w:themeColor="text1"/>
                <w:sz w:val="22"/>
                <w:szCs w:val="22"/>
              </w:rPr>
            </w:pPr>
            <w:r w:rsidRPr="00931A5C">
              <w:rPr>
                <w:b/>
                <w:bCs/>
                <w:color w:val="000000"/>
                <w:sz w:val="22"/>
                <w:szCs w:val="22"/>
              </w:rPr>
              <w:t>1.549,00</w:t>
            </w:r>
          </w:p>
        </w:tc>
      </w:tr>
      <w:tr w:rsidR="00D51618" w:rsidRPr="00931A5C" w14:paraId="226F8EFE"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C5B565F" w14:textId="294BCEAC" w:rsidR="00D51618" w:rsidRPr="00931A5C" w:rsidRDefault="00D51618" w:rsidP="00083476">
            <w:pPr>
              <w:jc w:val="center"/>
              <w:rPr>
                <w:b/>
                <w:bCs/>
                <w:color w:val="000000" w:themeColor="text1"/>
                <w:sz w:val="22"/>
                <w:szCs w:val="22"/>
              </w:rPr>
            </w:pPr>
            <w:r w:rsidRPr="00931A5C">
              <w:rPr>
                <w:b/>
                <w:bCs/>
                <w:color w:val="000000"/>
                <w:sz w:val="22"/>
                <w:szCs w:val="22"/>
              </w:rPr>
              <w:t>343</w:t>
            </w:r>
          </w:p>
        </w:tc>
        <w:tc>
          <w:tcPr>
            <w:tcW w:w="3827" w:type="dxa"/>
            <w:tcBorders>
              <w:top w:val="single" w:sz="4" w:space="0" w:color="auto"/>
              <w:left w:val="single" w:sz="4" w:space="0" w:color="auto"/>
              <w:bottom w:val="single" w:sz="4" w:space="0" w:color="auto"/>
              <w:right w:val="single" w:sz="4" w:space="0" w:color="auto"/>
            </w:tcBorders>
            <w:vAlign w:val="center"/>
          </w:tcPr>
          <w:p w14:paraId="570D753E" w14:textId="5BB4089E" w:rsidR="00D51618" w:rsidRPr="00931A5C" w:rsidRDefault="00D51618" w:rsidP="00083476">
            <w:pPr>
              <w:rPr>
                <w:color w:val="000000" w:themeColor="text1"/>
                <w:sz w:val="22"/>
                <w:szCs w:val="22"/>
              </w:rPr>
            </w:pPr>
            <w:r w:rsidRPr="00931A5C">
              <w:rPr>
                <w:color w:val="000000"/>
                <w:sz w:val="20"/>
              </w:rPr>
              <w:t>Tubo PVC soldável, aplicação: hidráulica,  cor:  marrom, diâmetro  nominal:  20  mm, comprimento:  6  m,  material: PVC</w:t>
            </w:r>
            <w:r w:rsidRPr="00931A5C">
              <w:rPr>
                <w:color w:val="000000"/>
                <w:sz w:val="20"/>
              </w:rPr>
              <w:br/>
              <w:t>rígido</w:t>
            </w:r>
          </w:p>
        </w:tc>
        <w:tc>
          <w:tcPr>
            <w:tcW w:w="1271" w:type="dxa"/>
            <w:tcBorders>
              <w:top w:val="single" w:sz="4" w:space="0" w:color="auto"/>
              <w:left w:val="single" w:sz="4" w:space="0" w:color="auto"/>
              <w:bottom w:val="single" w:sz="4" w:space="0" w:color="auto"/>
              <w:right w:val="single" w:sz="4" w:space="0" w:color="auto"/>
            </w:tcBorders>
            <w:vAlign w:val="center"/>
          </w:tcPr>
          <w:p w14:paraId="3A57B9BE" w14:textId="24BB710A" w:rsidR="00D51618" w:rsidRPr="00931A5C" w:rsidRDefault="00D51618" w:rsidP="00083476">
            <w:pPr>
              <w:ind w:right="34"/>
              <w:jc w:val="center"/>
              <w:rPr>
                <w:sz w:val="22"/>
                <w:szCs w:val="22"/>
              </w:rPr>
            </w:pPr>
            <w:r w:rsidRPr="00931A5C">
              <w:rPr>
                <w:color w:val="000000"/>
                <w:sz w:val="20"/>
              </w:rPr>
              <w:t>Tubo 6 metros</w:t>
            </w:r>
          </w:p>
        </w:tc>
        <w:tc>
          <w:tcPr>
            <w:tcW w:w="968" w:type="dxa"/>
            <w:tcBorders>
              <w:top w:val="single" w:sz="4" w:space="0" w:color="auto"/>
              <w:left w:val="single" w:sz="4" w:space="0" w:color="auto"/>
              <w:bottom w:val="single" w:sz="4" w:space="0" w:color="auto"/>
              <w:right w:val="single" w:sz="4" w:space="0" w:color="auto"/>
            </w:tcBorders>
            <w:vAlign w:val="center"/>
          </w:tcPr>
          <w:p w14:paraId="527D8F48" w14:textId="45EC45BA" w:rsidR="00D51618" w:rsidRPr="00931A5C" w:rsidRDefault="00D51618" w:rsidP="00083476">
            <w:pPr>
              <w:jc w:val="center"/>
              <w:rPr>
                <w:sz w:val="22"/>
                <w:szCs w:val="22"/>
              </w:rPr>
            </w:pPr>
            <w:r w:rsidRPr="00931A5C">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5EE8E28" w14:textId="0421069C" w:rsidR="00D51618" w:rsidRPr="00931A5C" w:rsidRDefault="00D51618" w:rsidP="00083476">
            <w:pPr>
              <w:jc w:val="center"/>
              <w:rPr>
                <w:b/>
                <w:bCs/>
                <w:color w:val="000000" w:themeColor="text1"/>
                <w:sz w:val="22"/>
                <w:szCs w:val="22"/>
              </w:rPr>
            </w:pPr>
            <w:r w:rsidRPr="00931A5C">
              <w:rPr>
                <w:b/>
                <w:bCs/>
                <w:color w:val="000000"/>
                <w:sz w:val="22"/>
                <w:szCs w:val="22"/>
              </w:rPr>
              <w:t>22,85</w:t>
            </w:r>
          </w:p>
        </w:tc>
        <w:tc>
          <w:tcPr>
            <w:tcW w:w="1417" w:type="dxa"/>
            <w:tcBorders>
              <w:top w:val="single" w:sz="4" w:space="0" w:color="auto"/>
              <w:left w:val="single" w:sz="4" w:space="0" w:color="auto"/>
              <w:bottom w:val="single" w:sz="4" w:space="0" w:color="auto"/>
              <w:right w:val="single" w:sz="4" w:space="0" w:color="auto"/>
            </w:tcBorders>
            <w:vAlign w:val="center"/>
          </w:tcPr>
          <w:p w14:paraId="1BD05592" w14:textId="6C397533" w:rsidR="00D51618" w:rsidRPr="00931A5C" w:rsidRDefault="00D51618" w:rsidP="00083476">
            <w:pPr>
              <w:jc w:val="center"/>
              <w:rPr>
                <w:b/>
                <w:bCs/>
                <w:color w:val="000000" w:themeColor="text1"/>
                <w:sz w:val="22"/>
                <w:szCs w:val="22"/>
              </w:rPr>
            </w:pPr>
            <w:r w:rsidRPr="00931A5C">
              <w:rPr>
                <w:b/>
                <w:bCs/>
                <w:color w:val="000000"/>
                <w:sz w:val="22"/>
                <w:szCs w:val="22"/>
              </w:rPr>
              <w:t>914,00</w:t>
            </w:r>
          </w:p>
        </w:tc>
      </w:tr>
      <w:tr w:rsidR="00D51618" w:rsidRPr="00931A5C" w14:paraId="2C9CAF6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CD6EA8" w14:textId="5C4460E4" w:rsidR="00D51618" w:rsidRPr="00931A5C" w:rsidRDefault="00D51618" w:rsidP="00083476">
            <w:pPr>
              <w:jc w:val="center"/>
              <w:rPr>
                <w:b/>
                <w:bCs/>
                <w:color w:val="000000" w:themeColor="text1"/>
                <w:sz w:val="22"/>
                <w:szCs w:val="22"/>
              </w:rPr>
            </w:pPr>
            <w:r w:rsidRPr="00931A5C">
              <w:rPr>
                <w:b/>
                <w:bCs/>
                <w:color w:val="000000"/>
                <w:sz w:val="22"/>
                <w:szCs w:val="22"/>
              </w:rPr>
              <w:t>344</w:t>
            </w:r>
          </w:p>
        </w:tc>
        <w:tc>
          <w:tcPr>
            <w:tcW w:w="3827" w:type="dxa"/>
            <w:tcBorders>
              <w:top w:val="single" w:sz="4" w:space="0" w:color="auto"/>
              <w:left w:val="single" w:sz="4" w:space="0" w:color="auto"/>
              <w:bottom w:val="single" w:sz="4" w:space="0" w:color="auto"/>
              <w:right w:val="single" w:sz="4" w:space="0" w:color="auto"/>
            </w:tcBorders>
            <w:vAlign w:val="center"/>
          </w:tcPr>
          <w:p w14:paraId="601AE857" w14:textId="143BDA26" w:rsidR="00D51618" w:rsidRPr="00931A5C" w:rsidRDefault="00D51618" w:rsidP="00083476">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1” com 100 metros Produzido em PP</w:t>
            </w:r>
            <w:r w:rsidRPr="00931A5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03502C1F" w14:textId="572C94A8"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35B964EC" w14:textId="644FDB5A"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24618C67" w14:textId="2C655A53" w:rsidR="00D51618" w:rsidRPr="00931A5C" w:rsidRDefault="00D51618" w:rsidP="00083476">
            <w:pPr>
              <w:jc w:val="center"/>
              <w:rPr>
                <w:b/>
                <w:bCs/>
                <w:color w:val="000000" w:themeColor="text1"/>
                <w:sz w:val="22"/>
                <w:szCs w:val="22"/>
              </w:rPr>
            </w:pPr>
            <w:r w:rsidRPr="00931A5C">
              <w:rPr>
                <w:b/>
                <w:bCs/>
                <w:color w:val="000000"/>
                <w:sz w:val="22"/>
                <w:szCs w:val="22"/>
              </w:rPr>
              <w:t>394,22</w:t>
            </w:r>
          </w:p>
        </w:tc>
        <w:tc>
          <w:tcPr>
            <w:tcW w:w="1417" w:type="dxa"/>
            <w:tcBorders>
              <w:top w:val="single" w:sz="4" w:space="0" w:color="auto"/>
              <w:left w:val="single" w:sz="4" w:space="0" w:color="auto"/>
              <w:bottom w:val="single" w:sz="4" w:space="0" w:color="auto"/>
              <w:right w:val="single" w:sz="4" w:space="0" w:color="auto"/>
            </w:tcBorders>
            <w:vAlign w:val="center"/>
          </w:tcPr>
          <w:p w14:paraId="4D540DA7" w14:textId="0680B081" w:rsidR="00D51618" w:rsidRPr="00931A5C" w:rsidRDefault="00D51618" w:rsidP="00083476">
            <w:pPr>
              <w:jc w:val="center"/>
              <w:rPr>
                <w:b/>
                <w:bCs/>
                <w:color w:val="000000" w:themeColor="text1"/>
                <w:sz w:val="22"/>
                <w:szCs w:val="22"/>
              </w:rPr>
            </w:pPr>
            <w:r w:rsidRPr="00931A5C">
              <w:rPr>
                <w:b/>
                <w:bCs/>
                <w:color w:val="000000"/>
                <w:sz w:val="22"/>
                <w:szCs w:val="22"/>
              </w:rPr>
              <w:t>5.913,30</w:t>
            </w:r>
          </w:p>
        </w:tc>
      </w:tr>
      <w:tr w:rsidR="00D51618" w:rsidRPr="00931A5C" w14:paraId="754F8A8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013C23" w14:textId="464604D0" w:rsidR="00D51618" w:rsidRPr="00931A5C" w:rsidRDefault="00D51618" w:rsidP="00083476">
            <w:pPr>
              <w:jc w:val="center"/>
              <w:rPr>
                <w:b/>
                <w:bCs/>
                <w:color w:val="000000" w:themeColor="text1"/>
                <w:sz w:val="22"/>
                <w:szCs w:val="22"/>
              </w:rPr>
            </w:pPr>
            <w:r w:rsidRPr="00931A5C">
              <w:rPr>
                <w:b/>
                <w:bCs/>
                <w:color w:val="000000"/>
                <w:sz w:val="22"/>
                <w:szCs w:val="22"/>
              </w:rPr>
              <w:t>345</w:t>
            </w:r>
          </w:p>
        </w:tc>
        <w:tc>
          <w:tcPr>
            <w:tcW w:w="3827" w:type="dxa"/>
            <w:tcBorders>
              <w:top w:val="single" w:sz="4" w:space="0" w:color="auto"/>
              <w:left w:val="single" w:sz="4" w:space="0" w:color="auto"/>
              <w:bottom w:val="single" w:sz="4" w:space="0" w:color="auto"/>
              <w:right w:val="single" w:sz="4" w:space="0" w:color="auto"/>
            </w:tcBorders>
            <w:vAlign w:val="center"/>
          </w:tcPr>
          <w:p w14:paraId="546CD604" w14:textId="669F023B" w:rsidR="00D51618" w:rsidRPr="00931A5C" w:rsidRDefault="00D51618" w:rsidP="00083476">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1/2” com 100</w:t>
            </w:r>
            <w:r w:rsidRPr="00931A5C">
              <w:rPr>
                <w:color w:val="000000"/>
                <w:sz w:val="20"/>
              </w:rPr>
              <w:br/>
              <w:t>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6E5B4658" w14:textId="7D2578E8"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3EA69794" w14:textId="219C5691"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1811DB1D" w14:textId="250C2617" w:rsidR="00D51618" w:rsidRPr="00931A5C" w:rsidRDefault="00D51618" w:rsidP="00083476">
            <w:pPr>
              <w:jc w:val="center"/>
              <w:rPr>
                <w:b/>
                <w:bCs/>
                <w:color w:val="000000" w:themeColor="text1"/>
                <w:sz w:val="22"/>
                <w:szCs w:val="22"/>
              </w:rPr>
            </w:pPr>
            <w:r w:rsidRPr="00931A5C">
              <w:rPr>
                <w:b/>
                <w:bCs/>
                <w:color w:val="000000"/>
                <w:sz w:val="22"/>
                <w:szCs w:val="22"/>
              </w:rPr>
              <w:t>223,87</w:t>
            </w:r>
          </w:p>
        </w:tc>
        <w:tc>
          <w:tcPr>
            <w:tcW w:w="1417" w:type="dxa"/>
            <w:tcBorders>
              <w:top w:val="single" w:sz="4" w:space="0" w:color="auto"/>
              <w:left w:val="single" w:sz="4" w:space="0" w:color="auto"/>
              <w:bottom w:val="single" w:sz="4" w:space="0" w:color="auto"/>
              <w:right w:val="single" w:sz="4" w:space="0" w:color="auto"/>
            </w:tcBorders>
            <w:vAlign w:val="center"/>
          </w:tcPr>
          <w:p w14:paraId="000FB2EB" w14:textId="3E4E01FB" w:rsidR="00D51618" w:rsidRPr="00931A5C" w:rsidRDefault="00D51618" w:rsidP="00083476">
            <w:pPr>
              <w:jc w:val="center"/>
              <w:rPr>
                <w:b/>
                <w:bCs/>
                <w:color w:val="000000" w:themeColor="text1"/>
                <w:sz w:val="22"/>
                <w:szCs w:val="22"/>
              </w:rPr>
            </w:pPr>
            <w:r w:rsidRPr="00931A5C">
              <w:rPr>
                <w:b/>
                <w:bCs/>
                <w:color w:val="000000"/>
                <w:sz w:val="22"/>
                <w:szCs w:val="22"/>
              </w:rPr>
              <w:t>3.358,05</w:t>
            </w:r>
          </w:p>
        </w:tc>
      </w:tr>
      <w:tr w:rsidR="00D51618" w:rsidRPr="00931A5C" w14:paraId="48F3399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816C5B" w14:textId="07336E51" w:rsidR="00D51618" w:rsidRPr="00931A5C" w:rsidRDefault="00D51618" w:rsidP="00083476">
            <w:pPr>
              <w:jc w:val="center"/>
              <w:rPr>
                <w:b/>
                <w:bCs/>
                <w:color w:val="000000" w:themeColor="text1"/>
                <w:sz w:val="22"/>
                <w:szCs w:val="22"/>
              </w:rPr>
            </w:pPr>
            <w:r w:rsidRPr="00931A5C">
              <w:rPr>
                <w:b/>
                <w:bCs/>
                <w:color w:val="000000"/>
                <w:sz w:val="22"/>
                <w:szCs w:val="22"/>
              </w:rPr>
              <w:t>346</w:t>
            </w:r>
          </w:p>
        </w:tc>
        <w:tc>
          <w:tcPr>
            <w:tcW w:w="3827" w:type="dxa"/>
            <w:tcBorders>
              <w:top w:val="single" w:sz="4" w:space="0" w:color="auto"/>
              <w:left w:val="single" w:sz="4" w:space="0" w:color="auto"/>
              <w:bottom w:val="single" w:sz="4" w:space="0" w:color="auto"/>
              <w:right w:val="single" w:sz="4" w:space="0" w:color="auto"/>
            </w:tcBorders>
            <w:vAlign w:val="center"/>
          </w:tcPr>
          <w:p w14:paraId="0B269922" w14:textId="05B1BCF0" w:rsidR="00D51618" w:rsidRPr="00931A5C" w:rsidRDefault="00D51618" w:rsidP="00083476">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2” com 50 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62CD580F" w14:textId="0EAA08E0"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7AB825D1" w14:textId="2C232A01"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58FB220" w14:textId="3C956A01" w:rsidR="00D51618" w:rsidRPr="00931A5C" w:rsidRDefault="00D51618" w:rsidP="00083476">
            <w:pPr>
              <w:jc w:val="center"/>
              <w:rPr>
                <w:b/>
                <w:bCs/>
                <w:color w:val="000000" w:themeColor="text1"/>
                <w:sz w:val="22"/>
                <w:szCs w:val="22"/>
              </w:rPr>
            </w:pPr>
            <w:r w:rsidRPr="00931A5C">
              <w:rPr>
                <w:b/>
                <w:bCs/>
                <w:color w:val="000000"/>
                <w:sz w:val="22"/>
                <w:szCs w:val="22"/>
              </w:rPr>
              <w:t>497,67</w:t>
            </w:r>
          </w:p>
        </w:tc>
        <w:tc>
          <w:tcPr>
            <w:tcW w:w="1417" w:type="dxa"/>
            <w:tcBorders>
              <w:top w:val="single" w:sz="4" w:space="0" w:color="auto"/>
              <w:left w:val="single" w:sz="4" w:space="0" w:color="auto"/>
              <w:bottom w:val="single" w:sz="4" w:space="0" w:color="auto"/>
              <w:right w:val="single" w:sz="4" w:space="0" w:color="auto"/>
            </w:tcBorders>
            <w:vAlign w:val="center"/>
          </w:tcPr>
          <w:p w14:paraId="74B11804" w14:textId="54514BB3" w:rsidR="00D51618" w:rsidRPr="00931A5C" w:rsidRDefault="00D51618" w:rsidP="00083476">
            <w:pPr>
              <w:jc w:val="center"/>
              <w:rPr>
                <w:b/>
                <w:bCs/>
                <w:color w:val="000000" w:themeColor="text1"/>
                <w:sz w:val="22"/>
                <w:szCs w:val="22"/>
              </w:rPr>
            </w:pPr>
            <w:r w:rsidRPr="00931A5C">
              <w:rPr>
                <w:b/>
                <w:bCs/>
                <w:color w:val="000000"/>
                <w:sz w:val="22"/>
                <w:szCs w:val="22"/>
              </w:rPr>
              <w:t>24.883,50</w:t>
            </w:r>
          </w:p>
        </w:tc>
      </w:tr>
      <w:tr w:rsidR="00D51618" w:rsidRPr="00931A5C" w14:paraId="7F9A642D"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F5B55E" w14:textId="5B1BC93B" w:rsidR="00D51618" w:rsidRPr="00931A5C" w:rsidRDefault="00D51618" w:rsidP="00083476">
            <w:pPr>
              <w:jc w:val="center"/>
              <w:rPr>
                <w:b/>
                <w:bCs/>
                <w:color w:val="000000" w:themeColor="text1"/>
                <w:sz w:val="22"/>
                <w:szCs w:val="22"/>
              </w:rPr>
            </w:pPr>
            <w:r w:rsidRPr="00931A5C">
              <w:rPr>
                <w:b/>
                <w:bCs/>
                <w:color w:val="000000"/>
                <w:sz w:val="22"/>
                <w:szCs w:val="22"/>
              </w:rPr>
              <w:t>347</w:t>
            </w:r>
          </w:p>
        </w:tc>
        <w:tc>
          <w:tcPr>
            <w:tcW w:w="3827" w:type="dxa"/>
            <w:tcBorders>
              <w:top w:val="single" w:sz="4" w:space="0" w:color="auto"/>
              <w:left w:val="single" w:sz="4" w:space="0" w:color="auto"/>
              <w:bottom w:val="single" w:sz="4" w:space="0" w:color="auto"/>
              <w:right w:val="single" w:sz="4" w:space="0" w:color="auto"/>
            </w:tcBorders>
            <w:vAlign w:val="center"/>
          </w:tcPr>
          <w:p w14:paraId="2E3BAA9F" w14:textId="5C0F3DC8" w:rsidR="00D51618" w:rsidRPr="00931A5C" w:rsidRDefault="00D51618" w:rsidP="00083476">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3/4” com 100</w:t>
            </w:r>
            <w:r w:rsidRPr="00931A5C">
              <w:rPr>
                <w:color w:val="000000"/>
                <w:sz w:val="20"/>
              </w:rPr>
              <w:br/>
              <w:t>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420D5693" w14:textId="4FC1FE31" w:rsidR="00D51618" w:rsidRPr="00931A5C" w:rsidRDefault="00D51618" w:rsidP="00083476">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14BF23D1" w14:textId="60418427" w:rsidR="00D51618" w:rsidRPr="00931A5C" w:rsidRDefault="00D51618" w:rsidP="00083476">
            <w:pPr>
              <w:jc w:val="center"/>
              <w:rPr>
                <w:sz w:val="22"/>
                <w:szCs w:val="22"/>
              </w:rPr>
            </w:pPr>
            <w:r w:rsidRPr="00931A5C">
              <w:rPr>
                <w:color w:val="000000"/>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03CDB74F" w14:textId="091EB7A7" w:rsidR="00D51618" w:rsidRPr="00931A5C" w:rsidRDefault="00D51618" w:rsidP="00083476">
            <w:pPr>
              <w:jc w:val="center"/>
              <w:rPr>
                <w:b/>
                <w:bCs/>
                <w:color w:val="000000" w:themeColor="text1"/>
                <w:sz w:val="22"/>
                <w:szCs w:val="22"/>
              </w:rPr>
            </w:pPr>
            <w:r w:rsidRPr="00931A5C">
              <w:rPr>
                <w:b/>
                <w:bCs/>
                <w:color w:val="000000"/>
                <w:sz w:val="22"/>
                <w:szCs w:val="22"/>
              </w:rPr>
              <w:t>256,93</w:t>
            </w:r>
          </w:p>
        </w:tc>
        <w:tc>
          <w:tcPr>
            <w:tcW w:w="1417" w:type="dxa"/>
            <w:tcBorders>
              <w:top w:val="single" w:sz="4" w:space="0" w:color="auto"/>
              <w:left w:val="single" w:sz="4" w:space="0" w:color="auto"/>
              <w:bottom w:val="single" w:sz="4" w:space="0" w:color="auto"/>
              <w:right w:val="single" w:sz="4" w:space="0" w:color="auto"/>
            </w:tcBorders>
            <w:vAlign w:val="center"/>
          </w:tcPr>
          <w:p w14:paraId="05FE15E3" w14:textId="7028A349" w:rsidR="00D51618" w:rsidRPr="00931A5C" w:rsidRDefault="00D51618" w:rsidP="00083476">
            <w:pPr>
              <w:jc w:val="center"/>
              <w:rPr>
                <w:b/>
                <w:bCs/>
                <w:color w:val="000000" w:themeColor="text1"/>
                <w:sz w:val="22"/>
                <w:szCs w:val="22"/>
              </w:rPr>
            </w:pPr>
            <w:r w:rsidRPr="00931A5C">
              <w:rPr>
                <w:b/>
                <w:bCs/>
                <w:color w:val="000000"/>
                <w:sz w:val="22"/>
                <w:szCs w:val="22"/>
              </w:rPr>
              <w:t>3.853,95</w:t>
            </w:r>
          </w:p>
        </w:tc>
      </w:tr>
      <w:tr w:rsidR="00D51618" w:rsidRPr="00931A5C" w14:paraId="6E04746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0213D2" w14:textId="5403B1ED" w:rsidR="00D51618" w:rsidRPr="00931A5C" w:rsidRDefault="00D51618" w:rsidP="00083476">
            <w:pPr>
              <w:jc w:val="center"/>
              <w:rPr>
                <w:b/>
                <w:bCs/>
                <w:color w:val="000000" w:themeColor="text1"/>
                <w:sz w:val="22"/>
                <w:szCs w:val="22"/>
              </w:rPr>
            </w:pPr>
            <w:r w:rsidRPr="00931A5C">
              <w:rPr>
                <w:b/>
                <w:bCs/>
                <w:color w:val="000000"/>
                <w:sz w:val="22"/>
                <w:szCs w:val="22"/>
              </w:rPr>
              <w:t>348</w:t>
            </w:r>
          </w:p>
        </w:tc>
        <w:tc>
          <w:tcPr>
            <w:tcW w:w="3827" w:type="dxa"/>
            <w:tcBorders>
              <w:top w:val="single" w:sz="4" w:space="0" w:color="auto"/>
              <w:left w:val="single" w:sz="4" w:space="0" w:color="auto"/>
              <w:bottom w:val="single" w:sz="4" w:space="0" w:color="auto"/>
              <w:right w:val="single" w:sz="4" w:space="0" w:color="auto"/>
            </w:tcBorders>
            <w:vAlign w:val="center"/>
          </w:tcPr>
          <w:p w14:paraId="27BF5AB3" w14:textId="4C77AAA7" w:rsidR="00D51618" w:rsidRPr="00931A5C" w:rsidRDefault="00D51618" w:rsidP="00083476">
            <w:pPr>
              <w:rPr>
                <w:color w:val="000000" w:themeColor="text1"/>
                <w:sz w:val="22"/>
                <w:szCs w:val="22"/>
              </w:rPr>
            </w:pPr>
            <w:r w:rsidRPr="00931A5C">
              <w:rPr>
                <w:color w:val="000000"/>
                <w:sz w:val="20"/>
              </w:rPr>
              <w:t>União emenda de 1” Produzido  em  PP (Polipropileno).9  cm.  Para</w:t>
            </w:r>
            <w:r w:rsidRPr="00931A5C">
              <w:rPr>
                <w:color w:val="000000"/>
                <w:sz w:val="20"/>
              </w:rPr>
              <w:br/>
              <w:t>mangueira preta</w:t>
            </w:r>
          </w:p>
        </w:tc>
        <w:tc>
          <w:tcPr>
            <w:tcW w:w="1271" w:type="dxa"/>
            <w:tcBorders>
              <w:top w:val="single" w:sz="4" w:space="0" w:color="auto"/>
              <w:left w:val="single" w:sz="4" w:space="0" w:color="auto"/>
              <w:bottom w:val="single" w:sz="4" w:space="0" w:color="auto"/>
              <w:right w:val="single" w:sz="4" w:space="0" w:color="auto"/>
            </w:tcBorders>
            <w:vAlign w:val="center"/>
          </w:tcPr>
          <w:p w14:paraId="73073EB8" w14:textId="25DAA462"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7FE13CC" w14:textId="4FE103AA" w:rsidR="00D51618" w:rsidRPr="00931A5C" w:rsidRDefault="00D51618" w:rsidP="00083476">
            <w:pPr>
              <w:jc w:val="center"/>
              <w:rPr>
                <w:sz w:val="22"/>
                <w:szCs w:val="22"/>
              </w:rPr>
            </w:pPr>
            <w:r w:rsidRPr="00931A5C">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94A7C28" w14:textId="29A36508" w:rsidR="00D51618" w:rsidRPr="00931A5C" w:rsidRDefault="00D51618" w:rsidP="00083476">
            <w:pPr>
              <w:jc w:val="center"/>
              <w:rPr>
                <w:b/>
                <w:bCs/>
                <w:color w:val="000000" w:themeColor="text1"/>
                <w:sz w:val="22"/>
                <w:szCs w:val="22"/>
              </w:rPr>
            </w:pPr>
            <w:r w:rsidRPr="00931A5C">
              <w:rPr>
                <w:b/>
                <w:bCs/>
                <w:color w:val="000000"/>
                <w:sz w:val="22"/>
                <w:szCs w:val="22"/>
              </w:rPr>
              <w:t>2,73</w:t>
            </w:r>
          </w:p>
        </w:tc>
        <w:tc>
          <w:tcPr>
            <w:tcW w:w="1417" w:type="dxa"/>
            <w:tcBorders>
              <w:top w:val="single" w:sz="4" w:space="0" w:color="auto"/>
              <w:left w:val="single" w:sz="4" w:space="0" w:color="auto"/>
              <w:bottom w:val="single" w:sz="4" w:space="0" w:color="auto"/>
              <w:right w:val="single" w:sz="4" w:space="0" w:color="auto"/>
            </w:tcBorders>
            <w:vAlign w:val="center"/>
          </w:tcPr>
          <w:p w14:paraId="6989FEE5" w14:textId="2EB6EA4C" w:rsidR="00D51618" w:rsidRPr="00931A5C" w:rsidRDefault="00D51618" w:rsidP="00083476">
            <w:pPr>
              <w:jc w:val="center"/>
              <w:rPr>
                <w:b/>
                <w:bCs/>
                <w:color w:val="000000" w:themeColor="text1"/>
                <w:sz w:val="22"/>
                <w:szCs w:val="22"/>
              </w:rPr>
            </w:pPr>
            <w:r w:rsidRPr="00931A5C">
              <w:rPr>
                <w:b/>
                <w:bCs/>
                <w:color w:val="000000"/>
                <w:sz w:val="22"/>
                <w:szCs w:val="22"/>
              </w:rPr>
              <w:t>136,50</w:t>
            </w:r>
          </w:p>
        </w:tc>
      </w:tr>
      <w:tr w:rsidR="00D51618" w:rsidRPr="00931A5C" w14:paraId="0556938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BF26BC2" w14:textId="2CCDB49B" w:rsidR="00D51618" w:rsidRPr="00931A5C" w:rsidRDefault="00D51618" w:rsidP="00083476">
            <w:pPr>
              <w:jc w:val="center"/>
              <w:rPr>
                <w:b/>
                <w:bCs/>
                <w:color w:val="000000" w:themeColor="text1"/>
                <w:sz w:val="22"/>
                <w:szCs w:val="22"/>
              </w:rPr>
            </w:pPr>
            <w:r w:rsidRPr="00931A5C">
              <w:rPr>
                <w:b/>
                <w:bCs/>
                <w:color w:val="000000"/>
                <w:sz w:val="22"/>
                <w:szCs w:val="22"/>
              </w:rPr>
              <w:t>349</w:t>
            </w:r>
          </w:p>
        </w:tc>
        <w:tc>
          <w:tcPr>
            <w:tcW w:w="3827" w:type="dxa"/>
            <w:tcBorders>
              <w:top w:val="single" w:sz="4" w:space="0" w:color="auto"/>
              <w:left w:val="single" w:sz="4" w:space="0" w:color="auto"/>
              <w:bottom w:val="single" w:sz="4" w:space="0" w:color="auto"/>
              <w:right w:val="single" w:sz="4" w:space="0" w:color="auto"/>
            </w:tcBorders>
            <w:vAlign w:val="center"/>
          </w:tcPr>
          <w:p w14:paraId="5E1CD14F" w14:textId="06567637" w:rsidR="00D51618" w:rsidRPr="00931A5C" w:rsidRDefault="00D51618" w:rsidP="00083476">
            <w:pPr>
              <w:rPr>
                <w:color w:val="000000" w:themeColor="text1"/>
                <w:sz w:val="22"/>
                <w:szCs w:val="22"/>
              </w:rPr>
            </w:pPr>
            <w:r w:rsidRPr="00931A5C">
              <w:rPr>
                <w:color w:val="000000"/>
                <w:sz w:val="20"/>
              </w:rPr>
              <w:t>União emenda de 2” Produzido  em  PP (Polipropileno).9  cm.  Para</w:t>
            </w:r>
            <w:r w:rsidRPr="00931A5C">
              <w:rPr>
                <w:color w:val="000000"/>
                <w:sz w:val="20"/>
              </w:rPr>
              <w:br/>
              <w:t>mangueira preta</w:t>
            </w:r>
          </w:p>
        </w:tc>
        <w:tc>
          <w:tcPr>
            <w:tcW w:w="1271" w:type="dxa"/>
            <w:tcBorders>
              <w:top w:val="single" w:sz="4" w:space="0" w:color="auto"/>
              <w:left w:val="single" w:sz="4" w:space="0" w:color="auto"/>
              <w:bottom w:val="single" w:sz="4" w:space="0" w:color="auto"/>
              <w:right w:val="single" w:sz="4" w:space="0" w:color="auto"/>
            </w:tcBorders>
            <w:vAlign w:val="center"/>
          </w:tcPr>
          <w:p w14:paraId="1296A9C1" w14:textId="3E01CD35"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8FB13BA" w14:textId="662A510E"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3308C68" w14:textId="5AB02C91" w:rsidR="00D51618" w:rsidRPr="00931A5C" w:rsidRDefault="00D51618" w:rsidP="00083476">
            <w:pPr>
              <w:jc w:val="center"/>
              <w:rPr>
                <w:b/>
                <w:bCs/>
                <w:color w:val="000000" w:themeColor="text1"/>
                <w:sz w:val="22"/>
                <w:szCs w:val="22"/>
              </w:rPr>
            </w:pPr>
            <w:r w:rsidRPr="00931A5C">
              <w:rPr>
                <w:b/>
                <w:bCs/>
                <w:color w:val="000000"/>
                <w:sz w:val="22"/>
                <w:szCs w:val="22"/>
              </w:rPr>
              <w:t>3,13</w:t>
            </w:r>
          </w:p>
        </w:tc>
        <w:tc>
          <w:tcPr>
            <w:tcW w:w="1417" w:type="dxa"/>
            <w:tcBorders>
              <w:top w:val="single" w:sz="4" w:space="0" w:color="auto"/>
              <w:left w:val="single" w:sz="4" w:space="0" w:color="auto"/>
              <w:bottom w:val="single" w:sz="4" w:space="0" w:color="auto"/>
              <w:right w:val="single" w:sz="4" w:space="0" w:color="auto"/>
            </w:tcBorders>
            <w:vAlign w:val="center"/>
          </w:tcPr>
          <w:p w14:paraId="48873059" w14:textId="35DDB6EE" w:rsidR="00D51618" w:rsidRPr="00931A5C" w:rsidRDefault="00D51618" w:rsidP="00083476">
            <w:pPr>
              <w:jc w:val="center"/>
              <w:rPr>
                <w:b/>
                <w:bCs/>
                <w:color w:val="000000" w:themeColor="text1"/>
                <w:sz w:val="22"/>
                <w:szCs w:val="22"/>
              </w:rPr>
            </w:pPr>
            <w:r w:rsidRPr="00931A5C">
              <w:rPr>
                <w:b/>
                <w:bCs/>
                <w:color w:val="000000"/>
                <w:sz w:val="22"/>
                <w:szCs w:val="22"/>
              </w:rPr>
              <w:t>626,00</w:t>
            </w:r>
          </w:p>
        </w:tc>
      </w:tr>
      <w:tr w:rsidR="00D51618" w:rsidRPr="00931A5C" w14:paraId="1A1FBD03"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65BF83" w14:textId="6A965A2D" w:rsidR="00D51618" w:rsidRPr="00931A5C" w:rsidRDefault="00D51618" w:rsidP="00083476">
            <w:pPr>
              <w:jc w:val="center"/>
              <w:rPr>
                <w:b/>
                <w:bCs/>
                <w:color w:val="000000" w:themeColor="text1"/>
                <w:sz w:val="22"/>
                <w:szCs w:val="22"/>
              </w:rPr>
            </w:pPr>
            <w:r w:rsidRPr="00931A5C">
              <w:rPr>
                <w:b/>
                <w:bCs/>
                <w:color w:val="000000"/>
                <w:sz w:val="22"/>
                <w:szCs w:val="22"/>
              </w:rPr>
              <w:t>350</w:t>
            </w:r>
          </w:p>
        </w:tc>
        <w:tc>
          <w:tcPr>
            <w:tcW w:w="3827" w:type="dxa"/>
            <w:tcBorders>
              <w:top w:val="single" w:sz="4" w:space="0" w:color="auto"/>
              <w:left w:val="single" w:sz="4" w:space="0" w:color="auto"/>
              <w:bottom w:val="single" w:sz="4" w:space="0" w:color="auto"/>
              <w:right w:val="single" w:sz="4" w:space="0" w:color="auto"/>
            </w:tcBorders>
            <w:vAlign w:val="center"/>
          </w:tcPr>
          <w:p w14:paraId="0B70E3E7" w14:textId="00746805" w:rsidR="00D51618" w:rsidRPr="00931A5C" w:rsidRDefault="00D51618" w:rsidP="00083476">
            <w:pPr>
              <w:rPr>
                <w:color w:val="000000" w:themeColor="text1"/>
                <w:sz w:val="22"/>
                <w:szCs w:val="22"/>
              </w:rPr>
            </w:pPr>
            <w:r w:rsidRPr="00931A5C">
              <w:rPr>
                <w:color w:val="000000"/>
                <w:sz w:val="20"/>
              </w:rPr>
              <w:t>União/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04E3CA32" w14:textId="0CC74ACE"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D09943" w14:textId="548D8326"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A94628D" w14:textId="730FFDA9" w:rsidR="00D51618" w:rsidRPr="00931A5C" w:rsidRDefault="00D51618" w:rsidP="00083476">
            <w:pPr>
              <w:jc w:val="center"/>
              <w:rPr>
                <w:b/>
                <w:bCs/>
                <w:color w:val="000000" w:themeColor="text1"/>
                <w:sz w:val="22"/>
                <w:szCs w:val="22"/>
              </w:rPr>
            </w:pPr>
            <w:r w:rsidRPr="00931A5C">
              <w:rPr>
                <w:b/>
                <w:bCs/>
                <w:color w:val="000000"/>
                <w:sz w:val="22"/>
                <w:szCs w:val="22"/>
              </w:rPr>
              <w:t>7,97</w:t>
            </w:r>
          </w:p>
        </w:tc>
        <w:tc>
          <w:tcPr>
            <w:tcW w:w="1417" w:type="dxa"/>
            <w:tcBorders>
              <w:top w:val="single" w:sz="4" w:space="0" w:color="auto"/>
              <w:left w:val="single" w:sz="4" w:space="0" w:color="auto"/>
              <w:bottom w:val="single" w:sz="4" w:space="0" w:color="auto"/>
              <w:right w:val="single" w:sz="4" w:space="0" w:color="auto"/>
            </w:tcBorders>
            <w:vAlign w:val="center"/>
          </w:tcPr>
          <w:p w14:paraId="19959271" w14:textId="0EB3229C" w:rsidR="00D51618" w:rsidRPr="00931A5C" w:rsidRDefault="00D51618" w:rsidP="00083476">
            <w:pPr>
              <w:jc w:val="center"/>
              <w:rPr>
                <w:b/>
                <w:bCs/>
                <w:color w:val="000000" w:themeColor="text1"/>
                <w:sz w:val="22"/>
                <w:szCs w:val="22"/>
              </w:rPr>
            </w:pPr>
            <w:r w:rsidRPr="00931A5C">
              <w:rPr>
                <w:b/>
                <w:bCs/>
                <w:color w:val="000000"/>
                <w:sz w:val="22"/>
                <w:szCs w:val="22"/>
              </w:rPr>
              <w:t>159,40</w:t>
            </w:r>
          </w:p>
        </w:tc>
      </w:tr>
      <w:tr w:rsidR="00D51618" w:rsidRPr="00931A5C" w14:paraId="1706027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A2EC43" w14:textId="250E4F35" w:rsidR="00D51618" w:rsidRPr="00931A5C" w:rsidRDefault="00D51618" w:rsidP="00083476">
            <w:pPr>
              <w:jc w:val="center"/>
              <w:rPr>
                <w:b/>
                <w:bCs/>
                <w:color w:val="000000" w:themeColor="text1"/>
                <w:sz w:val="22"/>
                <w:szCs w:val="22"/>
              </w:rPr>
            </w:pPr>
            <w:r w:rsidRPr="00931A5C">
              <w:rPr>
                <w:b/>
                <w:bCs/>
                <w:color w:val="000000"/>
                <w:sz w:val="22"/>
                <w:szCs w:val="22"/>
              </w:rPr>
              <w:t>351</w:t>
            </w:r>
          </w:p>
        </w:tc>
        <w:tc>
          <w:tcPr>
            <w:tcW w:w="3827" w:type="dxa"/>
            <w:tcBorders>
              <w:top w:val="single" w:sz="4" w:space="0" w:color="auto"/>
              <w:left w:val="single" w:sz="4" w:space="0" w:color="auto"/>
              <w:bottom w:val="single" w:sz="4" w:space="0" w:color="auto"/>
              <w:right w:val="single" w:sz="4" w:space="0" w:color="auto"/>
            </w:tcBorders>
            <w:vAlign w:val="center"/>
          </w:tcPr>
          <w:p w14:paraId="5B4EADD1" w14:textId="53ED24A1" w:rsidR="00D51618" w:rsidRPr="00931A5C" w:rsidRDefault="00D51618" w:rsidP="00083476">
            <w:pPr>
              <w:rPr>
                <w:color w:val="000000" w:themeColor="text1"/>
                <w:sz w:val="22"/>
                <w:szCs w:val="22"/>
              </w:rPr>
            </w:pPr>
            <w:r w:rsidRPr="00931A5C">
              <w:rPr>
                <w:color w:val="000000"/>
                <w:sz w:val="20"/>
              </w:rPr>
              <w:t>União/ PVC /soldável/ marrom 25 mm</w:t>
            </w:r>
          </w:p>
        </w:tc>
        <w:tc>
          <w:tcPr>
            <w:tcW w:w="1271" w:type="dxa"/>
            <w:tcBorders>
              <w:top w:val="single" w:sz="4" w:space="0" w:color="auto"/>
              <w:left w:val="single" w:sz="4" w:space="0" w:color="auto"/>
              <w:bottom w:val="single" w:sz="4" w:space="0" w:color="auto"/>
              <w:right w:val="single" w:sz="4" w:space="0" w:color="auto"/>
            </w:tcBorders>
            <w:vAlign w:val="center"/>
          </w:tcPr>
          <w:p w14:paraId="746EFED8" w14:textId="4BA3122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338F17" w14:textId="49FC1797"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205517B" w14:textId="7DCDF7FA" w:rsidR="00D51618" w:rsidRPr="00931A5C" w:rsidRDefault="00D51618" w:rsidP="00083476">
            <w:pPr>
              <w:jc w:val="center"/>
              <w:rPr>
                <w:b/>
                <w:bCs/>
                <w:color w:val="000000" w:themeColor="text1"/>
                <w:sz w:val="22"/>
                <w:szCs w:val="22"/>
              </w:rPr>
            </w:pPr>
            <w:r w:rsidRPr="00931A5C">
              <w:rPr>
                <w:b/>
                <w:bCs/>
                <w:color w:val="000000"/>
                <w:sz w:val="22"/>
                <w:szCs w:val="22"/>
              </w:rPr>
              <w:t>11,42</w:t>
            </w:r>
          </w:p>
        </w:tc>
        <w:tc>
          <w:tcPr>
            <w:tcW w:w="1417" w:type="dxa"/>
            <w:tcBorders>
              <w:top w:val="single" w:sz="4" w:space="0" w:color="auto"/>
              <w:left w:val="single" w:sz="4" w:space="0" w:color="auto"/>
              <w:bottom w:val="single" w:sz="4" w:space="0" w:color="auto"/>
              <w:right w:val="single" w:sz="4" w:space="0" w:color="auto"/>
            </w:tcBorders>
            <w:vAlign w:val="center"/>
          </w:tcPr>
          <w:p w14:paraId="71139347" w14:textId="1A1336DD" w:rsidR="00D51618" w:rsidRPr="00931A5C" w:rsidRDefault="00D51618" w:rsidP="00083476">
            <w:pPr>
              <w:jc w:val="center"/>
              <w:rPr>
                <w:b/>
                <w:bCs/>
                <w:color w:val="000000" w:themeColor="text1"/>
                <w:sz w:val="22"/>
                <w:szCs w:val="22"/>
              </w:rPr>
            </w:pPr>
            <w:r w:rsidRPr="00931A5C">
              <w:rPr>
                <w:b/>
                <w:bCs/>
                <w:color w:val="000000"/>
                <w:sz w:val="22"/>
                <w:szCs w:val="22"/>
              </w:rPr>
              <w:t>228,40</w:t>
            </w:r>
          </w:p>
        </w:tc>
      </w:tr>
      <w:tr w:rsidR="00D51618" w:rsidRPr="00931A5C" w14:paraId="71003E5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5C98F920" w14:textId="31017C72" w:rsidR="00D51618" w:rsidRPr="00931A5C" w:rsidRDefault="00D51618" w:rsidP="00083476">
            <w:pPr>
              <w:jc w:val="center"/>
              <w:rPr>
                <w:b/>
                <w:bCs/>
                <w:color w:val="000000" w:themeColor="text1"/>
                <w:sz w:val="22"/>
                <w:szCs w:val="22"/>
              </w:rPr>
            </w:pPr>
            <w:r w:rsidRPr="00931A5C">
              <w:rPr>
                <w:b/>
                <w:bCs/>
                <w:color w:val="000000"/>
                <w:sz w:val="22"/>
                <w:szCs w:val="22"/>
              </w:rPr>
              <w:t>352</w:t>
            </w:r>
          </w:p>
        </w:tc>
        <w:tc>
          <w:tcPr>
            <w:tcW w:w="3827" w:type="dxa"/>
            <w:tcBorders>
              <w:top w:val="single" w:sz="4" w:space="0" w:color="auto"/>
              <w:left w:val="single" w:sz="4" w:space="0" w:color="auto"/>
              <w:bottom w:val="single" w:sz="4" w:space="0" w:color="auto"/>
              <w:right w:val="single" w:sz="4" w:space="0" w:color="auto"/>
            </w:tcBorders>
            <w:vAlign w:val="center"/>
          </w:tcPr>
          <w:p w14:paraId="739A2A6C" w14:textId="6721E940" w:rsidR="00D51618" w:rsidRPr="00931A5C" w:rsidRDefault="00D51618" w:rsidP="00083476">
            <w:pPr>
              <w:rPr>
                <w:color w:val="000000" w:themeColor="text1"/>
                <w:sz w:val="22"/>
                <w:szCs w:val="22"/>
              </w:rPr>
            </w:pPr>
            <w:r w:rsidRPr="00931A5C">
              <w:rPr>
                <w:color w:val="000000"/>
                <w:sz w:val="20"/>
              </w:rPr>
              <w:t>União/ PVC /soldável/ marrom 32 mm</w:t>
            </w:r>
          </w:p>
        </w:tc>
        <w:tc>
          <w:tcPr>
            <w:tcW w:w="1271" w:type="dxa"/>
            <w:tcBorders>
              <w:top w:val="single" w:sz="4" w:space="0" w:color="auto"/>
              <w:left w:val="single" w:sz="4" w:space="0" w:color="auto"/>
              <w:bottom w:val="single" w:sz="4" w:space="0" w:color="auto"/>
              <w:right w:val="single" w:sz="4" w:space="0" w:color="auto"/>
            </w:tcBorders>
            <w:vAlign w:val="center"/>
          </w:tcPr>
          <w:p w14:paraId="7C5A5D5A" w14:textId="1AFE1D96"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BC4A18" w14:textId="21C1B519"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F735310" w14:textId="38F686F4" w:rsidR="00D51618" w:rsidRPr="00931A5C" w:rsidRDefault="00D51618" w:rsidP="00083476">
            <w:pPr>
              <w:jc w:val="center"/>
              <w:rPr>
                <w:b/>
                <w:bCs/>
                <w:color w:val="000000" w:themeColor="text1"/>
                <w:sz w:val="22"/>
                <w:szCs w:val="22"/>
              </w:rPr>
            </w:pPr>
            <w:r w:rsidRPr="00931A5C">
              <w:rPr>
                <w:b/>
                <w:bCs/>
                <w:color w:val="000000"/>
                <w:sz w:val="22"/>
                <w:szCs w:val="22"/>
              </w:rPr>
              <w:t>18,81</w:t>
            </w:r>
          </w:p>
        </w:tc>
        <w:tc>
          <w:tcPr>
            <w:tcW w:w="1417" w:type="dxa"/>
            <w:tcBorders>
              <w:top w:val="single" w:sz="4" w:space="0" w:color="auto"/>
              <w:left w:val="single" w:sz="4" w:space="0" w:color="auto"/>
              <w:bottom w:val="single" w:sz="4" w:space="0" w:color="auto"/>
              <w:right w:val="single" w:sz="4" w:space="0" w:color="auto"/>
            </w:tcBorders>
            <w:vAlign w:val="center"/>
          </w:tcPr>
          <w:p w14:paraId="26464636" w14:textId="0554C37B" w:rsidR="00D51618" w:rsidRPr="00931A5C" w:rsidRDefault="00D51618" w:rsidP="00083476">
            <w:pPr>
              <w:jc w:val="center"/>
              <w:rPr>
                <w:b/>
                <w:bCs/>
                <w:color w:val="000000" w:themeColor="text1"/>
                <w:sz w:val="22"/>
                <w:szCs w:val="22"/>
              </w:rPr>
            </w:pPr>
            <w:r w:rsidRPr="00931A5C">
              <w:rPr>
                <w:b/>
                <w:bCs/>
                <w:color w:val="000000"/>
                <w:sz w:val="22"/>
                <w:szCs w:val="22"/>
              </w:rPr>
              <w:t>376,20</w:t>
            </w:r>
          </w:p>
        </w:tc>
      </w:tr>
      <w:tr w:rsidR="00D51618" w:rsidRPr="00931A5C" w14:paraId="21752D66"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1645657" w14:textId="210FF33D" w:rsidR="00D51618" w:rsidRPr="00931A5C" w:rsidRDefault="00D51618" w:rsidP="00083476">
            <w:pPr>
              <w:jc w:val="center"/>
              <w:rPr>
                <w:b/>
                <w:bCs/>
                <w:color w:val="000000" w:themeColor="text1"/>
                <w:sz w:val="22"/>
                <w:szCs w:val="22"/>
              </w:rPr>
            </w:pPr>
            <w:r w:rsidRPr="00931A5C">
              <w:rPr>
                <w:b/>
                <w:bCs/>
                <w:color w:val="000000"/>
                <w:sz w:val="22"/>
                <w:szCs w:val="22"/>
              </w:rPr>
              <w:t>353</w:t>
            </w:r>
          </w:p>
        </w:tc>
        <w:tc>
          <w:tcPr>
            <w:tcW w:w="3827" w:type="dxa"/>
            <w:tcBorders>
              <w:top w:val="single" w:sz="4" w:space="0" w:color="auto"/>
              <w:left w:val="single" w:sz="4" w:space="0" w:color="auto"/>
              <w:bottom w:val="single" w:sz="4" w:space="0" w:color="auto"/>
              <w:right w:val="single" w:sz="4" w:space="0" w:color="auto"/>
            </w:tcBorders>
            <w:vAlign w:val="center"/>
          </w:tcPr>
          <w:p w14:paraId="71510D10" w14:textId="1F4D3D00" w:rsidR="00D51618" w:rsidRPr="00931A5C" w:rsidRDefault="00D51618" w:rsidP="00083476">
            <w:pPr>
              <w:rPr>
                <w:color w:val="000000" w:themeColor="text1"/>
                <w:sz w:val="22"/>
                <w:szCs w:val="22"/>
              </w:rPr>
            </w:pPr>
            <w:r w:rsidRPr="00931A5C">
              <w:rPr>
                <w:color w:val="000000"/>
                <w:sz w:val="20"/>
              </w:rPr>
              <w:t>União/ PVC /soldável/ 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4D6F0743" w14:textId="7129F65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767746" w14:textId="71DBB95F"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6CA7B6A" w14:textId="563FDC90" w:rsidR="00D51618" w:rsidRPr="00931A5C" w:rsidRDefault="00D51618" w:rsidP="00083476">
            <w:pPr>
              <w:jc w:val="center"/>
              <w:rPr>
                <w:b/>
                <w:bCs/>
                <w:color w:val="000000" w:themeColor="text1"/>
                <w:sz w:val="22"/>
                <w:szCs w:val="22"/>
              </w:rPr>
            </w:pPr>
            <w:r w:rsidRPr="00931A5C">
              <w:rPr>
                <w:b/>
                <w:bCs/>
                <w:color w:val="000000"/>
                <w:sz w:val="22"/>
                <w:szCs w:val="22"/>
              </w:rPr>
              <w:t>34,77</w:t>
            </w:r>
          </w:p>
        </w:tc>
        <w:tc>
          <w:tcPr>
            <w:tcW w:w="1417" w:type="dxa"/>
            <w:tcBorders>
              <w:top w:val="single" w:sz="4" w:space="0" w:color="auto"/>
              <w:left w:val="single" w:sz="4" w:space="0" w:color="auto"/>
              <w:bottom w:val="single" w:sz="4" w:space="0" w:color="auto"/>
              <w:right w:val="single" w:sz="4" w:space="0" w:color="auto"/>
            </w:tcBorders>
            <w:vAlign w:val="center"/>
          </w:tcPr>
          <w:p w14:paraId="30ED7A2F" w14:textId="178078ED" w:rsidR="00D51618" w:rsidRPr="00931A5C" w:rsidRDefault="00D51618" w:rsidP="00083476">
            <w:pPr>
              <w:jc w:val="center"/>
              <w:rPr>
                <w:b/>
                <w:bCs/>
                <w:color w:val="000000" w:themeColor="text1"/>
                <w:sz w:val="22"/>
                <w:szCs w:val="22"/>
              </w:rPr>
            </w:pPr>
            <w:r w:rsidRPr="00931A5C">
              <w:rPr>
                <w:b/>
                <w:bCs/>
                <w:color w:val="000000"/>
                <w:sz w:val="22"/>
                <w:szCs w:val="22"/>
              </w:rPr>
              <w:t>695,40</w:t>
            </w:r>
          </w:p>
        </w:tc>
      </w:tr>
      <w:tr w:rsidR="00D51618" w:rsidRPr="00931A5C" w14:paraId="7A056B9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5B711B" w14:textId="7BF32C1F" w:rsidR="00D51618" w:rsidRPr="00931A5C" w:rsidRDefault="00D51618" w:rsidP="00083476">
            <w:pPr>
              <w:jc w:val="center"/>
              <w:rPr>
                <w:b/>
                <w:bCs/>
                <w:color w:val="000000" w:themeColor="text1"/>
                <w:sz w:val="22"/>
                <w:szCs w:val="22"/>
              </w:rPr>
            </w:pPr>
            <w:r w:rsidRPr="00931A5C">
              <w:rPr>
                <w:b/>
                <w:bCs/>
                <w:color w:val="000000"/>
                <w:sz w:val="22"/>
                <w:szCs w:val="22"/>
              </w:rPr>
              <w:t>354</w:t>
            </w:r>
          </w:p>
        </w:tc>
        <w:tc>
          <w:tcPr>
            <w:tcW w:w="3827" w:type="dxa"/>
            <w:tcBorders>
              <w:top w:val="single" w:sz="4" w:space="0" w:color="auto"/>
              <w:left w:val="single" w:sz="4" w:space="0" w:color="auto"/>
              <w:bottom w:val="single" w:sz="4" w:space="0" w:color="auto"/>
              <w:right w:val="single" w:sz="4" w:space="0" w:color="auto"/>
            </w:tcBorders>
            <w:vAlign w:val="center"/>
          </w:tcPr>
          <w:p w14:paraId="7A0EE47C" w14:textId="15636F05" w:rsidR="00D51618" w:rsidRPr="00931A5C" w:rsidRDefault="00D51618" w:rsidP="00083476">
            <w:pPr>
              <w:rPr>
                <w:color w:val="000000" w:themeColor="text1"/>
                <w:sz w:val="22"/>
                <w:szCs w:val="22"/>
              </w:rPr>
            </w:pPr>
            <w:r w:rsidRPr="00931A5C">
              <w:rPr>
                <w:color w:val="000000"/>
                <w:sz w:val="20"/>
              </w:rPr>
              <w:t>União/ PVC /soldável/ marrom 50 mm</w:t>
            </w:r>
          </w:p>
        </w:tc>
        <w:tc>
          <w:tcPr>
            <w:tcW w:w="1271" w:type="dxa"/>
            <w:tcBorders>
              <w:top w:val="single" w:sz="4" w:space="0" w:color="auto"/>
              <w:left w:val="single" w:sz="4" w:space="0" w:color="auto"/>
              <w:bottom w:val="single" w:sz="4" w:space="0" w:color="auto"/>
              <w:right w:val="single" w:sz="4" w:space="0" w:color="auto"/>
            </w:tcBorders>
            <w:vAlign w:val="center"/>
          </w:tcPr>
          <w:p w14:paraId="2860546C" w14:textId="22A6CFE3"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9371F4" w14:textId="7481EC5D" w:rsidR="00D51618" w:rsidRPr="00931A5C" w:rsidRDefault="00D51618" w:rsidP="00083476">
            <w:pPr>
              <w:jc w:val="center"/>
              <w:rPr>
                <w:sz w:val="22"/>
                <w:szCs w:val="22"/>
              </w:rPr>
            </w:pPr>
            <w:r w:rsidRPr="00931A5C">
              <w:rPr>
                <w:color w:val="000000"/>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D875264" w14:textId="78300D1B" w:rsidR="00D51618" w:rsidRPr="00931A5C" w:rsidRDefault="00D51618" w:rsidP="00083476">
            <w:pPr>
              <w:jc w:val="center"/>
              <w:rPr>
                <w:b/>
                <w:bCs/>
                <w:color w:val="000000" w:themeColor="text1"/>
                <w:sz w:val="22"/>
                <w:szCs w:val="22"/>
              </w:rPr>
            </w:pPr>
            <w:r w:rsidRPr="00931A5C">
              <w:rPr>
                <w:b/>
                <w:bCs/>
                <w:color w:val="000000"/>
                <w:sz w:val="22"/>
                <w:szCs w:val="22"/>
              </w:rPr>
              <w:t>28,88</w:t>
            </w:r>
          </w:p>
        </w:tc>
        <w:tc>
          <w:tcPr>
            <w:tcW w:w="1417" w:type="dxa"/>
            <w:tcBorders>
              <w:top w:val="single" w:sz="4" w:space="0" w:color="auto"/>
              <w:left w:val="single" w:sz="4" w:space="0" w:color="auto"/>
              <w:bottom w:val="single" w:sz="4" w:space="0" w:color="auto"/>
              <w:right w:val="single" w:sz="4" w:space="0" w:color="auto"/>
            </w:tcBorders>
            <w:vAlign w:val="center"/>
          </w:tcPr>
          <w:p w14:paraId="0B709B60" w14:textId="01799FEE" w:rsidR="00D51618" w:rsidRPr="00931A5C" w:rsidRDefault="00D51618" w:rsidP="00083476">
            <w:pPr>
              <w:jc w:val="center"/>
              <w:rPr>
                <w:b/>
                <w:bCs/>
                <w:color w:val="000000" w:themeColor="text1"/>
                <w:sz w:val="22"/>
                <w:szCs w:val="22"/>
              </w:rPr>
            </w:pPr>
            <w:r w:rsidRPr="00931A5C">
              <w:rPr>
                <w:b/>
                <w:bCs/>
                <w:color w:val="000000"/>
                <w:sz w:val="22"/>
                <w:szCs w:val="22"/>
              </w:rPr>
              <w:t>577,60</w:t>
            </w:r>
          </w:p>
        </w:tc>
      </w:tr>
      <w:tr w:rsidR="00D51618" w:rsidRPr="00931A5C" w14:paraId="3C23975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CFC94A2" w14:textId="3AF08D9C" w:rsidR="00D51618" w:rsidRPr="00931A5C" w:rsidRDefault="00D51618" w:rsidP="00083476">
            <w:pPr>
              <w:jc w:val="center"/>
              <w:rPr>
                <w:b/>
                <w:bCs/>
                <w:color w:val="000000" w:themeColor="text1"/>
                <w:sz w:val="22"/>
                <w:szCs w:val="22"/>
              </w:rPr>
            </w:pPr>
            <w:r w:rsidRPr="00931A5C">
              <w:rPr>
                <w:b/>
                <w:bCs/>
                <w:color w:val="000000"/>
                <w:sz w:val="22"/>
                <w:szCs w:val="22"/>
              </w:rPr>
              <w:t>355</w:t>
            </w:r>
          </w:p>
        </w:tc>
        <w:tc>
          <w:tcPr>
            <w:tcW w:w="3827" w:type="dxa"/>
            <w:tcBorders>
              <w:top w:val="single" w:sz="4" w:space="0" w:color="auto"/>
              <w:left w:val="single" w:sz="4" w:space="0" w:color="auto"/>
              <w:bottom w:val="single" w:sz="4" w:space="0" w:color="auto"/>
              <w:right w:val="single" w:sz="4" w:space="0" w:color="auto"/>
            </w:tcBorders>
            <w:vAlign w:val="center"/>
          </w:tcPr>
          <w:p w14:paraId="40DEE78A" w14:textId="37558EC4" w:rsidR="00D51618" w:rsidRPr="00931A5C" w:rsidRDefault="00D51618" w:rsidP="00083476">
            <w:pPr>
              <w:rPr>
                <w:color w:val="000000" w:themeColor="text1"/>
                <w:sz w:val="22"/>
                <w:szCs w:val="22"/>
              </w:rPr>
            </w:pPr>
            <w:r w:rsidRPr="00931A5C">
              <w:rPr>
                <w:color w:val="000000"/>
                <w:sz w:val="20"/>
              </w:rPr>
              <w:t>Vareta  de  solda  de  ferro</w:t>
            </w:r>
            <w:r w:rsidRPr="00931A5C">
              <w:rPr>
                <w:color w:val="000000"/>
                <w:sz w:val="20"/>
              </w:rPr>
              <w:br/>
              <w:t>diâmetro  2,38  mm comprimento 100 cm kg</w:t>
            </w:r>
          </w:p>
        </w:tc>
        <w:tc>
          <w:tcPr>
            <w:tcW w:w="1271" w:type="dxa"/>
            <w:tcBorders>
              <w:top w:val="single" w:sz="4" w:space="0" w:color="auto"/>
              <w:left w:val="single" w:sz="4" w:space="0" w:color="auto"/>
              <w:bottom w:val="single" w:sz="4" w:space="0" w:color="auto"/>
              <w:right w:val="single" w:sz="4" w:space="0" w:color="auto"/>
            </w:tcBorders>
            <w:vAlign w:val="center"/>
          </w:tcPr>
          <w:p w14:paraId="4265670F" w14:textId="6852CD18"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472F80B1" w14:textId="4B92EE08"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0468E2C4" w14:textId="3AD966BC" w:rsidR="00D51618" w:rsidRPr="00931A5C" w:rsidRDefault="00D51618" w:rsidP="00083476">
            <w:pPr>
              <w:jc w:val="center"/>
              <w:rPr>
                <w:b/>
                <w:bCs/>
                <w:color w:val="000000" w:themeColor="text1"/>
                <w:sz w:val="22"/>
                <w:szCs w:val="22"/>
              </w:rPr>
            </w:pPr>
            <w:r w:rsidRPr="00931A5C">
              <w:rPr>
                <w:b/>
                <w:bCs/>
                <w:color w:val="000000"/>
                <w:sz w:val="22"/>
                <w:szCs w:val="22"/>
              </w:rPr>
              <w:t>33,78</w:t>
            </w:r>
          </w:p>
        </w:tc>
        <w:tc>
          <w:tcPr>
            <w:tcW w:w="1417" w:type="dxa"/>
            <w:tcBorders>
              <w:top w:val="single" w:sz="4" w:space="0" w:color="auto"/>
              <w:left w:val="single" w:sz="4" w:space="0" w:color="auto"/>
              <w:bottom w:val="single" w:sz="4" w:space="0" w:color="auto"/>
              <w:right w:val="single" w:sz="4" w:space="0" w:color="auto"/>
            </w:tcBorders>
            <w:vAlign w:val="center"/>
          </w:tcPr>
          <w:p w14:paraId="46D03239" w14:textId="5F733D8F" w:rsidR="00D51618" w:rsidRPr="00931A5C" w:rsidRDefault="00D51618" w:rsidP="00083476">
            <w:pPr>
              <w:jc w:val="center"/>
              <w:rPr>
                <w:b/>
                <w:bCs/>
                <w:color w:val="000000" w:themeColor="text1"/>
                <w:sz w:val="22"/>
                <w:szCs w:val="22"/>
              </w:rPr>
            </w:pPr>
            <w:r w:rsidRPr="00931A5C">
              <w:rPr>
                <w:b/>
                <w:bCs/>
                <w:color w:val="000000"/>
                <w:sz w:val="22"/>
                <w:szCs w:val="22"/>
              </w:rPr>
              <w:t>67,56</w:t>
            </w:r>
          </w:p>
        </w:tc>
      </w:tr>
      <w:tr w:rsidR="00D51618" w:rsidRPr="00931A5C" w14:paraId="42021AE5"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C70B367" w14:textId="39756653" w:rsidR="00D51618" w:rsidRPr="00931A5C" w:rsidRDefault="00D51618" w:rsidP="00083476">
            <w:pPr>
              <w:jc w:val="center"/>
              <w:rPr>
                <w:b/>
                <w:bCs/>
                <w:color w:val="000000" w:themeColor="text1"/>
                <w:sz w:val="22"/>
                <w:szCs w:val="22"/>
              </w:rPr>
            </w:pPr>
            <w:r w:rsidRPr="00931A5C">
              <w:rPr>
                <w:b/>
                <w:bCs/>
                <w:color w:val="000000"/>
                <w:sz w:val="22"/>
                <w:szCs w:val="22"/>
              </w:rPr>
              <w:t>356</w:t>
            </w:r>
          </w:p>
        </w:tc>
        <w:tc>
          <w:tcPr>
            <w:tcW w:w="3827" w:type="dxa"/>
            <w:tcBorders>
              <w:top w:val="single" w:sz="4" w:space="0" w:color="auto"/>
              <w:left w:val="single" w:sz="4" w:space="0" w:color="auto"/>
              <w:bottom w:val="single" w:sz="4" w:space="0" w:color="auto"/>
              <w:right w:val="single" w:sz="4" w:space="0" w:color="auto"/>
            </w:tcBorders>
            <w:vAlign w:val="center"/>
          </w:tcPr>
          <w:p w14:paraId="4A9F3A01" w14:textId="5EC27A5A" w:rsidR="00D51618" w:rsidRPr="00931A5C" w:rsidRDefault="00D51618" w:rsidP="00083476">
            <w:pPr>
              <w:rPr>
                <w:color w:val="000000" w:themeColor="text1"/>
                <w:sz w:val="22"/>
                <w:szCs w:val="22"/>
              </w:rPr>
            </w:pPr>
            <w:r w:rsidRPr="00931A5C">
              <w:rPr>
                <w:color w:val="000000"/>
                <w:sz w:val="20"/>
              </w:rPr>
              <w:t>Vareta de solda de latão fina</w:t>
            </w:r>
            <w:r w:rsidRPr="00931A5C">
              <w:rPr>
                <w:color w:val="000000"/>
                <w:sz w:val="20"/>
              </w:rPr>
              <w:br/>
              <w:t>diâmetro 1,6 mm comprimento 90 cm kg</w:t>
            </w:r>
          </w:p>
        </w:tc>
        <w:tc>
          <w:tcPr>
            <w:tcW w:w="1271" w:type="dxa"/>
            <w:tcBorders>
              <w:top w:val="single" w:sz="4" w:space="0" w:color="auto"/>
              <w:left w:val="single" w:sz="4" w:space="0" w:color="auto"/>
              <w:bottom w:val="single" w:sz="4" w:space="0" w:color="auto"/>
              <w:right w:val="single" w:sz="4" w:space="0" w:color="auto"/>
            </w:tcBorders>
            <w:vAlign w:val="center"/>
          </w:tcPr>
          <w:p w14:paraId="59810C0F" w14:textId="65DCB98B" w:rsidR="00D51618" w:rsidRPr="00931A5C" w:rsidRDefault="00D51618" w:rsidP="00083476">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46B8712B" w14:textId="5FC6E415" w:rsidR="00D51618" w:rsidRPr="00931A5C" w:rsidRDefault="00D51618" w:rsidP="00083476">
            <w:pPr>
              <w:jc w:val="center"/>
              <w:rPr>
                <w:sz w:val="22"/>
                <w:szCs w:val="22"/>
              </w:rPr>
            </w:pPr>
            <w:r w:rsidRPr="00931A5C">
              <w:rPr>
                <w:color w:val="000000"/>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2CDA50AB" w14:textId="172835FD" w:rsidR="00D51618" w:rsidRPr="00931A5C" w:rsidRDefault="00D51618" w:rsidP="00083476">
            <w:pPr>
              <w:jc w:val="center"/>
              <w:rPr>
                <w:b/>
                <w:bCs/>
                <w:color w:val="000000" w:themeColor="text1"/>
                <w:sz w:val="22"/>
                <w:szCs w:val="22"/>
              </w:rPr>
            </w:pPr>
            <w:r w:rsidRPr="00931A5C">
              <w:rPr>
                <w:b/>
                <w:bCs/>
                <w:color w:val="000000"/>
                <w:sz w:val="22"/>
                <w:szCs w:val="22"/>
              </w:rPr>
              <w:t>188,43</w:t>
            </w:r>
          </w:p>
        </w:tc>
        <w:tc>
          <w:tcPr>
            <w:tcW w:w="1417" w:type="dxa"/>
            <w:tcBorders>
              <w:top w:val="single" w:sz="4" w:space="0" w:color="auto"/>
              <w:left w:val="single" w:sz="4" w:space="0" w:color="auto"/>
              <w:bottom w:val="single" w:sz="4" w:space="0" w:color="auto"/>
              <w:right w:val="single" w:sz="4" w:space="0" w:color="auto"/>
            </w:tcBorders>
            <w:vAlign w:val="center"/>
          </w:tcPr>
          <w:p w14:paraId="4E5585FD" w14:textId="67659A4F" w:rsidR="00D51618" w:rsidRPr="00931A5C" w:rsidRDefault="00D51618" w:rsidP="00083476">
            <w:pPr>
              <w:jc w:val="center"/>
              <w:rPr>
                <w:b/>
                <w:bCs/>
                <w:color w:val="000000" w:themeColor="text1"/>
                <w:sz w:val="22"/>
                <w:szCs w:val="22"/>
              </w:rPr>
            </w:pPr>
            <w:r w:rsidRPr="00931A5C">
              <w:rPr>
                <w:b/>
                <w:bCs/>
                <w:color w:val="000000"/>
                <w:sz w:val="22"/>
                <w:szCs w:val="22"/>
              </w:rPr>
              <w:t>376,86</w:t>
            </w:r>
          </w:p>
        </w:tc>
      </w:tr>
      <w:tr w:rsidR="00D51618" w:rsidRPr="00931A5C" w14:paraId="138884DA"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E90D1" w14:textId="67E35105" w:rsidR="00D51618" w:rsidRPr="00931A5C" w:rsidRDefault="00D51618" w:rsidP="00083476">
            <w:pPr>
              <w:jc w:val="center"/>
              <w:rPr>
                <w:b/>
                <w:bCs/>
                <w:color w:val="000000" w:themeColor="text1"/>
                <w:sz w:val="22"/>
                <w:szCs w:val="22"/>
              </w:rPr>
            </w:pPr>
            <w:r w:rsidRPr="00931A5C">
              <w:rPr>
                <w:b/>
                <w:bCs/>
                <w:color w:val="000000"/>
                <w:sz w:val="22"/>
                <w:szCs w:val="22"/>
              </w:rPr>
              <w:lastRenderedPageBreak/>
              <w:t>357</w:t>
            </w:r>
          </w:p>
        </w:tc>
        <w:tc>
          <w:tcPr>
            <w:tcW w:w="3827" w:type="dxa"/>
            <w:tcBorders>
              <w:top w:val="single" w:sz="4" w:space="0" w:color="auto"/>
              <w:left w:val="single" w:sz="4" w:space="0" w:color="auto"/>
              <w:bottom w:val="single" w:sz="4" w:space="0" w:color="auto"/>
              <w:right w:val="single" w:sz="4" w:space="0" w:color="auto"/>
            </w:tcBorders>
            <w:vAlign w:val="center"/>
          </w:tcPr>
          <w:p w14:paraId="409682A9" w14:textId="6C28EA9E" w:rsidR="00D51618" w:rsidRPr="00931A5C" w:rsidRDefault="00D51618" w:rsidP="00083476">
            <w:pPr>
              <w:rPr>
                <w:color w:val="000000" w:themeColor="text1"/>
                <w:sz w:val="22"/>
                <w:szCs w:val="22"/>
              </w:rPr>
            </w:pPr>
            <w:r w:rsidRPr="00931A5C">
              <w:rPr>
                <w:color w:val="000000"/>
                <w:sz w:val="20"/>
              </w:rPr>
              <w:t>Vaso sanitário, louça, branca,</w:t>
            </w:r>
            <w:r w:rsidRPr="00931A5C">
              <w:rPr>
                <w:color w:val="000000"/>
                <w:sz w:val="20"/>
              </w:rPr>
              <w:br/>
              <w:t>convencional</w:t>
            </w:r>
          </w:p>
        </w:tc>
        <w:tc>
          <w:tcPr>
            <w:tcW w:w="1271" w:type="dxa"/>
            <w:tcBorders>
              <w:top w:val="single" w:sz="4" w:space="0" w:color="auto"/>
              <w:left w:val="single" w:sz="4" w:space="0" w:color="auto"/>
              <w:bottom w:val="single" w:sz="4" w:space="0" w:color="auto"/>
              <w:right w:val="single" w:sz="4" w:space="0" w:color="auto"/>
            </w:tcBorders>
            <w:vAlign w:val="center"/>
          </w:tcPr>
          <w:p w14:paraId="691F53FA" w14:textId="78BDAC4D" w:rsidR="00D51618" w:rsidRPr="00931A5C" w:rsidRDefault="00D51618" w:rsidP="00083476">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1E57BB4" w14:textId="1F87FE62" w:rsidR="00D51618" w:rsidRPr="00931A5C" w:rsidRDefault="00D51618" w:rsidP="00083476">
            <w:pPr>
              <w:jc w:val="center"/>
              <w:rPr>
                <w:sz w:val="22"/>
                <w:szCs w:val="22"/>
              </w:rPr>
            </w:pPr>
            <w:r w:rsidRPr="00931A5C">
              <w:rPr>
                <w:color w:val="000000"/>
                <w:sz w:val="20"/>
              </w:rPr>
              <w:t>05</w:t>
            </w:r>
          </w:p>
        </w:tc>
        <w:tc>
          <w:tcPr>
            <w:tcW w:w="1304" w:type="dxa"/>
            <w:tcBorders>
              <w:top w:val="single" w:sz="4" w:space="0" w:color="auto"/>
              <w:left w:val="single" w:sz="4" w:space="0" w:color="auto"/>
              <w:bottom w:val="single" w:sz="4" w:space="0" w:color="auto"/>
              <w:right w:val="single" w:sz="4" w:space="0" w:color="auto"/>
            </w:tcBorders>
            <w:vAlign w:val="center"/>
          </w:tcPr>
          <w:p w14:paraId="0BC79916" w14:textId="37A837AA" w:rsidR="00D51618" w:rsidRPr="00931A5C" w:rsidRDefault="00D51618" w:rsidP="00083476">
            <w:pPr>
              <w:jc w:val="center"/>
              <w:rPr>
                <w:b/>
                <w:bCs/>
                <w:color w:val="000000" w:themeColor="text1"/>
                <w:sz w:val="22"/>
                <w:szCs w:val="22"/>
              </w:rPr>
            </w:pPr>
            <w:r w:rsidRPr="00931A5C">
              <w:rPr>
                <w:b/>
                <w:bCs/>
                <w:color w:val="000000"/>
                <w:sz w:val="22"/>
                <w:szCs w:val="22"/>
              </w:rPr>
              <w:t>226,48</w:t>
            </w:r>
          </w:p>
        </w:tc>
        <w:tc>
          <w:tcPr>
            <w:tcW w:w="1417" w:type="dxa"/>
            <w:tcBorders>
              <w:top w:val="single" w:sz="4" w:space="0" w:color="auto"/>
              <w:left w:val="single" w:sz="4" w:space="0" w:color="auto"/>
              <w:bottom w:val="single" w:sz="4" w:space="0" w:color="auto"/>
              <w:right w:val="single" w:sz="4" w:space="0" w:color="auto"/>
            </w:tcBorders>
            <w:vAlign w:val="center"/>
          </w:tcPr>
          <w:p w14:paraId="03489BAA" w14:textId="12EDEDD4" w:rsidR="00D51618" w:rsidRPr="00931A5C" w:rsidRDefault="00D51618" w:rsidP="00083476">
            <w:pPr>
              <w:jc w:val="center"/>
              <w:rPr>
                <w:b/>
                <w:bCs/>
                <w:color w:val="000000" w:themeColor="text1"/>
                <w:sz w:val="22"/>
                <w:szCs w:val="22"/>
              </w:rPr>
            </w:pPr>
            <w:r w:rsidRPr="00931A5C">
              <w:rPr>
                <w:b/>
                <w:bCs/>
                <w:color w:val="000000"/>
                <w:sz w:val="22"/>
                <w:szCs w:val="22"/>
              </w:rPr>
              <w:t>1.132,40</w:t>
            </w:r>
          </w:p>
        </w:tc>
      </w:tr>
      <w:tr w:rsidR="00D51618" w:rsidRPr="00931A5C" w14:paraId="5DC9840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775D6C98" w14:textId="16A828FA" w:rsidR="00D51618" w:rsidRPr="00931A5C" w:rsidRDefault="00D51618" w:rsidP="00083476">
            <w:pPr>
              <w:jc w:val="center"/>
              <w:rPr>
                <w:b/>
                <w:bCs/>
                <w:color w:val="000000" w:themeColor="text1"/>
                <w:sz w:val="22"/>
                <w:szCs w:val="22"/>
              </w:rPr>
            </w:pPr>
            <w:r w:rsidRPr="00931A5C">
              <w:rPr>
                <w:b/>
                <w:bCs/>
                <w:color w:val="000000"/>
                <w:sz w:val="22"/>
                <w:szCs w:val="22"/>
              </w:rPr>
              <w:t>358</w:t>
            </w:r>
          </w:p>
        </w:tc>
        <w:tc>
          <w:tcPr>
            <w:tcW w:w="3827" w:type="dxa"/>
            <w:tcBorders>
              <w:top w:val="single" w:sz="4" w:space="0" w:color="auto"/>
              <w:left w:val="single" w:sz="4" w:space="0" w:color="auto"/>
              <w:bottom w:val="single" w:sz="4" w:space="0" w:color="auto"/>
              <w:right w:val="single" w:sz="4" w:space="0" w:color="auto"/>
            </w:tcBorders>
            <w:vAlign w:val="center"/>
          </w:tcPr>
          <w:p w14:paraId="561C0C69" w14:textId="3F36CB8B" w:rsidR="00D51618" w:rsidRPr="00931A5C" w:rsidRDefault="00D51618" w:rsidP="00083476">
            <w:pPr>
              <w:rPr>
                <w:color w:val="000000" w:themeColor="text1"/>
                <w:sz w:val="22"/>
                <w:szCs w:val="22"/>
              </w:rPr>
            </w:pPr>
            <w:r w:rsidRPr="00931A5C">
              <w:rPr>
                <w:color w:val="000000"/>
                <w:sz w:val="20"/>
              </w:rPr>
              <w:t>Vergalhão  ½  ferro  tipo  CA- 60,construção civil (12.0mm)</w:t>
            </w:r>
          </w:p>
        </w:tc>
        <w:tc>
          <w:tcPr>
            <w:tcW w:w="1271" w:type="dxa"/>
            <w:tcBorders>
              <w:top w:val="single" w:sz="4" w:space="0" w:color="auto"/>
              <w:left w:val="single" w:sz="4" w:space="0" w:color="auto"/>
              <w:bottom w:val="single" w:sz="4" w:space="0" w:color="auto"/>
              <w:right w:val="single" w:sz="4" w:space="0" w:color="auto"/>
            </w:tcBorders>
            <w:vAlign w:val="center"/>
          </w:tcPr>
          <w:p w14:paraId="0D150877" w14:textId="342B7A73" w:rsidR="00D51618" w:rsidRPr="00931A5C" w:rsidRDefault="00D51618" w:rsidP="00083476">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AF27B6B" w14:textId="03055749" w:rsidR="00D51618" w:rsidRPr="00931A5C" w:rsidRDefault="00D51618" w:rsidP="00083476">
            <w:pPr>
              <w:jc w:val="center"/>
              <w:rPr>
                <w:sz w:val="22"/>
                <w:szCs w:val="22"/>
              </w:rPr>
            </w:pPr>
            <w:r w:rsidRPr="00931A5C">
              <w:rPr>
                <w:color w:val="000000"/>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375AEEF" w14:textId="6E29C60F" w:rsidR="00D51618" w:rsidRPr="00931A5C" w:rsidRDefault="00D51618" w:rsidP="00083476">
            <w:pPr>
              <w:jc w:val="center"/>
              <w:rPr>
                <w:b/>
                <w:bCs/>
                <w:color w:val="000000" w:themeColor="text1"/>
                <w:sz w:val="22"/>
                <w:szCs w:val="22"/>
              </w:rPr>
            </w:pPr>
            <w:r w:rsidRPr="00931A5C">
              <w:rPr>
                <w:b/>
                <w:bCs/>
                <w:color w:val="000000"/>
                <w:sz w:val="22"/>
                <w:szCs w:val="22"/>
              </w:rPr>
              <w:t>95,71</w:t>
            </w:r>
          </w:p>
        </w:tc>
        <w:tc>
          <w:tcPr>
            <w:tcW w:w="1417" w:type="dxa"/>
            <w:tcBorders>
              <w:top w:val="single" w:sz="4" w:space="0" w:color="auto"/>
              <w:left w:val="single" w:sz="4" w:space="0" w:color="auto"/>
              <w:bottom w:val="single" w:sz="4" w:space="0" w:color="auto"/>
              <w:right w:val="single" w:sz="4" w:space="0" w:color="auto"/>
            </w:tcBorders>
            <w:vAlign w:val="center"/>
          </w:tcPr>
          <w:p w14:paraId="14C4D26E" w14:textId="43716C80" w:rsidR="00D51618" w:rsidRPr="00931A5C" w:rsidRDefault="00D51618" w:rsidP="00083476">
            <w:pPr>
              <w:jc w:val="center"/>
              <w:rPr>
                <w:b/>
                <w:bCs/>
                <w:color w:val="000000" w:themeColor="text1"/>
                <w:sz w:val="22"/>
                <w:szCs w:val="22"/>
              </w:rPr>
            </w:pPr>
            <w:r w:rsidRPr="00931A5C">
              <w:rPr>
                <w:b/>
                <w:bCs/>
                <w:color w:val="000000"/>
                <w:sz w:val="22"/>
                <w:szCs w:val="22"/>
              </w:rPr>
              <w:t>23.927,50</w:t>
            </w:r>
          </w:p>
        </w:tc>
      </w:tr>
      <w:tr w:rsidR="00D51618" w:rsidRPr="00931A5C" w14:paraId="3792F1C1"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6D9DD21" w14:textId="4C38B179" w:rsidR="00D51618" w:rsidRPr="00931A5C" w:rsidRDefault="00D51618" w:rsidP="00083476">
            <w:pPr>
              <w:jc w:val="center"/>
              <w:rPr>
                <w:b/>
                <w:bCs/>
                <w:color w:val="000000" w:themeColor="text1"/>
                <w:sz w:val="22"/>
                <w:szCs w:val="22"/>
              </w:rPr>
            </w:pPr>
            <w:r w:rsidRPr="00931A5C">
              <w:rPr>
                <w:b/>
                <w:bCs/>
                <w:color w:val="000000"/>
                <w:sz w:val="22"/>
                <w:szCs w:val="22"/>
              </w:rPr>
              <w:t>359</w:t>
            </w:r>
          </w:p>
        </w:tc>
        <w:tc>
          <w:tcPr>
            <w:tcW w:w="3827" w:type="dxa"/>
            <w:tcBorders>
              <w:top w:val="single" w:sz="4" w:space="0" w:color="auto"/>
              <w:left w:val="single" w:sz="4" w:space="0" w:color="auto"/>
              <w:bottom w:val="single" w:sz="4" w:space="0" w:color="auto"/>
              <w:right w:val="single" w:sz="4" w:space="0" w:color="auto"/>
            </w:tcBorders>
            <w:vAlign w:val="center"/>
          </w:tcPr>
          <w:p w14:paraId="3F04E865" w14:textId="7EF24643" w:rsidR="00D51618" w:rsidRPr="00931A5C" w:rsidRDefault="00D51618" w:rsidP="00083476">
            <w:pPr>
              <w:rPr>
                <w:color w:val="000000" w:themeColor="text1"/>
                <w:sz w:val="22"/>
                <w:szCs w:val="22"/>
              </w:rPr>
            </w:pPr>
            <w:r w:rsidRPr="00931A5C">
              <w:rPr>
                <w:color w:val="000000"/>
                <w:sz w:val="20"/>
              </w:rPr>
              <w:t>Vergalhão 1/4 ferro tipo CA- 60,</w:t>
            </w:r>
            <w:r w:rsidRPr="00931A5C">
              <w:rPr>
                <w:color w:val="000000"/>
                <w:sz w:val="20"/>
              </w:rPr>
              <w:br/>
              <w:t>construção civil (6.30mm)</w:t>
            </w:r>
          </w:p>
        </w:tc>
        <w:tc>
          <w:tcPr>
            <w:tcW w:w="1271" w:type="dxa"/>
            <w:tcBorders>
              <w:top w:val="single" w:sz="4" w:space="0" w:color="auto"/>
              <w:left w:val="single" w:sz="4" w:space="0" w:color="auto"/>
              <w:bottom w:val="single" w:sz="4" w:space="0" w:color="auto"/>
              <w:right w:val="single" w:sz="4" w:space="0" w:color="auto"/>
            </w:tcBorders>
            <w:vAlign w:val="center"/>
          </w:tcPr>
          <w:p w14:paraId="3A544761" w14:textId="2F7E61C5" w:rsidR="00D51618" w:rsidRPr="00931A5C" w:rsidRDefault="00D51618" w:rsidP="00083476">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E43222A" w14:textId="1E797C7D"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0827B81" w14:textId="7C37E974" w:rsidR="00D51618" w:rsidRPr="00931A5C" w:rsidRDefault="00D51618" w:rsidP="00083476">
            <w:pPr>
              <w:jc w:val="center"/>
              <w:rPr>
                <w:b/>
                <w:bCs/>
                <w:color w:val="000000" w:themeColor="text1"/>
                <w:sz w:val="22"/>
                <w:szCs w:val="22"/>
              </w:rPr>
            </w:pPr>
            <w:r w:rsidRPr="00931A5C">
              <w:rPr>
                <w:b/>
                <w:bCs/>
                <w:color w:val="000000"/>
                <w:sz w:val="22"/>
                <w:szCs w:val="22"/>
              </w:rPr>
              <w:t>22,78</w:t>
            </w:r>
          </w:p>
        </w:tc>
        <w:tc>
          <w:tcPr>
            <w:tcW w:w="1417" w:type="dxa"/>
            <w:tcBorders>
              <w:top w:val="single" w:sz="4" w:space="0" w:color="auto"/>
              <w:left w:val="single" w:sz="4" w:space="0" w:color="auto"/>
              <w:bottom w:val="single" w:sz="4" w:space="0" w:color="auto"/>
              <w:right w:val="single" w:sz="4" w:space="0" w:color="auto"/>
            </w:tcBorders>
            <w:vAlign w:val="center"/>
          </w:tcPr>
          <w:p w14:paraId="28C8B9F7" w14:textId="1E80825F" w:rsidR="00D51618" w:rsidRPr="00931A5C" w:rsidRDefault="00D51618" w:rsidP="00083476">
            <w:pPr>
              <w:jc w:val="center"/>
              <w:rPr>
                <w:b/>
                <w:bCs/>
                <w:color w:val="000000" w:themeColor="text1"/>
                <w:sz w:val="22"/>
                <w:szCs w:val="22"/>
              </w:rPr>
            </w:pPr>
            <w:r w:rsidRPr="00931A5C">
              <w:rPr>
                <w:b/>
                <w:bCs/>
                <w:color w:val="000000"/>
                <w:sz w:val="22"/>
                <w:szCs w:val="22"/>
              </w:rPr>
              <w:t>6.834,00</w:t>
            </w:r>
          </w:p>
        </w:tc>
      </w:tr>
      <w:tr w:rsidR="00D51618" w:rsidRPr="00931A5C" w14:paraId="32A7FB5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5140DC" w14:textId="35FD40B4" w:rsidR="00D51618" w:rsidRPr="00931A5C" w:rsidRDefault="00D51618" w:rsidP="00083476">
            <w:pPr>
              <w:jc w:val="center"/>
              <w:rPr>
                <w:b/>
                <w:bCs/>
                <w:color w:val="000000" w:themeColor="text1"/>
                <w:sz w:val="22"/>
                <w:szCs w:val="22"/>
              </w:rPr>
            </w:pPr>
            <w:r w:rsidRPr="00931A5C">
              <w:rPr>
                <w:b/>
                <w:bCs/>
                <w:color w:val="000000"/>
                <w:sz w:val="22"/>
                <w:szCs w:val="22"/>
              </w:rPr>
              <w:t>360</w:t>
            </w:r>
          </w:p>
        </w:tc>
        <w:tc>
          <w:tcPr>
            <w:tcW w:w="3827" w:type="dxa"/>
            <w:tcBorders>
              <w:top w:val="single" w:sz="4" w:space="0" w:color="auto"/>
              <w:left w:val="single" w:sz="4" w:space="0" w:color="auto"/>
              <w:bottom w:val="single" w:sz="4" w:space="0" w:color="auto"/>
              <w:right w:val="single" w:sz="4" w:space="0" w:color="auto"/>
            </w:tcBorders>
            <w:vAlign w:val="center"/>
          </w:tcPr>
          <w:p w14:paraId="1731FB83" w14:textId="35A98A8C" w:rsidR="00D51618" w:rsidRPr="00931A5C" w:rsidRDefault="00D51618" w:rsidP="00083476">
            <w:pPr>
              <w:rPr>
                <w:color w:val="000000" w:themeColor="text1"/>
                <w:sz w:val="22"/>
                <w:szCs w:val="22"/>
              </w:rPr>
            </w:pPr>
            <w:r w:rsidRPr="00931A5C">
              <w:rPr>
                <w:color w:val="000000"/>
                <w:sz w:val="20"/>
              </w:rPr>
              <w:t>Vergalhão 3/4 ferro com tipo CA- 60, construção  civil (20.0mm)</w:t>
            </w:r>
          </w:p>
        </w:tc>
        <w:tc>
          <w:tcPr>
            <w:tcW w:w="1271" w:type="dxa"/>
            <w:tcBorders>
              <w:top w:val="single" w:sz="4" w:space="0" w:color="auto"/>
              <w:left w:val="single" w:sz="4" w:space="0" w:color="auto"/>
              <w:bottom w:val="single" w:sz="4" w:space="0" w:color="auto"/>
              <w:right w:val="single" w:sz="4" w:space="0" w:color="auto"/>
            </w:tcBorders>
            <w:vAlign w:val="center"/>
          </w:tcPr>
          <w:p w14:paraId="738A7DEB" w14:textId="4434ED1C" w:rsidR="00D51618" w:rsidRPr="00931A5C" w:rsidRDefault="00D51618" w:rsidP="00083476">
            <w:pPr>
              <w:ind w:right="34"/>
              <w:jc w:val="center"/>
              <w:rPr>
                <w:sz w:val="22"/>
                <w:szCs w:val="22"/>
              </w:rPr>
            </w:pPr>
            <w:r w:rsidRPr="00931A5C">
              <w:rPr>
                <w:color w:val="000000"/>
                <w:sz w:val="20"/>
              </w:rPr>
              <w:t>Vara 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230D9C74" w14:textId="3D791341"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C37E030" w14:textId="47A59A6E" w:rsidR="00D51618" w:rsidRPr="00931A5C" w:rsidRDefault="00D51618" w:rsidP="00083476">
            <w:pPr>
              <w:jc w:val="center"/>
              <w:rPr>
                <w:b/>
                <w:bCs/>
                <w:color w:val="000000" w:themeColor="text1"/>
                <w:sz w:val="22"/>
                <w:szCs w:val="22"/>
              </w:rPr>
            </w:pPr>
            <w:r w:rsidRPr="00931A5C">
              <w:rPr>
                <w:b/>
                <w:bCs/>
                <w:color w:val="000000"/>
                <w:sz w:val="22"/>
                <w:szCs w:val="22"/>
              </w:rPr>
              <w:t>339,07</w:t>
            </w:r>
          </w:p>
        </w:tc>
        <w:tc>
          <w:tcPr>
            <w:tcW w:w="1417" w:type="dxa"/>
            <w:tcBorders>
              <w:top w:val="single" w:sz="4" w:space="0" w:color="auto"/>
              <w:left w:val="single" w:sz="4" w:space="0" w:color="auto"/>
              <w:bottom w:val="single" w:sz="4" w:space="0" w:color="auto"/>
              <w:right w:val="single" w:sz="4" w:space="0" w:color="auto"/>
            </w:tcBorders>
            <w:vAlign w:val="center"/>
          </w:tcPr>
          <w:p w14:paraId="66A0674E" w14:textId="3AE1215C" w:rsidR="00D51618" w:rsidRPr="00931A5C" w:rsidRDefault="00D51618" w:rsidP="00083476">
            <w:pPr>
              <w:jc w:val="center"/>
              <w:rPr>
                <w:b/>
                <w:bCs/>
                <w:color w:val="000000" w:themeColor="text1"/>
                <w:sz w:val="22"/>
                <w:szCs w:val="22"/>
              </w:rPr>
            </w:pPr>
            <w:r w:rsidRPr="00931A5C">
              <w:rPr>
                <w:b/>
                <w:bCs/>
                <w:color w:val="000000"/>
                <w:sz w:val="22"/>
                <w:szCs w:val="22"/>
              </w:rPr>
              <w:t>101.721,00</w:t>
            </w:r>
          </w:p>
        </w:tc>
      </w:tr>
      <w:tr w:rsidR="00D51618" w:rsidRPr="00931A5C" w14:paraId="335B8920"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34C455" w14:textId="4FA819BF" w:rsidR="00D51618" w:rsidRPr="00931A5C" w:rsidRDefault="00D51618" w:rsidP="00083476">
            <w:pPr>
              <w:jc w:val="center"/>
              <w:rPr>
                <w:b/>
                <w:bCs/>
                <w:color w:val="000000" w:themeColor="text1"/>
                <w:sz w:val="22"/>
                <w:szCs w:val="22"/>
              </w:rPr>
            </w:pPr>
            <w:r w:rsidRPr="00931A5C">
              <w:rPr>
                <w:b/>
                <w:bCs/>
                <w:color w:val="000000"/>
                <w:sz w:val="22"/>
                <w:szCs w:val="22"/>
              </w:rPr>
              <w:t>361</w:t>
            </w:r>
          </w:p>
        </w:tc>
        <w:tc>
          <w:tcPr>
            <w:tcW w:w="3827" w:type="dxa"/>
            <w:tcBorders>
              <w:top w:val="single" w:sz="4" w:space="0" w:color="auto"/>
              <w:left w:val="single" w:sz="4" w:space="0" w:color="auto"/>
              <w:bottom w:val="single" w:sz="4" w:space="0" w:color="auto"/>
              <w:right w:val="single" w:sz="4" w:space="0" w:color="auto"/>
            </w:tcBorders>
            <w:vAlign w:val="center"/>
          </w:tcPr>
          <w:p w14:paraId="7C5CC23F" w14:textId="68E47469" w:rsidR="00D51618" w:rsidRPr="00931A5C" w:rsidRDefault="00D51618" w:rsidP="00083476">
            <w:pPr>
              <w:rPr>
                <w:color w:val="000000" w:themeColor="text1"/>
                <w:sz w:val="22"/>
                <w:szCs w:val="22"/>
              </w:rPr>
            </w:pPr>
            <w:r w:rsidRPr="00931A5C">
              <w:rPr>
                <w:color w:val="000000"/>
                <w:sz w:val="20"/>
              </w:rPr>
              <w:t>Vergalhão 3/8 ferro tipo CA- 60, construção civil (10.0mm)</w:t>
            </w:r>
          </w:p>
        </w:tc>
        <w:tc>
          <w:tcPr>
            <w:tcW w:w="1271" w:type="dxa"/>
            <w:tcBorders>
              <w:top w:val="single" w:sz="4" w:space="0" w:color="auto"/>
              <w:left w:val="single" w:sz="4" w:space="0" w:color="auto"/>
              <w:bottom w:val="single" w:sz="4" w:space="0" w:color="auto"/>
              <w:right w:val="single" w:sz="4" w:space="0" w:color="auto"/>
            </w:tcBorders>
            <w:vAlign w:val="center"/>
          </w:tcPr>
          <w:p w14:paraId="0D94F522" w14:textId="1F52CB25" w:rsidR="00D51618" w:rsidRPr="00931A5C" w:rsidRDefault="00D51618" w:rsidP="00083476">
            <w:pPr>
              <w:ind w:right="34"/>
              <w:jc w:val="center"/>
              <w:rPr>
                <w:sz w:val="22"/>
                <w:szCs w:val="22"/>
              </w:rPr>
            </w:pPr>
            <w:r w:rsidRPr="00931A5C">
              <w:rPr>
                <w:color w:val="000000"/>
                <w:sz w:val="20"/>
              </w:rPr>
              <w:t>Vara</w:t>
            </w:r>
            <w:r w:rsidRPr="00931A5C">
              <w:rPr>
                <w:color w:val="000000"/>
                <w:sz w:val="20"/>
              </w:rPr>
              <w:br/>
              <w:t>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268CD1C6" w14:textId="46480C9A"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3586A28" w14:textId="7483B9A0" w:rsidR="00D51618" w:rsidRPr="00931A5C" w:rsidRDefault="00D51618" w:rsidP="00083476">
            <w:pPr>
              <w:jc w:val="center"/>
              <w:rPr>
                <w:b/>
                <w:bCs/>
                <w:color w:val="000000" w:themeColor="text1"/>
                <w:sz w:val="22"/>
                <w:szCs w:val="22"/>
              </w:rPr>
            </w:pPr>
            <w:r w:rsidRPr="00931A5C">
              <w:rPr>
                <w:b/>
                <w:bCs/>
                <w:color w:val="000000"/>
                <w:sz w:val="22"/>
                <w:szCs w:val="22"/>
              </w:rPr>
              <w:t>57,99</w:t>
            </w:r>
          </w:p>
        </w:tc>
        <w:tc>
          <w:tcPr>
            <w:tcW w:w="1417" w:type="dxa"/>
            <w:tcBorders>
              <w:top w:val="single" w:sz="4" w:space="0" w:color="auto"/>
              <w:left w:val="single" w:sz="4" w:space="0" w:color="auto"/>
              <w:bottom w:val="single" w:sz="4" w:space="0" w:color="auto"/>
              <w:right w:val="single" w:sz="4" w:space="0" w:color="auto"/>
            </w:tcBorders>
            <w:vAlign w:val="center"/>
          </w:tcPr>
          <w:p w14:paraId="71ED301C" w14:textId="3446F67A" w:rsidR="00D51618" w:rsidRPr="00931A5C" w:rsidRDefault="00D51618" w:rsidP="00083476">
            <w:pPr>
              <w:jc w:val="center"/>
              <w:rPr>
                <w:b/>
                <w:bCs/>
                <w:color w:val="000000" w:themeColor="text1"/>
                <w:sz w:val="22"/>
                <w:szCs w:val="22"/>
              </w:rPr>
            </w:pPr>
            <w:r w:rsidRPr="00931A5C">
              <w:rPr>
                <w:b/>
                <w:bCs/>
                <w:color w:val="000000"/>
                <w:sz w:val="22"/>
                <w:szCs w:val="22"/>
              </w:rPr>
              <w:t>17.397,00</w:t>
            </w:r>
          </w:p>
        </w:tc>
      </w:tr>
      <w:tr w:rsidR="00D51618" w:rsidRPr="00931A5C" w14:paraId="03555F8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533994" w14:textId="7EF0A4DA" w:rsidR="00D51618" w:rsidRPr="00931A5C" w:rsidRDefault="00D51618" w:rsidP="00083476">
            <w:pPr>
              <w:jc w:val="center"/>
              <w:rPr>
                <w:b/>
                <w:bCs/>
                <w:color w:val="000000" w:themeColor="text1"/>
                <w:sz w:val="22"/>
                <w:szCs w:val="22"/>
              </w:rPr>
            </w:pPr>
            <w:r w:rsidRPr="00931A5C">
              <w:rPr>
                <w:b/>
                <w:bCs/>
                <w:color w:val="000000"/>
                <w:sz w:val="22"/>
                <w:szCs w:val="22"/>
              </w:rPr>
              <w:t>362</w:t>
            </w:r>
          </w:p>
        </w:tc>
        <w:tc>
          <w:tcPr>
            <w:tcW w:w="3827" w:type="dxa"/>
            <w:tcBorders>
              <w:top w:val="single" w:sz="4" w:space="0" w:color="auto"/>
              <w:left w:val="single" w:sz="4" w:space="0" w:color="auto"/>
              <w:bottom w:val="single" w:sz="4" w:space="0" w:color="auto"/>
              <w:right w:val="single" w:sz="4" w:space="0" w:color="auto"/>
            </w:tcBorders>
            <w:vAlign w:val="center"/>
          </w:tcPr>
          <w:p w14:paraId="1ED4A561" w14:textId="551858B2" w:rsidR="00D51618" w:rsidRPr="00931A5C" w:rsidRDefault="00D51618" w:rsidP="00083476">
            <w:pPr>
              <w:rPr>
                <w:color w:val="000000" w:themeColor="text1"/>
                <w:sz w:val="22"/>
                <w:szCs w:val="22"/>
              </w:rPr>
            </w:pPr>
            <w:r w:rsidRPr="00931A5C">
              <w:rPr>
                <w:color w:val="000000"/>
                <w:sz w:val="20"/>
              </w:rPr>
              <w:t>Vergalhão 4.2 ferro tipo CA- 60,</w:t>
            </w:r>
            <w:r w:rsidRPr="00931A5C">
              <w:rPr>
                <w:color w:val="000000"/>
                <w:sz w:val="20"/>
              </w:rPr>
              <w:br/>
              <w:t>construção civil (0mm)</w:t>
            </w:r>
          </w:p>
        </w:tc>
        <w:tc>
          <w:tcPr>
            <w:tcW w:w="1271" w:type="dxa"/>
            <w:tcBorders>
              <w:top w:val="single" w:sz="4" w:space="0" w:color="auto"/>
              <w:left w:val="single" w:sz="4" w:space="0" w:color="auto"/>
              <w:bottom w:val="single" w:sz="4" w:space="0" w:color="auto"/>
              <w:right w:val="single" w:sz="4" w:space="0" w:color="auto"/>
            </w:tcBorders>
            <w:vAlign w:val="center"/>
          </w:tcPr>
          <w:p w14:paraId="5ED94012" w14:textId="220F7BF5" w:rsidR="00D51618" w:rsidRPr="00931A5C" w:rsidRDefault="00D51618" w:rsidP="00083476">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F7BD778" w14:textId="471330EF"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D05E3C5" w14:textId="0BC98D55" w:rsidR="00D51618" w:rsidRPr="00931A5C" w:rsidRDefault="00D51618" w:rsidP="00083476">
            <w:pPr>
              <w:jc w:val="center"/>
              <w:rPr>
                <w:b/>
                <w:bCs/>
                <w:color w:val="000000" w:themeColor="text1"/>
                <w:sz w:val="22"/>
                <w:szCs w:val="22"/>
              </w:rPr>
            </w:pPr>
            <w:r w:rsidRPr="00931A5C">
              <w:rPr>
                <w:b/>
                <w:bCs/>
                <w:color w:val="000000"/>
                <w:sz w:val="22"/>
                <w:szCs w:val="22"/>
              </w:rPr>
              <w:t>12,68</w:t>
            </w:r>
          </w:p>
        </w:tc>
        <w:tc>
          <w:tcPr>
            <w:tcW w:w="1417" w:type="dxa"/>
            <w:tcBorders>
              <w:top w:val="single" w:sz="4" w:space="0" w:color="auto"/>
              <w:left w:val="single" w:sz="4" w:space="0" w:color="auto"/>
              <w:bottom w:val="single" w:sz="4" w:space="0" w:color="auto"/>
              <w:right w:val="single" w:sz="4" w:space="0" w:color="auto"/>
            </w:tcBorders>
            <w:vAlign w:val="center"/>
          </w:tcPr>
          <w:p w14:paraId="45FFD9DA" w14:textId="7AB5A0B6" w:rsidR="00D51618" w:rsidRPr="00931A5C" w:rsidRDefault="00D51618" w:rsidP="00083476">
            <w:pPr>
              <w:jc w:val="center"/>
              <w:rPr>
                <w:b/>
                <w:bCs/>
                <w:color w:val="000000" w:themeColor="text1"/>
                <w:sz w:val="22"/>
                <w:szCs w:val="22"/>
              </w:rPr>
            </w:pPr>
            <w:r w:rsidRPr="00931A5C">
              <w:rPr>
                <w:b/>
                <w:bCs/>
                <w:color w:val="000000"/>
                <w:sz w:val="22"/>
                <w:szCs w:val="22"/>
              </w:rPr>
              <w:t>3.804,00</w:t>
            </w:r>
          </w:p>
        </w:tc>
      </w:tr>
      <w:tr w:rsidR="00D51618" w:rsidRPr="00931A5C" w14:paraId="52D8CF02"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27C216F8" w14:textId="70F131AF" w:rsidR="00D51618" w:rsidRPr="00931A5C" w:rsidRDefault="00D51618" w:rsidP="00083476">
            <w:pPr>
              <w:jc w:val="center"/>
              <w:rPr>
                <w:b/>
                <w:bCs/>
                <w:color w:val="000000" w:themeColor="text1"/>
                <w:sz w:val="22"/>
                <w:szCs w:val="22"/>
              </w:rPr>
            </w:pPr>
            <w:r w:rsidRPr="00931A5C">
              <w:rPr>
                <w:b/>
                <w:bCs/>
                <w:color w:val="000000"/>
                <w:sz w:val="22"/>
                <w:szCs w:val="22"/>
              </w:rPr>
              <w:t>363</w:t>
            </w:r>
          </w:p>
        </w:tc>
        <w:tc>
          <w:tcPr>
            <w:tcW w:w="3827" w:type="dxa"/>
            <w:tcBorders>
              <w:top w:val="single" w:sz="4" w:space="0" w:color="auto"/>
              <w:left w:val="single" w:sz="4" w:space="0" w:color="auto"/>
              <w:bottom w:val="single" w:sz="4" w:space="0" w:color="auto"/>
              <w:right w:val="single" w:sz="4" w:space="0" w:color="auto"/>
            </w:tcBorders>
            <w:vAlign w:val="center"/>
          </w:tcPr>
          <w:p w14:paraId="5BF7FEEF" w14:textId="46490CE0" w:rsidR="00D51618" w:rsidRPr="00931A5C" w:rsidRDefault="00D51618" w:rsidP="00083476">
            <w:pPr>
              <w:rPr>
                <w:color w:val="000000" w:themeColor="text1"/>
                <w:sz w:val="22"/>
                <w:szCs w:val="22"/>
              </w:rPr>
            </w:pPr>
            <w:r w:rsidRPr="00931A5C">
              <w:rPr>
                <w:color w:val="000000"/>
                <w:sz w:val="20"/>
              </w:rPr>
              <w:t>Vergalhão 5.0 ferro tipo CA- 60,</w:t>
            </w:r>
            <w:r w:rsidRPr="00931A5C">
              <w:rPr>
                <w:color w:val="000000"/>
                <w:sz w:val="20"/>
              </w:rPr>
              <w:br/>
              <w:t>construção civil (0mm)</w:t>
            </w:r>
          </w:p>
        </w:tc>
        <w:tc>
          <w:tcPr>
            <w:tcW w:w="1271" w:type="dxa"/>
            <w:tcBorders>
              <w:top w:val="single" w:sz="4" w:space="0" w:color="auto"/>
              <w:left w:val="single" w:sz="4" w:space="0" w:color="auto"/>
              <w:bottom w:val="single" w:sz="4" w:space="0" w:color="auto"/>
              <w:right w:val="single" w:sz="4" w:space="0" w:color="auto"/>
            </w:tcBorders>
            <w:vAlign w:val="center"/>
          </w:tcPr>
          <w:p w14:paraId="53FC04AB" w14:textId="7B7FD539" w:rsidR="00D51618" w:rsidRPr="00931A5C" w:rsidRDefault="00D51618" w:rsidP="00083476">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64BF8E7" w14:textId="7223E277" w:rsidR="00D51618" w:rsidRPr="00931A5C" w:rsidRDefault="00D51618" w:rsidP="00083476">
            <w:pPr>
              <w:jc w:val="center"/>
              <w:rPr>
                <w:sz w:val="22"/>
                <w:szCs w:val="22"/>
              </w:rPr>
            </w:pPr>
            <w:r w:rsidRPr="00931A5C">
              <w:rPr>
                <w:color w:val="000000"/>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B987529" w14:textId="41A2B781" w:rsidR="00D51618" w:rsidRPr="00931A5C" w:rsidRDefault="00D51618" w:rsidP="00083476">
            <w:pPr>
              <w:jc w:val="center"/>
              <w:rPr>
                <w:b/>
                <w:bCs/>
                <w:color w:val="000000" w:themeColor="text1"/>
                <w:sz w:val="22"/>
                <w:szCs w:val="22"/>
              </w:rPr>
            </w:pPr>
            <w:r w:rsidRPr="00931A5C">
              <w:rPr>
                <w:b/>
                <w:bCs/>
                <w:color w:val="000000"/>
                <w:sz w:val="22"/>
                <w:szCs w:val="22"/>
              </w:rPr>
              <w:t>18,75</w:t>
            </w:r>
          </w:p>
        </w:tc>
        <w:tc>
          <w:tcPr>
            <w:tcW w:w="1417" w:type="dxa"/>
            <w:tcBorders>
              <w:top w:val="single" w:sz="4" w:space="0" w:color="auto"/>
              <w:left w:val="single" w:sz="4" w:space="0" w:color="auto"/>
              <w:bottom w:val="single" w:sz="4" w:space="0" w:color="auto"/>
              <w:right w:val="single" w:sz="4" w:space="0" w:color="auto"/>
            </w:tcBorders>
            <w:vAlign w:val="center"/>
          </w:tcPr>
          <w:p w14:paraId="12D36510" w14:textId="6E38DF31" w:rsidR="00D51618" w:rsidRPr="00931A5C" w:rsidRDefault="00D51618" w:rsidP="00083476">
            <w:pPr>
              <w:jc w:val="center"/>
              <w:rPr>
                <w:b/>
                <w:bCs/>
                <w:color w:val="000000" w:themeColor="text1"/>
                <w:sz w:val="22"/>
                <w:szCs w:val="22"/>
              </w:rPr>
            </w:pPr>
            <w:r w:rsidRPr="00931A5C">
              <w:rPr>
                <w:b/>
                <w:bCs/>
                <w:color w:val="000000"/>
                <w:sz w:val="22"/>
                <w:szCs w:val="22"/>
              </w:rPr>
              <w:t>5.625,00</w:t>
            </w:r>
          </w:p>
        </w:tc>
      </w:tr>
      <w:tr w:rsidR="00D51618" w:rsidRPr="00931A5C" w14:paraId="19C88F69" w14:textId="77777777" w:rsidTr="00083476">
        <w:trPr>
          <w:cantSplit/>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3866829" w14:textId="700BF564" w:rsidR="00D51618" w:rsidRPr="00931A5C" w:rsidRDefault="00D51618" w:rsidP="00083476">
            <w:pPr>
              <w:jc w:val="center"/>
              <w:rPr>
                <w:b/>
                <w:bCs/>
                <w:color w:val="000000" w:themeColor="text1"/>
                <w:sz w:val="22"/>
                <w:szCs w:val="22"/>
              </w:rPr>
            </w:pPr>
            <w:r w:rsidRPr="00931A5C">
              <w:rPr>
                <w:b/>
                <w:bCs/>
                <w:color w:val="000000"/>
                <w:sz w:val="22"/>
                <w:szCs w:val="22"/>
              </w:rPr>
              <w:t>364</w:t>
            </w:r>
          </w:p>
        </w:tc>
        <w:tc>
          <w:tcPr>
            <w:tcW w:w="3827" w:type="dxa"/>
            <w:tcBorders>
              <w:top w:val="single" w:sz="4" w:space="0" w:color="auto"/>
              <w:left w:val="single" w:sz="4" w:space="0" w:color="auto"/>
              <w:bottom w:val="single" w:sz="4" w:space="0" w:color="auto"/>
              <w:right w:val="single" w:sz="4" w:space="0" w:color="auto"/>
            </w:tcBorders>
            <w:vAlign w:val="center"/>
          </w:tcPr>
          <w:p w14:paraId="4656CC0E" w14:textId="65B3EBAF" w:rsidR="00D51618" w:rsidRPr="00931A5C" w:rsidRDefault="00D51618" w:rsidP="00083476">
            <w:pPr>
              <w:rPr>
                <w:color w:val="000000" w:themeColor="text1"/>
                <w:sz w:val="22"/>
                <w:szCs w:val="22"/>
              </w:rPr>
            </w:pPr>
            <w:r w:rsidRPr="00931A5C">
              <w:rPr>
                <w:color w:val="000000"/>
                <w:sz w:val="20"/>
              </w:rPr>
              <w:t>Vergalhão 5/16 ferro tipo CA- 60, construção civil (8.0mm)</w:t>
            </w:r>
          </w:p>
        </w:tc>
        <w:tc>
          <w:tcPr>
            <w:tcW w:w="1271" w:type="dxa"/>
            <w:tcBorders>
              <w:top w:val="single" w:sz="4" w:space="0" w:color="auto"/>
              <w:left w:val="single" w:sz="4" w:space="0" w:color="auto"/>
              <w:bottom w:val="single" w:sz="4" w:space="0" w:color="auto"/>
              <w:right w:val="single" w:sz="4" w:space="0" w:color="auto"/>
            </w:tcBorders>
            <w:vAlign w:val="center"/>
          </w:tcPr>
          <w:p w14:paraId="0ADF02CA" w14:textId="42658D8A" w:rsidR="00D51618" w:rsidRPr="00931A5C" w:rsidRDefault="00D51618" w:rsidP="00083476">
            <w:pPr>
              <w:ind w:right="34"/>
              <w:jc w:val="center"/>
              <w:rPr>
                <w:sz w:val="22"/>
                <w:szCs w:val="22"/>
              </w:rPr>
            </w:pPr>
            <w:r w:rsidRPr="00931A5C">
              <w:rPr>
                <w:color w:val="000000"/>
                <w:sz w:val="20"/>
              </w:rPr>
              <w:t>Vara 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287AC0B9" w14:textId="4CF3AF5D" w:rsidR="00D51618" w:rsidRPr="00931A5C" w:rsidRDefault="00D51618" w:rsidP="00083476">
            <w:pPr>
              <w:jc w:val="center"/>
              <w:rPr>
                <w:sz w:val="22"/>
                <w:szCs w:val="22"/>
              </w:rPr>
            </w:pPr>
            <w:r w:rsidRPr="00931A5C">
              <w:rPr>
                <w:color w:val="000000"/>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8403BAC" w14:textId="5C3E8464" w:rsidR="00D51618" w:rsidRPr="00931A5C" w:rsidRDefault="00D51618" w:rsidP="00083476">
            <w:pPr>
              <w:jc w:val="center"/>
              <w:rPr>
                <w:b/>
                <w:bCs/>
                <w:color w:val="000000" w:themeColor="text1"/>
                <w:sz w:val="22"/>
                <w:szCs w:val="22"/>
              </w:rPr>
            </w:pPr>
            <w:r w:rsidRPr="00931A5C">
              <w:rPr>
                <w:b/>
                <w:bCs/>
                <w:color w:val="000000"/>
                <w:sz w:val="22"/>
                <w:szCs w:val="22"/>
              </w:rPr>
              <w:t>35,00</w:t>
            </w:r>
          </w:p>
        </w:tc>
        <w:tc>
          <w:tcPr>
            <w:tcW w:w="1417" w:type="dxa"/>
            <w:tcBorders>
              <w:top w:val="single" w:sz="4" w:space="0" w:color="auto"/>
              <w:left w:val="single" w:sz="4" w:space="0" w:color="auto"/>
              <w:bottom w:val="single" w:sz="4" w:space="0" w:color="auto"/>
              <w:right w:val="single" w:sz="4" w:space="0" w:color="auto"/>
            </w:tcBorders>
            <w:vAlign w:val="center"/>
          </w:tcPr>
          <w:p w14:paraId="233DED62" w14:textId="28A2AC98" w:rsidR="00D51618" w:rsidRPr="00931A5C" w:rsidRDefault="00D51618" w:rsidP="00083476">
            <w:pPr>
              <w:jc w:val="center"/>
              <w:rPr>
                <w:b/>
                <w:bCs/>
                <w:color w:val="000000" w:themeColor="text1"/>
                <w:sz w:val="22"/>
                <w:szCs w:val="22"/>
              </w:rPr>
            </w:pPr>
            <w:r w:rsidRPr="00931A5C">
              <w:rPr>
                <w:b/>
                <w:bCs/>
                <w:color w:val="000000"/>
                <w:sz w:val="22"/>
                <w:szCs w:val="22"/>
              </w:rPr>
              <w:t>7.000,00</w:t>
            </w:r>
          </w:p>
        </w:tc>
      </w:tr>
      <w:tr w:rsidR="001F2076" w:rsidRPr="00931A5C" w14:paraId="05E95C59" w14:textId="77777777" w:rsidTr="00083476">
        <w:trPr>
          <w:cantSplit/>
          <w:trHeight w:val="454"/>
          <w:jc w:val="center"/>
        </w:trPr>
        <w:tc>
          <w:tcPr>
            <w:tcW w:w="8079" w:type="dxa"/>
            <w:gridSpan w:val="5"/>
            <w:tcBorders>
              <w:top w:val="single" w:sz="4" w:space="0" w:color="auto"/>
              <w:left w:val="single" w:sz="4" w:space="0" w:color="auto"/>
              <w:bottom w:val="single" w:sz="4" w:space="0" w:color="auto"/>
              <w:right w:val="single" w:sz="4" w:space="0" w:color="auto"/>
            </w:tcBorders>
            <w:vAlign w:val="center"/>
          </w:tcPr>
          <w:p w14:paraId="6DD6F340" w14:textId="7A8DAD8F" w:rsidR="001F2076" w:rsidRPr="00931A5C" w:rsidRDefault="001F2076" w:rsidP="00083476">
            <w:pPr>
              <w:jc w:val="right"/>
              <w:rPr>
                <w:b/>
                <w:bCs/>
                <w:color w:val="000000" w:themeColor="text1"/>
                <w:sz w:val="22"/>
                <w:szCs w:val="22"/>
              </w:rPr>
            </w:pPr>
            <w:r w:rsidRPr="00931A5C">
              <w:rPr>
                <w:b/>
                <w:bCs/>
                <w:color w:val="000000" w:themeColor="text1"/>
                <w:sz w:val="22"/>
                <w:szCs w:val="22"/>
              </w:rPr>
              <w:t xml:space="preserve">VALOR GRUPO 1 </w:t>
            </w:r>
          </w:p>
        </w:tc>
        <w:tc>
          <w:tcPr>
            <w:tcW w:w="1417" w:type="dxa"/>
            <w:tcBorders>
              <w:top w:val="single" w:sz="4" w:space="0" w:color="auto"/>
              <w:left w:val="single" w:sz="4" w:space="0" w:color="auto"/>
              <w:bottom w:val="single" w:sz="4" w:space="0" w:color="auto"/>
              <w:right w:val="single" w:sz="4" w:space="0" w:color="auto"/>
            </w:tcBorders>
            <w:vAlign w:val="center"/>
          </w:tcPr>
          <w:p w14:paraId="6A3ECA72" w14:textId="4F904358" w:rsidR="001F2076" w:rsidRPr="00931A5C" w:rsidRDefault="00DD1FC5" w:rsidP="00083476">
            <w:pPr>
              <w:jc w:val="center"/>
              <w:rPr>
                <w:b/>
                <w:bCs/>
                <w:color w:val="000000" w:themeColor="text1"/>
                <w:sz w:val="22"/>
                <w:szCs w:val="22"/>
              </w:rPr>
            </w:pPr>
            <w:r w:rsidRPr="00931A5C">
              <w:rPr>
                <w:b/>
                <w:bCs/>
                <w:color w:val="000000" w:themeColor="text1"/>
                <w:sz w:val="22"/>
                <w:szCs w:val="22"/>
              </w:rPr>
              <w:t>4.452.423,21</w:t>
            </w:r>
          </w:p>
        </w:tc>
      </w:tr>
    </w:tbl>
    <w:p w14:paraId="462FE3DC" w14:textId="77777777" w:rsidR="001F2076" w:rsidRDefault="001F2076" w:rsidP="001F2076">
      <w:pPr>
        <w:contextualSpacing/>
        <w:jc w:val="both"/>
        <w:rPr>
          <w:b/>
          <w:sz w:val="24"/>
          <w:szCs w:val="24"/>
        </w:rPr>
      </w:pPr>
    </w:p>
    <w:p w14:paraId="15B1279E" w14:textId="064CAA5A" w:rsidR="001F2076" w:rsidRPr="00BE7E0C" w:rsidRDefault="001F2076" w:rsidP="001F2076">
      <w:pPr>
        <w:contextualSpacing/>
        <w:jc w:val="both"/>
        <w:rPr>
          <w:rFonts w:eastAsia="Calibri"/>
          <w:b/>
          <w:sz w:val="24"/>
          <w:szCs w:val="24"/>
          <w:u w:val="single"/>
        </w:rPr>
      </w:pPr>
      <w:r w:rsidRPr="00BE7E0C">
        <w:rPr>
          <w:b/>
          <w:sz w:val="24"/>
          <w:szCs w:val="24"/>
        </w:rPr>
        <w:t xml:space="preserve">GRUPO 2 – </w:t>
      </w:r>
      <w:r w:rsidRPr="00BE7E0C">
        <w:rPr>
          <w:rFonts w:eastAsia="Calibri"/>
          <w:b/>
          <w:sz w:val="24"/>
          <w:szCs w:val="24"/>
          <w:u w:val="single"/>
        </w:rPr>
        <w:t xml:space="preserve">MATERIAIS PERMANENTES </w:t>
      </w:r>
    </w:p>
    <w:p w14:paraId="4E244249" w14:textId="5FE599DD" w:rsidR="001F2076" w:rsidRPr="00BE7E0C" w:rsidRDefault="001F2076" w:rsidP="001F2076">
      <w:pPr>
        <w:contextualSpacing/>
        <w:jc w:val="both"/>
        <w:rPr>
          <w:rFonts w:eastAsia="Calibri"/>
          <w:b/>
          <w:sz w:val="24"/>
          <w:szCs w:val="24"/>
          <w:u w:val="single"/>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1F2076" w:rsidRPr="005C0829" w14:paraId="7680C163" w14:textId="77777777" w:rsidTr="001F2076">
        <w:trPr>
          <w:trHeight w:val="57"/>
          <w:jc w:val="center"/>
        </w:trPr>
        <w:tc>
          <w:tcPr>
            <w:tcW w:w="709" w:type="dxa"/>
            <w:shd w:val="clear" w:color="auto" w:fill="B4C6E7"/>
            <w:vAlign w:val="center"/>
          </w:tcPr>
          <w:p w14:paraId="1792A7D2" w14:textId="77777777" w:rsidR="001F2076" w:rsidRPr="005C0829" w:rsidRDefault="001F2076" w:rsidP="00B13AF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03CF136" w14:textId="77777777" w:rsidR="001F2076" w:rsidRPr="00F45AD9" w:rsidRDefault="001F2076" w:rsidP="00B13AF0">
            <w:pPr>
              <w:spacing w:line="360" w:lineRule="auto"/>
              <w:jc w:val="center"/>
              <w:rPr>
                <w:rFonts w:eastAsia="Calibri"/>
                <w:b/>
                <w:color w:val="000000" w:themeColor="text1"/>
                <w:sz w:val="22"/>
                <w:szCs w:val="22"/>
                <w:lang w:eastAsia="en-US"/>
              </w:rPr>
            </w:pPr>
            <w:r w:rsidRPr="00F45AD9">
              <w:rPr>
                <w:rFonts w:eastAsia="Calibri"/>
                <w:b/>
                <w:color w:val="000000" w:themeColor="text1"/>
                <w:sz w:val="22"/>
                <w:szCs w:val="22"/>
                <w:lang w:eastAsia="en-US"/>
              </w:rPr>
              <w:t>DESCRIÇÃO</w:t>
            </w:r>
          </w:p>
        </w:tc>
        <w:tc>
          <w:tcPr>
            <w:tcW w:w="1105" w:type="dxa"/>
            <w:shd w:val="clear" w:color="auto" w:fill="B4C6E7"/>
            <w:vAlign w:val="center"/>
          </w:tcPr>
          <w:p w14:paraId="6CFEA138" w14:textId="77777777" w:rsidR="001F2076" w:rsidRPr="005C0829" w:rsidRDefault="001F2076" w:rsidP="001F2076">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7F7BE43D" w14:textId="77777777" w:rsidR="001F2076" w:rsidRPr="005C0829" w:rsidRDefault="001F2076" w:rsidP="001F2076">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4EF004F3" w14:textId="77777777" w:rsidR="001F2076" w:rsidRPr="005C0829" w:rsidRDefault="001F2076" w:rsidP="001F2076">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68FAC3CE" w14:textId="77777777" w:rsidR="001F2076" w:rsidRPr="005C0829" w:rsidRDefault="001F2076" w:rsidP="001F2076">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77369464" w14:textId="77777777" w:rsidR="001F2076" w:rsidRPr="005C0829" w:rsidRDefault="001F2076" w:rsidP="00B13AF0">
            <w:pPr>
              <w:jc w:val="center"/>
              <w:rPr>
                <w:b/>
                <w:color w:val="000000" w:themeColor="text1"/>
                <w:sz w:val="16"/>
                <w:szCs w:val="18"/>
              </w:rPr>
            </w:pPr>
            <w:r w:rsidRPr="005C0829">
              <w:rPr>
                <w:b/>
                <w:color w:val="000000" w:themeColor="text1"/>
                <w:sz w:val="16"/>
                <w:szCs w:val="18"/>
              </w:rPr>
              <w:t>VALOR</w:t>
            </w:r>
          </w:p>
          <w:p w14:paraId="03E7C960" w14:textId="77777777" w:rsidR="001F2076" w:rsidRPr="005C0829" w:rsidRDefault="001F2076" w:rsidP="00B13AF0">
            <w:pPr>
              <w:jc w:val="center"/>
              <w:rPr>
                <w:b/>
                <w:color w:val="000000" w:themeColor="text1"/>
                <w:sz w:val="16"/>
                <w:szCs w:val="18"/>
              </w:rPr>
            </w:pPr>
            <w:r w:rsidRPr="005C0829">
              <w:rPr>
                <w:b/>
                <w:color w:val="000000" w:themeColor="text1"/>
                <w:sz w:val="16"/>
                <w:szCs w:val="18"/>
              </w:rPr>
              <w:t>UNITÁRIO ESTIMADO</w:t>
            </w:r>
          </w:p>
          <w:p w14:paraId="6E2523E4" w14:textId="77777777" w:rsidR="001F2076" w:rsidRPr="005C0829" w:rsidRDefault="001F2076" w:rsidP="00B13AF0">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21DECEA0" w14:textId="77777777" w:rsidR="001F2076" w:rsidRPr="005C0829" w:rsidRDefault="001F2076" w:rsidP="00B13AF0">
            <w:pPr>
              <w:jc w:val="center"/>
              <w:rPr>
                <w:b/>
                <w:color w:val="000000" w:themeColor="text1"/>
                <w:sz w:val="16"/>
                <w:szCs w:val="18"/>
              </w:rPr>
            </w:pPr>
            <w:r w:rsidRPr="005C0829">
              <w:rPr>
                <w:b/>
                <w:color w:val="000000" w:themeColor="text1"/>
                <w:sz w:val="16"/>
                <w:szCs w:val="18"/>
              </w:rPr>
              <w:t>VALOR</w:t>
            </w:r>
          </w:p>
          <w:p w14:paraId="7BA9A012" w14:textId="77777777" w:rsidR="001F2076" w:rsidRPr="005C0829" w:rsidRDefault="001F2076" w:rsidP="00B13AF0">
            <w:pPr>
              <w:jc w:val="center"/>
              <w:rPr>
                <w:b/>
                <w:color w:val="000000" w:themeColor="text1"/>
                <w:sz w:val="16"/>
                <w:szCs w:val="18"/>
              </w:rPr>
            </w:pPr>
            <w:r w:rsidRPr="005C0829">
              <w:rPr>
                <w:b/>
                <w:color w:val="000000" w:themeColor="text1"/>
                <w:sz w:val="16"/>
                <w:szCs w:val="18"/>
              </w:rPr>
              <w:t>TOTAL ESTIMADO</w:t>
            </w:r>
          </w:p>
          <w:p w14:paraId="356ECB79" w14:textId="77777777" w:rsidR="001F2076" w:rsidRPr="005C0829" w:rsidRDefault="001F2076" w:rsidP="00B13AF0">
            <w:pPr>
              <w:jc w:val="center"/>
              <w:rPr>
                <w:rFonts w:eastAsia="Calibri"/>
                <w:b/>
                <w:color w:val="000000" w:themeColor="text1"/>
                <w:sz w:val="16"/>
                <w:szCs w:val="18"/>
                <w:lang w:eastAsia="en-US"/>
              </w:rPr>
            </w:pPr>
            <w:r w:rsidRPr="005C0829">
              <w:rPr>
                <w:b/>
                <w:color w:val="000000" w:themeColor="text1"/>
                <w:sz w:val="16"/>
                <w:szCs w:val="18"/>
              </w:rPr>
              <w:t>R$</w:t>
            </w:r>
          </w:p>
        </w:tc>
      </w:tr>
      <w:tr w:rsidR="00DD1FC5" w:rsidRPr="00B87ADA" w14:paraId="3C546B30" w14:textId="77777777" w:rsidTr="00DD1FC5">
        <w:trPr>
          <w:trHeight w:val="57"/>
          <w:jc w:val="center"/>
        </w:trPr>
        <w:tc>
          <w:tcPr>
            <w:tcW w:w="709" w:type="dxa"/>
            <w:vAlign w:val="center"/>
          </w:tcPr>
          <w:p w14:paraId="4487EA67" w14:textId="4BE40C88" w:rsidR="00DD1FC5" w:rsidRPr="00E267EE" w:rsidRDefault="00004B48" w:rsidP="00DD1FC5">
            <w:pPr>
              <w:jc w:val="center"/>
              <w:rPr>
                <w:rFonts w:eastAsia="Calibri"/>
                <w:b/>
                <w:bCs/>
                <w:color w:val="000000" w:themeColor="text1"/>
                <w:sz w:val="22"/>
                <w:szCs w:val="22"/>
                <w:lang w:eastAsia="en-US"/>
              </w:rPr>
            </w:pPr>
            <w:r>
              <w:rPr>
                <w:b/>
                <w:bCs/>
                <w:color w:val="000000"/>
                <w:sz w:val="22"/>
                <w:szCs w:val="22"/>
              </w:rPr>
              <w:t>365</w:t>
            </w:r>
          </w:p>
        </w:tc>
        <w:tc>
          <w:tcPr>
            <w:tcW w:w="3827" w:type="dxa"/>
          </w:tcPr>
          <w:p w14:paraId="36AFC828" w14:textId="77777777" w:rsidR="00DD1FC5" w:rsidRPr="001F2076" w:rsidRDefault="00DD1FC5" w:rsidP="00DD1FC5">
            <w:pPr>
              <w:shd w:val="clear" w:color="auto" w:fill="FFFFFF"/>
              <w:textAlignment w:val="top"/>
              <w:rPr>
                <w:b/>
                <w:bCs/>
                <w:sz w:val="20"/>
              </w:rPr>
            </w:pPr>
            <w:r w:rsidRPr="001F2076">
              <w:rPr>
                <w:b/>
                <w:bCs/>
                <w:sz w:val="20"/>
              </w:rPr>
              <w:t>Betoneira 200L</w:t>
            </w:r>
          </w:p>
          <w:p w14:paraId="109E8252" w14:textId="77777777" w:rsidR="00DD1FC5" w:rsidRPr="001F2076" w:rsidRDefault="00DD1FC5" w:rsidP="00DD1FC5">
            <w:pPr>
              <w:shd w:val="clear" w:color="auto" w:fill="FFFFFF"/>
              <w:textAlignment w:val="top"/>
              <w:rPr>
                <w:sz w:val="20"/>
              </w:rPr>
            </w:pPr>
            <w:r w:rsidRPr="001F2076">
              <w:rPr>
                <w:sz w:val="20"/>
              </w:rPr>
              <w:t>Tensão do Motor: 110/220V</w:t>
            </w:r>
          </w:p>
          <w:p w14:paraId="2BFA4AD3" w14:textId="77777777" w:rsidR="00DD1FC5" w:rsidRPr="001F2076" w:rsidRDefault="00DD1FC5" w:rsidP="00DD1FC5">
            <w:pPr>
              <w:shd w:val="clear" w:color="auto" w:fill="FFFFFF"/>
              <w:textAlignment w:val="top"/>
              <w:rPr>
                <w:sz w:val="20"/>
              </w:rPr>
            </w:pPr>
            <w:r w:rsidRPr="001F2076">
              <w:rPr>
                <w:sz w:val="20"/>
              </w:rPr>
              <w:t>Potência do Motor: 1CV</w:t>
            </w:r>
          </w:p>
          <w:p w14:paraId="3C153B9F" w14:textId="77777777" w:rsidR="00DD1FC5" w:rsidRPr="001F2076" w:rsidRDefault="00DD1FC5" w:rsidP="00DD1FC5">
            <w:pPr>
              <w:shd w:val="clear" w:color="auto" w:fill="FFFFFF"/>
              <w:textAlignment w:val="top"/>
              <w:rPr>
                <w:sz w:val="20"/>
              </w:rPr>
            </w:pPr>
            <w:r w:rsidRPr="001F2076">
              <w:rPr>
                <w:sz w:val="20"/>
              </w:rPr>
              <w:t>Rotação do Tambor: 29 RPM</w:t>
            </w:r>
          </w:p>
          <w:p w14:paraId="159D1ABB" w14:textId="77777777" w:rsidR="00DD1FC5" w:rsidRPr="001F2076" w:rsidRDefault="00DD1FC5" w:rsidP="00DD1FC5">
            <w:pPr>
              <w:shd w:val="clear" w:color="auto" w:fill="FFFFFF"/>
              <w:textAlignment w:val="top"/>
              <w:rPr>
                <w:sz w:val="20"/>
              </w:rPr>
            </w:pPr>
            <w:r w:rsidRPr="001F2076">
              <w:rPr>
                <w:sz w:val="20"/>
              </w:rPr>
              <w:t>Capacidade do Tambor: 200L</w:t>
            </w:r>
          </w:p>
          <w:p w14:paraId="471734DA" w14:textId="77777777" w:rsidR="00DD1FC5" w:rsidRPr="001F2076" w:rsidRDefault="00DD1FC5" w:rsidP="00DD1FC5">
            <w:pPr>
              <w:shd w:val="clear" w:color="auto" w:fill="FFFFFF"/>
              <w:textAlignment w:val="top"/>
              <w:rPr>
                <w:sz w:val="20"/>
              </w:rPr>
            </w:pPr>
            <w:r w:rsidRPr="001F2076">
              <w:rPr>
                <w:sz w:val="20"/>
              </w:rPr>
              <w:t>Capacidade de Mistura: 160L</w:t>
            </w:r>
          </w:p>
          <w:p w14:paraId="60535C85" w14:textId="77777777" w:rsidR="00DD1FC5" w:rsidRPr="001F2076" w:rsidRDefault="00DD1FC5" w:rsidP="00DD1FC5">
            <w:pPr>
              <w:shd w:val="clear" w:color="auto" w:fill="FFFFFF"/>
              <w:textAlignment w:val="top"/>
              <w:rPr>
                <w:sz w:val="20"/>
              </w:rPr>
            </w:pPr>
            <w:r w:rsidRPr="001F2076">
              <w:rPr>
                <w:sz w:val="20"/>
              </w:rPr>
              <w:t>Correia do Motor: A 38</w:t>
            </w:r>
          </w:p>
          <w:p w14:paraId="79114589" w14:textId="77777777" w:rsidR="00DD1FC5" w:rsidRPr="001F2076" w:rsidRDefault="00DD1FC5" w:rsidP="00DD1FC5">
            <w:pPr>
              <w:shd w:val="clear" w:color="auto" w:fill="FFFFFF"/>
              <w:textAlignment w:val="top"/>
              <w:rPr>
                <w:sz w:val="20"/>
              </w:rPr>
            </w:pPr>
            <w:r w:rsidRPr="001F2076">
              <w:rPr>
                <w:sz w:val="20"/>
              </w:rPr>
              <w:t>Caixa do Motor: 1,20mm</w:t>
            </w:r>
          </w:p>
          <w:p w14:paraId="26A59634" w14:textId="77777777" w:rsidR="00DD1FC5" w:rsidRPr="001F2076" w:rsidRDefault="00DD1FC5" w:rsidP="00DD1FC5">
            <w:pPr>
              <w:shd w:val="clear" w:color="auto" w:fill="FFFFFF"/>
              <w:textAlignment w:val="top"/>
              <w:rPr>
                <w:sz w:val="20"/>
              </w:rPr>
            </w:pPr>
            <w:r w:rsidRPr="001F2076">
              <w:rPr>
                <w:sz w:val="20"/>
              </w:rPr>
              <w:t>Rodas: Borracha Maciça</w:t>
            </w:r>
          </w:p>
          <w:p w14:paraId="397FFF11" w14:textId="77777777" w:rsidR="00DD1FC5" w:rsidRPr="001F2076" w:rsidRDefault="00DD1FC5" w:rsidP="00DD1FC5">
            <w:pPr>
              <w:shd w:val="clear" w:color="auto" w:fill="FFFFFF"/>
              <w:textAlignment w:val="top"/>
              <w:rPr>
                <w:sz w:val="20"/>
              </w:rPr>
            </w:pPr>
            <w:r w:rsidRPr="001F2076">
              <w:rPr>
                <w:sz w:val="20"/>
              </w:rPr>
              <w:t>Cônico: Chapa 16 (1,50mm)</w:t>
            </w:r>
          </w:p>
          <w:p w14:paraId="7E68EF29" w14:textId="77777777" w:rsidR="00DD1FC5" w:rsidRPr="001F2076" w:rsidRDefault="00DD1FC5" w:rsidP="00DD1FC5">
            <w:pPr>
              <w:shd w:val="clear" w:color="auto" w:fill="FFFFFF"/>
              <w:textAlignment w:val="top"/>
              <w:rPr>
                <w:sz w:val="20"/>
              </w:rPr>
            </w:pPr>
            <w:r w:rsidRPr="001F2076">
              <w:rPr>
                <w:sz w:val="20"/>
              </w:rPr>
              <w:t xml:space="preserve"> Paralelo: Chapa 16 (1,50mm)</w:t>
            </w:r>
          </w:p>
          <w:p w14:paraId="1AABFCBF" w14:textId="77777777" w:rsidR="00DD1FC5" w:rsidRPr="001F2076" w:rsidRDefault="00DD1FC5" w:rsidP="00DD1FC5">
            <w:pPr>
              <w:shd w:val="clear" w:color="auto" w:fill="FFFFFF"/>
              <w:textAlignment w:val="top"/>
              <w:rPr>
                <w:sz w:val="20"/>
              </w:rPr>
            </w:pPr>
            <w:r w:rsidRPr="001F2076">
              <w:rPr>
                <w:sz w:val="20"/>
              </w:rPr>
              <w:t xml:space="preserve"> Fundo: Chapa 12 (2,65mm)</w:t>
            </w:r>
          </w:p>
          <w:p w14:paraId="530BE0CF" w14:textId="77777777" w:rsidR="00DD1FC5" w:rsidRPr="001F2076" w:rsidRDefault="00DD1FC5" w:rsidP="00DD1FC5">
            <w:pPr>
              <w:shd w:val="clear" w:color="auto" w:fill="FFFFFF"/>
              <w:textAlignment w:val="top"/>
              <w:rPr>
                <w:sz w:val="20"/>
              </w:rPr>
            </w:pPr>
            <w:r w:rsidRPr="001F2076">
              <w:rPr>
                <w:sz w:val="20"/>
              </w:rPr>
              <w:t xml:space="preserve"> Dimensões (C x A x L): 1500 x 1265 x 725mm</w:t>
            </w:r>
          </w:p>
          <w:p w14:paraId="2D383993" w14:textId="680CEEB8" w:rsidR="00DD1FC5" w:rsidRPr="001F2076" w:rsidRDefault="00DD1FC5" w:rsidP="00DD1FC5">
            <w:pPr>
              <w:shd w:val="clear" w:color="auto" w:fill="FFFFFF"/>
              <w:textAlignment w:val="top"/>
              <w:rPr>
                <w:color w:val="000000" w:themeColor="text1"/>
                <w:sz w:val="20"/>
              </w:rPr>
            </w:pPr>
            <w:r w:rsidRPr="001F2076">
              <w:rPr>
                <w:sz w:val="20"/>
              </w:rPr>
              <w:t>Peso c/ Motor: 100kg</w:t>
            </w:r>
          </w:p>
        </w:tc>
        <w:tc>
          <w:tcPr>
            <w:tcW w:w="1105" w:type="dxa"/>
            <w:vAlign w:val="center"/>
          </w:tcPr>
          <w:p w14:paraId="6105932B" w14:textId="1D6C6331" w:rsidR="00DD1FC5" w:rsidRPr="001F2076" w:rsidRDefault="00DD1FC5" w:rsidP="00DD1FC5">
            <w:pPr>
              <w:ind w:right="-135" w:hanging="113"/>
              <w:jc w:val="center"/>
              <w:rPr>
                <w:color w:val="000000" w:themeColor="text1"/>
                <w:sz w:val="20"/>
              </w:rPr>
            </w:pPr>
            <w:r w:rsidRPr="001F2076">
              <w:rPr>
                <w:rFonts w:eastAsia="Calibri"/>
                <w:sz w:val="20"/>
              </w:rPr>
              <w:t>UND</w:t>
            </w:r>
          </w:p>
        </w:tc>
        <w:tc>
          <w:tcPr>
            <w:tcW w:w="1134" w:type="dxa"/>
            <w:vAlign w:val="center"/>
          </w:tcPr>
          <w:p w14:paraId="2DEBBF80" w14:textId="689C5F2B" w:rsidR="00DD1FC5" w:rsidRPr="001F2076" w:rsidRDefault="00DD1FC5" w:rsidP="00DD1FC5">
            <w:pPr>
              <w:jc w:val="center"/>
              <w:rPr>
                <w:color w:val="000000" w:themeColor="text1"/>
                <w:sz w:val="20"/>
              </w:rPr>
            </w:pPr>
            <w:r w:rsidRPr="001F2076">
              <w:rPr>
                <w:rFonts w:eastAsia="Calibri"/>
                <w:sz w:val="20"/>
              </w:rPr>
              <w:t>02</w:t>
            </w:r>
          </w:p>
        </w:tc>
        <w:tc>
          <w:tcPr>
            <w:tcW w:w="1304" w:type="dxa"/>
            <w:vAlign w:val="center"/>
          </w:tcPr>
          <w:p w14:paraId="481E5409" w14:textId="040CB07C" w:rsidR="00DD1FC5" w:rsidRPr="00DD1FC5" w:rsidRDefault="00DD1FC5" w:rsidP="00DD1FC5">
            <w:pPr>
              <w:jc w:val="center"/>
              <w:rPr>
                <w:b/>
                <w:bCs/>
                <w:color w:val="000000" w:themeColor="text1"/>
                <w:sz w:val="22"/>
                <w:szCs w:val="22"/>
              </w:rPr>
            </w:pPr>
            <w:r w:rsidRPr="00DD1FC5">
              <w:rPr>
                <w:b/>
                <w:bCs/>
                <w:color w:val="000000"/>
                <w:sz w:val="22"/>
                <w:szCs w:val="22"/>
              </w:rPr>
              <w:t>3.499,50</w:t>
            </w:r>
          </w:p>
        </w:tc>
        <w:tc>
          <w:tcPr>
            <w:tcW w:w="1417" w:type="dxa"/>
            <w:vAlign w:val="center"/>
          </w:tcPr>
          <w:p w14:paraId="4E8AC27F" w14:textId="74FD6AE5" w:rsidR="00DD1FC5" w:rsidRPr="00DD1FC5" w:rsidRDefault="00DD1FC5" w:rsidP="00DD1FC5">
            <w:pPr>
              <w:jc w:val="center"/>
              <w:rPr>
                <w:b/>
                <w:bCs/>
                <w:color w:val="000000" w:themeColor="text1"/>
                <w:sz w:val="22"/>
                <w:szCs w:val="22"/>
              </w:rPr>
            </w:pPr>
            <w:r w:rsidRPr="00DD1FC5">
              <w:rPr>
                <w:b/>
                <w:bCs/>
                <w:color w:val="000000"/>
                <w:sz w:val="22"/>
                <w:szCs w:val="22"/>
              </w:rPr>
              <w:t>6.999,00</w:t>
            </w:r>
          </w:p>
        </w:tc>
      </w:tr>
      <w:tr w:rsidR="00DD1FC5" w:rsidRPr="00B87ADA" w14:paraId="64FE0E3F" w14:textId="77777777" w:rsidTr="00DD1FC5">
        <w:trPr>
          <w:trHeight w:val="57"/>
          <w:jc w:val="center"/>
        </w:trPr>
        <w:tc>
          <w:tcPr>
            <w:tcW w:w="709" w:type="dxa"/>
            <w:vAlign w:val="center"/>
          </w:tcPr>
          <w:p w14:paraId="0DA0DD3E" w14:textId="18BC1414" w:rsidR="00DD1FC5" w:rsidRPr="00E267EE" w:rsidRDefault="00004B48" w:rsidP="00DD1FC5">
            <w:pPr>
              <w:jc w:val="center"/>
              <w:rPr>
                <w:b/>
                <w:bCs/>
                <w:color w:val="000000" w:themeColor="text1"/>
                <w:sz w:val="22"/>
                <w:szCs w:val="22"/>
              </w:rPr>
            </w:pPr>
            <w:r>
              <w:rPr>
                <w:b/>
                <w:bCs/>
                <w:color w:val="000000"/>
                <w:sz w:val="22"/>
                <w:szCs w:val="22"/>
              </w:rPr>
              <w:t>366</w:t>
            </w:r>
          </w:p>
        </w:tc>
        <w:tc>
          <w:tcPr>
            <w:tcW w:w="3827" w:type="dxa"/>
          </w:tcPr>
          <w:p w14:paraId="46C73889" w14:textId="77777777" w:rsidR="00DD1FC5" w:rsidRPr="001F2076" w:rsidRDefault="00DD1FC5" w:rsidP="00DD1FC5">
            <w:pPr>
              <w:shd w:val="clear" w:color="auto" w:fill="FFFFFF"/>
              <w:ind w:right="420"/>
              <w:outlineLvl w:val="0"/>
              <w:rPr>
                <w:b/>
                <w:bCs/>
                <w:kern w:val="36"/>
                <w:sz w:val="20"/>
              </w:rPr>
            </w:pPr>
            <w:r w:rsidRPr="001F2076">
              <w:rPr>
                <w:b/>
                <w:bCs/>
                <w:kern w:val="36"/>
                <w:sz w:val="20"/>
                <w:u w:val="single"/>
              </w:rPr>
              <w:t>Betoneira 400 litros</w:t>
            </w:r>
            <w:r w:rsidRPr="001F2076">
              <w:rPr>
                <w:b/>
                <w:bCs/>
                <w:kern w:val="36"/>
                <w:sz w:val="20"/>
              </w:rPr>
              <w:t xml:space="preserve">, </w:t>
            </w:r>
            <w:r w:rsidRPr="001F2076">
              <w:rPr>
                <w:bCs/>
                <w:kern w:val="36"/>
                <w:sz w:val="20"/>
              </w:rPr>
              <w:t>motor</w:t>
            </w:r>
            <w:r w:rsidRPr="001F2076">
              <w:rPr>
                <w:b/>
                <w:bCs/>
                <w:kern w:val="36"/>
                <w:sz w:val="20"/>
              </w:rPr>
              <w:t xml:space="preserve"> </w:t>
            </w:r>
            <w:r w:rsidRPr="001F2076">
              <w:rPr>
                <w:bCs/>
                <w:kern w:val="36"/>
                <w:sz w:val="20"/>
              </w:rPr>
              <w:t>com 2hp, monofásico, 110/220 volts para concreto</w:t>
            </w:r>
            <w:r w:rsidRPr="001F2076">
              <w:rPr>
                <w:b/>
                <w:bCs/>
                <w:kern w:val="36"/>
                <w:sz w:val="20"/>
              </w:rPr>
              <w:t>.</w:t>
            </w:r>
          </w:p>
          <w:p w14:paraId="6F544DF7" w14:textId="63D0BC27" w:rsidR="00DD1FC5" w:rsidRPr="001F2076" w:rsidRDefault="00DD1FC5" w:rsidP="00DD1FC5">
            <w:pPr>
              <w:spacing w:before="120" w:after="120"/>
              <w:rPr>
                <w:color w:val="000000" w:themeColor="text1"/>
                <w:sz w:val="20"/>
              </w:rPr>
            </w:pPr>
            <w:r w:rsidRPr="001F2076">
              <w:rPr>
                <w:sz w:val="20"/>
                <w:shd w:val="clear" w:color="auto" w:fill="FFFFFF"/>
              </w:rPr>
              <w:t>Capacidade do Tambor: 400 Litros.</w:t>
            </w:r>
            <w:r w:rsidRPr="001F2076">
              <w:rPr>
                <w:sz w:val="20"/>
              </w:rPr>
              <w:br/>
            </w:r>
            <w:r w:rsidRPr="001F2076">
              <w:rPr>
                <w:sz w:val="20"/>
                <w:shd w:val="clear" w:color="auto" w:fill="FFFFFF"/>
              </w:rPr>
              <w:t>- Capacidade de Mistura: 315 Litros.</w:t>
            </w:r>
            <w:r w:rsidRPr="001F2076">
              <w:rPr>
                <w:sz w:val="20"/>
              </w:rPr>
              <w:br/>
            </w:r>
            <w:r w:rsidRPr="001F2076">
              <w:rPr>
                <w:sz w:val="20"/>
                <w:shd w:val="clear" w:color="auto" w:fill="FFFFFF"/>
              </w:rPr>
              <w:t>- N° Aproximado de Ciclos / Hora: 15</w:t>
            </w:r>
            <w:r w:rsidRPr="001F2076">
              <w:rPr>
                <w:sz w:val="20"/>
              </w:rPr>
              <w:br/>
            </w:r>
            <w:r w:rsidRPr="001F2076">
              <w:rPr>
                <w:sz w:val="20"/>
                <w:shd w:val="clear" w:color="auto" w:fill="FFFFFF"/>
              </w:rPr>
              <w:t>- Produção Horária Aproximada: 4.7 m³</w:t>
            </w:r>
            <w:r w:rsidRPr="001F2076">
              <w:rPr>
                <w:sz w:val="20"/>
              </w:rPr>
              <w:br/>
            </w:r>
            <w:r w:rsidRPr="001F2076">
              <w:rPr>
                <w:sz w:val="20"/>
                <w:shd w:val="clear" w:color="auto" w:fill="FFFFFF"/>
              </w:rPr>
              <w:t>- Rotação do Tambor: 28 RPM.</w:t>
            </w:r>
            <w:r w:rsidRPr="001F2076">
              <w:rPr>
                <w:sz w:val="20"/>
              </w:rPr>
              <w:br/>
            </w:r>
            <w:r w:rsidRPr="001F2076">
              <w:rPr>
                <w:sz w:val="20"/>
                <w:shd w:val="clear" w:color="auto" w:fill="FFFFFF"/>
              </w:rPr>
              <w:t xml:space="preserve">- Potência do Motor: 2cv IV </w:t>
            </w:r>
            <w:proofErr w:type="spellStart"/>
            <w:r w:rsidRPr="001F2076">
              <w:rPr>
                <w:sz w:val="20"/>
                <w:shd w:val="clear" w:color="auto" w:fill="FFFFFF"/>
              </w:rPr>
              <w:t>Pólos</w:t>
            </w:r>
            <w:proofErr w:type="spellEnd"/>
            <w:r w:rsidRPr="001F2076">
              <w:rPr>
                <w:sz w:val="20"/>
                <w:shd w:val="clear" w:color="auto" w:fill="FFFFFF"/>
              </w:rPr>
              <w:t>.</w:t>
            </w:r>
            <w:r w:rsidRPr="001F2076">
              <w:rPr>
                <w:sz w:val="20"/>
              </w:rPr>
              <w:br/>
            </w:r>
            <w:r w:rsidRPr="001F2076">
              <w:rPr>
                <w:sz w:val="20"/>
                <w:shd w:val="clear" w:color="auto" w:fill="FFFFFF"/>
              </w:rPr>
              <w:t>- Tensão Monofásica: 127v.</w:t>
            </w:r>
            <w:r w:rsidRPr="001F2076">
              <w:rPr>
                <w:sz w:val="20"/>
              </w:rPr>
              <w:br/>
            </w:r>
            <w:r w:rsidRPr="001F2076">
              <w:rPr>
                <w:sz w:val="20"/>
                <w:shd w:val="clear" w:color="auto" w:fill="FFFFFF"/>
              </w:rPr>
              <w:t>- Frequência: 60 Hz</w:t>
            </w:r>
            <w:r w:rsidRPr="001F2076">
              <w:rPr>
                <w:sz w:val="20"/>
              </w:rPr>
              <w:br/>
            </w:r>
            <w:r w:rsidRPr="001F2076">
              <w:rPr>
                <w:sz w:val="20"/>
                <w:shd w:val="clear" w:color="auto" w:fill="FFFFFF"/>
              </w:rPr>
              <w:t>- Transmissão por Correia Tipo 'V': A 44</w:t>
            </w:r>
          </w:p>
        </w:tc>
        <w:tc>
          <w:tcPr>
            <w:tcW w:w="1105" w:type="dxa"/>
            <w:vAlign w:val="center"/>
          </w:tcPr>
          <w:p w14:paraId="103FF0A6" w14:textId="7A7C84A3" w:rsidR="00DD1FC5" w:rsidRPr="001F2076" w:rsidRDefault="00DD1FC5" w:rsidP="00DD1FC5">
            <w:pPr>
              <w:ind w:right="-135" w:hanging="113"/>
              <w:jc w:val="center"/>
              <w:rPr>
                <w:color w:val="000000" w:themeColor="text1"/>
                <w:sz w:val="20"/>
              </w:rPr>
            </w:pPr>
            <w:r w:rsidRPr="001F2076">
              <w:rPr>
                <w:rFonts w:eastAsia="Calibri"/>
                <w:sz w:val="20"/>
              </w:rPr>
              <w:t>UND</w:t>
            </w:r>
          </w:p>
        </w:tc>
        <w:tc>
          <w:tcPr>
            <w:tcW w:w="1134" w:type="dxa"/>
            <w:vAlign w:val="center"/>
          </w:tcPr>
          <w:p w14:paraId="7FFFC3C7" w14:textId="1B4635C1" w:rsidR="00DD1FC5" w:rsidRPr="001F2076" w:rsidRDefault="00DD1FC5" w:rsidP="00DD1FC5">
            <w:pPr>
              <w:jc w:val="center"/>
              <w:rPr>
                <w:color w:val="000000" w:themeColor="text1"/>
                <w:sz w:val="20"/>
              </w:rPr>
            </w:pPr>
            <w:r w:rsidRPr="001F2076">
              <w:rPr>
                <w:rFonts w:eastAsia="Calibri"/>
                <w:sz w:val="20"/>
              </w:rPr>
              <w:t>02</w:t>
            </w:r>
          </w:p>
        </w:tc>
        <w:tc>
          <w:tcPr>
            <w:tcW w:w="1304" w:type="dxa"/>
            <w:vAlign w:val="center"/>
          </w:tcPr>
          <w:p w14:paraId="1206A155" w14:textId="06288280" w:rsidR="00DD1FC5" w:rsidRPr="00DD1FC5" w:rsidRDefault="00DD1FC5" w:rsidP="00DD1FC5">
            <w:pPr>
              <w:jc w:val="center"/>
              <w:rPr>
                <w:b/>
                <w:bCs/>
                <w:color w:val="000000" w:themeColor="text1"/>
                <w:sz w:val="22"/>
                <w:szCs w:val="22"/>
              </w:rPr>
            </w:pPr>
            <w:r w:rsidRPr="00DD1FC5">
              <w:rPr>
                <w:b/>
                <w:bCs/>
                <w:color w:val="000000"/>
                <w:sz w:val="22"/>
                <w:szCs w:val="22"/>
              </w:rPr>
              <w:t>5.380,95</w:t>
            </w:r>
          </w:p>
        </w:tc>
        <w:tc>
          <w:tcPr>
            <w:tcW w:w="1417" w:type="dxa"/>
            <w:vAlign w:val="center"/>
          </w:tcPr>
          <w:p w14:paraId="2367ED0F" w14:textId="6AB9113A" w:rsidR="00DD1FC5" w:rsidRPr="00DD1FC5" w:rsidRDefault="00DD1FC5" w:rsidP="00DD1FC5">
            <w:pPr>
              <w:jc w:val="center"/>
              <w:rPr>
                <w:b/>
                <w:bCs/>
                <w:color w:val="000000" w:themeColor="text1"/>
                <w:sz w:val="22"/>
                <w:szCs w:val="22"/>
              </w:rPr>
            </w:pPr>
            <w:r w:rsidRPr="00DD1FC5">
              <w:rPr>
                <w:b/>
                <w:bCs/>
                <w:color w:val="000000"/>
                <w:sz w:val="22"/>
                <w:szCs w:val="22"/>
              </w:rPr>
              <w:t>10.761,90</w:t>
            </w:r>
          </w:p>
        </w:tc>
      </w:tr>
      <w:tr w:rsidR="00DD1FC5" w:rsidRPr="00B87ADA" w14:paraId="451EC2AC" w14:textId="77777777" w:rsidTr="00DD1FC5">
        <w:trPr>
          <w:trHeight w:val="57"/>
          <w:jc w:val="center"/>
        </w:trPr>
        <w:tc>
          <w:tcPr>
            <w:tcW w:w="709" w:type="dxa"/>
            <w:vAlign w:val="center"/>
          </w:tcPr>
          <w:p w14:paraId="017570C4" w14:textId="4F108821" w:rsidR="00DD1FC5" w:rsidRPr="00E267EE" w:rsidRDefault="00004B48" w:rsidP="00DD1FC5">
            <w:pPr>
              <w:jc w:val="center"/>
              <w:rPr>
                <w:b/>
                <w:bCs/>
                <w:color w:val="000000" w:themeColor="text1"/>
                <w:sz w:val="22"/>
                <w:szCs w:val="22"/>
              </w:rPr>
            </w:pPr>
            <w:r>
              <w:rPr>
                <w:b/>
                <w:bCs/>
                <w:color w:val="000000"/>
                <w:sz w:val="22"/>
                <w:szCs w:val="22"/>
              </w:rPr>
              <w:t>367</w:t>
            </w:r>
          </w:p>
        </w:tc>
        <w:tc>
          <w:tcPr>
            <w:tcW w:w="3827" w:type="dxa"/>
          </w:tcPr>
          <w:p w14:paraId="755E4183" w14:textId="77777777" w:rsidR="00DD1FC5" w:rsidRPr="001F2076" w:rsidRDefault="00DD1FC5" w:rsidP="00DD1FC5">
            <w:pPr>
              <w:shd w:val="clear" w:color="auto" w:fill="FFFFFF"/>
              <w:jc w:val="both"/>
              <w:rPr>
                <w:rFonts w:eastAsia="Calibri"/>
                <w:sz w:val="20"/>
              </w:rPr>
            </w:pPr>
            <w:r w:rsidRPr="001F2076">
              <w:rPr>
                <w:rFonts w:eastAsia="Calibri"/>
                <w:b/>
                <w:sz w:val="20"/>
                <w:u w:val="single"/>
              </w:rPr>
              <w:t xml:space="preserve">Furadeira </w:t>
            </w:r>
            <w:r w:rsidRPr="001F2076">
              <w:rPr>
                <w:rFonts w:eastAsia="Calibri"/>
                <w:sz w:val="20"/>
              </w:rPr>
              <w:t xml:space="preserve">com alimentação elétrica, bivolt, potência 750 W; perfurações em concreto, alvenaria, madeira e metal, com e sem </w:t>
            </w:r>
            <w:r w:rsidRPr="001F2076">
              <w:rPr>
                <w:rFonts w:eastAsia="Calibri"/>
                <w:sz w:val="20"/>
              </w:rPr>
              <w:lastRenderedPageBreak/>
              <w:t xml:space="preserve">impacto. Uso frequente até 8hs/dia, com escovas de carvão; mandril ½”, capacidade do mandril 13,00mm, torque 1,80Nm; capacidade de perfuração da alvenaria 13,00mm; capacidade perfuração da madeira 25,00mm; capacidade de perfuração do metal 10,00mm; capacidade de perfuração do concreto 13,00mm. </w:t>
            </w:r>
          </w:p>
          <w:p w14:paraId="1173B592" w14:textId="3C042312" w:rsidR="00DD1FC5" w:rsidRPr="001F2076" w:rsidRDefault="00DD1FC5" w:rsidP="00DD1FC5">
            <w:pPr>
              <w:spacing w:before="120" w:after="120"/>
              <w:rPr>
                <w:color w:val="000000" w:themeColor="text1"/>
                <w:sz w:val="20"/>
              </w:rPr>
            </w:pPr>
            <w:r w:rsidRPr="001F2076">
              <w:rPr>
                <w:rFonts w:eastAsia="Calibri"/>
                <w:sz w:val="20"/>
              </w:rPr>
              <w:t xml:space="preserve">Embalagem com 1 furadeira, 1 </w:t>
            </w:r>
            <w:proofErr w:type="spellStart"/>
            <w:r w:rsidRPr="001F2076">
              <w:rPr>
                <w:rFonts w:eastAsia="Calibri"/>
                <w:sz w:val="20"/>
              </w:rPr>
              <w:t>manula</w:t>
            </w:r>
            <w:proofErr w:type="spellEnd"/>
            <w:r w:rsidRPr="001F2076">
              <w:rPr>
                <w:rFonts w:eastAsia="Calibri"/>
                <w:sz w:val="20"/>
              </w:rPr>
              <w:t xml:space="preserve"> de instruções, 1 chave de mandril, 1 </w:t>
            </w:r>
            <w:proofErr w:type="spellStart"/>
            <w:r w:rsidRPr="001F2076">
              <w:rPr>
                <w:rFonts w:eastAsia="Calibri"/>
                <w:sz w:val="20"/>
              </w:rPr>
              <w:t>empunhadeira</w:t>
            </w:r>
            <w:proofErr w:type="spellEnd"/>
            <w:r w:rsidRPr="001F2076">
              <w:rPr>
                <w:rFonts w:eastAsia="Calibri"/>
                <w:sz w:val="20"/>
              </w:rPr>
              <w:t xml:space="preserve"> auxiliar, 1 limitador de profundidade. Peso aproximado: 2,5kg.</w:t>
            </w:r>
          </w:p>
        </w:tc>
        <w:tc>
          <w:tcPr>
            <w:tcW w:w="1105" w:type="dxa"/>
            <w:vAlign w:val="center"/>
          </w:tcPr>
          <w:p w14:paraId="1F095585" w14:textId="06388D97" w:rsidR="00DD1FC5" w:rsidRPr="001F2076" w:rsidRDefault="00DD1FC5" w:rsidP="00DD1FC5">
            <w:pPr>
              <w:ind w:right="-135" w:hanging="113"/>
              <w:jc w:val="center"/>
              <w:rPr>
                <w:color w:val="000000" w:themeColor="text1"/>
                <w:sz w:val="20"/>
              </w:rPr>
            </w:pPr>
            <w:r w:rsidRPr="001F2076">
              <w:rPr>
                <w:rFonts w:eastAsia="Calibri"/>
                <w:sz w:val="20"/>
              </w:rPr>
              <w:lastRenderedPageBreak/>
              <w:t>UND</w:t>
            </w:r>
          </w:p>
        </w:tc>
        <w:tc>
          <w:tcPr>
            <w:tcW w:w="1134" w:type="dxa"/>
            <w:vAlign w:val="center"/>
          </w:tcPr>
          <w:p w14:paraId="44228620" w14:textId="0AC4491B" w:rsidR="00DD1FC5" w:rsidRPr="001F2076" w:rsidRDefault="00DD1FC5" w:rsidP="00DD1FC5">
            <w:pPr>
              <w:jc w:val="center"/>
              <w:rPr>
                <w:color w:val="000000" w:themeColor="text1"/>
                <w:sz w:val="20"/>
              </w:rPr>
            </w:pPr>
            <w:r w:rsidRPr="001F2076">
              <w:rPr>
                <w:rFonts w:eastAsia="Calibri"/>
                <w:sz w:val="20"/>
              </w:rPr>
              <w:t>06</w:t>
            </w:r>
          </w:p>
        </w:tc>
        <w:tc>
          <w:tcPr>
            <w:tcW w:w="1304" w:type="dxa"/>
            <w:vAlign w:val="center"/>
          </w:tcPr>
          <w:p w14:paraId="7B8061A9" w14:textId="4273BF22" w:rsidR="00DD1FC5" w:rsidRPr="00DD1FC5" w:rsidRDefault="00DD1FC5" w:rsidP="00DD1FC5">
            <w:pPr>
              <w:jc w:val="center"/>
              <w:rPr>
                <w:b/>
                <w:bCs/>
                <w:color w:val="000000" w:themeColor="text1"/>
                <w:sz w:val="22"/>
                <w:szCs w:val="22"/>
              </w:rPr>
            </w:pPr>
            <w:r w:rsidRPr="00DD1FC5">
              <w:rPr>
                <w:b/>
                <w:bCs/>
                <w:color w:val="000000"/>
                <w:sz w:val="22"/>
                <w:szCs w:val="22"/>
              </w:rPr>
              <w:t>580,00</w:t>
            </w:r>
          </w:p>
        </w:tc>
        <w:tc>
          <w:tcPr>
            <w:tcW w:w="1417" w:type="dxa"/>
            <w:vAlign w:val="center"/>
          </w:tcPr>
          <w:p w14:paraId="072F8570" w14:textId="3BD67112" w:rsidR="00DD1FC5" w:rsidRPr="00DD1FC5" w:rsidRDefault="00DD1FC5" w:rsidP="00DD1FC5">
            <w:pPr>
              <w:jc w:val="center"/>
              <w:rPr>
                <w:b/>
                <w:bCs/>
                <w:color w:val="000000" w:themeColor="text1"/>
                <w:sz w:val="22"/>
                <w:szCs w:val="22"/>
              </w:rPr>
            </w:pPr>
            <w:r w:rsidRPr="00DD1FC5">
              <w:rPr>
                <w:b/>
                <w:bCs/>
                <w:color w:val="000000"/>
                <w:sz w:val="22"/>
                <w:szCs w:val="22"/>
              </w:rPr>
              <w:t>3.480,00</w:t>
            </w:r>
          </w:p>
        </w:tc>
      </w:tr>
      <w:tr w:rsidR="00DD1FC5" w:rsidRPr="00B87ADA" w14:paraId="493A266F" w14:textId="77777777" w:rsidTr="00DD1FC5">
        <w:trPr>
          <w:trHeight w:val="57"/>
          <w:jc w:val="center"/>
        </w:trPr>
        <w:tc>
          <w:tcPr>
            <w:tcW w:w="709" w:type="dxa"/>
            <w:vAlign w:val="center"/>
          </w:tcPr>
          <w:p w14:paraId="481F2809" w14:textId="1D29BF73" w:rsidR="00DD1FC5" w:rsidRPr="00E267EE" w:rsidRDefault="00004B48" w:rsidP="00DD1FC5">
            <w:pPr>
              <w:jc w:val="center"/>
              <w:rPr>
                <w:b/>
                <w:bCs/>
                <w:color w:val="000000" w:themeColor="text1"/>
                <w:sz w:val="22"/>
                <w:szCs w:val="22"/>
              </w:rPr>
            </w:pPr>
            <w:r>
              <w:rPr>
                <w:b/>
                <w:bCs/>
                <w:color w:val="000000"/>
                <w:sz w:val="22"/>
                <w:szCs w:val="22"/>
              </w:rPr>
              <w:lastRenderedPageBreak/>
              <w:t>368</w:t>
            </w:r>
          </w:p>
        </w:tc>
        <w:tc>
          <w:tcPr>
            <w:tcW w:w="3827" w:type="dxa"/>
          </w:tcPr>
          <w:p w14:paraId="6E4FBC28" w14:textId="4321A3D4" w:rsidR="00DD1FC5" w:rsidRPr="001F2076" w:rsidRDefault="00DD1FC5" w:rsidP="00DD1FC5">
            <w:pPr>
              <w:spacing w:before="120" w:after="120"/>
              <w:rPr>
                <w:color w:val="000000" w:themeColor="text1"/>
                <w:sz w:val="20"/>
              </w:rPr>
            </w:pPr>
            <w:r w:rsidRPr="001F2076">
              <w:rPr>
                <w:b/>
                <w:bCs/>
                <w:sz w:val="20"/>
                <w:u w:val="single"/>
              </w:rPr>
              <w:t>Gerador à gasolina</w:t>
            </w:r>
            <w:r w:rsidRPr="001F2076">
              <w:rPr>
                <w:sz w:val="20"/>
                <w:u w:val="single"/>
              </w:rPr>
              <w:t xml:space="preserve"> </w:t>
            </w:r>
            <w:r w:rsidRPr="001F2076">
              <w:rPr>
                <w:sz w:val="20"/>
              </w:rPr>
              <w:t xml:space="preserve">com: </w:t>
            </w:r>
            <w:r w:rsidRPr="001F2076">
              <w:rPr>
                <w:sz w:val="20"/>
              </w:rPr>
              <w:br/>
            </w:r>
            <w:r w:rsidRPr="001F2076">
              <w:rPr>
                <w:sz w:val="20"/>
                <w:shd w:val="clear" w:color="auto" w:fill="FFFFFF"/>
              </w:rPr>
              <w:t>Puxador único e mais prático</w:t>
            </w:r>
            <w:r w:rsidRPr="001F2076">
              <w:rPr>
                <w:sz w:val="20"/>
              </w:rPr>
              <w:br/>
            </w:r>
            <w:r w:rsidRPr="001F2076">
              <w:rPr>
                <w:sz w:val="20"/>
                <w:shd w:val="clear" w:color="auto" w:fill="FFFFFF"/>
              </w:rPr>
              <w:t>- Voltímetro</w:t>
            </w:r>
            <w:r w:rsidRPr="001F2076">
              <w:rPr>
                <w:sz w:val="20"/>
              </w:rPr>
              <w:br/>
            </w:r>
            <w:r w:rsidRPr="001F2076">
              <w:rPr>
                <w:sz w:val="20"/>
                <w:shd w:val="clear" w:color="auto" w:fill="FFFFFF"/>
              </w:rPr>
              <w:t>- AVR</w:t>
            </w:r>
            <w:r w:rsidRPr="001F2076">
              <w:rPr>
                <w:sz w:val="20"/>
              </w:rPr>
              <w:br/>
            </w:r>
            <w:r w:rsidRPr="001F2076">
              <w:rPr>
                <w:sz w:val="20"/>
                <w:shd w:val="clear" w:color="auto" w:fill="FFFFFF"/>
              </w:rPr>
              <w:t>- Protetor de Sobrecargas (Saída CA)</w:t>
            </w:r>
            <w:r w:rsidRPr="001F2076">
              <w:rPr>
                <w:sz w:val="20"/>
              </w:rPr>
              <w:br/>
            </w:r>
            <w:r w:rsidRPr="001F2076">
              <w:rPr>
                <w:sz w:val="20"/>
                <w:shd w:val="clear" w:color="auto" w:fill="FFFFFF"/>
              </w:rPr>
              <w:t>- Carregador de Bateria (Saída CC)</w:t>
            </w:r>
            <w:r w:rsidRPr="001F2076">
              <w:rPr>
                <w:sz w:val="20"/>
              </w:rPr>
              <w:br/>
            </w:r>
            <w:r w:rsidRPr="001F2076">
              <w:rPr>
                <w:sz w:val="20"/>
                <w:shd w:val="clear" w:color="auto" w:fill="FFFFFF"/>
              </w:rPr>
              <w:t>- Com bateria</w:t>
            </w:r>
            <w:r w:rsidRPr="001F2076">
              <w:rPr>
                <w:sz w:val="20"/>
              </w:rPr>
              <w:br/>
            </w:r>
            <w:r w:rsidRPr="001F2076">
              <w:rPr>
                <w:sz w:val="20"/>
                <w:shd w:val="clear" w:color="auto" w:fill="FFFFFF"/>
              </w:rPr>
              <w:t>- Alerta do nível de óleo</w:t>
            </w:r>
            <w:r w:rsidRPr="001F2076">
              <w:rPr>
                <w:sz w:val="20"/>
              </w:rPr>
              <w:br/>
            </w:r>
            <w:r w:rsidRPr="001F2076">
              <w:rPr>
                <w:sz w:val="20"/>
                <w:shd w:val="clear" w:color="auto" w:fill="FFFFFF"/>
              </w:rPr>
              <w:t>- Indicador de nível de combustível</w:t>
            </w:r>
            <w:r w:rsidRPr="001F2076">
              <w:rPr>
                <w:sz w:val="20"/>
              </w:rPr>
              <w:br/>
            </w:r>
            <w:r w:rsidRPr="001F2076">
              <w:rPr>
                <w:sz w:val="20"/>
                <w:shd w:val="clear" w:color="auto" w:fill="FFFFFF"/>
              </w:rPr>
              <w:t>- Com rodas</w:t>
            </w:r>
            <w:r w:rsidRPr="001F2076">
              <w:rPr>
                <w:sz w:val="20"/>
                <w:shd w:val="clear" w:color="auto" w:fill="FFFFFF"/>
              </w:rPr>
              <w:br/>
              <w:t>Características técnicas:</w:t>
            </w:r>
            <w:r w:rsidRPr="001F2076">
              <w:rPr>
                <w:sz w:val="20"/>
                <w:shd w:val="clear" w:color="auto" w:fill="FFFFFF"/>
              </w:rPr>
              <w:br/>
              <w:t> Tipo do Motor: Monocilíndrico, refrigerado à ar, 4 Tempos, OHV</w:t>
            </w:r>
            <w:r w:rsidRPr="001F2076">
              <w:rPr>
                <w:sz w:val="20"/>
              </w:rPr>
              <w:br/>
            </w:r>
            <w:r w:rsidRPr="001F2076">
              <w:rPr>
                <w:sz w:val="20"/>
                <w:shd w:val="clear" w:color="auto" w:fill="FFFFFF"/>
              </w:rPr>
              <w:t>Cilindrada: 622cc</w:t>
            </w:r>
            <w:r w:rsidRPr="001F2076">
              <w:rPr>
                <w:sz w:val="20"/>
              </w:rPr>
              <w:br/>
            </w:r>
            <w:r w:rsidRPr="001F2076">
              <w:rPr>
                <w:sz w:val="20"/>
                <w:shd w:val="clear" w:color="auto" w:fill="FFFFFF"/>
              </w:rPr>
              <w:t>Sistema de Partida Retrátil e Elétrica</w:t>
            </w:r>
            <w:r w:rsidRPr="001F2076">
              <w:rPr>
                <w:sz w:val="20"/>
              </w:rPr>
              <w:br/>
            </w:r>
            <w:r w:rsidRPr="001F2076">
              <w:rPr>
                <w:sz w:val="20"/>
                <w:shd w:val="clear" w:color="auto" w:fill="FFFFFF"/>
              </w:rPr>
              <w:t>Capacidade de Combustível: 48l</w:t>
            </w:r>
            <w:r w:rsidRPr="001F2076">
              <w:rPr>
                <w:sz w:val="20"/>
              </w:rPr>
              <w:br/>
            </w:r>
            <w:r w:rsidRPr="001F2076">
              <w:rPr>
                <w:sz w:val="20"/>
                <w:shd w:val="clear" w:color="auto" w:fill="FFFFFF"/>
              </w:rPr>
              <w:t>Capacidade de Óleo: 1,6l</w:t>
            </w:r>
            <w:r w:rsidRPr="001F2076">
              <w:rPr>
                <w:sz w:val="20"/>
              </w:rPr>
              <w:br/>
            </w:r>
            <w:r w:rsidRPr="001F2076">
              <w:rPr>
                <w:sz w:val="20"/>
                <w:shd w:val="clear" w:color="auto" w:fill="FFFFFF"/>
              </w:rPr>
              <w:t>Filtro de Ar: Duplo Elemento</w:t>
            </w:r>
            <w:r w:rsidRPr="001F2076">
              <w:rPr>
                <w:sz w:val="20"/>
              </w:rPr>
              <w:br/>
            </w:r>
            <w:r w:rsidRPr="001F2076">
              <w:rPr>
                <w:sz w:val="20"/>
                <w:shd w:val="clear" w:color="auto" w:fill="FFFFFF"/>
              </w:rPr>
              <w:t>Frequência Nominal: 60Hz</w:t>
            </w:r>
            <w:r w:rsidRPr="001F2076">
              <w:rPr>
                <w:sz w:val="20"/>
              </w:rPr>
              <w:br/>
            </w:r>
            <w:r w:rsidRPr="001F2076">
              <w:rPr>
                <w:sz w:val="20"/>
                <w:shd w:val="clear" w:color="auto" w:fill="FFFFFF"/>
              </w:rPr>
              <w:t>Potência Nominal: 12,0kVA</w:t>
            </w:r>
            <w:r w:rsidRPr="001F2076">
              <w:rPr>
                <w:sz w:val="20"/>
              </w:rPr>
              <w:br/>
            </w:r>
            <w:r w:rsidRPr="001F2076">
              <w:rPr>
                <w:sz w:val="20"/>
                <w:shd w:val="clear" w:color="auto" w:fill="FFFFFF"/>
              </w:rPr>
              <w:t>Potência Máxima: 13,1kVA</w:t>
            </w:r>
            <w:r w:rsidRPr="001F2076">
              <w:rPr>
                <w:sz w:val="20"/>
              </w:rPr>
              <w:br/>
            </w:r>
            <w:r w:rsidRPr="001F2076">
              <w:rPr>
                <w:sz w:val="20"/>
                <w:shd w:val="clear" w:color="auto" w:fill="FFFFFF"/>
              </w:rPr>
              <w:t>Tensão de Saída Nominal: 127V/220V</w:t>
            </w:r>
            <w:r w:rsidRPr="001F2076">
              <w:rPr>
                <w:sz w:val="20"/>
              </w:rPr>
              <w:br/>
            </w:r>
            <w:r w:rsidRPr="001F2076">
              <w:rPr>
                <w:sz w:val="20"/>
                <w:shd w:val="clear" w:color="auto" w:fill="FFFFFF"/>
              </w:rPr>
              <w:t>Corrente Nominal: 32,8A</w:t>
            </w:r>
            <w:r w:rsidRPr="001F2076">
              <w:rPr>
                <w:sz w:val="20"/>
              </w:rPr>
              <w:br/>
            </w:r>
            <w:r w:rsidRPr="001F2076">
              <w:rPr>
                <w:sz w:val="20"/>
                <w:shd w:val="clear" w:color="auto" w:fill="FFFFFF"/>
              </w:rPr>
              <w:t>Autonomia na Potência Nominal: 10 horas contínuas</w:t>
            </w:r>
            <w:r w:rsidRPr="001F2076">
              <w:rPr>
                <w:sz w:val="20"/>
              </w:rPr>
              <w:br/>
            </w:r>
            <w:r w:rsidRPr="001F2076">
              <w:rPr>
                <w:sz w:val="20"/>
                <w:shd w:val="clear" w:color="auto" w:fill="FFFFFF"/>
              </w:rPr>
              <w:t>Número de Fases:</w:t>
            </w:r>
            <w:r w:rsidRPr="001F2076">
              <w:rPr>
                <w:sz w:val="20"/>
              </w:rPr>
              <w:br/>
            </w:r>
            <w:r w:rsidRPr="001F2076">
              <w:rPr>
                <w:sz w:val="20"/>
                <w:shd w:val="clear" w:color="auto" w:fill="FFFFFF"/>
              </w:rPr>
              <w:t># Monofásico: 127V</w:t>
            </w:r>
            <w:r w:rsidRPr="001F2076">
              <w:rPr>
                <w:sz w:val="20"/>
              </w:rPr>
              <w:br/>
            </w:r>
            <w:r w:rsidRPr="001F2076">
              <w:rPr>
                <w:sz w:val="20"/>
                <w:shd w:val="clear" w:color="auto" w:fill="FFFFFF"/>
              </w:rPr>
              <w:t># Trifásico: 220V</w:t>
            </w:r>
            <w:r w:rsidRPr="001F2076">
              <w:rPr>
                <w:sz w:val="20"/>
              </w:rPr>
              <w:br/>
            </w:r>
            <w:r w:rsidRPr="001F2076">
              <w:rPr>
                <w:sz w:val="20"/>
                <w:shd w:val="clear" w:color="auto" w:fill="FFFFFF"/>
              </w:rPr>
              <w:t>Fator de Potência cos: 0,8</w:t>
            </w:r>
            <w:r w:rsidRPr="001F2076">
              <w:rPr>
                <w:sz w:val="20"/>
              </w:rPr>
              <w:br/>
            </w:r>
            <w:r w:rsidRPr="001F2076">
              <w:rPr>
                <w:sz w:val="20"/>
                <w:shd w:val="clear" w:color="auto" w:fill="FFFFFF"/>
              </w:rPr>
              <w:t>Número de Tomadas: 1x 220V, 2 x 127V</w:t>
            </w:r>
            <w:r w:rsidRPr="001F2076">
              <w:rPr>
                <w:sz w:val="20"/>
              </w:rPr>
              <w:br/>
            </w:r>
            <w:r w:rsidRPr="001F2076">
              <w:rPr>
                <w:sz w:val="20"/>
                <w:shd w:val="clear" w:color="auto" w:fill="FFFFFF"/>
              </w:rPr>
              <w:t>Saída CC 12V / 8,3A</w:t>
            </w:r>
            <w:r w:rsidRPr="001F2076">
              <w:rPr>
                <w:sz w:val="20"/>
              </w:rPr>
              <w:br/>
            </w:r>
            <w:r w:rsidRPr="001F2076">
              <w:rPr>
                <w:sz w:val="20"/>
                <w:shd w:val="clear" w:color="auto" w:fill="FFFFFF"/>
              </w:rPr>
              <w:t>Estrutura com quadro</w:t>
            </w:r>
            <w:r w:rsidRPr="001F2076">
              <w:rPr>
                <w:sz w:val="20"/>
              </w:rPr>
              <w:br/>
            </w:r>
            <w:r w:rsidRPr="001F2076">
              <w:rPr>
                <w:sz w:val="20"/>
                <w:shd w:val="clear" w:color="auto" w:fill="FFFFFF"/>
              </w:rPr>
              <w:t>Acompanha kit de ferramentas</w:t>
            </w:r>
            <w:r w:rsidRPr="001F2076">
              <w:rPr>
                <w:sz w:val="20"/>
                <w:shd w:val="clear" w:color="auto" w:fill="FFFFFF"/>
              </w:rPr>
              <w:br/>
            </w:r>
          </w:p>
        </w:tc>
        <w:tc>
          <w:tcPr>
            <w:tcW w:w="1105" w:type="dxa"/>
            <w:vAlign w:val="center"/>
          </w:tcPr>
          <w:p w14:paraId="03F2310A" w14:textId="401015D2" w:rsidR="00DD1FC5" w:rsidRPr="001F2076" w:rsidRDefault="00DD1FC5" w:rsidP="00DD1FC5">
            <w:pPr>
              <w:ind w:right="-135" w:hanging="113"/>
              <w:jc w:val="center"/>
              <w:rPr>
                <w:color w:val="000000" w:themeColor="text1"/>
                <w:sz w:val="20"/>
              </w:rPr>
            </w:pPr>
            <w:r w:rsidRPr="001F2076">
              <w:rPr>
                <w:rFonts w:eastAsia="Calibri"/>
                <w:sz w:val="20"/>
              </w:rPr>
              <w:t>UND</w:t>
            </w:r>
          </w:p>
        </w:tc>
        <w:tc>
          <w:tcPr>
            <w:tcW w:w="1134" w:type="dxa"/>
            <w:vAlign w:val="center"/>
          </w:tcPr>
          <w:p w14:paraId="7D4FEC53" w14:textId="632EA50A" w:rsidR="00DD1FC5" w:rsidRPr="001F2076" w:rsidRDefault="00DD1FC5" w:rsidP="00DD1FC5">
            <w:pPr>
              <w:jc w:val="center"/>
              <w:rPr>
                <w:color w:val="000000" w:themeColor="text1"/>
                <w:sz w:val="20"/>
              </w:rPr>
            </w:pPr>
            <w:r w:rsidRPr="001F2076">
              <w:rPr>
                <w:rFonts w:eastAsia="Calibri"/>
                <w:sz w:val="20"/>
              </w:rPr>
              <w:t>02</w:t>
            </w:r>
          </w:p>
        </w:tc>
        <w:tc>
          <w:tcPr>
            <w:tcW w:w="1304" w:type="dxa"/>
            <w:vAlign w:val="center"/>
          </w:tcPr>
          <w:p w14:paraId="7E2A25FB" w14:textId="57471316" w:rsidR="00DD1FC5" w:rsidRPr="00DD1FC5" w:rsidRDefault="00DD1FC5" w:rsidP="00DD1FC5">
            <w:pPr>
              <w:jc w:val="center"/>
              <w:rPr>
                <w:b/>
                <w:bCs/>
                <w:color w:val="000000" w:themeColor="text1"/>
                <w:sz w:val="22"/>
                <w:szCs w:val="22"/>
              </w:rPr>
            </w:pPr>
            <w:r w:rsidRPr="00DD1FC5">
              <w:rPr>
                <w:b/>
                <w:bCs/>
                <w:color w:val="000000"/>
                <w:sz w:val="22"/>
                <w:szCs w:val="22"/>
              </w:rPr>
              <w:t>14.690,30</w:t>
            </w:r>
          </w:p>
        </w:tc>
        <w:tc>
          <w:tcPr>
            <w:tcW w:w="1417" w:type="dxa"/>
            <w:vAlign w:val="center"/>
          </w:tcPr>
          <w:p w14:paraId="32001BE0" w14:textId="038DCB59" w:rsidR="00DD1FC5" w:rsidRPr="00DD1FC5" w:rsidRDefault="00DD1FC5" w:rsidP="00DD1FC5">
            <w:pPr>
              <w:jc w:val="center"/>
              <w:rPr>
                <w:b/>
                <w:bCs/>
                <w:color w:val="000000" w:themeColor="text1"/>
                <w:sz w:val="22"/>
                <w:szCs w:val="22"/>
              </w:rPr>
            </w:pPr>
            <w:r w:rsidRPr="00DD1FC5">
              <w:rPr>
                <w:b/>
                <w:bCs/>
                <w:color w:val="000000"/>
                <w:sz w:val="22"/>
                <w:szCs w:val="22"/>
              </w:rPr>
              <w:t>29.380,60</w:t>
            </w:r>
          </w:p>
        </w:tc>
      </w:tr>
      <w:tr w:rsidR="00DD1FC5" w:rsidRPr="00B87ADA" w14:paraId="56039938" w14:textId="77777777" w:rsidTr="00DD1FC5">
        <w:trPr>
          <w:trHeight w:val="57"/>
          <w:jc w:val="center"/>
        </w:trPr>
        <w:tc>
          <w:tcPr>
            <w:tcW w:w="709" w:type="dxa"/>
            <w:vAlign w:val="center"/>
          </w:tcPr>
          <w:p w14:paraId="56E143CB" w14:textId="5E9A813A" w:rsidR="00DD1FC5" w:rsidRPr="00E267EE" w:rsidRDefault="00004B48" w:rsidP="00DD1FC5">
            <w:pPr>
              <w:jc w:val="center"/>
              <w:rPr>
                <w:b/>
                <w:bCs/>
                <w:color w:val="000000" w:themeColor="text1"/>
                <w:sz w:val="22"/>
                <w:szCs w:val="22"/>
              </w:rPr>
            </w:pPr>
            <w:r>
              <w:rPr>
                <w:b/>
                <w:bCs/>
                <w:color w:val="000000"/>
                <w:sz w:val="22"/>
                <w:szCs w:val="22"/>
              </w:rPr>
              <w:t>369</w:t>
            </w:r>
          </w:p>
        </w:tc>
        <w:tc>
          <w:tcPr>
            <w:tcW w:w="3827" w:type="dxa"/>
          </w:tcPr>
          <w:p w14:paraId="002BD9E2" w14:textId="77777777" w:rsidR="00DD1FC5" w:rsidRPr="001F2076" w:rsidRDefault="00DD1FC5" w:rsidP="00DD1FC5">
            <w:pPr>
              <w:shd w:val="clear" w:color="auto" w:fill="FFFFFF"/>
              <w:textAlignment w:val="top"/>
              <w:rPr>
                <w:sz w:val="20"/>
              </w:rPr>
            </w:pPr>
            <w:r w:rsidRPr="001F2076">
              <w:rPr>
                <w:b/>
                <w:bCs/>
                <w:sz w:val="20"/>
                <w:u w:val="single"/>
              </w:rPr>
              <w:t>Máquina de solda 200A</w:t>
            </w:r>
            <w:r w:rsidRPr="001F2076">
              <w:rPr>
                <w:sz w:val="20"/>
                <w:u w:val="single"/>
              </w:rPr>
              <w:t>;</w:t>
            </w:r>
            <w:r w:rsidRPr="001F2076">
              <w:rPr>
                <w:sz w:val="20"/>
              </w:rPr>
              <w:t xml:space="preserve"> </w:t>
            </w:r>
            <w:proofErr w:type="spellStart"/>
            <w:r w:rsidRPr="001F2076">
              <w:rPr>
                <w:sz w:val="20"/>
              </w:rPr>
              <w:t>HotStart</w:t>
            </w:r>
            <w:proofErr w:type="spellEnd"/>
            <w:r w:rsidRPr="001F2076">
              <w:rPr>
                <w:sz w:val="20"/>
              </w:rPr>
              <w:t xml:space="preserve"> - facilita a abertura do arco elétrico e evita que o eletrodo cole na peça de trabalho com ajuste automático mantém a estabilidade do arco durante a soldagem; Painel com display digital de alto brilho que possibilita a leitura mesmo a grandes distâncias e botões de fácil utilização, mesmo com luvas de soldagem; Porta eletrodo e garra obra com cabos de 3 metros de comprimento 100% em cobre; características: tensão de Alimentação: 1Ø – 220V (+/-10%); Frequência: 50/60 Hz; Tensão em Vazio: 83 V; Faixa de Corrente: 10 – 200 A; Ciclo de Trabalho Eletrodos </w:t>
            </w:r>
            <w:r w:rsidRPr="001F2076">
              <w:rPr>
                <w:sz w:val="20"/>
              </w:rPr>
              <w:lastRenderedPageBreak/>
              <w:t>(SMAW): 200 A / 28V @ 40%</w:t>
            </w:r>
          </w:p>
          <w:p w14:paraId="2D52745E" w14:textId="77777777" w:rsidR="00DD1FC5" w:rsidRPr="001F2076" w:rsidRDefault="00DD1FC5" w:rsidP="00DD1FC5">
            <w:pPr>
              <w:shd w:val="clear" w:color="auto" w:fill="FFFFFF"/>
              <w:textAlignment w:val="top"/>
              <w:rPr>
                <w:sz w:val="20"/>
              </w:rPr>
            </w:pPr>
            <w:r w:rsidRPr="001F2076">
              <w:rPr>
                <w:sz w:val="20"/>
              </w:rPr>
              <w:t>126 A / 25V @ 100%; Ciclo de Trabalho TIG (GTAW): 200 A / 18V @ 40%126 A / 15V @ 100%Gerador recomendado: 10 kVA Classe de proteção: IP21SDimensões (L x C x A): 155 x 440 x 325 mm</w:t>
            </w:r>
          </w:p>
          <w:p w14:paraId="4F46F5A4" w14:textId="77777777" w:rsidR="00DD1FC5" w:rsidRPr="001F2076" w:rsidRDefault="00DD1FC5" w:rsidP="00DD1FC5">
            <w:pPr>
              <w:shd w:val="clear" w:color="auto" w:fill="FFFFFF"/>
              <w:textAlignment w:val="top"/>
              <w:rPr>
                <w:sz w:val="20"/>
              </w:rPr>
            </w:pPr>
            <w:r w:rsidRPr="001F2076">
              <w:rPr>
                <w:sz w:val="20"/>
              </w:rPr>
              <w:t xml:space="preserve"> Peso: 8,9 kg</w:t>
            </w:r>
          </w:p>
          <w:p w14:paraId="1AF2A9ED" w14:textId="704A8558" w:rsidR="00DD1FC5" w:rsidRPr="001F2076" w:rsidRDefault="00DD1FC5" w:rsidP="00DD1FC5">
            <w:pPr>
              <w:spacing w:before="120" w:after="120"/>
              <w:rPr>
                <w:color w:val="000000" w:themeColor="text1"/>
                <w:sz w:val="20"/>
              </w:rPr>
            </w:pPr>
            <w:r w:rsidRPr="001F2076">
              <w:rPr>
                <w:sz w:val="20"/>
              </w:rPr>
              <w:t>Norma Global: IEC 60.974-1</w:t>
            </w:r>
          </w:p>
        </w:tc>
        <w:tc>
          <w:tcPr>
            <w:tcW w:w="1105" w:type="dxa"/>
            <w:vAlign w:val="center"/>
          </w:tcPr>
          <w:p w14:paraId="6A6DA124" w14:textId="3CC9D06E" w:rsidR="00DD1FC5" w:rsidRPr="001F2076" w:rsidRDefault="00DD1FC5" w:rsidP="00DD1FC5">
            <w:pPr>
              <w:ind w:right="-135" w:hanging="113"/>
              <w:jc w:val="center"/>
              <w:rPr>
                <w:color w:val="000000" w:themeColor="text1"/>
                <w:sz w:val="20"/>
              </w:rPr>
            </w:pPr>
            <w:r w:rsidRPr="001F2076">
              <w:rPr>
                <w:rFonts w:eastAsia="Calibri"/>
                <w:sz w:val="20"/>
              </w:rPr>
              <w:lastRenderedPageBreak/>
              <w:t>UND</w:t>
            </w:r>
          </w:p>
        </w:tc>
        <w:tc>
          <w:tcPr>
            <w:tcW w:w="1134" w:type="dxa"/>
            <w:vAlign w:val="center"/>
          </w:tcPr>
          <w:p w14:paraId="0ACBDD30" w14:textId="36A9CFD6" w:rsidR="00DD1FC5" w:rsidRPr="001F2076" w:rsidRDefault="00DD1FC5" w:rsidP="00DD1FC5">
            <w:pPr>
              <w:jc w:val="center"/>
              <w:rPr>
                <w:color w:val="000000" w:themeColor="text1"/>
                <w:sz w:val="20"/>
              </w:rPr>
            </w:pPr>
            <w:r w:rsidRPr="001F2076">
              <w:rPr>
                <w:rFonts w:eastAsia="Calibri"/>
                <w:sz w:val="20"/>
              </w:rPr>
              <w:t>02</w:t>
            </w:r>
          </w:p>
        </w:tc>
        <w:tc>
          <w:tcPr>
            <w:tcW w:w="1304" w:type="dxa"/>
            <w:vAlign w:val="center"/>
          </w:tcPr>
          <w:p w14:paraId="49F13E9F" w14:textId="3CE01941" w:rsidR="00DD1FC5" w:rsidRPr="00DD1FC5" w:rsidRDefault="00DD1FC5" w:rsidP="00DD1FC5">
            <w:pPr>
              <w:jc w:val="center"/>
              <w:rPr>
                <w:b/>
                <w:bCs/>
                <w:color w:val="000000" w:themeColor="text1"/>
                <w:sz w:val="22"/>
                <w:szCs w:val="22"/>
              </w:rPr>
            </w:pPr>
            <w:r w:rsidRPr="00DD1FC5">
              <w:rPr>
                <w:b/>
                <w:bCs/>
                <w:color w:val="000000"/>
                <w:sz w:val="22"/>
                <w:szCs w:val="22"/>
              </w:rPr>
              <w:t>2.881,89</w:t>
            </w:r>
          </w:p>
        </w:tc>
        <w:tc>
          <w:tcPr>
            <w:tcW w:w="1417" w:type="dxa"/>
            <w:vAlign w:val="center"/>
          </w:tcPr>
          <w:p w14:paraId="46FC3ED7" w14:textId="319BB605" w:rsidR="00DD1FC5" w:rsidRPr="00DD1FC5" w:rsidRDefault="00DD1FC5" w:rsidP="00DD1FC5">
            <w:pPr>
              <w:jc w:val="center"/>
              <w:rPr>
                <w:b/>
                <w:bCs/>
                <w:color w:val="000000" w:themeColor="text1"/>
                <w:sz w:val="22"/>
                <w:szCs w:val="22"/>
              </w:rPr>
            </w:pPr>
            <w:r w:rsidRPr="00DD1FC5">
              <w:rPr>
                <w:b/>
                <w:bCs/>
                <w:color w:val="000000"/>
                <w:sz w:val="22"/>
                <w:szCs w:val="22"/>
              </w:rPr>
              <w:t>5.763,78</w:t>
            </w:r>
          </w:p>
        </w:tc>
      </w:tr>
      <w:tr w:rsidR="00DD1FC5" w:rsidRPr="00B87ADA" w14:paraId="3E761E27" w14:textId="77777777" w:rsidTr="00DD1FC5">
        <w:trPr>
          <w:trHeight w:val="57"/>
          <w:jc w:val="center"/>
        </w:trPr>
        <w:tc>
          <w:tcPr>
            <w:tcW w:w="709" w:type="dxa"/>
            <w:vAlign w:val="center"/>
          </w:tcPr>
          <w:p w14:paraId="6319CE63" w14:textId="576B197E" w:rsidR="00DD1FC5" w:rsidRPr="00E267EE" w:rsidRDefault="00004B48" w:rsidP="00DD1FC5">
            <w:pPr>
              <w:jc w:val="center"/>
              <w:rPr>
                <w:b/>
                <w:bCs/>
                <w:color w:val="000000" w:themeColor="text1"/>
                <w:sz w:val="22"/>
                <w:szCs w:val="22"/>
              </w:rPr>
            </w:pPr>
            <w:r>
              <w:rPr>
                <w:b/>
                <w:bCs/>
                <w:color w:val="000000"/>
                <w:sz w:val="22"/>
                <w:szCs w:val="22"/>
              </w:rPr>
              <w:lastRenderedPageBreak/>
              <w:t>370</w:t>
            </w:r>
          </w:p>
        </w:tc>
        <w:tc>
          <w:tcPr>
            <w:tcW w:w="3827" w:type="dxa"/>
          </w:tcPr>
          <w:p w14:paraId="607FC029" w14:textId="77777777" w:rsidR="00DD1FC5" w:rsidRPr="001F2076" w:rsidRDefault="00DD1FC5" w:rsidP="00DD1FC5">
            <w:pPr>
              <w:shd w:val="clear" w:color="auto" w:fill="FFFFFF"/>
              <w:textAlignment w:val="top"/>
              <w:rPr>
                <w:sz w:val="20"/>
              </w:rPr>
            </w:pPr>
            <w:r w:rsidRPr="001F2076">
              <w:rPr>
                <w:b/>
                <w:bCs/>
                <w:sz w:val="20"/>
                <w:u w:val="single"/>
              </w:rPr>
              <w:t>Máquina de solda MIG A</w:t>
            </w:r>
            <w:r w:rsidRPr="001F2076">
              <w:rPr>
                <w:b/>
                <w:bCs/>
                <w:sz w:val="20"/>
              </w:rPr>
              <w:t xml:space="preserve"> </w:t>
            </w:r>
            <w:r w:rsidRPr="001F2076">
              <w:rPr>
                <w:b/>
                <w:bCs/>
                <w:sz w:val="20"/>
                <w:u w:val="single"/>
              </w:rPr>
              <w:t>GÁS</w:t>
            </w:r>
            <w:r w:rsidRPr="001F2076">
              <w:rPr>
                <w:sz w:val="20"/>
              </w:rPr>
              <w:t>; Faixa de Corrente: 30 - 250ª; Faixa de Tensão:  15,5 - 26,5VDC; Tensão de Alimentação:  3Ø - 220/380VAC; Frequência de Alimentação:  50/60Hz; Cargas Autorizadas</w:t>
            </w:r>
          </w:p>
          <w:p w14:paraId="1FFBCB06" w14:textId="77777777" w:rsidR="00DD1FC5" w:rsidRPr="001F2076" w:rsidRDefault="00DD1FC5" w:rsidP="00DD1FC5">
            <w:pPr>
              <w:shd w:val="clear" w:color="auto" w:fill="FFFFFF"/>
              <w:textAlignment w:val="top"/>
              <w:rPr>
                <w:sz w:val="20"/>
              </w:rPr>
            </w:pPr>
            <w:r w:rsidRPr="001F2076">
              <w:rPr>
                <w:sz w:val="20"/>
              </w:rPr>
              <w:t># 250 A / 26,5 VDC - 35%</w:t>
            </w:r>
          </w:p>
          <w:p w14:paraId="19A86EC3" w14:textId="77777777" w:rsidR="00DD1FC5" w:rsidRPr="001F2076" w:rsidRDefault="00DD1FC5" w:rsidP="00DD1FC5">
            <w:pPr>
              <w:shd w:val="clear" w:color="auto" w:fill="FFFFFF"/>
              <w:textAlignment w:val="top"/>
              <w:rPr>
                <w:sz w:val="20"/>
              </w:rPr>
            </w:pPr>
            <w:r w:rsidRPr="001F2076">
              <w:rPr>
                <w:sz w:val="20"/>
              </w:rPr>
              <w:t># 200 A / 24 VDC - 60%</w:t>
            </w:r>
          </w:p>
          <w:p w14:paraId="6DADF08D" w14:textId="77777777" w:rsidR="00DD1FC5" w:rsidRPr="001F2076" w:rsidRDefault="00DD1FC5" w:rsidP="00DD1FC5">
            <w:pPr>
              <w:shd w:val="clear" w:color="auto" w:fill="FFFFFF"/>
              <w:textAlignment w:val="top"/>
              <w:rPr>
                <w:sz w:val="20"/>
              </w:rPr>
            </w:pPr>
            <w:r w:rsidRPr="001F2076">
              <w:rPr>
                <w:sz w:val="20"/>
              </w:rPr>
              <w:t># 150 A / 21,5 VDC - 100%; Tensão em Vazio:  16,5 - 35,4 VDC; Potência Aparente:  10kVA</w:t>
            </w:r>
          </w:p>
          <w:p w14:paraId="44F23687" w14:textId="77777777" w:rsidR="00DD1FC5" w:rsidRPr="001F2076" w:rsidRDefault="00DD1FC5" w:rsidP="00DD1FC5">
            <w:pPr>
              <w:shd w:val="clear" w:color="auto" w:fill="FFFFFF"/>
              <w:textAlignment w:val="top"/>
              <w:rPr>
                <w:sz w:val="20"/>
              </w:rPr>
            </w:pPr>
            <w:r w:rsidRPr="001F2076">
              <w:rPr>
                <w:sz w:val="20"/>
              </w:rPr>
              <w:t>Disjuntor Recomendado:  25 A (220 V - 3Ø) / 16 A (380 V - 3Ø)</w:t>
            </w:r>
          </w:p>
          <w:p w14:paraId="1B22A2B3" w14:textId="77777777" w:rsidR="00DD1FC5" w:rsidRPr="001F2076" w:rsidRDefault="00DD1FC5" w:rsidP="00DD1FC5">
            <w:pPr>
              <w:shd w:val="clear" w:color="auto" w:fill="FFFFFF"/>
              <w:textAlignment w:val="top"/>
              <w:rPr>
                <w:sz w:val="20"/>
              </w:rPr>
            </w:pPr>
            <w:r w:rsidRPr="001F2076">
              <w:rPr>
                <w:sz w:val="20"/>
              </w:rPr>
              <w:t>Classe de Proteção:  IP 21S</w:t>
            </w:r>
          </w:p>
          <w:p w14:paraId="1AC875B6" w14:textId="77777777" w:rsidR="00DD1FC5" w:rsidRPr="001F2076" w:rsidRDefault="00DD1FC5" w:rsidP="00DD1FC5">
            <w:pPr>
              <w:shd w:val="clear" w:color="auto" w:fill="FFFFFF"/>
              <w:textAlignment w:val="top"/>
              <w:rPr>
                <w:sz w:val="20"/>
              </w:rPr>
            </w:pPr>
            <w:r w:rsidRPr="001F2076">
              <w:rPr>
                <w:sz w:val="20"/>
              </w:rPr>
              <w:t>Fator de Potência:  0,95</w:t>
            </w:r>
          </w:p>
          <w:p w14:paraId="175881F0" w14:textId="77777777" w:rsidR="00DD1FC5" w:rsidRPr="001F2076" w:rsidRDefault="00DD1FC5" w:rsidP="00DD1FC5">
            <w:pPr>
              <w:shd w:val="clear" w:color="auto" w:fill="FFFFFF"/>
              <w:textAlignment w:val="top"/>
              <w:rPr>
                <w:sz w:val="20"/>
              </w:rPr>
            </w:pPr>
            <w:r w:rsidRPr="001F2076">
              <w:rPr>
                <w:sz w:val="20"/>
              </w:rPr>
              <w:t>Eficiência:  74 %</w:t>
            </w:r>
          </w:p>
          <w:p w14:paraId="397D9E38" w14:textId="77777777" w:rsidR="00DD1FC5" w:rsidRPr="001F2076" w:rsidRDefault="00DD1FC5" w:rsidP="00DD1FC5">
            <w:pPr>
              <w:shd w:val="clear" w:color="auto" w:fill="FFFFFF"/>
              <w:textAlignment w:val="top"/>
              <w:rPr>
                <w:sz w:val="20"/>
              </w:rPr>
            </w:pPr>
            <w:r w:rsidRPr="001F2076">
              <w:rPr>
                <w:sz w:val="20"/>
              </w:rPr>
              <w:t>Velocidade do Arame:  1,5 - 21m/min Níveis de Tensão:  12</w:t>
            </w:r>
          </w:p>
          <w:p w14:paraId="232B8F81" w14:textId="77777777" w:rsidR="00DD1FC5" w:rsidRPr="001F2076" w:rsidRDefault="00DD1FC5" w:rsidP="00DD1FC5">
            <w:pPr>
              <w:shd w:val="clear" w:color="auto" w:fill="FFFFFF"/>
              <w:textAlignment w:val="top"/>
              <w:rPr>
                <w:sz w:val="20"/>
              </w:rPr>
            </w:pPr>
            <w:r w:rsidRPr="001F2076">
              <w:rPr>
                <w:sz w:val="20"/>
              </w:rPr>
              <w:t xml:space="preserve"> Diâmetro do Arame</w:t>
            </w:r>
          </w:p>
          <w:p w14:paraId="592D1470" w14:textId="77777777" w:rsidR="00DD1FC5" w:rsidRPr="001F2076" w:rsidRDefault="00DD1FC5" w:rsidP="00DD1FC5">
            <w:pPr>
              <w:shd w:val="clear" w:color="auto" w:fill="FFFFFF"/>
              <w:textAlignment w:val="top"/>
              <w:rPr>
                <w:sz w:val="20"/>
              </w:rPr>
            </w:pPr>
            <w:r w:rsidRPr="001F2076">
              <w:rPr>
                <w:sz w:val="20"/>
              </w:rPr>
              <w:t># Sólido 0,6 - 1,0mm</w:t>
            </w:r>
          </w:p>
          <w:p w14:paraId="3175FEF4" w14:textId="77777777" w:rsidR="00DD1FC5" w:rsidRPr="001F2076" w:rsidRDefault="00DD1FC5" w:rsidP="00DD1FC5">
            <w:pPr>
              <w:shd w:val="clear" w:color="auto" w:fill="FFFFFF"/>
              <w:textAlignment w:val="top"/>
              <w:rPr>
                <w:sz w:val="20"/>
              </w:rPr>
            </w:pPr>
            <w:r w:rsidRPr="001F2076">
              <w:rPr>
                <w:sz w:val="20"/>
              </w:rPr>
              <w:t>#  Alumínio 0,8 - 1,0mm</w:t>
            </w:r>
          </w:p>
          <w:p w14:paraId="16C2B08F" w14:textId="77777777" w:rsidR="00DD1FC5" w:rsidRPr="001F2076" w:rsidRDefault="00DD1FC5" w:rsidP="00DD1FC5">
            <w:pPr>
              <w:shd w:val="clear" w:color="auto" w:fill="FFFFFF"/>
              <w:textAlignment w:val="top"/>
              <w:rPr>
                <w:sz w:val="20"/>
              </w:rPr>
            </w:pPr>
            <w:r w:rsidRPr="001F2076">
              <w:rPr>
                <w:sz w:val="20"/>
              </w:rPr>
              <w:t># Tubular 0,6 - 1,0mm</w:t>
            </w:r>
          </w:p>
          <w:p w14:paraId="45FC103A" w14:textId="77777777" w:rsidR="00DD1FC5" w:rsidRPr="001F2076" w:rsidRDefault="00DD1FC5" w:rsidP="00DD1FC5">
            <w:pPr>
              <w:shd w:val="clear" w:color="auto" w:fill="FFFFFF"/>
              <w:textAlignment w:val="top"/>
              <w:rPr>
                <w:sz w:val="20"/>
              </w:rPr>
            </w:pPr>
            <w:r w:rsidRPr="001F2076">
              <w:rPr>
                <w:sz w:val="20"/>
              </w:rPr>
              <w:t>Dimensões (L x C x A):  470 x 870 x 700mm</w:t>
            </w:r>
          </w:p>
          <w:p w14:paraId="700F8C05" w14:textId="27C1C3D7" w:rsidR="00DD1FC5" w:rsidRPr="001F2076" w:rsidRDefault="00DD1FC5" w:rsidP="00DD1FC5">
            <w:pPr>
              <w:spacing w:before="120" w:after="120"/>
              <w:rPr>
                <w:color w:val="000000" w:themeColor="text1"/>
                <w:sz w:val="20"/>
              </w:rPr>
            </w:pPr>
            <w:r w:rsidRPr="001F2076">
              <w:rPr>
                <w:sz w:val="20"/>
              </w:rPr>
              <w:t>Peso:  75kg</w:t>
            </w:r>
            <w:r w:rsidR="004417EE">
              <w:rPr>
                <w:sz w:val="20"/>
              </w:rPr>
              <w:t xml:space="preserve">  </w:t>
            </w:r>
          </w:p>
        </w:tc>
        <w:tc>
          <w:tcPr>
            <w:tcW w:w="1105" w:type="dxa"/>
            <w:vAlign w:val="center"/>
          </w:tcPr>
          <w:p w14:paraId="1F7B96C7" w14:textId="65C8B78F" w:rsidR="00DD1FC5" w:rsidRPr="001F2076" w:rsidRDefault="00DD1FC5" w:rsidP="00DD1FC5">
            <w:pPr>
              <w:ind w:right="-135" w:hanging="113"/>
              <w:jc w:val="center"/>
              <w:rPr>
                <w:color w:val="000000" w:themeColor="text1"/>
                <w:sz w:val="20"/>
              </w:rPr>
            </w:pPr>
            <w:r w:rsidRPr="001F2076">
              <w:rPr>
                <w:rFonts w:eastAsia="Calibri"/>
                <w:sz w:val="20"/>
              </w:rPr>
              <w:t>UND</w:t>
            </w:r>
          </w:p>
        </w:tc>
        <w:tc>
          <w:tcPr>
            <w:tcW w:w="1134" w:type="dxa"/>
            <w:vAlign w:val="center"/>
          </w:tcPr>
          <w:p w14:paraId="6354069D" w14:textId="317C5E4E" w:rsidR="00DD1FC5" w:rsidRPr="001F2076" w:rsidRDefault="00DD1FC5" w:rsidP="00DD1FC5">
            <w:pPr>
              <w:jc w:val="center"/>
              <w:rPr>
                <w:color w:val="000000" w:themeColor="text1"/>
                <w:sz w:val="20"/>
              </w:rPr>
            </w:pPr>
            <w:r w:rsidRPr="001F2076">
              <w:rPr>
                <w:rFonts w:eastAsia="Calibri"/>
                <w:sz w:val="20"/>
              </w:rPr>
              <w:t>02</w:t>
            </w:r>
          </w:p>
        </w:tc>
        <w:tc>
          <w:tcPr>
            <w:tcW w:w="1304" w:type="dxa"/>
            <w:vAlign w:val="center"/>
          </w:tcPr>
          <w:p w14:paraId="298EA953" w14:textId="2746EFE0" w:rsidR="00DD1FC5" w:rsidRPr="00DD1FC5" w:rsidRDefault="00DD1FC5" w:rsidP="00DD1FC5">
            <w:pPr>
              <w:jc w:val="center"/>
              <w:rPr>
                <w:b/>
                <w:bCs/>
                <w:color w:val="000000" w:themeColor="text1"/>
                <w:sz w:val="22"/>
                <w:szCs w:val="22"/>
              </w:rPr>
            </w:pPr>
            <w:r w:rsidRPr="00DD1FC5">
              <w:rPr>
                <w:b/>
                <w:bCs/>
                <w:color w:val="000000"/>
                <w:sz w:val="22"/>
                <w:szCs w:val="22"/>
              </w:rPr>
              <w:t>9.430,23</w:t>
            </w:r>
          </w:p>
        </w:tc>
        <w:tc>
          <w:tcPr>
            <w:tcW w:w="1417" w:type="dxa"/>
            <w:vAlign w:val="center"/>
          </w:tcPr>
          <w:p w14:paraId="6102AB65" w14:textId="63F5E14A" w:rsidR="00DD1FC5" w:rsidRPr="00DD1FC5" w:rsidRDefault="00DD1FC5" w:rsidP="00DD1FC5">
            <w:pPr>
              <w:jc w:val="center"/>
              <w:rPr>
                <w:b/>
                <w:bCs/>
                <w:color w:val="000000" w:themeColor="text1"/>
                <w:sz w:val="22"/>
                <w:szCs w:val="22"/>
              </w:rPr>
            </w:pPr>
            <w:r w:rsidRPr="00DD1FC5">
              <w:rPr>
                <w:b/>
                <w:bCs/>
                <w:color w:val="000000"/>
                <w:sz w:val="22"/>
                <w:szCs w:val="22"/>
              </w:rPr>
              <w:t>18.860,46</w:t>
            </w:r>
          </w:p>
        </w:tc>
      </w:tr>
      <w:tr w:rsidR="00DD1FC5" w:rsidRPr="00B87ADA" w14:paraId="3B44175F" w14:textId="77777777" w:rsidTr="00DD1FC5">
        <w:trPr>
          <w:trHeight w:val="57"/>
          <w:jc w:val="center"/>
        </w:trPr>
        <w:tc>
          <w:tcPr>
            <w:tcW w:w="709" w:type="dxa"/>
            <w:vAlign w:val="center"/>
          </w:tcPr>
          <w:p w14:paraId="546F9D8D" w14:textId="077A42E4" w:rsidR="00DD1FC5" w:rsidRPr="00E267EE" w:rsidRDefault="00004B48" w:rsidP="00DD1FC5">
            <w:pPr>
              <w:jc w:val="center"/>
              <w:rPr>
                <w:b/>
                <w:bCs/>
                <w:color w:val="000000" w:themeColor="text1"/>
                <w:sz w:val="22"/>
                <w:szCs w:val="22"/>
              </w:rPr>
            </w:pPr>
            <w:r>
              <w:rPr>
                <w:b/>
                <w:bCs/>
                <w:color w:val="000000"/>
                <w:sz w:val="22"/>
                <w:szCs w:val="22"/>
              </w:rPr>
              <w:t>371</w:t>
            </w:r>
          </w:p>
        </w:tc>
        <w:tc>
          <w:tcPr>
            <w:tcW w:w="3827" w:type="dxa"/>
          </w:tcPr>
          <w:p w14:paraId="622446F2" w14:textId="77777777" w:rsidR="00DD1FC5" w:rsidRPr="001F2076" w:rsidRDefault="00DD1FC5" w:rsidP="00DD1FC5">
            <w:pPr>
              <w:shd w:val="clear" w:color="auto" w:fill="FFFFFF"/>
              <w:ind w:right="420"/>
              <w:jc w:val="both"/>
              <w:outlineLvl w:val="0"/>
              <w:rPr>
                <w:b/>
                <w:bCs/>
                <w:kern w:val="36"/>
                <w:sz w:val="20"/>
                <w:u w:val="single"/>
              </w:rPr>
            </w:pPr>
            <w:r w:rsidRPr="001F2076">
              <w:rPr>
                <w:b/>
                <w:bCs/>
                <w:kern w:val="36"/>
                <w:sz w:val="20"/>
                <w:u w:val="single"/>
              </w:rPr>
              <w:t>Martelete Demolidor</w:t>
            </w:r>
          </w:p>
          <w:p w14:paraId="24C2981E" w14:textId="77777777" w:rsidR="00DD1FC5" w:rsidRPr="001F2076" w:rsidRDefault="00DD1FC5" w:rsidP="00DD1FC5">
            <w:pPr>
              <w:shd w:val="clear" w:color="auto" w:fill="FFFFFF"/>
              <w:rPr>
                <w:sz w:val="20"/>
                <w:shd w:val="clear" w:color="auto" w:fill="FFFFFF"/>
              </w:rPr>
            </w:pPr>
            <w:r w:rsidRPr="001F2076">
              <w:rPr>
                <w:sz w:val="20"/>
                <w:shd w:val="clear" w:color="auto" w:fill="FFFFFF"/>
              </w:rPr>
              <w:t>Dupla isolação.</w:t>
            </w:r>
            <w:r w:rsidRPr="001F2076">
              <w:rPr>
                <w:sz w:val="20"/>
              </w:rPr>
              <w:br/>
            </w:r>
            <w:r w:rsidRPr="001F2076">
              <w:rPr>
                <w:sz w:val="20"/>
                <w:shd w:val="clear" w:color="auto" w:fill="FFFFFF"/>
              </w:rPr>
              <w:t>Velocidade variável.</w:t>
            </w:r>
            <w:r w:rsidRPr="001F2076">
              <w:rPr>
                <w:sz w:val="20"/>
              </w:rPr>
              <w:br/>
            </w:r>
            <w:r w:rsidRPr="001F2076">
              <w:rPr>
                <w:sz w:val="20"/>
                <w:shd w:val="clear" w:color="auto" w:fill="FFFFFF"/>
              </w:rPr>
              <w:t>Controle eletrônico de velocidade.</w:t>
            </w:r>
            <w:r w:rsidRPr="001F2076">
              <w:rPr>
                <w:sz w:val="20"/>
              </w:rPr>
              <w:t xml:space="preserve"> </w:t>
            </w:r>
            <w:r w:rsidRPr="001F2076">
              <w:rPr>
                <w:sz w:val="20"/>
                <w:shd w:val="clear" w:color="auto" w:fill="FFFFFF"/>
              </w:rPr>
              <w:t>Encaixe sextavado 28.6mm</w:t>
            </w:r>
          </w:p>
          <w:p w14:paraId="58528772" w14:textId="77777777" w:rsidR="00DD1FC5" w:rsidRPr="001F2076" w:rsidRDefault="00DD1FC5" w:rsidP="00DD1FC5">
            <w:pPr>
              <w:shd w:val="clear" w:color="auto" w:fill="FFFFFF"/>
              <w:rPr>
                <w:sz w:val="20"/>
                <w:shd w:val="clear" w:color="auto" w:fill="FFFFFF"/>
              </w:rPr>
            </w:pPr>
            <w:r w:rsidRPr="001F2076">
              <w:rPr>
                <w:sz w:val="20"/>
                <w:shd w:val="clear" w:color="auto" w:fill="FFFFFF"/>
              </w:rPr>
              <w:t>Potência: 1.510W</w:t>
            </w:r>
          </w:p>
          <w:p w14:paraId="58FC0CD4" w14:textId="7123045E" w:rsidR="00DD1FC5" w:rsidRPr="001F2076" w:rsidRDefault="00DD1FC5" w:rsidP="00DD1FC5">
            <w:pPr>
              <w:spacing w:before="120" w:after="120"/>
              <w:rPr>
                <w:color w:val="000000" w:themeColor="text1"/>
                <w:sz w:val="20"/>
              </w:rPr>
            </w:pPr>
            <w:r w:rsidRPr="001F2076">
              <w:rPr>
                <w:sz w:val="20"/>
                <w:shd w:val="clear" w:color="auto" w:fill="FFFFFF"/>
              </w:rPr>
              <w:t>Voltagem 220volts</w:t>
            </w:r>
            <w:r w:rsidRPr="001F2076">
              <w:rPr>
                <w:sz w:val="20"/>
              </w:rPr>
              <w:br/>
            </w:r>
            <w:r w:rsidRPr="001F2076">
              <w:rPr>
                <w:sz w:val="20"/>
                <w:shd w:val="clear" w:color="auto" w:fill="FFFFFF"/>
              </w:rPr>
              <w:t>Impacto mínimo por minuto: 730 - 1450</w:t>
            </w:r>
            <w:r w:rsidRPr="001F2076">
              <w:rPr>
                <w:sz w:val="20"/>
              </w:rPr>
              <w:br/>
            </w:r>
            <w:r w:rsidRPr="001F2076">
              <w:rPr>
                <w:sz w:val="20"/>
                <w:shd w:val="clear" w:color="auto" w:fill="FFFFFF"/>
              </w:rPr>
              <w:t>Dimensões (C x L x A): 847 x 129 x 266mm</w:t>
            </w:r>
            <w:r w:rsidRPr="001F2076">
              <w:rPr>
                <w:sz w:val="20"/>
              </w:rPr>
              <w:br/>
            </w:r>
            <w:r w:rsidRPr="001F2076">
              <w:rPr>
                <w:sz w:val="20"/>
                <w:shd w:val="clear" w:color="auto" w:fill="FFFFFF"/>
              </w:rPr>
              <w:t>Peso : 17.3kg</w:t>
            </w:r>
            <w:r w:rsidRPr="001F2076">
              <w:rPr>
                <w:sz w:val="20"/>
              </w:rPr>
              <w:br/>
            </w:r>
            <w:r w:rsidRPr="001F2076">
              <w:rPr>
                <w:sz w:val="20"/>
                <w:shd w:val="clear" w:color="auto" w:fill="FFFFFF"/>
              </w:rPr>
              <w:t>Energia de Impacto : 33.8 joules</w:t>
            </w:r>
          </w:p>
        </w:tc>
        <w:tc>
          <w:tcPr>
            <w:tcW w:w="1105" w:type="dxa"/>
            <w:vAlign w:val="center"/>
          </w:tcPr>
          <w:p w14:paraId="5884FC5A" w14:textId="1FADDE3A" w:rsidR="00DD1FC5" w:rsidRPr="001F2076" w:rsidRDefault="00DD1FC5" w:rsidP="00DD1FC5">
            <w:pPr>
              <w:ind w:right="-135" w:hanging="113"/>
              <w:jc w:val="center"/>
              <w:rPr>
                <w:color w:val="000000" w:themeColor="text1"/>
                <w:sz w:val="20"/>
              </w:rPr>
            </w:pPr>
            <w:r w:rsidRPr="001F2076">
              <w:rPr>
                <w:rFonts w:eastAsia="Calibri"/>
                <w:sz w:val="20"/>
              </w:rPr>
              <w:t>UNIDADE</w:t>
            </w:r>
          </w:p>
        </w:tc>
        <w:tc>
          <w:tcPr>
            <w:tcW w:w="1134" w:type="dxa"/>
            <w:vAlign w:val="center"/>
          </w:tcPr>
          <w:p w14:paraId="00D1F2A6" w14:textId="7E4AC177" w:rsidR="00DD1FC5" w:rsidRPr="001F2076" w:rsidRDefault="00DD1FC5" w:rsidP="00DD1FC5">
            <w:pPr>
              <w:jc w:val="center"/>
              <w:rPr>
                <w:color w:val="000000" w:themeColor="text1"/>
                <w:sz w:val="20"/>
              </w:rPr>
            </w:pPr>
            <w:r w:rsidRPr="001F2076">
              <w:rPr>
                <w:rFonts w:eastAsia="Calibri"/>
                <w:sz w:val="20"/>
              </w:rPr>
              <w:t>02</w:t>
            </w:r>
          </w:p>
        </w:tc>
        <w:tc>
          <w:tcPr>
            <w:tcW w:w="1304" w:type="dxa"/>
            <w:vAlign w:val="center"/>
          </w:tcPr>
          <w:p w14:paraId="115677A4" w14:textId="666B386C" w:rsidR="00DD1FC5" w:rsidRPr="00DD1FC5" w:rsidRDefault="00DD1FC5" w:rsidP="00DD1FC5">
            <w:pPr>
              <w:jc w:val="center"/>
              <w:rPr>
                <w:b/>
                <w:bCs/>
                <w:color w:val="000000" w:themeColor="text1"/>
                <w:sz w:val="22"/>
                <w:szCs w:val="22"/>
              </w:rPr>
            </w:pPr>
            <w:r w:rsidRPr="00DD1FC5">
              <w:rPr>
                <w:b/>
                <w:bCs/>
                <w:color w:val="000000"/>
                <w:sz w:val="22"/>
                <w:szCs w:val="22"/>
              </w:rPr>
              <w:t>8.200,00</w:t>
            </w:r>
          </w:p>
        </w:tc>
        <w:tc>
          <w:tcPr>
            <w:tcW w:w="1417" w:type="dxa"/>
            <w:vAlign w:val="center"/>
          </w:tcPr>
          <w:p w14:paraId="3D387DEF" w14:textId="23A32C16" w:rsidR="00DD1FC5" w:rsidRPr="00DD1FC5" w:rsidRDefault="00DD1FC5" w:rsidP="00DD1FC5">
            <w:pPr>
              <w:jc w:val="center"/>
              <w:rPr>
                <w:b/>
                <w:bCs/>
                <w:color w:val="000000" w:themeColor="text1"/>
                <w:sz w:val="22"/>
                <w:szCs w:val="22"/>
              </w:rPr>
            </w:pPr>
            <w:r w:rsidRPr="00DD1FC5">
              <w:rPr>
                <w:b/>
                <w:bCs/>
                <w:color w:val="000000"/>
                <w:sz w:val="22"/>
                <w:szCs w:val="22"/>
              </w:rPr>
              <w:t>16.400,00</w:t>
            </w:r>
          </w:p>
        </w:tc>
      </w:tr>
      <w:tr w:rsidR="00DD1FC5" w:rsidRPr="00B87ADA" w14:paraId="36EFFA03" w14:textId="77777777" w:rsidTr="00DD1FC5">
        <w:trPr>
          <w:trHeight w:val="57"/>
          <w:jc w:val="center"/>
        </w:trPr>
        <w:tc>
          <w:tcPr>
            <w:tcW w:w="709" w:type="dxa"/>
            <w:vAlign w:val="center"/>
          </w:tcPr>
          <w:p w14:paraId="3E417C11" w14:textId="50AE0FCA" w:rsidR="00DD1FC5" w:rsidRPr="00E267EE" w:rsidRDefault="00004B48" w:rsidP="00DD1FC5">
            <w:pPr>
              <w:jc w:val="center"/>
              <w:rPr>
                <w:b/>
                <w:bCs/>
                <w:color w:val="000000" w:themeColor="text1"/>
                <w:sz w:val="22"/>
                <w:szCs w:val="22"/>
              </w:rPr>
            </w:pPr>
            <w:r>
              <w:rPr>
                <w:b/>
                <w:bCs/>
                <w:color w:val="000000"/>
                <w:sz w:val="22"/>
                <w:szCs w:val="22"/>
              </w:rPr>
              <w:t>372</w:t>
            </w:r>
          </w:p>
        </w:tc>
        <w:tc>
          <w:tcPr>
            <w:tcW w:w="3827" w:type="dxa"/>
          </w:tcPr>
          <w:p w14:paraId="61EC54C2" w14:textId="77777777" w:rsidR="00DD1FC5" w:rsidRPr="001F2076" w:rsidRDefault="00DD1FC5" w:rsidP="00DD1FC5">
            <w:pPr>
              <w:shd w:val="clear" w:color="auto" w:fill="FFFFFF"/>
              <w:jc w:val="both"/>
              <w:rPr>
                <w:sz w:val="20"/>
              </w:rPr>
            </w:pPr>
            <w:r w:rsidRPr="001F2076">
              <w:rPr>
                <w:rFonts w:eastAsia="Calibri"/>
                <w:b/>
                <w:sz w:val="20"/>
                <w:u w:val="single"/>
              </w:rPr>
              <w:t>Roçadeira a gasolina</w:t>
            </w:r>
          </w:p>
          <w:p w14:paraId="427C8106" w14:textId="77777777" w:rsidR="00DD1FC5" w:rsidRPr="001F2076" w:rsidRDefault="00DD1FC5" w:rsidP="00DD1FC5">
            <w:pPr>
              <w:shd w:val="clear" w:color="auto" w:fill="FFFFFF"/>
              <w:jc w:val="both"/>
              <w:rPr>
                <w:sz w:val="20"/>
              </w:rPr>
            </w:pPr>
            <w:r w:rsidRPr="001F2076">
              <w:rPr>
                <w:sz w:val="20"/>
              </w:rPr>
              <w:t xml:space="preserve">Cilindrada: 45,6 </w:t>
            </w:r>
            <w:proofErr w:type="spellStart"/>
            <w:r w:rsidRPr="001F2076">
              <w:rPr>
                <w:sz w:val="20"/>
              </w:rPr>
              <w:t>cc</w:t>
            </w:r>
            <w:proofErr w:type="spellEnd"/>
            <w:r w:rsidRPr="001F2076">
              <w:rPr>
                <w:sz w:val="20"/>
              </w:rPr>
              <w:t>; motor 2 tempos</w:t>
            </w:r>
          </w:p>
          <w:p w14:paraId="3D6EA842" w14:textId="77777777" w:rsidR="00DD1FC5" w:rsidRPr="001F2076" w:rsidRDefault="00DD1FC5" w:rsidP="00DD1FC5">
            <w:pPr>
              <w:shd w:val="clear" w:color="auto" w:fill="FFFFFF"/>
              <w:jc w:val="both"/>
              <w:rPr>
                <w:sz w:val="20"/>
              </w:rPr>
            </w:pPr>
            <w:r w:rsidRPr="001F2076">
              <w:rPr>
                <w:sz w:val="20"/>
              </w:rPr>
              <w:t xml:space="preserve">Potência do motor: 2.2 </w:t>
            </w:r>
            <w:proofErr w:type="spellStart"/>
            <w:r w:rsidRPr="001F2076">
              <w:rPr>
                <w:sz w:val="20"/>
              </w:rPr>
              <w:t>hp</w:t>
            </w:r>
            <w:proofErr w:type="spellEnd"/>
            <w:r w:rsidRPr="001F2076">
              <w:rPr>
                <w:sz w:val="20"/>
              </w:rPr>
              <w:t xml:space="preserve"> </w:t>
            </w:r>
          </w:p>
          <w:p w14:paraId="5939C717" w14:textId="77777777" w:rsidR="00DD1FC5" w:rsidRPr="001F2076" w:rsidRDefault="00DD1FC5" w:rsidP="00DD1FC5">
            <w:pPr>
              <w:shd w:val="clear" w:color="auto" w:fill="FFFFFF"/>
              <w:jc w:val="both"/>
              <w:rPr>
                <w:sz w:val="20"/>
              </w:rPr>
            </w:pPr>
            <w:r w:rsidRPr="001F2076">
              <w:rPr>
                <w:sz w:val="20"/>
              </w:rPr>
              <w:t>Capacidade do tanque de combustível: 1.2 L</w:t>
            </w:r>
          </w:p>
          <w:p w14:paraId="18979267" w14:textId="77777777" w:rsidR="00DD1FC5" w:rsidRPr="001F2076" w:rsidRDefault="00DD1FC5" w:rsidP="00DD1FC5">
            <w:pPr>
              <w:shd w:val="clear" w:color="auto" w:fill="FFFFFF"/>
              <w:jc w:val="both"/>
              <w:rPr>
                <w:sz w:val="20"/>
              </w:rPr>
            </w:pPr>
            <w:r w:rsidRPr="001F2076">
              <w:rPr>
                <w:sz w:val="20"/>
              </w:rPr>
              <w:t>Sistemas de corte: Disco de 3 pontos, Fio</w:t>
            </w:r>
          </w:p>
          <w:p w14:paraId="09D8331E" w14:textId="77777777" w:rsidR="00DD1FC5" w:rsidRPr="001F2076" w:rsidRDefault="00DD1FC5" w:rsidP="00DD1FC5">
            <w:pPr>
              <w:shd w:val="clear" w:color="auto" w:fill="FFFFFF"/>
              <w:jc w:val="both"/>
              <w:rPr>
                <w:sz w:val="20"/>
              </w:rPr>
            </w:pPr>
            <w:r w:rsidRPr="001F2076">
              <w:rPr>
                <w:sz w:val="20"/>
              </w:rPr>
              <w:t>Diâmetro de corte do disco de corte: 255 mm</w:t>
            </w:r>
          </w:p>
          <w:p w14:paraId="462DB421" w14:textId="77777777" w:rsidR="00DD1FC5" w:rsidRPr="001F2076" w:rsidRDefault="00DD1FC5" w:rsidP="00DD1FC5">
            <w:pPr>
              <w:shd w:val="clear" w:color="auto" w:fill="FFFFFF"/>
              <w:jc w:val="both"/>
              <w:rPr>
                <w:sz w:val="20"/>
              </w:rPr>
            </w:pPr>
            <w:r w:rsidRPr="001F2076">
              <w:rPr>
                <w:sz w:val="20"/>
              </w:rPr>
              <w:t xml:space="preserve">Diâmetro de corte da </w:t>
            </w:r>
            <w:proofErr w:type="spellStart"/>
            <w:r w:rsidRPr="001F2076">
              <w:rPr>
                <w:sz w:val="20"/>
              </w:rPr>
              <w:t>tanza</w:t>
            </w:r>
            <w:proofErr w:type="spellEnd"/>
            <w:r w:rsidRPr="001F2076">
              <w:rPr>
                <w:sz w:val="20"/>
              </w:rPr>
              <w:t>: 430 mm</w:t>
            </w:r>
          </w:p>
          <w:p w14:paraId="62643299" w14:textId="77777777" w:rsidR="00DD1FC5" w:rsidRPr="001F2076" w:rsidRDefault="00DD1FC5" w:rsidP="00DD1FC5">
            <w:pPr>
              <w:shd w:val="clear" w:color="auto" w:fill="FFFFFF"/>
              <w:jc w:val="both"/>
              <w:rPr>
                <w:sz w:val="20"/>
              </w:rPr>
            </w:pPr>
            <w:r w:rsidRPr="001F2076">
              <w:rPr>
                <w:sz w:val="20"/>
              </w:rPr>
              <w:t>Sistema de partida: Manual</w:t>
            </w:r>
          </w:p>
          <w:p w14:paraId="38F604E7" w14:textId="77777777" w:rsidR="00DD1FC5" w:rsidRPr="001F2076" w:rsidRDefault="00DD1FC5" w:rsidP="00DD1FC5">
            <w:pPr>
              <w:shd w:val="clear" w:color="auto" w:fill="FFFFFF"/>
              <w:jc w:val="both"/>
              <w:rPr>
                <w:sz w:val="20"/>
              </w:rPr>
            </w:pPr>
            <w:r w:rsidRPr="001F2076">
              <w:rPr>
                <w:sz w:val="20"/>
              </w:rPr>
              <w:t>Tipo de eixo Reto</w:t>
            </w:r>
          </w:p>
          <w:p w14:paraId="714168DF" w14:textId="5126EC48" w:rsidR="00DD1FC5" w:rsidRPr="001F2076" w:rsidRDefault="00DD1FC5" w:rsidP="00DD1FC5">
            <w:pPr>
              <w:spacing w:before="120" w:after="120"/>
              <w:rPr>
                <w:color w:val="000000" w:themeColor="text1"/>
                <w:sz w:val="20"/>
              </w:rPr>
            </w:pPr>
            <w:r w:rsidRPr="001F2076">
              <w:rPr>
                <w:sz w:val="20"/>
              </w:rPr>
              <w:t xml:space="preserve">Tipo de guidão: Aberto; regulação guiador: sistema </w:t>
            </w:r>
            <w:proofErr w:type="spellStart"/>
            <w:r w:rsidRPr="001F2076">
              <w:rPr>
                <w:sz w:val="20"/>
              </w:rPr>
              <w:t>anti-vibração</w:t>
            </w:r>
            <w:proofErr w:type="spellEnd"/>
            <w:r w:rsidRPr="001F2076">
              <w:rPr>
                <w:sz w:val="20"/>
              </w:rPr>
              <w:t xml:space="preserve"> e guarda de segurança.</w:t>
            </w:r>
          </w:p>
        </w:tc>
        <w:tc>
          <w:tcPr>
            <w:tcW w:w="1105" w:type="dxa"/>
            <w:vAlign w:val="center"/>
          </w:tcPr>
          <w:p w14:paraId="756124E6" w14:textId="7D1CC76D" w:rsidR="00DD1FC5" w:rsidRPr="001F2076" w:rsidRDefault="00DD1FC5" w:rsidP="00DD1FC5">
            <w:pPr>
              <w:ind w:right="-135" w:hanging="113"/>
              <w:jc w:val="center"/>
              <w:rPr>
                <w:sz w:val="20"/>
              </w:rPr>
            </w:pPr>
            <w:r w:rsidRPr="001F2076">
              <w:rPr>
                <w:rFonts w:eastAsia="Calibri"/>
                <w:sz w:val="20"/>
              </w:rPr>
              <w:t>UND</w:t>
            </w:r>
          </w:p>
        </w:tc>
        <w:tc>
          <w:tcPr>
            <w:tcW w:w="1134" w:type="dxa"/>
            <w:vAlign w:val="center"/>
          </w:tcPr>
          <w:p w14:paraId="2AD18F5B" w14:textId="419BB9BD" w:rsidR="00DD1FC5" w:rsidRPr="001F2076" w:rsidRDefault="00DD1FC5" w:rsidP="00DD1FC5">
            <w:pPr>
              <w:jc w:val="center"/>
              <w:rPr>
                <w:sz w:val="20"/>
              </w:rPr>
            </w:pPr>
            <w:r w:rsidRPr="001F2076">
              <w:rPr>
                <w:rFonts w:eastAsia="Calibri"/>
                <w:sz w:val="20"/>
              </w:rPr>
              <w:t>20</w:t>
            </w:r>
          </w:p>
        </w:tc>
        <w:tc>
          <w:tcPr>
            <w:tcW w:w="1304" w:type="dxa"/>
            <w:vAlign w:val="center"/>
          </w:tcPr>
          <w:p w14:paraId="44755D04" w14:textId="19AF163F" w:rsidR="00DD1FC5" w:rsidRPr="00DD1FC5" w:rsidRDefault="00DD1FC5" w:rsidP="00DD1FC5">
            <w:pPr>
              <w:jc w:val="center"/>
              <w:rPr>
                <w:b/>
                <w:bCs/>
                <w:color w:val="000000" w:themeColor="text1"/>
                <w:sz w:val="22"/>
                <w:szCs w:val="22"/>
              </w:rPr>
            </w:pPr>
            <w:r w:rsidRPr="00DD1FC5">
              <w:rPr>
                <w:b/>
                <w:bCs/>
                <w:color w:val="000000"/>
                <w:sz w:val="22"/>
                <w:szCs w:val="22"/>
              </w:rPr>
              <w:t>1.194,50</w:t>
            </w:r>
          </w:p>
        </w:tc>
        <w:tc>
          <w:tcPr>
            <w:tcW w:w="1417" w:type="dxa"/>
            <w:vAlign w:val="center"/>
          </w:tcPr>
          <w:p w14:paraId="657E3CD1" w14:textId="158A008F" w:rsidR="00DD1FC5" w:rsidRPr="00DD1FC5" w:rsidRDefault="00DD1FC5" w:rsidP="00DD1FC5">
            <w:pPr>
              <w:jc w:val="center"/>
              <w:rPr>
                <w:b/>
                <w:bCs/>
                <w:color w:val="000000" w:themeColor="text1"/>
                <w:sz w:val="22"/>
                <w:szCs w:val="22"/>
              </w:rPr>
            </w:pPr>
            <w:r w:rsidRPr="00DD1FC5">
              <w:rPr>
                <w:b/>
                <w:bCs/>
                <w:color w:val="000000"/>
                <w:sz w:val="22"/>
                <w:szCs w:val="22"/>
              </w:rPr>
              <w:t>23.890,00</w:t>
            </w:r>
          </w:p>
        </w:tc>
      </w:tr>
      <w:tr w:rsidR="00DD1FC5" w:rsidRPr="00B87ADA" w14:paraId="7AEB402C" w14:textId="77777777" w:rsidTr="00DD1FC5">
        <w:trPr>
          <w:trHeight w:val="57"/>
          <w:jc w:val="center"/>
        </w:trPr>
        <w:tc>
          <w:tcPr>
            <w:tcW w:w="709" w:type="dxa"/>
            <w:vAlign w:val="center"/>
          </w:tcPr>
          <w:p w14:paraId="2F5727FF" w14:textId="6DFC0503" w:rsidR="00DD1FC5" w:rsidRPr="00E267EE" w:rsidRDefault="00004B48" w:rsidP="00DD1FC5">
            <w:pPr>
              <w:jc w:val="center"/>
              <w:rPr>
                <w:b/>
                <w:bCs/>
                <w:color w:val="000000" w:themeColor="text1"/>
                <w:sz w:val="22"/>
                <w:szCs w:val="22"/>
              </w:rPr>
            </w:pPr>
            <w:r>
              <w:rPr>
                <w:b/>
                <w:bCs/>
                <w:color w:val="000000"/>
                <w:sz w:val="22"/>
                <w:szCs w:val="22"/>
              </w:rPr>
              <w:t>373</w:t>
            </w:r>
          </w:p>
        </w:tc>
        <w:tc>
          <w:tcPr>
            <w:tcW w:w="3827" w:type="dxa"/>
          </w:tcPr>
          <w:p w14:paraId="3DA6327C" w14:textId="17CF592A" w:rsidR="00DD1FC5" w:rsidRPr="001F2076" w:rsidRDefault="00DD1FC5" w:rsidP="00DD1FC5">
            <w:pPr>
              <w:spacing w:before="120" w:after="120"/>
              <w:rPr>
                <w:color w:val="000000" w:themeColor="text1"/>
                <w:sz w:val="20"/>
              </w:rPr>
            </w:pPr>
            <w:r w:rsidRPr="001F2076">
              <w:rPr>
                <w:rFonts w:eastAsia="Calibri"/>
                <w:b/>
                <w:sz w:val="20"/>
                <w:u w:val="single"/>
              </w:rPr>
              <w:t xml:space="preserve">Serra mármore com potência 1300w; </w:t>
            </w:r>
            <w:r w:rsidRPr="001F2076">
              <w:rPr>
                <w:rFonts w:eastAsia="Calibri"/>
                <w:sz w:val="20"/>
              </w:rPr>
              <w:t xml:space="preserve">40 discos (20 discos diamantados segmentados </w:t>
            </w:r>
            <w:r w:rsidRPr="001F2076">
              <w:rPr>
                <w:rFonts w:eastAsia="Calibri"/>
                <w:sz w:val="20"/>
              </w:rPr>
              <w:lastRenderedPageBreak/>
              <w:t>e 20 discos   de Serra Circular 4.3/8 para madeira 80 dentes)com 1 caixa de ferramentas 14” para serra mármore; 110v ou Bivolt.</w:t>
            </w:r>
          </w:p>
        </w:tc>
        <w:tc>
          <w:tcPr>
            <w:tcW w:w="1105" w:type="dxa"/>
            <w:vAlign w:val="center"/>
          </w:tcPr>
          <w:p w14:paraId="2BEB9883" w14:textId="740DD962" w:rsidR="00DD1FC5" w:rsidRPr="001F2076" w:rsidRDefault="00DD1FC5" w:rsidP="00DD1FC5">
            <w:pPr>
              <w:ind w:right="-135" w:hanging="113"/>
              <w:jc w:val="center"/>
              <w:rPr>
                <w:sz w:val="20"/>
              </w:rPr>
            </w:pPr>
            <w:r w:rsidRPr="001F2076">
              <w:rPr>
                <w:rFonts w:eastAsia="Calibri"/>
                <w:sz w:val="20"/>
              </w:rPr>
              <w:lastRenderedPageBreak/>
              <w:t>UND</w:t>
            </w:r>
          </w:p>
        </w:tc>
        <w:tc>
          <w:tcPr>
            <w:tcW w:w="1134" w:type="dxa"/>
            <w:vAlign w:val="center"/>
          </w:tcPr>
          <w:p w14:paraId="0846AEC9" w14:textId="4E0F52C1" w:rsidR="00DD1FC5" w:rsidRPr="001F2076" w:rsidRDefault="00DD1FC5" w:rsidP="00DD1FC5">
            <w:pPr>
              <w:jc w:val="center"/>
              <w:rPr>
                <w:sz w:val="20"/>
              </w:rPr>
            </w:pPr>
            <w:r w:rsidRPr="001F2076">
              <w:rPr>
                <w:rFonts w:eastAsia="Calibri"/>
                <w:sz w:val="20"/>
              </w:rPr>
              <w:t>04</w:t>
            </w:r>
          </w:p>
        </w:tc>
        <w:tc>
          <w:tcPr>
            <w:tcW w:w="1304" w:type="dxa"/>
            <w:vAlign w:val="center"/>
          </w:tcPr>
          <w:p w14:paraId="1AAC1CA7" w14:textId="567D7955" w:rsidR="00DD1FC5" w:rsidRPr="00DD1FC5" w:rsidRDefault="00DD1FC5" w:rsidP="00DD1FC5">
            <w:pPr>
              <w:jc w:val="center"/>
              <w:rPr>
                <w:b/>
                <w:bCs/>
                <w:color w:val="000000" w:themeColor="text1"/>
                <w:sz w:val="22"/>
                <w:szCs w:val="22"/>
              </w:rPr>
            </w:pPr>
            <w:r w:rsidRPr="00DD1FC5">
              <w:rPr>
                <w:b/>
                <w:bCs/>
                <w:color w:val="000000"/>
                <w:sz w:val="22"/>
                <w:szCs w:val="22"/>
              </w:rPr>
              <w:t>606,18</w:t>
            </w:r>
          </w:p>
        </w:tc>
        <w:tc>
          <w:tcPr>
            <w:tcW w:w="1417" w:type="dxa"/>
            <w:vAlign w:val="center"/>
          </w:tcPr>
          <w:p w14:paraId="57D3FF05" w14:textId="136E0E0D" w:rsidR="00DD1FC5" w:rsidRPr="00DD1FC5" w:rsidRDefault="00DD1FC5" w:rsidP="00DD1FC5">
            <w:pPr>
              <w:jc w:val="center"/>
              <w:rPr>
                <w:b/>
                <w:bCs/>
                <w:color w:val="000000" w:themeColor="text1"/>
                <w:sz w:val="22"/>
                <w:szCs w:val="22"/>
              </w:rPr>
            </w:pPr>
            <w:r w:rsidRPr="00DD1FC5">
              <w:rPr>
                <w:b/>
                <w:bCs/>
                <w:color w:val="000000"/>
                <w:sz w:val="22"/>
                <w:szCs w:val="22"/>
              </w:rPr>
              <w:t>2.424,72</w:t>
            </w:r>
          </w:p>
        </w:tc>
      </w:tr>
      <w:tr w:rsidR="00DD1FC5" w:rsidRPr="00B87ADA" w14:paraId="41844B3E" w14:textId="77777777" w:rsidTr="00DD1FC5">
        <w:trPr>
          <w:trHeight w:val="57"/>
          <w:jc w:val="center"/>
        </w:trPr>
        <w:tc>
          <w:tcPr>
            <w:tcW w:w="709" w:type="dxa"/>
            <w:vAlign w:val="center"/>
          </w:tcPr>
          <w:p w14:paraId="2E09E4A0" w14:textId="0F70731B" w:rsidR="00DD1FC5" w:rsidRPr="00E267EE" w:rsidRDefault="00004B48" w:rsidP="00DD1FC5">
            <w:pPr>
              <w:jc w:val="center"/>
              <w:rPr>
                <w:b/>
                <w:bCs/>
                <w:color w:val="000000" w:themeColor="text1"/>
                <w:sz w:val="22"/>
                <w:szCs w:val="22"/>
              </w:rPr>
            </w:pPr>
            <w:r>
              <w:rPr>
                <w:b/>
                <w:bCs/>
                <w:color w:val="000000"/>
                <w:sz w:val="22"/>
                <w:szCs w:val="22"/>
              </w:rPr>
              <w:lastRenderedPageBreak/>
              <w:t>374</w:t>
            </w:r>
          </w:p>
        </w:tc>
        <w:tc>
          <w:tcPr>
            <w:tcW w:w="3827" w:type="dxa"/>
          </w:tcPr>
          <w:p w14:paraId="4C94A5B7" w14:textId="7486714D" w:rsidR="00DD1FC5" w:rsidRPr="001F2076" w:rsidRDefault="00DD1FC5" w:rsidP="00DD1FC5">
            <w:pPr>
              <w:spacing w:before="120" w:after="120"/>
              <w:rPr>
                <w:color w:val="000000" w:themeColor="text1"/>
                <w:sz w:val="20"/>
              </w:rPr>
            </w:pPr>
            <w:proofErr w:type="spellStart"/>
            <w:r w:rsidRPr="001F2076">
              <w:rPr>
                <w:rFonts w:eastAsia="Calibri"/>
                <w:b/>
                <w:sz w:val="20"/>
                <w:u w:val="single"/>
              </w:rPr>
              <w:t>Parafusadeira</w:t>
            </w:r>
            <w:proofErr w:type="spellEnd"/>
            <w:r w:rsidRPr="001F2076">
              <w:rPr>
                <w:rFonts w:eastAsia="Calibri"/>
                <w:sz w:val="20"/>
              </w:rPr>
              <w:t>, 20V, , potência 820W, Velocidade máxima de rotação 2.250rpm, Embalagem com 1 extensor magnético, 10 bits, 2 brocas, com duas baterias;</w:t>
            </w:r>
          </w:p>
        </w:tc>
        <w:tc>
          <w:tcPr>
            <w:tcW w:w="1105" w:type="dxa"/>
            <w:vAlign w:val="center"/>
          </w:tcPr>
          <w:p w14:paraId="7DA64447" w14:textId="237E61A7" w:rsidR="00DD1FC5" w:rsidRPr="001F2076" w:rsidRDefault="00DD1FC5" w:rsidP="00DD1FC5">
            <w:pPr>
              <w:ind w:right="-135" w:hanging="113"/>
              <w:jc w:val="center"/>
              <w:rPr>
                <w:sz w:val="20"/>
              </w:rPr>
            </w:pPr>
            <w:r w:rsidRPr="001F2076">
              <w:rPr>
                <w:rFonts w:eastAsia="Calibri"/>
                <w:sz w:val="20"/>
              </w:rPr>
              <w:t>UND</w:t>
            </w:r>
          </w:p>
        </w:tc>
        <w:tc>
          <w:tcPr>
            <w:tcW w:w="1134" w:type="dxa"/>
            <w:vAlign w:val="center"/>
          </w:tcPr>
          <w:p w14:paraId="6E966016" w14:textId="20C083FF" w:rsidR="00DD1FC5" w:rsidRPr="001F2076" w:rsidRDefault="00DD1FC5" w:rsidP="00DD1FC5">
            <w:pPr>
              <w:jc w:val="center"/>
              <w:rPr>
                <w:sz w:val="20"/>
              </w:rPr>
            </w:pPr>
            <w:r w:rsidRPr="001F2076">
              <w:rPr>
                <w:rFonts w:eastAsia="Calibri"/>
                <w:sz w:val="20"/>
              </w:rPr>
              <w:t>06</w:t>
            </w:r>
          </w:p>
        </w:tc>
        <w:tc>
          <w:tcPr>
            <w:tcW w:w="1304" w:type="dxa"/>
            <w:vAlign w:val="center"/>
          </w:tcPr>
          <w:p w14:paraId="19F1156B" w14:textId="10AFB7DB" w:rsidR="00DD1FC5" w:rsidRPr="00DD1FC5" w:rsidRDefault="00DD1FC5" w:rsidP="00DD1FC5">
            <w:pPr>
              <w:jc w:val="center"/>
              <w:rPr>
                <w:b/>
                <w:bCs/>
                <w:color w:val="000000" w:themeColor="text1"/>
                <w:sz w:val="22"/>
                <w:szCs w:val="22"/>
              </w:rPr>
            </w:pPr>
            <w:r w:rsidRPr="00DD1FC5">
              <w:rPr>
                <w:b/>
                <w:bCs/>
                <w:color w:val="000000"/>
                <w:sz w:val="22"/>
                <w:szCs w:val="22"/>
              </w:rPr>
              <w:t>1.392,00</w:t>
            </w:r>
          </w:p>
        </w:tc>
        <w:tc>
          <w:tcPr>
            <w:tcW w:w="1417" w:type="dxa"/>
            <w:vAlign w:val="center"/>
          </w:tcPr>
          <w:p w14:paraId="50CF733A" w14:textId="1BABDF30" w:rsidR="00DD1FC5" w:rsidRPr="00DD1FC5" w:rsidRDefault="00DD1FC5" w:rsidP="00DD1FC5">
            <w:pPr>
              <w:jc w:val="center"/>
              <w:rPr>
                <w:b/>
                <w:bCs/>
                <w:color w:val="000000" w:themeColor="text1"/>
                <w:sz w:val="22"/>
                <w:szCs w:val="22"/>
              </w:rPr>
            </w:pPr>
            <w:r w:rsidRPr="00DD1FC5">
              <w:rPr>
                <w:b/>
                <w:bCs/>
                <w:color w:val="000000"/>
                <w:sz w:val="22"/>
                <w:szCs w:val="22"/>
              </w:rPr>
              <w:t>8.352,00</w:t>
            </w:r>
          </w:p>
        </w:tc>
      </w:tr>
      <w:tr w:rsidR="00DD1FC5" w:rsidRPr="00B87ADA" w14:paraId="3C1EAE5D" w14:textId="77777777" w:rsidTr="00DD1FC5">
        <w:trPr>
          <w:trHeight w:val="57"/>
          <w:jc w:val="center"/>
        </w:trPr>
        <w:tc>
          <w:tcPr>
            <w:tcW w:w="709" w:type="dxa"/>
            <w:vAlign w:val="center"/>
          </w:tcPr>
          <w:p w14:paraId="0B4754D4" w14:textId="5E7BE765" w:rsidR="00DD1FC5" w:rsidRPr="00E267EE" w:rsidRDefault="00004B48" w:rsidP="00DD1FC5">
            <w:pPr>
              <w:jc w:val="center"/>
              <w:rPr>
                <w:b/>
                <w:bCs/>
                <w:color w:val="000000" w:themeColor="text1"/>
                <w:sz w:val="22"/>
                <w:szCs w:val="22"/>
              </w:rPr>
            </w:pPr>
            <w:r>
              <w:rPr>
                <w:b/>
                <w:bCs/>
                <w:color w:val="000000"/>
                <w:sz w:val="22"/>
                <w:szCs w:val="22"/>
              </w:rPr>
              <w:t>375</w:t>
            </w:r>
          </w:p>
        </w:tc>
        <w:tc>
          <w:tcPr>
            <w:tcW w:w="3827" w:type="dxa"/>
          </w:tcPr>
          <w:p w14:paraId="4A8E118C" w14:textId="242C390A" w:rsidR="00DD1FC5" w:rsidRPr="001F2076" w:rsidRDefault="00DD1FC5" w:rsidP="00DD1FC5">
            <w:pPr>
              <w:spacing w:before="120" w:after="120"/>
              <w:rPr>
                <w:color w:val="000000" w:themeColor="text1"/>
                <w:sz w:val="20"/>
              </w:rPr>
            </w:pPr>
            <w:r w:rsidRPr="001F2076">
              <w:rPr>
                <w:rFonts w:eastAsia="Calibri"/>
                <w:b/>
                <w:sz w:val="20"/>
                <w:u w:val="single"/>
              </w:rPr>
              <w:t>LAVADORA DE ALTA PRESSÃO</w:t>
            </w:r>
            <w:r w:rsidRPr="001F2076">
              <w:rPr>
                <w:rFonts w:eastAsia="Calibri"/>
                <w:sz w:val="20"/>
              </w:rPr>
              <w:t xml:space="preserve">, a gasolina pressão máxima: 3000lbs/206bar Vazão máxima: 12,6L/min bomba tríplex cabeçote latão mangueira de alta pressão; com trama de aço; capacidade do </w:t>
            </w:r>
            <w:proofErr w:type="spellStart"/>
            <w:r w:rsidRPr="001F2076">
              <w:rPr>
                <w:rFonts w:eastAsia="Calibri"/>
                <w:sz w:val="20"/>
              </w:rPr>
              <w:t>carter</w:t>
            </w:r>
            <w:proofErr w:type="spellEnd"/>
            <w:r w:rsidRPr="001F2076">
              <w:rPr>
                <w:rFonts w:eastAsia="Calibri"/>
                <w:sz w:val="20"/>
              </w:rPr>
              <w:t xml:space="preserve"> da bomba: 450ml; diâmetro do local de entrada de </w:t>
            </w:r>
            <w:proofErr w:type="spellStart"/>
            <w:r w:rsidRPr="001F2076">
              <w:rPr>
                <w:rFonts w:eastAsia="Calibri"/>
                <w:sz w:val="20"/>
              </w:rPr>
              <w:t>águja</w:t>
            </w:r>
            <w:proofErr w:type="spellEnd"/>
            <w:r w:rsidRPr="001F2076">
              <w:rPr>
                <w:rFonts w:eastAsia="Calibri"/>
                <w:sz w:val="20"/>
              </w:rPr>
              <w:t xml:space="preserve">: ¾; duas rodas de 10”, tipo de motor: monocilíndrico horizontal 4t; refrigerador a ar; </w:t>
            </w:r>
            <w:proofErr w:type="spellStart"/>
            <w:r w:rsidRPr="001F2076">
              <w:rPr>
                <w:rFonts w:eastAsia="Calibri"/>
                <w:sz w:val="20"/>
              </w:rPr>
              <w:t>ohv</w:t>
            </w:r>
            <w:proofErr w:type="spellEnd"/>
            <w:r w:rsidRPr="001F2076">
              <w:rPr>
                <w:rFonts w:eastAsia="Calibri"/>
                <w:sz w:val="20"/>
              </w:rPr>
              <w:t xml:space="preserve"> e a gasolina; potencia : 7hp; sistema de partida: manual.</w:t>
            </w:r>
          </w:p>
        </w:tc>
        <w:tc>
          <w:tcPr>
            <w:tcW w:w="1105" w:type="dxa"/>
            <w:vAlign w:val="center"/>
          </w:tcPr>
          <w:p w14:paraId="4743FB1B" w14:textId="2245418E" w:rsidR="00DD1FC5" w:rsidRPr="001F2076" w:rsidRDefault="00DD1FC5" w:rsidP="00DD1FC5">
            <w:pPr>
              <w:ind w:right="-135" w:hanging="113"/>
              <w:jc w:val="center"/>
              <w:rPr>
                <w:sz w:val="20"/>
              </w:rPr>
            </w:pPr>
            <w:r w:rsidRPr="001F2076">
              <w:rPr>
                <w:rFonts w:eastAsia="Calibri"/>
                <w:sz w:val="20"/>
              </w:rPr>
              <w:t>UND</w:t>
            </w:r>
          </w:p>
        </w:tc>
        <w:tc>
          <w:tcPr>
            <w:tcW w:w="1134" w:type="dxa"/>
            <w:vAlign w:val="center"/>
          </w:tcPr>
          <w:p w14:paraId="16050D15" w14:textId="0EFA1674" w:rsidR="00DD1FC5" w:rsidRPr="001F2076" w:rsidRDefault="00DD1FC5" w:rsidP="00DD1FC5">
            <w:pPr>
              <w:jc w:val="center"/>
              <w:rPr>
                <w:sz w:val="20"/>
              </w:rPr>
            </w:pPr>
            <w:r w:rsidRPr="001F2076">
              <w:rPr>
                <w:rFonts w:eastAsia="Calibri"/>
                <w:sz w:val="20"/>
              </w:rPr>
              <w:t>06</w:t>
            </w:r>
          </w:p>
        </w:tc>
        <w:tc>
          <w:tcPr>
            <w:tcW w:w="1304" w:type="dxa"/>
            <w:vAlign w:val="center"/>
          </w:tcPr>
          <w:p w14:paraId="5AD3A30A" w14:textId="65F6153C" w:rsidR="00DD1FC5" w:rsidRPr="00DD1FC5" w:rsidRDefault="00DD1FC5" w:rsidP="00DD1FC5">
            <w:pPr>
              <w:jc w:val="center"/>
              <w:rPr>
                <w:b/>
                <w:bCs/>
                <w:color w:val="000000" w:themeColor="text1"/>
                <w:sz w:val="22"/>
                <w:szCs w:val="22"/>
              </w:rPr>
            </w:pPr>
            <w:r w:rsidRPr="00DD1FC5">
              <w:rPr>
                <w:b/>
                <w:bCs/>
                <w:color w:val="000000"/>
                <w:sz w:val="22"/>
                <w:szCs w:val="22"/>
              </w:rPr>
              <w:t>5.037,00</w:t>
            </w:r>
          </w:p>
        </w:tc>
        <w:tc>
          <w:tcPr>
            <w:tcW w:w="1417" w:type="dxa"/>
            <w:vAlign w:val="center"/>
          </w:tcPr>
          <w:p w14:paraId="04228A42" w14:textId="1AA6C97F" w:rsidR="00DD1FC5" w:rsidRPr="00DD1FC5" w:rsidRDefault="00DD1FC5" w:rsidP="00DD1FC5">
            <w:pPr>
              <w:jc w:val="center"/>
              <w:rPr>
                <w:b/>
                <w:bCs/>
                <w:color w:val="000000" w:themeColor="text1"/>
                <w:sz w:val="22"/>
                <w:szCs w:val="22"/>
              </w:rPr>
            </w:pPr>
            <w:r w:rsidRPr="00DD1FC5">
              <w:rPr>
                <w:b/>
                <w:bCs/>
                <w:color w:val="000000"/>
                <w:sz w:val="22"/>
                <w:szCs w:val="22"/>
              </w:rPr>
              <w:t>30.222,00</w:t>
            </w:r>
          </w:p>
        </w:tc>
      </w:tr>
      <w:tr w:rsidR="001F2076" w:rsidRPr="00B87ADA" w14:paraId="7A496EDE" w14:textId="77777777" w:rsidTr="001F2076">
        <w:trPr>
          <w:trHeight w:val="424"/>
          <w:jc w:val="center"/>
        </w:trPr>
        <w:tc>
          <w:tcPr>
            <w:tcW w:w="8079" w:type="dxa"/>
            <w:gridSpan w:val="5"/>
            <w:tcBorders>
              <w:top w:val="single" w:sz="4" w:space="0" w:color="auto"/>
              <w:left w:val="single" w:sz="4" w:space="0" w:color="auto"/>
              <w:bottom w:val="single" w:sz="4" w:space="0" w:color="auto"/>
              <w:right w:val="single" w:sz="4" w:space="0" w:color="auto"/>
            </w:tcBorders>
            <w:vAlign w:val="center"/>
          </w:tcPr>
          <w:p w14:paraId="60D0AD6E" w14:textId="254AAB03" w:rsidR="001F2076" w:rsidRPr="00B87ADA" w:rsidRDefault="001F2076" w:rsidP="00DD1FC5">
            <w:pPr>
              <w:jc w:val="right"/>
              <w:rPr>
                <w:b/>
                <w:bCs/>
                <w:color w:val="000000" w:themeColor="text1"/>
                <w:sz w:val="22"/>
                <w:szCs w:val="22"/>
              </w:rPr>
            </w:pPr>
            <w:r>
              <w:rPr>
                <w:b/>
                <w:bCs/>
                <w:color w:val="000000" w:themeColor="text1"/>
                <w:sz w:val="22"/>
                <w:szCs w:val="22"/>
              </w:rPr>
              <w:t>VALOR GRUPO 2</w:t>
            </w:r>
          </w:p>
        </w:tc>
        <w:tc>
          <w:tcPr>
            <w:tcW w:w="1417" w:type="dxa"/>
            <w:tcBorders>
              <w:top w:val="single" w:sz="4" w:space="0" w:color="auto"/>
              <w:left w:val="single" w:sz="4" w:space="0" w:color="auto"/>
              <w:bottom w:val="single" w:sz="4" w:space="0" w:color="auto"/>
              <w:right w:val="single" w:sz="4" w:space="0" w:color="auto"/>
            </w:tcBorders>
            <w:vAlign w:val="center"/>
          </w:tcPr>
          <w:p w14:paraId="409A4B59" w14:textId="504D51F3" w:rsidR="001F2076" w:rsidRPr="00B87ADA" w:rsidRDefault="00DD1FC5" w:rsidP="00B13AF0">
            <w:pPr>
              <w:jc w:val="center"/>
              <w:rPr>
                <w:b/>
                <w:bCs/>
                <w:color w:val="000000" w:themeColor="text1"/>
                <w:sz w:val="22"/>
                <w:szCs w:val="22"/>
              </w:rPr>
            </w:pPr>
            <w:r w:rsidRPr="00DD1FC5">
              <w:rPr>
                <w:b/>
                <w:bCs/>
                <w:color w:val="000000" w:themeColor="text1"/>
                <w:sz w:val="22"/>
                <w:szCs w:val="22"/>
              </w:rPr>
              <w:t>156</w:t>
            </w:r>
            <w:r>
              <w:rPr>
                <w:b/>
                <w:bCs/>
                <w:color w:val="000000" w:themeColor="text1"/>
                <w:sz w:val="22"/>
                <w:szCs w:val="22"/>
              </w:rPr>
              <w:t>.</w:t>
            </w:r>
            <w:r w:rsidRPr="00DD1FC5">
              <w:rPr>
                <w:b/>
                <w:bCs/>
                <w:color w:val="000000" w:themeColor="text1"/>
                <w:sz w:val="22"/>
                <w:szCs w:val="22"/>
              </w:rPr>
              <w:t>534,46</w:t>
            </w:r>
          </w:p>
        </w:tc>
      </w:tr>
    </w:tbl>
    <w:p w14:paraId="22137FA1" w14:textId="3A2730AF" w:rsidR="005E113F" w:rsidRPr="00083476" w:rsidRDefault="005E113F" w:rsidP="00083476">
      <w:pPr>
        <w:tabs>
          <w:tab w:val="left" w:pos="426"/>
        </w:tabs>
        <w:spacing w:before="120" w:after="120"/>
        <w:jc w:val="both"/>
        <w:rPr>
          <w:b/>
          <w:color w:val="000000" w:themeColor="text1"/>
          <w:sz w:val="24"/>
          <w:szCs w:val="24"/>
        </w:rPr>
      </w:pPr>
      <w:r w:rsidRPr="00083476">
        <w:rPr>
          <w:b/>
          <w:color w:val="000000" w:themeColor="text1"/>
          <w:sz w:val="24"/>
          <w:szCs w:val="24"/>
        </w:rPr>
        <w:t>2</w:t>
      </w:r>
      <w:r w:rsidRPr="00083476">
        <w:rPr>
          <w:b/>
          <w:color w:val="000000" w:themeColor="text1"/>
          <w:spacing w:val="-2"/>
          <w:sz w:val="24"/>
          <w:szCs w:val="24"/>
        </w:rPr>
        <w:t xml:space="preserve"> </w:t>
      </w:r>
      <w:r w:rsidR="00712015" w:rsidRPr="00083476">
        <w:rPr>
          <w:b/>
          <w:color w:val="000000" w:themeColor="text1"/>
          <w:sz w:val="24"/>
          <w:szCs w:val="24"/>
        </w:rPr>
        <w:t>–</w:t>
      </w:r>
      <w:r w:rsidRPr="00083476">
        <w:rPr>
          <w:b/>
          <w:color w:val="000000" w:themeColor="text1"/>
          <w:spacing w:val="-2"/>
          <w:sz w:val="24"/>
          <w:szCs w:val="24"/>
        </w:rPr>
        <w:t xml:space="preserve"> </w:t>
      </w:r>
      <w:r w:rsidRPr="00083476">
        <w:rPr>
          <w:b/>
          <w:color w:val="000000" w:themeColor="text1"/>
          <w:sz w:val="24"/>
          <w:szCs w:val="24"/>
        </w:rPr>
        <w:t>DAS</w:t>
      </w:r>
      <w:r w:rsidRPr="00083476">
        <w:rPr>
          <w:b/>
          <w:color w:val="000000" w:themeColor="text1"/>
          <w:spacing w:val="-1"/>
          <w:sz w:val="24"/>
          <w:szCs w:val="24"/>
        </w:rPr>
        <w:t xml:space="preserve"> </w:t>
      </w:r>
      <w:r w:rsidRPr="00083476">
        <w:rPr>
          <w:b/>
          <w:color w:val="000000" w:themeColor="text1"/>
          <w:sz w:val="24"/>
          <w:szCs w:val="24"/>
        </w:rPr>
        <w:t>CONDIÇÕES</w:t>
      </w:r>
      <w:r w:rsidRPr="00083476">
        <w:rPr>
          <w:b/>
          <w:color w:val="000000" w:themeColor="text1"/>
          <w:spacing w:val="-1"/>
          <w:sz w:val="24"/>
          <w:szCs w:val="24"/>
        </w:rPr>
        <w:t xml:space="preserve"> </w:t>
      </w:r>
      <w:r w:rsidRPr="00083476">
        <w:rPr>
          <w:b/>
          <w:color w:val="000000" w:themeColor="text1"/>
          <w:sz w:val="24"/>
          <w:szCs w:val="24"/>
        </w:rPr>
        <w:t>DE</w:t>
      </w:r>
      <w:r w:rsidRPr="00083476">
        <w:rPr>
          <w:b/>
          <w:color w:val="000000" w:themeColor="text1"/>
          <w:spacing w:val="-1"/>
          <w:sz w:val="24"/>
          <w:szCs w:val="24"/>
        </w:rPr>
        <w:t xml:space="preserve"> </w:t>
      </w:r>
      <w:r w:rsidRPr="00083476">
        <w:rPr>
          <w:b/>
          <w:color w:val="000000" w:themeColor="text1"/>
          <w:sz w:val="24"/>
          <w:szCs w:val="24"/>
        </w:rPr>
        <w:t>PARTICIPAÇÃO</w:t>
      </w:r>
    </w:p>
    <w:p w14:paraId="61140BF1" w14:textId="43F14925" w:rsidR="00CD3AAC" w:rsidRPr="00083476" w:rsidRDefault="00712015" w:rsidP="00083476">
      <w:pPr>
        <w:pStyle w:val="Nivel2"/>
        <w:tabs>
          <w:tab w:val="left" w:pos="426"/>
        </w:tabs>
        <w:spacing w:line="240" w:lineRule="auto"/>
        <w:ind w:left="0" w:firstLine="0"/>
        <w:rPr>
          <w:rFonts w:ascii="Times New Roman" w:hAnsi="Times New Roman" w:cs="Times New Roman"/>
          <w:color w:val="000000" w:themeColor="text1"/>
          <w:sz w:val="24"/>
          <w:szCs w:val="24"/>
        </w:rPr>
      </w:pPr>
      <w:bookmarkStart w:id="0" w:name="_Hlk135302270"/>
      <w:r w:rsidRPr="00083476">
        <w:rPr>
          <w:rFonts w:ascii="Times New Roman" w:hAnsi="Times New Roman" w:cs="Times New Roman"/>
          <w:color w:val="000000" w:themeColor="text1"/>
          <w:sz w:val="24"/>
          <w:szCs w:val="24"/>
        </w:rPr>
        <w:t xml:space="preserve">2.1 – </w:t>
      </w:r>
      <w:r w:rsidR="00CD3AAC" w:rsidRPr="00083476">
        <w:rPr>
          <w:rFonts w:ascii="Times New Roman" w:hAnsi="Times New Roman" w:cs="Times New Roman"/>
          <w:color w:val="000000" w:themeColor="text1"/>
          <w:sz w:val="24"/>
          <w:szCs w:val="24"/>
        </w:rPr>
        <w:t xml:space="preserve">Poderão participar deste Pregão os interessados que estiverem previamente </w:t>
      </w:r>
      <w:r w:rsidR="00ED146C" w:rsidRPr="00083476">
        <w:rPr>
          <w:rFonts w:ascii="Times New Roman" w:hAnsi="Times New Roman" w:cs="Times New Roman"/>
          <w:color w:val="000000" w:themeColor="text1"/>
          <w:sz w:val="24"/>
          <w:szCs w:val="24"/>
        </w:rPr>
        <w:t>credenciados na</w:t>
      </w:r>
      <w:r w:rsidR="00B61F85" w:rsidRPr="00083476">
        <w:rPr>
          <w:rFonts w:ascii="Times New Roman" w:hAnsi="Times New Roman" w:cs="Times New Roman"/>
          <w:color w:val="000000" w:themeColor="text1"/>
          <w:sz w:val="24"/>
          <w:szCs w:val="24"/>
        </w:rPr>
        <w:t xml:space="preserve"> Plataforma LICITANET</w:t>
      </w:r>
      <w:bookmarkEnd w:id="0"/>
      <w:r w:rsidR="00B61F85" w:rsidRPr="00083476">
        <w:rPr>
          <w:rFonts w:ascii="Times New Roman" w:hAnsi="Times New Roman" w:cs="Times New Roman"/>
          <w:color w:val="000000" w:themeColor="text1"/>
          <w:sz w:val="24"/>
          <w:szCs w:val="24"/>
        </w:rPr>
        <w:t>.</w:t>
      </w:r>
    </w:p>
    <w:p w14:paraId="591B0F31" w14:textId="1AF38897" w:rsidR="00CD3AAC" w:rsidRPr="00083476" w:rsidRDefault="00712015" w:rsidP="00083476">
      <w:pPr>
        <w:pStyle w:val="Nivel3"/>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2.2 – </w:t>
      </w:r>
      <w:r w:rsidR="00CD3AAC" w:rsidRPr="00083476">
        <w:rPr>
          <w:rFonts w:ascii="Times New Roman" w:hAnsi="Times New Roman" w:cs="Times New Roman"/>
          <w:color w:val="000000" w:themeColor="text1"/>
          <w:sz w:val="24"/>
          <w:szCs w:val="24"/>
        </w:rPr>
        <w:t>O</w:t>
      </w:r>
      <w:bookmarkStart w:id="1" w:name="_Hlk135304247"/>
      <w:r w:rsidR="00CD3AAC" w:rsidRPr="00083476">
        <w:rPr>
          <w:rFonts w:ascii="Times New Roman" w:hAnsi="Times New Roman" w:cs="Times New Roman"/>
          <w:color w:val="000000" w:themeColor="text1"/>
          <w:sz w:val="24"/>
          <w:szCs w:val="24"/>
        </w:rPr>
        <w:t>s interessados deverão atender às condições exigidas no cadastramento n</w:t>
      </w:r>
      <w:r w:rsidR="005E113F" w:rsidRPr="00083476">
        <w:rPr>
          <w:rFonts w:ascii="Times New Roman" w:hAnsi="Times New Roman" w:cs="Times New Roman"/>
          <w:color w:val="000000" w:themeColor="text1"/>
          <w:sz w:val="24"/>
          <w:szCs w:val="24"/>
        </w:rPr>
        <w:t xml:space="preserve">a Plataforma </w:t>
      </w:r>
      <w:proofErr w:type="spellStart"/>
      <w:r w:rsidR="005E113F" w:rsidRPr="00083476">
        <w:rPr>
          <w:rFonts w:ascii="Times New Roman" w:hAnsi="Times New Roman" w:cs="Times New Roman"/>
          <w:color w:val="000000" w:themeColor="text1"/>
          <w:sz w:val="24"/>
          <w:szCs w:val="24"/>
        </w:rPr>
        <w:t>Licitanet</w:t>
      </w:r>
      <w:proofErr w:type="spellEnd"/>
      <w:r w:rsidR="00CD3AAC" w:rsidRPr="00083476">
        <w:rPr>
          <w:rFonts w:ascii="Times New Roman" w:hAnsi="Times New Roman" w:cs="Times New Roman"/>
          <w:color w:val="000000" w:themeColor="text1"/>
          <w:sz w:val="24"/>
          <w:szCs w:val="24"/>
        </w:rPr>
        <w:t>.</w:t>
      </w:r>
    </w:p>
    <w:bookmarkEnd w:id="1"/>
    <w:p w14:paraId="7E22A131" w14:textId="245A6A29" w:rsidR="00CD3AAC" w:rsidRPr="00083476"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083476"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083476">
        <w:rPr>
          <w:rFonts w:ascii="Times New Roman" w:hAnsi="Times New Roman" w:cs="Times New Roman"/>
          <w:color w:val="000000" w:themeColor="text1"/>
          <w:sz w:val="24"/>
          <w:szCs w:val="24"/>
        </w:rPr>
        <w:t>s</w:t>
      </w:r>
      <w:r w:rsidR="00CD3AAC" w:rsidRPr="0008347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083476"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083476"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083476">
        <w:rPr>
          <w:rFonts w:ascii="Times New Roman" w:hAnsi="Times New Roman" w:cs="Times New Roman"/>
          <w:color w:val="000000" w:themeColor="text1"/>
          <w:sz w:val="24"/>
          <w:szCs w:val="24"/>
        </w:rPr>
        <w:t>,</w:t>
      </w:r>
      <w:r w:rsidR="00CD3AAC" w:rsidRPr="0008347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083476">
        <w:rPr>
          <w:rFonts w:ascii="Times New Roman" w:hAnsi="Times New Roman" w:cs="Times New Roman"/>
          <w:color w:val="000000" w:themeColor="text1"/>
          <w:sz w:val="24"/>
          <w:szCs w:val="24"/>
        </w:rPr>
        <w:t xml:space="preserve"> </w:t>
      </w:r>
    </w:p>
    <w:p w14:paraId="71AEEDA5" w14:textId="113C0F44" w:rsidR="002F4FCF" w:rsidRPr="00083476"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w:t>
      </w:r>
      <w:r w:rsidR="003A700E" w:rsidRPr="00083476">
        <w:rPr>
          <w:rFonts w:ascii="Times New Roman" w:hAnsi="Times New Roman" w:cs="Times New Roman"/>
          <w:color w:val="000000" w:themeColor="text1"/>
          <w:sz w:val="24"/>
          <w:szCs w:val="24"/>
        </w:rPr>
        <w:t xml:space="preserve"> </w:t>
      </w:r>
      <w:r w:rsidR="008D1187" w:rsidRPr="00083476">
        <w:rPr>
          <w:rFonts w:ascii="Times New Roman" w:hAnsi="Times New Roman" w:cs="Times New Roman"/>
          <w:b/>
          <w:bCs/>
          <w:color w:val="000000" w:themeColor="text1"/>
          <w:sz w:val="24"/>
          <w:szCs w:val="24"/>
        </w:rPr>
        <w:t>DA PARTICIPAÇÃO DE CONSÓRCIOS DE EMPRESAS</w:t>
      </w:r>
      <w:r w:rsidR="008D1187" w:rsidRPr="00083476">
        <w:rPr>
          <w:rFonts w:ascii="Times New Roman" w:hAnsi="Times New Roman" w:cs="Times New Roman"/>
          <w:color w:val="000000" w:themeColor="text1"/>
          <w:sz w:val="24"/>
          <w:szCs w:val="24"/>
        </w:rPr>
        <w:t>.</w:t>
      </w:r>
    </w:p>
    <w:p w14:paraId="3AEB1A7F" w14:textId="123AE46E" w:rsidR="00B33475" w:rsidRPr="00083476" w:rsidRDefault="003A700E" w:rsidP="00083476">
      <w:pPr>
        <w:pStyle w:val="Default"/>
        <w:spacing w:before="120" w:after="120"/>
        <w:jc w:val="both"/>
        <w:rPr>
          <w:color w:val="000000" w:themeColor="text1"/>
        </w:rPr>
      </w:pPr>
      <w:r w:rsidRPr="00083476">
        <w:rPr>
          <w:color w:val="000000" w:themeColor="text1"/>
        </w:rPr>
        <w:t>2.7</w:t>
      </w:r>
      <w:r w:rsidR="008D1187" w:rsidRPr="00083476">
        <w:rPr>
          <w:color w:val="000000" w:themeColor="text1"/>
        </w:rPr>
        <w:t xml:space="preserve">.1 </w:t>
      </w:r>
      <w:r w:rsidRPr="00083476">
        <w:rPr>
          <w:color w:val="000000" w:themeColor="text1"/>
        </w:rPr>
        <w:t>–</w:t>
      </w:r>
      <w:r w:rsidR="008D1187" w:rsidRPr="0008347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083476">
        <w:rPr>
          <w:color w:val="000000" w:themeColor="text1"/>
        </w:rPr>
        <w:t>, explicitando:</w:t>
      </w:r>
    </w:p>
    <w:p w14:paraId="6F4E11F7" w14:textId="4BE6D0B8" w:rsidR="00B33475" w:rsidRPr="00083476" w:rsidRDefault="00B33475" w:rsidP="00083476">
      <w:pPr>
        <w:pStyle w:val="Default"/>
        <w:spacing w:before="120" w:after="120"/>
        <w:jc w:val="both"/>
        <w:rPr>
          <w:color w:val="000000" w:themeColor="text1"/>
        </w:rPr>
      </w:pPr>
      <w:r w:rsidRPr="00083476">
        <w:rPr>
          <w:color w:val="000000" w:themeColor="text1"/>
        </w:rPr>
        <w:t>a)</w:t>
      </w:r>
      <w:r w:rsidR="007400ED" w:rsidRPr="00083476">
        <w:rPr>
          <w:color w:val="000000" w:themeColor="text1"/>
        </w:rPr>
        <w:t xml:space="preserve"> </w:t>
      </w:r>
      <w:r w:rsidRPr="00083476">
        <w:rPr>
          <w:color w:val="000000" w:themeColor="text1"/>
        </w:rPr>
        <w:t xml:space="preserve">a composição e o percentual de participação de cada empresa integrante; </w:t>
      </w:r>
    </w:p>
    <w:p w14:paraId="211410F1" w14:textId="77777777" w:rsidR="00B33475" w:rsidRPr="00083476" w:rsidRDefault="00B33475" w:rsidP="00083476">
      <w:pPr>
        <w:pStyle w:val="Default"/>
        <w:spacing w:before="120" w:after="120"/>
        <w:jc w:val="both"/>
        <w:rPr>
          <w:color w:val="000000" w:themeColor="text1"/>
        </w:rPr>
      </w:pPr>
      <w:r w:rsidRPr="00083476">
        <w:rPr>
          <w:color w:val="000000" w:themeColor="text1"/>
        </w:rPr>
        <w:t xml:space="preserve">b) o objetivo da consorciação; </w:t>
      </w:r>
    </w:p>
    <w:p w14:paraId="19DAA9B9" w14:textId="23F864B2" w:rsidR="00B33475" w:rsidRPr="00083476" w:rsidRDefault="00B33475" w:rsidP="00083476">
      <w:pPr>
        <w:pStyle w:val="Default"/>
        <w:spacing w:before="120" w:after="120"/>
        <w:jc w:val="both"/>
        <w:rPr>
          <w:color w:val="000000" w:themeColor="text1"/>
        </w:rPr>
      </w:pPr>
      <w:r w:rsidRPr="00083476">
        <w:rPr>
          <w:color w:val="000000" w:themeColor="text1"/>
        </w:rPr>
        <w:t>c) o prazo de duração do consórcio não inferior ao da duração do contrato</w:t>
      </w:r>
      <w:r w:rsidR="00B74D9D" w:rsidRPr="00083476">
        <w:rPr>
          <w:color w:val="000000" w:themeColor="text1"/>
        </w:rPr>
        <w:t>/ata de registro de preço</w:t>
      </w:r>
      <w:r w:rsidRPr="00083476">
        <w:rPr>
          <w:color w:val="000000" w:themeColor="text1"/>
        </w:rPr>
        <w:t xml:space="preserve">; </w:t>
      </w:r>
    </w:p>
    <w:p w14:paraId="74ADCC36" w14:textId="77777777" w:rsidR="00B33475" w:rsidRPr="00083476" w:rsidRDefault="00B33475" w:rsidP="00083476">
      <w:pPr>
        <w:pStyle w:val="Default"/>
        <w:spacing w:before="120" w:after="120"/>
        <w:jc w:val="both"/>
        <w:rPr>
          <w:color w:val="000000" w:themeColor="text1"/>
        </w:rPr>
      </w:pPr>
      <w:r w:rsidRPr="00083476">
        <w:rPr>
          <w:color w:val="000000" w:themeColor="text1"/>
        </w:rPr>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083476" w:rsidRDefault="00B33475" w:rsidP="00083476">
      <w:pPr>
        <w:pStyle w:val="Default"/>
        <w:spacing w:before="120" w:after="120"/>
        <w:jc w:val="both"/>
        <w:rPr>
          <w:color w:val="000000" w:themeColor="text1"/>
        </w:rPr>
      </w:pPr>
      <w:r w:rsidRPr="00083476">
        <w:rPr>
          <w:color w:val="000000" w:themeColor="text1"/>
        </w:rPr>
        <w:t xml:space="preserve">e) a declaração de responsabilidade solidária das consorciadas pelos atos praticados sob consórcio em relação </w:t>
      </w:r>
      <w:r w:rsidR="007400ED" w:rsidRPr="00083476">
        <w:rPr>
          <w:color w:val="000000" w:themeColor="text1"/>
        </w:rPr>
        <w:t>a</w:t>
      </w:r>
      <w:r w:rsidRPr="00083476">
        <w:rPr>
          <w:color w:val="000000" w:themeColor="text1"/>
        </w:rPr>
        <w:t xml:space="preserve"> presente licitação, e ao eventual contrato dela decorrente; </w:t>
      </w:r>
    </w:p>
    <w:p w14:paraId="30993055" w14:textId="77777777" w:rsidR="00B33475" w:rsidRPr="00083476" w:rsidRDefault="00B33475" w:rsidP="00083476">
      <w:pPr>
        <w:pStyle w:val="Default"/>
        <w:spacing w:before="120" w:after="120"/>
        <w:jc w:val="both"/>
        <w:rPr>
          <w:color w:val="000000" w:themeColor="text1"/>
        </w:rPr>
      </w:pPr>
      <w:r w:rsidRPr="0008347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083476" w:rsidRDefault="00B33475" w:rsidP="00083476">
      <w:pPr>
        <w:pStyle w:val="Default"/>
        <w:spacing w:before="120" w:after="120"/>
        <w:jc w:val="both"/>
        <w:rPr>
          <w:color w:val="000000" w:themeColor="text1"/>
        </w:rPr>
      </w:pPr>
      <w:r w:rsidRPr="00083476">
        <w:rPr>
          <w:color w:val="000000" w:themeColor="text1"/>
        </w:rPr>
        <w:t xml:space="preserve">g) que o consórcio não terá sua constituição ou composição alterada sem a prévia e expressa anuência da contratante; </w:t>
      </w:r>
    </w:p>
    <w:p w14:paraId="5162E786" w14:textId="77777777" w:rsidR="00B33475" w:rsidRPr="00083476" w:rsidRDefault="00B33475" w:rsidP="00083476">
      <w:pPr>
        <w:pStyle w:val="Default"/>
        <w:spacing w:before="120" w:after="120"/>
        <w:jc w:val="both"/>
        <w:rPr>
          <w:color w:val="000000" w:themeColor="text1"/>
        </w:rPr>
      </w:pPr>
      <w:r w:rsidRPr="00083476">
        <w:rPr>
          <w:color w:val="000000" w:themeColor="text1"/>
        </w:rPr>
        <w:t xml:space="preserve">h) a designação do representante legal do consórcio. </w:t>
      </w:r>
    </w:p>
    <w:p w14:paraId="3B2626BF" w14:textId="678E30C4" w:rsidR="008D1187" w:rsidRPr="00083476" w:rsidRDefault="00B33475" w:rsidP="00083476">
      <w:pPr>
        <w:autoSpaceDE w:val="0"/>
        <w:autoSpaceDN w:val="0"/>
        <w:adjustRightInd w:val="0"/>
        <w:spacing w:before="120" w:after="120"/>
        <w:jc w:val="both"/>
        <w:rPr>
          <w:color w:val="000000" w:themeColor="text1"/>
          <w:sz w:val="24"/>
          <w:szCs w:val="24"/>
        </w:rPr>
      </w:pPr>
      <w:r w:rsidRPr="00083476">
        <w:rPr>
          <w:color w:val="000000" w:themeColor="text1"/>
          <w:sz w:val="24"/>
          <w:szCs w:val="24"/>
        </w:rPr>
        <w:t>2</w:t>
      </w:r>
      <w:r w:rsidR="008D1187" w:rsidRPr="00083476">
        <w:rPr>
          <w:color w:val="000000" w:themeColor="text1"/>
          <w:sz w:val="24"/>
          <w:szCs w:val="24"/>
        </w:rPr>
        <w:t>.</w:t>
      </w:r>
      <w:r w:rsidR="003A700E" w:rsidRPr="00083476">
        <w:rPr>
          <w:color w:val="000000" w:themeColor="text1"/>
          <w:sz w:val="24"/>
          <w:szCs w:val="24"/>
        </w:rPr>
        <w:t>7</w:t>
      </w:r>
      <w:r w:rsidR="00C81A15" w:rsidRPr="00083476">
        <w:rPr>
          <w:color w:val="000000" w:themeColor="text1"/>
          <w:sz w:val="24"/>
          <w:szCs w:val="24"/>
        </w:rPr>
        <w:t>.1</w:t>
      </w:r>
      <w:r w:rsidR="008D1187" w:rsidRPr="00083476">
        <w:rPr>
          <w:color w:val="000000" w:themeColor="text1"/>
          <w:sz w:val="24"/>
          <w:szCs w:val="24"/>
        </w:rPr>
        <w:t xml:space="preserve">.1 </w:t>
      </w:r>
      <w:r w:rsidR="003A700E" w:rsidRPr="00083476">
        <w:rPr>
          <w:color w:val="000000" w:themeColor="text1"/>
          <w:sz w:val="24"/>
          <w:szCs w:val="24"/>
        </w:rPr>
        <w:t>–</w:t>
      </w:r>
      <w:r w:rsidR="008D1187" w:rsidRPr="0008347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083476" w:rsidRDefault="00540880" w:rsidP="00083476">
      <w:pPr>
        <w:autoSpaceDE w:val="0"/>
        <w:autoSpaceDN w:val="0"/>
        <w:adjustRightInd w:val="0"/>
        <w:spacing w:before="120" w:after="120"/>
        <w:jc w:val="both"/>
        <w:rPr>
          <w:color w:val="000000" w:themeColor="text1"/>
          <w:sz w:val="24"/>
          <w:szCs w:val="24"/>
        </w:rPr>
      </w:pPr>
      <w:r w:rsidRPr="00083476">
        <w:rPr>
          <w:color w:val="000000" w:themeColor="text1"/>
          <w:sz w:val="24"/>
          <w:szCs w:val="24"/>
        </w:rPr>
        <w:t>2.</w:t>
      </w:r>
      <w:r w:rsidR="003A700E" w:rsidRPr="00083476">
        <w:rPr>
          <w:color w:val="000000" w:themeColor="text1"/>
          <w:sz w:val="24"/>
          <w:szCs w:val="24"/>
        </w:rPr>
        <w:t>7</w:t>
      </w:r>
      <w:r w:rsidR="008D1187" w:rsidRPr="0008347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083476" w:rsidRDefault="00540880" w:rsidP="00083476">
      <w:pPr>
        <w:autoSpaceDE w:val="0"/>
        <w:autoSpaceDN w:val="0"/>
        <w:adjustRightInd w:val="0"/>
        <w:spacing w:before="120" w:after="120"/>
        <w:jc w:val="both"/>
        <w:rPr>
          <w:color w:val="000000" w:themeColor="text1"/>
          <w:sz w:val="24"/>
          <w:szCs w:val="24"/>
        </w:rPr>
      </w:pPr>
      <w:r w:rsidRPr="00083476">
        <w:rPr>
          <w:color w:val="000000" w:themeColor="text1"/>
          <w:sz w:val="24"/>
          <w:szCs w:val="24"/>
        </w:rPr>
        <w:t>2.</w:t>
      </w:r>
      <w:r w:rsidR="003A700E" w:rsidRPr="00083476">
        <w:rPr>
          <w:color w:val="000000" w:themeColor="text1"/>
          <w:sz w:val="24"/>
          <w:szCs w:val="24"/>
        </w:rPr>
        <w:t>7</w:t>
      </w:r>
      <w:r w:rsidR="008D1187" w:rsidRPr="00083476">
        <w:rPr>
          <w:color w:val="000000" w:themeColor="text1"/>
          <w:sz w:val="24"/>
          <w:szCs w:val="24"/>
        </w:rPr>
        <w:t xml:space="preserve">.3 </w:t>
      </w:r>
      <w:r w:rsidR="003A700E" w:rsidRPr="00083476">
        <w:rPr>
          <w:color w:val="000000" w:themeColor="text1"/>
          <w:sz w:val="24"/>
          <w:szCs w:val="24"/>
        </w:rPr>
        <w:t>–</w:t>
      </w:r>
      <w:r w:rsidR="00A726BD" w:rsidRPr="00083476">
        <w:rPr>
          <w:color w:val="000000" w:themeColor="text1"/>
          <w:sz w:val="24"/>
          <w:szCs w:val="24"/>
        </w:rPr>
        <w:t xml:space="preserve"> </w:t>
      </w:r>
      <w:r w:rsidR="008D1187" w:rsidRPr="0008347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083476" w:rsidRDefault="00540880" w:rsidP="00083476">
      <w:pPr>
        <w:autoSpaceDE w:val="0"/>
        <w:autoSpaceDN w:val="0"/>
        <w:adjustRightInd w:val="0"/>
        <w:spacing w:before="120" w:after="120"/>
        <w:jc w:val="both"/>
        <w:rPr>
          <w:color w:val="000000" w:themeColor="text1"/>
          <w:sz w:val="24"/>
          <w:szCs w:val="24"/>
        </w:rPr>
      </w:pPr>
      <w:r w:rsidRPr="00083476">
        <w:rPr>
          <w:color w:val="000000" w:themeColor="text1"/>
          <w:sz w:val="24"/>
          <w:szCs w:val="24"/>
        </w:rPr>
        <w:t>2.</w:t>
      </w:r>
      <w:r w:rsidR="003A700E" w:rsidRPr="00083476">
        <w:rPr>
          <w:color w:val="000000" w:themeColor="text1"/>
          <w:sz w:val="24"/>
          <w:szCs w:val="24"/>
        </w:rPr>
        <w:t>7</w:t>
      </w:r>
      <w:r w:rsidR="008D1187" w:rsidRPr="00083476">
        <w:rPr>
          <w:color w:val="000000" w:themeColor="text1"/>
          <w:sz w:val="24"/>
          <w:szCs w:val="24"/>
        </w:rPr>
        <w:t xml:space="preserve">.4 </w:t>
      </w:r>
      <w:r w:rsidR="003A700E" w:rsidRPr="00083476">
        <w:rPr>
          <w:color w:val="000000" w:themeColor="text1"/>
          <w:sz w:val="24"/>
          <w:szCs w:val="24"/>
        </w:rPr>
        <w:t>–</w:t>
      </w:r>
      <w:r w:rsidR="008D1187" w:rsidRPr="0008347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083476" w:rsidRDefault="00540880" w:rsidP="00083476">
      <w:pPr>
        <w:autoSpaceDE w:val="0"/>
        <w:autoSpaceDN w:val="0"/>
        <w:adjustRightInd w:val="0"/>
        <w:spacing w:before="120" w:after="120"/>
        <w:jc w:val="both"/>
        <w:rPr>
          <w:color w:val="000000" w:themeColor="text1"/>
          <w:sz w:val="24"/>
          <w:szCs w:val="24"/>
        </w:rPr>
      </w:pPr>
      <w:r w:rsidRPr="00083476">
        <w:rPr>
          <w:color w:val="000000" w:themeColor="text1"/>
          <w:sz w:val="24"/>
          <w:szCs w:val="24"/>
        </w:rPr>
        <w:t>2.</w:t>
      </w:r>
      <w:r w:rsidR="00A726BD" w:rsidRPr="00083476">
        <w:rPr>
          <w:color w:val="000000" w:themeColor="text1"/>
          <w:sz w:val="24"/>
          <w:szCs w:val="24"/>
        </w:rPr>
        <w:t>7</w:t>
      </w:r>
      <w:r w:rsidR="008D1187" w:rsidRPr="00083476">
        <w:rPr>
          <w:color w:val="000000" w:themeColor="text1"/>
          <w:sz w:val="24"/>
          <w:szCs w:val="24"/>
        </w:rPr>
        <w:t xml:space="preserve">.5 – Fica impedida a empresa consorciada participar, na mesma licitação, de mais de um consórcio ou de forma isolada; </w:t>
      </w:r>
    </w:p>
    <w:p w14:paraId="71587E66" w14:textId="64472EE9" w:rsidR="008D1187" w:rsidRPr="00083476" w:rsidRDefault="00540880" w:rsidP="00083476">
      <w:pPr>
        <w:autoSpaceDE w:val="0"/>
        <w:autoSpaceDN w:val="0"/>
        <w:adjustRightInd w:val="0"/>
        <w:spacing w:before="120" w:after="120"/>
        <w:jc w:val="both"/>
        <w:rPr>
          <w:color w:val="000000" w:themeColor="text1"/>
          <w:sz w:val="24"/>
          <w:szCs w:val="24"/>
        </w:rPr>
      </w:pPr>
      <w:r w:rsidRPr="00083476">
        <w:rPr>
          <w:color w:val="000000" w:themeColor="text1"/>
          <w:sz w:val="24"/>
          <w:szCs w:val="24"/>
        </w:rPr>
        <w:t>2.</w:t>
      </w:r>
      <w:r w:rsidR="00A726BD" w:rsidRPr="00083476">
        <w:rPr>
          <w:color w:val="000000" w:themeColor="text1"/>
          <w:sz w:val="24"/>
          <w:szCs w:val="24"/>
        </w:rPr>
        <w:t>7</w:t>
      </w:r>
      <w:r w:rsidR="008D1187" w:rsidRPr="00083476">
        <w:rPr>
          <w:color w:val="000000" w:themeColor="text1"/>
          <w:sz w:val="24"/>
          <w:szCs w:val="24"/>
        </w:rPr>
        <w:t xml:space="preserve">.6 </w:t>
      </w:r>
      <w:r w:rsidR="00A726BD" w:rsidRPr="00083476">
        <w:rPr>
          <w:color w:val="000000" w:themeColor="text1"/>
          <w:sz w:val="24"/>
          <w:szCs w:val="24"/>
        </w:rPr>
        <w:t>–</w:t>
      </w:r>
      <w:r w:rsidR="008D1187" w:rsidRPr="0008347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083476">
        <w:rPr>
          <w:color w:val="000000" w:themeColor="text1"/>
          <w:sz w:val="24"/>
          <w:szCs w:val="24"/>
        </w:rPr>
        <w:t>to de qua</w:t>
      </w:r>
      <w:r w:rsidR="008D1187" w:rsidRPr="0008347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083476" w:rsidRDefault="00A726BD" w:rsidP="00083476">
      <w:pPr>
        <w:pStyle w:val="PargrafodaLista"/>
        <w:numPr>
          <w:ilvl w:val="1"/>
          <w:numId w:val="30"/>
        </w:numPr>
        <w:tabs>
          <w:tab w:val="left" w:pos="426"/>
        </w:tabs>
        <w:autoSpaceDE w:val="0"/>
        <w:autoSpaceDN w:val="0"/>
        <w:adjustRightInd w:val="0"/>
        <w:spacing w:before="120" w:after="120"/>
        <w:ind w:left="0" w:firstLine="0"/>
        <w:jc w:val="both"/>
        <w:rPr>
          <w:color w:val="000000" w:themeColor="text1"/>
        </w:rPr>
      </w:pPr>
      <w:bookmarkStart w:id="2" w:name="_Ref117000692"/>
      <w:r w:rsidRPr="00083476">
        <w:rPr>
          <w:b/>
          <w:color w:val="000000" w:themeColor="text1"/>
        </w:rPr>
        <w:t xml:space="preserve">– </w:t>
      </w:r>
      <w:r w:rsidR="005E113F" w:rsidRPr="00083476">
        <w:rPr>
          <w:b/>
          <w:color w:val="000000" w:themeColor="text1"/>
        </w:rPr>
        <w:t>NÃO PODERÃO DISPUTAR ESTA LICITAÇÃO:</w:t>
      </w:r>
      <w:bookmarkEnd w:id="2"/>
    </w:p>
    <w:p w14:paraId="1D6ECB24" w14:textId="5065BE4B" w:rsidR="00CD3AAC" w:rsidRPr="00083476" w:rsidRDefault="00016850" w:rsidP="00083476">
      <w:pPr>
        <w:pStyle w:val="Nivel3"/>
        <w:spacing w:line="240" w:lineRule="auto"/>
        <w:ind w:left="0" w:firstLine="0"/>
        <w:rPr>
          <w:rFonts w:ascii="Times New Roman" w:hAnsi="Times New Roman" w:cs="Times New Roman"/>
          <w:color w:val="000000" w:themeColor="text1"/>
          <w:sz w:val="24"/>
          <w:szCs w:val="24"/>
        </w:rPr>
      </w:pPr>
      <w:bookmarkStart w:id="3" w:name="_Ref113883338"/>
      <w:r w:rsidRPr="00083476">
        <w:rPr>
          <w:rFonts w:ascii="Times New Roman" w:hAnsi="Times New Roman" w:cs="Times New Roman"/>
          <w:color w:val="000000" w:themeColor="text1"/>
          <w:sz w:val="24"/>
          <w:szCs w:val="24"/>
        </w:rPr>
        <w:t>2.8.1</w:t>
      </w:r>
      <w:r w:rsidR="00A726BD"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4" w:name="_Ref114659912"/>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5" w:name="_Ref114659913"/>
      <w:bookmarkStart w:id="6" w:name="_Ref113883339"/>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083476">
        <w:rPr>
          <w:rFonts w:ascii="Times New Roman" w:hAnsi="Times New Roman" w:cs="Times New Roman"/>
          <w:color w:val="000000" w:themeColor="text1"/>
          <w:sz w:val="24"/>
          <w:szCs w:val="24"/>
        </w:rPr>
        <w:t xml:space="preserve"> </w:t>
      </w:r>
      <w:bookmarkEnd w:id="6"/>
    </w:p>
    <w:p w14:paraId="351164DE" w14:textId="55665B1E"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7" w:name="_Ref113883003"/>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aquele que mantenha vínculo de natureza técnica, comercial, econômica, financeira, trabalhista ou civil com dirigente do órgão ou entidade contratante ou com agente público que </w:t>
      </w:r>
      <w:r w:rsidR="00CD3AAC" w:rsidRPr="00083476">
        <w:rPr>
          <w:rFonts w:ascii="Times New Roman" w:hAnsi="Times New Roman" w:cs="Times New Roman"/>
          <w:color w:val="000000" w:themeColor="text1"/>
          <w:sz w:val="24"/>
          <w:szCs w:val="24"/>
        </w:rPr>
        <w:lastRenderedPageBreak/>
        <w:t>desempenhe função na licitação ou atue na fiscalização ou na gestão do contrato, ou que deles seja cônjuge, companheiro ou parente em linha reta, colateral ou por afinidade, até o terceiro grau;</w:t>
      </w:r>
    </w:p>
    <w:p w14:paraId="6D495FB0" w14:textId="29F2DA12"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8" w:name="_Ref113883579"/>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pessoa física ou jurídica que, nos </w:t>
      </w:r>
      <w:r w:rsidR="00DF2E9B" w:rsidRPr="00083476">
        <w:rPr>
          <w:rFonts w:ascii="Times New Roman" w:hAnsi="Times New Roman" w:cs="Times New Roman"/>
          <w:color w:val="000000" w:themeColor="text1"/>
          <w:sz w:val="24"/>
          <w:szCs w:val="24"/>
        </w:rPr>
        <w:t>0</w:t>
      </w:r>
      <w:r w:rsidR="00CD3AAC" w:rsidRPr="0008347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9" w:name="_Ref113962336"/>
      <w:r w:rsidRPr="00083476">
        <w:rPr>
          <w:rFonts w:ascii="Times New Roman" w:hAnsi="Times New Roman" w:cs="Times New Roman"/>
          <w:color w:val="000000" w:themeColor="text1"/>
          <w:sz w:val="24"/>
          <w:szCs w:val="24"/>
        </w:rPr>
        <w:t xml:space="preserve">– </w:t>
      </w:r>
      <w:r w:rsidR="00A91AC7" w:rsidRPr="00083476">
        <w:rPr>
          <w:rFonts w:ascii="Times New Roman" w:hAnsi="Times New Roman" w:cs="Times New Roman"/>
          <w:color w:val="000000" w:themeColor="text1"/>
          <w:sz w:val="24"/>
          <w:szCs w:val="24"/>
        </w:rPr>
        <w:t>A</w:t>
      </w:r>
      <w:r w:rsidR="00CD3AAC" w:rsidRPr="00083476">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083476"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083476">
        <w:rPr>
          <w:rFonts w:ascii="Times New Roman" w:hAnsi="Times New Roman" w:cs="Times New Roman"/>
          <w:sz w:val="24"/>
          <w:szCs w:val="24"/>
        </w:rPr>
        <w:t>§ 1º do art. 9º da Lei nº 14.133, de 2021</w:t>
      </w:r>
      <w:r w:rsidR="00CD3AAC" w:rsidRPr="00083476">
        <w:rPr>
          <w:rFonts w:ascii="Times New Roman" w:hAnsi="Times New Roman" w:cs="Times New Roman"/>
          <w:color w:val="000000" w:themeColor="text1"/>
          <w:sz w:val="24"/>
          <w:szCs w:val="24"/>
        </w:rPr>
        <w:t>.</w:t>
      </w:r>
    </w:p>
    <w:p w14:paraId="5957E22C" w14:textId="30A2B14B" w:rsidR="00CD3AAC" w:rsidRPr="00083476"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O impedimento de que trata o item </w:t>
      </w:r>
      <w:r w:rsidR="00543F01" w:rsidRPr="00083476">
        <w:rPr>
          <w:rFonts w:ascii="Times New Roman" w:hAnsi="Times New Roman" w:cs="Times New Roman"/>
          <w:color w:val="000000" w:themeColor="text1"/>
          <w:sz w:val="24"/>
          <w:szCs w:val="24"/>
        </w:rPr>
        <w:t>anterior</w:t>
      </w:r>
      <w:r w:rsidR="00CD3AAC" w:rsidRPr="0008347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083476"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083476">
        <w:rPr>
          <w:rFonts w:ascii="Times New Roman" w:hAnsi="Times New Roman" w:cs="Times New Roman"/>
          <w:color w:val="000000" w:themeColor="text1"/>
          <w:sz w:val="24"/>
          <w:szCs w:val="24"/>
        </w:rPr>
        <w:t>2.8.2</w:t>
      </w:r>
      <w:r w:rsidR="00CD3AAC" w:rsidRPr="00083476">
        <w:rPr>
          <w:rFonts w:ascii="Times New Roman" w:hAnsi="Times New Roman" w:cs="Times New Roman"/>
          <w:color w:val="000000" w:themeColor="text1"/>
          <w:sz w:val="24"/>
          <w:szCs w:val="24"/>
        </w:rPr>
        <w:t xml:space="preserve"> e </w:t>
      </w:r>
      <w:r w:rsidR="00A929F4" w:rsidRPr="00083476">
        <w:rPr>
          <w:rFonts w:ascii="Times New Roman" w:hAnsi="Times New Roman" w:cs="Times New Roman"/>
          <w:color w:val="000000" w:themeColor="text1"/>
          <w:sz w:val="24"/>
          <w:szCs w:val="24"/>
        </w:rPr>
        <w:t>2.8.3</w:t>
      </w:r>
      <w:r w:rsidR="00CD3AAC" w:rsidRPr="0008347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083476"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083476"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O disposto nos itens </w:t>
      </w:r>
      <w:r w:rsidR="00A929F4" w:rsidRPr="00083476">
        <w:rPr>
          <w:rFonts w:ascii="Times New Roman" w:hAnsi="Times New Roman" w:cs="Times New Roman"/>
          <w:color w:val="000000" w:themeColor="text1"/>
          <w:sz w:val="24"/>
          <w:szCs w:val="24"/>
        </w:rPr>
        <w:t>2.8.2</w:t>
      </w:r>
      <w:r w:rsidR="007A7F58" w:rsidRPr="00083476">
        <w:rPr>
          <w:rFonts w:ascii="Times New Roman" w:hAnsi="Times New Roman" w:cs="Times New Roman"/>
          <w:color w:val="000000" w:themeColor="text1"/>
          <w:sz w:val="24"/>
          <w:szCs w:val="24"/>
        </w:rPr>
        <w:t xml:space="preserve"> e </w:t>
      </w:r>
      <w:r w:rsidR="00A929F4" w:rsidRPr="00083476">
        <w:rPr>
          <w:rFonts w:ascii="Times New Roman" w:hAnsi="Times New Roman" w:cs="Times New Roman"/>
          <w:color w:val="000000" w:themeColor="text1"/>
          <w:sz w:val="24"/>
          <w:szCs w:val="24"/>
        </w:rPr>
        <w:t>2.8.3</w:t>
      </w:r>
      <w:r w:rsidR="00CD3AAC" w:rsidRPr="0008347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083476">
        <w:rPr>
          <w:rFonts w:ascii="Times New Roman" w:hAnsi="Times New Roman" w:cs="Times New Roman"/>
          <w:color w:val="000000" w:themeColor="text1"/>
          <w:sz w:val="24"/>
          <w:szCs w:val="24"/>
        </w:rPr>
        <w:t xml:space="preserve"> </w:t>
      </w:r>
    </w:p>
    <w:p w14:paraId="1D697B1B" w14:textId="7084D9E6" w:rsidR="00CD3AAC" w:rsidRPr="00083476"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083476">
        <w:rPr>
          <w:rFonts w:ascii="Times New Roman" w:hAnsi="Times New Roman" w:cs="Times New Roman"/>
          <w:sz w:val="24"/>
          <w:szCs w:val="24"/>
        </w:rPr>
        <w:t>Lei nº 14.133/2021</w:t>
      </w:r>
      <w:r w:rsidR="00CD3AAC" w:rsidRPr="00083476">
        <w:rPr>
          <w:rFonts w:ascii="Times New Roman" w:hAnsi="Times New Roman" w:cs="Times New Roman"/>
          <w:color w:val="000000" w:themeColor="text1"/>
          <w:sz w:val="24"/>
          <w:szCs w:val="24"/>
        </w:rPr>
        <w:t>.</w:t>
      </w:r>
    </w:p>
    <w:p w14:paraId="72A46A4F" w14:textId="43388000" w:rsidR="00CD3AAC" w:rsidRPr="00083476"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CD3AAC" w:rsidRPr="00083476">
        <w:rPr>
          <w:rFonts w:ascii="Times New Roman" w:hAnsi="Times New Roman" w:cs="Times New Roman"/>
          <w:color w:val="000000" w:themeColor="text1"/>
          <w:sz w:val="24"/>
          <w:szCs w:val="24"/>
        </w:rPr>
        <w:t>A vedação de que trata o item</w:t>
      </w:r>
      <w:r w:rsidR="00B74D9D" w:rsidRPr="00083476">
        <w:rPr>
          <w:rFonts w:ascii="Times New Roman" w:hAnsi="Times New Roman" w:cs="Times New Roman"/>
          <w:color w:val="000000" w:themeColor="text1"/>
          <w:sz w:val="24"/>
          <w:szCs w:val="24"/>
        </w:rPr>
        <w:t xml:space="preserve"> 2.8</w:t>
      </w:r>
      <w:r w:rsidR="00543F01" w:rsidRPr="00083476">
        <w:rPr>
          <w:rFonts w:ascii="Times New Roman" w:hAnsi="Times New Roman" w:cs="Times New Roman"/>
          <w:color w:val="000000" w:themeColor="text1"/>
          <w:sz w:val="24"/>
          <w:szCs w:val="24"/>
        </w:rPr>
        <w:t>.</w:t>
      </w:r>
      <w:r w:rsidR="00B74D9D" w:rsidRPr="00083476">
        <w:rPr>
          <w:rFonts w:ascii="Times New Roman" w:hAnsi="Times New Roman" w:cs="Times New Roman"/>
          <w:color w:val="000000" w:themeColor="text1"/>
          <w:sz w:val="24"/>
          <w:szCs w:val="24"/>
        </w:rPr>
        <w:t>8</w:t>
      </w:r>
      <w:r w:rsidR="00CD3AAC" w:rsidRPr="0008347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083476" w:rsidRDefault="00A726BD" w:rsidP="00083476">
      <w:pPr>
        <w:pStyle w:val="PargrafodaLista"/>
        <w:numPr>
          <w:ilvl w:val="0"/>
          <w:numId w:val="34"/>
        </w:numPr>
        <w:tabs>
          <w:tab w:val="left" w:pos="284"/>
          <w:tab w:val="left" w:pos="426"/>
        </w:tabs>
        <w:spacing w:before="120" w:after="120"/>
        <w:ind w:left="0" w:firstLine="0"/>
        <w:jc w:val="both"/>
        <w:rPr>
          <w:b/>
          <w:color w:val="000000" w:themeColor="text1"/>
        </w:rPr>
      </w:pPr>
      <w:r w:rsidRPr="00083476">
        <w:rPr>
          <w:color w:val="000000" w:themeColor="text1"/>
        </w:rPr>
        <w:t xml:space="preserve">– </w:t>
      </w:r>
      <w:r w:rsidR="000F6416" w:rsidRPr="00083476">
        <w:rPr>
          <w:b/>
          <w:color w:val="000000" w:themeColor="text1"/>
        </w:rPr>
        <w:t>DO</w:t>
      </w:r>
      <w:r w:rsidR="000F6416" w:rsidRPr="00083476">
        <w:rPr>
          <w:b/>
          <w:color w:val="000000" w:themeColor="text1"/>
          <w:spacing w:val="-1"/>
        </w:rPr>
        <w:t xml:space="preserve"> </w:t>
      </w:r>
      <w:r w:rsidR="000F6416" w:rsidRPr="00083476">
        <w:rPr>
          <w:b/>
          <w:color w:val="000000" w:themeColor="text1"/>
        </w:rPr>
        <w:t>PROCEDIMENTO</w:t>
      </w:r>
      <w:r w:rsidR="000F6416" w:rsidRPr="00083476">
        <w:rPr>
          <w:b/>
          <w:color w:val="000000" w:themeColor="text1"/>
          <w:spacing w:val="-1"/>
        </w:rPr>
        <w:t xml:space="preserve"> </w:t>
      </w:r>
      <w:r w:rsidR="000F6416" w:rsidRPr="00083476">
        <w:rPr>
          <w:b/>
          <w:color w:val="000000" w:themeColor="text1"/>
        </w:rPr>
        <w:t>DE</w:t>
      </w:r>
      <w:r w:rsidR="000F6416" w:rsidRPr="00083476">
        <w:rPr>
          <w:b/>
          <w:color w:val="000000" w:themeColor="text1"/>
          <w:spacing w:val="-1"/>
        </w:rPr>
        <w:t xml:space="preserve"> </w:t>
      </w:r>
      <w:r w:rsidR="000F6416" w:rsidRPr="00083476">
        <w:rPr>
          <w:b/>
          <w:color w:val="000000" w:themeColor="text1"/>
        </w:rPr>
        <w:t>REGISTRO</w:t>
      </w:r>
      <w:r w:rsidR="000F6416" w:rsidRPr="00083476">
        <w:rPr>
          <w:b/>
          <w:color w:val="000000" w:themeColor="text1"/>
          <w:spacing w:val="-1"/>
        </w:rPr>
        <w:t xml:space="preserve"> </w:t>
      </w:r>
      <w:r w:rsidR="000F6416" w:rsidRPr="00083476">
        <w:rPr>
          <w:b/>
          <w:color w:val="000000" w:themeColor="text1"/>
        </w:rPr>
        <w:t>DE</w:t>
      </w:r>
      <w:r w:rsidR="000F6416" w:rsidRPr="00083476">
        <w:rPr>
          <w:b/>
          <w:color w:val="000000" w:themeColor="text1"/>
          <w:spacing w:val="-1"/>
        </w:rPr>
        <w:t xml:space="preserve"> </w:t>
      </w:r>
      <w:r w:rsidR="000F6416" w:rsidRPr="00083476">
        <w:rPr>
          <w:b/>
          <w:color w:val="000000" w:themeColor="text1"/>
        </w:rPr>
        <w:t>PREÇOS</w:t>
      </w:r>
    </w:p>
    <w:p w14:paraId="1F3E1D10" w14:textId="425C217D" w:rsidR="00DB1FD4" w:rsidRPr="00083476" w:rsidRDefault="00A726BD" w:rsidP="00083476">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083476">
        <w:rPr>
          <w:color w:val="000000" w:themeColor="text1"/>
        </w:rPr>
        <w:t xml:space="preserve">– </w:t>
      </w:r>
      <w:r w:rsidR="00DB1FD4" w:rsidRPr="00083476">
        <w:rPr>
          <w:color w:val="000000" w:themeColor="text1"/>
        </w:rPr>
        <w:t xml:space="preserve">O presente certame licitatório é destinado ao registro de preços e não obriga </w:t>
      </w:r>
      <w:r w:rsidR="00A83D7E" w:rsidRPr="00083476">
        <w:rPr>
          <w:color w:val="000000" w:themeColor="text1"/>
        </w:rPr>
        <w:t>o Município de Bom Jardim</w:t>
      </w:r>
      <w:r w:rsidR="00D97012" w:rsidRPr="00083476">
        <w:rPr>
          <w:color w:val="000000" w:themeColor="text1"/>
        </w:rPr>
        <w:t xml:space="preserve"> </w:t>
      </w:r>
      <w:r w:rsidR="0063750B" w:rsidRPr="00083476">
        <w:rPr>
          <w:color w:val="000000" w:themeColor="text1"/>
        </w:rPr>
        <w:t xml:space="preserve">e os Fundos Municipais </w:t>
      </w:r>
      <w:r w:rsidR="00DB1FD4" w:rsidRPr="00083476">
        <w:rPr>
          <w:color w:val="000000" w:themeColor="text1"/>
        </w:rPr>
        <w:t>a firmar</w:t>
      </w:r>
      <w:r w:rsidR="0063750B" w:rsidRPr="00083476">
        <w:rPr>
          <w:color w:val="000000" w:themeColor="text1"/>
        </w:rPr>
        <w:t>em</w:t>
      </w:r>
      <w:r w:rsidR="00DB1FD4" w:rsidRPr="00083476">
        <w:rPr>
          <w:color w:val="000000" w:themeColor="text1"/>
        </w:rPr>
        <w:t xml:space="preserve"> contratações, podendo ocorr</w:t>
      </w:r>
      <w:r w:rsidR="003D5F74" w:rsidRPr="00083476">
        <w:rPr>
          <w:color w:val="000000" w:themeColor="text1"/>
        </w:rPr>
        <w:t>er licitações específicas para contratação</w:t>
      </w:r>
      <w:r w:rsidR="00DB1FD4" w:rsidRPr="00083476">
        <w:rPr>
          <w:color w:val="000000" w:themeColor="text1"/>
        </w:rPr>
        <w:t xml:space="preserve"> de</w:t>
      </w:r>
      <w:r w:rsidR="00DB1FD4" w:rsidRPr="00083476">
        <w:rPr>
          <w:color w:val="000000" w:themeColor="text1"/>
          <w:spacing w:val="1"/>
        </w:rPr>
        <w:t xml:space="preserve"> </w:t>
      </w:r>
      <w:r w:rsidR="00DB1FD4" w:rsidRPr="00083476">
        <w:rPr>
          <w:color w:val="000000" w:themeColor="text1"/>
        </w:rPr>
        <w:t xml:space="preserve">um ou mais itens, ficando assegurado ao detentor do registro à preferência </w:t>
      </w:r>
      <w:r w:rsidR="007A08AF" w:rsidRPr="00083476">
        <w:rPr>
          <w:color w:val="000000" w:themeColor="text1"/>
        </w:rPr>
        <w:t>no fornecimento</w:t>
      </w:r>
      <w:r w:rsidR="00DB1FD4" w:rsidRPr="00083476">
        <w:rPr>
          <w:color w:val="000000" w:themeColor="text1"/>
        </w:rPr>
        <w:t>,</w:t>
      </w:r>
      <w:r w:rsidR="00DB1FD4" w:rsidRPr="00083476">
        <w:rPr>
          <w:color w:val="000000" w:themeColor="text1"/>
          <w:spacing w:val="1"/>
        </w:rPr>
        <w:t xml:space="preserve"> </w:t>
      </w:r>
      <w:r w:rsidR="00DB1FD4" w:rsidRPr="00083476">
        <w:rPr>
          <w:color w:val="000000" w:themeColor="text1"/>
        </w:rPr>
        <w:t>em</w:t>
      </w:r>
      <w:r w:rsidR="00DB1FD4" w:rsidRPr="00083476">
        <w:rPr>
          <w:color w:val="000000" w:themeColor="text1"/>
          <w:spacing w:val="-1"/>
        </w:rPr>
        <w:t xml:space="preserve"> </w:t>
      </w:r>
      <w:r w:rsidR="00DB1FD4" w:rsidRPr="00083476">
        <w:rPr>
          <w:color w:val="000000" w:themeColor="text1"/>
        </w:rPr>
        <w:t>igualdade</w:t>
      </w:r>
      <w:r w:rsidR="00DB1FD4" w:rsidRPr="00083476">
        <w:rPr>
          <w:color w:val="000000" w:themeColor="text1"/>
          <w:spacing w:val="-1"/>
        </w:rPr>
        <w:t xml:space="preserve"> </w:t>
      </w:r>
      <w:r w:rsidR="00DB1FD4" w:rsidRPr="00083476">
        <w:rPr>
          <w:color w:val="000000" w:themeColor="text1"/>
        </w:rPr>
        <w:t>de</w:t>
      </w:r>
      <w:r w:rsidR="00DB1FD4" w:rsidRPr="00083476">
        <w:rPr>
          <w:color w:val="000000" w:themeColor="text1"/>
          <w:spacing w:val="1"/>
        </w:rPr>
        <w:t xml:space="preserve"> </w:t>
      </w:r>
      <w:r w:rsidR="00DB1FD4" w:rsidRPr="00083476">
        <w:rPr>
          <w:color w:val="000000" w:themeColor="text1"/>
        </w:rPr>
        <w:t>condições, em caso de</w:t>
      </w:r>
      <w:r w:rsidR="00DB1FD4" w:rsidRPr="00083476">
        <w:rPr>
          <w:color w:val="000000" w:themeColor="text1"/>
          <w:spacing w:val="-1"/>
        </w:rPr>
        <w:t xml:space="preserve"> </w:t>
      </w:r>
      <w:r w:rsidR="00DB1FD4" w:rsidRPr="00083476">
        <w:rPr>
          <w:color w:val="000000" w:themeColor="text1"/>
        </w:rPr>
        <w:t>menor</w:t>
      </w:r>
      <w:r w:rsidR="00DB1FD4" w:rsidRPr="00083476">
        <w:rPr>
          <w:color w:val="000000" w:themeColor="text1"/>
          <w:spacing w:val="-2"/>
        </w:rPr>
        <w:t xml:space="preserve"> </w:t>
      </w:r>
      <w:r w:rsidR="00DB1FD4" w:rsidRPr="00083476">
        <w:rPr>
          <w:color w:val="000000" w:themeColor="text1"/>
        </w:rPr>
        <w:t>preço.</w:t>
      </w:r>
    </w:p>
    <w:p w14:paraId="2CEDB027" w14:textId="58A091D6" w:rsidR="00DB1FD4" w:rsidRPr="00083476" w:rsidRDefault="00A726BD" w:rsidP="00083476">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083476">
        <w:rPr>
          <w:color w:val="000000" w:themeColor="text1"/>
        </w:rPr>
        <w:t xml:space="preserve">– </w:t>
      </w:r>
      <w:r w:rsidR="00DB1FD4" w:rsidRPr="00083476">
        <w:rPr>
          <w:color w:val="000000" w:themeColor="text1"/>
        </w:rPr>
        <w:t>Ao licitante vencedor do item, fica assegurada a preferência em igualdade de condições</w:t>
      </w:r>
      <w:r w:rsidR="00DB1FD4" w:rsidRPr="00083476">
        <w:rPr>
          <w:color w:val="000000" w:themeColor="text1"/>
          <w:spacing w:val="1"/>
        </w:rPr>
        <w:t xml:space="preserve"> </w:t>
      </w:r>
      <w:r w:rsidR="00DB1FD4" w:rsidRPr="00083476">
        <w:rPr>
          <w:color w:val="000000" w:themeColor="text1"/>
        </w:rPr>
        <w:t>com os demais licitantes ocorrentes em futuros certames ou mediante utilização de quaisquer</w:t>
      </w:r>
      <w:r w:rsidR="00DB1FD4" w:rsidRPr="00083476">
        <w:rPr>
          <w:color w:val="000000" w:themeColor="text1"/>
          <w:spacing w:val="1"/>
        </w:rPr>
        <w:t xml:space="preserve"> </w:t>
      </w:r>
      <w:r w:rsidR="00DB1FD4" w:rsidRPr="00083476">
        <w:rPr>
          <w:color w:val="000000" w:themeColor="text1"/>
        </w:rPr>
        <w:t>outros meios, respeitada a legislação relativa às licitações durante o prazo de validade do</w:t>
      </w:r>
      <w:r w:rsidR="00DB1FD4" w:rsidRPr="00083476">
        <w:rPr>
          <w:color w:val="000000" w:themeColor="text1"/>
          <w:spacing w:val="1"/>
        </w:rPr>
        <w:t xml:space="preserve"> </w:t>
      </w:r>
      <w:r w:rsidR="00DB1FD4" w:rsidRPr="00083476">
        <w:rPr>
          <w:color w:val="000000" w:themeColor="text1"/>
        </w:rPr>
        <w:t>registro</w:t>
      </w:r>
      <w:r w:rsidR="00DB1FD4" w:rsidRPr="00083476">
        <w:rPr>
          <w:color w:val="000000" w:themeColor="text1"/>
          <w:spacing w:val="-2"/>
        </w:rPr>
        <w:t xml:space="preserve"> </w:t>
      </w:r>
      <w:r w:rsidR="00DB1FD4" w:rsidRPr="00083476">
        <w:rPr>
          <w:color w:val="000000" w:themeColor="text1"/>
        </w:rPr>
        <w:t>de</w:t>
      </w:r>
      <w:r w:rsidR="00DB1FD4" w:rsidRPr="00083476">
        <w:rPr>
          <w:color w:val="000000" w:themeColor="text1"/>
          <w:spacing w:val="-1"/>
        </w:rPr>
        <w:t xml:space="preserve"> </w:t>
      </w:r>
      <w:r w:rsidR="00DB1FD4" w:rsidRPr="00083476">
        <w:rPr>
          <w:color w:val="000000" w:themeColor="text1"/>
        </w:rPr>
        <w:t>preços.</w:t>
      </w:r>
    </w:p>
    <w:p w14:paraId="358B8AA1" w14:textId="51B3FEEF" w:rsidR="00DB1FD4" w:rsidRPr="00083476" w:rsidRDefault="00A726BD" w:rsidP="00083476">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083476">
        <w:rPr>
          <w:color w:val="000000" w:themeColor="text1"/>
          <w:sz w:val="24"/>
          <w:szCs w:val="24"/>
        </w:rPr>
        <w:t xml:space="preserve">– </w:t>
      </w:r>
      <w:r w:rsidR="00DB1FD4" w:rsidRPr="00083476">
        <w:rPr>
          <w:color w:val="000000" w:themeColor="text1"/>
          <w:sz w:val="24"/>
          <w:szCs w:val="24"/>
        </w:rPr>
        <w:t>O Sistema de Registro de Preços (SRP) é um conjunto de procedimentos para o registro</w:t>
      </w:r>
      <w:r w:rsidR="00DB1FD4" w:rsidRPr="00083476">
        <w:rPr>
          <w:color w:val="000000" w:themeColor="text1"/>
          <w:spacing w:val="1"/>
          <w:sz w:val="24"/>
          <w:szCs w:val="24"/>
        </w:rPr>
        <w:t xml:space="preserve"> </w:t>
      </w:r>
      <w:r w:rsidR="00DB1FD4" w:rsidRPr="00083476">
        <w:rPr>
          <w:color w:val="000000" w:themeColor="text1"/>
          <w:sz w:val="24"/>
          <w:szCs w:val="24"/>
        </w:rPr>
        <w:t>formal</w:t>
      </w:r>
      <w:r w:rsidR="00DB1FD4" w:rsidRPr="00083476">
        <w:rPr>
          <w:color w:val="000000" w:themeColor="text1"/>
          <w:spacing w:val="-1"/>
          <w:sz w:val="24"/>
          <w:szCs w:val="24"/>
        </w:rPr>
        <w:t xml:space="preserve"> </w:t>
      </w:r>
      <w:r w:rsidR="00DB1FD4" w:rsidRPr="00083476">
        <w:rPr>
          <w:color w:val="000000" w:themeColor="text1"/>
          <w:sz w:val="24"/>
          <w:szCs w:val="24"/>
        </w:rPr>
        <w:t>de</w:t>
      </w:r>
      <w:r w:rsidR="00DB1FD4" w:rsidRPr="00083476">
        <w:rPr>
          <w:color w:val="000000" w:themeColor="text1"/>
          <w:spacing w:val="-1"/>
          <w:sz w:val="24"/>
          <w:szCs w:val="24"/>
        </w:rPr>
        <w:t xml:space="preserve"> </w:t>
      </w:r>
      <w:r w:rsidR="00DB1FD4" w:rsidRPr="00083476">
        <w:rPr>
          <w:color w:val="000000" w:themeColor="text1"/>
          <w:sz w:val="24"/>
          <w:szCs w:val="24"/>
        </w:rPr>
        <w:t>preços relativos à</w:t>
      </w:r>
      <w:r w:rsidR="00DB1FD4" w:rsidRPr="00083476">
        <w:rPr>
          <w:color w:val="000000" w:themeColor="text1"/>
          <w:spacing w:val="-1"/>
          <w:sz w:val="24"/>
          <w:szCs w:val="24"/>
        </w:rPr>
        <w:t xml:space="preserve"> </w:t>
      </w:r>
      <w:r w:rsidR="00DB1FD4" w:rsidRPr="00083476">
        <w:rPr>
          <w:color w:val="000000" w:themeColor="text1"/>
          <w:sz w:val="24"/>
          <w:szCs w:val="24"/>
        </w:rPr>
        <w:t>eventual</w:t>
      </w:r>
      <w:r w:rsidR="00DB1FD4" w:rsidRPr="00083476">
        <w:rPr>
          <w:color w:val="000000" w:themeColor="text1"/>
          <w:spacing w:val="-1"/>
          <w:sz w:val="24"/>
          <w:szCs w:val="24"/>
        </w:rPr>
        <w:t xml:space="preserve"> </w:t>
      </w:r>
      <w:r w:rsidR="00DB1FD4" w:rsidRPr="00083476">
        <w:rPr>
          <w:color w:val="000000" w:themeColor="text1"/>
          <w:sz w:val="24"/>
          <w:szCs w:val="24"/>
        </w:rPr>
        <w:t>e</w:t>
      </w:r>
      <w:r w:rsidR="00DB1FD4" w:rsidRPr="00083476">
        <w:rPr>
          <w:color w:val="000000" w:themeColor="text1"/>
          <w:spacing w:val="1"/>
          <w:sz w:val="24"/>
          <w:szCs w:val="24"/>
        </w:rPr>
        <w:t xml:space="preserve"> </w:t>
      </w:r>
      <w:r w:rsidR="007A08AF" w:rsidRPr="00083476">
        <w:rPr>
          <w:color w:val="000000" w:themeColor="text1"/>
          <w:spacing w:val="1"/>
          <w:sz w:val="24"/>
          <w:szCs w:val="24"/>
        </w:rPr>
        <w:t>futura c</w:t>
      </w:r>
      <w:r w:rsidR="00D6284B" w:rsidRPr="00083476">
        <w:rPr>
          <w:color w:val="000000" w:themeColor="text1"/>
          <w:sz w:val="24"/>
          <w:szCs w:val="24"/>
        </w:rPr>
        <w:t>ontratação</w:t>
      </w:r>
      <w:r w:rsidR="00DB1FD4" w:rsidRPr="00083476">
        <w:rPr>
          <w:color w:val="000000" w:themeColor="text1"/>
          <w:sz w:val="24"/>
          <w:szCs w:val="24"/>
        </w:rPr>
        <w:t>.</w:t>
      </w:r>
    </w:p>
    <w:p w14:paraId="455220C0" w14:textId="0147FB75" w:rsidR="00DB1FD4" w:rsidRPr="00083476" w:rsidRDefault="00A726BD" w:rsidP="00083476">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083476">
        <w:rPr>
          <w:color w:val="000000" w:themeColor="text1"/>
          <w:sz w:val="24"/>
          <w:szCs w:val="24"/>
        </w:rPr>
        <w:t xml:space="preserve">– </w:t>
      </w:r>
      <w:r w:rsidR="00DB1FD4" w:rsidRPr="00083476">
        <w:rPr>
          <w:color w:val="000000" w:themeColor="text1"/>
          <w:sz w:val="24"/>
          <w:szCs w:val="24"/>
        </w:rPr>
        <w:t>A Ata de Registro de Preços (ARP) é um documento vinculativo, obrigacional, com as</w:t>
      </w:r>
      <w:r w:rsidR="00DB1FD4" w:rsidRPr="00083476">
        <w:rPr>
          <w:color w:val="000000" w:themeColor="text1"/>
          <w:spacing w:val="1"/>
          <w:sz w:val="24"/>
          <w:szCs w:val="24"/>
        </w:rPr>
        <w:t xml:space="preserve"> </w:t>
      </w:r>
      <w:r w:rsidR="00DB1FD4" w:rsidRPr="00083476">
        <w:rPr>
          <w:color w:val="000000" w:themeColor="text1"/>
          <w:sz w:val="24"/>
          <w:szCs w:val="24"/>
        </w:rPr>
        <w:lastRenderedPageBreak/>
        <w:t>condições</w:t>
      </w:r>
      <w:r w:rsidR="00DB1FD4" w:rsidRPr="00083476">
        <w:rPr>
          <w:color w:val="000000" w:themeColor="text1"/>
          <w:spacing w:val="1"/>
          <w:sz w:val="24"/>
          <w:szCs w:val="24"/>
        </w:rPr>
        <w:t xml:space="preserve"> </w:t>
      </w:r>
      <w:r w:rsidR="00DB1FD4" w:rsidRPr="00083476">
        <w:rPr>
          <w:color w:val="000000" w:themeColor="text1"/>
          <w:sz w:val="24"/>
          <w:szCs w:val="24"/>
        </w:rPr>
        <w:t>de</w:t>
      </w:r>
      <w:r w:rsidR="00DB1FD4" w:rsidRPr="00083476">
        <w:rPr>
          <w:color w:val="000000" w:themeColor="text1"/>
          <w:spacing w:val="1"/>
          <w:sz w:val="24"/>
          <w:szCs w:val="24"/>
        </w:rPr>
        <w:t xml:space="preserve"> </w:t>
      </w:r>
      <w:r w:rsidR="00DB1FD4" w:rsidRPr="00083476">
        <w:rPr>
          <w:color w:val="000000" w:themeColor="text1"/>
          <w:sz w:val="24"/>
          <w:szCs w:val="24"/>
        </w:rPr>
        <w:t>compromisso</w:t>
      </w:r>
      <w:r w:rsidR="00DB1FD4" w:rsidRPr="00083476">
        <w:rPr>
          <w:color w:val="000000" w:themeColor="text1"/>
          <w:spacing w:val="1"/>
          <w:sz w:val="24"/>
          <w:szCs w:val="24"/>
        </w:rPr>
        <w:t xml:space="preserve"> </w:t>
      </w:r>
      <w:r w:rsidR="00DB1FD4" w:rsidRPr="00083476">
        <w:rPr>
          <w:color w:val="000000" w:themeColor="text1"/>
          <w:sz w:val="24"/>
          <w:szCs w:val="24"/>
        </w:rPr>
        <w:t>de</w:t>
      </w:r>
      <w:r w:rsidR="00DB1FD4" w:rsidRPr="00083476">
        <w:rPr>
          <w:color w:val="000000" w:themeColor="text1"/>
          <w:spacing w:val="1"/>
          <w:sz w:val="24"/>
          <w:szCs w:val="24"/>
        </w:rPr>
        <w:t xml:space="preserve"> </w:t>
      </w:r>
      <w:r w:rsidR="00DB1FD4" w:rsidRPr="00083476">
        <w:rPr>
          <w:color w:val="000000" w:themeColor="text1"/>
          <w:sz w:val="24"/>
          <w:szCs w:val="24"/>
        </w:rPr>
        <w:t>futura</w:t>
      </w:r>
      <w:r w:rsidR="00DB1FD4" w:rsidRPr="00083476">
        <w:rPr>
          <w:color w:val="000000" w:themeColor="text1"/>
          <w:spacing w:val="1"/>
          <w:sz w:val="24"/>
          <w:szCs w:val="24"/>
        </w:rPr>
        <w:t xml:space="preserve"> </w:t>
      </w:r>
      <w:r w:rsidR="00DB1FD4" w:rsidRPr="00083476">
        <w:rPr>
          <w:color w:val="000000" w:themeColor="text1"/>
          <w:sz w:val="24"/>
          <w:szCs w:val="24"/>
        </w:rPr>
        <w:t>contratação</w:t>
      </w:r>
      <w:r w:rsidR="00DB1FD4" w:rsidRPr="00083476">
        <w:rPr>
          <w:color w:val="000000" w:themeColor="text1"/>
          <w:spacing w:val="1"/>
          <w:sz w:val="24"/>
          <w:szCs w:val="24"/>
        </w:rPr>
        <w:t xml:space="preserve"> </w:t>
      </w:r>
      <w:r w:rsidR="00DB1FD4" w:rsidRPr="00083476">
        <w:rPr>
          <w:color w:val="000000" w:themeColor="text1"/>
          <w:sz w:val="24"/>
          <w:szCs w:val="24"/>
        </w:rPr>
        <w:t>em</w:t>
      </w:r>
      <w:r w:rsidR="00DB1FD4" w:rsidRPr="00083476">
        <w:rPr>
          <w:color w:val="000000" w:themeColor="text1"/>
          <w:spacing w:val="1"/>
          <w:sz w:val="24"/>
          <w:szCs w:val="24"/>
        </w:rPr>
        <w:t xml:space="preserve"> </w:t>
      </w:r>
      <w:r w:rsidR="00DB1FD4" w:rsidRPr="00083476">
        <w:rPr>
          <w:color w:val="000000" w:themeColor="text1"/>
          <w:sz w:val="24"/>
          <w:szCs w:val="24"/>
        </w:rPr>
        <w:t>que</w:t>
      </w:r>
      <w:r w:rsidR="00DB1FD4" w:rsidRPr="00083476">
        <w:rPr>
          <w:color w:val="000000" w:themeColor="text1"/>
          <w:spacing w:val="1"/>
          <w:sz w:val="24"/>
          <w:szCs w:val="24"/>
        </w:rPr>
        <w:t xml:space="preserve"> </w:t>
      </w:r>
      <w:r w:rsidR="00DB1FD4" w:rsidRPr="00083476">
        <w:rPr>
          <w:color w:val="000000" w:themeColor="text1"/>
          <w:sz w:val="24"/>
          <w:szCs w:val="24"/>
        </w:rPr>
        <w:t>se</w:t>
      </w:r>
      <w:r w:rsidR="00DB1FD4" w:rsidRPr="00083476">
        <w:rPr>
          <w:color w:val="000000" w:themeColor="text1"/>
          <w:spacing w:val="1"/>
          <w:sz w:val="24"/>
          <w:szCs w:val="24"/>
        </w:rPr>
        <w:t xml:space="preserve"> </w:t>
      </w:r>
      <w:r w:rsidR="00DB1FD4" w:rsidRPr="00083476">
        <w:rPr>
          <w:color w:val="000000" w:themeColor="text1"/>
          <w:sz w:val="24"/>
          <w:szCs w:val="24"/>
        </w:rPr>
        <w:t>registram</w:t>
      </w:r>
      <w:r w:rsidR="00DB1FD4" w:rsidRPr="00083476">
        <w:rPr>
          <w:color w:val="000000" w:themeColor="text1"/>
          <w:spacing w:val="1"/>
          <w:sz w:val="24"/>
          <w:szCs w:val="24"/>
        </w:rPr>
        <w:t xml:space="preserve"> </w:t>
      </w:r>
      <w:r w:rsidR="00DB1FD4" w:rsidRPr="00083476">
        <w:rPr>
          <w:color w:val="000000" w:themeColor="text1"/>
          <w:sz w:val="24"/>
          <w:szCs w:val="24"/>
        </w:rPr>
        <w:t>os</w:t>
      </w:r>
      <w:r w:rsidR="00DB1FD4" w:rsidRPr="00083476">
        <w:rPr>
          <w:color w:val="000000" w:themeColor="text1"/>
          <w:spacing w:val="1"/>
          <w:sz w:val="24"/>
          <w:szCs w:val="24"/>
        </w:rPr>
        <w:t xml:space="preserve"> </w:t>
      </w:r>
      <w:r w:rsidR="00DB1FD4" w:rsidRPr="00083476">
        <w:rPr>
          <w:color w:val="000000" w:themeColor="text1"/>
          <w:sz w:val="24"/>
          <w:szCs w:val="24"/>
        </w:rPr>
        <w:t>preços,</w:t>
      </w:r>
      <w:r w:rsidR="00DB1FD4" w:rsidRPr="00083476">
        <w:rPr>
          <w:color w:val="000000" w:themeColor="text1"/>
          <w:spacing w:val="1"/>
          <w:sz w:val="24"/>
          <w:szCs w:val="24"/>
        </w:rPr>
        <w:t xml:space="preserve"> </w:t>
      </w:r>
      <w:r w:rsidR="00DB1FD4" w:rsidRPr="00083476">
        <w:rPr>
          <w:color w:val="000000" w:themeColor="text1"/>
          <w:sz w:val="24"/>
          <w:szCs w:val="24"/>
        </w:rPr>
        <w:t>especificações técnicas, fornecedores e órgãos participantes, conforme as disposições contidas</w:t>
      </w:r>
      <w:r w:rsidR="00DB1FD4" w:rsidRPr="00083476">
        <w:rPr>
          <w:color w:val="000000" w:themeColor="text1"/>
          <w:spacing w:val="-57"/>
          <w:sz w:val="24"/>
          <w:szCs w:val="24"/>
        </w:rPr>
        <w:t xml:space="preserve"> </w:t>
      </w:r>
      <w:r w:rsidR="007A08AF" w:rsidRPr="00083476">
        <w:rPr>
          <w:color w:val="000000" w:themeColor="text1"/>
          <w:spacing w:val="-57"/>
          <w:sz w:val="24"/>
          <w:szCs w:val="24"/>
        </w:rPr>
        <w:t xml:space="preserve">      </w:t>
      </w:r>
      <w:r w:rsidR="00DB1FD4" w:rsidRPr="00083476">
        <w:rPr>
          <w:color w:val="000000" w:themeColor="text1"/>
          <w:sz w:val="24"/>
          <w:szCs w:val="24"/>
        </w:rPr>
        <w:t>neste</w:t>
      </w:r>
      <w:r w:rsidR="00DB1FD4" w:rsidRPr="00083476">
        <w:rPr>
          <w:color w:val="000000" w:themeColor="text1"/>
          <w:spacing w:val="-1"/>
          <w:sz w:val="24"/>
          <w:szCs w:val="24"/>
        </w:rPr>
        <w:t xml:space="preserve"> </w:t>
      </w:r>
      <w:r w:rsidR="00DB1FD4" w:rsidRPr="00083476">
        <w:rPr>
          <w:color w:val="000000" w:themeColor="text1"/>
          <w:sz w:val="24"/>
          <w:szCs w:val="24"/>
        </w:rPr>
        <w:t>instrumento convocatório e</w:t>
      </w:r>
      <w:r w:rsidR="00DB1FD4" w:rsidRPr="00083476">
        <w:rPr>
          <w:color w:val="000000" w:themeColor="text1"/>
          <w:spacing w:val="-1"/>
          <w:sz w:val="24"/>
          <w:szCs w:val="24"/>
        </w:rPr>
        <w:t xml:space="preserve"> </w:t>
      </w:r>
      <w:r w:rsidR="00DB1FD4" w:rsidRPr="00083476">
        <w:rPr>
          <w:color w:val="000000" w:themeColor="text1"/>
          <w:sz w:val="24"/>
          <w:szCs w:val="24"/>
        </w:rPr>
        <w:t>nas respectivas propostas</w:t>
      </w:r>
      <w:r w:rsidR="00DB1FD4" w:rsidRPr="00083476">
        <w:rPr>
          <w:color w:val="000000" w:themeColor="text1"/>
          <w:spacing w:val="-1"/>
          <w:sz w:val="24"/>
          <w:szCs w:val="24"/>
        </w:rPr>
        <w:t xml:space="preserve"> </w:t>
      </w:r>
      <w:r w:rsidR="00DB1FD4" w:rsidRPr="00083476">
        <w:rPr>
          <w:color w:val="000000" w:themeColor="text1"/>
          <w:sz w:val="24"/>
          <w:szCs w:val="24"/>
        </w:rPr>
        <w:t>aduzidas.</w:t>
      </w:r>
    </w:p>
    <w:p w14:paraId="7ABF2C8E" w14:textId="77777777" w:rsidR="00F21362" w:rsidRPr="00083476" w:rsidRDefault="00A97DB3" w:rsidP="00083476">
      <w:pPr>
        <w:pStyle w:val="PargrafodaLista"/>
        <w:tabs>
          <w:tab w:val="left" w:pos="426"/>
        </w:tabs>
        <w:spacing w:before="120" w:after="120"/>
        <w:ind w:left="0"/>
        <w:jc w:val="both"/>
        <w:rPr>
          <w:b/>
          <w:color w:val="000000" w:themeColor="text1"/>
        </w:rPr>
      </w:pPr>
      <w:r w:rsidRPr="00083476">
        <w:rPr>
          <w:b/>
          <w:color w:val="000000" w:themeColor="text1"/>
          <w:spacing w:val="-1"/>
        </w:rPr>
        <w:t>4-</w:t>
      </w:r>
      <w:r w:rsidR="00F21362" w:rsidRPr="00083476">
        <w:rPr>
          <w:b/>
          <w:color w:val="000000" w:themeColor="text1"/>
          <w:spacing w:val="-1"/>
        </w:rPr>
        <w:t xml:space="preserve"> </w:t>
      </w:r>
      <w:r w:rsidR="00F21362" w:rsidRPr="00083476">
        <w:rPr>
          <w:b/>
          <w:color w:val="000000" w:themeColor="text1"/>
        </w:rPr>
        <w:t>DA</w:t>
      </w:r>
      <w:r w:rsidR="00F21362" w:rsidRPr="00083476">
        <w:rPr>
          <w:b/>
          <w:color w:val="000000" w:themeColor="text1"/>
          <w:spacing w:val="-2"/>
        </w:rPr>
        <w:t xml:space="preserve"> </w:t>
      </w:r>
      <w:r w:rsidR="00F21362" w:rsidRPr="00083476">
        <w:rPr>
          <w:b/>
          <w:color w:val="000000" w:themeColor="text1"/>
        </w:rPr>
        <w:t>IMPUGNAÇÃO</w:t>
      </w:r>
      <w:r w:rsidR="00F21362" w:rsidRPr="00083476">
        <w:rPr>
          <w:b/>
          <w:color w:val="000000" w:themeColor="text1"/>
          <w:spacing w:val="2"/>
        </w:rPr>
        <w:t xml:space="preserve"> </w:t>
      </w:r>
      <w:r w:rsidR="00F21362" w:rsidRPr="00083476">
        <w:rPr>
          <w:b/>
          <w:color w:val="000000" w:themeColor="text1"/>
        </w:rPr>
        <w:t>DO</w:t>
      </w:r>
      <w:r w:rsidR="00F21362" w:rsidRPr="00083476">
        <w:rPr>
          <w:b/>
          <w:color w:val="000000" w:themeColor="text1"/>
          <w:spacing w:val="-1"/>
        </w:rPr>
        <w:t xml:space="preserve"> </w:t>
      </w:r>
      <w:r w:rsidR="00F21362" w:rsidRPr="00083476">
        <w:rPr>
          <w:b/>
          <w:color w:val="000000" w:themeColor="text1"/>
        </w:rPr>
        <w:t>ATO CONVOCATÓRIO</w:t>
      </w:r>
    </w:p>
    <w:p w14:paraId="62BBE534" w14:textId="49C5ACDB" w:rsidR="002003AA" w:rsidRPr="00083476" w:rsidRDefault="008E0DA2" w:rsidP="00083476">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2003AA" w:rsidRPr="0008347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083476">
        <w:rPr>
          <w:rFonts w:ascii="Times New Roman" w:hAnsi="Times New Roman" w:cs="Times New Roman"/>
          <w:color w:val="000000" w:themeColor="text1"/>
          <w:sz w:val="24"/>
          <w:szCs w:val="24"/>
        </w:rPr>
        <w:t>0</w:t>
      </w:r>
      <w:r w:rsidR="002003AA" w:rsidRPr="00083476">
        <w:rPr>
          <w:rFonts w:ascii="Times New Roman" w:hAnsi="Times New Roman" w:cs="Times New Roman"/>
          <w:color w:val="000000" w:themeColor="text1"/>
          <w:sz w:val="24"/>
          <w:szCs w:val="24"/>
        </w:rPr>
        <w:t>3 (três) dias úteis antes da data da abertura do certame.</w:t>
      </w:r>
    </w:p>
    <w:p w14:paraId="5D54DE0C" w14:textId="60F27976" w:rsidR="002003AA" w:rsidRPr="00083476" w:rsidRDefault="008E0DA2" w:rsidP="00083476">
      <w:pPr>
        <w:pStyle w:val="PargrafodaLista"/>
        <w:numPr>
          <w:ilvl w:val="1"/>
          <w:numId w:val="13"/>
        </w:numPr>
        <w:spacing w:before="120" w:after="120"/>
        <w:ind w:left="0" w:firstLine="0"/>
        <w:rPr>
          <w:color w:val="000000" w:themeColor="text1"/>
          <w:kern w:val="0"/>
          <w:lang w:eastAsia="pt-BR"/>
        </w:rPr>
      </w:pPr>
      <w:r w:rsidRPr="00083476">
        <w:rPr>
          <w:color w:val="000000" w:themeColor="text1"/>
        </w:rPr>
        <w:t>–</w:t>
      </w:r>
      <w:r w:rsidR="002003AA" w:rsidRPr="00083476">
        <w:rPr>
          <w:color w:val="000000" w:themeColor="text1"/>
        </w:rPr>
        <w:t xml:space="preserve">A resposta à impugnação ou ao pedido de esclarecimento será </w:t>
      </w:r>
      <w:r w:rsidRPr="00083476">
        <w:rPr>
          <w:color w:val="000000" w:themeColor="text1"/>
        </w:rPr>
        <w:t>divulgada</w:t>
      </w:r>
      <w:r w:rsidR="002003AA" w:rsidRPr="00083476">
        <w:rPr>
          <w:color w:val="000000" w:themeColor="text1"/>
        </w:rPr>
        <w:t xml:space="preserve"> em sítio eletrônico oficial no </w:t>
      </w:r>
      <w:r w:rsidR="002003AA" w:rsidRPr="00083476">
        <w:rPr>
          <w:color w:val="000000" w:themeColor="text1"/>
          <w:kern w:val="0"/>
          <w:lang w:eastAsia="pt-BR"/>
        </w:rPr>
        <w:t xml:space="preserve">prazo de até </w:t>
      </w:r>
      <w:r w:rsidR="000513B6" w:rsidRPr="00083476">
        <w:rPr>
          <w:color w:val="000000" w:themeColor="text1"/>
          <w:kern w:val="0"/>
          <w:lang w:eastAsia="pt-BR"/>
        </w:rPr>
        <w:t>03 (três)</w:t>
      </w:r>
      <w:r w:rsidR="002003AA" w:rsidRPr="00083476">
        <w:rPr>
          <w:color w:val="000000" w:themeColor="text1"/>
          <w:kern w:val="0"/>
          <w:lang w:eastAsia="pt-BR"/>
        </w:rPr>
        <w:t xml:space="preserve"> dias úteis</w:t>
      </w:r>
      <w:r w:rsidR="001A50EA" w:rsidRPr="00083476">
        <w:rPr>
          <w:color w:val="000000" w:themeColor="text1"/>
          <w:kern w:val="0"/>
          <w:lang w:eastAsia="pt-BR"/>
        </w:rPr>
        <w:t>, limitado ao último dia útil anterior à data da abertura do certame.</w:t>
      </w:r>
    </w:p>
    <w:p w14:paraId="30858742" w14:textId="512A9695" w:rsidR="009125FF" w:rsidRPr="00083476" w:rsidRDefault="009125FF" w:rsidP="00083476">
      <w:pPr>
        <w:widowControl w:val="0"/>
        <w:tabs>
          <w:tab w:val="left" w:pos="426"/>
          <w:tab w:val="left" w:pos="924"/>
        </w:tabs>
        <w:autoSpaceDE w:val="0"/>
        <w:autoSpaceDN w:val="0"/>
        <w:spacing w:before="120" w:after="120"/>
        <w:jc w:val="both"/>
        <w:rPr>
          <w:b/>
          <w:color w:val="000000" w:themeColor="text1"/>
          <w:sz w:val="24"/>
          <w:szCs w:val="24"/>
        </w:rPr>
      </w:pPr>
      <w:r w:rsidRPr="00083476">
        <w:rPr>
          <w:color w:val="000000" w:themeColor="text1"/>
          <w:sz w:val="24"/>
          <w:szCs w:val="24"/>
        </w:rPr>
        <w:t xml:space="preserve">4.3 </w:t>
      </w:r>
      <w:r w:rsidR="008E0DA2" w:rsidRPr="00083476">
        <w:rPr>
          <w:color w:val="000000" w:themeColor="text1"/>
          <w:sz w:val="24"/>
          <w:szCs w:val="24"/>
        </w:rPr>
        <w:t xml:space="preserve">– </w:t>
      </w:r>
      <w:r w:rsidR="00DB1FD4" w:rsidRPr="00083476">
        <w:rPr>
          <w:color w:val="000000" w:themeColor="text1"/>
          <w:sz w:val="24"/>
          <w:szCs w:val="24"/>
        </w:rPr>
        <w:t>Caso seja acolhida a impugnação contra o ato convocatório, será designada nova data</w:t>
      </w:r>
      <w:r w:rsidR="00DB1FD4" w:rsidRPr="00083476">
        <w:rPr>
          <w:color w:val="000000" w:themeColor="text1"/>
          <w:spacing w:val="1"/>
          <w:sz w:val="24"/>
          <w:szCs w:val="24"/>
        </w:rPr>
        <w:t xml:space="preserve"> </w:t>
      </w:r>
      <w:r w:rsidR="00DB1FD4" w:rsidRPr="00083476">
        <w:rPr>
          <w:color w:val="000000" w:themeColor="text1"/>
          <w:sz w:val="24"/>
          <w:szCs w:val="24"/>
        </w:rPr>
        <w:t>para</w:t>
      </w:r>
      <w:r w:rsidR="00DB1FD4" w:rsidRPr="00083476">
        <w:rPr>
          <w:color w:val="000000" w:themeColor="text1"/>
          <w:spacing w:val="12"/>
          <w:sz w:val="24"/>
          <w:szCs w:val="24"/>
        </w:rPr>
        <w:t xml:space="preserve"> </w:t>
      </w:r>
      <w:r w:rsidR="00DB1FD4" w:rsidRPr="00083476">
        <w:rPr>
          <w:color w:val="000000" w:themeColor="text1"/>
          <w:sz w:val="24"/>
          <w:szCs w:val="24"/>
        </w:rPr>
        <w:t>a</w:t>
      </w:r>
      <w:r w:rsidR="00DB1FD4" w:rsidRPr="00083476">
        <w:rPr>
          <w:color w:val="000000" w:themeColor="text1"/>
          <w:spacing w:val="12"/>
          <w:sz w:val="24"/>
          <w:szCs w:val="24"/>
        </w:rPr>
        <w:t xml:space="preserve"> </w:t>
      </w:r>
      <w:r w:rsidR="00DB1FD4" w:rsidRPr="00083476">
        <w:rPr>
          <w:color w:val="000000" w:themeColor="text1"/>
          <w:sz w:val="24"/>
          <w:szCs w:val="24"/>
        </w:rPr>
        <w:t>realização</w:t>
      </w:r>
      <w:r w:rsidR="00DB1FD4" w:rsidRPr="00083476">
        <w:rPr>
          <w:color w:val="000000" w:themeColor="text1"/>
          <w:spacing w:val="14"/>
          <w:sz w:val="24"/>
          <w:szCs w:val="24"/>
        </w:rPr>
        <w:t xml:space="preserve"> </w:t>
      </w:r>
      <w:r w:rsidR="00DB1FD4" w:rsidRPr="00083476">
        <w:rPr>
          <w:color w:val="000000" w:themeColor="text1"/>
          <w:sz w:val="24"/>
          <w:szCs w:val="24"/>
        </w:rPr>
        <w:t>do</w:t>
      </w:r>
      <w:r w:rsidR="00DB1FD4" w:rsidRPr="00083476">
        <w:rPr>
          <w:color w:val="000000" w:themeColor="text1"/>
          <w:spacing w:val="13"/>
          <w:sz w:val="24"/>
          <w:szCs w:val="24"/>
        </w:rPr>
        <w:t xml:space="preserve"> </w:t>
      </w:r>
      <w:r w:rsidR="00DB1FD4" w:rsidRPr="00083476">
        <w:rPr>
          <w:color w:val="000000" w:themeColor="text1"/>
          <w:sz w:val="24"/>
          <w:szCs w:val="24"/>
        </w:rPr>
        <w:t>certame,</w:t>
      </w:r>
      <w:r w:rsidR="00DB1FD4" w:rsidRPr="00083476">
        <w:rPr>
          <w:color w:val="000000" w:themeColor="text1"/>
          <w:spacing w:val="16"/>
          <w:sz w:val="24"/>
          <w:szCs w:val="24"/>
        </w:rPr>
        <w:t xml:space="preserve"> </w:t>
      </w:r>
      <w:r w:rsidR="00DB1FD4" w:rsidRPr="00083476">
        <w:rPr>
          <w:b/>
          <w:color w:val="000000" w:themeColor="text1"/>
          <w:sz w:val="24"/>
          <w:szCs w:val="24"/>
        </w:rPr>
        <w:t>exceto</w:t>
      </w:r>
      <w:r w:rsidR="00DB1FD4" w:rsidRPr="00083476">
        <w:rPr>
          <w:b/>
          <w:color w:val="000000" w:themeColor="text1"/>
          <w:spacing w:val="13"/>
          <w:sz w:val="24"/>
          <w:szCs w:val="24"/>
        </w:rPr>
        <w:t xml:space="preserve"> </w:t>
      </w:r>
      <w:r w:rsidR="00DB1FD4" w:rsidRPr="00083476">
        <w:rPr>
          <w:b/>
          <w:color w:val="000000" w:themeColor="text1"/>
          <w:sz w:val="24"/>
          <w:szCs w:val="24"/>
        </w:rPr>
        <w:t>quando,</w:t>
      </w:r>
      <w:r w:rsidR="00DB1FD4" w:rsidRPr="00083476">
        <w:rPr>
          <w:b/>
          <w:color w:val="000000" w:themeColor="text1"/>
          <w:spacing w:val="15"/>
          <w:sz w:val="24"/>
          <w:szCs w:val="24"/>
        </w:rPr>
        <w:t xml:space="preserve"> </w:t>
      </w:r>
      <w:r w:rsidR="00DB1FD4" w:rsidRPr="00083476">
        <w:rPr>
          <w:b/>
          <w:color w:val="000000" w:themeColor="text1"/>
          <w:sz w:val="24"/>
          <w:szCs w:val="24"/>
        </w:rPr>
        <w:t>inquestionavelmente,</w:t>
      </w:r>
      <w:r w:rsidR="00DB1FD4" w:rsidRPr="00083476">
        <w:rPr>
          <w:b/>
          <w:color w:val="000000" w:themeColor="text1"/>
          <w:spacing w:val="15"/>
          <w:sz w:val="24"/>
          <w:szCs w:val="24"/>
        </w:rPr>
        <w:t xml:space="preserve"> </w:t>
      </w:r>
      <w:r w:rsidR="00DB1FD4" w:rsidRPr="00083476">
        <w:rPr>
          <w:b/>
          <w:color w:val="000000" w:themeColor="text1"/>
          <w:sz w:val="24"/>
          <w:szCs w:val="24"/>
        </w:rPr>
        <w:t>a</w:t>
      </w:r>
      <w:r w:rsidR="00DB1FD4" w:rsidRPr="00083476">
        <w:rPr>
          <w:b/>
          <w:color w:val="000000" w:themeColor="text1"/>
          <w:spacing w:val="12"/>
          <w:sz w:val="24"/>
          <w:szCs w:val="24"/>
        </w:rPr>
        <w:t xml:space="preserve"> </w:t>
      </w:r>
      <w:r w:rsidR="00DB1FD4" w:rsidRPr="00083476">
        <w:rPr>
          <w:b/>
          <w:color w:val="000000" w:themeColor="text1"/>
          <w:sz w:val="24"/>
          <w:szCs w:val="24"/>
        </w:rPr>
        <w:t>alteração</w:t>
      </w:r>
      <w:r w:rsidR="00DB1FD4" w:rsidRPr="00083476">
        <w:rPr>
          <w:b/>
          <w:color w:val="000000" w:themeColor="text1"/>
          <w:spacing w:val="15"/>
          <w:sz w:val="24"/>
          <w:szCs w:val="24"/>
        </w:rPr>
        <w:t xml:space="preserve"> </w:t>
      </w:r>
      <w:r w:rsidR="00DB1FD4" w:rsidRPr="00083476">
        <w:rPr>
          <w:b/>
          <w:color w:val="000000" w:themeColor="text1"/>
          <w:sz w:val="24"/>
          <w:szCs w:val="24"/>
        </w:rPr>
        <w:t>não</w:t>
      </w:r>
      <w:r w:rsidR="00DB1FD4" w:rsidRPr="00083476">
        <w:rPr>
          <w:b/>
          <w:color w:val="000000" w:themeColor="text1"/>
          <w:spacing w:val="13"/>
          <w:sz w:val="24"/>
          <w:szCs w:val="24"/>
        </w:rPr>
        <w:t xml:space="preserve"> </w:t>
      </w:r>
      <w:r w:rsidR="00DB1FD4" w:rsidRPr="00083476">
        <w:rPr>
          <w:b/>
          <w:color w:val="000000" w:themeColor="text1"/>
          <w:sz w:val="24"/>
          <w:szCs w:val="24"/>
        </w:rPr>
        <w:t>afetar</w:t>
      </w:r>
      <w:r w:rsidR="00DB1FD4" w:rsidRPr="00083476">
        <w:rPr>
          <w:b/>
          <w:color w:val="000000" w:themeColor="text1"/>
          <w:spacing w:val="-58"/>
          <w:sz w:val="24"/>
          <w:szCs w:val="24"/>
        </w:rPr>
        <w:t xml:space="preserve"> </w:t>
      </w:r>
      <w:r w:rsidR="001A50EA" w:rsidRPr="00083476">
        <w:rPr>
          <w:b/>
          <w:color w:val="000000" w:themeColor="text1"/>
          <w:spacing w:val="-58"/>
          <w:sz w:val="24"/>
          <w:szCs w:val="24"/>
        </w:rPr>
        <w:t xml:space="preserve">                    </w:t>
      </w:r>
      <w:r w:rsidR="00DB1FD4" w:rsidRPr="00083476">
        <w:rPr>
          <w:b/>
          <w:color w:val="000000" w:themeColor="text1"/>
          <w:sz w:val="24"/>
          <w:szCs w:val="24"/>
        </w:rPr>
        <w:t>a</w:t>
      </w:r>
      <w:r w:rsidR="00DB1FD4" w:rsidRPr="00083476">
        <w:rPr>
          <w:b/>
          <w:color w:val="000000" w:themeColor="text1"/>
          <w:spacing w:val="-1"/>
          <w:sz w:val="24"/>
          <w:szCs w:val="24"/>
        </w:rPr>
        <w:t xml:space="preserve"> </w:t>
      </w:r>
      <w:r w:rsidR="00DB1FD4" w:rsidRPr="00083476">
        <w:rPr>
          <w:b/>
          <w:color w:val="000000" w:themeColor="text1"/>
          <w:sz w:val="24"/>
          <w:szCs w:val="24"/>
        </w:rPr>
        <w:t>formulação das propostas</w:t>
      </w:r>
      <w:r w:rsidR="00F43E52" w:rsidRPr="00083476">
        <w:rPr>
          <w:color w:val="000000" w:themeColor="text1"/>
          <w:sz w:val="24"/>
          <w:szCs w:val="24"/>
        </w:rPr>
        <w:t xml:space="preserve"> (art. 55,§1º, da Lei 14.133/2021)</w:t>
      </w:r>
      <w:r w:rsidR="00DB1FD4" w:rsidRPr="00083476">
        <w:rPr>
          <w:b/>
          <w:color w:val="000000" w:themeColor="text1"/>
          <w:sz w:val="24"/>
          <w:szCs w:val="24"/>
        </w:rPr>
        <w:t>.</w:t>
      </w:r>
    </w:p>
    <w:p w14:paraId="23FBE689" w14:textId="77777777" w:rsidR="009125FF" w:rsidRPr="00083476" w:rsidRDefault="009125FF" w:rsidP="00083476">
      <w:pPr>
        <w:widowControl w:val="0"/>
        <w:tabs>
          <w:tab w:val="left" w:pos="426"/>
          <w:tab w:val="left" w:pos="924"/>
        </w:tabs>
        <w:autoSpaceDE w:val="0"/>
        <w:autoSpaceDN w:val="0"/>
        <w:spacing w:before="120" w:after="120"/>
        <w:jc w:val="both"/>
        <w:rPr>
          <w:color w:val="000000" w:themeColor="text1"/>
          <w:sz w:val="24"/>
          <w:szCs w:val="24"/>
        </w:rPr>
      </w:pPr>
      <w:r w:rsidRPr="00083476">
        <w:rPr>
          <w:color w:val="000000" w:themeColor="text1"/>
          <w:sz w:val="24"/>
          <w:szCs w:val="24"/>
        </w:rPr>
        <w:t>4.4 -</w:t>
      </w:r>
      <w:r w:rsidRPr="00083476">
        <w:rPr>
          <w:b/>
          <w:color w:val="000000" w:themeColor="text1"/>
          <w:sz w:val="24"/>
          <w:szCs w:val="24"/>
        </w:rPr>
        <w:t xml:space="preserve"> </w:t>
      </w:r>
      <w:r w:rsidR="00DB1FD4" w:rsidRPr="00083476">
        <w:rPr>
          <w:color w:val="000000" w:themeColor="text1"/>
          <w:sz w:val="24"/>
          <w:szCs w:val="24"/>
        </w:rPr>
        <w:t>Decairá do direito de impugnar os termos deste edital, por falhas ou irregularidades, o</w:t>
      </w:r>
      <w:r w:rsidR="00DB1FD4" w:rsidRPr="00083476">
        <w:rPr>
          <w:color w:val="000000" w:themeColor="text1"/>
          <w:spacing w:val="1"/>
          <w:sz w:val="24"/>
          <w:szCs w:val="24"/>
        </w:rPr>
        <w:t xml:space="preserve"> </w:t>
      </w:r>
      <w:r w:rsidR="00DB1FD4" w:rsidRPr="00083476">
        <w:rPr>
          <w:color w:val="000000" w:themeColor="text1"/>
          <w:sz w:val="24"/>
          <w:szCs w:val="24"/>
        </w:rPr>
        <w:t>licitante que não o fizer até o terceiro dia útil que anteceder à data de realização da sessão</w:t>
      </w:r>
      <w:r w:rsidR="00DB1FD4" w:rsidRPr="00083476">
        <w:rPr>
          <w:color w:val="000000" w:themeColor="text1"/>
          <w:spacing w:val="1"/>
          <w:sz w:val="24"/>
          <w:szCs w:val="24"/>
        </w:rPr>
        <w:t xml:space="preserve"> </w:t>
      </w:r>
      <w:r w:rsidR="00DB1FD4" w:rsidRPr="00083476">
        <w:rPr>
          <w:color w:val="000000" w:themeColor="text1"/>
          <w:sz w:val="24"/>
          <w:szCs w:val="24"/>
        </w:rPr>
        <w:t>pública</w:t>
      </w:r>
      <w:r w:rsidR="00DB1FD4" w:rsidRPr="00083476">
        <w:rPr>
          <w:color w:val="000000" w:themeColor="text1"/>
          <w:spacing w:val="-2"/>
          <w:sz w:val="24"/>
          <w:szCs w:val="24"/>
        </w:rPr>
        <w:t xml:space="preserve"> </w:t>
      </w:r>
      <w:r w:rsidR="00DB1FD4" w:rsidRPr="00083476">
        <w:rPr>
          <w:color w:val="000000" w:themeColor="text1"/>
          <w:sz w:val="24"/>
          <w:szCs w:val="24"/>
        </w:rPr>
        <w:t>do</w:t>
      </w:r>
      <w:r w:rsidR="00DB1FD4" w:rsidRPr="00083476">
        <w:rPr>
          <w:color w:val="000000" w:themeColor="text1"/>
          <w:spacing w:val="-1"/>
          <w:sz w:val="24"/>
          <w:szCs w:val="24"/>
        </w:rPr>
        <w:t xml:space="preserve"> </w:t>
      </w:r>
      <w:r w:rsidR="00DB1FD4" w:rsidRPr="00083476">
        <w:rPr>
          <w:color w:val="000000" w:themeColor="text1"/>
          <w:sz w:val="24"/>
          <w:szCs w:val="24"/>
        </w:rPr>
        <w:t>pregão</w:t>
      </w:r>
      <w:r w:rsidR="00DB1FD4" w:rsidRPr="00083476">
        <w:rPr>
          <w:color w:val="000000" w:themeColor="text1"/>
          <w:spacing w:val="2"/>
          <w:sz w:val="24"/>
          <w:szCs w:val="24"/>
        </w:rPr>
        <w:t xml:space="preserve"> </w:t>
      </w:r>
      <w:r w:rsidR="00DB1FD4" w:rsidRPr="00083476">
        <w:rPr>
          <w:color w:val="000000" w:themeColor="text1"/>
          <w:sz w:val="24"/>
          <w:szCs w:val="24"/>
        </w:rPr>
        <w:t>eletrônico,</w:t>
      </w:r>
      <w:r w:rsidR="00DB1FD4" w:rsidRPr="00083476">
        <w:rPr>
          <w:color w:val="000000" w:themeColor="text1"/>
          <w:spacing w:val="-1"/>
          <w:sz w:val="24"/>
          <w:szCs w:val="24"/>
        </w:rPr>
        <w:t xml:space="preserve"> </w:t>
      </w:r>
      <w:r w:rsidR="00DB1FD4" w:rsidRPr="00083476">
        <w:rPr>
          <w:color w:val="000000" w:themeColor="text1"/>
          <w:sz w:val="24"/>
          <w:szCs w:val="24"/>
        </w:rPr>
        <w:t>hipótese</w:t>
      </w:r>
      <w:r w:rsidR="00DB1FD4" w:rsidRPr="00083476">
        <w:rPr>
          <w:color w:val="000000" w:themeColor="text1"/>
          <w:spacing w:val="-1"/>
          <w:sz w:val="24"/>
          <w:szCs w:val="24"/>
        </w:rPr>
        <w:t xml:space="preserve"> </w:t>
      </w:r>
      <w:r w:rsidR="00DB1FD4" w:rsidRPr="00083476">
        <w:rPr>
          <w:color w:val="000000" w:themeColor="text1"/>
          <w:sz w:val="24"/>
          <w:szCs w:val="24"/>
        </w:rPr>
        <w:t>em</w:t>
      </w:r>
      <w:r w:rsidR="00DB1FD4" w:rsidRPr="00083476">
        <w:rPr>
          <w:color w:val="000000" w:themeColor="text1"/>
          <w:spacing w:val="-1"/>
          <w:sz w:val="24"/>
          <w:szCs w:val="24"/>
        </w:rPr>
        <w:t xml:space="preserve"> </w:t>
      </w:r>
      <w:r w:rsidR="00DB1FD4" w:rsidRPr="00083476">
        <w:rPr>
          <w:color w:val="000000" w:themeColor="text1"/>
          <w:sz w:val="24"/>
          <w:szCs w:val="24"/>
        </w:rPr>
        <w:t>que tal</w:t>
      </w:r>
      <w:r w:rsidR="00DB1FD4" w:rsidRPr="00083476">
        <w:rPr>
          <w:color w:val="000000" w:themeColor="text1"/>
          <w:spacing w:val="-1"/>
          <w:sz w:val="24"/>
          <w:szCs w:val="24"/>
        </w:rPr>
        <w:t xml:space="preserve"> </w:t>
      </w:r>
      <w:r w:rsidR="00DB1FD4" w:rsidRPr="00083476">
        <w:rPr>
          <w:color w:val="000000" w:themeColor="text1"/>
          <w:sz w:val="24"/>
          <w:szCs w:val="24"/>
        </w:rPr>
        <w:t>comunicação</w:t>
      </w:r>
      <w:r w:rsidR="00DB1FD4" w:rsidRPr="00083476">
        <w:rPr>
          <w:color w:val="000000" w:themeColor="text1"/>
          <w:spacing w:val="-1"/>
          <w:sz w:val="24"/>
          <w:szCs w:val="24"/>
        </w:rPr>
        <w:t xml:space="preserve"> </w:t>
      </w:r>
      <w:r w:rsidR="00DB1FD4" w:rsidRPr="00083476">
        <w:rPr>
          <w:color w:val="000000" w:themeColor="text1"/>
          <w:sz w:val="24"/>
          <w:szCs w:val="24"/>
        </w:rPr>
        <w:t>não terá</w:t>
      </w:r>
      <w:r w:rsidR="00DB1FD4" w:rsidRPr="00083476">
        <w:rPr>
          <w:color w:val="000000" w:themeColor="text1"/>
          <w:spacing w:val="-1"/>
          <w:sz w:val="24"/>
          <w:szCs w:val="24"/>
        </w:rPr>
        <w:t xml:space="preserve"> </w:t>
      </w:r>
      <w:r w:rsidR="00DB1FD4" w:rsidRPr="00083476">
        <w:rPr>
          <w:color w:val="000000" w:themeColor="text1"/>
          <w:sz w:val="24"/>
          <w:szCs w:val="24"/>
        </w:rPr>
        <w:t>efeito de</w:t>
      </w:r>
      <w:r w:rsidR="00DB1FD4" w:rsidRPr="00083476">
        <w:rPr>
          <w:color w:val="000000" w:themeColor="text1"/>
          <w:spacing w:val="-1"/>
          <w:sz w:val="24"/>
          <w:szCs w:val="24"/>
        </w:rPr>
        <w:t xml:space="preserve"> </w:t>
      </w:r>
      <w:r w:rsidR="00DB1FD4" w:rsidRPr="00083476">
        <w:rPr>
          <w:color w:val="000000" w:themeColor="text1"/>
          <w:sz w:val="24"/>
          <w:szCs w:val="24"/>
        </w:rPr>
        <w:t>recurso.</w:t>
      </w:r>
    </w:p>
    <w:p w14:paraId="71326B52" w14:textId="3B1569D0" w:rsidR="00DB1FD4" w:rsidRPr="00083476" w:rsidRDefault="009125FF" w:rsidP="00083476">
      <w:pPr>
        <w:widowControl w:val="0"/>
        <w:tabs>
          <w:tab w:val="left" w:pos="426"/>
          <w:tab w:val="left" w:pos="924"/>
        </w:tabs>
        <w:autoSpaceDE w:val="0"/>
        <w:autoSpaceDN w:val="0"/>
        <w:spacing w:before="120" w:after="120"/>
        <w:jc w:val="both"/>
        <w:rPr>
          <w:b/>
          <w:color w:val="000000" w:themeColor="text1"/>
          <w:sz w:val="24"/>
          <w:szCs w:val="24"/>
        </w:rPr>
      </w:pPr>
      <w:r w:rsidRPr="00083476">
        <w:rPr>
          <w:color w:val="000000" w:themeColor="text1"/>
          <w:sz w:val="24"/>
          <w:szCs w:val="24"/>
        </w:rPr>
        <w:t xml:space="preserve">4.5 - </w:t>
      </w:r>
      <w:r w:rsidR="00DB1FD4" w:rsidRPr="00083476">
        <w:rPr>
          <w:color w:val="000000" w:themeColor="text1"/>
          <w:sz w:val="24"/>
          <w:szCs w:val="24"/>
        </w:rPr>
        <w:t>A impugnação</w:t>
      </w:r>
      <w:r w:rsidR="00DB1FD4" w:rsidRPr="00083476">
        <w:rPr>
          <w:color w:val="000000" w:themeColor="text1"/>
          <w:spacing w:val="1"/>
          <w:sz w:val="24"/>
          <w:szCs w:val="24"/>
        </w:rPr>
        <w:t xml:space="preserve"> </w:t>
      </w:r>
      <w:r w:rsidR="00DB1FD4" w:rsidRPr="00083476">
        <w:rPr>
          <w:color w:val="000000" w:themeColor="text1"/>
          <w:sz w:val="24"/>
          <w:szCs w:val="24"/>
        </w:rPr>
        <w:t>feita tempestivamente</w:t>
      </w:r>
      <w:r w:rsidR="00DB1FD4" w:rsidRPr="00083476">
        <w:rPr>
          <w:color w:val="000000" w:themeColor="text1"/>
          <w:spacing w:val="1"/>
          <w:sz w:val="24"/>
          <w:szCs w:val="24"/>
        </w:rPr>
        <w:t xml:space="preserve"> </w:t>
      </w:r>
      <w:r w:rsidR="00DB1FD4" w:rsidRPr="00083476">
        <w:rPr>
          <w:color w:val="000000" w:themeColor="text1"/>
          <w:sz w:val="24"/>
          <w:szCs w:val="24"/>
        </w:rPr>
        <w:t>pelo</w:t>
      </w:r>
      <w:r w:rsidR="00DB1FD4" w:rsidRPr="00083476">
        <w:rPr>
          <w:color w:val="000000" w:themeColor="text1"/>
          <w:spacing w:val="1"/>
          <w:sz w:val="24"/>
          <w:szCs w:val="24"/>
        </w:rPr>
        <w:t xml:space="preserve"> </w:t>
      </w:r>
      <w:r w:rsidR="00DB1FD4" w:rsidRPr="00083476">
        <w:rPr>
          <w:color w:val="000000" w:themeColor="text1"/>
          <w:sz w:val="24"/>
          <w:szCs w:val="24"/>
        </w:rPr>
        <w:t>licitante não</w:t>
      </w:r>
      <w:r w:rsidR="00DB1FD4" w:rsidRPr="00083476">
        <w:rPr>
          <w:color w:val="000000" w:themeColor="text1"/>
          <w:spacing w:val="1"/>
          <w:sz w:val="24"/>
          <w:szCs w:val="24"/>
        </w:rPr>
        <w:t xml:space="preserve"> </w:t>
      </w:r>
      <w:r w:rsidR="00DB1FD4" w:rsidRPr="00083476">
        <w:rPr>
          <w:color w:val="000000" w:themeColor="text1"/>
          <w:sz w:val="24"/>
          <w:szCs w:val="24"/>
        </w:rPr>
        <w:t>o</w:t>
      </w:r>
      <w:r w:rsidR="00DB1FD4" w:rsidRPr="00083476">
        <w:rPr>
          <w:color w:val="000000" w:themeColor="text1"/>
          <w:spacing w:val="1"/>
          <w:sz w:val="24"/>
          <w:szCs w:val="24"/>
        </w:rPr>
        <w:t xml:space="preserve"> </w:t>
      </w:r>
      <w:r w:rsidR="00DB1FD4" w:rsidRPr="00083476">
        <w:rPr>
          <w:color w:val="000000" w:themeColor="text1"/>
          <w:sz w:val="24"/>
          <w:szCs w:val="24"/>
        </w:rPr>
        <w:t>impedirá de</w:t>
      </w:r>
      <w:r w:rsidR="00DB1FD4" w:rsidRPr="00083476">
        <w:rPr>
          <w:color w:val="000000" w:themeColor="text1"/>
          <w:spacing w:val="1"/>
          <w:sz w:val="24"/>
          <w:szCs w:val="24"/>
        </w:rPr>
        <w:t xml:space="preserve"> </w:t>
      </w:r>
      <w:r w:rsidR="00DB1FD4" w:rsidRPr="00083476">
        <w:rPr>
          <w:color w:val="000000" w:themeColor="text1"/>
          <w:sz w:val="24"/>
          <w:szCs w:val="24"/>
        </w:rPr>
        <w:t>participar do</w:t>
      </w:r>
      <w:r w:rsidR="00DB1FD4" w:rsidRPr="00083476">
        <w:rPr>
          <w:color w:val="000000" w:themeColor="text1"/>
          <w:spacing w:val="1"/>
          <w:sz w:val="24"/>
          <w:szCs w:val="24"/>
        </w:rPr>
        <w:t xml:space="preserve"> </w:t>
      </w:r>
      <w:r w:rsidR="00DB1FD4" w:rsidRPr="00083476">
        <w:rPr>
          <w:color w:val="000000" w:themeColor="text1"/>
          <w:sz w:val="24"/>
          <w:szCs w:val="24"/>
        </w:rPr>
        <w:t>processo</w:t>
      </w:r>
      <w:r w:rsidR="00DB1FD4" w:rsidRPr="00083476">
        <w:rPr>
          <w:color w:val="000000" w:themeColor="text1"/>
          <w:spacing w:val="-1"/>
          <w:sz w:val="24"/>
          <w:szCs w:val="24"/>
        </w:rPr>
        <w:t xml:space="preserve"> </w:t>
      </w:r>
      <w:r w:rsidR="00DB1FD4" w:rsidRPr="00083476">
        <w:rPr>
          <w:color w:val="000000" w:themeColor="text1"/>
          <w:sz w:val="24"/>
          <w:szCs w:val="24"/>
        </w:rPr>
        <w:t>licitatório.</w:t>
      </w:r>
    </w:p>
    <w:p w14:paraId="364C29BE" w14:textId="49481373" w:rsidR="00DB1FD4" w:rsidRPr="00083476" w:rsidRDefault="009125FF" w:rsidP="00083476">
      <w:pPr>
        <w:widowControl w:val="0"/>
        <w:tabs>
          <w:tab w:val="left" w:pos="426"/>
          <w:tab w:val="left" w:pos="734"/>
        </w:tabs>
        <w:autoSpaceDE w:val="0"/>
        <w:autoSpaceDN w:val="0"/>
        <w:spacing w:before="120" w:after="120"/>
        <w:jc w:val="both"/>
        <w:rPr>
          <w:color w:val="000000" w:themeColor="text1"/>
          <w:sz w:val="24"/>
          <w:szCs w:val="24"/>
        </w:rPr>
      </w:pPr>
      <w:r w:rsidRPr="00083476">
        <w:rPr>
          <w:color w:val="000000" w:themeColor="text1"/>
          <w:sz w:val="24"/>
          <w:szCs w:val="24"/>
        </w:rPr>
        <w:t xml:space="preserve">4.6 - </w:t>
      </w:r>
      <w:r w:rsidR="00DB1FD4" w:rsidRPr="00083476">
        <w:rPr>
          <w:color w:val="000000" w:themeColor="text1"/>
          <w:sz w:val="24"/>
          <w:szCs w:val="24"/>
        </w:rPr>
        <w:t>Não será aceita em hipótese alguma petição contra o ato convocatório sem assinatura do</w:t>
      </w:r>
      <w:r w:rsidR="00DB1FD4" w:rsidRPr="00083476">
        <w:rPr>
          <w:color w:val="000000" w:themeColor="text1"/>
          <w:spacing w:val="1"/>
          <w:sz w:val="24"/>
          <w:szCs w:val="24"/>
        </w:rPr>
        <w:t xml:space="preserve"> </w:t>
      </w:r>
      <w:r w:rsidR="00DB1FD4" w:rsidRPr="00083476">
        <w:rPr>
          <w:color w:val="000000" w:themeColor="text1"/>
          <w:sz w:val="24"/>
          <w:szCs w:val="24"/>
        </w:rPr>
        <w:t>responsável</w:t>
      </w:r>
      <w:r w:rsidR="00DB1FD4" w:rsidRPr="00083476">
        <w:rPr>
          <w:color w:val="000000" w:themeColor="text1"/>
          <w:spacing w:val="-1"/>
          <w:sz w:val="24"/>
          <w:szCs w:val="24"/>
        </w:rPr>
        <w:t xml:space="preserve"> </w:t>
      </w:r>
      <w:r w:rsidR="00DB1FD4" w:rsidRPr="00083476">
        <w:rPr>
          <w:color w:val="000000" w:themeColor="text1"/>
          <w:sz w:val="24"/>
          <w:szCs w:val="24"/>
        </w:rPr>
        <w:t>legal ou preposto da empresa.</w:t>
      </w:r>
    </w:p>
    <w:p w14:paraId="22EA28BB" w14:textId="5A8DF42C" w:rsidR="00DB1FD4" w:rsidRPr="00083476" w:rsidRDefault="009125FF" w:rsidP="00083476">
      <w:pPr>
        <w:widowControl w:val="0"/>
        <w:tabs>
          <w:tab w:val="left" w:pos="426"/>
          <w:tab w:val="left" w:pos="729"/>
        </w:tabs>
        <w:autoSpaceDE w:val="0"/>
        <w:autoSpaceDN w:val="0"/>
        <w:spacing w:before="120" w:after="120"/>
        <w:jc w:val="both"/>
        <w:rPr>
          <w:color w:val="000000" w:themeColor="text1"/>
          <w:sz w:val="24"/>
          <w:szCs w:val="24"/>
        </w:rPr>
      </w:pPr>
      <w:r w:rsidRPr="00083476">
        <w:rPr>
          <w:color w:val="000000" w:themeColor="text1"/>
          <w:sz w:val="24"/>
          <w:szCs w:val="24"/>
        </w:rPr>
        <w:t xml:space="preserve">4.7 - </w:t>
      </w:r>
      <w:r w:rsidR="00ED146C" w:rsidRPr="00083476">
        <w:rPr>
          <w:color w:val="000000" w:themeColor="text1"/>
          <w:sz w:val="24"/>
          <w:szCs w:val="24"/>
        </w:rPr>
        <w:t>O</w:t>
      </w:r>
      <w:r w:rsidR="00ED146C" w:rsidRPr="00083476">
        <w:rPr>
          <w:color w:val="000000" w:themeColor="text1"/>
          <w:spacing w:val="5"/>
          <w:sz w:val="24"/>
          <w:szCs w:val="24"/>
        </w:rPr>
        <w:t>s pedidos de impugnação, bem como a sua decisão, deverão</w:t>
      </w:r>
      <w:r w:rsidR="00DB1FD4" w:rsidRPr="00083476">
        <w:rPr>
          <w:color w:val="000000" w:themeColor="text1"/>
          <w:spacing w:val="8"/>
          <w:sz w:val="24"/>
          <w:szCs w:val="24"/>
        </w:rPr>
        <w:t xml:space="preserve"> </w:t>
      </w:r>
      <w:r w:rsidR="00DB1FD4" w:rsidRPr="00083476">
        <w:rPr>
          <w:color w:val="000000" w:themeColor="text1"/>
          <w:sz w:val="24"/>
          <w:szCs w:val="24"/>
        </w:rPr>
        <w:t>ser</w:t>
      </w:r>
      <w:r w:rsidR="00DB1FD4" w:rsidRPr="00083476">
        <w:rPr>
          <w:color w:val="000000" w:themeColor="text1"/>
          <w:spacing w:val="7"/>
          <w:sz w:val="24"/>
          <w:szCs w:val="24"/>
        </w:rPr>
        <w:t xml:space="preserve"> </w:t>
      </w:r>
      <w:r w:rsidR="00DB1FD4" w:rsidRPr="00083476">
        <w:rPr>
          <w:color w:val="000000" w:themeColor="text1"/>
          <w:sz w:val="24"/>
          <w:szCs w:val="24"/>
        </w:rPr>
        <w:t>no</w:t>
      </w:r>
      <w:r w:rsidR="00DB1FD4" w:rsidRPr="00083476">
        <w:rPr>
          <w:color w:val="000000" w:themeColor="text1"/>
          <w:spacing w:val="9"/>
          <w:sz w:val="24"/>
          <w:szCs w:val="24"/>
        </w:rPr>
        <w:t xml:space="preserve"> </w:t>
      </w:r>
      <w:r w:rsidR="00DB1FD4" w:rsidRPr="00083476">
        <w:rPr>
          <w:color w:val="000000" w:themeColor="text1"/>
          <w:sz w:val="24"/>
          <w:szCs w:val="24"/>
        </w:rPr>
        <w:t>sistema,</w:t>
      </w:r>
      <w:r w:rsidR="00DB1FD4" w:rsidRPr="00083476">
        <w:rPr>
          <w:color w:val="000000" w:themeColor="text1"/>
          <w:spacing w:val="5"/>
          <w:sz w:val="24"/>
          <w:szCs w:val="24"/>
        </w:rPr>
        <w:t xml:space="preserve"> </w:t>
      </w:r>
      <w:r w:rsidR="00DB1FD4" w:rsidRPr="00083476">
        <w:rPr>
          <w:color w:val="000000" w:themeColor="text1"/>
          <w:sz w:val="24"/>
          <w:szCs w:val="24"/>
        </w:rPr>
        <w:t>antes</w:t>
      </w:r>
      <w:r w:rsidR="00DB1FD4" w:rsidRPr="00083476">
        <w:rPr>
          <w:color w:val="000000" w:themeColor="text1"/>
          <w:spacing w:val="7"/>
          <w:sz w:val="24"/>
          <w:szCs w:val="24"/>
        </w:rPr>
        <w:t xml:space="preserve"> </w:t>
      </w:r>
      <w:r w:rsidR="00DB1FD4" w:rsidRPr="00083476">
        <w:rPr>
          <w:color w:val="000000" w:themeColor="text1"/>
          <w:sz w:val="24"/>
          <w:szCs w:val="24"/>
        </w:rPr>
        <w:t>da</w:t>
      </w:r>
      <w:r w:rsidR="00DB1FD4" w:rsidRPr="00083476">
        <w:rPr>
          <w:color w:val="000000" w:themeColor="text1"/>
          <w:spacing w:val="7"/>
          <w:sz w:val="24"/>
          <w:szCs w:val="24"/>
        </w:rPr>
        <w:t xml:space="preserve"> </w:t>
      </w:r>
      <w:r w:rsidR="00DB1FD4" w:rsidRPr="00083476">
        <w:rPr>
          <w:color w:val="000000" w:themeColor="text1"/>
          <w:sz w:val="24"/>
          <w:szCs w:val="24"/>
        </w:rPr>
        <w:t>data</w:t>
      </w:r>
      <w:r w:rsidR="008E0DA2" w:rsidRPr="00083476">
        <w:rPr>
          <w:color w:val="000000" w:themeColor="text1"/>
          <w:sz w:val="24"/>
          <w:szCs w:val="24"/>
        </w:rPr>
        <w:t xml:space="preserve"> </w:t>
      </w:r>
      <w:r w:rsidR="00DB1FD4" w:rsidRPr="00083476">
        <w:rPr>
          <w:color w:val="000000" w:themeColor="text1"/>
          <w:spacing w:val="-57"/>
          <w:sz w:val="24"/>
          <w:szCs w:val="24"/>
        </w:rPr>
        <w:t xml:space="preserve"> </w:t>
      </w:r>
      <w:r w:rsidR="00DB1FD4" w:rsidRPr="00083476">
        <w:rPr>
          <w:color w:val="000000" w:themeColor="text1"/>
          <w:sz w:val="24"/>
          <w:szCs w:val="24"/>
        </w:rPr>
        <w:t>e</w:t>
      </w:r>
      <w:r w:rsidR="00DB1FD4" w:rsidRPr="00083476">
        <w:rPr>
          <w:color w:val="000000" w:themeColor="text1"/>
          <w:spacing w:val="1"/>
          <w:sz w:val="24"/>
          <w:szCs w:val="24"/>
        </w:rPr>
        <w:t xml:space="preserve"> </w:t>
      </w:r>
      <w:r w:rsidR="00DB1FD4" w:rsidRPr="00083476">
        <w:rPr>
          <w:color w:val="000000" w:themeColor="text1"/>
          <w:sz w:val="24"/>
          <w:szCs w:val="24"/>
        </w:rPr>
        <w:t>horários</w:t>
      </w:r>
      <w:r w:rsidR="00DB1FD4" w:rsidRPr="00083476">
        <w:rPr>
          <w:color w:val="000000" w:themeColor="text1"/>
          <w:spacing w:val="1"/>
          <w:sz w:val="24"/>
          <w:szCs w:val="24"/>
        </w:rPr>
        <w:t xml:space="preserve"> </w:t>
      </w:r>
      <w:r w:rsidR="00DB1FD4" w:rsidRPr="00083476">
        <w:rPr>
          <w:color w:val="000000" w:themeColor="text1"/>
          <w:sz w:val="24"/>
          <w:szCs w:val="24"/>
        </w:rPr>
        <w:t>previstos</w:t>
      </w:r>
      <w:r w:rsidR="00DB1FD4" w:rsidRPr="00083476">
        <w:rPr>
          <w:color w:val="000000" w:themeColor="text1"/>
          <w:spacing w:val="1"/>
          <w:sz w:val="24"/>
          <w:szCs w:val="24"/>
        </w:rPr>
        <w:t xml:space="preserve"> </w:t>
      </w:r>
      <w:r w:rsidR="00DB1FD4" w:rsidRPr="00083476">
        <w:rPr>
          <w:color w:val="000000" w:themeColor="text1"/>
          <w:sz w:val="24"/>
          <w:szCs w:val="24"/>
        </w:rPr>
        <w:t>para</w:t>
      </w:r>
      <w:r w:rsidR="00DB1FD4" w:rsidRPr="00083476">
        <w:rPr>
          <w:color w:val="000000" w:themeColor="text1"/>
          <w:spacing w:val="1"/>
          <w:sz w:val="24"/>
          <w:szCs w:val="24"/>
        </w:rPr>
        <w:t xml:space="preserve"> </w:t>
      </w:r>
      <w:r w:rsidR="00DB1FD4" w:rsidRPr="00083476">
        <w:rPr>
          <w:color w:val="000000" w:themeColor="text1"/>
          <w:sz w:val="24"/>
          <w:szCs w:val="24"/>
        </w:rPr>
        <w:t>abertura</w:t>
      </w:r>
      <w:r w:rsidR="00DB1FD4" w:rsidRPr="00083476">
        <w:rPr>
          <w:color w:val="000000" w:themeColor="text1"/>
          <w:spacing w:val="1"/>
          <w:sz w:val="24"/>
          <w:szCs w:val="24"/>
        </w:rPr>
        <w:t xml:space="preserve"> </w:t>
      </w:r>
      <w:r w:rsidR="00DB1FD4" w:rsidRPr="00083476">
        <w:rPr>
          <w:color w:val="000000" w:themeColor="text1"/>
          <w:sz w:val="24"/>
          <w:szCs w:val="24"/>
        </w:rPr>
        <w:t>da</w:t>
      </w:r>
      <w:r w:rsidR="00DB1FD4" w:rsidRPr="00083476">
        <w:rPr>
          <w:color w:val="000000" w:themeColor="text1"/>
          <w:spacing w:val="1"/>
          <w:sz w:val="24"/>
          <w:szCs w:val="24"/>
        </w:rPr>
        <w:t xml:space="preserve"> </w:t>
      </w:r>
      <w:r w:rsidR="00DB1FD4" w:rsidRPr="00083476">
        <w:rPr>
          <w:color w:val="000000" w:themeColor="text1"/>
          <w:sz w:val="24"/>
          <w:szCs w:val="24"/>
        </w:rPr>
        <w:t>sessão</w:t>
      </w:r>
      <w:r w:rsidR="00DB1FD4" w:rsidRPr="00083476">
        <w:rPr>
          <w:color w:val="000000" w:themeColor="text1"/>
          <w:spacing w:val="1"/>
          <w:sz w:val="24"/>
          <w:szCs w:val="24"/>
        </w:rPr>
        <w:t xml:space="preserve"> </w:t>
      </w:r>
      <w:r w:rsidR="00DB1FD4" w:rsidRPr="00083476">
        <w:rPr>
          <w:color w:val="000000" w:themeColor="text1"/>
          <w:sz w:val="24"/>
          <w:szCs w:val="24"/>
        </w:rPr>
        <w:t>pública</w:t>
      </w:r>
      <w:r w:rsidR="00DB1FD4" w:rsidRPr="00083476">
        <w:rPr>
          <w:color w:val="000000" w:themeColor="text1"/>
          <w:spacing w:val="1"/>
          <w:sz w:val="24"/>
          <w:szCs w:val="24"/>
        </w:rPr>
        <w:t xml:space="preserve"> </w:t>
      </w:r>
      <w:r w:rsidR="00DB1FD4" w:rsidRPr="00083476">
        <w:rPr>
          <w:color w:val="000000" w:themeColor="text1"/>
          <w:sz w:val="24"/>
          <w:szCs w:val="24"/>
        </w:rPr>
        <w:t>e</w:t>
      </w:r>
      <w:r w:rsidR="00DB1FD4" w:rsidRPr="00083476">
        <w:rPr>
          <w:color w:val="000000" w:themeColor="text1"/>
          <w:spacing w:val="1"/>
          <w:sz w:val="24"/>
          <w:szCs w:val="24"/>
        </w:rPr>
        <w:t xml:space="preserve"> </w:t>
      </w:r>
      <w:r w:rsidR="00DB1FD4" w:rsidRPr="00083476">
        <w:rPr>
          <w:color w:val="000000" w:themeColor="text1"/>
          <w:sz w:val="24"/>
          <w:szCs w:val="24"/>
        </w:rPr>
        <w:t>estarão</w:t>
      </w:r>
      <w:r w:rsidR="00DB1FD4" w:rsidRPr="00083476">
        <w:rPr>
          <w:color w:val="000000" w:themeColor="text1"/>
          <w:spacing w:val="1"/>
          <w:sz w:val="24"/>
          <w:szCs w:val="24"/>
        </w:rPr>
        <w:t xml:space="preserve"> </w:t>
      </w:r>
      <w:r w:rsidR="00DB1FD4" w:rsidRPr="00083476">
        <w:rPr>
          <w:color w:val="000000" w:themeColor="text1"/>
          <w:sz w:val="24"/>
          <w:szCs w:val="24"/>
        </w:rPr>
        <w:t>disponíveis</w:t>
      </w:r>
      <w:r w:rsidR="00DB1FD4" w:rsidRPr="00083476">
        <w:rPr>
          <w:color w:val="000000" w:themeColor="text1"/>
          <w:spacing w:val="1"/>
          <w:sz w:val="24"/>
          <w:szCs w:val="24"/>
        </w:rPr>
        <w:t xml:space="preserve"> </w:t>
      </w:r>
      <w:r w:rsidR="00DB1FD4" w:rsidRPr="00083476">
        <w:rPr>
          <w:color w:val="000000" w:themeColor="text1"/>
          <w:sz w:val="24"/>
          <w:szCs w:val="24"/>
        </w:rPr>
        <w:t>no</w:t>
      </w:r>
      <w:r w:rsidR="00DB1FD4" w:rsidRPr="00083476">
        <w:rPr>
          <w:color w:val="000000" w:themeColor="text1"/>
          <w:spacing w:val="1"/>
          <w:sz w:val="24"/>
          <w:szCs w:val="24"/>
        </w:rPr>
        <w:t xml:space="preserve"> </w:t>
      </w:r>
      <w:r w:rsidR="00DB1FD4" w:rsidRPr="00083476">
        <w:rPr>
          <w:color w:val="000000" w:themeColor="text1"/>
          <w:sz w:val="24"/>
          <w:szCs w:val="24"/>
        </w:rPr>
        <w:t>site</w:t>
      </w:r>
      <w:r w:rsidR="00DB1FD4" w:rsidRPr="00083476">
        <w:rPr>
          <w:color w:val="000000" w:themeColor="text1"/>
          <w:spacing w:val="1"/>
          <w:sz w:val="24"/>
          <w:szCs w:val="24"/>
        </w:rPr>
        <w:t xml:space="preserve"> </w:t>
      </w:r>
      <w:r w:rsidR="00DB1FD4" w:rsidRPr="00083476">
        <w:rPr>
          <w:color w:val="000000" w:themeColor="text1"/>
          <w:sz w:val="24"/>
          <w:szCs w:val="24"/>
          <w:u w:val="single" w:color="0000FF"/>
        </w:rPr>
        <w:t>https://www.licitanet.com.br/</w:t>
      </w:r>
      <w:r w:rsidR="00DB1FD4" w:rsidRPr="00083476">
        <w:rPr>
          <w:color w:val="000000" w:themeColor="text1"/>
          <w:sz w:val="24"/>
          <w:szCs w:val="24"/>
        </w:rPr>
        <w:t>,</w:t>
      </w:r>
      <w:r w:rsidR="00DB1FD4" w:rsidRPr="00083476">
        <w:rPr>
          <w:color w:val="000000" w:themeColor="text1"/>
          <w:spacing w:val="-1"/>
          <w:sz w:val="24"/>
          <w:szCs w:val="24"/>
        </w:rPr>
        <w:t xml:space="preserve"> </w:t>
      </w:r>
      <w:r w:rsidR="00DB1FD4" w:rsidRPr="00083476">
        <w:rPr>
          <w:color w:val="000000" w:themeColor="text1"/>
          <w:sz w:val="24"/>
          <w:szCs w:val="24"/>
        </w:rPr>
        <w:t>para</w:t>
      </w:r>
      <w:r w:rsidR="00DB1FD4" w:rsidRPr="00083476">
        <w:rPr>
          <w:color w:val="000000" w:themeColor="text1"/>
          <w:spacing w:val="-2"/>
          <w:sz w:val="24"/>
          <w:szCs w:val="24"/>
        </w:rPr>
        <w:t xml:space="preserve"> </w:t>
      </w:r>
      <w:r w:rsidR="00DB1FD4" w:rsidRPr="00083476">
        <w:rPr>
          <w:color w:val="000000" w:themeColor="text1"/>
          <w:sz w:val="24"/>
          <w:szCs w:val="24"/>
        </w:rPr>
        <w:t>consulta dos fornecedores</w:t>
      </w:r>
      <w:r w:rsidR="00DB1FD4" w:rsidRPr="00083476">
        <w:rPr>
          <w:color w:val="000000" w:themeColor="text1"/>
          <w:spacing w:val="-1"/>
          <w:sz w:val="24"/>
          <w:szCs w:val="24"/>
        </w:rPr>
        <w:t xml:space="preserve"> </w:t>
      </w:r>
      <w:r w:rsidR="00DB1FD4" w:rsidRPr="00083476">
        <w:rPr>
          <w:color w:val="000000" w:themeColor="text1"/>
          <w:sz w:val="24"/>
          <w:szCs w:val="24"/>
        </w:rPr>
        <w:t>e da</w:t>
      </w:r>
      <w:r w:rsidR="00DB1FD4" w:rsidRPr="00083476">
        <w:rPr>
          <w:color w:val="000000" w:themeColor="text1"/>
          <w:spacing w:val="-1"/>
          <w:sz w:val="24"/>
          <w:szCs w:val="24"/>
        </w:rPr>
        <w:t xml:space="preserve"> </w:t>
      </w:r>
      <w:r w:rsidR="00DB1FD4" w:rsidRPr="00083476">
        <w:rPr>
          <w:color w:val="000000" w:themeColor="text1"/>
          <w:sz w:val="24"/>
          <w:szCs w:val="24"/>
        </w:rPr>
        <w:t>sociedade.</w:t>
      </w:r>
      <w:r w:rsidR="00A2529B" w:rsidRPr="00083476">
        <w:rPr>
          <w:color w:val="000000" w:themeColor="text1"/>
          <w:sz w:val="24"/>
          <w:szCs w:val="24"/>
        </w:rPr>
        <w:t xml:space="preserve"> </w:t>
      </w:r>
    </w:p>
    <w:p w14:paraId="264C047B" w14:textId="672D6B53" w:rsidR="002003AA" w:rsidRPr="00083476" w:rsidRDefault="009125FF" w:rsidP="00083476">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w:t>
      </w:r>
      <w:r w:rsidR="002003AA" w:rsidRPr="00083476">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083476" w:rsidRDefault="006F7566" w:rsidP="00083476">
      <w:pPr>
        <w:pStyle w:val="NormalWeb"/>
        <w:shd w:val="clear" w:color="auto" w:fill="FFFFFF"/>
        <w:tabs>
          <w:tab w:val="left" w:pos="426"/>
        </w:tabs>
        <w:spacing w:before="120" w:beforeAutospacing="0" w:after="120"/>
        <w:jc w:val="both"/>
        <w:textAlignment w:val="baseline"/>
        <w:rPr>
          <w:color w:val="000000" w:themeColor="text1"/>
        </w:rPr>
      </w:pPr>
      <w:r w:rsidRPr="00083476">
        <w:rPr>
          <w:color w:val="000000" w:themeColor="text1"/>
        </w:rPr>
        <w:t>4</w:t>
      </w:r>
      <w:r w:rsidR="00AF6A20" w:rsidRPr="00083476">
        <w:rPr>
          <w:color w:val="000000" w:themeColor="text1"/>
        </w:rPr>
        <w:t>.</w:t>
      </w:r>
      <w:r w:rsidR="009125FF" w:rsidRPr="00083476">
        <w:rPr>
          <w:color w:val="000000" w:themeColor="text1"/>
        </w:rPr>
        <w:t>8</w:t>
      </w:r>
      <w:r w:rsidRPr="00083476">
        <w:rPr>
          <w:color w:val="000000" w:themeColor="text1"/>
        </w:rPr>
        <w:t>.2</w:t>
      </w:r>
      <w:r w:rsidR="006E1898" w:rsidRPr="00083476">
        <w:rPr>
          <w:color w:val="000000" w:themeColor="text1"/>
        </w:rPr>
        <w:t xml:space="preserve"> </w:t>
      </w:r>
      <w:r w:rsidRPr="00083476">
        <w:rPr>
          <w:color w:val="000000" w:themeColor="text1"/>
        </w:rPr>
        <w:t>-</w:t>
      </w:r>
      <w:r w:rsidR="006E1898" w:rsidRPr="00083476">
        <w:rPr>
          <w:color w:val="000000" w:themeColor="text1"/>
        </w:rPr>
        <w:t xml:space="preserve"> </w:t>
      </w:r>
      <w:r w:rsidRPr="00083476">
        <w:rPr>
          <w:color w:val="000000" w:themeColor="text1"/>
        </w:rPr>
        <w:t xml:space="preserve">A </w:t>
      </w:r>
      <w:r w:rsidR="0087139D" w:rsidRPr="00083476">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083476">
        <w:rPr>
          <w:strike/>
          <w:color w:val="000000" w:themeColor="text1"/>
        </w:rPr>
        <w:t>.</w:t>
      </w:r>
    </w:p>
    <w:p w14:paraId="78020B40" w14:textId="5D32E020" w:rsidR="00A97DB3" w:rsidRPr="00083476" w:rsidRDefault="008E0DA2" w:rsidP="00083476">
      <w:pPr>
        <w:pStyle w:val="PargrafodaLista"/>
        <w:tabs>
          <w:tab w:val="left" w:pos="284"/>
          <w:tab w:val="left" w:pos="567"/>
        </w:tabs>
        <w:spacing w:before="120" w:after="120"/>
        <w:ind w:left="0"/>
        <w:jc w:val="both"/>
        <w:rPr>
          <w:b/>
          <w:color w:val="000000" w:themeColor="text1"/>
        </w:rPr>
      </w:pPr>
      <w:r w:rsidRPr="00083476">
        <w:rPr>
          <w:b/>
          <w:color w:val="000000" w:themeColor="text1"/>
        </w:rPr>
        <w:t xml:space="preserve">5 - </w:t>
      </w:r>
      <w:r w:rsidR="00A97DB3" w:rsidRPr="00083476">
        <w:rPr>
          <w:b/>
          <w:color w:val="000000" w:themeColor="text1"/>
        </w:rPr>
        <w:t>DO</w:t>
      </w:r>
      <w:r w:rsidR="00A97DB3" w:rsidRPr="00083476">
        <w:rPr>
          <w:b/>
          <w:color w:val="000000" w:themeColor="text1"/>
          <w:spacing w:val="-1"/>
        </w:rPr>
        <w:t xml:space="preserve"> </w:t>
      </w:r>
      <w:r w:rsidR="00A97DB3" w:rsidRPr="00083476">
        <w:rPr>
          <w:b/>
          <w:color w:val="000000" w:themeColor="text1"/>
        </w:rPr>
        <w:t>REGULAMENTO</w:t>
      </w:r>
      <w:r w:rsidR="00A97DB3" w:rsidRPr="00083476">
        <w:rPr>
          <w:b/>
          <w:color w:val="000000" w:themeColor="text1"/>
          <w:spacing w:val="-2"/>
        </w:rPr>
        <w:t xml:space="preserve"> </w:t>
      </w:r>
      <w:r w:rsidR="00A97DB3" w:rsidRPr="00083476">
        <w:rPr>
          <w:b/>
          <w:color w:val="000000" w:themeColor="text1"/>
        </w:rPr>
        <w:t>OPERACIONAL</w:t>
      </w:r>
      <w:r w:rsidR="00A97DB3" w:rsidRPr="00083476">
        <w:rPr>
          <w:b/>
          <w:color w:val="000000" w:themeColor="text1"/>
          <w:spacing w:val="-1"/>
        </w:rPr>
        <w:t xml:space="preserve"> </w:t>
      </w:r>
      <w:r w:rsidR="00A97DB3" w:rsidRPr="00083476">
        <w:rPr>
          <w:b/>
          <w:color w:val="000000" w:themeColor="text1"/>
        </w:rPr>
        <w:t>DO</w:t>
      </w:r>
      <w:r w:rsidR="00A97DB3" w:rsidRPr="00083476">
        <w:rPr>
          <w:b/>
          <w:color w:val="000000" w:themeColor="text1"/>
          <w:spacing w:val="-1"/>
        </w:rPr>
        <w:t xml:space="preserve"> </w:t>
      </w:r>
      <w:r w:rsidR="00A97DB3" w:rsidRPr="00083476">
        <w:rPr>
          <w:b/>
          <w:color w:val="000000" w:themeColor="text1"/>
        </w:rPr>
        <w:t>CERTAME</w:t>
      </w:r>
    </w:p>
    <w:p w14:paraId="01767B8F" w14:textId="6D0F1E1E" w:rsidR="00DB1FD4" w:rsidRPr="00083476" w:rsidRDefault="00DB1FD4" w:rsidP="00083476">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t>certame</w:t>
      </w:r>
      <w:r w:rsidRPr="00083476">
        <w:rPr>
          <w:color w:val="000000" w:themeColor="text1"/>
          <w:spacing w:val="-2"/>
          <w:sz w:val="24"/>
          <w:szCs w:val="24"/>
        </w:rPr>
        <w:t xml:space="preserve"> </w:t>
      </w:r>
      <w:r w:rsidRPr="00083476">
        <w:rPr>
          <w:color w:val="000000" w:themeColor="text1"/>
          <w:sz w:val="24"/>
          <w:szCs w:val="24"/>
        </w:rPr>
        <w:t>será</w:t>
      </w:r>
      <w:r w:rsidRPr="00083476">
        <w:rPr>
          <w:color w:val="000000" w:themeColor="text1"/>
          <w:spacing w:val="-2"/>
          <w:sz w:val="24"/>
          <w:szCs w:val="24"/>
        </w:rPr>
        <w:t xml:space="preserve"> </w:t>
      </w:r>
      <w:r w:rsidRPr="00083476">
        <w:rPr>
          <w:color w:val="000000" w:themeColor="text1"/>
          <w:sz w:val="24"/>
          <w:szCs w:val="24"/>
        </w:rPr>
        <w:t>conduzido</w:t>
      </w:r>
      <w:r w:rsidRPr="00083476">
        <w:rPr>
          <w:color w:val="000000" w:themeColor="text1"/>
          <w:spacing w:val="-1"/>
          <w:sz w:val="24"/>
          <w:szCs w:val="24"/>
        </w:rPr>
        <w:t xml:space="preserve"> </w:t>
      </w:r>
      <w:r w:rsidRPr="00083476">
        <w:rPr>
          <w:color w:val="000000" w:themeColor="text1"/>
          <w:sz w:val="24"/>
          <w:szCs w:val="24"/>
        </w:rPr>
        <w:t>pel</w:t>
      </w:r>
      <w:r w:rsidR="009175E4" w:rsidRPr="00083476">
        <w:rPr>
          <w:color w:val="000000" w:themeColor="text1"/>
          <w:sz w:val="24"/>
          <w:szCs w:val="24"/>
        </w:rPr>
        <w:t>o (a) Pregoeiro (a)</w:t>
      </w:r>
      <w:r w:rsidRPr="00083476">
        <w:rPr>
          <w:color w:val="000000" w:themeColor="text1"/>
          <w:sz w:val="24"/>
          <w:szCs w:val="24"/>
        </w:rPr>
        <w:t>,</w:t>
      </w:r>
      <w:r w:rsidRPr="00083476">
        <w:rPr>
          <w:color w:val="000000" w:themeColor="text1"/>
          <w:spacing w:val="-1"/>
          <w:sz w:val="24"/>
          <w:szCs w:val="24"/>
        </w:rPr>
        <w:t xml:space="preserve"> </w:t>
      </w:r>
      <w:r w:rsidRPr="00083476">
        <w:rPr>
          <w:color w:val="000000" w:themeColor="text1"/>
          <w:sz w:val="24"/>
          <w:szCs w:val="24"/>
        </w:rPr>
        <w:t>que terá,</w:t>
      </w:r>
      <w:r w:rsidRPr="00083476">
        <w:rPr>
          <w:color w:val="000000" w:themeColor="text1"/>
          <w:spacing w:val="-1"/>
          <w:sz w:val="24"/>
          <w:szCs w:val="24"/>
        </w:rPr>
        <w:t xml:space="preserve"> </w:t>
      </w:r>
      <w:r w:rsidRPr="00083476">
        <w:rPr>
          <w:color w:val="000000" w:themeColor="text1"/>
          <w:sz w:val="24"/>
          <w:szCs w:val="24"/>
        </w:rPr>
        <w:t>em</w:t>
      </w:r>
      <w:r w:rsidRPr="00083476">
        <w:rPr>
          <w:color w:val="000000" w:themeColor="text1"/>
          <w:spacing w:val="-1"/>
          <w:sz w:val="24"/>
          <w:szCs w:val="24"/>
        </w:rPr>
        <w:t xml:space="preserve"> </w:t>
      </w:r>
      <w:r w:rsidRPr="00083476">
        <w:rPr>
          <w:color w:val="000000" w:themeColor="text1"/>
          <w:sz w:val="24"/>
          <w:szCs w:val="24"/>
        </w:rPr>
        <w:t>especial,</w:t>
      </w:r>
      <w:r w:rsidRPr="00083476">
        <w:rPr>
          <w:color w:val="000000" w:themeColor="text1"/>
          <w:spacing w:val="-1"/>
          <w:sz w:val="24"/>
          <w:szCs w:val="24"/>
        </w:rPr>
        <w:t xml:space="preserve"> </w:t>
      </w: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seguintes</w:t>
      </w:r>
      <w:r w:rsidRPr="00083476">
        <w:rPr>
          <w:color w:val="000000" w:themeColor="text1"/>
          <w:spacing w:val="-1"/>
          <w:sz w:val="24"/>
          <w:szCs w:val="24"/>
        </w:rPr>
        <w:t xml:space="preserve"> </w:t>
      </w:r>
      <w:r w:rsidRPr="00083476">
        <w:rPr>
          <w:color w:val="000000" w:themeColor="text1"/>
          <w:sz w:val="24"/>
          <w:szCs w:val="24"/>
        </w:rPr>
        <w:t>atribuições:</w:t>
      </w:r>
    </w:p>
    <w:p w14:paraId="396EC03E" w14:textId="77777777" w:rsidR="00DB1FD4" w:rsidRPr="00083476"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83476">
        <w:rPr>
          <w:color w:val="000000" w:themeColor="text1"/>
          <w:sz w:val="24"/>
          <w:szCs w:val="24"/>
        </w:rPr>
        <w:t>Verificar</w:t>
      </w:r>
      <w:r w:rsidRPr="00083476">
        <w:rPr>
          <w:color w:val="000000" w:themeColor="text1"/>
          <w:spacing w:val="-3"/>
          <w:sz w:val="24"/>
          <w:szCs w:val="24"/>
        </w:rPr>
        <w:t xml:space="preserve"> </w:t>
      </w:r>
      <w:r w:rsidRPr="00083476">
        <w:rPr>
          <w:color w:val="000000" w:themeColor="text1"/>
          <w:sz w:val="24"/>
          <w:szCs w:val="24"/>
        </w:rPr>
        <w:t>a conformidade</w:t>
      </w:r>
      <w:r w:rsidRPr="00083476">
        <w:rPr>
          <w:color w:val="000000" w:themeColor="text1"/>
          <w:spacing w:val="-2"/>
          <w:sz w:val="24"/>
          <w:szCs w:val="24"/>
        </w:rPr>
        <w:t xml:space="preserve"> </w:t>
      </w:r>
      <w:r w:rsidRPr="00083476">
        <w:rPr>
          <w:color w:val="000000" w:themeColor="text1"/>
          <w:sz w:val="24"/>
          <w:szCs w:val="24"/>
        </w:rPr>
        <w:t>da</w:t>
      </w:r>
      <w:r w:rsidRPr="00083476">
        <w:rPr>
          <w:color w:val="000000" w:themeColor="text1"/>
          <w:spacing w:val="-2"/>
          <w:sz w:val="24"/>
          <w:szCs w:val="24"/>
        </w:rPr>
        <w:t xml:space="preserve"> </w:t>
      </w:r>
      <w:r w:rsidRPr="00083476">
        <w:rPr>
          <w:color w:val="000000" w:themeColor="text1"/>
          <w:sz w:val="24"/>
          <w:szCs w:val="24"/>
        </w:rPr>
        <w:t>proposta</w:t>
      </w:r>
      <w:r w:rsidRPr="00083476">
        <w:rPr>
          <w:color w:val="000000" w:themeColor="text1"/>
          <w:spacing w:val="-1"/>
          <w:sz w:val="24"/>
          <w:szCs w:val="24"/>
        </w:rPr>
        <w:t xml:space="preserve"> </w:t>
      </w:r>
      <w:r w:rsidRPr="00083476">
        <w:rPr>
          <w:color w:val="000000" w:themeColor="text1"/>
          <w:sz w:val="24"/>
          <w:szCs w:val="24"/>
        </w:rPr>
        <w:t>em</w:t>
      </w:r>
      <w:r w:rsidRPr="00083476">
        <w:rPr>
          <w:color w:val="000000" w:themeColor="text1"/>
          <w:spacing w:val="-1"/>
          <w:sz w:val="24"/>
          <w:szCs w:val="24"/>
        </w:rPr>
        <w:t xml:space="preserve"> </w:t>
      </w:r>
      <w:r w:rsidRPr="00083476">
        <w:rPr>
          <w:color w:val="000000" w:themeColor="text1"/>
          <w:sz w:val="24"/>
          <w:szCs w:val="24"/>
        </w:rPr>
        <w:t>relação</w:t>
      </w:r>
      <w:r w:rsidRPr="00083476">
        <w:rPr>
          <w:color w:val="000000" w:themeColor="text1"/>
          <w:spacing w:val="1"/>
          <w:sz w:val="24"/>
          <w:szCs w:val="24"/>
        </w:rPr>
        <w:t xml:space="preserve"> </w:t>
      </w:r>
      <w:r w:rsidRPr="00083476">
        <w:rPr>
          <w:color w:val="000000" w:themeColor="text1"/>
          <w:sz w:val="24"/>
          <w:szCs w:val="24"/>
        </w:rPr>
        <w:t>aos</w:t>
      </w:r>
      <w:r w:rsidRPr="00083476">
        <w:rPr>
          <w:color w:val="000000" w:themeColor="text1"/>
          <w:spacing w:val="-1"/>
          <w:sz w:val="24"/>
          <w:szCs w:val="24"/>
        </w:rPr>
        <w:t xml:space="preserve"> </w:t>
      </w:r>
      <w:r w:rsidRPr="00083476">
        <w:rPr>
          <w:color w:val="000000" w:themeColor="text1"/>
          <w:sz w:val="24"/>
          <w:szCs w:val="24"/>
        </w:rPr>
        <w:t>requisitos</w:t>
      </w:r>
      <w:r w:rsidRPr="00083476">
        <w:rPr>
          <w:color w:val="000000" w:themeColor="text1"/>
          <w:spacing w:val="-2"/>
          <w:sz w:val="24"/>
          <w:szCs w:val="24"/>
        </w:rPr>
        <w:t xml:space="preserve"> </w:t>
      </w:r>
      <w:r w:rsidRPr="00083476">
        <w:rPr>
          <w:color w:val="000000" w:themeColor="text1"/>
          <w:sz w:val="24"/>
          <w:szCs w:val="24"/>
        </w:rPr>
        <w:t>estabelecidos</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edital;</w:t>
      </w:r>
    </w:p>
    <w:p w14:paraId="68D1D334" w14:textId="77777777" w:rsidR="00DB1FD4" w:rsidRPr="00083476"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83476">
        <w:rPr>
          <w:color w:val="000000" w:themeColor="text1"/>
          <w:sz w:val="24"/>
          <w:szCs w:val="24"/>
        </w:rPr>
        <w:t>Coordenar</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2"/>
          <w:sz w:val="24"/>
          <w:szCs w:val="24"/>
        </w:rPr>
        <w:t xml:space="preserve"> </w:t>
      </w:r>
      <w:r w:rsidRPr="00083476">
        <w:rPr>
          <w:color w:val="000000" w:themeColor="text1"/>
          <w:sz w:val="24"/>
          <w:szCs w:val="24"/>
        </w:rPr>
        <w:t>sessão</w:t>
      </w:r>
      <w:r w:rsidRPr="00083476">
        <w:rPr>
          <w:color w:val="000000" w:themeColor="text1"/>
          <w:spacing w:val="2"/>
          <w:sz w:val="24"/>
          <w:szCs w:val="24"/>
        </w:rPr>
        <w:t xml:space="preserve"> </w:t>
      </w:r>
      <w:r w:rsidRPr="00083476">
        <w:rPr>
          <w:color w:val="000000" w:themeColor="text1"/>
          <w:sz w:val="24"/>
          <w:szCs w:val="24"/>
        </w:rPr>
        <w:t>pública</w:t>
      </w:r>
      <w:r w:rsidRPr="00083476">
        <w:rPr>
          <w:color w:val="000000" w:themeColor="text1"/>
          <w:spacing w:val="-2"/>
          <w:sz w:val="24"/>
          <w:szCs w:val="24"/>
        </w:rPr>
        <w:t xml:space="preserve"> </w:t>
      </w:r>
      <w:r w:rsidRPr="00083476">
        <w:rPr>
          <w:color w:val="000000" w:themeColor="text1"/>
          <w:sz w:val="24"/>
          <w:szCs w:val="24"/>
        </w:rPr>
        <w:t>e</w:t>
      </w:r>
      <w:r w:rsidRPr="00083476">
        <w:rPr>
          <w:color w:val="000000" w:themeColor="text1"/>
          <w:spacing w:val="-2"/>
          <w:sz w:val="24"/>
          <w:szCs w:val="24"/>
        </w:rPr>
        <w:t xml:space="preserve"> </w:t>
      </w:r>
      <w:r w:rsidRPr="00083476">
        <w:rPr>
          <w:color w:val="000000" w:themeColor="text1"/>
          <w:sz w:val="24"/>
          <w:szCs w:val="24"/>
        </w:rPr>
        <w:t>o envio</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lances;</w:t>
      </w:r>
    </w:p>
    <w:p w14:paraId="54A05E89" w14:textId="77777777" w:rsidR="00DB1FD4" w:rsidRPr="00083476"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83476">
        <w:rPr>
          <w:color w:val="000000" w:themeColor="text1"/>
          <w:sz w:val="24"/>
          <w:szCs w:val="24"/>
        </w:rPr>
        <w:t>Verificar</w:t>
      </w:r>
      <w:r w:rsidRPr="00083476">
        <w:rPr>
          <w:color w:val="000000" w:themeColor="text1"/>
          <w:spacing w:val="-2"/>
          <w:sz w:val="24"/>
          <w:szCs w:val="24"/>
        </w:rPr>
        <w:t xml:space="preserve"> </w:t>
      </w:r>
      <w:r w:rsidRPr="00083476">
        <w:rPr>
          <w:color w:val="000000" w:themeColor="text1"/>
          <w:sz w:val="24"/>
          <w:szCs w:val="24"/>
        </w:rPr>
        <w:t>e</w:t>
      </w:r>
      <w:r w:rsidRPr="00083476">
        <w:rPr>
          <w:color w:val="000000" w:themeColor="text1"/>
          <w:spacing w:val="-2"/>
          <w:sz w:val="24"/>
          <w:szCs w:val="24"/>
        </w:rPr>
        <w:t xml:space="preserve"> </w:t>
      </w:r>
      <w:r w:rsidRPr="00083476">
        <w:rPr>
          <w:color w:val="000000" w:themeColor="text1"/>
          <w:sz w:val="24"/>
          <w:szCs w:val="24"/>
        </w:rPr>
        <w:t>julgar</w:t>
      </w:r>
      <w:r w:rsidRPr="00083476">
        <w:rPr>
          <w:color w:val="000000" w:themeColor="text1"/>
          <w:spacing w:val="-1"/>
          <w:sz w:val="24"/>
          <w:szCs w:val="24"/>
        </w:rPr>
        <w:t xml:space="preserve"> </w:t>
      </w: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condições</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habilitação;</w:t>
      </w:r>
    </w:p>
    <w:p w14:paraId="27579625" w14:textId="77777777" w:rsidR="00DB1FD4" w:rsidRPr="00083476" w:rsidRDefault="00DB1FD4" w:rsidP="00083476">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083476">
        <w:rPr>
          <w:color w:val="000000" w:themeColor="text1"/>
          <w:sz w:val="24"/>
          <w:szCs w:val="24"/>
        </w:rPr>
        <w:t>Sanear</w:t>
      </w:r>
      <w:r w:rsidRPr="00083476">
        <w:rPr>
          <w:color w:val="000000" w:themeColor="text1"/>
          <w:spacing w:val="15"/>
          <w:sz w:val="24"/>
          <w:szCs w:val="24"/>
        </w:rPr>
        <w:t xml:space="preserve"> </w:t>
      </w:r>
      <w:r w:rsidRPr="00083476">
        <w:rPr>
          <w:color w:val="000000" w:themeColor="text1"/>
          <w:sz w:val="24"/>
          <w:szCs w:val="24"/>
        </w:rPr>
        <w:t>erros</w:t>
      </w:r>
      <w:r w:rsidRPr="00083476">
        <w:rPr>
          <w:color w:val="000000" w:themeColor="text1"/>
          <w:spacing w:val="15"/>
          <w:sz w:val="24"/>
          <w:szCs w:val="24"/>
        </w:rPr>
        <w:t xml:space="preserve"> </w:t>
      </w:r>
      <w:r w:rsidRPr="00083476">
        <w:rPr>
          <w:color w:val="000000" w:themeColor="text1"/>
          <w:sz w:val="24"/>
          <w:szCs w:val="24"/>
        </w:rPr>
        <w:t>ou</w:t>
      </w:r>
      <w:r w:rsidRPr="00083476">
        <w:rPr>
          <w:color w:val="000000" w:themeColor="text1"/>
          <w:spacing w:val="13"/>
          <w:sz w:val="24"/>
          <w:szCs w:val="24"/>
        </w:rPr>
        <w:t xml:space="preserve"> </w:t>
      </w:r>
      <w:r w:rsidRPr="00083476">
        <w:rPr>
          <w:color w:val="000000" w:themeColor="text1"/>
          <w:sz w:val="24"/>
          <w:szCs w:val="24"/>
        </w:rPr>
        <w:t>falhas</w:t>
      </w:r>
      <w:r w:rsidRPr="00083476">
        <w:rPr>
          <w:color w:val="000000" w:themeColor="text1"/>
          <w:spacing w:val="12"/>
          <w:sz w:val="24"/>
          <w:szCs w:val="24"/>
        </w:rPr>
        <w:t xml:space="preserve"> </w:t>
      </w:r>
      <w:r w:rsidRPr="00083476">
        <w:rPr>
          <w:color w:val="000000" w:themeColor="text1"/>
          <w:sz w:val="24"/>
          <w:szCs w:val="24"/>
        </w:rPr>
        <w:t>que</w:t>
      </w:r>
      <w:r w:rsidRPr="00083476">
        <w:rPr>
          <w:color w:val="000000" w:themeColor="text1"/>
          <w:spacing w:val="12"/>
          <w:sz w:val="24"/>
          <w:szCs w:val="24"/>
        </w:rPr>
        <w:t xml:space="preserve"> </w:t>
      </w:r>
      <w:r w:rsidRPr="00083476">
        <w:rPr>
          <w:color w:val="000000" w:themeColor="text1"/>
          <w:sz w:val="24"/>
          <w:szCs w:val="24"/>
        </w:rPr>
        <w:t>não</w:t>
      </w:r>
      <w:r w:rsidRPr="00083476">
        <w:rPr>
          <w:color w:val="000000" w:themeColor="text1"/>
          <w:spacing w:val="15"/>
          <w:sz w:val="24"/>
          <w:szCs w:val="24"/>
        </w:rPr>
        <w:t xml:space="preserve"> </w:t>
      </w:r>
      <w:r w:rsidRPr="00083476">
        <w:rPr>
          <w:color w:val="000000" w:themeColor="text1"/>
          <w:sz w:val="24"/>
          <w:szCs w:val="24"/>
        </w:rPr>
        <w:t>alterem</w:t>
      </w:r>
      <w:r w:rsidRPr="00083476">
        <w:rPr>
          <w:color w:val="000000" w:themeColor="text1"/>
          <w:spacing w:val="16"/>
          <w:sz w:val="24"/>
          <w:szCs w:val="24"/>
        </w:rPr>
        <w:t xml:space="preserve"> </w:t>
      </w:r>
      <w:r w:rsidRPr="00083476">
        <w:rPr>
          <w:color w:val="000000" w:themeColor="text1"/>
          <w:sz w:val="24"/>
          <w:szCs w:val="24"/>
        </w:rPr>
        <w:t>a</w:t>
      </w:r>
      <w:r w:rsidRPr="00083476">
        <w:rPr>
          <w:color w:val="000000" w:themeColor="text1"/>
          <w:spacing w:val="12"/>
          <w:sz w:val="24"/>
          <w:szCs w:val="24"/>
        </w:rPr>
        <w:t xml:space="preserve"> </w:t>
      </w:r>
      <w:r w:rsidRPr="00083476">
        <w:rPr>
          <w:color w:val="000000" w:themeColor="text1"/>
          <w:sz w:val="24"/>
          <w:szCs w:val="24"/>
        </w:rPr>
        <w:t>substância</w:t>
      </w:r>
      <w:r w:rsidRPr="00083476">
        <w:rPr>
          <w:color w:val="000000" w:themeColor="text1"/>
          <w:spacing w:val="12"/>
          <w:sz w:val="24"/>
          <w:szCs w:val="24"/>
        </w:rPr>
        <w:t xml:space="preserve"> </w:t>
      </w:r>
      <w:r w:rsidRPr="00083476">
        <w:rPr>
          <w:color w:val="000000" w:themeColor="text1"/>
          <w:sz w:val="24"/>
          <w:szCs w:val="24"/>
        </w:rPr>
        <w:t>das</w:t>
      </w:r>
      <w:r w:rsidRPr="00083476">
        <w:rPr>
          <w:color w:val="000000" w:themeColor="text1"/>
          <w:spacing w:val="13"/>
          <w:sz w:val="24"/>
          <w:szCs w:val="24"/>
        </w:rPr>
        <w:t xml:space="preserve"> </w:t>
      </w:r>
      <w:r w:rsidRPr="00083476">
        <w:rPr>
          <w:color w:val="000000" w:themeColor="text1"/>
          <w:sz w:val="24"/>
          <w:szCs w:val="24"/>
        </w:rPr>
        <w:t>propostas,</w:t>
      </w:r>
      <w:r w:rsidRPr="00083476">
        <w:rPr>
          <w:color w:val="000000" w:themeColor="text1"/>
          <w:spacing w:val="15"/>
          <w:sz w:val="24"/>
          <w:szCs w:val="24"/>
        </w:rPr>
        <w:t xml:space="preserve"> </w:t>
      </w:r>
      <w:r w:rsidRPr="00083476">
        <w:rPr>
          <w:color w:val="000000" w:themeColor="text1"/>
          <w:sz w:val="24"/>
          <w:szCs w:val="24"/>
        </w:rPr>
        <w:t>dos</w:t>
      </w:r>
      <w:r w:rsidRPr="00083476">
        <w:rPr>
          <w:color w:val="000000" w:themeColor="text1"/>
          <w:spacing w:val="13"/>
          <w:sz w:val="24"/>
          <w:szCs w:val="24"/>
        </w:rPr>
        <w:t xml:space="preserve"> </w:t>
      </w:r>
      <w:r w:rsidRPr="00083476">
        <w:rPr>
          <w:color w:val="000000" w:themeColor="text1"/>
          <w:sz w:val="24"/>
          <w:szCs w:val="24"/>
        </w:rPr>
        <w:t>documentos</w:t>
      </w:r>
      <w:r w:rsidRPr="00083476">
        <w:rPr>
          <w:color w:val="000000" w:themeColor="text1"/>
          <w:spacing w:val="13"/>
          <w:sz w:val="24"/>
          <w:szCs w:val="24"/>
        </w:rPr>
        <w:t xml:space="preserve"> </w:t>
      </w:r>
      <w:r w:rsidRPr="00083476">
        <w:rPr>
          <w:color w:val="000000" w:themeColor="text1"/>
          <w:sz w:val="24"/>
          <w:szCs w:val="24"/>
        </w:rPr>
        <w:t>de</w:t>
      </w:r>
      <w:r w:rsidRPr="00083476">
        <w:rPr>
          <w:color w:val="000000" w:themeColor="text1"/>
          <w:spacing w:val="-57"/>
          <w:sz w:val="24"/>
          <w:szCs w:val="24"/>
        </w:rPr>
        <w:t xml:space="preserve"> </w:t>
      </w:r>
      <w:r w:rsidRPr="00083476">
        <w:rPr>
          <w:color w:val="000000" w:themeColor="text1"/>
          <w:sz w:val="24"/>
          <w:szCs w:val="24"/>
        </w:rPr>
        <w:t>habilitação</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w:t>
      </w:r>
      <w:r w:rsidRPr="00083476">
        <w:rPr>
          <w:color w:val="000000" w:themeColor="text1"/>
          <w:sz w:val="24"/>
          <w:szCs w:val="24"/>
        </w:rPr>
        <w:t>sua validade</w:t>
      </w:r>
      <w:r w:rsidRPr="00083476">
        <w:rPr>
          <w:color w:val="000000" w:themeColor="text1"/>
          <w:spacing w:val="-1"/>
          <w:sz w:val="24"/>
          <w:szCs w:val="24"/>
        </w:rPr>
        <w:t xml:space="preserve"> </w:t>
      </w:r>
      <w:r w:rsidRPr="00083476">
        <w:rPr>
          <w:color w:val="000000" w:themeColor="text1"/>
          <w:sz w:val="24"/>
          <w:szCs w:val="24"/>
        </w:rPr>
        <w:t>jurídica;</w:t>
      </w:r>
    </w:p>
    <w:p w14:paraId="6627E441" w14:textId="03CD0338" w:rsidR="00DB1FD4" w:rsidRPr="00083476" w:rsidRDefault="00DB1FD4" w:rsidP="00083476">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083476">
        <w:rPr>
          <w:color w:val="000000" w:themeColor="text1"/>
          <w:sz w:val="24"/>
          <w:szCs w:val="24"/>
        </w:rPr>
        <w:t>Receber,</w:t>
      </w:r>
      <w:r w:rsidRPr="00083476">
        <w:rPr>
          <w:color w:val="000000" w:themeColor="text1"/>
          <w:spacing w:val="56"/>
          <w:sz w:val="24"/>
          <w:szCs w:val="24"/>
        </w:rPr>
        <w:t xml:space="preserve"> </w:t>
      </w:r>
      <w:r w:rsidRPr="00083476">
        <w:rPr>
          <w:color w:val="000000" w:themeColor="text1"/>
          <w:sz w:val="24"/>
          <w:szCs w:val="24"/>
        </w:rPr>
        <w:t>examinar</w:t>
      </w:r>
      <w:r w:rsidRPr="00083476">
        <w:rPr>
          <w:color w:val="000000" w:themeColor="text1"/>
          <w:spacing w:val="54"/>
          <w:sz w:val="24"/>
          <w:szCs w:val="24"/>
        </w:rPr>
        <w:t xml:space="preserve"> </w:t>
      </w:r>
      <w:r w:rsidRPr="00083476">
        <w:rPr>
          <w:color w:val="000000" w:themeColor="text1"/>
          <w:sz w:val="24"/>
          <w:szCs w:val="24"/>
        </w:rPr>
        <w:t>e</w:t>
      </w:r>
      <w:r w:rsidRPr="00083476">
        <w:rPr>
          <w:color w:val="000000" w:themeColor="text1"/>
          <w:spacing w:val="53"/>
          <w:sz w:val="24"/>
          <w:szCs w:val="24"/>
        </w:rPr>
        <w:t xml:space="preserve"> </w:t>
      </w:r>
      <w:r w:rsidRPr="00083476">
        <w:rPr>
          <w:color w:val="000000" w:themeColor="text1"/>
          <w:sz w:val="24"/>
          <w:szCs w:val="24"/>
        </w:rPr>
        <w:t>decidir</w:t>
      </w:r>
      <w:r w:rsidRPr="00083476">
        <w:rPr>
          <w:color w:val="000000" w:themeColor="text1"/>
          <w:spacing w:val="54"/>
          <w:sz w:val="24"/>
          <w:szCs w:val="24"/>
        </w:rPr>
        <w:t xml:space="preserve"> </w:t>
      </w:r>
      <w:r w:rsidRPr="00083476">
        <w:rPr>
          <w:color w:val="000000" w:themeColor="text1"/>
          <w:sz w:val="24"/>
          <w:szCs w:val="24"/>
        </w:rPr>
        <w:t>os</w:t>
      </w:r>
      <w:r w:rsidRPr="00083476">
        <w:rPr>
          <w:color w:val="000000" w:themeColor="text1"/>
          <w:spacing w:val="56"/>
          <w:sz w:val="24"/>
          <w:szCs w:val="24"/>
        </w:rPr>
        <w:t xml:space="preserve"> </w:t>
      </w:r>
      <w:r w:rsidRPr="00083476">
        <w:rPr>
          <w:color w:val="000000" w:themeColor="text1"/>
          <w:sz w:val="24"/>
          <w:szCs w:val="24"/>
        </w:rPr>
        <w:t>recursos</w:t>
      </w:r>
      <w:r w:rsidRPr="00083476">
        <w:rPr>
          <w:color w:val="000000" w:themeColor="text1"/>
          <w:spacing w:val="57"/>
          <w:sz w:val="24"/>
          <w:szCs w:val="24"/>
        </w:rPr>
        <w:t xml:space="preserve"> </w:t>
      </w:r>
      <w:r w:rsidRPr="00083476">
        <w:rPr>
          <w:color w:val="000000" w:themeColor="text1"/>
          <w:sz w:val="24"/>
          <w:szCs w:val="24"/>
        </w:rPr>
        <w:t>e</w:t>
      </w:r>
      <w:r w:rsidRPr="00083476">
        <w:rPr>
          <w:color w:val="000000" w:themeColor="text1"/>
          <w:spacing w:val="54"/>
          <w:sz w:val="24"/>
          <w:szCs w:val="24"/>
        </w:rPr>
        <w:t xml:space="preserve"> </w:t>
      </w:r>
      <w:r w:rsidRPr="00083476">
        <w:rPr>
          <w:color w:val="000000" w:themeColor="text1"/>
          <w:sz w:val="24"/>
          <w:szCs w:val="24"/>
        </w:rPr>
        <w:t>encaminhá-los</w:t>
      </w:r>
      <w:r w:rsidRPr="00083476">
        <w:rPr>
          <w:color w:val="000000" w:themeColor="text1"/>
          <w:spacing w:val="54"/>
          <w:sz w:val="24"/>
          <w:szCs w:val="24"/>
        </w:rPr>
        <w:t xml:space="preserve"> </w:t>
      </w:r>
      <w:r w:rsidRPr="00083476">
        <w:rPr>
          <w:color w:val="000000" w:themeColor="text1"/>
          <w:sz w:val="24"/>
          <w:szCs w:val="24"/>
        </w:rPr>
        <w:t>à</w:t>
      </w:r>
      <w:r w:rsidRPr="00083476">
        <w:rPr>
          <w:color w:val="000000" w:themeColor="text1"/>
          <w:spacing w:val="56"/>
          <w:sz w:val="24"/>
          <w:szCs w:val="24"/>
        </w:rPr>
        <w:t xml:space="preserve"> </w:t>
      </w:r>
      <w:r w:rsidRPr="00083476">
        <w:rPr>
          <w:color w:val="000000" w:themeColor="text1"/>
          <w:sz w:val="24"/>
          <w:szCs w:val="24"/>
        </w:rPr>
        <w:t>autoridade</w:t>
      </w:r>
      <w:r w:rsidRPr="00083476">
        <w:rPr>
          <w:color w:val="000000" w:themeColor="text1"/>
          <w:spacing w:val="52"/>
          <w:sz w:val="24"/>
          <w:szCs w:val="24"/>
        </w:rPr>
        <w:t xml:space="preserve"> </w:t>
      </w:r>
      <w:r w:rsidRPr="00083476">
        <w:rPr>
          <w:color w:val="000000" w:themeColor="text1"/>
          <w:sz w:val="24"/>
          <w:szCs w:val="24"/>
        </w:rPr>
        <w:t>competente</w:t>
      </w:r>
      <w:r w:rsidR="008E0DA2" w:rsidRPr="00083476">
        <w:rPr>
          <w:color w:val="000000" w:themeColor="text1"/>
          <w:sz w:val="24"/>
          <w:szCs w:val="24"/>
        </w:rPr>
        <w:t xml:space="preserve"> </w:t>
      </w:r>
      <w:r w:rsidRPr="00083476">
        <w:rPr>
          <w:color w:val="000000" w:themeColor="text1"/>
          <w:spacing w:val="-57"/>
          <w:sz w:val="24"/>
          <w:szCs w:val="24"/>
        </w:rPr>
        <w:t xml:space="preserve"> </w:t>
      </w:r>
      <w:r w:rsidRPr="00083476">
        <w:rPr>
          <w:color w:val="000000" w:themeColor="text1"/>
          <w:sz w:val="24"/>
          <w:szCs w:val="24"/>
        </w:rPr>
        <w:t>quando mantiver</w:t>
      </w:r>
      <w:r w:rsidRPr="00083476">
        <w:rPr>
          <w:color w:val="000000" w:themeColor="text1"/>
          <w:spacing w:val="-2"/>
          <w:sz w:val="24"/>
          <w:szCs w:val="24"/>
        </w:rPr>
        <w:t xml:space="preserve"> </w:t>
      </w:r>
      <w:r w:rsidRPr="00083476">
        <w:rPr>
          <w:color w:val="000000" w:themeColor="text1"/>
          <w:sz w:val="24"/>
          <w:szCs w:val="24"/>
        </w:rPr>
        <w:t>sua decisão;</w:t>
      </w:r>
    </w:p>
    <w:p w14:paraId="236C7126" w14:textId="77777777" w:rsidR="00DB1FD4" w:rsidRPr="00083476" w:rsidRDefault="00DB1FD4" w:rsidP="00083476">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083476">
        <w:rPr>
          <w:color w:val="000000" w:themeColor="text1"/>
          <w:sz w:val="24"/>
          <w:szCs w:val="24"/>
        </w:rPr>
        <w:t>Indicar</w:t>
      </w:r>
      <w:r w:rsidRPr="00083476">
        <w:rPr>
          <w:color w:val="000000" w:themeColor="text1"/>
          <w:spacing w:val="-3"/>
          <w:sz w:val="24"/>
          <w:szCs w:val="24"/>
        </w:rPr>
        <w:t xml:space="preserve"> </w:t>
      </w:r>
      <w:r w:rsidRPr="00083476">
        <w:rPr>
          <w:color w:val="000000" w:themeColor="text1"/>
          <w:sz w:val="24"/>
          <w:szCs w:val="24"/>
        </w:rPr>
        <w:t>o</w:t>
      </w:r>
      <w:r w:rsidRPr="00083476">
        <w:rPr>
          <w:color w:val="000000" w:themeColor="text1"/>
          <w:spacing w:val="-2"/>
          <w:sz w:val="24"/>
          <w:szCs w:val="24"/>
        </w:rPr>
        <w:t xml:space="preserve"> </w:t>
      </w:r>
      <w:r w:rsidRPr="00083476">
        <w:rPr>
          <w:color w:val="000000" w:themeColor="text1"/>
          <w:sz w:val="24"/>
          <w:szCs w:val="24"/>
        </w:rPr>
        <w:t>vencedor</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certame;</w:t>
      </w:r>
    </w:p>
    <w:p w14:paraId="5DBCFEA4" w14:textId="77777777" w:rsidR="00DB1FD4" w:rsidRPr="00083476"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83476">
        <w:rPr>
          <w:color w:val="000000" w:themeColor="text1"/>
          <w:sz w:val="24"/>
          <w:szCs w:val="24"/>
        </w:rPr>
        <w:t>Conduzir</w:t>
      </w:r>
      <w:r w:rsidRPr="00083476">
        <w:rPr>
          <w:color w:val="000000" w:themeColor="text1"/>
          <w:spacing w:val="-1"/>
          <w:sz w:val="24"/>
          <w:szCs w:val="24"/>
        </w:rPr>
        <w:t xml:space="preserve"> </w:t>
      </w:r>
      <w:r w:rsidRPr="00083476">
        <w:rPr>
          <w:color w:val="000000" w:themeColor="text1"/>
          <w:sz w:val="24"/>
          <w:szCs w:val="24"/>
        </w:rPr>
        <w:t>os trabalhos</w:t>
      </w:r>
      <w:r w:rsidRPr="00083476">
        <w:rPr>
          <w:color w:val="000000" w:themeColor="text1"/>
          <w:spacing w:val="-1"/>
          <w:sz w:val="24"/>
          <w:szCs w:val="24"/>
        </w:rPr>
        <w:t xml:space="preserve"> </w:t>
      </w:r>
      <w:r w:rsidRPr="00083476">
        <w:rPr>
          <w:color w:val="000000" w:themeColor="text1"/>
          <w:sz w:val="24"/>
          <w:szCs w:val="24"/>
        </w:rPr>
        <w:t>da equipe</w:t>
      </w:r>
      <w:r w:rsidRPr="00083476">
        <w:rPr>
          <w:color w:val="000000" w:themeColor="text1"/>
          <w:spacing w:val="-1"/>
          <w:sz w:val="24"/>
          <w:szCs w:val="24"/>
        </w:rPr>
        <w:t xml:space="preserve"> </w:t>
      </w:r>
      <w:r w:rsidRPr="00083476">
        <w:rPr>
          <w:color w:val="000000" w:themeColor="text1"/>
          <w:sz w:val="24"/>
          <w:szCs w:val="24"/>
        </w:rPr>
        <w:t>de apoio;</w:t>
      </w:r>
      <w:r w:rsidRPr="00083476">
        <w:rPr>
          <w:color w:val="000000" w:themeColor="text1"/>
          <w:spacing w:val="-1"/>
          <w:sz w:val="24"/>
          <w:szCs w:val="24"/>
        </w:rPr>
        <w:t xml:space="preserve"> </w:t>
      </w:r>
      <w:r w:rsidRPr="00083476">
        <w:rPr>
          <w:color w:val="000000" w:themeColor="text1"/>
          <w:sz w:val="24"/>
          <w:szCs w:val="24"/>
        </w:rPr>
        <w:t>e</w:t>
      </w:r>
    </w:p>
    <w:p w14:paraId="3681C447" w14:textId="77777777" w:rsidR="00DB1FD4" w:rsidRPr="00083476" w:rsidRDefault="00DB1FD4" w:rsidP="00083476">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083476">
        <w:rPr>
          <w:color w:val="000000" w:themeColor="text1"/>
          <w:sz w:val="24"/>
          <w:szCs w:val="24"/>
        </w:rPr>
        <w:t>Encaminhar</w:t>
      </w:r>
      <w:r w:rsidRPr="00083476">
        <w:rPr>
          <w:color w:val="000000" w:themeColor="text1"/>
          <w:spacing w:val="15"/>
          <w:sz w:val="24"/>
          <w:szCs w:val="24"/>
        </w:rPr>
        <w:t xml:space="preserve"> </w:t>
      </w:r>
      <w:r w:rsidRPr="00083476">
        <w:rPr>
          <w:color w:val="000000" w:themeColor="text1"/>
          <w:sz w:val="24"/>
          <w:szCs w:val="24"/>
        </w:rPr>
        <w:t>o</w:t>
      </w:r>
      <w:r w:rsidRPr="00083476">
        <w:rPr>
          <w:color w:val="000000" w:themeColor="text1"/>
          <w:spacing w:val="16"/>
          <w:sz w:val="24"/>
          <w:szCs w:val="24"/>
        </w:rPr>
        <w:t xml:space="preserve"> </w:t>
      </w:r>
      <w:r w:rsidRPr="00083476">
        <w:rPr>
          <w:color w:val="000000" w:themeColor="text1"/>
          <w:sz w:val="24"/>
          <w:szCs w:val="24"/>
        </w:rPr>
        <w:t>processo</w:t>
      </w:r>
      <w:r w:rsidRPr="00083476">
        <w:rPr>
          <w:color w:val="000000" w:themeColor="text1"/>
          <w:spacing w:val="17"/>
          <w:sz w:val="24"/>
          <w:szCs w:val="24"/>
        </w:rPr>
        <w:t xml:space="preserve"> </w:t>
      </w:r>
      <w:r w:rsidRPr="00083476">
        <w:rPr>
          <w:color w:val="000000" w:themeColor="text1"/>
          <w:sz w:val="24"/>
          <w:szCs w:val="24"/>
        </w:rPr>
        <w:t>devidamente</w:t>
      </w:r>
      <w:r w:rsidRPr="00083476">
        <w:rPr>
          <w:color w:val="000000" w:themeColor="text1"/>
          <w:spacing w:val="15"/>
          <w:sz w:val="24"/>
          <w:szCs w:val="24"/>
        </w:rPr>
        <w:t xml:space="preserve"> </w:t>
      </w:r>
      <w:r w:rsidRPr="00083476">
        <w:rPr>
          <w:color w:val="000000" w:themeColor="text1"/>
          <w:sz w:val="24"/>
          <w:szCs w:val="24"/>
        </w:rPr>
        <w:t>instruído</w:t>
      </w:r>
      <w:r w:rsidRPr="00083476">
        <w:rPr>
          <w:color w:val="000000" w:themeColor="text1"/>
          <w:spacing w:val="17"/>
          <w:sz w:val="24"/>
          <w:szCs w:val="24"/>
        </w:rPr>
        <w:t xml:space="preserve"> </w:t>
      </w:r>
      <w:r w:rsidRPr="00083476">
        <w:rPr>
          <w:color w:val="000000" w:themeColor="text1"/>
          <w:sz w:val="24"/>
          <w:szCs w:val="24"/>
        </w:rPr>
        <w:t>à</w:t>
      </w:r>
      <w:r w:rsidRPr="00083476">
        <w:rPr>
          <w:color w:val="000000" w:themeColor="text1"/>
          <w:spacing w:val="14"/>
          <w:sz w:val="24"/>
          <w:szCs w:val="24"/>
        </w:rPr>
        <w:t xml:space="preserve"> </w:t>
      </w:r>
      <w:r w:rsidRPr="00083476">
        <w:rPr>
          <w:color w:val="000000" w:themeColor="text1"/>
          <w:sz w:val="24"/>
          <w:szCs w:val="24"/>
        </w:rPr>
        <w:t>autoridade</w:t>
      </w:r>
      <w:r w:rsidRPr="00083476">
        <w:rPr>
          <w:color w:val="000000" w:themeColor="text1"/>
          <w:spacing w:val="17"/>
          <w:sz w:val="24"/>
          <w:szCs w:val="24"/>
        </w:rPr>
        <w:t xml:space="preserve"> </w:t>
      </w:r>
      <w:r w:rsidRPr="00083476">
        <w:rPr>
          <w:color w:val="000000" w:themeColor="text1"/>
          <w:sz w:val="24"/>
          <w:szCs w:val="24"/>
        </w:rPr>
        <w:t>competente</w:t>
      </w:r>
      <w:r w:rsidRPr="00083476">
        <w:rPr>
          <w:color w:val="000000" w:themeColor="text1"/>
          <w:spacing w:val="16"/>
          <w:sz w:val="24"/>
          <w:szCs w:val="24"/>
        </w:rPr>
        <w:t xml:space="preserve"> </w:t>
      </w:r>
      <w:r w:rsidRPr="00083476">
        <w:rPr>
          <w:color w:val="000000" w:themeColor="text1"/>
          <w:sz w:val="24"/>
          <w:szCs w:val="24"/>
        </w:rPr>
        <w:t>e</w:t>
      </w:r>
      <w:r w:rsidRPr="00083476">
        <w:rPr>
          <w:color w:val="000000" w:themeColor="text1"/>
          <w:spacing w:val="17"/>
          <w:sz w:val="24"/>
          <w:szCs w:val="24"/>
        </w:rPr>
        <w:t xml:space="preserve"> </w:t>
      </w:r>
      <w:r w:rsidRPr="00083476">
        <w:rPr>
          <w:color w:val="000000" w:themeColor="text1"/>
          <w:sz w:val="24"/>
          <w:szCs w:val="24"/>
        </w:rPr>
        <w:t>propor</w:t>
      </w:r>
      <w:r w:rsidRPr="00083476">
        <w:rPr>
          <w:color w:val="000000" w:themeColor="text1"/>
          <w:spacing w:val="18"/>
          <w:sz w:val="24"/>
          <w:szCs w:val="24"/>
        </w:rPr>
        <w:t xml:space="preserve"> </w:t>
      </w:r>
      <w:r w:rsidRPr="00083476">
        <w:rPr>
          <w:color w:val="000000" w:themeColor="text1"/>
          <w:sz w:val="24"/>
          <w:szCs w:val="24"/>
        </w:rPr>
        <w:t>a</w:t>
      </w:r>
      <w:r w:rsidRPr="00083476">
        <w:rPr>
          <w:color w:val="000000" w:themeColor="text1"/>
          <w:spacing w:val="16"/>
          <w:sz w:val="24"/>
          <w:szCs w:val="24"/>
        </w:rPr>
        <w:t xml:space="preserve"> </w:t>
      </w:r>
      <w:r w:rsidRPr="00083476">
        <w:rPr>
          <w:color w:val="000000" w:themeColor="text1"/>
          <w:sz w:val="24"/>
          <w:szCs w:val="24"/>
        </w:rPr>
        <w:t>sua</w:t>
      </w:r>
      <w:r w:rsidRPr="00083476">
        <w:rPr>
          <w:color w:val="000000" w:themeColor="text1"/>
          <w:spacing w:val="-57"/>
          <w:sz w:val="24"/>
          <w:szCs w:val="24"/>
        </w:rPr>
        <w:t xml:space="preserve"> </w:t>
      </w:r>
      <w:r w:rsidRPr="00083476">
        <w:rPr>
          <w:color w:val="000000" w:themeColor="text1"/>
          <w:sz w:val="24"/>
          <w:szCs w:val="24"/>
        </w:rPr>
        <w:t>homologação.</w:t>
      </w:r>
    </w:p>
    <w:p w14:paraId="2B53A472" w14:textId="77777777" w:rsidR="00A97DB3" w:rsidRPr="00083476" w:rsidRDefault="00A97DB3" w:rsidP="00083476">
      <w:pPr>
        <w:tabs>
          <w:tab w:val="left" w:pos="426"/>
          <w:tab w:val="left" w:pos="709"/>
        </w:tabs>
        <w:spacing w:before="120" w:after="120"/>
        <w:jc w:val="both"/>
        <w:rPr>
          <w:b/>
          <w:color w:val="000000" w:themeColor="text1"/>
          <w:sz w:val="24"/>
          <w:szCs w:val="24"/>
        </w:rPr>
      </w:pPr>
      <w:r w:rsidRPr="00083476">
        <w:rPr>
          <w:b/>
          <w:color w:val="000000" w:themeColor="text1"/>
          <w:sz w:val="24"/>
          <w:szCs w:val="24"/>
        </w:rPr>
        <w:t>6.</w:t>
      </w:r>
      <w:r w:rsidRPr="00083476">
        <w:rPr>
          <w:b/>
          <w:color w:val="000000" w:themeColor="text1"/>
          <w:spacing w:val="-2"/>
          <w:sz w:val="24"/>
          <w:szCs w:val="24"/>
        </w:rPr>
        <w:t xml:space="preserve"> </w:t>
      </w:r>
      <w:r w:rsidRPr="00083476">
        <w:rPr>
          <w:b/>
          <w:color w:val="000000" w:themeColor="text1"/>
          <w:sz w:val="24"/>
          <w:szCs w:val="24"/>
        </w:rPr>
        <w:t>DO</w:t>
      </w:r>
      <w:r w:rsidRPr="00083476">
        <w:rPr>
          <w:b/>
          <w:color w:val="000000" w:themeColor="text1"/>
          <w:spacing w:val="-1"/>
          <w:sz w:val="24"/>
          <w:szCs w:val="24"/>
        </w:rPr>
        <w:t xml:space="preserve"> </w:t>
      </w:r>
      <w:r w:rsidRPr="00083476">
        <w:rPr>
          <w:b/>
          <w:color w:val="000000" w:themeColor="text1"/>
          <w:sz w:val="24"/>
          <w:szCs w:val="24"/>
        </w:rPr>
        <w:t>CREDENCIAMENTO</w:t>
      </w:r>
      <w:r w:rsidRPr="00083476">
        <w:rPr>
          <w:b/>
          <w:color w:val="000000" w:themeColor="text1"/>
          <w:spacing w:val="1"/>
          <w:sz w:val="24"/>
          <w:szCs w:val="24"/>
        </w:rPr>
        <w:t xml:space="preserve"> </w:t>
      </w:r>
      <w:r w:rsidRPr="00083476">
        <w:rPr>
          <w:b/>
          <w:color w:val="000000" w:themeColor="text1"/>
          <w:sz w:val="24"/>
          <w:szCs w:val="24"/>
        </w:rPr>
        <w:t>DO</w:t>
      </w:r>
      <w:r w:rsidRPr="00083476">
        <w:rPr>
          <w:b/>
          <w:color w:val="000000" w:themeColor="text1"/>
          <w:spacing w:val="-1"/>
          <w:sz w:val="24"/>
          <w:szCs w:val="24"/>
        </w:rPr>
        <w:t xml:space="preserve"> </w:t>
      </w:r>
      <w:r w:rsidRPr="00083476">
        <w:rPr>
          <w:b/>
          <w:color w:val="000000" w:themeColor="text1"/>
          <w:sz w:val="24"/>
          <w:szCs w:val="24"/>
        </w:rPr>
        <w:t>LICITANTE</w:t>
      </w:r>
      <w:r w:rsidRPr="00083476">
        <w:rPr>
          <w:b/>
          <w:color w:val="000000" w:themeColor="text1"/>
          <w:spacing w:val="-1"/>
          <w:sz w:val="24"/>
          <w:szCs w:val="24"/>
        </w:rPr>
        <w:t xml:space="preserve"> </w:t>
      </w:r>
      <w:r w:rsidRPr="00083476">
        <w:rPr>
          <w:b/>
          <w:color w:val="000000" w:themeColor="text1"/>
          <w:sz w:val="24"/>
          <w:szCs w:val="24"/>
        </w:rPr>
        <w:t>NO</w:t>
      </w:r>
      <w:r w:rsidRPr="00083476">
        <w:rPr>
          <w:b/>
          <w:color w:val="000000" w:themeColor="text1"/>
          <w:spacing w:val="-2"/>
          <w:sz w:val="24"/>
          <w:szCs w:val="24"/>
        </w:rPr>
        <w:t xml:space="preserve"> </w:t>
      </w:r>
      <w:r w:rsidRPr="00083476">
        <w:rPr>
          <w:b/>
          <w:color w:val="000000" w:themeColor="text1"/>
          <w:sz w:val="24"/>
          <w:szCs w:val="24"/>
        </w:rPr>
        <w:t>PORTAL</w:t>
      </w:r>
      <w:r w:rsidRPr="00083476">
        <w:rPr>
          <w:b/>
          <w:color w:val="000000" w:themeColor="text1"/>
          <w:spacing w:val="-1"/>
          <w:sz w:val="24"/>
          <w:szCs w:val="24"/>
        </w:rPr>
        <w:t xml:space="preserve"> </w:t>
      </w:r>
      <w:r w:rsidRPr="00083476">
        <w:rPr>
          <w:b/>
          <w:color w:val="000000" w:themeColor="text1"/>
          <w:sz w:val="24"/>
          <w:szCs w:val="24"/>
        </w:rPr>
        <w:t>LICITANET</w:t>
      </w:r>
    </w:p>
    <w:p w14:paraId="0624D251" w14:textId="5A845DC1" w:rsidR="00DB1FD4" w:rsidRPr="00083476" w:rsidRDefault="00DB1FD4" w:rsidP="00083476">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083476">
        <w:rPr>
          <w:color w:val="000000" w:themeColor="text1"/>
          <w:sz w:val="24"/>
          <w:szCs w:val="24"/>
        </w:rPr>
        <w:lastRenderedPageBreak/>
        <w:t>Os procedimentos para credenciamento e obtenção da chave e senha de acesso poderão</w:t>
      </w:r>
      <w:r w:rsidRPr="00083476">
        <w:rPr>
          <w:color w:val="000000" w:themeColor="text1"/>
          <w:spacing w:val="1"/>
          <w:sz w:val="24"/>
          <w:szCs w:val="24"/>
        </w:rPr>
        <w:t xml:space="preserve"> </w:t>
      </w:r>
      <w:r w:rsidRPr="00083476">
        <w:rPr>
          <w:color w:val="000000" w:themeColor="text1"/>
          <w:sz w:val="24"/>
          <w:szCs w:val="24"/>
        </w:rPr>
        <w:t>ser</w:t>
      </w:r>
      <w:r w:rsidRPr="00083476">
        <w:rPr>
          <w:color w:val="000000" w:themeColor="text1"/>
          <w:spacing w:val="1"/>
          <w:sz w:val="24"/>
          <w:szCs w:val="24"/>
        </w:rPr>
        <w:t xml:space="preserve"> </w:t>
      </w:r>
      <w:r w:rsidRPr="00083476">
        <w:rPr>
          <w:color w:val="000000" w:themeColor="text1"/>
          <w:sz w:val="24"/>
          <w:szCs w:val="24"/>
        </w:rPr>
        <w:t>iniciados</w:t>
      </w:r>
      <w:r w:rsidRPr="00083476">
        <w:rPr>
          <w:color w:val="000000" w:themeColor="text1"/>
          <w:spacing w:val="1"/>
          <w:sz w:val="24"/>
          <w:szCs w:val="24"/>
        </w:rPr>
        <w:t xml:space="preserve"> </w:t>
      </w:r>
      <w:r w:rsidRPr="00083476">
        <w:rPr>
          <w:color w:val="000000" w:themeColor="text1"/>
          <w:sz w:val="24"/>
          <w:szCs w:val="24"/>
        </w:rPr>
        <w:t>diretamente</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site</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licitações</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endereço</w:t>
      </w:r>
      <w:r w:rsidRPr="00083476">
        <w:rPr>
          <w:color w:val="000000" w:themeColor="text1"/>
          <w:spacing w:val="1"/>
          <w:sz w:val="24"/>
          <w:szCs w:val="24"/>
        </w:rPr>
        <w:t xml:space="preserve"> </w:t>
      </w:r>
      <w:r w:rsidRPr="00083476">
        <w:rPr>
          <w:color w:val="000000" w:themeColor="text1"/>
          <w:sz w:val="24"/>
          <w:szCs w:val="24"/>
        </w:rPr>
        <w:t>eletrônico</w:t>
      </w:r>
      <w:r w:rsidRPr="00083476">
        <w:rPr>
          <w:color w:val="000000" w:themeColor="text1"/>
          <w:spacing w:val="1"/>
          <w:sz w:val="24"/>
          <w:szCs w:val="24"/>
        </w:rPr>
        <w:t xml:space="preserve"> </w:t>
      </w:r>
      <w:r w:rsidRPr="00083476">
        <w:rPr>
          <w:color w:val="000000" w:themeColor="text1"/>
          <w:sz w:val="24"/>
          <w:szCs w:val="24"/>
          <w:u w:val="single" w:color="0000FF"/>
        </w:rPr>
        <w:t>https://www.licitanet.com.br/</w:t>
      </w:r>
      <w:r w:rsidRPr="00083476">
        <w:rPr>
          <w:color w:val="000000" w:themeColor="text1"/>
          <w:sz w:val="24"/>
          <w:szCs w:val="24"/>
        </w:rPr>
        <w:t>,</w:t>
      </w:r>
      <w:r w:rsidRPr="00083476">
        <w:rPr>
          <w:color w:val="000000" w:themeColor="text1"/>
          <w:spacing w:val="-1"/>
          <w:sz w:val="24"/>
          <w:szCs w:val="24"/>
        </w:rPr>
        <w:t xml:space="preserve"> </w:t>
      </w:r>
      <w:r w:rsidRPr="00083476">
        <w:rPr>
          <w:color w:val="000000" w:themeColor="text1"/>
          <w:sz w:val="24"/>
          <w:szCs w:val="24"/>
        </w:rPr>
        <w:t>acesso</w:t>
      </w:r>
      <w:r w:rsidRPr="00083476">
        <w:rPr>
          <w:color w:val="000000" w:themeColor="text1"/>
          <w:spacing w:val="-2"/>
          <w:sz w:val="24"/>
          <w:szCs w:val="24"/>
        </w:rPr>
        <w:t xml:space="preserve"> </w:t>
      </w:r>
      <w:r w:rsidRPr="00083476">
        <w:rPr>
          <w:color w:val="000000" w:themeColor="text1"/>
          <w:sz w:val="24"/>
          <w:szCs w:val="24"/>
        </w:rPr>
        <w:t>“credenciamento – licitantes</w:t>
      </w:r>
      <w:r w:rsidRPr="00083476">
        <w:rPr>
          <w:color w:val="000000" w:themeColor="text1"/>
          <w:spacing w:val="-1"/>
          <w:sz w:val="24"/>
          <w:szCs w:val="24"/>
        </w:rPr>
        <w:t xml:space="preserve"> </w:t>
      </w:r>
      <w:r w:rsidRPr="00083476">
        <w:rPr>
          <w:color w:val="000000" w:themeColor="text1"/>
          <w:sz w:val="24"/>
          <w:szCs w:val="24"/>
        </w:rPr>
        <w:t>(fornecedores)”.</w:t>
      </w:r>
    </w:p>
    <w:p w14:paraId="4DA52014" w14:textId="21D7EE41" w:rsidR="00DB1FD4" w:rsidRPr="00083476" w:rsidRDefault="00DB1FD4" w:rsidP="00083476">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083476">
        <w:rPr>
          <w:color w:val="000000" w:themeColor="text1"/>
          <w:sz w:val="24"/>
          <w:szCs w:val="24"/>
        </w:rPr>
        <w:t>As dúvidas e esclarecimentos sobre credenciamento no sistema eletrônico poderão ser</w:t>
      </w:r>
      <w:r w:rsidRPr="00083476">
        <w:rPr>
          <w:color w:val="000000" w:themeColor="text1"/>
          <w:spacing w:val="1"/>
          <w:sz w:val="24"/>
          <w:szCs w:val="24"/>
        </w:rPr>
        <w:t xml:space="preserve"> </w:t>
      </w:r>
      <w:r w:rsidRPr="00083476">
        <w:rPr>
          <w:color w:val="000000" w:themeColor="text1"/>
          <w:sz w:val="24"/>
          <w:szCs w:val="24"/>
        </w:rPr>
        <w:t xml:space="preserve">dirimidas através da central de atendimento aos licitantes, por telefone, </w:t>
      </w:r>
      <w:proofErr w:type="spellStart"/>
      <w:r w:rsidRPr="00083476">
        <w:rPr>
          <w:color w:val="000000" w:themeColor="text1"/>
          <w:sz w:val="24"/>
          <w:szCs w:val="24"/>
        </w:rPr>
        <w:t>WhatsApp</w:t>
      </w:r>
      <w:proofErr w:type="spellEnd"/>
      <w:r w:rsidRPr="00083476">
        <w:rPr>
          <w:color w:val="000000" w:themeColor="text1"/>
          <w:sz w:val="24"/>
          <w:szCs w:val="24"/>
        </w:rPr>
        <w:t>, Chat ou e-</w:t>
      </w:r>
      <w:r w:rsidRPr="00083476">
        <w:rPr>
          <w:color w:val="000000" w:themeColor="text1"/>
          <w:spacing w:val="-57"/>
          <w:sz w:val="24"/>
          <w:szCs w:val="24"/>
        </w:rPr>
        <w:t xml:space="preserve"> </w:t>
      </w:r>
      <w:r w:rsidRPr="00083476">
        <w:rPr>
          <w:color w:val="000000" w:themeColor="text1"/>
          <w:sz w:val="24"/>
          <w:szCs w:val="24"/>
        </w:rPr>
        <w:t>mail,</w:t>
      </w:r>
      <w:r w:rsidRPr="00083476">
        <w:rPr>
          <w:color w:val="000000" w:themeColor="text1"/>
          <w:spacing w:val="-1"/>
          <w:sz w:val="24"/>
          <w:szCs w:val="24"/>
        </w:rPr>
        <w:t xml:space="preserve"> </w:t>
      </w:r>
      <w:r w:rsidRPr="00083476">
        <w:rPr>
          <w:color w:val="000000" w:themeColor="text1"/>
          <w:sz w:val="24"/>
          <w:szCs w:val="24"/>
        </w:rPr>
        <w:t>disponíveis no endereço</w:t>
      </w:r>
      <w:r w:rsidRPr="00083476">
        <w:rPr>
          <w:color w:val="000000" w:themeColor="text1"/>
          <w:spacing w:val="-1"/>
          <w:sz w:val="24"/>
          <w:szCs w:val="24"/>
        </w:rPr>
        <w:t xml:space="preserve"> </w:t>
      </w:r>
      <w:r w:rsidRPr="00083476">
        <w:rPr>
          <w:color w:val="000000" w:themeColor="text1"/>
          <w:sz w:val="24"/>
          <w:szCs w:val="24"/>
        </w:rPr>
        <w:t>eletrônico</w:t>
      </w:r>
      <w:r w:rsidRPr="00083476">
        <w:rPr>
          <w:color w:val="000000" w:themeColor="text1"/>
          <w:spacing w:val="1"/>
          <w:sz w:val="24"/>
          <w:szCs w:val="24"/>
        </w:rPr>
        <w:t xml:space="preserve"> </w:t>
      </w:r>
      <w:r w:rsidRPr="00083476">
        <w:rPr>
          <w:color w:val="000000" w:themeColor="text1"/>
          <w:sz w:val="24"/>
          <w:szCs w:val="24"/>
          <w:u w:val="single"/>
        </w:rPr>
        <w:t>https://www.licitanet.com.br/</w:t>
      </w:r>
      <w:r w:rsidRPr="00083476">
        <w:rPr>
          <w:color w:val="000000" w:themeColor="text1"/>
          <w:sz w:val="24"/>
          <w:szCs w:val="24"/>
        </w:rPr>
        <w:t>.</w:t>
      </w:r>
    </w:p>
    <w:p w14:paraId="52CC7103" w14:textId="7C63C4FF" w:rsidR="00DB1FD4" w:rsidRPr="00083476" w:rsidRDefault="00DB1FD4" w:rsidP="00083476">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083476">
        <w:rPr>
          <w:color w:val="000000" w:themeColor="text1"/>
          <w:sz w:val="24"/>
          <w:szCs w:val="24"/>
        </w:rPr>
        <w:t>Qualquer dúvida dos interessados em relação ao acesso no sistema</w:t>
      </w:r>
      <w:r w:rsidRPr="00083476">
        <w:rPr>
          <w:color w:val="000000" w:themeColor="text1"/>
          <w:spacing w:val="1"/>
          <w:sz w:val="24"/>
          <w:szCs w:val="24"/>
        </w:rPr>
        <w:t xml:space="preserve"> </w:t>
      </w:r>
      <w:r w:rsidRPr="00083476">
        <w:rPr>
          <w:color w:val="000000" w:themeColor="text1"/>
          <w:sz w:val="24"/>
          <w:szCs w:val="24"/>
        </w:rPr>
        <w:t>LICITANET -</w:t>
      </w:r>
      <w:r w:rsidRPr="00083476">
        <w:rPr>
          <w:color w:val="000000" w:themeColor="text1"/>
          <w:spacing w:val="1"/>
          <w:sz w:val="24"/>
          <w:szCs w:val="24"/>
        </w:rPr>
        <w:t xml:space="preserve"> </w:t>
      </w:r>
      <w:r w:rsidRPr="00083476">
        <w:rPr>
          <w:color w:val="000000" w:themeColor="text1"/>
          <w:sz w:val="24"/>
          <w:szCs w:val="24"/>
        </w:rPr>
        <w:t>Licitações online poderá ser esclarecida, de segunda a sexta-feira, das 8:00 às 18:00 horas (horário de Brasília) através</w:t>
      </w:r>
      <w:r w:rsidRPr="00083476">
        <w:rPr>
          <w:color w:val="000000" w:themeColor="text1"/>
          <w:spacing w:val="-57"/>
          <w:sz w:val="24"/>
          <w:szCs w:val="24"/>
        </w:rPr>
        <w:t xml:space="preserve"> </w:t>
      </w:r>
      <w:r w:rsidRPr="00083476">
        <w:rPr>
          <w:color w:val="000000" w:themeColor="text1"/>
          <w:sz w:val="24"/>
          <w:szCs w:val="24"/>
        </w:rPr>
        <w:t>dos</w:t>
      </w:r>
      <w:r w:rsidRPr="00083476">
        <w:rPr>
          <w:color w:val="000000" w:themeColor="text1"/>
          <w:spacing w:val="-1"/>
          <w:sz w:val="24"/>
          <w:szCs w:val="24"/>
        </w:rPr>
        <w:t xml:space="preserve"> </w:t>
      </w:r>
      <w:r w:rsidRPr="00083476">
        <w:rPr>
          <w:color w:val="000000" w:themeColor="text1"/>
          <w:sz w:val="24"/>
          <w:szCs w:val="24"/>
        </w:rPr>
        <w:t>canais informados no</w:t>
      </w:r>
      <w:r w:rsidRPr="00083476">
        <w:rPr>
          <w:color w:val="000000" w:themeColor="text1"/>
          <w:spacing w:val="1"/>
          <w:sz w:val="24"/>
          <w:szCs w:val="24"/>
        </w:rPr>
        <w:t xml:space="preserve"> </w:t>
      </w:r>
      <w:r w:rsidRPr="00083476">
        <w:rPr>
          <w:color w:val="000000" w:themeColor="text1"/>
          <w:sz w:val="24"/>
          <w:szCs w:val="24"/>
        </w:rPr>
        <w:t xml:space="preserve">site </w:t>
      </w:r>
      <w:r w:rsidRPr="00083476">
        <w:rPr>
          <w:color w:val="000000" w:themeColor="text1"/>
          <w:sz w:val="24"/>
          <w:szCs w:val="24"/>
          <w:u w:val="single"/>
        </w:rPr>
        <w:t>https://www.licitanet.com.br/</w:t>
      </w:r>
      <w:r w:rsidRPr="00083476">
        <w:rPr>
          <w:color w:val="000000" w:themeColor="text1"/>
          <w:sz w:val="24"/>
          <w:szCs w:val="24"/>
        </w:rPr>
        <w:t>.</w:t>
      </w:r>
    </w:p>
    <w:p w14:paraId="08186074" w14:textId="1F1CB469" w:rsidR="00DB1FD4" w:rsidRPr="00083476" w:rsidRDefault="00DB1FD4" w:rsidP="00083476">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informações</w:t>
      </w:r>
      <w:r w:rsidRPr="00083476">
        <w:rPr>
          <w:color w:val="000000" w:themeColor="text1"/>
          <w:spacing w:val="1"/>
          <w:sz w:val="24"/>
          <w:szCs w:val="24"/>
        </w:rPr>
        <w:t xml:space="preserve"> </w:t>
      </w:r>
      <w:r w:rsidRPr="00083476">
        <w:rPr>
          <w:color w:val="000000" w:themeColor="text1"/>
          <w:sz w:val="24"/>
          <w:szCs w:val="24"/>
        </w:rPr>
        <w:t>complementares</w:t>
      </w:r>
      <w:r w:rsidRPr="00083476">
        <w:rPr>
          <w:color w:val="000000" w:themeColor="text1"/>
          <w:spacing w:val="1"/>
          <w:sz w:val="24"/>
          <w:szCs w:val="24"/>
        </w:rPr>
        <w:t xml:space="preserve"> </w:t>
      </w:r>
      <w:r w:rsidRPr="00083476">
        <w:rPr>
          <w:color w:val="000000" w:themeColor="text1"/>
          <w:sz w:val="24"/>
          <w:szCs w:val="24"/>
        </w:rPr>
        <w:t>para</w:t>
      </w:r>
      <w:r w:rsidRPr="00083476">
        <w:rPr>
          <w:color w:val="000000" w:themeColor="text1"/>
          <w:spacing w:val="1"/>
          <w:sz w:val="24"/>
          <w:szCs w:val="24"/>
        </w:rPr>
        <w:t xml:space="preserve"> </w:t>
      </w:r>
      <w:r w:rsidRPr="00083476">
        <w:rPr>
          <w:color w:val="000000" w:themeColor="text1"/>
          <w:sz w:val="24"/>
          <w:szCs w:val="24"/>
        </w:rPr>
        <w:t>credenciamento</w:t>
      </w:r>
      <w:r w:rsidRPr="00083476">
        <w:rPr>
          <w:color w:val="000000" w:themeColor="text1"/>
          <w:spacing w:val="1"/>
          <w:sz w:val="24"/>
          <w:szCs w:val="24"/>
        </w:rPr>
        <w:t xml:space="preserve"> </w:t>
      </w:r>
      <w:r w:rsidRPr="00083476">
        <w:rPr>
          <w:color w:val="000000" w:themeColor="text1"/>
          <w:sz w:val="24"/>
          <w:szCs w:val="24"/>
        </w:rPr>
        <w:t>poderão</w:t>
      </w:r>
      <w:r w:rsidRPr="00083476">
        <w:rPr>
          <w:color w:val="000000" w:themeColor="text1"/>
          <w:spacing w:val="1"/>
          <w:sz w:val="24"/>
          <w:szCs w:val="24"/>
        </w:rPr>
        <w:t xml:space="preserve"> </w:t>
      </w:r>
      <w:r w:rsidRPr="00083476">
        <w:rPr>
          <w:color w:val="000000" w:themeColor="text1"/>
          <w:sz w:val="24"/>
          <w:szCs w:val="24"/>
        </w:rPr>
        <w:t>ser</w:t>
      </w:r>
      <w:r w:rsidRPr="00083476">
        <w:rPr>
          <w:color w:val="000000" w:themeColor="text1"/>
          <w:spacing w:val="1"/>
          <w:sz w:val="24"/>
          <w:szCs w:val="24"/>
        </w:rPr>
        <w:t xml:space="preserve"> </w:t>
      </w:r>
      <w:r w:rsidRPr="00083476">
        <w:rPr>
          <w:color w:val="000000" w:themeColor="text1"/>
          <w:sz w:val="24"/>
          <w:szCs w:val="24"/>
        </w:rPr>
        <w:t>obtidas</w:t>
      </w:r>
      <w:r w:rsidRPr="00083476">
        <w:rPr>
          <w:color w:val="000000" w:themeColor="text1"/>
          <w:spacing w:val="1"/>
          <w:sz w:val="24"/>
          <w:szCs w:val="24"/>
        </w:rPr>
        <w:t xml:space="preserve"> </w:t>
      </w:r>
      <w:r w:rsidRPr="00083476">
        <w:rPr>
          <w:color w:val="000000" w:themeColor="text1"/>
          <w:sz w:val="24"/>
          <w:szCs w:val="24"/>
        </w:rPr>
        <w:t>pelos</w:t>
      </w:r>
      <w:r w:rsidRPr="00083476">
        <w:rPr>
          <w:color w:val="000000" w:themeColor="text1"/>
          <w:spacing w:val="1"/>
          <w:sz w:val="24"/>
          <w:szCs w:val="24"/>
        </w:rPr>
        <w:t xml:space="preserve"> </w:t>
      </w:r>
      <w:r w:rsidRPr="00083476">
        <w:rPr>
          <w:color w:val="000000" w:themeColor="text1"/>
          <w:sz w:val="24"/>
          <w:szCs w:val="24"/>
        </w:rPr>
        <w:t>telefones:</w:t>
      </w:r>
      <w:r w:rsidRPr="00083476">
        <w:rPr>
          <w:color w:val="000000" w:themeColor="text1"/>
          <w:spacing w:val="1"/>
          <w:sz w:val="24"/>
          <w:szCs w:val="24"/>
        </w:rPr>
        <w:t xml:space="preserve"> </w:t>
      </w:r>
      <w:r w:rsidRPr="00083476">
        <w:rPr>
          <w:color w:val="000000" w:themeColor="text1"/>
          <w:sz w:val="24"/>
          <w:szCs w:val="24"/>
        </w:rPr>
        <w:t>(34)</w:t>
      </w:r>
      <w:r w:rsidRPr="00083476">
        <w:rPr>
          <w:color w:val="000000" w:themeColor="text1"/>
          <w:spacing w:val="1"/>
          <w:sz w:val="24"/>
          <w:szCs w:val="24"/>
        </w:rPr>
        <w:t xml:space="preserve"> </w:t>
      </w:r>
      <w:r w:rsidRPr="00083476">
        <w:rPr>
          <w:color w:val="000000" w:themeColor="text1"/>
          <w:sz w:val="24"/>
          <w:szCs w:val="24"/>
        </w:rPr>
        <w:t>3014-6633,</w:t>
      </w:r>
      <w:r w:rsidRPr="00083476">
        <w:rPr>
          <w:color w:val="000000" w:themeColor="text1"/>
          <w:spacing w:val="1"/>
          <w:sz w:val="24"/>
          <w:szCs w:val="24"/>
        </w:rPr>
        <w:t xml:space="preserve"> </w:t>
      </w:r>
      <w:r w:rsidRPr="00083476">
        <w:rPr>
          <w:color w:val="000000" w:themeColor="text1"/>
          <w:sz w:val="24"/>
          <w:szCs w:val="24"/>
        </w:rPr>
        <w:t>(34)</w:t>
      </w:r>
      <w:r w:rsidRPr="00083476">
        <w:rPr>
          <w:color w:val="000000" w:themeColor="text1"/>
          <w:spacing w:val="1"/>
          <w:sz w:val="24"/>
          <w:szCs w:val="24"/>
        </w:rPr>
        <w:t xml:space="preserve"> </w:t>
      </w:r>
      <w:r w:rsidRPr="00083476">
        <w:rPr>
          <w:color w:val="000000" w:themeColor="text1"/>
          <w:sz w:val="24"/>
          <w:szCs w:val="24"/>
        </w:rPr>
        <w:t>99678-7950</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w:t>
      </w:r>
      <w:r w:rsidRPr="00083476">
        <w:rPr>
          <w:color w:val="000000" w:themeColor="text1"/>
          <w:sz w:val="24"/>
          <w:szCs w:val="24"/>
        </w:rPr>
        <w:t>(34)</w:t>
      </w:r>
      <w:r w:rsidRPr="00083476">
        <w:rPr>
          <w:color w:val="000000" w:themeColor="text1"/>
          <w:spacing w:val="1"/>
          <w:sz w:val="24"/>
          <w:szCs w:val="24"/>
        </w:rPr>
        <w:t xml:space="preserve"> </w:t>
      </w:r>
      <w:r w:rsidRPr="00083476">
        <w:rPr>
          <w:color w:val="000000" w:themeColor="text1"/>
          <w:sz w:val="24"/>
          <w:szCs w:val="24"/>
        </w:rPr>
        <w:t>99807-6633</w:t>
      </w:r>
      <w:r w:rsidRPr="00083476">
        <w:rPr>
          <w:color w:val="000000" w:themeColor="text1"/>
          <w:spacing w:val="1"/>
          <w:sz w:val="24"/>
          <w:szCs w:val="24"/>
        </w:rPr>
        <w:t xml:space="preserve"> </w:t>
      </w:r>
      <w:r w:rsidRPr="00083476">
        <w:rPr>
          <w:color w:val="000000" w:themeColor="text1"/>
          <w:sz w:val="24"/>
          <w:szCs w:val="24"/>
        </w:rPr>
        <w:t>ou</w:t>
      </w:r>
      <w:r w:rsidRPr="00083476">
        <w:rPr>
          <w:color w:val="000000" w:themeColor="text1"/>
          <w:spacing w:val="1"/>
          <w:sz w:val="24"/>
          <w:szCs w:val="24"/>
        </w:rPr>
        <w:t xml:space="preserve"> </w:t>
      </w:r>
      <w:r w:rsidRPr="00083476">
        <w:rPr>
          <w:color w:val="000000" w:themeColor="text1"/>
          <w:sz w:val="24"/>
          <w:szCs w:val="24"/>
        </w:rPr>
        <w:t>pelo</w:t>
      </w:r>
      <w:r w:rsidRPr="00083476">
        <w:rPr>
          <w:color w:val="000000" w:themeColor="text1"/>
          <w:spacing w:val="1"/>
          <w:sz w:val="24"/>
          <w:szCs w:val="24"/>
        </w:rPr>
        <w:t xml:space="preserve"> </w:t>
      </w:r>
      <w:r w:rsidRPr="00083476">
        <w:rPr>
          <w:color w:val="000000" w:themeColor="text1"/>
          <w:sz w:val="24"/>
          <w:szCs w:val="24"/>
        </w:rPr>
        <w:t>e</w:t>
      </w:r>
      <w:r w:rsidR="00FD7B82" w:rsidRPr="00083476">
        <w:rPr>
          <w:color w:val="000000" w:themeColor="text1"/>
          <w:sz w:val="24"/>
          <w:szCs w:val="24"/>
        </w:rPr>
        <w:t>-</w:t>
      </w:r>
      <w:r w:rsidRPr="00083476">
        <w:rPr>
          <w:color w:val="000000" w:themeColor="text1"/>
          <w:sz w:val="24"/>
          <w:szCs w:val="24"/>
        </w:rPr>
        <w:t>mail</w:t>
      </w:r>
      <w:r w:rsidRPr="00083476">
        <w:rPr>
          <w:color w:val="000000" w:themeColor="text1"/>
          <w:spacing w:val="1"/>
          <w:sz w:val="24"/>
          <w:szCs w:val="24"/>
        </w:rPr>
        <w:t xml:space="preserve"> </w:t>
      </w:r>
      <w:hyperlink r:id="rId9" w:history="1">
        <w:r w:rsidR="007B0C29" w:rsidRPr="00083476">
          <w:rPr>
            <w:rStyle w:val="Hyperlink"/>
            <w:sz w:val="24"/>
            <w:szCs w:val="24"/>
          </w:rPr>
          <w:t>contato@licitanet.com.br</w:t>
        </w:r>
      </w:hyperlink>
      <w:r w:rsidRPr="00083476">
        <w:rPr>
          <w:color w:val="000000" w:themeColor="text1"/>
          <w:sz w:val="24"/>
          <w:szCs w:val="24"/>
        </w:rPr>
        <w:t>.</w:t>
      </w:r>
    </w:p>
    <w:p w14:paraId="1235A7C6" w14:textId="74A0D6F6" w:rsidR="00296789" w:rsidRPr="00083476" w:rsidRDefault="00A97DB3" w:rsidP="00083476">
      <w:pPr>
        <w:spacing w:before="120" w:after="120"/>
        <w:jc w:val="both"/>
        <w:rPr>
          <w:b/>
          <w:strike/>
          <w:color w:val="000000" w:themeColor="text1"/>
          <w:sz w:val="24"/>
          <w:szCs w:val="24"/>
        </w:rPr>
      </w:pPr>
      <w:r w:rsidRPr="00083476">
        <w:rPr>
          <w:b/>
          <w:color w:val="000000" w:themeColor="text1"/>
          <w:sz w:val="24"/>
          <w:szCs w:val="24"/>
        </w:rPr>
        <w:t>7.</w:t>
      </w:r>
      <w:r w:rsidRPr="00083476">
        <w:rPr>
          <w:b/>
          <w:color w:val="000000" w:themeColor="text1"/>
          <w:spacing w:val="-3"/>
          <w:sz w:val="24"/>
          <w:szCs w:val="24"/>
        </w:rPr>
        <w:t xml:space="preserve"> </w:t>
      </w:r>
      <w:r w:rsidRPr="00083476">
        <w:rPr>
          <w:b/>
          <w:color w:val="000000" w:themeColor="text1"/>
          <w:sz w:val="24"/>
          <w:szCs w:val="24"/>
        </w:rPr>
        <w:t>DA</w:t>
      </w:r>
      <w:r w:rsidRPr="00083476">
        <w:rPr>
          <w:b/>
          <w:color w:val="000000" w:themeColor="text1"/>
          <w:spacing w:val="-1"/>
          <w:sz w:val="24"/>
          <w:szCs w:val="24"/>
        </w:rPr>
        <w:t xml:space="preserve"> </w:t>
      </w:r>
      <w:r w:rsidRPr="00083476">
        <w:rPr>
          <w:b/>
          <w:color w:val="000000" w:themeColor="text1"/>
          <w:sz w:val="24"/>
          <w:szCs w:val="24"/>
        </w:rPr>
        <w:t>PARTICIPAÇÃO</w:t>
      </w:r>
    </w:p>
    <w:p w14:paraId="54A2234E" w14:textId="5EA1FB64" w:rsidR="00296789" w:rsidRPr="00083476" w:rsidRDefault="00296789" w:rsidP="00083476">
      <w:pPr>
        <w:spacing w:before="120" w:after="120"/>
        <w:jc w:val="both"/>
        <w:rPr>
          <w:b/>
          <w:strike/>
          <w:color w:val="000000" w:themeColor="text1"/>
          <w:sz w:val="24"/>
          <w:szCs w:val="24"/>
        </w:rPr>
      </w:pPr>
      <w:r w:rsidRPr="00083476">
        <w:rPr>
          <w:color w:val="000000" w:themeColor="text1"/>
          <w:sz w:val="24"/>
          <w:szCs w:val="24"/>
        </w:rPr>
        <w:t xml:space="preserve">7.1 </w:t>
      </w:r>
      <w:r w:rsidR="005F6867" w:rsidRPr="00083476">
        <w:rPr>
          <w:color w:val="000000" w:themeColor="text1"/>
          <w:spacing w:val="1"/>
          <w:sz w:val="24"/>
          <w:szCs w:val="24"/>
        </w:rPr>
        <w:t>A</w:t>
      </w:r>
      <w:r w:rsidR="00DB1FD4" w:rsidRPr="00083476">
        <w:rPr>
          <w:color w:val="000000" w:themeColor="text1"/>
          <w:spacing w:val="1"/>
          <w:sz w:val="24"/>
          <w:szCs w:val="24"/>
        </w:rPr>
        <w:t xml:space="preserve"> </w:t>
      </w:r>
      <w:r w:rsidR="00DB1FD4" w:rsidRPr="00083476">
        <w:rPr>
          <w:color w:val="000000" w:themeColor="text1"/>
          <w:sz w:val="24"/>
          <w:szCs w:val="24"/>
        </w:rPr>
        <w:t>participação</w:t>
      </w:r>
      <w:r w:rsidR="00DB1FD4" w:rsidRPr="00083476">
        <w:rPr>
          <w:color w:val="000000" w:themeColor="text1"/>
          <w:spacing w:val="1"/>
          <w:sz w:val="24"/>
          <w:szCs w:val="24"/>
        </w:rPr>
        <w:t xml:space="preserve"> </w:t>
      </w:r>
      <w:r w:rsidR="00DB1FD4" w:rsidRPr="00083476">
        <w:rPr>
          <w:color w:val="000000" w:themeColor="text1"/>
          <w:sz w:val="24"/>
          <w:szCs w:val="24"/>
        </w:rPr>
        <w:t>no</w:t>
      </w:r>
      <w:r w:rsidR="00DB1FD4" w:rsidRPr="00083476">
        <w:rPr>
          <w:color w:val="000000" w:themeColor="text1"/>
          <w:spacing w:val="1"/>
          <w:sz w:val="24"/>
          <w:szCs w:val="24"/>
        </w:rPr>
        <w:t xml:space="preserve"> </w:t>
      </w:r>
      <w:r w:rsidR="00DB1FD4" w:rsidRPr="00083476">
        <w:rPr>
          <w:color w:val="000000" w:themeColor="text1"/>
          <w:sz w:val="24"/>
          <w:szCs w:val="24"/>
        </w:rPr>
        <w:t>certame</w:t>
      </w:r>
      <w:r w:rsidR="00DB1FD4" w:rsidRPr="00083476">
        <w:rPr>
          <w:color w:val="000000" w:themeColor="text1"/>
          <w:spacing w:val="1"/>
          <w:sz w:val="24"/>
          <w:szCs w:val="24"/>
        </w:rPr>
        <w:t xml:space="preserve"> </w:t>
      </w:r>
      <w:r w:rsidR="00DB1FD4" w:rsidRPr="00083476">
        <w:rPr>
          <w:color w:val="000000" w:themeColor="text1"/>
          <w:sz w:val="24"/>
          <w:szCs w:val="24"/>
        </w:rPr>
        <w:t>dar-se-á</w:t>
      </w:r>
      <w:r w:rsidR="00DB1FD4" w:rsidRPr="00083476">
        <w:rPr>
          <w:color w:val="000000" w:themeColor="text1"/>
          <w:spacing w:val="1"/>
          <w:sz w:val="24"/>
          <w:szCs w:val="24"/>
        </w:rPr>
        <w:t xml:space="preserve"> </w:t>
      </w:r>
      <w:r w:rsidR="00DB1FD4" w:rsidRPr="00083476">
        <w:rPr>
          <w:color w:val="000000" w:themeColor="text1"/>
          <w:sz w:val="24"/>
          <w:szCs w:val="24"/>
        </w:rPr>
        <w:t>por</w:t>
      </w:r>
      <w:r w:rsidR="00DB1FD4" w:rsidRPr="00083476">
        <w:rPr>
          <w:color w:val="000000" w:themeColor="text1"/>
          <w:spacing w:val="1"/>
          <w:sz w:val="24"/>
          <w:szCs w:val="24"/>
        </w:rPr>
        <w:t xml:space="preserve"> </w:t>
      </w:r>
      <w:r w:rsidR="00DB1FD4" w:rsidRPr="00083476">
        <w:rPr>
          <w:color w:val="000000" w:themeColor="text1"/>
          <w:sz w:val="24"/>
          <w:szCs w:val="24"/>
        </w:rPr>
        <w:t>meio</w:t>
      </w:r>
      <w:r w:rsidR="00DB1FD4" w:rsidRPr="00083476">
        <w:rPr>
          <w:color w:val="000000" w:themeColor="text1"/>
          <w:spacing w:val="1"/>
          <w:sz w:val="24"/>
          <w:szCs w:val="24"/>
        </w:rPr>
        <w:t xml:space="preserve"> </w:t>
      </w:r>
      <w:r w:rsidR="00DB1FD4" w:rsidRPr="00083476">
        <w:rPr>
          <w:color w:val="000000" w:themeColor="text1"/>
          <w:sz w:val="24"/>
          <w:szCs w:val="24"/>
        </w:rPr>
        <w:t>da</w:t>
      </w:r>
      <w:r w:rsidR="00DB1FD4" w:rsidRPr="00083476">
        <w:rPr>
          <w:color w:val="000000" w:themeColor="text1"/>
          <w:spacing w:val="1"/>
          <w:sz w:val="24"/>
          <w:szCs w:val="24"/>
        </w:rPr>
        <w:t xml:space="preserve"> </w:t>
      </w:r>
      <w:r w:rsidR="00DB1FD4" w:rsidRPr="00083476">
        <w:rPr>
          <w:color w:val="000000" w:themeColor="text1"/>
          <w:sz w:val="24"/>
          <w:szCs w:val="24"/>
        </w:rPr>
        <w:t>digitação</w:t>
      </w:r>
      <w:r w:rsidR="00DB1FD4" w:rsidRPr="00083476">
        <w:rPr>
          <w:color w:val="000000" w:themeColor="text1"/>
          <w:spacing w:val="1"/>
          <w:sz w:val="24"/>
          <w:szCs w:val="24"/>
        </w:rPr>
        <w:t xml:space="preserve"> </w:t>
      </w:r>
      <w:r w:rsidR="00DB1FD4" w:rsidRPr="00083476">
        <w:rPr>
          <w:color w:val="000000" w:themeColor="text1"/>
          <w:sz w:val="24"/>
          <w:szCs w:val="24"/>
        </w:rPr>
        <w:t>da</w:t>
      </w:r>
      <w:r w:rsidR="00DB1FD4" w:rsidRPr="00083476">
        <w:rPr>
          <w:color w:val="000000" w:themeColor="text1"/>
          <w:spacing w:val="1"/>
          <w:sz w:val="24"/>
          <w:szCs w:val="24"/>
        </w:rPr>
        <w:t xml:space="preserve"> </w:t>
      </w:r>
      <w:r w:rsidR="00DB1FD4" w:rsidRPr="00083476">
        <w:rPr>
          <w:color w:val="000000" w:themeColor="text1"/>
          <w:sz w:val="24"/>
          <w:szCs w:val="24"/>
        </w:rPr>
        <w:t>senha</w:t>
      </w:r>
      <w:r w:rsidR="00DB1FD4" w:rsidRPr="00083476">
        <w:rPr>
          <w:color w:val="000000" w:themeColor="text1"/>
          <w:spacing w:val="1"/>
          <w:sz w:val="24"/>
          <w:szCs w:val="24"/>
        </w:rPr>
        <w:t xml:space="preserve"> </w:t>
      </w:r>
      <w:r w:rsidR="00DB1FD4" w:rsidRPr="00083476">
        <w:rPr>
          <w:color w:val="000000" w:themeColor="text1"/>
          <w:sz w:val="24"/>
          <w:szCs w:val="24"/>
        </w:rPr>
        <w:t>pessoal</w:t>
      </w:r>
      <w:r w:rsidR="00DB1FD4" w:rsidRPr="00083476">
        <w:rPr>
          <w:color w:val="000000" w:themeColor="text1"/>
          <w:spacing w:val="1"/>
          <w:sz w:val="24"/>
          <w:szCs w:val="24"/>
        </w:rPr>
        <w:t xml:space="preserve"> </w:t>
      </w:r>
      <w:r w:rsidR="00DB1FD4" w:rsidRPr="00083476">
        <w:rPr>
          <w:color w:val="000000" w:themeColor="text1"/>
          <w:sz w:val="24"/>
          <w:szCs w:val="24"/>
        </w:rPr>
        <w:t>e</w:t>
      </w:r>
      <w:r w:rsidR="00DB1FD4" w:rsidRPr="00083476">
        <w:rPr>
          <w:color w:val="000000" w:themeColor="text1"/>
          <w:spacing w:val="1"/>
          <w:sz w:val="24"/>
          <w:szCs w:val="24"/>
        </w:rPr>
        <w:t xml:space="preserve"> </w:t>
      </w:r>
      <w:r w:rsidR="00DB1FD4" w:rsidRPr="00083476">
        <w:rPr>
          <w:color w:val="000000" w:themeColor="text1"/>
          <w:sz w:val="24"/>
          <w:szCs w:val="24"/>
        </w:rPr>
        <w:t>intransferível do representante credenciado e subsequente encaminhamento da proposta de</w:t>
      </w:r>
      <w:r w:rsidR="00DB1FD4" w:rsidRPr="00083476">
        <w:rPr>
          <w:color w:val="000000" w:themeColor="text1"/>
          <w:spacing w:val="1"/>
          <w:sz w:val="24"/>
          <w:szCs w:val="24"/>
        </w:rPr>
        <w:t xml:space="preserve"> </w:t>
      </w:r>
      <w:r w:rsidR="00DB1FD4" w:rsidRPr="00083476">
        <w:rPr>
          <w:color w:val="000000" w:themeColor="text1"/>
          <w:sz w:val="24"/>
          <w:szCs w:val="24"/>
        </w:rPr>
        <w:t>preços (sem qualquer informação que identifique o licitante)</w:t>
      </w:r>
      <w:r w:rsidR="00DB1FD4" w:rsidRPr="00083476">
        <w:rPr>
          <w:color w:val="000000" w:themeColor="text1"/>
          <w:spacing w:val="60"/>
          <w:sz w:val="24"/>
          <w:szCs w:val="24"/>
        </w:rPr>
        <w:t xml:space="preserve"> </w:t>
      </w:r>
      <w:r w:rsidR="00DB1FD4" w:rsidRPr="00083476">
        <w:rPr>
          <w:color w:val="000000" w:themeColor="text1"/>
          <w:sz w:val="24"/>
          <w:szCs w:val="24"/>
        </w:rPr>
        <w:t>por meio do sistema eletrônico</w:t>
      </w:r>
      <w:r w:rsidR="00DB1FD4" w:rsidRPr="00083476">
        <w:rPr>
          <w:color w:val="000000" w:themeColor="text1"/>
          <w:spacing w:val="1"/>
          <w:sz w:val="24"/>
          <w:szCs w:val="24"/>
        </w:rPr>
        <w:t xml:space="preserve"> </w:t>
      </w:r>
      <w:r w:rsidR="00DB1FD4" w:rsidRPr="00083476">
        <w:rPr>
          <w:color w:val="000000" w:themeColor="text1"/>
          <w:sz w:val="24"/>
          <w:szCs w:val="24"/>
        </w:rPr>
        <w:t xml:space="preserve">no sítio </w:t>
      </w:r>
      <w:r w:rsidR="00DB1FD4" w:rsidRPr="00083476">
        <w:rPr>
          <w:color w:val="000000" w:themeColor="text1"/>
          <w:sz w:val="24"/>
          <w:szCs w:val="24"/>
          <w:u w:val="single"/>
        </w:rPr>
        <w:t>https://www.licitanet.com.br/</w:t>
      </w:r>
      <w:r w:rsidR="00DB1FD4" w:rsidRPr="00083476">
        <w:rPr>
          <w:color w:val="000000" w:themeColor="text1"/>
          <w:sz w:val="24"/>
          <w:szCs w:val="24"/>
        </w:rPr>
        <w:t xml:space="preserve">, </w:t>
      </w:r>
      <w:r w:rsidR="00DB1FD4" w:rsidRPr="00083476">
        <w:rPr>
          <w:b/>
          <w:color w:val="000000" w:themeColor="text1"/>
          <w:sz w:val="24"/>
          <w:szCs w:val="24"/>
        </w:rPr>
        <w:t>opção "</w:t>
      </w:r>
      <w:proofErr w:type="spellStart"/>
      <w:r w:rsidR="00DB1FD4" w:rsidRPr="00083476">
        <w:rPr>
          <w:b/>
          <w:color w:val="000000" w:themeColor="text1"/>
          <w:sz w:val="24"/>
          <w:szCs w:val="24"/>
        </w:rPr>
        <w:t>Login</w:t>
      </w:r>
      <w:proofErr w:type="spellEnd"/>
      <w:r w:rsidR="00DB1FD4" w:rsidRPr="00083476">
        <w:rPr>
          <w:b/>
          <w:color w:val="000000" w:themeColor="text1"/>
          <w:sz w:val="24"/>
          <w:szCs w:val="24"/>
        </w:rPr>
        <w:t>" opção “Licitação Pública” “Sala de</w:t>
      </w:r>
      <w:r w:rsidR="00DB1FD4" w:rsidRPr="00083476">
        <w:rPr>
          <w:b/>
          <w:color w:val="000000" w:themeColor="text1"/>
          <w:spacing w:val="1"/>
          <w:sz w:val="24"/>
          <w:szCs w:val="24"/>
        </w:rPr>
        <w:t xml:space="preserve"> </w:t>
      </w:r>
      <w:r w:rsidR="00DB1FD4" w:rsidRPr="00083476">
        <w:rPr>
          <w:b/>
          <w:color w:val="000000" w:themeColor="text1"/>
          <w:sz w:val="24"/>
          <w:szCs w:val="24"/>
        </w:rPr>
        <w:t>Negociação”.</w:t>
      </w:r>
    </w:p>
    <w:p w14:paraId="07C7DDBB" w14:textId="3F36FB87" w:rsidR="00296789" w:rsidRPr="00083476" w:rsidRDefault="00296789" w:rsidP="00083476">
      <w:pPr>
        <w:widowControl w:val="0"/>
        <w:tabs>
          <w:tab w:val="left" w:pos="965"/>
        </w:tabs>
        <w:autoSpaceDE w:val="0"/>
        <w:autoSpaceDN w:val="0"/>
        <w:spacing w:before="120" w:after="120"/>
        <w:jc w:val="both"/>
        <w:rPr>
          <w:color w:val="000000" w:themeColor="text1"/>
          <w:sz w:val="24"/>
          <w:szCs w:val="24"/>
        </w:rPr>
      </w:pPr>
      <w:r w:rsidRPr="0008347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083476">
        <w:rPr>
          <w:color w:val="000000" w:themeColor="text1"/>
          <w:sz w:val="24"/>
          <w:szCs w:val="24"/>
        </w:rPr>
        <w:t>.</w:t>
      </w:r>
    </w:p>
    <w:p w14:paraId="6104E3DE" w14:textId="782C6B94" w:rsidR="00A97DB3" w:rsidRPr="00083476" w:rsidRDefault="00A97DB3" w:rsidP="00083476">
      <w:pPr>
        <w:tabs>
          <w:tab w:val="left" w:pos="567"/>
        </w:tabs>
        <w:spacing w:before="120" w:after="120"/>
        <w:jc w:val="both"/>
        <w:rPr>
          <w:b/>
          <w:color w:val="000000" w:themeColor="text1"/>
          <w:sz w:val="24"/>
          <w:szCs w:val="24"/>
        </w:rPr>
      </w:pPr>
      <w:r w:rsidRPr="00083476">
        <w:rPr>
          <w:b/>
          <w:color w:val="000000" w:themeColor="text1"/>
          <w:sz w:val="24"/>
          <w:szCs w:val="24"/>
        </w:rPr>
        <w:t>8.</w:t>
      </w:r>
      <w:r w:rsidRPr="00083476">
        <w:rPr>
          <w:b/>
          <w:color w:val="000000" w:themeColor="text1"/>
          <w:spacing w:val="-2"/>
          <w:sz w:val="24"/>
          <w:szCs w:val="24"/>
        </w:rPr>
        <w:t xml:space="preserve"> </w:t>
      </w:r>
      <w:r w:rsidRPr="00083476">
        <w:rPr>
          <w:b/>
          <w:color w:val="000000" w:themeColor="text1"/>
          <w:sz w:val="24"/>
          <w:szCs w:val="24"/>
        </w:rPr>
        <w:t>D</w:t>
      </w:r>
      <w:r w:rsidR="0071696F" w:rsidRPr="00083476">
        <w:rPr>
          <w:b/>
          <w:color w:val="000000" w:themeColor="text1"/>
          <w:sz w:val="24"/>
          <w:szCs w:val="24"/>
        </w:rPr>
        <w:t>O ENVIO D</w:t>
      </w:r>
      <w:r w:rsidRPr="00083476">
        <w:rPr>
          <w:b/>
          <w:color w:val="000000" w:themeColor="text1"/>
          <w:sz w:val="24"/>
          <w:szCs w:val="24"/>
        </w:rPr>
        <w:t>A PROPOSTA</w:t>
      </w:r>
      <w:r w:rsidRPr="00083476">
        <w:rPr>
          <w:b/>
          <w:color w:val="000000" w:themeColor="text1"/>
          <w:spacing w:val="-2"/>
          <w:sz w:val="24"/>
          <w:szCs w:val="24"/>
        </w:rPr>
        <w:t xml:space="preserve"> </w:t>
      </w:r>
      <w:r w:rsidRPr="00083476">
        <w:rPr>
          <w:b/>
          <w:color w:val="000000" w:themeColor="text1"/>
          <w:sz w:val="24"/>
          <w:szCs w:val="24"/>
        </w:rPr>
        <w:t>DE</w:t>
      </w:r>
      <w:r w:rsidRPr="00083476">
        <w:rPr>
          <w:b/>
          <w:color w:val="000000" w:themeColor="text1"/>
          <w:spacing w:val="-1"/>
          <w:sz w:val="24"/>
          <w:szCs w:val="24"/>
        </w:rPr>
        <w:t xml:space="preserve"> </w:t>
      </w:r>
      <w:r w:rsidRPr="00083476">
        <w:rPr>
          <w:b/>
          <w:color w:val="000000" w:themeColor="text1"/>
          <w:sz w:val="24"/>
          <w:szCs w:val="24"/>
        </w:rPr>
        <w:t>PREÇOS</w:t>
      </w:r>
      <w:r w:rsidR="0071696F" w:rsidRPr="00083476">
        <w:rPr>
          <w:b/>
          <w:color w:val="000000" w:themeColor="text1"/>
          <w:sz w:val="24"/>
          <w:szCs w:val="24"/>
        </w:rPr>
        <w:t xml:space="preserve"> E DOS DOCUMENTOS DE HABILITAÇÃO</w:t>
      </w:r>
    </w:p>
    <w:p w14:paraId="73452666" w14:textId="77777777" w:rsidR="00746C32" w:rsidRPr="00083476" w:rsidRDefault="00746C32" w:rsidP="00083476">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08347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083476" w:rsidRDefault="00746C32" w:rsidP="00083476">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083476">
        <w:rPr>
          <w:color w:val="000000" w:themeColor="text1"/>
          <w:sz w:val="24"/>
          <w:szCs w:val="24"/>
        </w:rPr>
        <w:t>O encaminhamento de proposta pressupõe também pleno conhecimento e atendimento de todas as exigências contidas no edital e seus anexos. O fornecedor será responsável por todas</w:t>
      </w:r>
      <w:r w:rsidRPr="00083476">
        <w:rPr>
          <w:color w:val="000000" w:themeColor="text1"/>
          <w:spacing w:val="1"/>
          <w:sz w:val="24"/>
          <w:szCs w:val="24"/>
        </w:rPr>
        <w:t xml:space="preserve"> </w:t>
      </w: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transações</w:t>
      </w:r>
      <w:r w:rsidRPr="00083476">
        <w:rPr>
          <w:color w:val="000000" w:themeColor="text1"/>
          <w:spacing w:val="1"/>
          <w:sz w:val="24"/>
          <w:szCs w:val="24"/>
        </w:rPr>
        <w:t xml:space="preserve"> </w:t>
      </w:r>
      <w:r w:rsidRPr="00083476">
        <w:rPr>
          <w:color w:val="000000" w:themeColor="text1"/>
          <w:sz w:val="24"/>
          <w:szCs w:val="24"/>
        </w:rPr>
        <w:t>que forem</w:t>
      </w:r>
      <w:r w:rsidRPr="00083476">
        <w:rPr>
          <w:color w:val="000000" w:themeColor="text1"/>
          <w:spacing w:val="1"/>
          <w:sz w:val="24"/>
          <w:szCs w:val="24"/>
        </w:rPr>
        <w:t xml:space="preserve"> </w:t>
      </w:r>
      <w:r w:rsidRPr="00083476">
        <w:rPr>
          <w:color w:val="000000" w:themeColor="text1"/>
          <w:sz w:val="24"/>
          <w:szCs w:val="24"/>
        </w:rPr>
        <w:t>efetuadas</w:t>
      </w:r>
      <w:r w:rsidRPr="00083476">
        <w:rPr>
          <w:color w:val="000000" w:themeColor="text1"/>
          <w:spacing w:val="1"/>
          <w:sz w:val="24"/>
          <w:szCs w:val="24"/>
        </w:rPr>
        <w:t xml:space="preserve"> </w:t>
      </w:r>
      <w:r w:rsidRPr="00083476">
        <w:rPr>
          <w:color w:val="000000" w:themeColor="text1"/>
          <w:sz w:val="24"/>
          <w:szCs w:val="24"/>
        </w:rPr>
        <w:t>em</w:t>
      </w:r>
      <w:r w:rsidRPr="00083476">
        <w:rPr>
          <w:color w:val="000000" w:themeColor="text1"/>
          <w:spacing w:val="1"/>
          <w:sz w:val="24"/>
          <w:szCs w:val="24"/>
        </w:rPr>
        <w:t xml:space="preserve"> </w:t>
      </w:r>
      <w:r w:rsidRPr="00083476">
        <w:rPr>
          <w:color w:val="000000" w:themeColor="text1"/>
          <w:sz w:val="24"/>
          <w:szCs w:val="24"/>
        </w:rPr>
        <w:t>seu</w:t>
      </w:r>
      <w:r w:rsidRPr="00083476">
        <w:rPr>
          <w:color w:val="000000" w:themeColor="text1"/>
          <w:spacing w:val="1"/>
          <w:sz w:val="24"/>
          <w:szCs w:val="24"/>
        </w:rPr>
        <w:t xml:space="preserve"> </w:t>
      </w:r>
      <w:r w:rsidRPr="00083476">
        <w:rPr>
          <w:color w:val="000000" w:themeColor="text1"/>
          <w:sz w:val="24"/>
          <w:szCs w:val="24"/>
        </w:rPr>
        <w:t>nome</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sistema eletrônico,</w:t>
      </w:r>
      <w:r w:rsidRPr="00083476">
        <w:rPr>
          <w:color w:val="000000" w:themeColor="text1"/>
          <w:spacing w:val="1"/>
          <w:sz w:val="24"/>
          <w:szCs w:val="24"/>
        </w:rPr>
        <w:t xml:space="preserve"> </w:t>
      </w:r>
      <w:r w:rsidRPr="00083476">
        <w:rPr>
          <w:color w:val="000000" w:themeColor="text1"/>
          <w:sz w:val="24"/>
          <w:szCs w:val="24"/>
        </w:rPr>
        <w:t>assumindo</w:t>
      </w:r>
      <w:r w:rsidRPr="00083476">
        <w:rPr>
          <w:color w:val="000000" w:themeColor="text1"/>
          <w:spacing w:val="60"/>
          <w:sz w:val="24"/>
          <w:szCs w:val="24"/>
        </w:rPr>
        <w:t xml:space="preserve"> </w:t>
      </w:r>
      <w:r w:rsidRPr="00083476">
        <w:rPr>
          <w:color w:val="000000" w:themeColor="text1"/>
          <w:sz w:val="24"/>
          <w:szCs w:val="24"/>
        </w:rPr>
        <w:t>como firmes</w:t>
      </w:r>
      <w:r w:rsidRPr="00083476">
        <w:rPr>
          <w:color w:val="000000" w:themeColor="text1"/>
          <w:spacing w:val="-1"/>
          <w:sz w:val="24"/>
          <w:szCs w:val="24"/>
        </w:rPr>
        <w:t xml:space="preserve"> </w:t>
      </w:r>
      <w:r w:rsidRPr="00083476">
        <w:rPr>
          <w:color w:val="000000" w:themeColor="text1"/>
          <w:sz w:val="24"/>
          <w:szCs w:val="24"/>
        </w:rPr>
        <w:t>e verdadeiras suas</w:t>
      </w:r>
      <w:r w:rsidRPr="00083476">
        <w:rPr>
          <w:color w:val="000000" w:themeColor="text1"/>
          <w:spacing w:val="1"/>
          <w:sz w:val="24"/>
          <w:szCs w:val="24"/>
        </w:rPr>
        <w:t xml:space="preserve"> </w:t>
      </w:r>
      <w:r w:rsidRPr="00083476">
        <w:rPr>
          <w:color w:val="000000" w:themeColor="text1"/>
          <w:sz w:val="24"/>
          <w:szCs w:val="24"/>
        </w:rPr>
        <w:t>propostas e</w:t>
      </w:r>
      <w:r w:rsidRPr="00083476">
        <w:rPr>
          <w:color w:val="000000" w:themeColor="text1"/>
          <w:spacing w:val="-1"/>
          <w:sz w:val="24"/>
          <w:szCs w:val="24"/>
        </w:rPr>
        <w:t xml:space="preserve"> </w:t>
      </w:r>
      <w:r w:rsidRPr="00083476">
        <w:rPr>
          <w:color w:val="000000" w:themeColor="text1"/>
          <w:sz w:val="24"/>
          <w:szCs w:val="24"/>
        </w:rPr>
        <w:t>lances.</w:t>
      </w:r>
    </w:p>
    <w:p w14:paraId="0C6734F0" w14:textId="77777777" w:rsidR="00746C32" w:rsidRPr="00083476" w:rsidRDefault="00746C32" w:rsidP="00083476">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083476">
        <w:rPr>
          <w:color w:val="000000" w:themeColor="text1"/>
          <w:sz w:val="24"/>
          <w:szCs w:val="24"/>
        </w:rPr>
        <w:t>As propostas encaminhadas terão prazo de validade de 60 (sessenta) dias consecutivos,</w:t>
      </w:r>
      <w:r w:rsidRPr="00083476">
        <w:rPr>
          <w:color w:val="000000" w:themeColor="text1"/>
          <w:spacing w:val="1"/>
          <w:sz w:val="24"/>
          <w:szCs w:val="24"/>
        </w:rPr>
        <w:t xml:space="preserve"> </w:t>
      </w:r>
      <w:r w:rsidRPr="00083476">
        <w:rPr>
          <w:color w:val="000000" w:themeColor="text1"/>
          <w:sz w:val="24"/>
          <w:szCs w:val="24"/>
        </w:rPr>
        <w:t>contados</w:t>
      </w:r>
      <w:r w:rsidRPr="00083476">
        <w:rPr>
          <w:color w:val="000000" w:themeColor="text1"/>
          <w:spacing w:val="-1"/>
          <w:sz w:val="24"/>
          <w:szCs w:val="24"/>
        </w:rPr>
        <w:t xml:space="preserve"> </w:t>
      </w:r>
      <w:r w:rsidRPr="00083476">
        <w:rPr>
          <w:color w:val="000000" w:themeColor="text1"/>
          <w:sz w:val="24"/>
          <w:szCs w:val="24"/>
        </w:rPr>
        <w:t>da</w:t>
      </w:r>
      <w:r w:rsidRPr="00083476">
        <w:rPr>
          <w:color w:val="000000" w:themeColor="text1"/>
          <w:spacing w:val="-2"/>
          <w:sz w:val="24"/>
          <w:szCs w:val="24"/>
        </w:rPr>
        <w:t xml:space="preserve"> </w:t>
      </w:r>
      <w:r w:rsidRPr="00083476">
        <w:rPr>
          <w:color w:val="000000" w:themeColor="text1"/>
          <w:sz w:val="24"/>
          <w:szCs w:val="24"/>
        </w:rPr>
        <w:t>data da</w:t>
      </w:r>
      <w:r w:rsidRPr="00083476">
        <w:rPr>
          <w:color w:val="000000" w:themeColor="text1"/>
          <w:spacing w:val="-1"/>
          <w:sz w:val="24"/>
          <w:szCs w:val="24"/>
        </w:rPr>
        <w:t xml:space="preserve"> </w:t>
      </w:r>
      <w:r w:rsidRPr="00083476">
        <w:rPr>
          <w:color w:val="000000" w:themeColor="text1"/>
          <w:sz w:val="24"/>
          <w:szCs w:val="24"/>
        </w:rPr>
        <w:t>sessão</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abertura</w:t>
      </w:r>
      <w:r w:rsidRPr="00083476">
        <w:rPr>
          <w:color w:val="000000" w:themeColor="text1"/>
          <w:spacing w:val="-2"/>
          <w:sz w:val="24"/>
          <w:szCs w:val="24"/>
        </w:rPr>
        <w:t xml:space="preserve"> </w:t>
      </w:r>
      <w:r w:rsidRPr="00083476">
        <w:rPr>
          <w:color w:val="000000" w:themeColor="text1"/>
          <w:sz w:val="24"/>
          <w:szCs w:val="24"/>
        </w:rPr>
        <w:t>desta licitação, conforme</w:t>
      </w:r>
      <w:r w:rsidRPr="00083476">
        <w:rPr>
          <w:color w:val="000000" w:themeColor="text1"/>
          <w:spacing w:val="-2"/>
          <w:sz w:val="24"/>
          <w:szCs w:val="24"/>
        </w:rPr>
        <w:t xml:space="preserve"> </w:t>
      </w:r>
      <w:r w:rsidRPr="00083476">
        <w:rPr>
          <w:color w:val="000000" w:themeColor="text1"/>
          <w:sz w:val="24"/>
          <w:szCs w:val="24"/>
        </w:rPr>
        <w:t>disposição</w:t>
      </w:r>
      <w:r w:rsidRPr="00083476">
        <w:rPr>
          <w:color w:val="000000" w:themeColor="text1"/>
          <w:spacing w:val="2"/>
          <w:sz w:val="24"/>
          <w:szCs w:val="24"/>
        </w:rPr>
        <w:t xml:space="preserve"> </w:t>
      </w:r>
      <w:r w:rsidRPr="00083476">
        <w:rPr>
          <w:color w:val="000000" w:themeColor="text1"/>
          <w:sz w:val="24"/>
          <w:szCs w:val="24"/>
        </w:rPr>
        <w:t>legal.</w:t>
      </w:r>
    </w:p>
    <w:p w14:paraId="6E66982D" w14:textId="77777777" w:rsidR="00746C32" w:rsidRPr="00083476" w:rsidRDefault="00746C32" w:rsidP="00083476">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083476">
        <w:rPr>
          <w:color w:val="000000" w:themeColor="text1"/>
          <w:sz w:val="24"/>
          <w:szCs w:val="24"/>
        </w:rPr>
        <w:t>Ao apresentar sua proposta o licitante concorda especificamente</w:t>
      </w:r>
      <w:r w:rsidRPr="00083476">
        <w:rPr>
          <w:color w:val="000000" w:themeColor="text1"/>
          <w:spacing w:val="1"/>
          <w:sz w:val="24"/>
          <w:szCs w:val="24"/>
        </w:rPr>
        <w:t xml:space="preserve"> </w:t>
      </w:r>
      <w:r w:rsidRPr="00083476">
        <w:rPr>
          <w:color w:val="000000" w:themeColor="text1"/>
          <w:sz w:val="24"/>
          <w:szCs w:val="24"/>
        </w:rPr>
        <w:t>com as seguintes</w:t>
      </w:r>
      <w:r w:rsidRPr="00083476">
        <w:rPr>
          <w:color w:val="000000" w:themeColor="text1"/>
          <w:spacing w:val="1"/>
          <w:sz w:val="24"/>
          <w:szCs w:val="24"/>
        </w:rPr>
        <w:t xml:space="preserve"> </w:t>
      </w:r>
      <w:r w:rsidRPr="00083476">
        <w:rPr>
          <w:color w:val="000000" w:themeColor="text1"/>
          <w:sz w:val="24"/>
          <w:szCs w:val="24"/>
        </w:rPr>
        <w:t>condições:</w:t>
      </w:r>
    </w:p>
    <w:p w14:paraId="70E8F101" w14:textId="77777777" w:rsidR="00746C32" w:rsidRPr="00083476" w:rsidRDefault="00746C32" w:rsidP="00083476">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083476">
        <w:rPr>
          <w:color w:val="000000" w:themeColor="text1"/>
          <w:sz w:val="24"/>
          <w:szCs w:val="24"/>
        </w:rPr>
        <w:t>Os itens ofertados deverão atender a todas as especificações constantes deste</w:t>
      </w:r>
      <w:r w:rsidRPr="00083476">
        <w:rPr>
          <w:color w:val="000000" w:themeColor="text1"/>
          <w:spacing w:val="1"/>
          <w:sz w:val="24"/>
          <w:szCs w:val="24"/>
        </w:rPr>
        <w:t xml:space="preserve"> </w:t>
      </w:r>
      <w:r w:rsidRPr="00083476">
        <w:rPr>
          <w:color w:val="000000" w:themeColor="text1"/>
          <w:sz w:val="24"/>
          <w:szCs w:val="24"/>
        </w:rPr>
        <w:t>Edital</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w:t>
      </w:r>
      <w:r w:rsidRPr="00083476">
        <w:rPr>
          <w:color w:val="000000" w:themeColor="text1"/>
          <w:sz w:val="24"/>
          <w:szCs w:val="24"/>
        </w:rPr>
        <w:t>Termo de</w:t>
      </w:r>
      <w:r w:rsidRPr="00083476">
        <w:rPr>
          <w:color w:val="000000" w:themeColor="text1"/>
          <w:spacing w:val="-2"/>
          <w:sz w:val="24"/>
          <w:szCs w:val="24"/>
        </w:rPr>
        <w:t xml:space="preserve"> </w:t>
      </w:r>
      <w:r w:rsidRPr="00083476">
        <w:rPr>
          <w:color w:val="000000" w:themeColor="text1"/>
          <w:sz w:val="24"/>
          <w:szCs w:val="24"/>
        </w:rPr>
        <w:t>Referência.</w:t>
      </w:r>
    </w:p>
    <w:p w14:paraId="33729A8A" w14:textId="77777777" w:rsidR="00746C32" w:rsidRPr="00083476" w:rsidRDefault="00746C32" w:rsidP="00083476">
      <w:pPr>
        <w:widowControl w:val="0"/>
        <w:tabs>
          <w:tab w:val="left" w:pos="567"/>
          <w:tab w:val="left" w:pos="1128"/>
        </w:tabs>
        <w:autoSpaceDE w:val="0"/>
        <w:autoSpaceDN w:val="0"/>
        <w:spacing w:before="120" w:after="120"/>
        <w:jc w:val="both"/>
        <w:rPr>
          <w:color w:val="000000" w:themeColor="text1"/>
          <w:sz w:val="24"/>
          <w:szCs w:val="24"/>
        </w:rPr>
      </w:pPr>
      <w:r w:rsidRPr="00083476">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083476" w:rsidRDefault="00746C32" w:rsidP="00083476">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083476">
        <w:rPr>
          <w:color w:val="000000" w:themeColor="text1"/>
          <w:sz w:val="24"/>
          <w:szCs w:val="24"/>
        </w:rPr>
        <w:t>Os preços deverão ser cotados em moeda corrente nacional e preenchidos no campo</w:t>
      </w:r>
      <w:r w:rsidRPr="00083476">
        <w:rPr>
          <w:color w:val="000000" w:themeColor="text1"/>
          <w:spacing w:val="1"/>
          <w:sz w:val="24"/>
          <w:szCs w:val="24"/>
        </w:rPr>
        <w:t xml:space="preserve"> </w:t>
      </w:r>
      <w:r w:rsidRPr="00083476">
        <w:rPr>
          <w:color w:val="000000" w:themeColor="text1"/>
          <w:sz w:val="24"/>
          <w:szCs w:val="24"/>
        </w:rPr>
        <w:t>apropriado</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sistema eletrônico</w:t>
      </w:r>
      <w:r w:rsidRPr="00083476">
        <w:rPr>
          <w:color w:val="000000" w:themeColor="text1"/>
          <w:spacing w:val="-1"/>
          <w:sz w:val="24"/>
          <w:szCs w:val="24"/>
        </w:rPr>
        <w:t xml:space="preserve"> </w:t>
      </w:r>
      <w:r w:rsidRPr="00083476">
        <w:rPr>
          <w:color w:val="000000" w:themeColor="text1"/>
          <w:sz w:val="24"/>
          <w:szCs w:val="24"/>
        </w:rPr>
        <w:t>com</w:t>
      </w:r>
      <w:r w:rsidRPr="00083476">
        <w:rPr>
          <w:color w:val="000000" w:themeColor="text1"/>
          <w:spacing w:val="-1"/>
          <w:sz w:val="24"/>
          <w:szCs w:val="24"/>
        </w:rPr>
        <w:t xml:space="preserve"> </w:t>
      </w:r>
      <w:r w:rsidRPr="00083476">
        <w:rPr>
          <w:color w:val="000000" w:themeColor="text1"/>
          <w:sz w:val="24"/>
          <w:szCs w:val="24"/>
        </w:rPr>
        <w:t xml:space="preserve">o </w:t>
      </w:r>
      <w:r w:rsidRPr="00083476">
        <w:rPr>
          <w:b/>
          <w:color w:val="000000" w:themeColor="text1"/>
          <w:sz w:val="24"/>
          <w:szCs w:val="24"/>
        </w:rPr>
        <w:t>VALOR</w:t>
      </w:r>
      <w:r w:rsidRPr="00083476">
        <w:rPr>
          <w:b/>
          <w:color w:val="000000" w:themeColor="text1"/>
          <w:spacing w:val="1"/>
          <w:sz w:val="24"/>
          <w:szCs w:val="24"/>
        </w:rPr>
        <w:t xml:space="preserve"> </w:t>
      </w:r>
      <w:r w:rsidRPr="00083476">
        <w:rPr>
          <w:b/>
          <w:color w:val="000000" w:themeColor="text1"/>
          <w:sz w:val="24"/>
          <w:szCs w:val="24"/>
        </w:rPr>
        <w:t xml:space="preserve">TOTAL </w:t>
      </w:r>
      <w:r w:rsidRPr="00083476">
        <w:rPr>
          <w:color w:val="000000" w:themeColor="text1"/>
          <w:sz w:val="24"/>
          <w:szCs w:val="24"/>
          <w:u w:val="single"/>
        </w:rPr>
        <w:t>OU</w:t>
      </w:r>
      <w:r w:rsidRPr="00083476">
        <w:rPr>
          <w:color w:val="000000" w:themeColor="text1"/>
          <w:spacing w:val="-1"/>
          <w:sz w:val="24"/>
          <w:szCs w:val="24"/>
        </w:rPr>
        <w:t xml:space="preserve"> </w:t>
      </w:r>
      <w:r w:rsidRPr="00083476">
        <w:rPr>
          <w:b/>
          <w:color w:val="000000" w:themeColor="text1"/>
          <w:sz w:val="24"/>
          <w:szCs w:val="24"/>
        </w:rPr>
        <w:t>VALOR</w:t>
      </w:r>
      <w:r w:rsidRPr="00083476">
        <w:rPr>
          <w:b/>
          <w:color w:val="000000" w:themeColor="text1"/>
          <w:spacing w:val="-1"/>
          <w:sz w:val="24"/>
          <w:szCs w:val="24"/>
        </w:rPr>
        <w:t xml:space="preserve"> </w:t>
      </w:r>
      <w:r w:rsidRPr="00083476">
        <w:rPr>
          <w:b/>
          <w:color w:val="000000" w:themeColor="text1"/>
          <w:sz w:val="24"/>
          <w:szCs w:val="24"/>
        </w:rPr>
        <w:t xml:space="preserve">UNITÁRIO </w:t>
      </w:r>
      <w:r w:rsidRPr="00083476">
        <w:rPr>
          <w:color w:val="000000" w:themeColor="text1"/>
          <w:sz w:val="24"/>
          <w:szCs w:val="24"/>
        </w:rPr>
        <w:t>do item;</w:t>
      </w:r>
    </w:p>
    <w:p w14:paraId="57C94F1C" w14:textId="77777777" w:rsidR="00746C32" w:rsidRPr="00083476" w:rsidRDefault="00746C32" w:rsidP="00083476">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083476">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083476" w:rsidRDefault="00746C32" w:rsidP="00083476">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083476">
        <w:rPr>
          <w:color w:val="000000" w:themeColor="text1"/>
        </w:rPr>
        <w:t xml:space="preserve">- Marca; </w:t>
      </w:r>
    </w:p>
    <w:p w14:paraId="774B9208" w14:textId="77777777" w:rsidR="00746C32" w:rsidRPr="00083476" w:rsidRDefault="00746C32" w:rsidP="00083476">
      <w:pPr>
        <w:pStyle w:val="PargrafodaLista"/>
        <w:numPr>
          <w:ilvl w:val="2"/>
          <w:numId w:val="46"/>
        </w:numPr>
        <w:tabs>
          <w:tab w:val="left" w:pos="567"/>
        </w:tabs>
        <w:autoSpaceDE w:val="0"/>
        <w:autoSpaceDN w:val="0"/>
        <w:adjustRightInd w:val="0"/>
        <w:spacing w:before="120" w:after="120"/>
        <w:jc w:val="both"/>
        <w:rPr>
          <w:color w:val="000000" w:themeColor="text1"/>
        </w:rPr>
      </w:pPr>
      <w:r w:rsidRPr="00083476">
        <w:rPr>
          <w:color w:val="000000" w:themeColor="text1"/>
        </w:rPr>
        <w:t xml:space="preserve">Fabricante; </w:t>
      </w:r>
    </w:p>
    <w:p w14:paraId="292E3ADD" w14:textId="77777777" w:rsidR="00746C32" w:rsidRPr="00083476" w:rsidRDefault="00746C32" w:rsidP="00083476">
      <w:pPr>
        <w:pStyle w:val="PargrafodaLista"/>
        <w:tabs>
          <w:tab w:val="left" w:pos="567"/>
        </w:tabs>
        <w:autoSpaceDE w:val="0"/>
        <w:autoSpaceDN w:val="0"/>
        <w:adjustRightInd w:val="0"/>
        <w:spacing w:before="120" w:after="120"/>
        <w:ind w:left="0"/>
        <w:jc w:val="both"/>
        <w:rPr>
          <w:color w:val="000000" w:themeColor="text1"/>
        </w:rPr>
      </w:pPr>
      <w:r w:rsidRPr="00083476">
        <w:rPr>
          <w:color w:val="000000" w:themeColor="text1"/>
        </w:rPr>
        <w:lastRenderedPageBreak/>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083476" w:rsidRDefault="00746C32" w:rsidP="00083476">
      <w:pPr>
        <w:tabs>
          <w:tab w:val="left" w:pos="567"/>
        </w:tabs>
        <w:autoSpaceDE w:val="0"/>
        <w:autoSpaceDN w:val="0"/>
        <w:adjustRightInd w:val="0"/>
        <w:spacing w:before="120" w:after="120"/>
        <w:jc w:val="both"/>
        <w:rPr>
          <w:color w:val="000000" w:themeColor="text1"/>
          <w:kern w:val="1"/>
          <w:sz w:val="24"/>
          <w:szCs w:val="24"/>
          <w:lang w:eastAsia="zh-CN"/>
        </w:rPr>
      </w:pPr>
      <w:r w:rsidRPr="00083476">
        <w:rPr>
          <w:color w:val="000000" w:themeColor="text1"/>
          <w:kern w:val="1"/>
          <w:sz w:val="24"/>
          <w:szCs w:val="24"/>
          <w:lang w:eastAsia="zh-CN"/>
        </w:rPr>
        <w:t>8.5.4- Todas as especificações do objeto contidas na proposta vinculam a licitante.</w:t>
      </w:r>
    </w:p>
    <w:p w14:paraId="05E6AB03" w14:textId="77777777" w:rsidR="00746C32" w:rsidRPr="00083476" w:rsidRDefault="00746C32" w:rsidP="00083476">
      <w:pPr>
        <w:tabs>
          <w:tab w:val="left" w:pos="567"/>
        </w:tabs>
        <w:autoSpaceDE w:val="0"/>
        <w:autoSpaceDN w:val="0"/>
        <w:adjustRightInd w:val="0"/>
        <w:spacing w:before="120" w:after="120"/>
        <w:jc w:val="both"/>
        <w:rPr>
          <w:color w:val="000000" w:themeColor="text1"/>
          <w:kern w:val="1"/>
          <w:sz w:val="24"/>
          <w:szCs w:val="24"/>
          <w:lang w:eastAsia="zh-CN"/>
        </w:rPr>
      </w:pPr>
      <w:r w:rsidRPr="0008347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083476" w:rsidRDefault="00746C32" w:rsidP="00083476">
      <w:pPr>
        <w:tabs>
          <w:tab w:val="left" w:pos="567"/>
        </w:tabs>
        <w:autoSpaceDE w:val="0"/>
        <w:autoSpaceDN w:val="0"/>
        <w:adjustRightInd w:val="0"/>
        <w:spacing w:before="120" w:after="120"/>
        <w:jc w:val="both"/>
        <w:rPr>
          <w:color w:val="000000" w:themeColor="text1"/>
          <w:sz w:val="24"/>
          <w:szCs w:val="24"/>
        </w:rPr>
      </w:pPr>
      <w:r w:rsidRPr="0008347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083476" w:rsidRDefault="00746C32" w:rsidP="00083476">
      <w:pPr>
        <w:tabs>
          <w:tab w:val="left" w:pos="567"/>
        </w:tabs>
        <w:autoSpaceDE w:val="0"/>
        <w:autoSpaceDN w:val="0"/>
        <w:adjustRightInd w:val="0"/>
        <w:spacing w:before="120" w:after="120"/>
        <w:jc w:val="both"/>
        <w:rPr>
          <w:color w:val="000000" w:themeColor="text1"/>
          <w:sz w:val="24"/>
          <w:szCs w:val="24"/>
        </w:rPr>
      </w:pPr>
      <w:r w:rsidRPr="0008347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083476" w:rsidRDefault="00746C32" w:rsidP="00083476">
      <w:pPr>
        <w:tabs>
          <w:tab w:val="left" w:pos="567"/>
        </w:tabs>
        <w:autoSpaceDE w:val="0"/>
        <w:autoSpaceDN w:val="0"/>
        <w:adjustRightInd w:val="0"/>
        <w:spacing w:before="120" w:after="120"/>
        <w:jc w:val="both"/>
        <w:rPr>
          <w:color w:val="000000" w:themeColor="text1"/>
          <w:sz w:val="24"/>
          <w:szCs w:val="24"/>
        </w:rPr>
      </w:pPr>
      <w:r w:rsidRPr="0008347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083476" w:rsidRDefault="00746C32" w:rsidP="00083476">
      <w:pPr>
        <w:tabs>
          <w:tab w:val="left" w:pos="567"/>
        </w:tabs>
        <w:autoSpaceDE w:val="0"/>
        <w:autoSpaceDN w:val="0"/>
        <w:adjustRightInd w:val="0"/>
        <w:spacing w:before="120" w:after="120"/>
        <w:jc w:val="both"/>
        <w:rPr>
          <w:color w:val="000000" w:themeColor="text1"/>
          <w:sz w:val="24"/>
          <w:szCs w:val="24"/>
        </w:rPr>
      </w:pPr>
      <w:r w:rsidRPr="0008347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083476" w:rsidRDefault="00746C32" w:rsidP="00083476">
      <w:pPr>
        <w:tabs>
          <w:tab w:val="left" w:pos="567"/>
        </w:tabs>
        <w:autoSpaceDE w:val="0"/>
        <w:autoSpaceDN w:val="0"/>
        <w:adjustRightInd w:val="0"/>
        <w:spacing w:before="120" w:after="120"/>
        <w:jc w:val="both"/>
        <w:rPr>
          <w:color w:val="000000" w:themeColor="text1"/>
          <w:sz w:val="24"/>
          <w:szCs w:val="24"/>
        </w:rPr>
      </w:pPr>
      <w:r w:rsidRPr="0008347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083476">
        <w:rPr>
          <w:color w:val="000000" w:themeColor="text1"/>
          <w:sz w:val="24"/>
          <w:szCs w:val="24"/>
        </w:rPr>
        <w:t>sobrepreço</w:t>
      </w:r>
      <w:proofErr w:type="spellEnd"/>
      <w:r w:rsidRPr="00083476">
        <w:rPr>
          <w:color w:val="000000" w:themeColor="text1"/>
          <w:sz w:val="24"/>
          <w:szCs w:val="24"/>
        </w:rPr>
        <w:t xml:space="preserve"> na execução do contrato. </w:t>
      </w:r>
    </w:p>
    <w:p w14:paraId="7130326D" w14:textId="77777777" w:rsidR="00746C32" w:rsidRPr="00083476" w:rsidRDefault="00746C32" w:rsidP="00083476">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083476">
        <w:rPr>
          <w:color w:val="000000" w:themeColor="text1"/>
        </w:rPr>
        <w:t>Ao encaminhar a proposta de preços na forma prevista pelo sistema eletrônico, a licitante</w:t>
      </w:r>
      <w:r w:rsidRPr="00083476">
        <w:rPr>
          <w:color w:val="000000" w:themeColor="text1"/>
          <w:spacing w:val="1"/>
        </w:rPr>
        <w:t xml:space="preserve"> </w:t>
      </w:r>
      <w:r w:rsidRPr="00083476">
        <w:rPr>
          <w:color w:val="000000" w:themeColor="text1"/>
        </w:rPr>
        <w:t xml:space="preserve">deverá preencher os campos apropriados do sistema da LICITANET, </w:t>
      </w:r>
      <w:r w:rsidRPr="00083476">
        <w:rPr>
          <w:b/>
          <w:color w:val="000000" w:themeColor="text1"/>
          <w:u w:val="thick"/>
        </w:rPr>
        <w:t>SENDO VEDADA A</w:t>
      </w:r>
      <w:r w:rsidRPr="00083476">
        <w:rPr>
          <w:b/>
          <w:color w:val="000000" w:themeColor="text1"/>
          <w:spacing w:val="1"/>
        </w:rPr>
        <w:t xml:space="preserve"> </w:t>
      </w:r>
      <w:r w:rsidRPr="00083476">
        <w:rPr>
          <w:b/>
          <w:color w:val="000000" w:themeColor="text1"/>
          <w:u w:val="thick"/>
        </w:rPr>
        <w:t>IDENTIFICAÇÃO</w:t>
      </w:r>
      <w:r w:rsidRPr="00083476">
        <w:rPr>
          <w:b/>
          <w:color w:val="000000" w:themeColor="text1"/>
          <w:spacing w:val="-1"/>
          <w:u w:val="thick"/>
        </w:rPr>
        <w:t xml:space="preserve"> </w:t>
      </w:r>
      <w:r w:rsidRPr="00083476">
        <w:rPr>
          <w:b/>
          <w:color w:val="000000" w:themeColor="text1"/>
          <w:u w:val="thick"/>
        </w:rPr>
        <w:t>DO LICITANTE POR QUALQUER MEIO</w:t>
      </w:r>
      <w:r w:rsidRPr="00083476">
        <w:rPr>
          <w:color w:val="000000" w:themeColor="text1"/>
        </w:rPr>
        <w:t>.</w:t>
      </w:r>
    </w:p>
    <w:p w14:paraId="610B699F" w14:textId="77777777" w:rsidR="00746C32" w:rsidRPr="00083476" w:rsidRDefault="00746C32" w:rsidP="00083476">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083476">
        <w:rPr>
          <w:color w:val="000000" w:themeColor="text1"/>
        </w:rPr>
        <w:t>Verificar a condição da empresa caso ela seja ME/EPP e informar em campo próprio da</w:t>
      </w:r>
      <w:r w:rsidRPr="00083476">
        <w:rPr>
          <w:color w:val="000000" w:themeColor="text1"/>
          <w:spacing w:val="-57"/>
        </w:rPr>
        <w:t xml:space="preserve"> </w:t>
      </w:r>
      <w:r w:rsidRPr="00083476">
        <w:rPr>
          <w:color w:val="000000" w:themeColor="text1"/>
        </w:rPr>
        <w:t>plataforma</w:t>
      </w:r>
      <w:r w:rsidRPr="00083476">
        <w:rPr>
          <w:color w:val="000000" w:themeColor="text1"/>
          <w:spacing w:val="1"/>
        </w:rPr>
        <w:t xml:space="preserve"> </w:t>
      </w:r>
      <w:r w:rsidRPr="00083476">
        <w:rPr>
          <w:color w:val="000000" w:themeColor="text1"/>
        </w:rPr>
        <w:t>LICITANET</w:t>
      </w:r>
      <w:r w:rsidRPr="00083476">
        <w:rPr>
          <w:color w:val="000000" w:themeColor="text1"/>
          <w:spacing w:val="2"/>
        </w:rPr>
        <w:t xml:space="preserve"> </w:t>
      </w:r>
      <w:r w:rsidRPr="00083476">
        <w:rPr>
          <w:color w:val="000000" w:themeColor="text1"/>
        </w:rPr>
        <w:t>-</w:t>
      </w:r>
      <w:r w:rsidRPr="00083476">
        <w:rPr>
          <w:color w:val="000000" w:themeColor="text1"/>
          <w:spacing w:val="1"/>
        </w:rPr>
        <w:t xml:space="preserve"> </w:t>
      </w:r>
      <w:r w:rsidRPr="00083476">
        <w:rPr>
          <w:color w:val="000000" w:themeColor="text1"/>
        </w:rPr>
        <w:t>Licitações online.</w:t>
      </w:r>
    </w:p>
    <w:p w14:paraId="0DDFD381" w14:textId="77777777" w:rsidR="00746C32" w:rsidRPr="00083476" w:rsidRDefault="00746C32" w:rsidP="00083476">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083476">
        <w:rPr>
          <w:color w:val="000000" w:themeColor="text1"/>
        </w:rPr>
        <w:t>O</w:t>
      </w:r>
      <w:r w:rsidRPr="00083476">
        <w:rPr>
          <w:color w:val="000000" w:themeColor="text1"/>
          <w:spacing w:val="-3"/>
        </w:rPr>
        <w:t xml:space="preserve"> </w:t>
      </w:r>
      <w:r w:rsidRPr="00083476">
        <w:rPr>
          <w:color w:val="000000" w:themeColor="text1"/>
        </w:rPr>
        <w:t>licitante</w:t>
      </w:r>
      <w:r w:rsidRPr="00083476">
        <w:rPr>
          <w:color w:val="000000" w:themeColor="text1"/>
          <w:spacing w:val="-1"/>
        </w:rPr>
        <w:t xml:space="preserve"> </w:t>
      </w:r>
      <w:r w:rsidRPr="00083476">
        <w:rPr>
          <w:color w:val="000000" w:themeColor="text1"/>
        </w:rPr>
        <w:t>deverá apresentar</w:t>
      </w:r>
      <w:r w:rsidRPr="00083476">
        <w:rPr>
          <w:color w:val="000000" w:themeColor="text1"/>
          <w:spacing w:val="-2"/>
        </w:rPr>
        <w:t xml:space="preserve"> </w:t>
      </w:r>
      <w:r w:rsidRPr="00083476">
        <w:rPr>
          <w:color w:val="000000" w:themeColor="text1"/>
        </w:rPr>
        <w:t>a</w:t>
      </w:r>
      <w:r w:rsidRPr="00083476">
        <w:rPr>
          <w:color w:val="000000" w:themeColor="text1"/>
          <w:spacing w:val="1"/>
        </w:rPr>
        <w:t xml:space="preserve"> </w:t>
      </w:r>
      <w:r w:rsidRPr="00083476">
        <w:rPr>
          <w:b/>
          <w:color w:val="000000" w:themeColor="text1"/>
          <w:u w:val="thick"/>
        </w:rPr>
        <w:t>PROPOSTA</w:t>
      </w:r>
      <w:r w:rsidRPr="00083476">
        <w:rPr>
          <w:b/>
          <w:color w:val="000000" w:themeColor="text1"/>
          <w:spacing w:val="-1"/>
          <w:u w:val="thick"/>
        </w:rPr>
        <w:t xml:space="preserve"> </w:t>
      </w:r>
      <w:r w:rsidRPr="00083476">
        <w:rPr>
          <w:b/>
          <w:color w:val="000000" w:themeColor="text1"/>
          <w:u w:val="thick"/>
        </w:rPr>
        <w:t>(sem</w:t>
      </w:r>
      <w:r w:rsidRPr="00083476">
        <w:rPr>
          <w:b/>
          <w:color w:val="000000" w:themeColor="text1"/>
          <w:spacing w:val="-2"/>
          <w:u w:val="thick"/>
        </w:rPr>
        <w:t xml:space="preserve"> </w:t>
      </w:r>
      <w:r w:rsidRPr="00083476">
        <w:rPr>
          <w:b/>
          <w:color w:val="000000" w:themeColor="text1"/>
          <w:u w:val="thick"/>
        </w:rPr>
        <w:t>elementos</w:t>
      </w:r>
      <w:r w:rsidRPr="00083476">
        <w:rPr>
          <w:b/>
          <w:color w:val="000000" w:themeColor="text1"/>
          <w:spacing w:val="-2"/>
          <w:u w:val="thick"/>
        </w:rPr>
        <w:t xml:space="preserve"> </w:t>
      </w:r>
      <w:r w:rsidRPr="00083476">
        <w:rPr>
          <w:b/>
          <w:color w:val="000000" w:themeColor="text1"/>
          <w:u w:val="thick"/>
        </w:rPr>
        <w:t>que o</w:t>
      </w:r>
      <w:r w:rsidRPr="00083476">
        <w:rPr>
          <w:b/>
          <w:color w:val="000000" w:themeColor="text1"/>
          <w:spacing w:val="2"/>
          <w:u w:val="thick"/>
        </w:rPr>
        <w:t xml:space="preserve"> </w:t>
      </w:r>
      <w:r w:rsidRPr="00083476">
        <w:rPr>
          <w:b/>
          <w:color w:val="000000" w:themeColor="text1"/>
          <w:u w:val="thick"/>
        </w:rPr>
        <w:t>identifique).</w:t>
      </w:r>
    </w:p>
    <w:p w14:paraId="5EC1AE10" w14:textId="77777777" w:rsidR="00746C32" w:rsidRPr="00083476" w:rsidRDefault="00746C32" w:rsidP="00083476">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08347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083476" w:rsidRDefault="00746C32" w:rsidP="00083476">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083476">
        <w:rPr>
          <w:color w:val="000000" w:themeColor="text1"/>
          <w:sz w:val="24"/>
          <w:szCs w:val="24"/>
        </w:rPr>
        <w:t>Os preços deverão ser cotados em moeda corrente nacional e preenchidos no campo</w:t>
      </w:r>
      <w:r w:rsidRPr="00083476">
        <w:rPr>
          <w:color w:val="000000" w:themeColor="text1"/>
          <w:spacing w:val="1"/>
          <w:sz w:val="24"/>
          <w:szCs w:val="24"/>
        </w:rPr>
        <w:t xml:space="preserve"> </w:t>
      </w:r>
      <w:r w:rsidRPr="00083476">
        <w:rPr>
          <w:color w:val="000000" w:themeColor="text1"/>
          <w:sz w:val="24"/>
          <w:szCs w:val="24"/>
        </w:rPr>
        <w:t>apropriado do sistema eletrônico e neles deverão</w:t>
      </w:r>
      <w:r w:rsidRPr="00083476">
        <w:rPr>
          <w:color w:val="000000" w:themeColor="text1"/>
          <w:spacing w:val="60"/>
          <w:sz w:val="24"/>
          <w:szCs w:val="24"/>
        </w:rPr>
        <w:t xml:space="preserve"> </w:t>
      </w:r>
      <w:r w:rsidRPr="00083476">
        <w:rPr>
          <w:color w:val="000000" w:themeColor="text1"/>
          <w:sz w:val="24"/>
          <w:szCs w:val="24"/>
        </w:rPr>
        <w:t>estar inclusas todas e quaisquer despesas,</w:t>
      </w:r>
      <w:r w:rsidRPr="00083476">
        <w:rPr>
          <w:color w:val="000000" w:themeColor="text1"/>
          <w:spacing w:val="1"/>
          <w:sz w:val="24"/>
          <w:szCs w:val="24"/>
        </w:rPr>
        <w:t xml:space="preserve"> </w:t>
      </w:r>
      <w:r w:rsidRPr="00083476">
        <w:rPr>
          <w:color w:val="000000" w:themeColor="text1"/>
          <w:sz w:val="24"/>
          <w:szCs w:val="24"/>
        </w:rPr>
        <w:t>tais como frete, encargos sociais, seguros, tributos diretos e indiretos incidentes sobre os</w:t>
      </w:r>
      <w:r w:rsidRPr="00083476">
        <w:rPr>
          <w:color w:val="000000" w:themeColor="text1"/>
          <w:spacing w:val="1"/>
          <w:sz w:val="24"/>
          <w:szCs w:val="24"/>
        </w:rPr>
        <w:t xml:space="preserve"> </w:t>
      </w:r>
      <w:r w:rsidRPr="00083476">
        <w:rPr>
          <w:color w:val="000000" w:themeColor="text1"/>
          <w:sz w:val="24"/>
          <w:szCs w:val="24"/>
        </w:rPr>
        <w:t>itens</w:t>
      </w:r>
      <w:r w:rsidRPr="00083476">
        <w:rPr>
          <w:color w:val="000000" w:themeColor="text1"/>
          <w:spacing w:val="-1"/>
          <w:sz w:val="24"/>
          <w:szCs w:val="24"/>
        </w:rPr>
        <w:t xml:space="preserve"> </w:t>
      </w:r>
      <w:r w:rsidRPr="00083476">
        <w:rPr>
          <w:color w:val="000000" w:themeColor="text1"/>
          <w:sz w:val="24"/>
          <w:szCs w:val="24"/>
        </w:rPr>
        <w:t>licitados.</w:t>
      </w:r>
    </w:p>
    <w:p w14:paraId="6C966B0A" w14:textId="77777777" w:rsidR="00746C32" w:rsidRPr="00083476" w:rsidRDefault="00746C32" w:rsidP="00083476">
      <w:pPr>
        <w:pStyle w:val="PargrafodaLista"/>
        <w:numPr>
          <w:ilvl w:val="1"/>
          <w:numId w:val="48"/>
        </w:numPr>
        <w:tabs>
          <w:tab w:val="left" w:pos="567"/>
        </w:tabs>
        <w:spacing w:before="120" w:after="120"/>
        <w:ind w:left="0" w:firstLine="0"/>
        <w:jc w:val="both"/>
        <w:rPr>
          <w:color w:val="000000" w:themeColor="text1"/>
          <w:kern w:val="0"/>
          <w:lang w:eastAsia="pt-BR"/>
        </w:rPr>
      </w:pPr>
      <w:r w:rsidRPr="00083476">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t>8.8 – O Setor Requisitante fará a análise da marca indicada na Proposta, quando tratar-se de aquisição.</w:t>
      </w:r>
    </w:p>
    <w:p w14:paraId="37B22887" w14:textId="77777777"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lastRenderedPageBreak/>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t>8.8.3 – A falsidade das declarações sujeitará o licitante às sanções legais cabíveis.</w:t>
      </w:r>
    </w:p>
    <w:p w14:paraId="06B13D0E" w14:textId="77777777"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t>8.8.4 – Os licitantes poderão retirar ou substituir a proposta e os documentos de habilitação</w:t>
      </w:r>
      <w:r w:rsidRPr="00083476">
        <w:rPr>
          <w:color w:val="000000" w:themeColor="text1"/>
          <w:spacing w:val="1"/>
          <w:sz w:val="24"/>
          <w:szCs w:val="24"/>
        </w:rPr>
        <w:t xml:space="preserve"> </w:t>
      </w:r>
      <w:r w:rsidRPr="00083476">
        <w:rPr>
          <w:color w:val="000000" w:themeColor="text1"/>
          <w:sz w:val="24"/>
          <w:szCs w:val="24"/>
        </w:rPr>
        <w:t>anteriormente</w:t>
      </w:r>
      <w:r w:rsidRPr="00083476">
        <w:rPr>
          <w:color w:val="000000" w:themeColor="text1"/>
          <w:spacing w:val="-1"/>
          <w:sz w:val="24"/>
          <w:szCs w:val="24"/>
        </w:rPr>
        <w:t xml:space="preserve"> </w:t>
      </w:r>
      <w:r w:rsidRPr="00083476">
        <w:rPr>
          <w:color w:val="000000" w:themeColor="text1"/>
          <w:sz w:val="24"/>
          <w:szCs w:val="24"/>
        </w:rPr>
        <w:t>inseridos no sistema, até</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1"/>
          <w:sz w:val="24"/>
          <w:szCs w:val="24"/>
        </w:rPr>
        <w:t xml:space="preserve"> </w:t>
      </w:r>
      <w:r w:rsidRPr="00083476">
        <w:rPr>
          <w:color w:val="000000" w:themeColor="text1"/>
          <w:sz w:val="24"/>
          <w:szCs w:val="24"/>
        </w:rPr>
        <w:t>abertura</w:t>
      </w:r>
      <w:r w:rsidRPr="00083476">
        <w:rPr>
          <w:color w:val="000000" w:themeColor="text1"/>
          <w:spacing w:val="1"/>
          <w:sz w:val="24"/>
          <w:szCs w:val="24"/>
        </w:rPr>
        <w:t xml:space="preserve"> </w:t>
      </w:r>
      <w:r w:rsidRPr="00083476">
        <w:rPr>
          <w:color w:val="000000" w:themeColor="text1"/>
          <w:sz w:val="24"/>
          <w:szCs w:val="24"/>
        </w:rPr>
        <w:t>da</w:t>
      </w:r>
      <w:r w:rsidRPr="00083476">
        <w:rPr>
          <w:color w:val="000000" w:themeColor="text1"/>
          <w:spacing w:val="-2"/>
          <w:sz w:val="24"/>
          <w:szCs w:val="24"/>
        </w:rPr>
        <w:t xml:space="preserve"> </w:t>
      </w:r>
      <w:r w:rsidRPr="00083476">
        <w:rPr>
          <w:color w:val="000000" w:themeColor="text1"/>
          <w:sz w:val="24"/>
          <w:szCs w:val="24"/>
        </w:rPr>
        <w:t>sessão pública.</w:t>
      </w:r>
    </w:p>
    <w:p w14:paraId="588006F2" w14:textId="41AB56E8"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t>8.8.5 – Os documentos de habilitação do licitante melhor classificado somente serão disponibilizados para avaliação d</w:t>
      </w:r>
      <w:r w:rsidR="009175E4" w:rsidRPr="00083476">
        <w:rPr>
          <w:color w:val="000000" w:themeColor="text1"/>
          <w:sz w:val="24"/>
          <w:szCs w:val="24"/>
        </w:rPr>
        <w:t>o (a) Pregoeiro (a)</w:t>
      </w:r>
      <w:r w:rsidRPr="00083476">
        <w:rPr>
          <w:color w:val="000000" w:themeColor="text1"/>
          <w:sz w:val="24"/>
          <w:szCs w:val="24"/>
        </w:rPr>
        <w:t>e para acesso público após o encerramento do envio de lances e negociação.</w:t>
      </w:r>
    </w:p>
    <w:p w14:paraId="429748FB" w14:textId="77777777" w:rsidR="00746C32" w:rsidRPr="00083476" w:rsidRDefault="00746C32" w:rsidP="00083476">
      <w:pPr>
        <w:tabs>
          <w:tab w:val="left" w:pos="567"/>
        </w:tabs>
        <w:spacing w:before="120" w:after="120"/>
        <w:jc w:val="both"/>
        <w:rPr>
          <w:color w:val="000000" w:themeColor="text1"/>
          <w:sz w:val="24"/>
          <w:szCs w:val="24"/>
        </w:rPr>
      </w:pPr>
      <w:r w:rsidRPr="0008347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083476" w:rsidRDefault="00746C32" w:rsidP="00083476">
      <w:pPr>
        <w:pStyle w:val="PargrafodaLista"/>
        <w:numPr>
          <w:ilvl w:val="1"/>
          <w:numId w:val="44"/>
        </w:numPr>
        <w:tabs>
          <w:tab w:val="left" w:pos="851"/>
        </w:tabs>
        <w:spacing w:before="120" w:after="120"/>
        <w:ind w:left="0" w:firstLine="0"/>
        <w:jc w:val="both"/>
        <w:rPr>
          <w:color w:val="000000" w:themeColor="text1"/>
          <w:kern w:val="0"/>
          <w:lang w:eastAsia="pt-BR"/>
        </w:rPr>
      </w:pPr>
      <w:r w:rsidRPr="00083476">
        <w:rPr>
          <w:color w:val="000000" w:themeColor="text1"/>
        </w:rPr>
        <w:t>A etapa de encaminhamento da documentação será encerrada com a abertura da sessão</w:t>
      </w:r>
      <w:r w:rsidRPr="00083476">
        <w:rPr>
          <w:color w:val="000000" w:themeColor="text1"/>
          <w:spacing w:val="1"/>
        </w:rPr>
        <w:t xml:space="preserve"> </w:t>
      </w:r>
      <w:r w:rsidRPr="00083476">
        <w:rPr>
          <w:color w:val="000000" w:themeColor="text1"/>
        </w:rPr>
        <w:t>pública.</w:t>
      </w:r>
    </w:p>
    <w:p w14:paraId="2B5E3675" w14:textId="77777777" w:rsidR="00746C32" w:rsidRPr="00083476" w:rsidRDefault="00746C32" w:rsidP="00083476">
      <w:pPr>
        <w:pStyle w:val="PargrafodaLista"/>
        <w:numPr>
          <w:ilvl w:val="2"/>
          <w:numId w:val="44"/>
        </w:numPr>
        <w:tabs>
          <w:tab w:val="left" w:pos="851"/>
        </w:tabs>
        <w:spacing w:before="120" w:after="120"/>
        <w:ind w:left="0" w:firstLine="0"/>
        <w:jc w:val="both"/>
        <w:rPr>
          <w:color w:val="000000" w:themeColor="text1"/>
          <w:kern w:val="0"/>
          <w:lang w:eastAsia="pt-BR"/>
        </w:rPr>
      </w:pPr>
      <w:r w:rsidRPr="00083476">
        <w:rPr>
          <w:color w:val="000000" w:themeColor="text1"/>
        </w:rPr>
        <w:t>O envio da proposta, acompanhada dos documentos de habilitação (original) exigidos,</w:t>
      </w:r>
      <w:r w:rsidRPr="00083476">
        <w:rPr>
          <w:color w:val="000000" w:themeColor="text1"/>
          <w:spacing w:val="1"/>
        </w:rPr>
        <w:t xml:space="preserve"> </w:t>
      </w:r>
      <w:r w:rsidRPr="00083476">
        <w:rPr>
          <w:b/>
          <w:color w:val="000000" w:themeColor="text1"/>
        </w:rPr>
        <w:t>deverá ser ENVIADO na ordem em que</w:t>
      </w:r>
      <w:r w:rsidRPr="00083476">
        <w:rPr>
          <w:b/>
          <w:color w:val="000000" w:themeColor="text1"/>
          <w:spacing w:val="1"/>
        </w:rPr>
        <w:t xml:space="preserve"> </w:t>
      </w:r>
      <w:r w:rsidRPr="00083476">
        <w:rPr>
          <w:b/>
          <w:color w:val="000000" w:themeColor="text1"/>
        </w:rPr>
        <w:t>foram</w:t>
      </w:r>
      <w:r w:rsidRPr="00083476">
        <w:rPr>
          <w:b/>
          <w:color w:val="000000" w:themeColor="text1"/>
          <w:spacing w:val="60"/>
        </w:rPr>
        <w:t xml:space="preserve"> </w:t>
      </w:r>
      <w:r w:rsidRPr="00083476">
        <w:rPr>
          <w:b/>
          <w:color w:val="000000" w:themeColor="text1"/>
        </w:rPr>
        <w:t>solicitados</w:t>
      </w:r>
      <w:r w:rsidRPr="00083476">
        <w:rPr>
          <w:color w:val="000000" w:themeColor="text1"/>
        </w:rPr>
        <w:t>, por meio de uso da chave de</w:t>
      </w:r>
      <w:r w:rsidRPr="00083476">
        <w:rPr>
          <w:color w:val="000000" w:themeColor="text1"/>
          <w:spacing w:val="1"/>
        </w:rPr>
        <w:t xml:space="preserve"> </w:t>
      </w:r>
      <w:r w:rsidRPr="00083476">
        <w:rPr>
          <w:color w:val="000000" w:themeColor="text1"/>
        </w:rPr>
        <w:t>acesso</w:t>
      </w:r>
      <w:r w:rsidRPr="00083476">
        <w:rPr>
          <w:color w:val="000000" w:themeColor="text1"/>
          <w:spacing w:val="-1"/>
        </w:rPr>
        <w:t xml:space="preserve"> </w:t>
      </w:r>
      <w:r w:rsidRPr="00083476">
        <w:rPr>
          <w:color w:val="000000" w:themeColor="text1"/>
        </w:rPr>
        <w:t>e senha, intransferíveis.</w:t>
      </w:r>
    </w:p>
    <w:p w14:paraId="585BE6DE" w14:textId="77777777" w:rsidR="00746C32" w:rsidRPr="00083476" w:rsidRDefault="00746C32" w:rsidP="00083476">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083476">
        <w:rPr>
          <w:color w:val="000000" w:themeColor="text1"/>
          <w:sz w:val="24"/>
          <w:szCs w:val="24"/>
        </w:rPr>
        <w:t>Os</w:t>
      </w:r>
      <w:r w:rsidRPr="00083476">
        <w:rPr>
          <w:color w:val="000000" w:themeColor="text1"/>
          <w:spacing w:val="1"/>
          <w:sz w:val="24"/>
          <w:szCs w:val="24"/>
        </w:rPr>
        <w:t xml:space="preserve"> </w:t>
      </w:r>
      <w:r w:rsidRPr="00083476">
        <w:rPr>
          <w:color w:val="000000" w:themeColor="text1"/>
          <w:sz w:val="24"/>
          <w:szCs w:val="24"/>
        </w:rPr>
        <w:t>documentos</w:t>
      </w:r>
      <w:r w:rsidRPr="00083476">
        <w:rPr>
          <w:color w:val="000000" w:themeColor="text1"/>
          <w:spacing w:val="1"/>
          <w:sz w:val="24"/>
          <w:szCs w:val="24"/>
        </w:rPr>
        <w:t xml:space="preserve"> </w:t>
      </w:r>
      <w:r w:rsidRPr="00083476">
        <w:rPr>
          <w:color w:val="000000" w:themeColor="text1"/>
          <w:sz w:val="24"/>
          <w:szCs w:val="24"/>
        </w:rPr>
        <w:t>complementares</w:t>
      </w:r>
      <w:r w:rsidRPr="00083476">
        <w:rPr>
          <w:color w:val="000000" w:themeColor="text1"/>
          <w:spacing w:val="1"/>
          <w:sz w:val="24"/>
          <w:szCs w:val="24"/>
        </w:rPr>
        <w:t xml:space="preserve">, a </w:t>
      </w:r>
      <w:r w:rsidRPr="00083476">
        <w:rPr>
          <w:color w:val="000000" w:themeColor="text1"/>
          <w:sz w:val="24"/>
          <w:szCs w:val="24"/>
        </w:rPr>
        <w:t>proposta</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a </w:t>
      </w:r>
      <w:r w:rsidRPr="00083476">
        <w:rPr>
          <w:color w:val="000000" w:themeColor="text1"/>
          <w:sz w:val="24"/>
          <w:szCs w:val="24"/>
        </w:rPr>
        <w:t>habilitação,</w:t>
      </w:r>
      <w:r w:rsidRPr="00083476">
        <w:rPr>
          <w:color w:val="000000" w:themeColor="text1"/>
          <w:spacing w:val="1"/>
          <w:sz w:val="24"/>
          <w:szCs w:val="24"/>
        </w:rPr>
        <w:t xml:space="preserve"> </w:t>
      </w:r>
      <w:r w:rsidRPr="00083476">
        <w:rPr>
          <w:color w:val="000000" w:themeColor="text1"/>
          <w:sz w:val="24"/>
          <w:szCs w:val="24"/>
        </w:rPr>
        <w:t>quando</w:t>
      </w:r>
      <w:r w:rsidRPr="00083476">
        <w:rPr>
          <w:color w:val="000000" w:themeColor="text1"/>
          <w:spacing w:val="1"/>
          <w:sz w:val="24"/>
          <w:szCs w:val="24"/>
        </w:rPr>
        <w:t xml:space="preserve"> </w:t>
      </w:r>
      <w:r w:rsidRPr="00083476">
        <w:rPr>
          <w:color w:val="000000" w:themeColor="text1"/>
          <w:sz w:val="24"/>
          <w:szCs w:val="24"/>
        </w:rPr>
        <w:t>necessários</w:t>
      </w:r>
      <w:r w:rsidRPr="00083476">
        <w:rPr>
          <w:color w:val="000000" w:themeColor="text1"/>
          <w:spacing w:val="1"/>
          <w:sz w:val="24"/>
          <w:szCs w:val="24"/>
        </w:rPr>
        <w:t xml:space="preserve"> </w:t>
      </w:r>
      <w:r w:rsidRPr="00083476">
        <w:rPr>
          <w:color w:val="000000" w:themeColor="text1"/>
          <w:sz w:val="24"/>
          <w:szCs w:val="24"/>
        </w:rPr>
        <w:t>à</w:t>
      </w:r>
      <w:r w:rsidRPr="00083476">
        <w:rPr>
          <w:color w:val="000000" w:themeColor="text1"/>
          <w:spacing w:val="-57"/>
          <w:sz w:val="24"/>
          <w:szCs w:val="24"/>
        </w:rPr>
        <w:t xml:space="preserve"> </w:t>
      </w:r>
      <w:r w:rsidRPr="00083476">
        <w:rPr>
          <w:color w:val="000000" w:themeColor="text1"/>
          <w:sz w:val="24"/>
          <w:szCs w:val="24"/>
        </w:rPr>
        <w:t>confirmação daqueles exigidos no edital e já apresentados, serão encaminhados pelo licitante</w:t>
      </w:r>
      <w:r w:rsidRPr="00083476">
        <w:rPr>
          <w:color w:val="000000" w:themeColor="text1"/>
          <w:spacing w:val="1"/>
          <w:sz w:val="24"/>
          <w:szCs w:val="24"/>
        </w:rPr>
        <w:t xml:space="preserve"> </w:t>
      </w:r>
      <w:r w:rsidRPr="00083476">
        <w:rPr>
          <w:color w:val="000000" w:themeColor="text1"/>
          <w:sz w:val="24"/>
          <w:szCs w:val="24"/>
        </w:rPr>
        <w:t>melhor classificado após o encerramento do envio de lances, exclusivamente pelo sistema,</w:t>
      </w:r>
      <w:r w:rsidRPr="00083476">
        <w:rPr>
          <w:color w:val="000000" w:themeColor="text1"/>
          <w:spacing w:val="1"/>
          <w:sz w:val="24"/>
          <w:szCs w:val="24"/>
        </w:rPr>
        <w:t xml:space="preserve"> </w:t>
      </w:r>
      <w:r w:rsidRPr="00083476">
        <w:rPr>
          <w:color w:val="000000" w:themeColor="text1"/>
          <w:sz w:val="24"/>
          <w:szCs w:val="24"/>
        </w:rPr>
        <w:t>observado</w:t>
      </w:r>
      <w:r w:rsidRPr="00083476">
        <w:rPr>
          <w:color w:val="000000" w:themeColor="text1"/>
          <w:spacing w:val="1"/>
          <w:sz w:val="24"/>
          <w:szCs w:val="24"/>
        </w:rPr>
        <w:t xml:space="preserve"> </w:t>
      </w: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t>prazo</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02</w:t>
      </w:r>
      <w:r w:rsidRPr="00083476">
        <w:rPr>
          <w:color w:val="000000" w:themeColor="text1"/>
          <w:spacing w:val="1"/>
          <w:sz w:val="24"/>
          <w:szCs w:val="24"/>
        </w:rPr>
        <w:t xml:space="preserve"> </w:t>
      </w:r>
      <w:r w:rsidRPr="00083476">
        <w:rPr>
          <w:color w:val="000000" w:themeColor="text1"/>
          <w:sz w:val="24"/>
          <w:szCs w:val="24"/>
        </w:rPr>
        <w:t>(duas)</w:t>
      </w:r>
      <w:r w:rsidRPr="00083476">
        <w:rPr>
          <w:color w:val="000000" w:themeColor="text1"/>
          <w:spacing w:val="1"/>
          <w:sz w:val="24"/>
          <w:szCs w:val="24"/>
        </w:rPr>
        <w:t xml:space="preserve"> </w:t>
      </w:r>
      <w:r w:rsidRPr="00083476">
        <w:rPr>
          <w:color w:val="000000" w:themeColor="text1"/>
          <w:sz w:val="24"/>
          <w:szCs w:val="24"/>
        </w:rPr>
        <w:t>horas,</w:t>
      </w:r>
      <w:r w:rsidRPr="00083476">
        <w:rPr>
          <w:color w:val="000000" w:themeColor="text1"/>
          <w:spacing w:val="1"/>
          <w:sz w:val="24"/>
          <w:szCs w:val="24"/>
        </w:rPr>
        <w:t xml:space="preserve"> </w:t>
      </w:r>
      <w:r w:rsidRPr="00083476">
        <w:rPr>
          <w:color w:val="000000" w:themeColor="text1"/>
          <w:sz w:val="24"/>
          <w:szCs w:val="24"/>
        </w:rPr>
        <w:t>conforme</w:t>
      </w:r>
      <w:r w:rsidRPr="00083476">
        <w:rPr>
          <w:color w:val="000000" w:themeColor="text1"/>
          <w:spacing w:val="1"/>
          <w:sz w:val="24"/>
          <w:szCs w:val="24"/>
        </w:rPr>
        <w:t xml:space="preserve"> </w:t>
      </w: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t>§</w:t>
      </w:r>
      <w:r w:rsidRPr="00083476">
        <w:rPr>
          <w:color w:val="000000" w:themeColor="text1"/>
          <w:spacing w:val="1"/>
          <w:sz w:val="24"/>
          <w:szCs w:val="24"/>
        </w:rPr>
        <w:t xml:space="preserve"> </w:t>
      </w:r>
      <w:r w:rsidRPr="00083476">
        <w:rPr>
          <w:color w:val="000000" w:themeColor="text1"/>
          <w:sz w:val="24"/>
          <w:szCs w:val="24"/>
        </w:rPr>
        <w:t>2º</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art.</w:t>
      </w:r>
      <w:r w:rsidRPr="00083476">
        <w:rPr>
          <w:color w:val="000000" w:themeColor="text1"/>
          <w:spacing w:val="1"/>
          <w:sz w:val="24"/>
          <w:szCs w:val="24"/>
        </w:rPr>
        <w:t xml:space="preserve"> </w:t>
      </w:r>
      <w:r w:rsidRPr="00083476">
        <w:rPr>
          <w:color w:val="000000" w:themeColor="text1"/>
          <w:sz w:val="24"/>
          <w:szCs w:val="24"/>
        </w:rPr>
        <w:t>38</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Decreto</w:t>
      </w:r>
      <w:r w:rsidRPr="00083476">
        <w:rPr>
          <w:color w:val="000000" w:themeColor="text1"/>
          <w:spacing w:val="1"/>
          <w:sz w:val="24"/>
          <w:szCs w:val="24"/>
        </w:rPr>
        <w:t xml:space="preserve"> </w:t>
      </w:r>
      <w:r w:rsidRPr="00083476">
        <w:rPr>
          <w:color w:val="000000" w:themeColor="text1"/>
          <w:sz w:val="24"/>
          <w:szCs w:val="24"/>
        </w:rPr>
        <w:t>Federal</w:t>
      </w:r>
      <w:r w:rsidRPr="00083476">
        <w:rPr>
          <w:color w:val="000000" w:themeColor="text1"/>
          <w:spacing w:val="-57"/>
          <w:sz w:val="24"/>
          <w:szCs w:val="24"/>
        </w:rPr>
        <w:t xml:space="preserve"> </w:t>
      </w:r>
      <w:r w:rsidRPr="00083476">
        <w:rPr>
          <w:color w:val="000000" w:themeColor="text1"/>
          <w:sz w:val="24"/>
          <w:szCs w:val="24"/>
        </w:rPr>
        <w:t>10.024/2019.</w:t>
      </w:r>
      <w:r w:rsidRPr="00083476">
        <w:rPr>
          <w:color w:val="000000" w:themeColor="text1"/>
          <w:sz w:val="24"/>
          <w:szCs w:val="24"/>
          <w:shd w:val="clear" w:color="auto" w:fill="FFFFFF"/>
        </w:rPr>
        <w:t xml:space="preserve"> </w:t>
      </w:r>
    </w:p>
    <w:p w14:paraId="58B4AD9C" w14:textId="77777777" w:rsidR="00746C32" w:rsidRPr="00083476" w:rsidRDefault="00746C32" w:rsidP="00083476">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083476">
        <w:rPr>
          <w:color w:val="000000" w:themeColor="text1"/>
          <w:sz w:val="24"/>
          <w:szCs w:val="24"/>
        </w:rPr>
        <w:t>O Licitante será inteiramente responsável por todas as transações assumidas em seu</w:t>
      </w:r>
      <w:r w:rsidRPr="00083476">
        <w:rPr>
          <w:color w:val="000000" w:themeColor="text1"/>
          <w:spacing w:val="1"/>
          <w:sz w:val="24"/>
          <w:szCs w:val="24"/>
        </w:rPr>
        <w:t xml:space="preserve"> </w:t>
      </w:r>
      <w:r w:rsidRPr="00083476">
        <w:rPr>
          <w:color w:val="000000" w:themeColor="text1"/>
          <w:sz w:val="24"/>
          <w:szCs w:val="24"/>
        </w:rPr>
        <w:t>nome</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sistema</w:t>
      </w:r>
      <w:r w:rsidRPr="00083476">
        <w:rPr>
          <w:color w:val="000000" w:themeColor="text1"/>
          <w:spacing w:val="1"/>
          <w:sz w:val="24"/>
          <w:szCs w:val="24"/>
        </w:rPr>
        <w:t xml:space="preserve"> </w:t>
      </w:r>
      <w:r w:rsidRPr="00083476">
        <w:rPr>
          <w:color w:val="000000" w:themeColor="text1"/>
          <w:sz w:val="24"/>
          <w:szCs w:val="24"/>
        </w:rPr>
        <w:t>eletrônico,</w:t>
      </w:r>
      <w:r w:rsidRPr="00083476">
        <w:rPr>
          <w:color w:val="000000" w:themeColor="text1"/>
          <w:spacing w:val="1"/>
          <w:sz w:val="24"/>
          <w:szCs w:val="24"/>
        </w:rPr>
        <w:t xml:space="preserve"> </w:t>
      </w:r>
      <w:r w:rsidRPr="00083476">
        <w:rPr>
          <w:color w:val="000000" w:themeColor="text1"/>
          <w:sz w:val="24"/>
          <w:szCs w:val="24"/>
        </w:rPr>
        <w:t>assumindo</w:t>
      </w:r>
      <w:r w:rsidRPr="00083476">
        <w:rPr>
          <w:color w:val="000000" w:themeColor="text1"/>
          <w:spacing w:val="1"/>
          <w:sz w:val="24"/>
          <w:szCs w:val="24"/>
        </w:rPr>
        <w:t xml:space="preserve"> </w:t>
      </w:r>
      <w:r w:rsidRPr="00083476">
        <w:rPr>
          <w:color w:val="000000" w:themeColor="text1"/>
          <w:sz w:val="24"/>
          <w:szCs w:val="24"/>
        </w:rPr>
        <w:t>como</w:t>
      </w:r>
      <w:r w:rsidRPr="00083476">
        <w:rPr>
          <w:color w:val="000000" w:themeColor="text1"/>
          <w:spacing w:val="1"/>
          <w:sz w:val="24"/>
          <w:szCs w:val="24"/>
        </w:rPr>
        <w:t xml:space="preserve"> </w:t>
      </w:r>
      <w:r w:rsidRPr="00083476">
        <w:rPr>
          <w:color w:val="000000" w:themeColor="text1"/>
          <w:sz w:val="24"/>
          <w:szCs w:val="24"/>
        </w:rPr>
        <w:t>verdadeiras</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w:t>
      </w:r>
      <w:r w:rsidRPr="00083476">
        <w:rPr>
          <w:color w:val="000000" w:themeColor="text1"/>
          <w:sz w:val="24"/>
          <w:szCs w:val="24"/>
        </w:rPr>
        <w:t>firmes</w:t>
      </w:r>
      <w:r w:rsidRPr="00083476">
        <w:rPr>
          <w:color w:val="000000" w:themeColor="text1"/>
          <w:spacing w:val="1"/>
          <w:sz w:val="24"/>
          <w:szCs w:val="24"/>
        </w:rPr>
        <w:t xml:space="preserve"> </w:t>
      </w:r>
      <w:r w:rsidRPr="00083476">
        <w:rPr>
          <w:color w:val="000000" w:themeColor="text1"/>
          <w:sz w:val="24"/>
          <w:szCs w:val="24"/>
        </w:rPr>
        <w:t>suas</w:t>
      </w:r>
      <w:r w:rsidRPr="00083476">
        <w:rPr>
          <w:color w:val="000000" w:themeColor="text1"/>
          <w:spacing w:val="1"/>
          <w:sz w:val="24"/>
          <w:szCs w:val="24"/>
        </w:rPr>
        <w:t xml:space="preserve"> </w:t>
      </w:r>
      <w:r w:rsidRPr="00083476">
        <w:rPr>
          <w:color w:val="000000" w:themeColor="text1"/>
          <w:sz w:val="24"/>
          <w:szCs w:val="24"/>
        </w:rPr>
        <w:t>propostas</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w:t>
      </w:r>
      <w:r w:rsidRPr="00083476">
        <w:rPr>
          <w:color w:val="000000" w:themeColor="text1"/>
          <w:sz w:val="24"/>
          <w:szCs w:val="24"/>
        </w:rPr>
        <w:t>subsequentes lances, se for o caso, bem como</w:t>
      </w:r>
      <w:r w:rsidRPr="00083476">
        <w:rPr>
          <w:color w:val="000000" w:themeColor="text1"/>
          <w:spacing w:val="1"/>
          <w:sz w:val="24"/>
          <w:szCs w:val="24"/>
        </w:rPr>
        <w:t xml:space="preserve"> </w:t>
      </w:r>
      <w:r w:rsidRPr="00083476">
        <w:rPr>
          <w:color w:val="000000" w:themeColor="text1"/>
          <w:sz w:val="24"/>
          <w:szCs w:val="24"/>
        </w:rPr>
        <w:t>acompanhar</w:t>
      </w:r>
      <w:r w:rsidRPr="00083476">
        <w:rPr>
          <w:color w:val="000000" w:themeColor="text1"/>
          <w:spacing w:val="1"/>
          <w:sz w:val="24"/>
          <w:szCs w:val="24"/>
        </w:rPr>
        <w:t xml:space="preserve"> </w:t>
      </w: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operações</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sistema</w:t>
      </w:r>
      <w:r w:rsidRPr="00083476">
        <w:rPr>
          <w:color w:val="000000" w:themeColor="text1"/>
          <w:spacing w:val="1"/>
          <w:sz w:val="24"/>
          <w:szCs w:val="24"/>
        </w:rPr>
        <w:t xml:space="preserve"> </w:t>
      </w:r>
      <w:r w:rsidRPr="00083476">
        <w:rPr>
          <w:color w:val="000000" w:themeColor="text1"/>
          <w:sz w:val="24"/>
          <w:szCs w:val="24"/>
        </w:rPr>
        <w:t>durante</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1"/>
          <w:sz w:val="24"/>
          <w:szCs w:val="24"/>
        </w:rPr>
        <w:t xml:space="preserve"> </w:t>
      </w:r>
      <w:r w:rsidRPr="00083476">
        <w:rPr>
          <w:color w:val="000000" w:themeColor="text1"/>
          <w:sz w:val="24"/>
          <w:szCs w:val="24"/>
        </w:rPr>
        <w:t>sessão,</w:t>
      </w:r>
      <w:r w:rsidRPr="00083476">
        <w:rPr>
          <w:color w:val="000000" w:themeColor="text1"/>
          <w:spacing w:val="1"/>
          <w:sz w:val="24"/>
          <w:szCs w:val="24"/>
        </w:rPr>
        <w:t xml:space="preserve"> </w:t>
      </w:r>
      <w:r w:rsidRPr="00083476">
        <w:rPr>
          <w:color w:val="000000" w:themeColor="text1"/>
          <w:sz w:val="24"/>
          <w:szCs w:val="24"/>
        </w:rPr>
        <w:t>ficando</w:t>
      </w:r>
      <w:r w:rsidRPr="00083476">
        <w:rPr>
          <w:color w:val="000000" w:themeColor="text1"/>
          <w:spacing w:val="1"/>
          <w:sz w:val="24"/>
          <w:szCs w:val="24"/>
        </w:rPr>
        <w:t xml:space="preserve"> </w:t>
      </w:r>
      <w:r w:rsidRPr="00083476">
        <w:rPr>
          <w:color w:val="000000" w:themeColor="text1"/>
          <w:sz w:val="24"/>
          <w:szCs w:val="24"/>
        </w:rPr>
        <w:t>responsável</w:t>
      </w:r>
      <w:r w:rsidRPr="00083476">
        <w:rPr>
          <w:color w:val="000000" w:themeColor="text1"/>
          <w:spacing w:val="1"/>
          <w:sz w:val="24"/>
          <w:szCs w:val="24"/>
        </w:rPr>
        <w:t xml:space="preserve"> </w:t>
      </w:r>
      <w:r w:rsidRPr="00083476">
        <w:rPr>
          <w:color w:val="000000" w:themeColor="text1"/>
          <w:sz w:val="24"/>
          <w:szCs w:val="24"/>
        </w:rPr>
        <w:t>pelo</w:t>
      </w:r>
      <w:r w:rsidRPr="00083476">
        <w:rPr>
          <w:color w:val="000000" w:themeColor="text1"/>
          <w:spacing w:val="1"/>
          <w:sz w:val="24"/>
          <w:szCs w:val="24"/>
        </w:rPr>
        <w:t xml:space="preserve"> </w:t>
      </w:r>
      <w:r w:rsidRPr="00083476">
        <w:rPr>
          <w:color w:val="000000" w:themeColor="text1"/>
          <w:sz w:val="24"/>
          <w:szCs w:val="24"/>
        </w:rPr>
        <w:t>ônus</w:t>
      </w:r>
      <w:r w:rsidRPr="00083476">
        <w:rPr>
          <w:color w:val="000000" w:themeColor="text1"/>
          <w:spacing w:val="1"/>
          <w:sz w:val="24"/>
          <w:szCs w:val="24"/>
        </w:rPr>
        <w:t xml:space="preserve"> </w:t>
      </w:r>
      <w:r w:rsidRPr="00083476">
        <w:rPr>
          <w:color w:val="000000" w:themeColor="text1"/>
          <w:sz w:val="24"/>
          <w:szCs w:val="24"/>
        </w:rPr>
        <w:t>decorrente da perda de negócios diante da inobservância de quaisquer mensagens emitidas</w:t>
      </w:r>
      <w:r w:rsidRPr="00083476">
        <w:rPr>
          <w:color w:val="000000" w:themeColor="text1"/>
          <w:spacing w:val="1"/>
          <w:sz w:val="24"/>
          <w:szCs w:val="24"/>
        </w:rPr>
        <w:t xml:space="preserve"> </w:t>
      </w:r>
      <w:r w:rsidRPr="00083476">
        <w:rPr>
          <w:color w:val="000000" w:themeColor="text1"/>
          <w:sz w:val="24"/>
          <w:szCs w:val="24"/>
        </w:rPr>
        <w:t>pelo</w:t>
      </w:r>
      <w:r w:rsidRPr="00083476">
        <w:rPr>
          <w:color w:val="000000" w:themeColor="text1"/>
          <w:spacing w:val="-1"/>
          <w:sz w:val="24"/>
          <w:szCs w:val="24"/>
        </w:rPr>
        <w:t xml:space="preserve"> </w:t>
      </w:r>
      <w:r w:rsidRPr="00083476">
        <w:rPr>
          <w:color w:val="000000" w:themeColor="text1"/>
          <w:sz w:val="24"/>
          <w:szCs w:val="24"/>
        </w:rPr>
        <w:t>sistema</w:t>
      </w:r>
      <w:r w:rsidRPr="00083476">
        <w:rPr>
          <w:color w:val="000000" w:themeColor="text1"/>
          <w:spacing w:val="-1"/>
          <w:sz w:val="24"/>
          <w:szCs w:val="24"/>
        </w:rPr>
        <w:t xml:space="preserve"> </w:t>
      </w:r>
      <w:r w:rsidRPr="00083476">
        <w:rPr>
          <w:color w:val="000000" w:themeColor="text1"/>
          <w:sz w:val="24"/>
          <w:szCs w:val="24"/>
        </w:rPr>
        <w:t>ou de</w:t>
      </w:r>
      <w:r w:rsidRPr="00083476">
        <w:rPr>
          <w:color w:val="000000" w:themeColor="text1"/>
          <w:spacing w:val="-1"/>
          <w:sz w:val="24"/>
          <w:szCs w:val="24"/>
        </w:rPr>
        <w:t xml:space="preserve"> </w:t>
      </w:r>
      <w:r w:rsidRPr="00083476">
        <w:rPr>
          <w:color w:val="000000" w:themeColor="text1"/>
          <w:sz w:val="24"/>
          <w:szCs w:val="24"/>
        </w:rPr>
        <w:t>sua</w:t>
      </w:r>
      <w:r w:rsidRPr="00083476">
        <w:rPr>
          <w:color w:val="000000" w:themeColor="text1"/>
          <w:spacing w:val="-1"/>
          <w:sz w:val="24"/>
          <w:szCs w:val="24"/>
        </w:rPr>
        <w:t xml:space="preserve"> </w:t>
      </w:r>
      <w:r w:rsidRPr="00083476">
        <w:rPr>
          <w:color w:val="000000" w:themeColor="text1"/>
          <w:sz w:val="24"/>
          <w:szCs w:val="24"/>
        </w:rPr>
        <w:t>desconexão.</w:t>
      </w:r>
    </w:p>
    <w:p w14:paraId="26752725" w14:textId="77777777" w:rsidR="00746C32" w:rsidRPr="00083476" w:rsidRDefault="00746C32" w:rsidP="00083476">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083476">
        <w:rPr>
          <w:color w:val="000000" w:themeColor="text1"/>
          <w:sz w:val="24"/>
          <w:szCs w:val="24"/>
        </w:rPr>
        <w:t>As propostas de preços registradas no Sistema LICITANET, implicarão em plena</w:t>
      </w:r>
      <w:r w:rsidRPr="00083476">
        <w:rPr>
          <w:color w:val="000000" w:themeColor="text1"/>
          <w:spacing w:val="1"/>
          <w:sz w:val="24"/>
          <w:szCs w:val="24"/>
        </w:rPr>
        <w:t xml:space="preserve"> </w:t>
      </w:r>
      <w:r w:rsidRPr="00083476">
        <w:rPr>
          <w:color w:val="000000" w:themeColor="text1"/>
          <w:sz w:val="24"/>
          <w:szCs w:val="24"/>
        </w:rPr>
        <w:t>aceitação,</w:t>
      </w:r>
      <w:r w:rsidRPr="00083476">
        <w:rPr>
          <w:color w:val="000000" w:themeColor="text1"/>
          <w:spacing w:val="-1"/>
          <w:sz w:val="24"/>
          <w:szCs w:val="24"/>
        </w:rPr>
        <w:t xml:space="preserve"> </w:t>
      </w:r>
      <w:r w:rsidRPr="00083476">
        <w:rPr>
          <w:color w:val="000000" w:themeColor="text1"/>
          <w:sz w:val="24"/>
          <w:szCs w:val="24"/>
        </w:rPr>
        <w:t>por</w:t>
      </w:r>
      <w:r w:rsidRPr="00083476">
        <w:rPr>
          <w:color w:val="000000" w:themeColor="text1"/>
          <w:spacing w:val="-1"/>
          <w:sz w:val="24"/>
          <w:szCs w:val="24"/>
        </w:rPr>
        <w:t xml:space="preserve"> </w:t>
      </w:r>
      <w:r w:rsidRPr="00083476">
        <w:rPr>
          <w:color w:val="000000" w:themeColor="text1"/>
          <w:sz w:val="24"/>
          <w:szCs w:val="24"/>
        </w:rPr>
        <w:t>parte</w:t>
      </w:r>
      <w:r w:rsidRPr="00083476">
        <w:rPr>
          <w:color w:val="000000" w:themeColor="text1"/>
          <w:spacing w:val="-3"/>
          <w:sz w:val="24"/>
          <w:szCs w:val="24"/>
        </w:rPr>
        <w:t xml:space="preserve"> </w:t>
      </w:r>
      <w:r w:rsidRPr="00083476">
        <w:rPr>
          <w:color w:val="000000" w:themeColor="text1"/>
          <w:sz w:val="24"/>
          <w:szCs w:val="24"/>
        </w:rPr>
        <w:t>da</w:t>
      </w:r>
      <w:r w:rsidRPr="00083476">
        <w:rPr>
          <w:color w:val="000000" w:themeColor="text1"/>
          <w:spacing w:val="3"/>
          <w:sz w:val="24"/>
          <w:szCs w:val="24"/>
        </w:rPr>
        <w:t xml:space="preserve"> </w:t>
      </w:r>
      <w:r w:rsidRPr="00083476">
        <w:rPr>
          <w:color w:val="000000" w:themeColor="text1"/>
          <w:sz w:val="24"/>
          <w:szCs w:val="24"/>
        </w:rPr>
        <w:t>Licitante,</w:t>
      </w:r>
      <w:r w:rsidRPr="00083476">
        <w:rPr>
          <w:color w:val="000000" w:themeColor="text1"/>
          <w:spacing w:val="-1"/>
          <w:sz w:val="24"/>
          <w:szCs w:val="24"/>
        </w:rPr>
        <w:t xml:space="preserve"> </w:t>
      </w:r>
      <w:r w:rsidRPr="00083476">
        <w:rPr>
          <w:color w:val="000000" w:themeColor="text1"/>
          <w:sz w:val="24"/>
          <w:szCs w:val="24"/>
        </w:rPr>
        <w:t>das condições</w:t>
      </w:r>
      <w:r w:rsidRPr="00083476">
        <w:rPr>
          <w:color w:val="000000" w:themeColor="text1"/>
          <w:spacing w:val="-1"/>
          <w:sz w:val="24"/>
          <w:szCs w:val="24"/>
        </w:rPr>
        <w:t xml:space="preserve"> </w:t>
      </w:r>
      <w:r w:rsidRPr="00083476">
        <w:rPr>
          <w:color w:val="000000" w:themeColor="text1"/>
          <w:sz w:val="24"/>
          <w:szCs w:val="24"/>
        </w:rPr>
        <w:t>estabelecidas neste</w:t>
      </w:r>
      <w:r w:rsidRPr="00083476">
        <w:rPr>
          <w:color w:val="000000" w:themeColor="text1"/>
          <w:spacing w:val="-2"/>
          <w:sz w:val="24"/>
          <w:szCs w:val="24"/>
        </w:rPr>
        <w:t xml:space="preserve"> </w:t>
      </w:r>
      <w:r w:rsidRPr="00083476">
        <w:rPr>
          <w:color w:val="000000" w:themeColor="text1"/>
          <w:sz w:val="24"/>
          <w:szCs w:val="24"/>
        </w:rPr>
        <w:t xml:space="preserve">Edital e seus Anexos; </w:t>
      </w:r>
    </w:p>
    <w:p w14:paraId="33A254D8" w14:textId="75122564" w:rsidR="00A97DB3" w:rsidRPr="00083476" w:rsidRDefault="00FD7B82" w:rsidP="00083476">
      <w:pPr>
        <w:spacing w:before="120" w:after="120"/>
        <w:jc w:val="both"/>
        <w:rPr>
          <w:b/>
          <w:color w:val="000000" w:themeColor="text1"/>
          <w:sz w:val="24"/>
          <w:szCs w:val="24"/>
        </w:rPr>
      </w:pPr>
      <w:r w:rsidRPr="00083476">
        <w:rPr>
          <w:b/>
          <w:color w:val="000000" w:themeColor="text1"/>
          <w:sz w:val="24"/>
          <w:szCs w:val="24"/>
        </w:rPr>
        <w:t>9</w:t>
      </w:r>
      <w:r w:rsidR="00A97DB3" w:rsidRPr="00083476">
        <w:rPr>
          <w:b/>
          <w:color w:val="000000" w:themeColor="text1"/>
          <w:sz w:val="24"/>
          <w:szCs w:val="24"/>
        </w:rPr>
        <w:t>.</w:t>
      </w:r>
      <w:r w:rsidR="00A97DB3" w:rsidRPr="00083476">
        <w:rPr>
          <w:b/>
          <w:color w:val="000000" w:themeColor="text1"/>
          <w:spacing w:val="-2"/>
          <w:sz w:val="24"/>
          <w:szCs w:val="24"/>
        </w:rPr>
        <w:t xml:space="preserve"> </w:t>
      </w:r>
      <w:r w:rsidR="004A4FC7" w:rsidRPr="00083476">
        <w:rPr>
          <w:b/>
          <w:color w:val="000000" w:themeColor="text1"/>
          <w:sz w:val="24"/>
          <w:szCs w:val="24"/>
        </w:rPr>
        <w:t xml:space="preserve"> DA ABERTURA DA SESSÃO</w:t>
      </w:r>
      <w:r w:rsidR="00624E94" w:rsidRPr="00083476">
        <w:rPr>
          <w:b/>
          <w:color w:val="000000" w:themeColor="text1"/>
          <w:sz w:val="24"/>
          <w:szCs w:val="24"/>
        </w:rPr>
        <w:t xml:space="preserve">, </w:t>
      </w:r>
      <w:r w:rsidR="00BA7AE9" w:rsidRPr="00083476">
        <w:rPr>
          <w:b/>
          <w:color w:val="000000" w:themeColor="text1"/>
          <w:sz w:val="24"/>
          <w:szCs w:val="24"/>
        </w:rPr>
        <w:t>DA FORMULAÇÃO</w:t>
      </w:r>
      <w:r w:rsidR="00BA7AE9" w:rsidRPr="00083476">
        <w:rPr>
          <w:b/>
          <w:color w:val="000000" w:themeColor="text1"/>
          <w:spacing w:val="-1"/>
          <w:sz w:val="24"/>
          <w:szCs w:val="24"/>
        </w:rPr>
        <w:t xml:space="preserve"> </w:t>
      </w:r>
      <w:r w:rsidR="00BA7AE9" w:rsidRPr="00083476">
        <w:rPr>
          <w:b/>
          <w:color w:val="000000" w:themeColor="text1"/>
          <w:sz w:val="24"/>
          <w:szCs w:val="24"/>
        </w:rPr>
        <w:t>DE</w:t>
      </w:r>
      <w:r w:rsidR="00BA7AE9" w:rsidRPr="00083476">
        <w:rPr>
          <w:b/>
          <w:color w:val="000000" w:themeColor="text1"/>
          <w:spacing w:val="-1"/>
          <w:sz w:val="24"/>
          <w:szCs w:val="24"/>
        </w:rPr>
        <w:t xml:space="preserve"> </w:t>
      </w:r>
      <w:r w:rsidR="00BA7AE9" w:rsidRPr="00083476">
        <w:rPr>
          <w:b/>
          <w:color w:val="000000" w:themeColor="text1"/>
          <w:sz w:val="24"/>
          <w:szCs w:val="24"/>
        </w:rPr>
        <w:t xml:space="preserve">LANCES E </w:t>
      </w:r>
      <w:r w:rsidR="00624E94" w:rsidRPr="00083476">
        <w:rPr>
          <w:b/>
          <w:color w:val="000000" w:themeColor="text1"/>
          <w:sz w:val="24"/>
          <w:szCs w:val="24"/>
        </w:rPr>
        <w:t>DO</w:t>
      </w:r>
      <w:r w:rsidR="00A97DB3" w:rsidRPr="00083476">
        <w:rPr>
          <w:b/>
          <w:color w:val="000000" w:themeColor="text1"/>
          <w:spacing w:val="-1"/>
          <w:sz w:val="24"/>
          <w:szCs w:val="24"/>
        </w:rPr>
        <w:t xml:space="preserve"> </w:t>
      </w:r>
      <w:r w:rsidR="00A97DB3" w:rsidRPr="00083476">
        <w:rPr>
          <w:b/>
          <w:color w:val="000000" w:themeColor="text1"/>
          <w:sz w:val="24"/>
          <w:szCs w:val="24"/>
        </w:rPr>
        <w:t>JULGAMENTO</w:t>
      </w:r>
      <w:r w:rsidR="00A97DB3" w:rsidRPr="00083476">
        <w:rPr>
          <w:b/>
          <w:color w:val="000000" w:themeColor="text1"/>
          <w:spacing w:val="-1"/>
          <w:sz w:val="24"/>
          <w:szCs w:val="24"/>
        </w:rPr>
        <w:t xml:space="preserve"> </w:t>
      </w:r>
      <w:r w:rsidR="00A97DB3" w:rsidRPr="00083476">
        <w:rPr>
          <w:b/>
          <w:color w:val="000000" w:themeColor="text1"/>
          <w:sz w:val="24"/>
          <w:szCs w:val="24"/>
        </w:rPr>
        <w:t>DAS</w:t>
      </w:r>
      <w:r w:rsidR="00A97DB3" w:rsidRPr="00083476">
        <w:rPr>
          <w:b/>
          <w:color w:val="000000" w:themeColor="text1"/>
          <w:spacing w:val="-1"/>
          <w:sz w:val="24"/>
          <w:szCs w:val="24"/>
        </w:rPr>
        <w:t xml:space="preserve"> </w:t>
      </w:r>
      <w:r w:rsidR="00A97DB3" w:rsidRPr="00083476">
        <w:rPr>
          <w:b/>
          <w:color w:val="000000" w:themeColor="text1"/>
          <w:sz w:val="24"/>
          <w:szCs w:val="24"/>
        </w:rPr>
        <w:t>PROPOSTAS</w:t>
      </w:r>
      <w:r w:rsidR="00A97DB3" w:rsidRPr="00083476">
        <w:rPr>
          <w:b/>
          <w:color w:val="000000" w:themeColor="text1"/>
          <w:spacing w:val="1"/>
          <w:sz w:val="24"/>
          <w:szCs w:val="24"/>
        </w:rPr>
        <w:t xml:space="preserve"> </w:t>
      </w:r>
      <w:r w:rsidR="00BA7AE9" w:rsidRPr="00083476">
        <w:rPr>
          <w:b/>
          <w:color w:val="000000" w:themeColor="text1"/>
          <w:spacing w:val="1"/>
          <w:sz w:val="24"/>
          <w:szCs w:val="24"/>
        </w:rPr>
        <w:t xml:space="preserve">  </w:t>
      </w:r>
    </w:p>
    <w:p w14:paraId="1B1B6E09" w14:textId="0176F76F" w:rsidR="00486DE1" w:rsidRPr="00083476" w:rsidRDefault="00486DE1" w:rsidP="00083476">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083476">
        <w:rPr>
          <w:color w:val="000000" w:themeColor="text1"/>
        </w:rPr>
        <w:t>A partir da data e horário definidos para abertura do presente certame, em conformidade</w:t>
      </w:r>
      <w:r w:rsidR="00013C79" w:rsidRPr="00083476">
        <w:rPr>
          <w:color w:val="000000" w:themeColor="text1"/>
        </w:rPr>
        <w:t xml:space="preserve"> </w:t>
      </w:r>
      <w:r w:rsidRPr="00083476">
        <w:rPr>
          <w:color w:val="000000" w:themeColor="text1"/>
          <w:spacing w:val="-57"/>
        </w:rPr>
        <w:t xml:space="preserve"> </w:t>
      </w:r>
      <w:r w:rsidRPr="00083476">
        <w:rPr>
          <w:color w:val="000000" w:themeColor="text1"/>
        </w:rPr>
        <w:t xml:space="preserve">com o estabelecido neste Edital, </w:t>
      </w:r>
      <w:r w:rsidR="009175E4" w:rsidRPr="00083476">
        <w:rPr>
          <w:color w:val="000000" w:themeColor="text1"/>
        </w:rPr>
        <w:t xml:space="preserve">o (a) Pregoeiro (a) </w:t>
      </w:r>
      <w:r w:rsidRPr="00083476">
        <w:rPr>
          <w:color w:val="000000" w:themeColor="text1"/>
        </w:rPr>
        <w:t>abrirá a sessão pública, por meio do sistema eletrônico, na data e horário indicados neste Edital, verificando as propostas</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preços</w:t>
      </w:r>
      <w:r w:rsidRPr="00083476">
        <w:rPr>
          <w:color w:val="000000" w:themeColor="text1"/>
          <w:spacing w:val="1"/>
        </w:rPr>
        <w:t xml:space="preserve"> </w:t>
      </w:r>
      <w:r w:rsidRPr="00083476">
        <w:rPr>
          <w:color w:val="000000" w:themeColor="text1"/>
        </w:rPr>
        <w:t>lançadas</w:t>
      </w:r>
      <w:r w:rsidRPr="00083476">
        <w:rPr>
          <w:color w:val="000000" w:themeColor="text1"/>
          <w:spacing w:val="1"/>
        </w:rPr>
        <w:t xml:space="preserve"> </w:t>
      </w:r>
      <w:r w:rsidRPr="00083476">
        <w:rPr>
          <w:color w:val="000000" w:themeColor="text1"/>
        </w:rPr>
        <w:t>no</w:t>
      </w:r>
      <w:r w:rsidRPr="00083476">
        <w:rPr>
          <w:color w:val="000000" w:themeColor="text1"/>
          <w:spacing w:val="1"/>
        </w:rPr>
        <w:t xml:space="preserve"> </w:t>
      </w:r>
      <w:r w:rsidRPr="00083476">
        <w:rPr>
          <w:color w:val="000000" w:themeColor="text1"/>
        </w:rPr>
        <w:t>sistema,</w:t>
      </w:r>
      <w:r w:rsidRPr="00083476">
        <w:rPr>
          <w:color w:val="000000" w:themeColor="text1"/>
          <w:spacing w:val="1"/>
        </w:rPr>
        <w:t xml:space="preserve"> </w:t>
      </w:r>
      <w:r w:rsidRPr="00083476">
        <w:rPr>
          <w:color w:val="000000" w:themeColor="text1"/>
        </w:rPr>
        <w:t>as</w:t>
      </w:r>
      <w:r w:rsidRPr="00083476">
        <w:rPr>
          <w:color w:val="000000" w:themeColor="text1"/>
          <w:spacing w:val="1"/>
        </w:rPr>
        <w:t xml:space="preserve"> </w:t>
      </w:r>
      <w:r w:rsidRPr="00083476">
        <w:rPr>
          <w:color w:val="000000" w:themeColor="text1"/>
        </w:rPr>
        <w:t>quais</w:t>
      </w:r>
      <w:r w:rsidRPr="00083476">
        <w:rPr>
          <w:color w:val="000000" w:themeColor="text1"/>
          <w:spacing w:val="1"/>
        </w:rPr>
        <w:t xml:space="preserve"> </w:t>
      </w:r>
      <w:r w:rsidRPr="00083476">
        <w:rPr>
          <w:color w:val="000000" w:themeColor="text1"/>
        </w:rPr>
        <w:t>deverão</w:t>
      </w:r>
      <w:r w:rsidRPr="00083476">
        <w:rPr>
          <w:color w:val="000000" w:themeColor="text1"/>
          <w:spacing w:val="1"/>
        </w:rPr>
        <w:t xml:space="preserve"> </w:t>
      </w:r>
      <w:r w:rsidRPr="00083476">
        <w:rPr>
          <w:color w:val="000000" w:themeColor="text1"/>
        </w:rPr>
        <w:t>estar</w:t>
      </w:r>
      <w:r w:rsidRPr="00083476">
        <w:rPr>
          <w:color w:val="000000" w:themeColor="text1"/>
          <w:spacing w:val="1"/>
        </w:rPr>
        <w:t xml:space="preserve"> </w:t>
      </w:r>
      <w:r w:rsidRPr="00083476">
        <w:rPr>
          <w:color w:val="000000" w:themeColor="text1"/>
        </w:rPr>
        <w:t>em</w:t>
      </w:r>
      <w:r w:rsidRPr="00083476">
        <w:rPr>
          <w:color w:val="000000" w:themeColor="text1"/>
          <w:spacing w:val="1"/>
        </w:rPr>
        <w:t xml:space="preserve"> </w:t>
      </w:r>
      <w:r w:rsidRPr="00083476">
        <w:rPr>
          <w:color w:val="000000" w:themeColor="text1"/>
        </w:rPr>
        <w:t>perfeita</w:t>
      </w:r>
      <w:r w:rsidRPr="00083476">
        <w:rPr>
          <w:color w:val="000000" w:themeColor="text1"/>
          <w:spacing w:val="1"/>
        </w:rPr>
        <w:t xml:space="preserve"> </w:t>
      </w:r>
      <w:r w:rsidRPr="00083476">
        <w:rPr>
          <w:color w:val="000000" w:themeColor="text1"/>
        </w:rPr>
        <w:t>consonância</w:t>
      </w:r>
      <w:r w:rsidRPr="00083476">
        <w:rPr>
          <w:color w:val="000000" w:themeColor="text1"/>
          <w:spacing w:val="1"/>
        </w:rPr>
        <w:t xml:space="preserve"> </w:t>
      </w:r>
      <w:r w:rsidRPr="00083476">
        <w:rPr>
          <w:color w:val="000000" w:themeColor="text1"/>
        </w:rPr>
        <w:t>com</w:t>
      </w:r>
      <w:r w:rsidRPr="00083476">
        <w:rPr>
          <w:color w:val="000000" w:themeColor="text1"/>
          <w:spacing w:val="1"/>
        </w:rPr>
        <w:t xml:space="preserve"> </w:t>
      </w:r>
      <w:r w:rsidRPr="00083476">
        <w:rPr>
          <w:color w:val="000000" w:themeColor="text1"/>
        </w:rPr>
        <w:t>as</w:t>
      </w:r>
      <w:r w:rsidRPr="00083476">
        <w:rPr>
          <w:color w:val="000000" w:themeColor="text1"/>
          <w:spacing w:val="1"/>
        </w:rPr>
        <w:t xml:space="preserve"> </w:t>
      </w:r>
      <w:r w:rsidRPr="00083476">
        <w:rPr>
          <w:color w:val="000000" w:themeColor="text1"/>
        </w:rPr>
        <w:t>especificações</w:t>
      </w:r>
      <w:r w:rsidRPr="00083476">
        <w:rPr>
          <w:color w:val="000000" w:themeColor="text1"/>
          <w:spacing w:val="-1"/>
        </w:rPr>
        <w:t xml:space="preserve"> </w:t>
      </w:r>
      <w:r w:rsidRPr="00083476">
        <w:rPr>
          <w:color w:val="000000" w:themeColor="text1"/>
        </w:rPr>
        <w:t>e condições detalhadas neste edital.</w:t>
      </w:r>
    </w:p>
    <w:p w14:paraId="065912EF" w14:textId="7BE04D57" w:rsidR="00486DE1" w:rsidRPr="00083476" w:rsidRDefault="00486DE1" w:rsidP="00083476">
      <w:pPr>
        <w:widowControl w:val="0"/>
        <w:tabs>
          <w:tab w:val="left" w:pos="845"/>
        </w:tabs>
        <w:autoSpaceDE w:val="0"/>
        <w:autoSpaceDN w:val="0"/>
        <w:spacing w:before="120" w:after="120"/>
        <w:ind w:hanging="11"/>
        <w:jc w:val="both"/>
        <w:rPr>
          <w:color w:val="000000" w:themeColor="text1"/>
          <w:sz w:val="24"/>
          <w:szCs w:val="24"/>
        </w:rPr>
      </w:pPr>
      <w:r w:rsidRPr="00083476">
        <w:rPr>
          <w:color w:val="000000" w:themeColor="text1"/>
          <w:sz w:val="24"/>
          <w:szCs w:val="24"/>
        </w:rPr>
        <w:t xml:space="preserve">9.1.1 – O sistema disponibilizará campo próprio para troca de mensagens entre </w:t>
      </w:r>
      <w:r w:rsidR="009175E4" w:rsidRPr="00083476">
        <w:rPr>
          <w:color w:val="000000" w:themeColor="text1"/>
          <w:sz w:val="24"/>
          <w:szCs w:val="24"/>
        </w:rPr>
        <w:t xml:space="preserve">o (a) Pregoeiro (a) </w:t>
      </w:r>
      <w:r w:rsidRPr="00083476">
        <w:rPr>
          <w:color w:val="000000" w:themeColor="text1"/>
          <w:sz w:val="24"/>
          <w:szCs w:val="24"/>
        </w:rPr>
        <w:t>e os licitantes.</w:t>
      </w:r>
    </w:p>
    <w:p w14:paraId="22380F20" w14:textId="1CF8A539" w:rsidR="00486DE1" w:rsidRPr="00083476" w:rsidRDefault="00486DE1" w:rsidP="00083476">
      <w:pPr>
        <w:pStyle w:val="Default"/>
        <w:numPr>
          <w:ilvl w:val="1"/>
          <w:numId w:val="26"/>
        </w:numPr>
        <w:spacing w:before="120" w:after="120"/>
        <w:ind w:left="0" w:hanging="11"/>
        <w:jc w:val="both"/>
        <w:rPr>
          <w:b/>
          <w:bCs/>
          <w:color w:val="000000" w:themeColor="text1"/>
        </w:rPr>
      </w:pPr>
      <w:r w:rsidRPr="00083476">
        <w:rPr>
          <w:color w:val="000000" w:themeColor="text1"/>
        </w:rPr>
        <w:t xml:space="preserve">- O lance deverá ser ofertado pelo </w:t>
      </w:r>
      <w:r w:rsidR="003867EC" w:rsidRPr="00083476">
        <w:rPr>
          <w:b/>
          <w:bCs/>
          <w:color w:val="000000" w:themeColor="text1"/>
        </w:rPr>
        <w:t>MENOR PREÇO UNITÁRIO</w:t>
      </w:r>
      <w:r w:rsidRPr="00083476">
        <w:rPr>
          <w:b/>
          <w:bCs/>
          <w:color w:val="000000" w:themeColor="text1"/>
        </w:rPr>
        <w:t xml:space="preserve">. </w:t>
      </w:r>
    </w:p>
    <w:p w14:paraId="5BA91038" w14:textId="125CA829" w:rsidR="00486DE1" w:rsidRPr="00083476" w:rsidRDefault="00486DE1" w:rsidP="00083476">
      <w:pPr>
        <w:widowControl w:val="0"/>
        <w:tabs>
          <w:tab w:val="left" w:pos="426"/>
          <w:tab w:val="left" w:pos="924"/>
        </w:tabs>
        <w:autoSpaceDE w:val="0"/>
        <w:autoSpaceDN w:val="0"/>
        <w:spacing w:before="120" w:after="120"/>
        <w:ind w:hanging="11"/>
        <w:jc w:val="both"/>
        <w:rPr>
          <w:color w:val="000000" w:themeColor="text1"/>
          <w:sz w:val="24"/>
          <w:szCs w:val="24"/>
        </w:rPr>
      </w:pPr>
      <w:r w:rsidRPr="00083476">
        <w:rPr>
          <w:color w:val="000000" w:themeColor="text1"/>
          <w:sz w:val="24"/>
          <w:szCs w:val="24"/>
        </w:rPr>
        <w:t xml:space="preserve">9.3- As propostas de preço deverão ser encaminhadas eletronicamente até a data e </w:t>
      </w:r>
      <w:r w:rsidR="00B60993" w:rsidRPr="00083476">
        <w:rPr>
          <w:color w:val="000000" w:themeColor="text1"/>
          <w:sz w:val="24"/>
          <w:szCs w:val="24"/>
        </w:rPr>
        <w:t>horário</w:t>
      </w:r>
      <w:r w:rsidR="00B60993" w:rsidRPr="00083476">
        <w:rPr>
          <w:color w:val="000000" w:themeColor="text1"/>
          <w:spacing w:val="1"/>
          <w:sz w:val="24"/>
          <w:szCs w:val="24"/>
        </w:rPr>
        <w:t xml:space="preserve"> </w:t>
      </w:r>
      <w:r w:rsidR="00B60993" w:rsidRPr="00083476">
        <w:rPr>
          <w:color w:val="000000" w:themeColor="text1"/>
          <w:sz w:val="24"/>
          <w:szCs w:val="24"/>
        </w:rPr>
        <w:t>definido</w:t>
      </w:r>
      <w:r w:rsidRPr="00083476">
        <w:rPr>
          <w:color w:val="000000" w:themeColor="text1"/>
          <w:sz w:val="24"/>
          <w:szCs w:val="24"/>
        </w:rPr>
        <w:t xml:space="preserve"> para abertura da sessão pública,</w:t>
      </w:r>
      <w:r w:rsidRPr="00083476">
        <w:rPr>
          <w:color w:val="000000" w:themeColor="text1"/>
          <w:spacing w:val="-1"/>
          <w:sz w:val="24"/>
          <w:szCs w:val="24"/>
        </w:rPr>
        <w:t xml:space="preserve"> </w:t>
      </w:r>
      <w:r w:rsidRPr="00083476">
        <w:rPr>
          <w:color w:val="000000" w:themeColor="text1"/>
          <w:sz w:val="24"/>
          <w:szCs w:val="24"/>
        </w:rPr>
        <w:t>conforme indicação</w:t>
      </w:r>
      <w:r w:rsidRPr="00083476">
        <w:rPr>
          <w:color w:val="000000" w:themeColor="text1"/>
          <w:spacing w:val="1"/>
          <w:sz w:val="24"/>
          <w:szCs w:val="24"/>
        </w:rPr>
        <w:t xml:space="preserve"> </w:t>
      </w:r>
      <w:r w:rsidRPr="00083476">
        <w:rPr>
          <w:color w:val="000000" w:themeColor="text1"/>
          <w:sz w:val="24"/>
          <w:szCs w:val="24"/>
        </w:rPr>
        <w:t>neste edital.</w:t>
      </w:r>
    </w:p>
    <w:p w14:paraId="7FE02D20" w14:textId="77777777" w:rsidR="00486DE1" w:rsidRPr="00083476" w:rsidRDefault="00486DE1" w:rsidP="00083476">
      <w:pPr>
        <w:pStyle w:val="Default"/>
        <w:spacing w:before="120" w:after="120"/>
        <w:ind w:hanging="11"/>
        <w:jc w:val="both"/>
        <w:rPr>
          <w:color w:val="000000" w:themeColor="text1"/>
        </w:rPr>
      </w:pPr>
      <w:r w:rsidRPr="0008347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083476" w:rsidRDefault="00486DE1" w:rsidP="00083476">
      <w:pPr>
        <w:pStyle w:val="Default"/>
        <w:spacing w:before="120" w:after="120"/>
        <w:ind w:hanging="11"/>
        <w:jc w:val="both"/>
        <w:rPr>
          <w:color w:val="000000" w:themeColor="text1"/>
        </w:rPr>
      </w:pPr>
      <w:r w:rsidRPr="00083476">
        <w:rPr>
          <w:color w:val="000000" w:themeColor="text1"/>
        </w:rPr>
        <w:lastRenderedPageBreak/>
        <w:t>9.</w:t>
      </w:r>
      <w:r w:rsidR="008D4067" w:rsidRPr="00083476">
        <w:rPr>
          <w:color w:val="000000" w:themeColor="text1"/>
        </w:rPr>
        <w:t>5</w:t>
      </w:r>
      <w:r w:rsidRPr="00083476">
        <w:rPr>
          <w:color w:val="000000" w:themeColor="text1"/>
        </w:rPr>
        <w:t xml:space="preserve"> - O procedimento seguirá de acordo com o modo de disputa aberto. </w:t>
      </w:r>
    </w:p>
    <w:p w14:paraId="177F7E22" w14:textId="7839D324" w:rsidR="00486DE1" w:rsidRPr="00083476" w:rsidRDefault="00CD231B" w:rsidP="00083476">
      <w:pPr>
        <w:pStyle w:val="Default"/>
        <w:spacing w:before="120" w:after="120"/>
        <w:ind w:hanging="11"/>
        <w:jc w:val="both"/>
        <w:rPr>
          <w:color w:val="000000" w:themeColor="text1"/>
        </w:rPr>
      </w:pPr>
      <w:r w:rsidRPr="00083476">
        <w:rPr>
          <w:color w:val="000000" w:themeColor="text1"/>
        </w:rPr>
        <w:t>9.6</w:t>
      </w:r>
      <w:r w:rsidR="00486DE1" w:rsidRPr="00083476">
        <w:rPr>
          <w:color w:val="000000" w:themeColor="text1"/>
        </w:rPr>
        <w:t xml:space="preserve"> - Ocorrerá o início</w:t>
      </w:r>
      <w:r w:rsidR="00486DE1" w:rsidRPr="00083476">
        <w:rPr>
          <w:color w:val="000000" w:themeColor="text1"/>
          <w:spacing w:val="4"/>
        </w:rPr>
        <w:t xml:space="preserve"> </w:t>
      </w:r>
      <w:r w:rsidR="00486DE1" w:rsidRPr="00083476">
        <w:rPr>
          <w:color w:val="000000" w:themeColor="text1"/>
        </w:rPr>
        <w:t>da</w:t>
      </w:r>
      <w:r w:rsidR="00486DE1" w:rsidRPr="00083476">
        <w:rPr>
          <w:color w:val="000000" w:themeColor="text1"/>
          <w:spacing w:val="-1"/>
        </w:rPr>
        <w:t xml:space="preserve"> </w:t>
      </w:r>
      <w:r w:rsidR="00486DE1" w:rsidRPr="00083476">
        <w:rPr>
          <w:color w:val="000000" w:themeColor="text1"/>
        </w:rPr>
        <w:t>etapa</w:t>
      </w:r>
      <w:r w:rsidR="00486DE1" w:rsidRPr="00083476">
        <w:rPr>
          <w:color w:val="000000" w:themeColor="text1"/>
          <w:spacing w:val="-1"/>
        </w:rPr>
        <w:t xml:space="preserve"> </w:t>
      </w:r>
      <w:r w:rsidR="00486DE1" w:rsidRPr="00083476">
        <w:rPr>
          <w:color w:val="000000" w:themeColor="text1"/>
        </w:rPr>
        <w:t>de lances,</w:t>
      </w:r>
      <w:r w:rsidR="00486DE1" w:rsidRPr="00083476">
        <w:rPr>
          <w:color w:val="000000" w:themeColor="text1"/>
          <w:spacing w:val="1"/>
        </w:rPr>
        <w:t xml:space="preserve"> </w:t>
      </w:r>
      <w:r w:rsidR="00486DE1" w:rsidRPr="00083476">
        <w:rPr>
          <w:color w:val="000000" w:themeColor="text1"/>
        </w:rPr>
        <w:t>única</w:t>
      </w:r>
      <w:r w:rsidR="00486DE1" w:rsidRPr="00083476">
        <w:rPr>
          <w:color w:val="000000" w:themeColor="text1"/>
          <w:spacing w:val="-1"/>
        </w:rPr>
        <w:t xml:space="preserve"> </w:t>
      </w:r>
      <w:r w:rsidR="00486DE1" w:rsidRPr="00083476">
        <w:rPr>
          <w:color w:val="000000" w:themeColor="text1"/>
        </w:rPr>
        <w:t>e</w:t>
      </w:r>
      <w:r w:rsidR="00486DE1" w:rsidRPr="00083476">
        <w:rPr>
          <w:color w:val="000000" w:themeColor="text1"/>
          <w:spacing w:val="1"/>
        </w:rPr>
        <w:t xml:space="preserve"> </w:t>
      </w:r>
      <w:r w:rsidR="00486DE1" w:rsidRPr="00083476">
        <w:rPr>
          <w:color w:val="000000" w:themeColor="text1"/>
        </w:rPr>
        <w:t>exclusivamente,</w:t>
      </w:r>
      <w:r w:rsidR="00486DE1" w:rsidRPr="00083476">
        <w:rPr>
          <w:color w:val="000000" w:themeColor="text1"/>
          <w:spacing w:val="1"/>
        </w:rPr>
        <w:t xml:space="preserve"> </w:t>
      </w:r>
      <w:r w:rsidR="00486DE1" w:rsidRPr="00083476">
        <w:rPr>
          <w:color w:val="000000" w:themeColor="text1"/>
        </w:rPr>
        <w:t>no</w:t>
      </w:r>
      <w:r w:rsidR="00486DE1" w:rsidRPr="00083476">
        <w:rPr>
          <w:color w:val="000000" w:themeColor="text1"/>
          <w:spacing w:val="-57"/>
        </w:rPr>
        <w:t xml:space="preserve"> </w:t>
      </w:r>
      <w:r w:rsidR="00486DE1" w:rsidRPr="00083476">
        <w:rPr>
          <w:color w:val="000000" w:themeColor="text1"/>
        </w:rPr>
        <w:t>site</w:t>
      </w:r>
      <w:r w:rsidR="00486DE1" w:rsidRPr="00083476">
        <w:rPr>
          <w:color w:val="000000" w:themeColor="text1"/>
          <w:spacing w:val="-2"/>
        </w:rPr>
        <w:t xml:space="preserve"> </w:t>
      </w:r>
      <w:r w:rsidR="00486DE1" w:rsidRPr="00083476">
        <w:rPr>
          <w:color w:val="000000" w:themeColor="text1"/>
        </w:rPr>
        <w:t>www.licitanet.com.br, conforme</w:t>
      </w:r>
      <w:r w:rsidR="00486DE1" w:rsidRPr="00083476">
        <w:rPr>
          <w:color w:val="000000" w:themeColor="text1"/>
          <w:spacing w:val="1"/>
        </w:rPr>
        <w:t xml:space="preserve"> </w:t>
      </w:r>
      <w:r w:rsidR="00486DE1" w:rsidRPr="00083476">
        <w:rPr>
          <w:color w:val="000000" w:themeColor="text1"/>
        </w:rPr>
        <w:t xml:space="preserve">Edital, devendo os licitantes </w:t>
      </w:r>
      <w:r w:rsidR="0063750B" w:rsidRPr="00083476">
        <w:rPr>
          <w:color w:val="000000" w:themeColor="text1"/>
        </w:rPr>
        <w:t>encaminhar</w:t>
      </w:r>
      <w:r w:rsidR="00486DE1" w:rsidRPr="00083476">
        <w:rPr>
          <w:color w:val="000000" w:themeColor="text1"/>
        </w:rPr>
        <w:t xml:space="preserve"> lances exclusivamente por meio de sistema eletrônico</w:t>
      </w:r>
      <w:r w:rsidR="008D4067" w:rsidRPr="00083476">
        <w:rPr>
          <w:color w:val="000000" w:themeColor="text1"/>
        </w:rPr>
        <w:t>.</w:t>
      </w:r>
    </w:p>
    <w:p w14:paraId="2D6BDB15" w14:textId="74B5D408" w:rsidR="00486DE1" w:rsidRPr="00083476" w:rsidRDefault="00486DE1" w:rsidP="00083476">
      <w:pPr>
        <w:pStyle w:val="Nivel2"/>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083476" w:rsidRDefault="00486DE1" w:rsidP="00083476">
      <w:pPr>
        <w:pStyle w:val="Nivel2"/>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9.7.</w:t>
      </w:r>
      <w:r w:rsidR="006D2C70" w:rsidRPr="00083476">
        <w:rPr>
          <w:rFonts w:ascii="Times New Roman" w:hAnsi="Times New Roman" w:cs="Times New Roman"/>
          <w:color w:val="000000" w:themeColor="text1"/>
          <w:sz w:val="24"/>
          <w:szCs w:val="24"/>
        </w:rPr>
        <w:t>1</w:t>
      </w:r>
      <w:r w:rsidRPr="0008347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083476">
        <w:rPr>
          <w:rFonts w:ascii="Times New Roman" w:hAnsi="Times New Roman" w:cs="Times New Roman"/>
          <w:color w:val="000000" w:themeColor="text1"/>
          <w:sz w:val="24"/>
          <w:szCs w:val="24"/>
        </w:rPr>
        <w:t>$</w:t>
      </w:r>
      <w:r w:rsidR="002D1B30" w:rsidRPr="00083476">
        <w:rPr>
          <w:rFonts w:ascii="Times New Roman" w:hAnsi="Times New Roman" w:cs="Times New Roman"/>
          <w:color w:val="000000" w:themeColor="text1"/>
          <w:sz w:val="24"/>
          <w:szCs w:val="24"/>
        </w:rPr>
        <w:t xml:space="preserve"> </w:t>
      </w:r>
      <w:r w:rsidR="0076349E" w:rsidRPr="00083476">
        <w:rPr>
          <w:rFonts w:ascii="Times New Roman" w:hAnsi="Times New Roman" w:cs="Times New Roman"/>
          <w:color w:val="000000" w:themeColor="text1"/>
          <w:sz w:val="24"/>
          <w:szCs w:val="24"/>
        </w:rPr>
        <w:t>0</w:t>
      </w:r>
      <w:r w:rsidRPr="00083476">
        <w:rPr>
          <w:rFonts w:ascii="Times New Roman" w:hAnsi="Times New Roman" w:cs="Times New Roman"/>
          <w:color w:val="000000" w:themeColor="text1"/>
          <w:sz w:val="24"/>
          <w:szCs w:val="24"/>
        </w:rPr>
        <w:t>,</w:t>
      </w:r>
      <w:r w:rsidR="00927ABD" w:rsidRPr="00083476">
        <w:rPr>
          <w:rFonts w:ascii="Times New Roman" w:hAnsi="Times New Roman" w:cs="Times New Roman"/>
          <w:color w:val="000000" w:themeColor="text1"/>
          <w:sz w:val="24"/>
          <w:szCs w:val="24"/>
        </w:rPr>
        <w:t>0</w:t>
      </w:r>
      <w:r w:rsidR="0076349E" w:rsidRPr="00083476">
        <w:rPr>
          <w:rFonts w:ascii="Times New Roman" w:hAnsi="Times New Roman" w:cs="Times New Roman"/>
          <w:color w:val="000000" w:themeColor="text1"/>
          <w:sz w:val="24"/>
          <w:szCs w:val="24"/>
        </w:rPr>
        <w:t>1</w:t>
      </w:r>
      <w:r w:rsidRPr="00083476">
        <w:rPr>
          <w:rFonts w:ascii="Times New Roman" w:hAnsi="Times New Roman" w:cs="Times New Roman"/>
          <w:color w:val="000000" w:themeColor="text1"/>
          <w:sz w:val="24"/>
          <w:szCs w:val="24"/>
        </w:rPr>
        <w:t>.</w:t>
      </w:r>
    </w:p>
    <w:p w14:paraId="7AE21468" w14:textId="2C976C33" w:rsidR="00486DE1" w:rsidRPr="00083476" w:rsidRDefault="00486DE1" w:rsidP="00083476">
      <w:pPr>
        <w:pStyle w:val="Nivel2"/>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9.7.</w:t>
      </w:r>
      <w:r w:rsidR="006D2C70" w:rsidRPr="00083476">
        <w:rPr>
          <w:rFonts w:ascii="Times New Roman" w:hAnsi="Times New Roman" w:cs="Times New Roman"/>
          <w:color w:val="000000" w:themeColor="text1"/>
          <w:sz w:val="24"/>
          <w:szCs w:val="24"/>
        </w:rPr>
        <w:t>2</w:t>
      </w:r>
      <w:r w:rsidRPr="0008347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083476"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9.7.</w:t>
      </w:r>
      <w:r w:rsidR="006D2C70" w:rsidRPr="00083476">
        <w:rPr>
          <w:rFonts w:ascii="Times New Roman" w:hAnsi="Times New Roman" w:cs="Times New Roman"/>
          <w:color w:val="000000" w:themeColor="text1"/>
          <w:sz w:val="24"/>
          <w:szCs w:val="24"/>
        </w:rPr>
        <w:t>3</w:t>
      </w:r>
      <w:r w:rsidRPr="00083476">
        <w:rPr>
          <w:rFonts w:ascii="Times New Roman" w:hAnsi="Times New Roman" w:cs="Times New Roman"/>
          <w:color w:val="000000" w:themeColor="text1"/>
          <w:sz w:val="24"/>
          <w:szCs w:val="24"/>
        </w:rPr>
        <w:t xml:space="preserve"> </w:t>
      </w:r>
      <w:r w:rsidR="00A5473F" w:rsidRPr="00083476">
        <w:rPr>
          <w:rFonts w:ascii="Times New Roman" w:hAnsi="Times New Roman" w:cs="Times New Roman"/>
          <w:color w:val="000000" w:themeColor="text1"/>
          <w:sz w:val="24"/>
          <w:szCs w:val="24"/>
        </w:rPr>
        <w:t>- A</w:t>
      </w:r>
      <w:r w:rsidRPr="0008347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083476"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9.7.</w:t>
      </w:r>
      <w:r w:rsidR="006D2C70" w:rsidRPr="00083476">
        <w:rPr>
          <w:rFonts w:ascii="Times New Roman" w:hAnsi="Times New Roman" w:cs="Times New Roman"/>
          <w:color w:val="000000" w:themeColor="text1"/>
          <w:sz w:val="24"/>
          <w:szCs w:val="24"/>
        </w:rPr>
        <w:t>4</w:t>
      </w:r>
      <w:r w:rsidRPr="0008347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083476"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9.7.</w:t>
      </w:r>
      <w:r w:rsidR="006D2C70" w:rsidRPr="00083476">
        <w:rPr>
          <w:rFonts w:ascii="Times New Roman" w:hAnsi="Times New Roman" w:cs="Times New Roman"/>
          <w:color w:val="000000" w:themeColor="text1"/>
          <w:sz w:val="24"/>
          <w:szCs w:val="24"/>
        </w:rPr>
        <w:t>5</w:t>
      </w:r>
      <w:r w:rsidRPr="0008347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083476">
        <w:rPr>
          <w:rFonts w:ascii="Times New Roman" w:hAnsi="Times New Roman" w:cs="Times New Roman"/>
          <w:color w:val="000000" w:themeColor="text1"/>
          <w:sz w:val="24"/>
          <w:szCs w:val="24"/>
        </w:rPr>
        <w:t>o (a) Pregoeiro (a)</w:t>
      </w:r>
      <w:r w:rsidRPr="00083476">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083476"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9.7.</w:t>
      </w:r>
      <w:r w:rsidR="006D2C70" w:rsidRPr="00083476">
        <w:rPr>
          <w:rFonts w:ascii="Times New Roman" w:hAnsi="Times New Roman" w:cs="Times New Roman"/>
          <w:color w:val="000000" w:themeColor="text1"/>
          <w:sz w:val="24"/>
          <w:szCs w:val="24"/>
        </w:rPr>
        <w:t>6</w:t>
      </w:r>
      <w:r w:rsidRPr="0008347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083476" w:rsidRDefault="00486DE1" w:rsidP="00083476">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083476" w:rsidRDefault="00486DE1" w:rsidP="00083476">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083476">
        <w:rPr>
          <w:color w:val="000000" w:themeColor="text1"/>
        </w:rPr>
        <w:t>Após o término dos prazos estabelecidos nos subitens anteriores, o sistema ordenará e divulgará os lances segundo a ordem crescente de valores.</w:t>
      </w:r>
    </w:p>
    <w:p w14:paraId="0903C210" w14:textId="77777777" w:rsidR="00486DE1" w:rsidRPr="00083476"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83476">
        <w:rPr>
          <w:color w:val="000000" w:themeColor="text1"/>
          <w:sz w:val="24"/>
          <w:szCs w:val="24"/>
        </w:rPr>
        <w:t>Não serão aceitos dois ou mais lances de mesmo valor, prevalecendo aquele que for recebido e registrado em primeiro lugar.</w:t>
      </w:r>
    </w:p>
    <w:p w14:paraId="70388F04" w14:textId="77777777" w:rsidR="00486DE1" w:rsidRPr="00083476"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83476">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083476"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83476">
        <w:rPr>
          <w:color w:val="000000" w:themeColor="text1"/>
          <w:sz w:val="24"/>
          <w:szCs w:val="24"/>
        </w:rPr>
        <w:t xml:space="preserve">Caso haja desconexão com </w:t>
      </w:r>
      <w:r w:rsidR="009175E4" w:rsidRPr="00083476">
        <w:rPr>
          <w:color w:val="000000" w:themeColor="text1"/>
          <w:sz w:val="24"/>
          <w:szCs w:val="24"/>
        </w:rPr>
        <w:t xml:space="preserve">o (a) Pregoeiro (a) </w:t>
      </w:r>
      <w:r w:rsidRPr="00083476">
        <w:rPr>
          <w:color w:val="000000" w:themeColor="text1"/>
          <w:sz w:val="24"/>
          <w:szCs w:val="24"/>
        </w:rPr>
        <w:t xml:space="preserve">no decorrer da etapa competitiva do pregão, o sistema eletrônico poderá permanecer acessível aos licitantes para a recepção dos lances, retornando </w:t>
      </w:r>
      <w:r w:rsidR="009175E4" w:rsidRPr="00083476">
        <w:rPr>
          <w:color w:val="000000" w:themeColor="text1"/>
          <w:sz w:val="24"/>
          <w:szCs w:val="24"/>
        </w:rPr>
        <w:t>o (a) Pregoeiro (a)</w:t>
      </w:r>
      <w:r w:rsidRPr="00083476">
        <w:rPr>
          <w:color w:val="000000" w:themeColor="text1"/>
          <w:sz w:val="24"/>
          <w:szCs w:val="24"/>
        </w:rPr>
        <w:t>, quando possível, sua atuação no certame, sem prejuízo dos atos realizados.</w:t>
      </w:r>
    </w:p>
    <w:p w14:paraId="7F864047" w14:textId="30DC451B" w:rsidR="00486DE1" w:rsidRPr="00083476"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83476">
        <w:rPr>
          <w:color w:val="000000" w:themeColor="text1"/>
          <w:sz w:val="24"/>
          <w:szCs w:val="24"/>
        </w:rPr>
        <w:t xml:space="preserve">Quando a desconexão persistir por tempo superior a 10 (dez) minutos, a sessão do pregão será suspensa e terá reinício </w:t>
      </w:r>
      <w:r w:rsidR="00A5473F" w:rsidRPr="00083476">
        <w:rPr>
          <w:color w:val="000000" w:themeColor="text1"/>
          <w:sz w:val="24"/>
          <w:szCs w:val="24"/>
        </w:rPr>
        <w:t>depois de</w:t>
      </w:r>
      <w:r w:rsidRPr="00083476">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083476"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83476">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083476" w:rsidRDefault="00486DE1" w:rsidP="00083476">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083476">
        <w:rPr>
          <w:rFonts w:ascii="Times New Roman" w:hAnsi="Times New Roman" w:cs="Times New Roman"/>
          <w:b/>
          <w:color w:val="000000" w:themeColor="text1"/>
          <w:sz w:val="24"/>
          <w:szCs w:val="24"/>
        </w:rPr>
        <w:t xml:space="preserve">Dos benefícios das </w:t>
      </w:r>
      <w:proofErr w:type="spellStart"/>
      <w:r w:rsidRPr="00083476">
        <w:rPr>
          <w:rFonts w:ascii="Times New Roman" w:hAnsi="Times New Roman" w:cs="Times New Roman"/>
          <w:b/>
          <w:color w:val="000000" w:themeColor="text1"/>
          <w:sz w:val="24"/>
          <w:szCs w:val="24"/>
        </w:rPr>
        <w:t>ME’s</w:t>
      </w:r>
      <w:proofErr w:type="spellEnd"/>
      <w:r w:rsidRPr="00083476">
        <w:rPr>
          <w:rFonts w:ascii="Times New Roman" w:hAnsi="Times New Roman" w:cs="Times New Roman"/>
          <w:b/>
          <w:color w:val="000000" w:themeColor="text1"/>
          <w:sz w:val="24"/>
          <w:szCs w:val="24"/>
        </w:rPr>
        <w:t xml:space="preserve">, </w:t>
      </w:r>
      <w:proofErr w:type="spellStart"/>
      <w:r w:rsidRPr="00083476">
        <w:rPr>
          <w:rFonts w:ascii="Times New Roman" w:hAnsi="Times New Roman" w:cs="Times New Roman"/>
          <w:b/>
          <w:color w:val="000000" w:themeColor="text1"/>
          <w:sz w:val="24"/>
          <w:szCs w:val="24"/>
        </w:rPr>
        <w:t>EPP’s</w:t>
      </w:r>
      <w:proofErr w:type="spellEnd"/>
      <w:r w:rsidRPr="00083476">
        <w:rPr>
          <w:rFonts w:ascii="Times New Roman" w:hAnsi="Times New Roman" w:cs="Times New Roman"/>
          <w:b/>
          <w:color w:val="000000" w:themeColor="text1"/>
          <w:sz w:val="24"/>
          <w:szCs w:val="24"/>
        </w:rPr>
        <w:t xml:space="preserve"> e EQUIPARADAS, na fase competitiva</w:t>
      </w:r>
    </w:p>
    <w:p w14:paraId="35799930" w14:textId="0998B41F" w:rsidR="00486DE1" w:rsidRPr="00083476" w:rsidRDefault="00486DE1" w:rsidP="00083476">
      <w:pPr>
        <w:pStyle w:val="Nivel2"/>
        <w:spacing w:line="240" w:lineRule="auto"/>
        <w:ind w:left="0" w:hanging="11"/>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9.1</w:t>
      </w:r>
      <w:r w:rsidR="00E050F9" w:rsidRPr="00083476">
        <w:rPr>
          <w:rFonts w:ascii="Times New Roman" w:hAnsi="Times New Roman" w:cs="Times New Roman"/>
          <w:color w:val="000000" w:themeColor="text1"/>
          <w:sz w:val="24"/>
          <w:szCs w:val="24"/>
        </w:rPr>
        <w:t>5</w:t>
      </w:r>
      <w:r w:rsidRPr="00083476">
        <w:rPr>
          <w:rFonts w:ascii="Times New Roman" w:hAnsi="Times New Roman" w:cs="Times New Roman"/>
          <w:color w:val="000000" w:themeColor="text1"/>
          <w:sz w:val="24"/>
          <w:szCs w:val="24"/>
        </w:rPr>
        <w:t>.1 -</w:t>
      </w:r>
      <w:r w:rsidR="005E0486" w:rsidRPr="00083476">
        <w:rPr>
          <w:rFonts w:ascii="Times New Roman" w:hAnsi="Times New Roman" w:cs="Times New Roman"/>
          <w:color w:val="000000" w:themeColor="text1"/>
          <w:sz w:val="24"/>
          <w:szCs w:val="24"/>
        </w:rPr>
        <w:t xml:space="preserve"> </w:t>
      </w:r>
      <w:r w:rsidRPr="00083476">
        <w:rPr>
          <w:rFonts w:ascii="Times New Roman" w:hAnsi="Times New Roman" w:cs="Times New Roman"/>
          <w:color w:val="000000" w:themeColor="text1"/>
          <w:sz w:val="24"/>
          <w:szCs w:val="24"/>
        </w:rPr>
        <w:t xml:space="preserve">O sistema identificará em coluna própria </w:t>
      </w:r>
      <w:r w:rsidR="00705EF2" w:rsidRPr="00083476">
        <w:rPr>
          <w:rFonts w:ascii="Times New Roman" w:hAnsi="Times New Roman" w:cs="Times New Roman"/>
          <w:color w:val="000000" w:themeColor="text1"/>
          <w:sz w:val="24"/>
          <w:szCs w:val="24"/>
        </w:rPr>
        <w:t>às</w:t>
      </w:r>
      <w:r w:rsidRPr="00083476">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w:t>
      </w:r>
      <w:r w:rsidRPr="00083476">
        <w:rPr>
          <w:rFonts w:ascii="Times New Roman" w:hAnsi="Times New Roman" w:cs="Times New Roman"/>
          <w:color w:val="000000" w:themeColor="text1"/>
          <w:sz w:val="24"/>
          <w:szCs w:val="24"/>
        </w:rPr>
        <w:lastRenderedPageBreak/>
        <w:t xml:space="preserve">maior porte, assim como das demais classificadas, para o fim de aplicar-se o disposto nos </w:t>
      </w:r>
      <w:proofErr w:type="spellStart"/>
      <w:r w:rsidRPr="00083476">
        <w:rPr>
          <w:rFonts w:ascii="Times New Roman" w:hAnsi="Times New Roman" w:cs="Times New Roman"/>
          <w:color w:val="000000" w:themeColor="text1"/>
          <w:sz w:val="24"/>
          <w:szCs w:val="24"/>
        </w:rPr>
        <w:t>arts</w:t>
      </w:r>
      <w:proofErr w:type="spellEnd"/>
      <w:r w:rsidRPr="00083476">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083476" w:rsidRDefault="00486DE1" w:rsidP="00083476">
      <w:pPr>
        <w:autoSpaceDE w:val="0"/>
        <w:autoSpaceDN w:val="0"/>
        <w:adjustRightInd w:val="0"/>
        <w:spacing w:before="120" w:after="120"/>
        <w:ind w:hanging="11"/>
        <w:jc w:val="both"/>
        <w:rPr>
          <w:color w:val="000000" w:themeColor="text1"/>
          <w:sz w:val="24"/>
          <w:szCs w:val="24"/>
        </w:rPr>
      </w:pPr>
      <w:r w:rsidRPr="00083476">
        <w:rPr>
          <w:color w:val="000000" w:themeColor="text1"/>
          <w:sz w:val="24"/>
          <w:szCs w:val="24"/>
        </w:rPr>
        <w:t>9.1</w:t>
      </w:r>
      <w:r w:rsidR="00E050F9" w:rsidRPr="00083476">
        <w:rPr>
          <w:color w:val="000000" w:themeColor="text1"/>
          <w:sz w:val="24"/>
          <w:szCs w:val="24"/>
        </w:rPr>
        <w:t>5</w:t>
      </w:r>
      <w:r w:rsidRPr="00083476">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083476" w:rsidRDefault="00486DE1" w:rsidP="00083476">
      <w:pPr>
        <w:autoSpaceDE w:val="0"/>
        <w:autoSpaceDN w:val="0"/>
        <w:adjustRightInd w:val="0"/>
        <w:spacing w:before="120" w:after="120"/>
        <w:ind w:hanging="11"/>
        <w:jc w:val="both"/>
        <w:rPr>
          <w:color w:val="000000" w:themeColor="text1"/>
          <w:sz w:val="24"/>
          <w:szCs w:val="24"/>
        </w:rPr>
      </w:pPr>
      <w:r w:rsidRPr="00083476">
        <w:rPr>
          <w:color w:val="000000" w:themeColor="text1"/>
          <w:sz w:val="24"/>
          <w:szCs w:val="24"/>
        </w:rPr>
        <w:t>9.1</w:t>
      </w:r>
      <w:r w:rsidR="00E050F9" w:rsidRPr="00083476">
        <w:rPr>
          <w:color w:val="000000" w:themeColor="text1"/>
          <w:sz w:val="24"/>
          <w:szCs w:val="24"/>
        </w:rPr>
        <w:t>5</w:t>
      </w:r>
      <w:r w:rsidRPr="00083476">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083476">
        <w:rPr>
          <w:color w:val="000000" w:themeColor="text1"/>
          <w:sz w:val="24"/>
          <w:szCs w:val="24"/>
        </w:rPr>
        <w:t>0</w:t>
      </w:r>
      <w:r w:rsidRPr="00083476">
        <w:rPr>
          <w:color w:val="000000" w:themeColor="text1"/>
          <w:sz w:val="24"/>
          <w:szCs w:val="24"/>
        </w:rPr>
        <w:t xml:space="preserve">5 (cinco) minutos controlados pelo sistema, contados após a comunicação automática para tanto. </w:t>
      </w:r>
    </w:p>
    <w:p w14:paraId="2C97F60A" w14:textId="6BF7B5D8" w:rsidR="00486DE1" w:rsidRPr="00083476" w:rsidRDefault="00486DE1" w:rsidP="00083476">
      <w:pPr>
        <w:autoSpaceDE w:val="0"/>
        <w:autoSpaceDN w:val="0"/>
        <w:adjustRightInd w:val="0"/>
        <w:spacing w:before="120" w:after="120"/>
        <w:ind w:hanging="11"/>
        <w:jc w:val="both"/>
        <w:rPr>
          <w:color w:val="000000" w:themeColor="text1"/>
          <w:sz w:val="24"/>
          <w:szCs w:val="24"/>
        </w:rPr>
      </w:pPr>
      <w:r w:rsidRPr="00083476">
        <w:rPr>
          <w:color w:val="000000" w:themeColor="text1"/>
          <w:sz w:val="24"/>
          <w:szCs w:val="24"/>
        </w:rPr>
        <w:t>9.1</w:t>
      </w:r>
      <w:r w:rsidR="00E050F9" w:rsidRPr="00083476">
        <w:rPr>
          <w:color w:val="000000" w:themeColor="text1"/>
          <w:sz w:val="24"/>
          <w:szCs w:val="24"/>
        </w:rPr>
        <w:t>5</w:t>
      </w:r>
      <w:r w:rsidRPr="00083476">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083476" w:rsidRDefault="00486DE1" w:rsidP="00083476">
      <w:pPr>
        <w:autoSpaceDE w:val="0"/>
        <w:autoSpaceDN w:val="0"/>
        <w:adjustRightInd w:val="0"/>
        <w:spacing w:before="120" w:after="120"/>
        <w:ind w:hanging="11"/>
        <w:jc w:val="both"/>
        <w:rPr>
          <w:color w:val="000000" w:themeColor="text1"/>
          <w:sz w:val="24"/>
          <w:szCs w:val="24"/>
        </w:rPr>
      </w:pPr>
      <w:r w:rsidRPr="00083476">
        <w:rPr>
          <w:color w:val="000000" w:themeColor="text1"/>
          <w:sz w:val="24"/>
          <w:szCs w:val="24"/>
        </w:rPr>
        <w:t>9.1</w:t>
      </w:r>
      <w:r w:rsidR="00E050F9" w:rsidRPr="00083476">
        <w:rPr>
          <w:color w:val="000000" w:themeColor="text1"/>
          <w:sz w:val="24"/>
          <w:szCs w:val="24"/>
        </w:rPr>
        <w:t>5</w:t>
      </w:r>
      <w:r w:rsidRPr="00083476">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083476" w:rsidRDefault="00486DE1" w:rsidP="00083476">
      <w:pPr>
        <w:autoSpaceDE w:val="0"/>
        <w:autoSpaceDN w:val="0"/>
        <w:adjustRightInd w:val="0"/>
        <w:spacing w:before="120" w:after="120"/>
        <w:ind w:hanging="11"/>
        <w:jc w:val="both"/>
        <w:rPr>
          <w:color w:val="000000" w:themeColor="text1"/>
          <w:sz w:val="24"/>
          <w:szCs w:val="24"/>
        </w:rPr>
      </w:pPr>
      <w:r w:rsidRPr="00083476">
        <w:rPr>
          <w:color w:val="000000" w:themeColor="text1"/>
          <w:sz w:val="24"/>
          <w:szCs w:val="24"/>
        </w:rPr>
        <w:t>9.1</w:t>
      </w:r>
      <w:r w:rsidR="00E050F9" w:rsidRPr="00083476">
        <w:rPr>
          <w:color w:val="000000" w:themeColor="text1"/>
          <w:sz w:val="24"/>
          <w:szCs w:val="24"/>
        </w:rPr>
        <w:t>5</w:t>
      </w:r>
      <w:r w:rsidRPr="00083476">
        <w:rPr>
          <w:color w:val="000000" w:themeColor="text1"/>
          <w:sz w:val="24"/>
          <w:szCs w:val="24"/>
        </w:rPr>
        <w:t>.</w:t>
      </w:r>
      <w:r w:rsidR="003B3411" w:rsidRPr="00083476">
        <w:rPr>
          <w:color w:val="000000" w:themeColor="text1"/>
          <w:sz w:val="24"/>
          <w:szCs w:val="24"/>
        </w:rPr>
        <w:t>6</w:t>
      </w:r>
      <w:r w:rsidRPr="00083476">
        <w:rPr>
          <w:color w:val="000000" w:themeColor="text1"/>
          <w:sz w:val="24"/>
          <w:szCs w:val="24"/>
        </w:rPr>
        <w:t xml:space="preserve"> </w:t>
      </w:r>
      <w:r w:rsidR="0037271D" w:rsidRPr="00083476">
        <w:rPr>
          <w:color w:val="000000" w:themeColor="text1"/>
          <w:sz w:val="24"/>
          <w:szCs w:val="24"/>
        </w:rPr>
        <w:t xml:space="preserve">- </w:t>
      </w:r>
      <w:r w:rsidRPr="00083476">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083476" w:rsidRDefault="0037271D" w:rsidP="00083476">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83476">
        <w:rPr>
          <w:color w:val="000000" w:themeColor="text1"/>
          <w:sz w:val="24"/>
          <w:szCs w:val="24"/>
        </w:rPr>
        <w:t>Havendo eventual empate entre propostas ou lances, o critério de desempate será aquele previsto no art. 60 da Lei nº 14.133, de 2021.</w:t>
      </w:r>
    </w:p>
    <w:p w14:paraId="6DC79349" w14:textId="360B6128" w:rsidR="00486DE1" w:rsidRPr="00083476" w:rsidRDefault="00486DE1" w:rsidP="00083476">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83476">
        <w:rPr>
          <w:color w:val="000000" w:themeColor="text1"/>
          <w:sz w:val="24"/>
          <w:szCs w:val="24"/>
        </w:rPr>
        <w:t>Após o encerramento da fase de lances e estando o valor da melhor proposta acima</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valor</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2"/>
          <w:sz w:val="24"/>
          <w:szCs w:val="24"/>
        </w:rPr>
        <w:t xml:space="preserve"> </w:t>
      </w:r>
      <w:r w:rsidRPr="00083476">
        <w:rPr>
          <w:color w:val="000000" w:themeColor="text1"/>
          <w:sz w:val="24"/>
          <w:szCs w:val="24"/>
        </w:rPr>
        <w:t xml:space="preserve">referência, </w:t>
      </w:r>
      <w:r w:rsidR="009175E4" w:rsidRPr="00083476">
        <w:rPr>
          <w:color w:val="000000" w:themeColor="text1"/>
          <w:sz w:val="24"/>
          <w:szCs w:val="24"/>
        </w:rPr>
        <w:t xml:space="preserve">o (a) Pregoeiro (a) </w:t>
      </w:r>
      <w:r w:rsidRPr="00083476">
        <w:rPr>
          <w:color w:val="000000" w:themeColor="text1"/>
          <w:sz w:val="24"/>
          <w:szCs w:val="24"/>
        </w:rPr>
        <w:t>negociará</w:t>
      </w:r>
      <w:r w:rsidRPr="00083476">
        <w:rPr>
          <w:color w:val="000000" w:themeColor="text1"/>
          <w:spacing w:val="-1"/>
          <w:sz w:val="24"/>
          <w:szCs w:val="24"/>
        </w:rPr>
        <w:t xml:space="preserve"> </w:t>
      </w:r>
      <w:r w:rsidRPr="00083476">
        <w:rPr>
          <w:color w:val="000000" w:themeColor="text1"/>
          <w:sz w:val="24"/>
          <w:szCs w:val="24"/>
        </w:rPr>
        <w:t>a redução do</w:t>
      </w:r>
      <w:r w:rsidRPr="00083476">
        <w:rPr>
          <w:color w:val="000000" w:themeColor="text1"/>
          <w:spacing w:val="-1"/>
          <w:sz w:val="24"/>
          <w:szCs w:val="24"/>
        </w:rPr>
        <w:t xml:space="preserve"> </w:t>
      </w:r>
      <w:r w:rsidRPr="00083476">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083476" w:rsidRDefault="00486DE1" w:rsidP="00083476">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083476">
        <w:rPr>
          <w:color w:val="000000" w:themeColor="text1"/>
          <w:sz w:val="24"/>
          <w:szCs w:val="24"/>
        </w:rPr>
        <w:t>Após a DISPUTA</w:t>
      </w:r>
      <w:r w:rsidR="00266C72" w:rsidRPr="00083476">
        <w:rPr>
          <w:color w:val="000000" w:themeColor="text1"/>
          <w:sz w:val="24"/>
          <w:szCs w:val="24"/>
        </w:rPr>
        <w:t xml:space="preserve"> </w:t>
      </w:r>
      <w:r w:rsidRPr="00083476">
        <w:rPr>
          <w:color w:val="000000" w:themeColor="text1"/>
          <w:sz w:val="24"/>
          <w:szCs w:val="24"/>
        </w:rPr>
        <w:t xml:space="preserve">do preço, </w:t>
      </w:r>
      <w:r w:rsidR="009175E4" w:rsidRPr="00083476">
        <w:rPr>
          <w:color w:val="000000" w:themeColor="text1"/>
          <w:sz w:val="24"/>
          <w:szCs w:val="24"/>
        </w:rPr>
        <w:t xml:space="preserve">o (a) Pregoeiro (a) </w:t>
      </w:r>
      <w:r w:rsidRPr="00083476">
        <w:rPr>
          <w:color w:val="000000" w:themeColor="text1"/>
          <w:sz w:val="24"/>
          <w:szCs w:val="24"/>
        </w:rPr>
        <w:t>iniciará a fase de aceitação e julgamento da proposta pelo</w:t>
      </w:r>
      <w:r w:rsidRPr="00083476">
        <w:rPr>
          <w:color w:val="000000" w:themeColor="text1"/>
          <w:spacing w:val="1"/>
          <w:sz w:val="24"/>
          <w:szCs w:val="24"/>
        </w:rPr>
        <w:t xml:space="preserve"> </w:t>
      </w:r>
      <w:r w:rsidRPr="00083476">
        <w:rPr>
          <w:color w:val="000000" w:themeColor="text1"/>
          <w:sz w:val="24"/>
          <w:szCs w:val="24"/>
        </w:rPr>
        <w:t>critério</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00266C72" w:rsidRPr="00083476">
        <w:rPr>
          <w:color w:val="000000" w:themeColor="text1"/>
          <w:sz w:val="24"/>
          <w:szCs w:val="24"/>
        </w:rPr>
        <w:t>“menor preço por item”</w:t>
      </w:r>
      <w:r w:rsidRPr="00083476">
        <w:rPr>
          <w:color w:val="000000" w:themeColor="text1"/>
          <w:sz w:val="24"/>
          <w:szCs w:val="24"/>
        </w:rPr>
        <w:t>,</w:t>
      </w:r>
      <w:r w:rsidRPr="00083476">
        <w:rPr>
          <w:color w:val="000000" w:themeColor="text1"/>
          <w:spacing w:val="-57"/>
          <w:sz w:val="24"/>
          <w:szCs w:val="24"/>
        </w:rPr>
        <w:t xml:space="preserve"> </w:t>
      </w:r>
      <w:r w:rsidRPr="00083476">
        <w:rPr>
          <w:color w:val="000000" w:themeColor="text1"/>
          <w:sz w:val="24"/>
          <w:szCs w:val="24"/>
        </w:rPr>
        <w:t>podendo negociar, pelo sistema eletrônico, encaminhando contraproposta diretamente ao licitante que</w:t>
      </w:r>
      <w:r w:rsidRPr="00083476">
        <w:rPr>
          <w:color w:val="000000" w:themeColor="text1"/>
          <w:spacing w:val="1"/>
          <w:sz w:val="24"/>
          <w:szCs w:val="24"/>
        </w:rPr>
        <w:t xml:space="preserve"> </w:t>
      </w:r>
      <w:r w:rsidRPr="00083476">
        <w:rPr>
          <w:color w:val="000000" w:themeColor="text1"/>
          <w:sz w:val="24"/>
          <w:szCs w:val="24"/>
        </w:rPr>
        <w:t xml:space="preserve">tenha apresentado o lance de menor valor por </w:t>
      </w:r>
      <w:r w:rsidR="00E050F9" w:rsidRPr="00083476">
        <w:rPr>
          <w:color w:val="000000" w:themeColor="text1"/>
          <w:sz w:val="24"/>
          <w:szCs w:val="24"/>
        </w:rPr>
        <w:t>item</w:t>
      </w:r>
      <w:r w:rsidRPr="00083476">
        <w:rPr>
          <w:color w:val="000000" w:themeColor="text1"/>
          <w:sz w:val="24"/>
          <w:szCs w:val="24"/>
        </w:rPr>
        <w:t>, para que seja obtido preço melhor, bem</w:t>
      </w:r>
      <w:r w:rsidRPr="00083476">
        <w:rPr>
          <w:color w:val="000000" w:themeColor="text1"/>
          <w:spacing w:val="1"/>
          <w:sz w:val="24"/>
          <w:szCs w:val="24"/>
        </w:rPr>
        <w:t xml:space="preserve"> </w:t>
      </w:r>
      <w:r w:rsidRPr="00083476">
        <w:rPr>
          <w:color w:val="000000" w:themeColor="text1"/>
          <w:sz w:val="24"/>
          <w:szCs w:val="24"/>
        </w:rPr>
        <w:t>assim decidir sobre sua aceitação, observados os prazos para fornecimento, as especificações</w:t>
      </w:r>
      <w:r w:rsidRPr="00083476">
        <w:rPr>
          <w:color w:val="000000" w:themeColor="text1"/>
          <w:spacing w:val="1"/>
          <w:sz w:val="24"/>
          <w:szCs w:val="24"/>
        </w:rPr>
        <w:t xml:space="preserve"> </w:t>
      </w:r>
      <w:r w:rsidRPr="00083476">
        <w:rPr>
          <w:color w:val="000000" w:themeColor="text1"/>
          <w:sz w:val="24"/>
          <w:szCs w:val="24"/>
        </w:rPr>
        <w:t>técnicas, parâmetros mínimos de desempenho e de qualidade e demais condições definidas</w:t>
      </w:r>
      <w:r w:rsidRPr="00083476">
        <w:rPr>
          <w:color w:val="000000" w:themeColor="text1"/>
          <w:spacing w:val="1"/>
          <w:sz w:val="24"/>
          <w:szCs w:val="24"/>
        </w:rPr>
        <w:t xml:space="preserve"> </w:t>
      </w:r>
      <w:r w:rsidRPr="00083476">
        <w:rPr>
          <w:color w:val="000000" w:themeColor="text1"/>
          <w:sz w:val="24"/>
          <w:szCs w:val="24"/>
        </w:rPr>
        <w:t>neste</w:t>
      </w:r>
      <w:r w:rsidRPr="00083476">
        <w:rPr>
          <w:color w:val="000000" w:themeColor="text1"/>
          <w:spacing w:val="-1"/>
          <w:sz w:val="24"/>
          <w:szCs w:val="24"/>
        </w:rPr>
        <w:t xml:space="preserve"> </w:t>
      </w:r>
      <w:r w:rsidRPr="00083476">
        <w:rPr>
          <w:color w:val="000000" w:themeColor="text1"/>
          <w:sz w:val="24"/>
          <w:szCs w:val="24"/>
        </w:rPr>
        <w:t>edital.</w:t>
      </w:r>
    </w:p>
    <w:p w14:paraId="321F5AB8" w14:textId="77777777" w:rsidR="00486DE1" w:rsidRPr="00083476" w:rsidRDefault="00486DE1" w:rsidP="00083476">
      <w:pPr>
        <w:pStyle w:val="PargrafodaLista"/>
        <w:numPr>
          <w:ilvl w:val="1"/>
          <w:numId w:val="27"/>
        </w:numPr>
        <w:spacing w:before="120" w:after="120"/>
        <w:ind w:left="0" w:hanging="11"/>
        <w:jc w:val="both"/>
        <w:rPr>
          <w:color w:val="000000" w:themeColor="text1"/>
          <w:kern w:val="0"/>
          <w:lang w:eastAsia="pt-BR"/>
        </w:rPr>
      </w:pPr>
      <w:r w:rsidRPr="00083476">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083476" w:rsidRDefault="00486DE1" w:rsidP="00083476">
      <w:pPr>
        <w:pStyle w:val="PargrafodaLista"/>
        <w:numPr>
          <w:ilvl w:val="1"/>
          <w:numId w:val="27"/>
        </w:numPr>
        <w:spacing w:before="120" w:after="120"/>
        <w:ind w:left="0" w:hanging="11"/>
        <w:jc w:val="both"/>
        <w:rPr>
          <w:color w:val="000000" w:themeColor="text1"/>
          <w:kern w:val="0"/>
          <w:lang w:eastAsia="pt-BR"/>
        </w:rPr>
      </w:pPr>
      <w:r w:rsidRPr="00083476">
        <w:rPr>
          <w:color w:val="000000" w:themeColor="text1"/>
          <w:kern w:val="0"/>
          <w:lang w:eastAsia="pt-BR"/>
        </w:rPr>
        <w:t>A negociação será realizada por meio do sistema, podendo ser acompanhada pelos demais licitantes.</w:t>
      </w:r>
    </w:p>
    <w:p w14:paraId="1EEB1161" w14:textId="77777777" w:rsidR="00486DE1" w:rsidRPr="00083476" w:rsidRDefault="00486DE1" w:rsidP="00083476">
      <w:pPr>
        <w:pStyle w:val="PargrafodaLista"/>
        <w:numPr>
          <w:ilvl w:val="1"/>
          <w:numId w:val="27"/>
        </w:numPr>
        <w:spacing w:before="120" w:after="120"/>
        <w:ind w:left="0" w:hanging="11"/>
        <w:jc w:val="both"/>
        <w:rPr>
          <w:color w:val="000000" w:themeColor="text1"/>
          <w:kern w:val="0"/>
          <w:lang w:eastAsia="pt-BR"/>
        </w:rPr>
      </w:pPr>
      <w:r w:rsidRPr="00083476">
        <w:rPr>
          <w:color w:val="000000" w:themeColor="text1"/>
          <w:kern w:val="0"/>
          <w:lang w:eastAsia="pt-BR"/>
        </w:rPr>
        <w:t>O resultado da negociação será divulgado a todos os licitantes e anexado aos autos do processo licitatório.</w:t>
      </w:r>
    </w:p>
    <w:p w14:paraId="3B066D76" w14:textId="029F52D3" w:rsidR="00486DE1" w:rsidRPr="00083476" w:rsidRDefault="00745C77" w:rsidP="00083476">
      <w:pPr>
        <w:pStyle w:val="Default"/>
        <w:numPr>
          <w:ilvl w:val="1"/>
          <w:numId w:val="27"/>
        </w:numPr>
        <w:tabs>
          <w:tab w:val="left" w:pos="709"/>
        </w:tabs>
        <w:spacing w:before="120" w:after="120"/>
        <w:ind w:left="0" w:hanging="11"/>
        <w:jc w:val="both"/>
        <w:rPr>
          <w:color w:val="000000" w:themeColor="text1"/>
        </w:rPr>
      </w:pPr>
      <w:r w:rsidRPr="00083476">
        <w:rPr>
          <w:color w:val="000000" w:themeColor="text1"/>
        </w:rPr>
        <w:t xml:space="preserve"> </w:t>
      </w:r>
      <w:r w:rsidR="009175E4" w:rsidRPr="00083476">
        <w:rPr>
          <w:color w:val="000000" w:themeColor="text1"/>
        </w:rPr>
        <w:t xml:space="preserve">O (a) Pregoeiro (a) </w:t>
      </w:r>
      <w:r w:rsidR="00486DE1" w:rsidRPr="00083476">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083476" w:rsidRDefault="00486DE1" w:rsidP="00083476">
      <w:pPr>
        <w:pStyle w:val="Default"/>
        <w:numPr>
          <w:ilvl w:val="1"/>
          <w:numId w:val="27"/>
        </w:numPr>
        <w:tabs>
          <w:tab w:val="left" w:pos="709"/>
        </w:tabs>
        <w:spacing w:before="120" w:after="120"/>
        <w:ind w:left="0" w:hanging="11"/>
        <w:jc w:val="both"/>
        <w:rPr>
          <w:color w:val="000000" w:themeColor="text1"/>
        </w:rPr>
      </w:pPr>
      <w:r w:rsidRPr="00083476">
        <w:rPr>
          <w:color w:val="000000" w:themeColor="text1"/>
        </w:rPr>
        <w:t xml:space="preserve">É facultado </w:t>
      </w:r>
      <w:r w:rsidR="009175E4" w:rsidRPr="00083476">
        <w:rPr>
          <w:color w:val="000000" w:themeColor="text1"/>
        </w:rPr>
        <w:t xml:space="preserve">o (a) Pregoeiro (a) </w:t>
      </w:r>
      <w:r w:rsidRPr="00083476">
        <w:rPr>
          <w:color w:val="000000" w:themeColor="text1"/>
        </w:rPr>
        <w:t xml:space="preserve">prorrogar o prazo estabelecido, a partir de solicitação fundamentada feita no chat pelo licitante, antes de findo o prazo. </w:t>
      </w:r>
    </w:p>
    <w:p w14:paraId="66335717" w14:textId="71890E25" w:rsidR="00486DE1" w:rsidRPr="00083476" w:rsidRDefault="00486DE1" w:rsidP="00083476">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083476">
        <w:rPr>
          <w:color w:val="000000" w:themeColor="text1"/>
          <w:sz w:val="24"/>
          <w:szCs w:val="24"/>
        </w:rPr>
        <w:lastRenderedPageBreak/>
        <w:t xml:space="preserve">Encerrada a disputa, </w:t>
      </w:r>
      <w:r w:rsidR="009175E4" w:rsidRPr="00083476">
        <w:rPr>
          <w:color w:val="000000" w:themeColor="text1"/>
          <w:sz w:val="24"/>
          <w:szCs w:val="24"/>
        </w:rPr>
        <w:t xml:space="preserve">o (a) Pregoeiro (a) </w:t>
      </w:r>
      <w:r w:rsidRPr="00083476">
        <w:rPr>
          <w:color w:val="000000" w:themeColor="text1"/>
          <w:sz w:val="24"/>
          <w:szCs w:val="24"/>
        </w:rPr>
        <w:t>comprovará a regularidade de situação do autor da melhor proposta, avaliada na forma da Lei</w:t>
      </w:r>
      <w:r w:rsidRPr="00083476">
        <w:rPr>
          <w:color w:val="000000" w:themeColor="text1"/>
          <w:spacing w:val="1"/>
          <w:sz w:val="24"/>
          <w:szCs w:val="24"/>
        </w:rPr>
        <w:t xml:space="preserve"> </w:t>
      </w:r>
      <w:r w:rsidRPr="00083476">
        <w:rPr>
          <w:color w:val="000000" w:themeColor="text1"/>
          <w:sz w:val="24"/>
          <w:szCs w:val="24"/>
        </w:rPr>
        <w:t xml:space="preserve">14.133/2021. </w:t>
      </w:r>
      <w:r w:rsidR="009175E4" w:rsidRPr="00083476">
        <w:rPr>
          <w:color w:val="000000" w:themeColor="text1"/>
          <w:sz w:val="24"/>
          <w:szCs w:val="24"/>
        </w:rPr>
        <w:t xml:space="preserve">O (a) Pregoeiro (a) </w:t>
      </w:r>
      <w:r w:rsidRPr="00083476">
        <w:rPr>
          <w:color w:val="000000" w:themeColor="text1"/>
          <w:sz w:val="24"/>
          <w:szCs w:val="24"/>
        </w:rPr>
        <w:t>verificará, também, o cumprimento das demais exigências para</w:t>
      </w:r>
      <w:r w:rsidRPr="00083476">
        <w:rPr>
          <w:color w:val="000000" w:themeColor="text1"/>
          <w:spacing w:val="1"/>
          <w:sz w:val="24"/>
          <w:szCs w:val="24"/>
        </w:rPr>
        <w:t xml:space="preserve"> </w:t>
      </w:r>
      <w:r w:rsidRPr="00083476">
        <w:rPr>
          <w:color w:val="000000" w:themeColor="text1"/>
          <w:sz w:val="24"/>
          <w:szCs w:val="24"/>
        </w:rPr>
        <w:t>habilitação.</w:t>
      </w:r>
    </w:p>
    <w:p w14:paraId="5AA0EE50" w14:textId="2523D32E" w:rsidR="00486DE1" w:rsidRPr="00083476" w:rsidRDefault="00486DE1" w:rsidP="00083476">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083476">
        <w:rPr>
          <w:color w:val="000000" w:themeColor="text1"/>
        </w:rPr>
        <w:t>A inobservância</w:t>
      </w:r>
      <w:r w:rsidRPr="00083476">
        <w:rPr>
          <w:color w:val="000000" w:themeColor="text1"/>
          <w:spacing w:val="60"/>
        </w:rPr>
        <w:t xml:space="preserve"> </w:t>
      </w:r>
      <w:r w:rsidRPr="00083476">
        <w:rPr>
          <w:color w:val="000000" w:themeColor="text1"/>
        </w:rPr>
        <w:t xml:space="preserve">aos prazos elencados </w:t>
      </w:r>
      <w:r w:rsidR="00B74675" w:rsidRPr="00083476">
        <w:rPr>
          <w:color w:val="000000" w:themeColor="text1"/>
        </w:rPr>
        <w:t xml:space="preserve">neste edital, ou ainda o envio </w:t>
      </w:r>
      <w:r w:rsidRPr="00083476">
        <w:rPr>
          <w:color w:val="000000" w:themeColor="text1"/>
        </w:rPr>
        <w:t>da proposta de preços em desconformidade com o disposto neste edital</w:t>
      </w:r>
      <w:r w:rsidRPr="00083476">
        <w:rPr>
          <w:color w:val="000000" w:themeColor="text1"/>
          <w:spacing w:val="1"/>
        </w:rPr>
        <w:t xml:space="preserve"> </w:t>
      </w:r>
      <w:r w:rsidRPr="00083476">
        <w:rPr>
          <w:color w:val="000000" w:themeColor="text1"/>
        </w:rPr>
        <w:t>ensejará a desclassificação no certame, salvo motivo</w:t>
      </w:r>
      <w:r w:rsidRPr="00083476">
        <w:rPr>
          <w:color w:val="000000" w:themeColor="text1"/>
          <w:spacing w:val="1"/>
        </w:rPr>
        <w:t xml:space="preserve"> </w:t>
      </w:r>
      <w:r w:rsidRPr="00083476">
        <w:rPr>
          <w:color w:val="000000" w:themeColor="text1"/>
        </w:rPr>
        <w:t>devidamente</w:t>
      </w:r>
      <w:r w:rsidRPr="00083476">
        <w:rPr>
          <w:color w:val="000000" w:themeColor="text1"/>
          <w:spacing w:val="-2"/>
        </w:rPr>
        <w:t xml:space="preserve"> </w:t>
      </w:r>
      <w:r w:rsidRPr="00083476">
        <w:rPr>
          <w:color w:val="000000" w:themeColor="text1"/>
        </w:rPr>
        <w:t>justificado</w:t>
      </w:r>
      <w:r w:rsidRPr="00083476">
        <w:rPr>
          <w:color w:val="000000" w:themeColor="text1"/>
          <w:spacing w:val="2"/>
        </w:rPr>
        <w:t xml:space="preserve"> </w:t>
      </w:r>
      <w:r w:rsidRPr="00083476">
        <w:rPr>
          <w:color w:val="000000" w:themeColor="text1"/>
        </w:rPr>
        <w:t>e</w:t>
      </w:r>
      <w:r w:rsidRPr="00083476">
        <w:rPr>
          <w:color w:val="000000" w:themeColor="text1"/>
          <w:spacing w:val="-1"/>
        </w:rPr>
        <w:t xml:space="preserve"> </w:t>
      </w:r>
      <w:r w:rsidRPr="00083476">
        <w:rPr>
          <w:color w:val="000000" w:themeColor="text1"/>
        </w:rPr>
        <w:t>aceito pel</w:t>
      </w:r>
      <w:r w:rsidR="009175E4" w:rsidRPr="00083476">
        <w:rPr>
          <w:color w:val="000000" w:themeColor="text1"/>
        </w:rPr>
        <w:t>o (a) Pregoeiro (a)</w:t>
      </w:r>
      <w:r w:rsidRPr="00083476">
        <w:rPr>
          <w:color w:val="000000" w:themeColor="text1"/>
        </w:rPr>
        <w:t xml:space="preserve">. </w:t>
      </w:r>
    </w:p>
    <w:p w14:paraId="6AE35A03" w14:textId="72E10A50" w:rsidR="00486DE1" w:rsidRPr="00083476" w:rsidRDefault="00486DE1" w:rsidP="00083476">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083476">
        <w:rPr>
          <w:color w:val="000000" w:themeColor="text1"/>
        </w:rPr>
        <w:t>Caso o licitante provisoriamente classificado em primeiro lugar tenha se utilizado de algum tratamento favorecido às ME/</w:t>
      </w:r>
      <w:proofErr w:type="spellStart"/>
      <w:r w:rsidRPr="00083476">
        <w:rPr>
          <w:color w:val="000000" w:themeColor="text1"/>
        </w:rPr>
        <w:t>EPPs</w:t>
      </w:r>
      <w:proofErr w:type="spellEnd"/>
      <w:r w:rsidRPr="00083476">
        <w:rPr>
          <w:color w:val="000000" w:themeColor="text1"/>
        </w:rPr>
        <w:t xml:space="preserve">, </w:t>
      </w:r>
      <w:r w:rsidR="009175E4" w:rsidRPr="00083476">
        <w:rPr>
          <w:color w:val="000000" w:themeColor="text1"/>
        </w:rPr>
        <w:t xml:space="preserve">o (a) Pregoeiro (a) </w:t>
      </w:r>
      <w:r w:rsidRPr="00083476">
        <w:rPr>
          <w:color w:val="000000" w:themeColor="text1"/>
        </w:rPr>
        <w:t xml:space="preserve">verificará se faz jus ao benefício, em conformidade com os itens deste </w:t>
      </w:r>
      <w:r w:rsidR="00266C72" w:rsidRPr="00083476">
        <w:rPr>
          <w:color w:val="000000" w:themeColor="text1"/>
        </w:rPr>
        <w:t>edital.</w:t>
      </w:r>
    </w:p>
    <w:p w14:paraId="2F0114F6" w14:textId="72A6E9A9" w:rsidR="00486DE1" w:rsidRPr="00083476" w:rsidRDefault="00486DE1" w:rsidP="00083476">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083476">
        <w:rPr>
          <w:color w:val="000000" w:themeColor="text1"/>
          <w:sz w:val="24"/>
          <w:szCs w:val="24"/>
        </w:rPr>
        <w:t>Se a proposta ou lance de menor valor não for aceitável, ou se o licitante desatender às</w:t>
      </w:r>
      <w:r w:rsidRPr="00083476">
        <w:rPr>
          <w:color w:val="000000" w:themeColor="text1"/>
          <w:spacing w:val="1"/>
          <w:sz w:val="24"/>
          <w:szCs w:val="24"/>
        </w:rPr>
        <w:t xml:space="preserve"> </w:t>
      </w:r>
      <w:r w:rsidRPr="00083476">
        <w:rPr>
          <w:color w:val="000000" w:themeColor="text1"/>
          <w:sz w:val="24"/>
          <w:szCs w:val="24"/>
        </w:rPr>
        <w:t>exigências</w:t>
      </w:r>
      <w:r w:rsidRPr="00083476">
        <w:rPr>
          <w:color w:val="000000" w:themeColor="text1"/>
          <w:spacing w:val="1"/>
          <w:sz w:val="24"/>
          <w:szCs w:val="24"/>
        </w:rPr>
        <w:t xml:space="preserve"> </w:t>
      </w:r>
      <w:proofErr w:type="spellStart"/>
      <w:r w:rsidRPr="00083476">
        <w:rPr>
          <w:color w:val="000000" w:themeColor="text1"/>
          <w:sz w:val="24"/>
          <w:szCs w:val="24"/>
        </w:rPr>
        <w:t>habilitatórias</w:t>
      </w:r>
      <w:proofErr w:type="spellEnd"/>
      <w:r w:rsidRPr="00083476">
        <w:rPr>
          <w:color w:val="000000" w:themeColor="text1"/>
          <w:sz w:val="24"/>
          <w:szCs w:val="24"/>
        </w:rPr>
        <w:t>,</w:t>
      </w:r>
      <w:r w:rsidRPr="00083476">
        <w:rPr>
          <w:color w:val="000000" w:themeColor="text1"/>
          <w:spacing w:val="1"/>
          <w:sz w:val="24"/>
          <w:szCs w:val="24"/>
        </w:rPr>
        <w:t xml:space="preserve"> </w:t>
      </w:r>
      <w:r w:rsidR="009175E4" w:rsidRPr="00083476">
        <w:rPr>
          <w:color w:val="000000" w:themeColor="text1"/>
          <w:sz w:val="24"/>
          <w:szCs w:val="24"/>
        </w:rPr>
        <w:t xml:space="preserve">o (a) Pregoeiro (a) </w:t>
      </w:r>
      <w:r w:rsidRPr="00083476">
        <w:rPr>
          <w:color w:val="000000" w:themeColor="text1"/>
          <w:sz w:val="24"/>
          <w:szCs w:val="24"/>
        </w:rPr>
        <w:t>examinará</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1"/>
          <w:sz w:val="24"/>
          <w:szCs w:val="24"/>
        </w:rPr>
        <w:t xml:space="preserve"> </w:t>
      </w:r>
      <w:r w:rsidRPr="00083476">
        <w:rPr>
          <w:color w:val="000000" w:themeColor="text1"/>
          <w:sz w:val="24"/>
          <w:szCs w:val="24"/>
        </w:rPr>
        <w:t>proposta</w:t>
      </w:r>
      <w:r w:rsidRPr="00083476">
        <w:rPr>
          <w:color w:val="000000" w:themeColor="text1"/>
          <w:spacing w:val="1"/>
          <w:sz w:val="24"/>
          <w:szCs w:val="24"/>
        </w:rPr>
        <w:t xml:space="preserve"> </w:t>
      </w:r>
      <w:r w:rsidRPr="00083476">
        <w:rPr>
          <w:color w:val="000000" w:themeColor="text1"/>
          <w:sz w:val="24"/>
          <w:szCs w:val="24"/>
        </w:rPr>
        <w:t>ou</w:t>
      </w:r>
      <w:r w:rsidRPr="00083476">
        <w:rPr>
          <w:color w:val="000000" w:themeColor="text1"/>
          <w:spacing w:val="1"/>
          <w:sz w:val="24"/>
          <w:szCs w:val="24"/>
        </w:rPr>
        <w:t xml:space="preserve"> </w:t>
      </w: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t>lance</w:t>
      </w:r>
      <w:r w:rsidRPr="00083476">
        <w:rPr>
          <w:color w:val="000000" w:themeColor="text1"/>
          <w:spacing w:val="1"/>
          <w:sz w:val="24"/>
          <w:szCs w:val="24"/>
        </w:rPr>
        <w:t xml:space="preserve"> </w:t>
      </w:r>
      <w:r w:rsidRPr="00083476">
        <w:rPr>
          <w:color w:val="000000" w:themeColor="text1"/>
          <w:sz w:val="24"/>
          <w:szCs w:val="24"/>
        </w:rPr>
        <w:t>subsequente,</w:t>
      </w:r>
      <w:r w:rsidRPr="00083476">
        <w:rPr>
          <w:color w:val="000000" w:themeColor="text1"/>
          <w:spacing w:val="1"/>
          <w:sz w:val="24"/>
          <w:szCs w:val="24"/>
        </w:rPr>
        <w:t xml:space="preserve"> </w:t>
      </w:r>
      <w:r w:rsidRPr="00083476">
        <w:rPr>
          <w:color w:val="000000" w:themeColor="text1"/>
          <w:sz w:val="24"/>
          <w:szCs w:val="24"/>
        </w:rPr>
        <w:t>verificando a sua aceitabilidade e procedendo à sua habilitação, na ordem de classificação e</w:t>
      </w:r>
      <w:r w:rsidRPr="00083476">
        <w:rPr>
          <w:color w:val="000000" w:themeColor="text1"/>
          <w:spacing w:val="1"/>
          <w:sz w:val="24"/>
          <w:szCs w:val="24"/>
        </w:rPr>
        <w:t xml:space="preserve"> </w:t>
      </w:r>
      <w:r w:rsidRPr="00083476">
        <w:rPr>
          <w:color w:val="000000" w:themeColor="text1"/>
          <w:sz w:val="24"/>
          <w:szCs w:val="24"/>
        </w:rPr>
        <w:t>assim</w:t>
      </w:r>
      <w:r w:rsidRPr="00083476">
        <w:rPr>
          <w:color w:val="000000" w:themeColor="text1"/>
          <w:spacing w:val="-1"/>
          <w:sz w:val="24"/>
          <w:szCs w:val="24"/>
        </w:rPr>
        <w:t xml:space="preserve"> </w:t>
      </w:r>
      <w:r w:rsidRPr="00083476">
        <w:rPr>
          <w:color w:val="000000" w:themeColor="text1"/>
          <w:sz w:val="24"/>
          <w:szCs w:val="24"/>
        </w:rPr>
        <w:t>sucessivamente, até</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2"/>
          <w:sz w:val="24"/>
          <w:szCs w:val="24"/>
        </w:rPr>
        <w:t xml:space="preserve"> </w:t>
      </w:r>
      <w:r w:rsidRPr="00083476">
        <w:rPr>
          <w:color w:val="000000" w:themeColor="text1"/>
          <w:sz w:val="24"/>
          <w:szCs w:val="24"/>
        </w:rPr>
        <w:t>apuração de</w:t>
      </w:r>
      <w:r w:rsidRPr="00083476">
        <w:rPr>
          <w:color w:val="000000" w:themeColor="text1"/>
          <w:spacing w:val="-1"/>
          <w:sz w:val="24"/>
          <w:szCs w:val="24"/>
        </w:rPr>
        <w:t xml:space="preserve"> </w:t>
      </w:r>
      <w:r w:rsidRPr="00083476">
        <w:rPr>
          <w:color w:val="000000" w:themeColor="text1"/>
          <w:sz w:val="24"/>
          <w:szCs w:val="24"/>
        </w:rPr>
        <w:t>uma proposta</w:t>
      </w:r>
      <w:r w:rsidRPr="00083476">
        <w:rPr>
          <w:color w:val="000000" w:themeColor="text1"/>
          <w:spacing w:val="-2"/>
          <w:sz w:val="24"/>
          <w:szCs w:val="24"/>
        </w:rPr>
        <w:t xml:space="preserve"> </w:t>
      </w:r>
      <w:r w:rsidRPr="00083476">
        <w:rPr>
          <w:color w:val="000000" w:themeColor="text1"/>
          <w:sz w:val="24"/>
          <w:szCs w:val="24"/>
        </w:rPr>
        <w:t>ou lance</w:t>
      </w:r>
      <w:r w:rsidRPr="00083476">
        <w:rPr>
          <w:color w:val="000000" w:themeColor="text1"/>
          <w:spacing w:val="-1"/>
          <w:sz w:val="24"/>
          <w:szCs w:val="24"/>
        </w:rPr>
        <w:t xml:space="preserve"> </w:t>
      </w:r>
      <w:r w:rsidRPr="00083476">
        <w:rPr>
          <w:color w:val="000000" w:themeColor="text1"/>
          <w:sz w:val="24"/>
          <w:szCs w:val="24"/>
        </w:rPr>
        <w:t>que atenda</w:t>
      </w:r>
      <w:r w:rsidRPr="00083476">
        <w:rPr>
          <w:color w:val="000000" w:themeColor="text1"/>
          <w:spacing w:val="-1"/>
          <w:sz w:val="24"/>
          <w:szCs w:val="24"/>
        </w:rPr>
        <w:t xml:space="preserve"> </w:t>
      </w:r>
      <w:r w:rsidRPr="00083476">
        <w:rPr>
          <w:color w:val="000000" w:themeColor="text1"/>
          <w:sz w:val="24"/>
          <w:szCs w:val="24"/>
        </w:rPr>
        <w:t>ao edital.</w:t>
      </w:r>
    </w:p>
    <w:p w14:paraId="578DDC2F" w14:textId="77777777" w:rsidR="00486DE1" w:rsidRPr="00083476" w:rsidRDefault="00486DE1" w:rsidP="00083476">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083476">
        <w:rPr>
          <w:color w:val="000000" w:themeColor="text1"/>
          <w:sz w:val="24"/>
          <w:szCs w:val="24"/>
        </w:rPr>
        <w:t>Considera-se inaceitável, para todos os fins aqui dispostos, a proposta que não atender</w:t>
      </w:r>
      <w:r w:rsidRPr="00083476">
        <w:rPr>
          <w:color w:val="000000" w:themeColor="text1"/>
          <w:spacing w:val="1"/>
          <w:sz w:val="24"/>
          <w:szCs w:val="24"/>
        </w:rPr>
        <w:t xml:space="preserve"> </w:t>
      </w: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exigências</w:t>
      </w:r>
      <w:r w:rsidRPr="00083476">
        <w:rPr>
          <w:color w:val="000000" w:themeColor="text1"/>
          <w:spacing w:val="1"/>
          <w:sz w:val="24"/>
          <w:szCs w:val="24"/>
        </w:rPr>
        <w:t xml:space="preserve"> </w:t>
      </w:r>
      <w:r w:rsidRPr="00083476">
        <w:rPr>
          <w:color w:val="000000" w:themeColor="text1"/>
          <w:sz w:val="24"/>
          <w:szCs w:val="24"/>
        </w:rPr>
        <w:t>fixadas neste</w:t>
      </w:r>
      <w:r w:rsidRPr="00083476">
        <w:rPr>
          <w:color w:val="000000" w:themeColor="text1"/>
          <w:spacing w:val="-1"/>
          <w:sz w:val="24"/>
          <w:szCs w:val="24"/>
        </w:rPr>
        <w:t xml:space="preserve"> </w:t>
      </w:r>
      <w:r w:rsidRPr="00083476">
        <w:rPr>
          <w:color w:val="000000" w:themeColor="text1"/>
          <w:sz w:val="24"/>
          <w:szCs w:val="24"/>
        </w:rPr>
        <w:t>Edital.</w:t>
      </w:r>
    </w:p>
    <w:p w14:paraId="7844E777" w14:textId="77777777" w:rsidR="00486DE1" w:rsidRPr="00083476" w:rsidRDefault="00486DE1" w:rsidP="00083476">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83476">
        <w:rPr>
          <w:color w:val="000000" w:themeColor="text1"/>
          <w:sz w:val="24"/>
          <w:szCs w:val="24"/>
        </w:rPr>
        <w:t>Havendo lances no tempo de disputa da sessão pública, a proposta final de preços do</w:t>
      </w:r>
      <w:r w:rsidRPr="00083476">
        <w:rPr>
          <w:color w:val="000000" w:themeColor="text1"/>
          <w:spacing w:val="1"/>
          <w:sz w:val="24"/>
          <w:szCs w:val="24"/>
        </w:rPr>
        <w:t xml:space="preserve"> </w:t>
      </w:r>
      <w:r w:rsidRPr="00083476">
        <w:rPr>
          <w:color w:val="000000" w:themeColor="text1"/>
          <w:sz w:val="24"/>
          <w:szCs w:val="24"/>
        </w:rPr>
        <w:t xml:space="preserve">licitante detentor da melhor oferta deverá ter seus valores unitários e totais ajustados de forma </w:t>
      </w:r>
      <w:r w:rsidRPr="00083476">
        <w:rPr>
          <w:color w:val="000000" w:themeColor="text1"/>
          <w:spacing w:val="-57"/>
          <w:sz w:val="24"/>
          <w:szCs w:val="24"/>
        </w:rPr>
        <w:t xml:space="preserve"> </w:t>
      </w:r>
      <w:r w:rsidRPr="00083476">
        <w:rPr>
          <w:color w:val="000000" w:themeColor="text1"/>
          <w:sz w:val="24"/>
          <w:szCs w:val="24"/>
        </w:rPr>
        <w:t>que</w:t>
      </w:r>
      <w:r w:rsidRPr="00083476">
        <w:rPr>
          <w:color w:val="000000" w:themeColor="text1"/>
          <w:spacing w:val="1"/>
          <w:sz w:val="24"/>
          <w:szCs w:val="24"/>
        </w:rPr>
        <w:t xml:space="preserve"> </w:t>
      </w:r>
      <w:r w:rsidRPr="00083476">
        <w:rPr>
          <w:color w:val="000000" w:themeColor="text1"/>
          <w:sz w:val="24"/>
          <w:szCs w:val="24"/>
        </w:rPr>
        <w:t>os</w:t>
      </w:r>
      <w:r w:rsidRPr="00083476">
        <w:rPr>
          <w:color w:val="000000" w:themeColor="text1"/>
          <w:spacing w:val="1"/>
          <w:sz w:val="24"/>
          <w:szCs w:val="24"/>
        </w:rPr>
        <w:t xml:space="preserve"> </w:t>
      </w:r>
      <w:r w:rsidRPr="00083476">
        <w:rPr>
          <w:color w:val="000000" w:themeColor="text1"/>
          <w:sz w:val="24"/>
          <w:szCs w:val="24"/>
        </w:rPr>
        <w:t>preços</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cada</w:t>
      </w:r>
      <w:r w:rsidRPr="00083476">
        <w:rPr>
          <w:color w:val="000000" w:themeColor="text1"/>
          <w:spacing w:val="1"/>
          <w:sz w:val="24"/>
          <w:szCs w:val="24"/>
        </w:rPr>
        <w:t xml:space="preserve"> </w:t>
      </w:r>
      <w:r w:rsidRPr="00083476">
        <w:rPr>
          <w:color w:val="000000" w:themeColor="text1"/>
          <w:sz w:val="24"/>
          <w:szCs w:val="24"/>
        </w:rPr>
        <w:t>um</w:t>
      </w:r>
      <w:r w:rsidRPr="00083476">
        <w:rPr>
          <w:color w:val="000000" w:themeColor="text1"/>
          <w:spacing w:val="1"/>
          <w:sz w:val="24"/>
          <w:szCs w:val="24"/>
        </w:rPr>
        <w:t xml:space="preserve"> </w:t>
      </w:r>
      <w:r w:rsidRPr="00083476">
        <w:rPr>
          <w:color w:val="000000" w:themeColor="text1"/>
          <w:sz w:val="24"/>
          <w:szCs w:val="24"/>
        </w:rPr>
        <w:t>dos</w:t>
      </w:r>
      <w:r w:rsidRPr="00083476">
        <w:rPr>
          <w:color w:val="000000" w:themeColor="text1"/>
          <w:spacing w:val="1"/>
          <w:sz w:val="24"/>
          <w:szCs w:val="24"/>
        </w:rPr>
        <w:t xml:space="preserve"> </w:t>
      </w:r>
      <w:r w:rsidRPr="00083476">
        <w:rPr>
          <w:color w:val="000000" w:themeColor="text1"/>
          <w:sz w:val="24"/>
          <w:szCs w:val="24"/>
        </w:rPr>
        <w:t>itens</w:t>
      </w:r>
      <w:r w:rsidRPr="00083476">
        <w:rPr>
          <w:color w:val="000000" w:themeColor="text1"/>
          <w:spacing w:val="1"/>
          <w:sz w:val="24"/>
          <w:szCs w:val="24"/>
        </w:rPr>
        <w:t xml:space="preserve"> </w:t>
      </w:r>
      <w:r w:rsidRPr="00083476">
        <w:rPr>
          <w:color w:val="000000" w:themeColor="text1"/>
          <w:sz w:val="24"/>
          <w:szCs w:val="24"/>
        </w:rPr>
        <w:t>não</w:t>
      </w:r>
      <w:r w:rsidRPr="00083476">
        <w:rPr>
          <w:color w:val="000000" w:themeColor="text1"/>
          <w:spacing w:val="1"/>
          <w:sz w:val="24"/>
          <w:szCs w:val="24"/>
        </w:rPr>
        <w:t xml:space="preserve"> </w:t>
      </w:r>
      <w:r w:rsidRPr="00083476">
        <w:rPr>
          <w:color w:val="000000" w:themeColor="text1"/>
          <w:sz w:val="24"/>
          <w:szCs w:val="24"/>
        </w:rPr>
        <w:t>resultem,</w:t>
      </w:r>
      <w:r w:rsidRPr="00083476">
        <w:rPr>
          <w:color w:val="000000" w:themeColor="text1"/>
          <w:spacing w:val="1"/>
          <w:sz w:val="24"/>
          <w:szCs w:val="24"/>
        </w:rPr>
        <w:t xml:space="preserve"> </w:t>
      </w:r>
      <w:r w:rsidRPr="00083476">
        <w:rPr>
          <w:color w:val="000000" w:themeColor="text1"/>
          <w:sz w:val="24"/>
          <w:szCs w:val="24"/>
        </w:rPr>
        <w:t>após</w:t>
      </w:r>
      <w:r w:rsidRPr="00083476">
        <w:rPr>
          <w:color w:val="000000" w:themeColor="text1"/>
          <w:spacing w:val="1"/>
          <w:sz w:val="24"/>
          <w:szCs w:val="24"/>
        </w:rPr>
        <w:t xml:space="preserve"> </w:t>
      </w:r>
      <w:r w:rsidRPr="00083476">
        <w:rPr>
          <w:color w:val="000000" w:themeColor="text1"/>
          <w:sz w:val="24"/>
          <w:szCs w:val="24"/>
        </w:rPr>
        <w:t>os</w:t>
      </w:r>
      <w:r w:rsidRPr="00083476">
        <w:rPr>
          <w:color w:val="000000" w:themeColor="text1"/>
          <w:spacing w:val="1"/>
          <w:sz w:val="24"/>
          <w:szCs w:val="24"/>
        </w:rPr>
        <w:t xml:space="preserve"> </w:t>
      </w:r>
      <w:r w:rsidRPr="00083476">
        <w:rPr>
          <w:color w:val="000000" w:themeColor="text1"/>
          <w:sz w:val="24"/>
          <w:szCs w:val="24"/>
        </w:rPr>
        <w:t>ajustes,</w:t>
      </w:r>
      <w:r w:rsidRPr="00083476">
        <w:rPr>
          <w:color w:val="000000" w:themeColor="text1"/>
          <w:spacing w:val="1"/>
          <w:sz w:val="24"/>
          <w:szCs w:val="24"/>
        </w:rPr>
        <w:t xml:space="preserve"> </w:t>
      </w:r>
      <w:r w:rsidRPr="00083476">
        <w:rPr>
          <w:color w:val="000000" w:themeColor="text1"/>
          <w:sz w:val="24"/>
          <w:szCs w:val="24"/>
        </w:rPr>
        <w:t>inexequíveis</w:t>
      </w:r>
      <w:r w:rsidRPr="00083476">
        <w:rPr>
          <w:color w:val="000000" w:themeColor="text1"/>
          <w:spacing w:val="1"/>
          <w:sz w:val="24"/>
          <w:szCs w:val="24"/>
        </w:rPr>
        <w:t xml:space="preserve"> </w:t>
      </w:r>
      <w:r w:rsidRPr="00083476">
        <w:rPr>
          <w:color w:val="000000" w:themeColor="text1"/>
          <w:sz w:val="24"/>
          <w:szCs w:val="24"/>
        </w:rPr>
        <w:t>ou</w:t>
      </w:r>
      <w:r w:rsidRPr="00083476">
        <w:rPr>
          <w:color w:val="000000" w:themeColor="text1"/>
          <w:spacing w:val="1"/>
          <w:sz w:val="24"/>
          <w:szCs w:val="24"/>
        </w:rPr>
        <w:t xml:space="preserve"> </w:t>
      </w:r>
      <w:r w:rsidRPr="00083476">
        <w:rPr>
          <w:color w:val="000000" w:themeColor="text1"/>
          <w:sz w:val="24"/>
          <w:szCs w:val="24"/>
        </w:rPr>
        <w:t>superfaturados.</w:t>
      </w:r>
    </w:p>
    <w:p w14:paraId="07678972" w14:textId="77777777" w:rsidR="00EE3B71" w:rsidRPr="00083476" w:rsidRDefault="00EE3B71" w:rsidP="00083476">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83476">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083476"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83476">
        <w:rPr>
          <w:color w:val="000000" w:themeColor="text1"/>
          <w:sz w:val="24"/>
          <w:szCs w:val="24"/>
        </w:rPr>
        <w:t>9.30.1- A inexequibilidade, na hipótese de que trata o caput, só será considerada após diligência d</w:t>
      </w:r>
      <w:r w:rsidR="009175E4" w:rsidRPr="00083476">
        <w:rPr>
          <w:color w:val="000000" w:themeColor="text1"/>
          <w:sz w:val="24"/>
          <w:szCs w:val="24"/>
        </w:rPr>
        <w:t>o (a) Pregoeiro (a)</w:t>
      </w:r>
      <w:r w:rsidRPr="00083476">
        <w:rPr>
          <w:color w:val="000000" w:themeColor="text1"/>
          <w:sz w:val="24"/>
          <w:szCs w:val="24"/>
        </w:rPr>
        <w:t>, que comprove:</w:t>
      </w:r>
    </w:p>
    <w:p w14:paraId="33F27152" w14:textId="0D897FFD" w:rsidR="00EE3B71" w:rsidRPr="00083476"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83476">
        <w:rPr>
          <w:color w:val="000000" w:themeColor="text1"/>
          <w:sz w:val="24"/>
          <w:szCs w:val="24"/>
        </w:rPr>
        <w:t>9.30.1.1- que o custo do licitante ultrapassa o valor da proposta; e</w:t>
      </w:r>
    </w:p>
    <w:p w14:paraId="2767A84E" w14:textId="0D9F68A2" w:rsidR="00EE3B71" w:rsidRPr="00083476"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83476">
        <w:rPr>
          <w:color w:val="000000" w:themeColor="text1"/>
          <w:sz w:val="24"/>
          <w:szCs w:val="24"/>
        </w:rPr>
        <w:t>9.30.1.</w:t>
      </w:r>
      <w:r w:rsidR="00764D3B" w:rsidRPr="00083476">
        <w:rPr>
          <w:color w:val="000000" w:themeColor="text1"/>
          <w:sz w:val="24"/>
          <w:szCs w:val="24"/>
        </w:rPr>
        <w:t>2</w:t>
      </w:r>
      <w:r w:rsidRPr="00083476">
        <w:rPr>
          <w:color w:val="000000" w:themeColor="text1"/>
          <w:sz w:val="24"/>
          <w:szCs w:val="24"/>
        </w:rPr>
        <w:t>- inexistirem custos de oportunidade capazes de justificar o vulto da oferta.</w:t>
      </w:r>
    </w:p>
    <w:p w14:paraId="1CE997CD" w14:textId="5EBC5ECE" w:rsidR="005D6B06" w:rsidRPr="00083476" w:rsidRDefault="005D6B06" w:rsidP="00083476">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083476">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083476"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83476">
        <w:rPr>
          <w:color w:val="000000" w:themeColor="text1"/>
          <w:sz w:val="24"/>
          <w:szCs w:val="24"/>
        </w:rPr>
        <w:t>9.3</w:t>
      </w:r>
      <w:r w:rsidR="0020722B" w:rsidRPr="00083476">
        <w:rPr>
          <w:color w:val="000000" w:themeColor="text1"/>
          <w:sz w:val="24"/>
          <w:szCs w:val="24"/>
        </w:rPr>
        <w:t>1</w:t>
      </w:r>
      <w:r w:rsidR="005D6B06" w:rsidRPr="00083476">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083476" w:rsidRDefault="005D6B06"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83476">
        <w:rPr>
          <w:color w:val="000000" w:themeColor="text1"/>
          <w:sz w:val="24"/>
          <w:szCs w:val="24"/>
        </w:rPr>
        <w:t>9.3</w:t>
      </w:r>
      <w:r w:rsidR="0020722B" w:rsidRPr="00083476">
        <w:rPr>
          <w:color w:val="000000" w:themeColor="text1"/>
          <w:sz w:val="24"/>
          <w:szCs w:val="24"/>
        </w:rPr>
        <w:t>1</w:t>
      </w:r>
      <w:r w:rsidRPr="00083476">
        <w:rPr>
          <w:color w:val="000000" w:themeColor="text1"/>
          <w:sz w:val="24"/>
          <w:szCs w:val="24"/>
        </w:rPr>
        <w:t>.</w:t>
      </w:r>
      <w:r w:rsidR="00764D3B" w:rsidRPr="00083476">
        <w:rPr>
          <w:color w:val="000000" w:themeColor="text1"/>
          <w:sz w:val="24"/>
          <w:szCs w:val="24"/>
        </w:rPr>
        <w:t>2</w:t>
      </w:r>
      <w:r w:rsidRPr="00083476">
        <w:rPr>
          <w:color w:val="000000" w:themeColor="text1"/>
          <w:sz w:val="24"/>
          <w:szCs w:val="24"/>
        </w:rPr>
        <w:t xml:space="preserve">- </w:t>
      </w:r>
      <w:r w:rsidR="00D03027" w:rsidRPr="00083476">
        <w:rPr>
          <w:color w:val="000000" w:themeColor="text1"/>
          <w:sz w:val="24"/>
          <w:szCs w:val="24"/>
        </w:rPr>
        <w:t>O</w:t>
      </w:r>
      <w:r w:rsidR="00766166" w:rsidRPr="00083476">
        <w:rPr>
          <w:color w:val="000000" w:themeColor="text1"/>
          <w:sz w:val="24"/>
          <w:szCs w:val="24"/>
        </w:rPr>
        <w:t>s</w:t>
      </w:r>
      <w:r w:rsidR="00D03027" w:rsidRPr="00083476">
        <w:rPr>
          <w:color w:val="000000" w:themeColor="text1"/>
          <w:sz w:val="24"/>
          <w:szCs w:val="24"/>
        </w:rPr>
        <w:t xml:space="preserve"> referidos custos poderão ser comprovados</w:t>
      </w:r>
      <w:r w:rsidR="00E050F9" w:rsidRPr="00083476">
        <w:rPr>
          <w:color w:val="000000" w:themeColor="text1"/>
          <w:sz w:val="24"/>
          <w:szCs w:val="24"/>
        </w:rPr>
        <w:t>, por exemplo,</w:t>
      </w:r>
      <w:r w:rsidR="00D03027" w:rsidRPr="00083476">
        <w:rPr>
          <w:color w:val="000000" w:themeColor="text1"/>
          <w:sz w:val="24"/>
          <w:szCs w:val="24"/>
        </w:rPr>
        <w:t xml:space="preserve"> pela apresentação de Notas Fiscais ou por contrato</w:t>
      </w:r>
      <w:r w:rsidR="00766166" w:rsidRPr="00083476">
        <w:rPr>
          <w:color w:val="000000" w:themeColor="text1"/>
          <w:sz w:val="24"/>
          <w:szCs w:val="24"/>
        </w:rPr>
        <w:t>, acompanhado da</w:t>
      </w:r>
      <w:r w:rsidR="00D03027" w:rsidRPr="00083476">
        <w:rPr>
          <w:color w:val="000000" w:themeColor="text1"/>
          <w:sz w:val="24"/>
          <w:szCs w:val="24"/>
        </w:rPr>
        <w:t xml:space="preserve"> planilha de custos e notas fiscais.</w:t>
      </w:r>
    </w:p>
    <w:p w14:paraId="4C3DE85E" w14:textId="5E6F8D28" w:rsidR="00486DE1" w:rsidRPr="00083476" w:rsidRDefault="00486DE1" w:rsidP="00083476">
      <w:pPr>
        <w:pStyle w:val="Default"/>
        <w:numPr>
          <w:ilvl w:val="1"/>
          <w:numId w:val="42"/>
        </w:numPr>
        <w:tabs>
          <w:tab w:val="left" w:pos="709"/>
        </w:tabs>
        <w:spacing w:before="120" w:after="120"/>
        <w:ind w:left="0" w:hanging="11"/>
        <w:jc w:val="both"/>
        <w:rPr>
          <w:color w:val="000000" w:themeColor="text1"/>
        </w:rPr>
      </w:pPr>
      <w:r w:rsidRPr="00083476">
        <w:rPr>
          <w:color w:val="000000" w:themeColor="text1"/>
        </w:rPr>
        <w:t xml:space="preserve">O preço proposto deverá ser expresso em moeda corrente nacional (Real), com até </w:t>
      </w:r>
      <w:r w:rsidR="005230EB" w:rsidRPr="00083476">
        <w:rPr>
          <w:color w:val="000000" w:themeColor="text1"/>
        </w:rPr>
        <w:t>duas</w:t>
      </w:r>
      <w:r w:rsidRPr="00083476">
        <w:rPr>
          <w:color w:val="000000" w:themeColor="text1"/>
        </w:rPr>
        <w:t xml:space="preserve"> casas decimais (0,</w:t>
      </w:r>
      <w:r w:rsidR="000C3C65" w:rsidRPr="00083476">
        <w:rPr>
          <w:color w:val="000000" w:themeColor="text1"/>
        </w:rPr>
        <w:t>0</w:t>
      </w:r>
      <w:r w:rsidRPr="00083476">
        <w:rPr>
          <w:color w:val="000000" w:themeColor="text1"/>
        </w:rPr>
        <w:t xml:space="preserve">0). </w:t>
      </w:r>
    </w:p>
    <w:p w14:paraId="7E082C4C" w14:textId="20E32827" w:rsidR="00486DE1" w:rsidRPr="00083476" w:rsidRDefault="00486DE1" w:rsidP="00083476">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083476">
        <w:rPr>
          <w:color w:val="000000" w:themeColor="text1"/>
          <w:sz w:val="24"/>
          <w:szCs w:val="24"/>
        </w:rPr>
        <w:t>Constatado o atendimento das exigências fixadas no edital, inclusive as exigências de</w:t>
      </w:r>
      <w:r w:rsidRPr="00083476">
        <w:rPr>
          <w:color w:val="000000" w:themeColor="text1"/>
          <w:spacing w:val="1"/>
          <w:sz w:val="24"/>
          <w:szCs w:val="24"/>
        </w:rPr>
        <w:t xml:space="preserve"> </w:t>
      </w:r>
      <w:r w:rsidRPr="00083476">
        <w:rPr>
          <w:color w:val="000000" w:themeColor="text1"/>
          <w:sz w:val="24"/>
          <w:szCs w:val="24"/>
        </w:rPr>
        <w:t>habilitação,</w:t>
      </w:r>
      <w:r w:rsidRPr="00083476">
        <w:rPr>
          <w:color w:val="000000" w:themeColor="text1"/>
          <w:spacing w:val="-1"/>
          <w:sz w:val="24"/>
          <w:szCs w:val="24"/>
        </w:rPr>
        <w:t xml:space="preserve"> </w:t>
      </w:r>
      <w:r w:rsidRPr="00083476">
        <w:rPr>
          <w:color w:val="000000" w:themeColor="text1"/>
          <w:sz w:val="24"/>
          <w:szCs w:val="24"/>
        </w:rPr>
        <w:t>o licitante será</w:t>
      </w:r>
      <w:r w:rsidRPr="00083476">
        <w:rPr>
          <w:color w:val="000000" w:themeColor="text1"/>
          <w:spacing w:val="-3"/>
          <w:sz w:val="24"/>
          <w:szCs w:val="24"/>
        </w:rPr>
        <w:t xml:space="preserve"> </w:t>
      </w:r>
      <w:r w:rsidRPr="00083476">
        <w:rPr>
          <w:color w:val="000000" w:themeColor="text1"/>
          <w:sz w:val="24"/>
          <w:szCs w:val="24"/>
        </w:rPr>
        <w:t>declarado vencedor do</w:t>
      </w:r>
      <w:r w:rsidRPr="00083476">
        <w:rPr>
          <w:color w:val="000000" w:themeColor="text1"/>
          <w:spacing w:val="2"/>
          <w:sz w:val="24"/>
          <w:szCs w:val="24"/>
        </w:rPr>
        <w:t xml:space="preserve"> </w:t>
      </w:r>
      <w:r w:rsidRPr="00083476">
        <w:rPr>
          <w:color w:val="000000" w:themeColor="text1"/>
          <w:sz w:val="24"/>
          <w:szCs w:val="24"/>
        </w:rPr>
        <w:t>certame</w:t>
      </w:r>
      <w:r w:rsidRPr="00083476">
        <w:rPr>
          <w:color w:val="000000" w:themeColor="text1"/>
          <w:spacing w:val="-1"/>
          <w:sz w:val="24"/>
          <w:szCs w:val="24"/>
        </w:rPr>
        <w:t xml:space="preserve"> </w:t>
      </w:r>
      <w:r w:rsidRPr="00083476">
        <w:rPr>
          <w:color w:val="000000" w:themeColor="text1"/>
          <w:sz w:val="24"/>
          <w:szCs w:val="24"/>
        </w:rPr>
        <w:t>pel</w:t>
      </w:r>
      <w:r w:rsidR="009175E4" w:rsidRPr="00083476">
        <w:rPr>
          <w:color w:val="000000" w:themeColor="text1"/>
          <w:sz w:val="24"/>
          <w:szCs w:val="24"/>
        </w:rPr>
        <w:t>o (a) Pregoeiro (a)</w:t>
      </w:r>
      <w:r w:rsidRPr="00083476">
        <w:rPr>
          <w:color w:val="000000" w:themeColor="text1"/>
          <w:sz w:val="24"/>
          <w:szCs w:val="24"/>
        </w:rPr>
        <w:t>.</w:t>
      </w:r>
    </w:p>
    <w:p w14:paraId="01F288EE" w14:textId="0AD53629" w:rsidR="00C23E10" w:rsidRPr="00083476" w:rsidRDefault="00C23E10" w:rsidP="00083476">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083476">
        <w:rPr>
          <w:color w:val="000000" w:themeColor="text1"/>
        </w:rPr>
        <w:t>Caberá ao fornecedor acompanhar as operações no sistema eletrônico durante a sessão</w:t>
      </w:r>
      <w:r w:rsidRPr="00083476">
        <w:rPr>
          <w:color w:val="000000" w:themeColor="text1"/>
          <w:spacing w:val="1"/>
        </w:rPr>
        <w:t xml:space="preserve"> </w:t>
      </w:r>
      <w:r w:rsidRPr="00083476">
        <w:rPr>
          <w:color w:val="000000" w:themeColor="text1"/>
        </w:rPr>
        <w:t>pública do pregão, ficando responsável pelo ônus decorrente da perda de negócios diante da</w:t>
      </w:r>
      <w:r w:rsidRPr="00083476">
        <w:rPr>
          <w:color w:val="000000" w:themeColor="text1"/>
          <w:spacing w:val="1"/>
        </w:rPr>
        <w:t xml:space="preserve"> </w:t>
      </w:r>
      <w:r w:rsidRPr="00083476">
        <w:rPr>
          <w:color w:val="000000" w:themeColor="text1"/>
        </w:rPr>
        <w:t>inobservância</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quaisquer mensagens</w:t>
      </w:r>
      <w:r w:rsidRPr="00083476">
        <w:rPr>
          <w:color w:val="000000" w:themeColor="text1"/>
          <w:spacing w:val="-1"/>
        </w:rPr>
        <w:t xml:space="preserve"> </w:t>
      </w:r>
      <w:r w:rsidRPr="00083476">
        <w:rPr>
          <w:color w:val="000000" w:themeColor="text1"/>
        </w:rPr>
        <w:t>emitidas pelo sistema</w:t>
      </w:r>
      <w:r w:rsidRPr="00083476">
        <w:rPr>
          <w:color w:val="000000" w:themeColor="text1"/>
          <w:spacing w:val="-2"/>
        </w:rPr>
        <w:t xml:space="preserve"> </w:t>
      </w:r>
      <w:r w:rsidRPr="00083476">
        <w:rPr>
          <w:color w:val="000000" w:themeColor="text1"/>
        </w:rPr>
        <w:t>ou de</w:t>
      </w:r>
      <w:r w:rsidRPr="00083476">
        <w:rPr>
          <w:color w:val="000000" w:themeColor="text1"/>
          <w:spacing w:val="-1"/>
        </w:rPr>
        <w:t xml:space="preserve"> </w:t>
      </w:r>
      <w:r w:rsidRPr="00083476">
        <w:rPr>
          <w:color w:val="000000" w:themeColor="text1"/>
        </w:rPr>
        <w:t>sua</w:t>
      </w:r>
      <w:r w:rsidRPr="00083476">
        <w:rPr>
          <w:color w:val="000000" w:themeColor="text1"/>
          <w:spacing w:val="-1"/>
        </w:rPr>
        <w:t xml:space="preserve"> </w:t>
      </w:r>
      <w:r w:rsidRPr="00083476">
        <w:rPr>
          <w:color w:val="000000" w:themeColor="text1"/>
        </w:rPr>
        <w:t>desconexão.</w:t>
      </w:r>
    </w:p>
    <w:p w14:paraId="758DF836" w14:textId="79371A6D" w:rsidR="00486DE1" w:rsidRPr="00083476" w:rsidRDefault="00486DE1" w:rsidP="00083476">
      <w:pPr>
        <w:pStyle w:val="Default"/>
        <w:tabs>
          <w:tab w:val="left" w:pos="709"/>
        </w:tabs>
        <w:spacing w:before="120" w:after="120"/>
        <w:ind w:hanging="11"/>
        <w:jc w:val="both"/>
        <w:rPr>
          <w:color w:val="000000" w:themeColor="text1"/>
        </w:rPr>
      </w:pPr>
      <w:r w:rsidRPr="00083476">
        <w:rPr>
          <w:color w:val="000000" w:themeColor="text1"/>
        </w:rPr>
        <w:t>9.</w:t>
      </w:r>
      <w:r w:rsidR="00F43AC7" w:rsidRPr="00083476">
        <w:rPr>
          <w:color w:val="000000" w:themeColor="text1"/>
        </w:rPr>
        <w:t>3</w:t>
      </w:r>
      <w:r w:rsidR="0020722B" w:rsidRPr="00083476">
        <w:rPr>
          <w:color w:val="000000" w:themeColor="text1"/>
        </w:rPr>
        <w:t>5</w:t>
      </w:r>
      <w:r w:rsidRPr="00083476">
        <w:rPr>
          <w:color w:val="000000" w:themeColor="text1"/>
        </w:rPr>
        <w:t xml:space="preserve">- No julgamento da habilitação e das propostas, </w:t>
      </w:r>
      <w:r w:rsidR="009175E4" w:rsidRPr="00083476">
        <w:rPr>
          <w:color w:val="000000" w:themeColor="text1"/>
        </w:rPr>
        <w:t xml:space="preserve">o (a) Pregoeiro (a) </w:t>
      </w:r>
      <w:r w:rsidRPr="00083476">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083476" w:rsidRDefault="00A564E0" w:rsidP="00083476">
      <w:pPr>
        <w:pStyle w:val="PargrafodaLista"/>
        <w:spacing w:before="120" w:after="120"/>
        <w:ind w:left="0"/>
        <w:jc w:val="both"/>
        <w:rPr>
          <w:b/>
          <w:color w:val="000000" w:themeColor="text1"/>
        </w:rPr>
      </w:pPr>
      <w:r w:rsidRPr="00083476">
        <w:rPr>
          <w:b/>
          <w:color w:val="000000" w:themeColor="text1"/>
        </w:rPr>
        <w:t>10.</w:t>
      </w:r>
      <w:r w:rsidRPr="00083476">
        <w:rPr>
          <w:b/>
          <w:color w:val="000000" w:themeColor="text1"/>
          <w:spacing w:val="-2"/>
        </w:rPr>
        <w:t xml:space="preserve"> </w:t>
      </w:r>
      <w:r w:rsidRPr="00083476">
        <w:rPr>
          <w:b/>
          <w:color w:val="000000" w:themeColor="text1"/>
        </w:rPr>
        <w:t>DA</w:t>
      </w:r>
      <w:r w:rsidRPr="00083476">
        <w:rPr>
          <w:b/>
          <w:color w:val="000000" w:themeColor="text1"/>
          <w:spacing w:val="-1"/>
        </w:rPr>
        <w:t xml:space="preserve"> </w:t>
      </w:r>
      <w:r w:rsidRPr="00083476">
        <w:rPr>
          <w:b/>
          <w:color w:val="000000" w:themeColor="text1"/>
        </w:rPr>
        <w:t>HABILITAÇÃO</w:t>
      </w:r>
    </w:p>
    <w:p w14:paraId="0437D5B7" w14:textId="77777777" w:rsidR="00A564E0" w:rsidRPr="00083476"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83476">
        <w:rPr>
          <w:color w:val="000000" w:themeColor="text1"/>
        </w:rPr>
        <w:lastRenderedPageBreak/>
        <w:t xml:space="preserve">Após a fase final de lances e negociação e declarado vencedor do item, o licitante deverá enviar os documentos relativos à Habilitação no prazo de 02 (duas) horas. </w:t>
      </w:r>
    </w:p>
    <w:p w14:paraId="6D0E9137" w14:textId="77777777" w:rsidR="00A564E0" w:rsidRPr="00083476"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83476">
        <w:rPr>
          <w:color w:val="000000" w:themeColor="text1"/>
        </w:rPr>
        <w:t>Encerrada a etapa de lances da sessão pública e ordenadas as ofertas, o (a) Pregoeiro (a) comprovará a regularidade de situação do autor da melhor proposta, avaliada na forma da Lei</w:t>
      </w:r>
      <w:r w:rsidRPr="00083476">
        <w:rPr>
          <w:color w:val="000000" w:themeColor="text1"/>
          <w:spacing w:val="1"/>
        </w:rPr>
        <w:t xml:space="preserve"> </w:t>
      </w:r>
      <w:r w:rsidRPr="00083476">
        <w:rPr>
          <w:color w:val="000000" w:themeColor="text1"/>
        </w:rPr>
        <w:t>14.133/2021. O (a) Pregoeiro (a) verificará, também, o cumprimento das demais exigências para</w:t>
      </w:r>
      <w:r w:rsidRPr="00083476">
        <w:rPr>
          <w:color w:val="000000" w:themeColor="text1"/>
          <w:spacing w:val="1"/>
        </w:rPr>
        <w:t xml:space="preserve"> </w:t>
      </w:r>
      <w:r w:rsidRPr="00083476">
        <w:rPr>
          <w:color w:val="000000" w:themeColor="text1"/>
        </w:rPr>
        <w:t>habilitação.</w:t>
      </w:r>
    </w:p>
    <w:p w14:paraId="62E5CC9C" w14:textId="77777777" w:rsidR="00A564E0" w:rsidRPr="00083476"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83476">
        <w:rPr>
          <w:color w:val="000000" w:themeColor="text1"/>
        </w:rPr>
        <w:t>No</w:t>
      </w:r>
      <w:r w:rsidRPr="00083476">
        <w:rPr>
          <w:color w:val="000000" w:themeColor="text1"/>
          <w:spacing w:val="55"/>
        </w:rPr>
        <w:t xml:space="preserve"> </w:t>
      </w:r>
      <w:r w:rsidRPr="00083476">
        <w:rPr>
          <w:color w:val="000000" w:themeColor="text1"/>
        </w:rPr>
        <w:t>caso</w:t>
      </w:r>
      <w:r w:rsidRPr="00083476">
        <w:rPr>
          <w:color w:val="000000" w:themeColor="text1"/>
          <w:spacing w:val="57"/>
        </w:rPr>
        <w:t xml:space="preserve"> </w:t>
      </w:r>
      <w:r w:rsidRPr="00083476">
        <w:rPr>
          <w:color w:val="000000" w:themeColor="text1"/>
        </w:rPr>
        <w:t>de</w:t>
      </w:r>
      <w:r w:rsidRPr="00083476">
        <w:rPr>
          <w:color w:val="000000" w:themeColor="text1"/>
          <w:spacing w:val="56"/>
        </w:rPr>
        <w:t xml:space="preserve"> </w:t>
      </w:r>
      <w:r w:rsidRPr="00083476">
        <w:rPr>
          <w:color w:val="000000" w:themeColor="text1"/>
        </w:rPr>
        <w:t>desclassificação</w:t>
      </w:r>
      <w:r w:rsidRPr="00083476">
        <w:rPr>
          <w:color w:val="000000" w:themeColor="text1"/>
          <w:spacing w:val="57"/>
        </w:rPr>
        <w:t xml:space="preserve"> </w:t>
      </w:r>
      <w:r w:rsidRPr="00083476">
        <w:rPr>
          <w:color w:val="000000" w:themeColor="text1"/>
        </w:rPr>
        <w:t>do</w:t>
      </w:r>
      <w:r w:rsidRPr="00083476">
        <w:rPr>
          <w:color w:val="000000" w:themeColor="text1"/>
          <w:spacing w:val="57"/>
        </w:rPr>
        <w:t xml:space="preserve"> </w:t>
      </w:r>
      <w:r w:rsidRPr="00083476">
        <w:rPr>
          <w:color w:val="000000" w:themeColor="text1"/>
        </w:rPr>
        <w:t>licitante</w:t>
      </w:r>
      <w:r w:rsidRPr="00083476">
        <w:rPr>
          <w:color w:val="000000" w:themeColor="text1"/>
          <w:spacing w:val="56"/>
        </w:rPr>
        <w:t xml:space="preserve"> </w:t>
      </w:r>
      <w:r w:rsidRPr="00083476">
        <w:rPr>
          <w:color w:val="000000" w:themeColor="text1"/>
        </w:rPr>
        <w:t>arrematante,</w:t>
      </w:r>
      <w:r w:rsidRPr="00083476">
        <w:rPr>
          <w:color w:val="000000" w:themeColor="text1"/>
          <w:spacing w:val="57"/>
        </w:rPr>
        <w:t xml:space="preserve"> </w:t>
      </w:r>
      <w:r w:rsidRPr="00083476">
        <w:rPr>
          <w:color w:val="000000" w:themeColor="text1"/>
        </w:rPr>
        <w:t>o</w:t>
      </w:r>
      <w:r w:rsidRPr="00083476">
        <w:rPr>
          <w:color w:val="000000" w:themeColor="text1"/>
          <w:spacing w:val="57"/>
        </w:rPr>
        <w:t xml:space="preserve"> </w:t>
      </w:r>
      <w:r w:rsidRPr="00083476">
        <w:rPr>
          <w:color w:val="000000" w:themeColor="text1"/>
        </w:rPr>
        <w:t>novo</w:t>
      </w:r>
      <w:r w:rsidRPr="00083476">
        <w:rPr>
          <w:color w:val="000000" w:themeColor="text1"/>
          <w:spacing w:val="56"/>
        </w:rPr>
        <w:t xml:space="preserve"> </w:t>
      </w:r>
      <w:r w:rsidRPr="00083476">
        <w:rPr>
          <w:color w:val="000000" w:themeColor="text1"/>
        </w:rPr>
        <w:t>licitante</w:t>
      </w:r>
      <w:r w:rsidRPr="00083476">
        <w:rPr>
          <w:color w:val="000000" w:themeColor="text1"/>
          <w:spacing w:val="56"/>
        </w:rPr>
        <w:t xml:space="preserve"> </w:t>
      </w:r>
      <w:r w:rsidRPr="00083476">
        <w:rPr>
          <w:color w:val="000000" w:themeColor="text1"/>
        </w:rPr>
        <w:t>convocado</w:t>
      </w:r>
      <w:r w:rsidRPr="00083476">
        <w:rPr>
          <w:color w:val="000000" w:themeColor="text1"/>
          <w:spacing w:val="-57"/>
        </w:rPr>
        <w:t xml:space="preserve"> </w:t>
      </w:r>
      <w:r w:rsidRPr="00083476">
        <w:rPr>
          <w:color w:val="000000" w:themeColor="text1"/>
        </w:rPr>
        <w:t>deverá apresentar documentação e proposta nos mesmos prazos previstos neste edital a contar</w:t>
      </w:r>
      <w:r w:rsidRPr="00083476">
        <w:rPr>
          <w:color w:val="000000" w:themeColor="text1"/>
          <w:spacing w:val="1"/>
        </w:rPr>
        <w:t xml:space="preserve"> </w:t>
      </w:r>
      <w:r w:rsidRPr="00083476">
        <w:rPr>
          <w:color w:val="000000" w:themeColor="text1"/>
        </w:rPr>
        <w:t>da</w:t>
      </w:r>
      <w:r w:rsidRPr="00083476">
        <w:rPr>
          <w:color w:val="000000" w:themeColor="text1"/>
          <w:spacing w:val="-2"/>
        </w:rPr>
        <w:t xml:space="preserve"> </w:t>
      </w:r>
      <w:r w:rsidRPr="00083476">
        <w:rPr>
          <w:color w:val="000000" w:themeColor="text1"/>
        </w:rPr>
        <w:t>convocação pelo (a) Pregoeiro (a) através do chat</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mensagens.</w:t>
      </w:r>
    </w:p>
    <w:p w14:paraId="24E77097" w14:textId="77777777" w:rsidR="00A564E0" w:rsidRPr="00083476"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83476">
        <w:rPr>
          <w:color w:val="000000" w:themeColor="text1"/>
        </w:rPr>
        <w:t>A inobservância</w:t>
      </w:r>
      <w:r w:rsidRPr="00083476">
        <w:rPr>
          <w:color w:val="000000" w:themeColor="text1"/>
          <w:spacing w:val="60"/>
        </w:rPr>
        <w:t xml:space="preserve"> </w:t>
      </w:r>
      <w:r w:rsidRPr="00083476">
        <w:rPr>
          <w:color w:val="000000" w:themeColor="text1"/>
        </w:rPr>
        <w:t>aos prazos elencados neste edital, ou ainda o envio dos documentos</w:t>
      </w:r>
      <w:r w:rsidRPr="00083476">
        <w:rPr>
          <w:color w:val="000000" w:themeColor="text1"/>
          <w:spacing w:val="1"/>
        </w:rPr>
        <w:t xml:space="preserve"> </w:t>
      </w:r>
      <w:r w:rsidRPr="00083476">
        <w:rPr>
          <w:color w:val="000000" w:themeColor="text1"/>
        </w:rPr>
        <w:t>de habilitação com o disposto neste edital</w:t>
      </w:r>
      <w:r w:rsidRPr="00083476">
        <w:rPr>
          <w:color w:val="000000" w:themeColor="text1"/>
          <w:spacing w:val="1"/>
        </w:rPr>
        <w:t xml:space="preserve"> </w:t>
      </w:r>
      <w:r w:rsidRPr="00083476">
        <w:rPr>
          <w:color w:val="000000" w:themeColor="text1"/>
        </w:rPr>
        <w:t xml:space="preserve">ensejará a inabilitação do licitante. </w:t>
      </w:r>
    </w:p>
    <w:p w14:paraId="5DD70441" w14:textId="77777777" w:rsidR="00A564E0" w:rsidRPr="00083476" w:rsidRDefault="00A564E0" w:rsidP="00083476">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083476">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083476" w:rsidRDefault="00A564E0" w:rsidP="00083476">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083476">
        <w:rPr>
          <w:color w:val="000000" w:themeColor="text1"/>
          <w:sz w:val="24"/>
          <w:szCs w:val="24"/>
        </w:rPr>
        <w:t xml:space="preserve">Franqueada vista aos interessados e decorrido o prazo de 10 (dez) minutos, será aberto </w:t>
      </w:r>
      <w:r w:rsidRPr="00083476">
        <w:rPr>
          <w:color w:val="000000" w:themeColor="text1"/>
          <w:spacing w:val="-57"/>
          <w:sz w:val="24"/>
          <w:szCs w:val="24"/>
        </w:rPr>
        <w:t>o</w:t>
      </w:r>
      <w:r w:rsidRPr="00083476">
        <w:rPr>
          <w:color w:val="000000" w:themeColor="text1"/>
          <w:spacing w:val="-1"/>
          <w:sz w:val="24"/>
          <w:szCs w:val="24"/>
        </w:rPr>
        <w:t xml:space="preserve"> </w:t>
      </w:r>
      <w:r w:rsidRPr="00083476">
        <w:rPr>
          <w:color w:val="000000" w:themeColor="text1"/>
          <w:sz w:val="24"/>
          <w:szCs w:val="24"/>
        </w:rPr>
        <w:t>prazo para</w:t>
      </w:r>
      <w:r w:rsidRPr="00083476">
        <w:rPr>
          <w:color w:val="000000" w:themeColor="text1"/>
          <w:spacing w:val="-2"/>
          <w:sz w:val="24"/>
          <w:szCs w:val="24"/>
        </w:rPr>
        <w:t xml:space="preserve"> </w:t>
      </w:r>
      <w:r w:rsidRPr="00083476">
        <w:rPr>
          <w:color w:val="000000" w:themeColor="text1"/>
          <w:sz w:val="24"/>
          <w:szCs w:val="24"/>
        </w:rPr>
        <w:t>manifestação da intenção de</w:t>
      </w:r>
      <w:r w:rsidRPr="00083476">
        <w:rPr>
          <w:color w:val="000000" w:themeColor="text1"/>
          <w:spacing w:val="-1"/>
          <w:sz w:val="24"/>
          <w:szCs w:val="24"/>
        </w:rPr>
        <w:t xml:space="preserve"> </w:t>
      </w:r>
      <w:r w:rsidRPr="00083476">
        <w:rPr>
          <w:color w:val="000000" w:themeColor="text1"/>
          <w:sz w:val="24"/>
          <w:szCs w:val="24"/>
        </w:rPr>
        <w:t>interposição de</w:t>
      </w:r>
      <w:r w:rsidRPr="00083476">
        <w:rPr>
          <w:color w:val="000000" w:themeColor="text1"/>
          <w:spacing w:val="-1"/>
          <w:sz w:val="24"/>
          <w:szCs w:val="24"/>
        </w:rPr>
        <w:t xml:space="preserve"> </w:t>
      </w:r>
      <w:r w:rsidRPr="00083476">
        <w:rPr>
          <w:color w:val="000000" w:themeColor="text1"/>
          <w:sz w:val="24"/>
          <w:szCs w:val="24"/>
        </w:rPr>
        <w:t>recurso.</w:t>
      </w:r>
    </w:p>
    <w:p w14:paraId="37FE4AB9" w14:textId="77777777" w:rsidR="00A564E0" w:rsidRPr="00083476" w:rsidRDefault="00A564E0" w:rsidP="00083476">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t>não</w:t>
      </w:r>
      <w:r w:rsidRPr="00083476">
        <w:rPr>
          <w:color w:val="000000" w:themeColor="text1"/>
          <w:spacing w:val="1"/>
          <w:sz w:val="24"/>
          <w:szCs w:val="24"/>
        </w:rPr>
        <w:t xml:space="preserve"> </w:t>
      </w:r>
      <w:r w:rsidRPr="00083476">
        <w:rPr>
          <w:color w:val="000000" w:themeColor="text1"/>
          <w:sz w:val="24"/>
          <w:szCs w:val="24"/>
        </w:rPr>
        <w:t>cumprimento</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envio</w:t>
      </w:r>
      <w:r w:rsidRPr="00083476">
        <w:rPr>
          <w:color w:val="000000" w:themeColor="text1"/>
          <w:spacing w:val="1"/>
          <w:sz w:val="24"/>
          <w:szCs w:val="24"/>
        </w:rPr>
        <w:t xml:space="preserve"> </w:t>
      </w:r>
      <w:r w:rsidRPr="00083476">
        <w:rPr>
          <w:color w:val="000000" w:themeColor="text1"/>
          <w:sz w:val="24"/>
          <w:szCs w:val="24"/>
        </w:rPr>
        <w:t>dos</w:t>
      </w:r>
      <w:r w:rsidRPr="00083476">
        <w:rPr>
          <w:color w:val="000000" w:themeColor="text1"/>
          <w:spacing w:val="1"/>
          <w:sz w:val="24"/>
          <w:szCs w:val="24"/>
        </w:rPr>
        <w:t xml:space="preserve"> </w:t>
      </w:r>
      <w:r w:rsidRPr="00083476">
        <w:rPr>
          <w:color w:val="000000" w:themeColor="text1"/>
          <w:sz w:val="24"/>
          <w:szCs w:val="24"/>
        </w:rPr>
        <w:t>documentos</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habilitação</w:t>
      </w:r>
      <w:r w:rsidRPr="00083476">
        <w:rPr>
          <w:color w:val="000000" w:themeColor="text1"/>
          <w:spacing w:val="1"/>
          <w:sz w:val="24"/>
          <w:szCs w:val="24"/>
        </w:rPr>
        <w:t xml:space="preserve"> </w:t>
      </w:r>
      <w:r w:rsidRPr="00083476">
        <w:rPr>
          <w:color w:val="000000" w:themeColor="text1"/>
          <w:sz w:val="24"/>
          <w:szCs w:val="24"/>
        </w:rPr>
        <w:t>dentro</w:t>
      </w:r>
      <w:r w:rsidRPr="00083476">
        <w:rPr>
          <w:color w:val="000000" w:themeColor="text1"/>
          <w:spacing w:val="1"/>
          <w:sz w:val="24"/>
          <w:szCs w:val="24"/>
        </w:rPr>
        <w:t xml:space="preserve"> </w:t>
      </w:r>
      <w:r w:rsidRPr="00083476">
        <w:rPr>
          <w:color w:val="000000" w:themeColor="text1"/>
          <w:sz w:val="24"/>
          <w:szCs w:val="24"/>
        </w:rPr>
        <w:t>dos</w:t>
      </w:r>
      <w:r w:rsidRPr="00083476">
        <w:rPr>
          <w:color w:val="000000" w:themeColor="text1"/>
          <w:spacing w:val="1"/>
          <w:sz w:val="24"/>
          <w:szCs w:val="24"/>
        </w:rPr>
        <w:t xml:space="preserve"> </w:t>
      </w:r>
      <w:r w:rsidRPr="00083476">
        <w:rPr>
          <w:color w:val="000000" w:themeColor="text1"/>
          <w:sz w:val="24"/>
          <w:szCs w:val="24"/>
        </w:rPr>
        <w:t>prazos</w:t>
      </w:r>
      <w:r w:rsidRPr="00083476">
        <w:rPr>
          <w:color w:val="000000" w:themeColor="text1"/>
          <w:spacing w:val="1"/>
          <w:sz w:val="24"/>
          <w:szCs w:val="24"/>
        </w:rPr>
        <w:t xml:space="preserve"> </w:t>
      </w:r>
      <w:r w:rsidRPr="00083476">
        <w:rPr>
          <w:color w:val="000000" w:themeColor="text1"/>
          <w:sz w:val="24"/>
          <w:szCs w:val="24"/>
        </w:rPr>
        <w:t>estabelecidos</w:t>
      </w:r>
      <w:r w:rsidRPr="00083476">
        <w:rPr>
          <w:color w:val="000000" w:themeColor="text1"/>
          <w:spacing w:val="3"/>
          <w:sz w:val="24"/>
          <w:szCs w:val="24"/>
        </w:rPr>
        <w:t xml:space="preserve"> </w:t>
      </w:r>
      <w:r w:rsidRPr="00083476">
        <w:rPr>
          <w:color w:val="000000" w:themeColor="text1"/>
          <w:sz w:val="24"/>
          <w:szCs w:val="24"/>
        </w:rPr>
        <w:t>acarretará</w:t>
      </w:r>
      <w:r w:rsidRPr="00083476">
        <w:rPr>
          <w:color w:val="000000" w:themeColor="text1"/>
          <w:spacing w:val="5"/>
          <w:sz w:val="24"/>
          <w:szCs w:val="24"/>
        </w:rPr>
        <w:t xml:space="preserve"> </w:t>
      </w:r>
      <w:r w:rsidRPr="00083476">
        <w:rPr>
          <w:color w:val="000000" w:themeColor="text1"/>
          <w:sz w:val="24"/>
          <w:szCs w:val="24"/>
        </w:rPr>
        <w:t>a</w:t>
      </w:r>
      <w:r w:rsidRPr="00083476">
        <w:rPr>
          <w:color w:val="000000" w:themeColor="text1"/>
          <w:spacing w:val="1"/>
          <w:sz w:val="24"/>
          <w:szCs w:val="24"/>
        </w:rPr>
        <w:t xml:space="preserve"> </w:t>
      </w:r>
      <w:r w:rsidRPr="00083476">
        <w:rPr>
          <w:color w:val="000000" w:themeColor="text1"/>
          <w:sz w:val="24"/>
          <w:szCs w:val="24"/>
        </w:rPr>
        <w:t>desclassificação</w:t>
      </w:r>
      <w:r w:rsidRPr="00083476">
        <w:rPr>
          <w:color w:val="000000" w:themeColor="text1"/>
          <w:spacing w:val="4"/>
          <w:sz w:val="24"/>
          <w:szCs w:val="24"/>
        </w:rPr>
        <w:t xml:space="preserve"> </w:t>
      </w:r>
      <w:r w:rsidRPr="00083476">
        <w:rPr>
          <w:color w:val="000000" w:themeColor="text1"/>
          <w:sz w:val="24"/>
          <w:szCs w:val="24"/>
        </w:rPr>
        <w:t>e/ou</w:t>
      </w:r>
      <w:r w:rsidRPr="00083476">
        <w:rPr>
          <w:color w:val="000000" w:themeColor="text1"/>
          <w:spacing w:val="3"/>
          <w:sz w:val="24"/>
          <w:szCs w:val="24"/>
        </w:rPr>
        <w:t xml:space="preserve"> </w:t>
      </w:r>
      <w:r w:rsidRPr="00083476">
        <w:rPr>
          <w:color w:val="000000" w:themeColor="text1"/>
          <w:sz w:val="24"/>
          <w:szCs w:val="24"/>
        </w:rPr>
        <w:t>inabilitação</w:t>
      </w:r>
      <w:r w:rsidRPr="00083476">
        <w:rPr>
          <w:color w:val="000000" w:themeColor="text1"/>
          <w:spacing w:val="3"/>
          <w:sz w:val="24"/>
          <w:szCs w:val="24"/>
        </w:rPr>
        <w:t xml:space="preserve"> </w:t>
      </w:r>
      <w:r w:rsidRPr="00083476">
        <w:rPr>
          <w:color w:val="000000" w:themeColor="text1"/>
          <w:sz w:val="24"/>
          <w:szCs w:val="24"/>
        </w:rPr>
        <w:t>da</w:t>
      </w:r>
      <w:r w:rsidRPr="00083476">
        <w:rPr>
          <w:color w:val="000000" w:themeColor="text1"/>
          <w:spacing w:val="1"/>
          <w:sz w:val="24"/>
          <w:szCs w:val="24"/>
        </w:rPr>
        <w:t xml:space="preserve"> </w:t>
      </w:r>
      <w:r w:rsidRPr="00083476">
        <w:rPr>
          <w:color w:val="000000" w:themeColor="text1"/>
          <w:sz w:val="24"/>
          <w:szCs w:val="24"/>
        </w:rPr>
        <w:t>licitante,</w:t>
      </w:r>
      <w:r w:rsidRPr="00083476">
        <w:rPr>
          <w:color w:val="000000" w:themeColor="text1"/>
          <w:spacing w:val="2"/>
          <w:sz w:val="24"/>
          <w:szCs w:val="24"/>
        </w:rPr>
        <w:t xml:space="preserve"> </w:t>
      </w:r>
      <w:r w:rsidRPr="00083476">
        <w:rPr>
          <w:color w:val="000000" w:themeColor="text1"/>
          <w:sz w:val="24"/>
          <w:szCs w:val="24"/>
        </w:rPr>
        <w:t>bem</w:t>
      </w:r>
      <w:r w:rsidRPr="00083476">
        <w:rPr>
          <w:color w:val="000000" w:themeColor="text1"/>
          <w:spacing w:val="3"/>
          <w:sz w:val="24"/>
          <w:szCs w:val="24"/>
        </w:rPr>
        <w:t xml:space="preserve"> </w:t>
      </w:r>
      <w:r w:rsidRPr="00083476">
        <w:rPr>
          <w:color w:val="000000" w:themeColor="text1"/>
          <w:sz w:val="24"/>
          <w:szCs w:val="24"/>
        </w:rPr>
        <w:t>como</w:t>
      </w:r>
      <w:r w:rsidRPr="00083476">
        <w:rPr>
          <w:color w:val="000000" w:themeColor="text1"/>
          <w:spacing w:val="4"/>
          <w:sz w:val="24"/>
          <w:szCs w:val="24"/>
        </w:rPr>
        <w:t xml:space="preserve"> </w:t>
      </w:r>
      <w:r w:rsidRPr="00083476">
        <w:rPr>
          <w:color w:val="000000" w:themeColor="text1"/>
          <w:sz w:val="24"/>
          <w:szCs w:val="24"/>
        </w:rPr>
        <w:t>as</w:t>
      </w:r>
      <w:r w:rsidRPr="00083476">
        <w:rPr>
          <w:color w:val="000000" w:themeColor="text1"/>
          <w:spacing w:val="2"/>
          <w:sz w:val="24"/>
          <w:szCs w:val="24"/>
        </w:rPr>
        <w:t xml:space="preserve"> </w:t>
      </w:r>
      <w:r w:rsidRPr="00083476">
        <w:rPr>
          <w:color w:val="000000" w:themeColor="text1"/>
          <w:sz w:val="24"/>
          <w:szCs w:val="24"/>
        </w:rPr>
        <w:t>sanções previstas</w:t>
      </w:r>
      <w:r w:rsidRPr="00083476">
        <w:rPr>
          <w:color w:val="000000" w:themeColor="text1"/>
          <w:spacing w:val="6"/>
          <w:sz w:val="24"/>
          <w:szCs w:val="24"/>
        </w:rPr>
        <w:t xml:space="preserve"> </w:t>
      </w:r>
      <w:r w:rsidRPr="00083476">
        <w:rPr>
          <w:color w:val="000000" w:themeColor="text1"/>
          <w:sz w:val="24"/>
          <w:szCs w:val="24"/>
        </w:rPr>
        <w:t>neste</w:t>
      </w:r>
      <w:r w:rsidRPr="00083476">
        <w:rPr>
          <w:color w:val="000000" w:themeColor="text1"/>
          <w:spacing w:val="9"/>
          <w:sz w:val="24"/>
          <w:szCs w:val="24"/>
        </w:rPr>
        <w:t xml:space="preserve"> </w:t>
      </w:r>
      <w:r w:rsidRPr="00083476">
        <w:rPr>
          <w:color w:val="000000" w:themeColor="text1"/>
          <w:sz w:val="24"/>
          <w:szCs w:val="24"/>
        </w:rPr>
        <w:t>Edital,</w:t>
      </w:r>
      <w:r w:rsidRPr="00083476">
        <w:rPr>
          <w:color w:val="000000" w:themeColor="text1"/>
          <w:spacing w:val="6"/>
          <w:sz w:val="24"/>
          <w:szCs w:val="24"/>
        </w:rPr>
        <w:t xml:space="preserve"> </w:t>
      </w:r>
      <w:r w:rsidRPr="00083476">
        <w:rPr>
          <w:color w:val="000000" w:themeColor="text1"/>
          <w:sz w:val="24"/>
          <w:szCs w:val="24"/>
        </w:rPr>
        <w:t>podendo</w:t>
      </w:r>
      <w:r w:rsidRPr="00083476">
        <w:rPr>
          <w:color w:val="000000" w:themeColor="text1"/>
          <w:spacing w:val="9"/>
          <w:sz w:val="24"/>
          <w:szCs w:val="24"/>
        </w:rPr>
        <w:t xml:space="preserve"> </w:t>
      </w:r>
      <w:r w:rsidRPr="00083476">
        <w:rPr>
          <w:color w:val="000000" w:themeColor="text1"/>
          <w:sz w:val="24"/>
          <w:szCs w:val="24"/>
        </w:rPr>
        <w:t>o (a) Pregoeiro (a) convocar</w:t>
      </w:r>
      <w:r w:rsidRPr="00083476">
        <w:rPr>
          <w:color w:val="000000" w:themeColor="text1"/>
          <w:spacing w:val="7"/>
          <w:sz w:val="24"/>
          <w:szCs w:val="24"/>
        </w:rPr>
        <w:t xml:space="preserve"> </w:t>
      </w:r>
      <w:r w:rsidRPr="00083476">
        <w:rPr>
          <w:color w:val="000000" w:themeColor="text1"/>
          <w:sz w:val="24"/>
          <w:szCs w:val="24"/>
        </w:rPr>
        <w:t>a</w:t>
      </w:r>
      <w:r w:rsidRPr="00083476">
        <w:rPr>
          <w:color w:val="000000" w:themeColor="text1"/>
          <w:spacing w:val="6"/>
          <w:sz w:val="24"/>
          <w:szCs w:val="24"/>
        </w:rPr>
        <w:t xml:space="preserve"> </w:t>
      </w:r>
      <w:r w:rsidRPr="00083476">
        <w:rPr>
          <w:color w:val="000000" w:themeColor="text1"/>
          <w:sz w:val="24"/>
          <w:szCs w:val="24"/>
        </w:rPr>
        <w:t>empresa</w:t>
      </w:r>
      <w:r w:rsidRPr="00083476">
        <w:rPr>
          <w:color w:val="000000" w:themeColor="text1"/>
          <w:spacing w:val="5"/>
          <w:sz w:val="24"/>
          <w:szCs w:val="24"/>
        </w:rPr>
        <w:t xml:space="preserve"> </w:t>
      </w:r>
      <w:r w:rsidRPr="00083476">
        <w:rPr>
          <w:color w:val="000000" w:themeColor="text1"/>
          <w:sz w:val="24"/>
          <w:szCs w:val="24"/>
        </w:rPr>
        <w:t>que</w:t>
      </w:r>
      <w:r w:rsidRPr="00083476">
        <w:rPr>
          <w:color w:val="000000" w:themeColor="text1"/>
          <w:spacing w:val="6"/>
          <w:sz w:val="24"/>
          <w:szCs w:val="24"/>
        </w:rPr>
        <w:t xml:space="preserve"> </w:t>
      </w:r>
      <w:r w:rsidRPr="00083476">
        <w:rPr>
          <w:color w:val="000000" w:themeColor="text1"/>
          <w:sz w:val="24"/>
          <w:szCs w:val="24"/>
        </w:rPr>
        <w:t>apresentou</w:t>
      </w:r>
      <w:r w:rsidRPr="00083476">
        <w:rPr>
          <w:color w:val="000000" w:themeColor="text1"/>
          <w:spacing w:val="6"/>
          <w:sz w:val="24"/>
          <w:szCs w:val="24"/>
        </w:rPr>
        <w:t xml:space="preserve"> </w:t>
      </w:r>
      <w:r w:rsidRPr="00083476">
        <w:rPr>
          <w:color w:val="000000" w:themeColor="text1"/>
          <w:sz w:val="24"/>
          <w:szCs w:val="24"/>
        </w:rPr>
        <w:t>a</w:t>
      </w:r>
      <w:r w:rsidRPr="00083476">
        <w:rPr>
          <w:color w:val="000000" w:themeColor="text1"/>
          <w:spacing w:val="6"/>
          <w:sz w:val="24"/>
          <w:szCs w:val="24"/>
        </w:rPr>
        <w:t xml:space="preserve"> </w:t>
      </w:r>
      <w:r w:rsidRPr="00083476">
        <w:rPr>
          <w:color w:val="000000" w:themeColor="text1"/>
          <w:sz w:val="24"/>
          <w:szCs w:val="24"/>
        </w:rPr>
        <w:t>proposta</w:t>
      </w:r>
      <w:r w:rsidRPr="00083476">
        <w:rPr>
          <w:color w:val="000000" w:themeColor="text1"/>
          <w:spacing w:val="5"/>
          <w:sz w:val="24"/>
          <w:szCs w:val="24"/>
        </w:rPr>
        <w:t xml:space="preserve"> </w:t>
      </w:r>
      <w:r w:rsidRPr="00083476">
        <w:rPr>
          <w:color w:val="000000" w:themeColor="text1"/>
          <w:sz w:val="24"/>
          <w:szCs w:val="24"/>
        </w:rPr>
        <w:t>ou</w:t>
      </w:r>
      <w:r w:rsidRPr="00083476">
        <w:rPr>
          <w:color w:val="000000" w:themeColor="text1"/>
          <w:spacing w:val="-57"/>
          <w:sz w:val="24"/>
          <w:szCs w:val="24"/>
        </w:rPr>
        <w:t xml:space="preserve"> </w:t>
      </w: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t>lance</w:t>
      </w:r>
      <w:r w:rsidRPr="00083476">
        <w:rPr>
          <w:color w:val="000000" w:themeColor="text1"/>
          <w:spacing w:val="-1"/>
          <w:sz w:val="24"/>
          <w:szCs w:val="24"/>
        </w:rPr>
        <w:t xml:space="preserve"> </w:t>
      </w:r>
      <w:r w:rsidRPr="00083476">
        <w:rPr>
          <w:color w:val="000000" w:themeColor="text1"/>
          <w:sz w:val="24"/>
          <w:szCs w:val="24"/>
        </w:rPr>
        <w:t>subsequente.</w:t>
      </w:r>
    </w:p>
    <w:p w14:paraId="3185690F" w14:textId="77777777" w:rsidR="00A564E0" w:rsidRPr="00083476" w:rsidRDefault="00A564E0" w:rsidP="00083476">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083476">
        <w:rPr>
          <w:color w:val="000000" w:themeColor="text1"/>
          <w:sz w:val="24"/>
          <w:szCs w:val="24"/>
        </w:rPr>
        <w:t>A empresa participante e seu representante legal são responsáveis pela autenticidade e</w:t>
      </w:r>
      <w:r w:rsidRPr="00083476">
        <w:rPr>
          <w:color w:val="000000" w:themeColor="text1"/>
          <w:spacing w:val="1"/>
          <w:sz w:val="24"/>
          <w:szCs w:val="24"/>
        </w:rPr>
        <w:t xml:space="preserve"> </w:t>
      </w:r>
      <w:r w:rsidRPr="00083476">
        <w:rPr>
          <w:color w:val="000000" w:themeColor="text1"/>
          <w:sz w:val="24"/>
          <w:szCs w:val="24"/>
        </w:rPr>
        <w:t>veracidade</w:t>
      </w:r>
      <w:r w:rsidRPr="00083476">
        <w:rPr>
          <w:color w:val="000000" w:themeColor="text1"/>
          <w:spacing w:val="-2"/>
          <w:sz w:val="24"/>
          <w:szCs w:val="24"/>
        </w:rPr>
        <w:t xml:space="preserve"> </w:t>
      </w:r>
      <w:r w:rsidRPr="00083476">
        <w:rPr>
          <w:color w:val="000000" w:themeColor="text1"/>
          <w:sz w:val="24"/>
          <w:szCs w:val="24"/>
        </w:rPr>
        <w:t>dos documentos enviados eletronicamente.</w:t>
      </w:r>
    </w:p>
    <w:p w14:paraId="661C33B9" w14:textId="77777777" w:rsidR="00A564E0" w:rsidRPr="00083476" w:rsidRDefault="00A564E0" w:rsidP="00083476">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083476">
        <w:rPr>
          <w:rFonts w:ascii="Times New Roman" w:hAnsi="Times New Roman" w:cs="Times New Roman"/>
          <w:color w:val="000000" w:themeColor="text1"/>
          <w:sz w:val="24"/>
          <w:szCs w:val="24"/>
        </w:rPr>
        <w:t>arts</w:t>
      </w:r>
      <w:proofErr w:type="spellEnd"/>
      <w:r w:rsidRPr="00083476">
        <w:rPr>
          <w:rFonts w:ascii="Times New Roman" w:hAnsi="Times New Roman" w:cs="Times New Roman"/>
          <w:color w:val="000000" w:themeColor="text1"/>
          <w:sz w:val="24"/>
          <w:szCs w:val="24"/>
        </w:rPr>
        <w:t xml:space="preserve">. 62 a 70 da Lei nº 14.133, de 2021. </w:t>
      </w:r>
    </w:p>
    <w:p w14:paraId="62F920CA" w14:textId="77777777" w:rsidR="00A564E0" w:rsidRPr="00083476"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083476"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083476"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083476">
        <w:rPr>
          <w:rFonts w:ascii="Times New Roman" w:hAnsi="Times New Roman" w:cs="Times New Roman"/>
          <w:color w:val="000000" w:themeColor="text1"/>
          <w:sz w:val="24"/>
          <w:szCs w:val="24"/>
        </w:rPr>
        <w:t>infralegais</w:t>
      </w:r>
      <w:proofErr w:type="spellEnd"/>
      <w:r w:rsidRPr="00083476">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21C5016" w14:textId="77777777" w:rsidR="00A564E0" w:rsidRPr="00083476" w:rsidRDefault="00A564E0" w:rsidP="00083476">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083476" w:rsidRDefault="00A564E0" w:rsidP="00083476">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083476" w:rsidRDefault="00A564E0" w:rsidP="00083476">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083476"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083476">
        <w:rPr>
          <w:rFonts w:ascii="Times New Roman" w:hAnsi="Times New Roman" w:cs="Times New Roman"/>
          <w:color w:val="000000" w:themeColor="text1"/>
          <w:sz w:val="24"/>
          <w:szCs w:val="24"/>
        </w:rP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083476">
        <w:rPr>
          <w:rFonts w:ascii="Times New Roman" w:hAnsi="Times New Roman" w:cs="Times New Roman"/>
          <w:color w:val="000000" w:themeColor="text1"/>
          <w:sz w:val="24"/>
          <w:szCs w:val="24"/>
        </w:rPr>
        <w:t>eﬁcácia</w:t>
      </w:r>
      <w:proofErr w:type="spellEnd"/>
      <w:r w:rsidRPr="00083476">
        <w:rPr>
          <w:rFonts w:ascii="Times New Roman" w:hAnsi="Times New Roman" w:cs="Times New Roman"/>
          <w:color w:val="000000" w:themeColor="text1"/>
          <w:sz w:val="24"/>
          <w:szCs w:val="24"/>
        </w:rPr>
        <w:t xml:space="preserve"> para fins de habilitação e classificação.</w:t>
      </w:r>
      <w:bookmarkEnd w:id="14"/>
    </w:p>
    <w:p w14:paraId="2CEBCF79" w14:textId="77777777" w:rsidR="00A564E0" w:rsidRPr="00083476"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083476">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5"/>
      <w:r w:rsidRPr="00083476">
        <w:rPr>
          <w:rFonts w:ascii="Times New Roman" w:hAnsi="Times New Roman" w:cs="Times New Roman"/>
          <w:color w:val="000000" w:themeColor="text1"/>
          <w:sz w:val="24"/>
          <w:szCs w:val="24"/>
        </w:rPr>
        <w:t>.</w:t>
      </w:r>
    </w:p>
    <w:p w14:paraId="6D830FC6" w14:textId="77777777" w:rsidR="00A564E0" w:rsidRPr="00083476"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083476">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083476">
        <w:rPr>
          <w:rFonts w:ascii="Times New Roman" w:hAnsi="Times New Roman" w:cs="Times New Roman"/>
          <w:color w:val="000000" w:themeColor="text1"/>
          <w:sz w:val="24"/>
          <w:szCs w:val="24"/>
        </w:rPr>
        <w:t>.</w:t>
      </w:r>
    </w:p>
    <w:p w14:paraId="58010F52" w14:textId="77777777" w:rsidR="00A564E0" w:rsidRPr="00083476" w:rsidRDefault="00A564E0" w:rsidP="00083476">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083476">
        <w:rPr>
          <w:color w:val="000000" w:themeColor="text1"/>
          <w:sz w:val="24"/>
          <w:szCs w:val="24"/>
        </w:rPr>
        <w:t>A</w:t>
      </w:r>
      <w:r w:rsidRPr="00083476">
        <w:rPr>
          <w:color w:val="000000" w:themeColor="text1"/>
          <w:spacing w:val="1"/>
          <w:sz w:val="24"/>
          <w:szCs w:val="24"/>
        </w:rPr>
        <w:t xml:space="preserve"> </w:t>
      </w:r>
      <w:r w:rsidRPr="00083476">
        <w:rPr>
          <w:color w:val="000000" w:themeColor="text1"/>
          <w:sz w:val="24"/>
          <w:szCs w:val="24"/>
        </w:rPr>
        <w:t>empresa</w:t>
      </w:r>
      <w:r w:rsidRPr="00083476">
        <w:rPr>
          <w:color w:val="000000" w:themeColor="text1"/>
          <w:spacing w:val="1"/>
          <w:sz w:val="24"/>
          <w:szCs w:val="24"/>
        </w:rPr>
        <w:t xml:space="preserve"> </w:t>
      </w:r>
      <w:r w:rsidRPr="00083476">
        <w:rPr>
          <w:color w:val="000000" w:themeColor="text1"/>
          <w:sz w:val="24"/>
          <w:szCs w:val="24"/>
        </w:rPr>
        <w:t>detentora</w:t>
      </w:r>
      <w:r w:rsidRPr="00083476">
        <w:rPr>
          <w:color w:val="000000" w:themeColor="text1"/>
          <w:spacing w:val="1"/>
          <w:sz w:val="24"/>
          <w:szCs w:val="24"/>
        </w:rPr>
        <w:t xml:space="preserve"> </w:t>
      </w:r>
      <w:r w:rsidRPr="00083476">
        <w:rPr>
          <w:color w:val="000000" w:themeColor="text1"/>
          <w:sz w:val="24"/>
          <w:szCs w:val="24"/>
        </w:rPr>
        <w:t>da</w:t>
      </w:r>
      <w:r w:rsidRPr="00083476">
        <w:rPr>
          <w:color w:val="000000" w:themeColor="text1"/>
          <w:spacing w:val="1"/>
          <w:sz w:val="24"/>
          <w:szCs w:val="24"/>
        </w:rPr>
        <w:t xml:space="preserve"> </w:t>
      </w:r>
      <w:r w:rsidRPr="00083476">
        <w:rPr>
          <w:color w:val="000000" w:themeColor="text1"/>
          <w:sz w:val="24"/>
          <w:szCs w:val="24"/>
        </w:rPr>
        <w:t>proposta</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menor</w:t>
      </w:r>
      <w:r w:rsidRPr="00083476">
        <w:rPr>
          <w:color w:val="000000" w:themeColor="text1"/>
          <w:spacing w:val="1"/>
          <w:sz w:val="24"/>
          <w:szCs w:val="24"/>
        </w:rPr>
        <w:t xml:space="preserve"> </w:t>
      </w:r>
      <w:r w:rsidRPr="00083476">
        <w:rPr>
          <w:color w:val="000000" w:themeColor="text1"/>
          <w:sz w:val="24"/>
          <w:szCs w:val="24"/>
        </w:rPr>
        <w:t>preço</w:t>
      </w:r>
      <w:r w:rsidRPr="00083476">
        <w:rPr>
          <w:color w:val="000000" w:themeColor="text1"/>
          <w:spacing w:val="1"/>
          <w:sz w:val="24"/>
          <w:szCs w:val="24"/>
        </w:rPr>
        <w:t xml:space="preserve"> por lote </w:t>
      </w:r>
      <w:r w:rsidRPr="00083476">
        <w:rPr>
          <w:color w:val="000000" w:themeColor="text1"/>
          <w:sz w:val="24"/>
          <w:szCs w:val="24"/>
        </w:rPr>
        <w:t>deverá</w:t>
      </w:r>
      <w:r w:rsidRPr="00083476">
        <w:rPr>
          <w:color w:val="000000" w:themeColor="text1"/>
          <w:spacing w:val="1"/>
          <w:sz w:val="24"/>
          <w:szCs w:val="24"/>
        </w:rPr>
        <w:t xml:space="preserve"> </w:t>
      </w:r>
      <w:r w:rsidRPr="00083476">
        <w:rPr>
          <w:color w:val="000000" w:themeColor="text1"/>
          <w:sz w:val="24"/>
          <w:szCs w:val="24"/>
        </w:rPr>
        <w:t>apresentar</w:t>
      </w:r>
      <w:r w:rsidRPr="00083476">
        <w:rPr>
          <w:color w:val="000000" w:themeColor="text1"/>
          <w:spacing w:val="1"/>
          <w:sz w:val="24"/>
          <w:szCs w:val="24"/>
        </w:rPr>
        <w:t xml:space="preserve"> </w:t>
      </w:r>
      <w:r w:rsidRPr="00083476">
        <w:rPr>
          <w:color w:val="000000" w:themeColor="text1"/>
          <w:sz w:val="24"/>
          <w:szCs w:val="24"/>
        </w:rPr>
        <w:t>os</w:t>
      </w:r>
      <w:r w:rsidRPr="00083476">
        <w:rPr>
          <w:color w:val="000000" w:themeColor="text1"/>
          <w:spacing w:val="1"/>
          <w:sz w:val="24"/>
          <w:szCs w:val="24"/>
        </w:rPr>
        <w:t xml:space="preserve"> </w:t>
      </w:r>
      <w:r w:rsidRPr="00083476">
        <w:rPr>
          <w:color w:val="000000" w:themeColor="text1"/>
          <w:sz w:val="24"/>
          <w:szCs w:val="24"/>
        </w:rPr>
        <w:t>seguintes</w:t>
      </w:r>
      <w:r w:rsidRPr="00083476">
        <w:rPr>
          <w:color w:val="000000" w:themeColor="text1"/>
          <w:spacing w:val="1"/>
          <w:sz w:val="24"/>
          <w:szCs w:val="24"/>
        </w:rPr>
        <w:t xml:space="preserve"> </w:t>
      </w:r>
      <w:r w:rsidRPr="00083476">
        <w:rPr>
          <w:color w:val="000000" w:themeColor="text1"/>
          <w:sz w:val="24"/>
          <w:szCs w:val="24"/>
        </w:rPr>
        <w:t>documentos</w:t>
      </w:r>
      <w:r w:rsidRPr="00083476">
        <w:rPr>
          <w:color w:val="000000" w:themeColor="text1"/>
          <w:spacing w:val="-1"/>
          <w:sz w:val="24"/>
          <w:szCs w:val="24"/>
        </w:rPr>
        <w:t xml:space="preserve"> </w:t>
      </w:r>
      <w:r w:rsidRPr="00083476">
        <w:rPr>
          <w:color w:val="000000" w:themeColor="text1"/>
          <w:sz w:val="24"/>
          <w:szCs w:val="24"/>
        </w:rPr>
        <w:t>comprobatórios de habilitação e</w:t>
      </w:r>
      <w:r w:rsidRPr="00083476">
        <w:rPr>
          <w:color w:val="000000" w:themeColor="text1"/>
          <w:spacing w:val="-1"/>
          <w:sz w:val="24"/>
          <w:szCs w:val="24"/>
        </w:rPr>
        <w:t xml:space="preserve"> </w:t>
      </w:r>
      <w:r w:rsidRPr="00083476">
        <w:rPr>
          <w:color w:val="000000" w:themeColor="text1"/>
          <w:sz w:val="24"/>
          <w:szCs w:val="24"/>
        </w:rPr>
        <w:t>qualificação:</w:t>
      </w:r>
    </w:p>
    <w:p w14:paraId="3BB5A850" w14:textId="77777777" w:rsidR="00A564E0" w:rsidRPr="00083476" w:rsidRDefault="00A564E0" w:rsidP="00083476">
      <w:pPr>
        <w:pStyle w:val="Nvel1-SemNum"/>
        <w:tabs>
          <w:tab w:val="clear" w:pos="567"/>
          <w:tab w:val="left" w:pos="851"/>
        </w:tabs>
        <w:spacing w:before="120" w:after="120"/>
        <w:ind w:left="0"/>
        <w:rPr>
          <w:rFonts w:ascii="Times New Roman" w:hAnsi="Times New Roman" w:cs="Times New Roman"/>
          <w:color w:val="FF0066"/>
          <w:sz w:val="24"/>
          <w:szCs w:val="24"/>
        </w:rPr>
      </w:pPr>
      <w:r w:rsidRPr="00083476">
        <w:rPr>
          <w:rFonts w:ascii="Times New Roman" w:hAnsi="Times New Roman" w:cs="Times New Roman"/>
          <w:color w:val="000000" w:themeColor="text1"/>
          <w:sz w:val="24"/>
          <w:szCs w:val="24"/>
        </w:rPr>
        <w:t>10.18 - Habilitação jurídica</w:t>
      </w:r>
    </w:p>
    <w:p w14:paraId="4306D1A4"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bookmarkStart w:id="17" w:name="_Ref115800561"/>
      <w:r w:rsidRPr="00083476">
        <w:rPr>
          <w:rFonts w:ascii="Times New Roman" w:hAnsi="Times New Roman" w:cs="Times New Roman"/>
          <w:bCs/>
          <w:color w:val="000000" w:themeColor="text1"/>
          <w:sz w:val="24"/>
          <w:szCs w:val="24"/>
        </w:rPr>
        <w:t>10.18.1</w:t>
      </w:r>
      <w:r w:rsidRPr="00083476">
        <w:rPr>
          <w:rFonts w:ascii="Times New Roman" w:hAnsi="Times New Roman" w:cs="Times New Roman"/>
          <w:b/>
          <w:bCs/>
          <w:color w:val="000000" w:themeColor="text1"/>
          <w:sz w:val="24"/>
          <w:szCs w:val="24"/>
        </w:rPr>
        <w:t xml:space="preserve"> - Pessoa física:</w:t>
      </w:r>
      <w:r w:rsidRPr="00083476">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77A54C7A"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bCs/>
          <w:color w:val="000000" w:themeColor="text1"/>
          <w:sz w:val="24"/>
          <w:szCs w:val="24"/>
        </w:rPr>
        <w:t>10.18.2</w:t>
      </w:r>
      <w:r w:rsidRPr="00083476">
        <w:rPr>
          <w:rFonts w:ascii="Times New Roman" w:hAnsi="Times New Roman" w:cs="Times New Roman"/>
          <w:b/>
          <w:bCs/>
          <w:color w:val="000000" w:themeColor="text1"/>
          <w:sz w:val="24"/>
          <w:szCs w:val="24"/>
        </w:rPr>
        <w:t xml:space="preserve"> - Empresário individual</w:t>
      </w:r>
      <w:r w:rsidRPr="00083476">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bCs/>
          <w:color w:val="000000" w:themeColor="text1"/>
          <w:sz w:val="24"/>
          <w:szCs w:val="24"/>
        </w:rPr>
        <w:t>10.18.3</w:t>
      </w:r>
      <w:r w:rsidRPr="00083476">
        <w:rPr>
          <w:rFonts w:ascii="Times New Roman" w:hAnsi="Times New Roman" w:cs="Times New Roman"/>
          <w:b/>
          <w:bCs/>
          <w:color w:val="000000" w:themeColor="text1"/>
          <w:sz w:val="24"/>
          <w:szCs w:val="24"/>
        </w:rPr>
        <w:t xml:space="preserve"> - Microempreendedor Individual - MEI</w:t>
      </w:r>
      <w:r w:rsidRPr="00083476">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bCs/>
          <w:color w:val="000000" w:themeColor="text1"/>
          <w:sz w:val="24"/>
          <w:szCs w:val="24"/>
        </w:rPr>
        <w:t>10.18.4</w:t>
      </w:r>
      <w:r w:rsidRPr="00083476">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083476">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bCs/>
          <w:color w:val="000000" w:themeColor="text1"/>
          <w:sz w:val="24"/>
          <w:szCs w:val="24"/>
        </w:rPr>
        <w:t>10.18.5-</w:t>
      </w:r>
      <w:r w:rsidRPr="00083476">
        <w:rPr>
          <w:rFonts w:ascii="Times New Roman" w:hAnsi="Times New Roman" w:cs="Times New Roman"/>
          <w:b/>
          <w:bCs/>
          <w:color w:val="000000" w:themeColor="text1"/>
          <w:sz w:val="24"/>
          <w:szCs w:val="24"/>
        </w:rPr>
        <w:t xml:space="preserve"> Sociedade empresária estrangeira</w:t>
      </w:r>
      <w:r w:rsidRPr="00083476">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083476">
        <w:rPr>
          <w:rFonts w:ascii="Times New Roman" w:hAnsi="Times New Roman" w:cs="Times New Roman"/>
          <w:sz w:val="24"/>
          <w:szCs w:val="24"/>
        </w:rPr>
        <w:t>Normativa DREI/ME nº 77, de 18 de março de 2020</w:t>
      </w:r>
      <w:r w:rsidRPr="00083476">
        <w:rPr>
          <w:rFonts w:ascii="Times New Roman" w:hAnsi="Times New Roman" w:cs="Times New Roman"/>
          <w:color w:val="000000" w:themeColor="text1"/>
          <w:sz w:val="24"/>
          <w:szCs w:val="24"/>
        </w:rPr>
        <w:t>.</w:t>
      </w:r>
    </w:p>
    <w:p w14:paraId="0FB7B26C"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bCs/>
          <w:color w:val="000000" w:themeColor="text1"/>
          <w:sz w:val="24"/>
          <w:szCs w:val="24"/>
        </w:rPr>
        <w:t>10.18.6</w:t>
      </w:r>
      <w:r w:rsidRPr="00083476">
        <w:rPr>
          <w:rFonts w:ascii="Times New Roman" w:hAnsi="Times New Roman" w:cs="Times New Roman"/>
          <w:b/>
          <w:bCs/>
          <w:color w:val="000000" w:themeColor="text1"/>
          <w:sz w:val="24"/>
          <w:szCs w:val="24"/>
        </w:rPr>
        <w:t xml:space="preserve"> - Sociedade simples</w:t>
      </w:r>
      <w:r w:rsidRPr="00083476">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bCs/>
          <w:color w:val="000000" w:themeColor="text1"/>
          <w:sz w:val="24"/>
          <w:szCs w:val="24"/>
        </w:rPr>
        <w:t>10.18.7 -</w:t>
      </w:r>
      <w:r w:rsidRPr="00083476">
        <w:rPr>
          <w:rFonts w:ascii="Times New Roman" w:hAnsi="Times New Roman" w:cs="Times New Roman"/>
          <w:b/>
          <w:bCs/>
          <w:color w:val="000000" w:themeColor="text1"/>
          <w:sz w:val="24"/>
          <w:szCs w:val="24"/>
        </w:rPr>
        <w:t xml:space="preserve"> Filial, sucursal ou agência de sociedade simples ou empresária</w:t>
      </w:r>
      <w:r w:rsidRPr="0008347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083476">
        <w:rPr>
          <w:rFonts w:ascii="Times New Roman" w:hAnsi="Times New Roman" w:cs="Times New Roman"/>
          <w:color w:val="000000" w:themeColor="text1"/>
          <w:sz w:val="24"/>
          <w:szCs w:val="24"/>
        </w:rPr>
        <w:t>Mercantis onde</w:t>
      </w:r>
      <w:bookmarkEnd w:id="18"/>
      <w:r w:rsidRPr="00083476">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083476" w:rsidRDefault="00A564E0" w:rsidP="00083476">
      <w:pPr>
        <w:pStyle w:val="Nvel1-SemNum"/>
        <w:tabs>
          <w:tab w:val="clear" w:pos="567"/>
          <w:tab w:val="left" w:pos="0"/>
        </w:tabs>
        <w:spacing w:before="120" w:after="120"/>
        <w:ind w:left="0"/>
        <w:rPr>
          <w:rFonts w:ascii="Times New Roman" w:hAnsi="Times New Roman" w:cs="Times New Roman"/>
          <w:color w:val="FF0066"/>
          <w:sz w:val="24"/>
          <w:szCs w:val="24"/>
        </w:rPr>
      </w:pPr>
      <w:r w:rsidRPr="00083476">
        <w:rPr>
          <w:rFonts w:ascii="Times New Roman" w:hAnsi="Times New Roman" w:cs="Times New Roman"/>
          <w:color w:val="000000" w:themeColor="text1"/>
          <w:sz w:val="24"/>
          <w:szCs w:val="24"/>
        </w:rPr>
        <w:t>10.19 - Habilitação fiscal, social e trabalhista</w:t>
      </w:r>
    </w:p>
    <w:p w14:paraId="65534386"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lastRenderedPageBreak/>
        <w:t>10.19.3 - Prova de regularidade com o Fundo de Garantia do Tempo de Serviço (FGTS);</w:t>
      </w:r>
    </w:p>
    <w:p w14:paraId="197C24BE"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10.19.4 - Prova de inexistência de débitos inadimplidos perante a Justiça do Trabalho, mediante a apresentação de certidão negativa ou positiva com efeito de negativa, nos termos do Título VII-A da Consolidação das Leis do Trabalho, aprovada pelo </w:t>
      </w:r>
      <w:r w:rsidRPr="00083476">
        <w:rPr>
          <w:rFonts w:ascii="Times New Roman" w:hAnsi="Times New Roman" w:cs="Times New Roman"/>
          <w:sz w:val="24"/>
          <w:szCs w:val="24"/>
        </w:rPr>
        <w:t>Decreto-Lei nº 5.452, de 1º de maio de 1943</w:t>
      </w:r>
      <w:r w:rsidRPr="00083476">
        <w:rPr>
          <w:rFonts w:ascii="Times New Roman" w:hAnsi="Times New Roman" w:cs="Times New Roman"/>
          <w:color w:val="000000" w:themeColor="text1"/>
          <w:sz w:val="24"/>
          <w:szCs w:val="24"/>
        </w:rPr>
        <w:t>;</w:t>
      </w:r>
    </w:p>
    <w:p w14:paraId="4A9A4B5D" w14:textId="77777777" w:rsidR="00A564E0" w:rsidRPr="00083476"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83476">
        <w:rPr>
          <w:rFonts w:ascii="Times New Roman" w:hAnsi="Times New Roman" w:cs="Times New Roman"/>
          <w:color w:val="000000" w:themeColor="text1"/>
          <w:sz w:val="24"/>
          <w:szCs w:val="24"/>
        </w:rPr>
        <w:t>10.19</w:t>
      </w:r>
      <w:r w:rsidRPr="00083476">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083476"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83476">
        <w:rPr>
          <w:rFonts w:ascii="Times New Roman" w:hAnsi="Times New Roman" w:cs="Times New Roman"/>
          <w:color w:val="000000" w:themeColor="text1"/>
          <w:sz w:val="24"/>
          <w:szCs w:val="24"/>
        </w:rPr>
        <w:t>10.19</w:t>
      </w:r>
      <w:r w:rsidRPr="00083476">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083476"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83476">
        <w:rPr>
          <w:rFonts w:ascii="Times New Roman" w:hAnsi="Times New Roman" w:cs="Times New Roman"/>
          <w:color w:val="000000" w:themeColor="text1"/>
          <w:sz w:val="24"/>
          <w:szCs w:val="24"/>
        </w:rPr>
        <w:t>10.19</w:t>
      </w:r>
      <w:r w:rsidRPr="00083476">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083476"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83476">
        <w:rPr>
          <w:rFonts w:ascii="Times New Roman" w:hAnsi="Times New Roman" w:cs="Times New Roman"/>
          <w:color w:val="000000" w:themeColor="text1"/>
          <w:sz w:val="24"/>
          <w:szCs w:val="24"/>
        </w:rPr>
        <w:t>10.19</w:t>
      </w:r>
      <w:r w:rsidRPr="00083476">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083476"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83476">
        <w:rPr>
          <w:rFonts w:ascii="Times New Roman" w:hAnsi="Times New Roman" w:cs="Times New Roman"/>
          <w:color w:val="000000" w:themeColor="text1"/>
          <w:sz w:val="24"/>
          <w:szCs w:val="24"/>
        </w:rPr>
        <w:t>10.19</w:t>
      </w:r>
      <w:r w:rsidRPr="00083476">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bookmarkStart w:id="19" w:name="_Hlk121934117"/>
      <w:r w:rsidRPr="00083476">
        <w:rPr>
          <w:rFonts w:ascii="Times New Roman" w:hAnsi="Times New Roman" w:cs="Times New Roman"/>
          <w:color w:val="000000" w:themeColor="text1"/>
          <w:sz w:val="24"/>
          <w:szCs w:val="24"/>
        </w:rPr>
        <w:t xml:space="preserve">10.19.10 - O fornecedor enquadrado como microempreendedor individual que pretenda auferir os benefícios do tratamento diferenciado previstos na </w:t>
      </w:r>
      <w:r w:rsidRPr="00083476">
        <w:rPr>
          <w:rFonts w:ascii="Times New Roman" w:hAnsi="Times New Roman" w:cs="Times New Roman"/>
          <w:sz w:val="24"/>
          <w:szCs w:val="24"/>
        </w:rPr>
        <w:t>Lei Complementar n. 123, de 2006</w:t>
      </w:r>
      <w:r w:rsidRPr="00083476">
        <w:rPr>
          <w:rFonts w:ascii="Times New Roman" w:hAnsi="Times New Roman" w:cs="Times New Roman"/>
          <w:color w:val="000000" w:themeColor="text1"/>
          <w:sz w:val="24"/>
          <w:szCs w:val="24"/>
        </w:rPr>
        <w:t>, estará dispensado da prova de inscrição nos cadastros de contribuintes estadual e municipal.</w:t>
      </w:r>
      <w:bookmarkEnd w:id="19"/>
    </w:p>
    <w:p w14:paraId="028C2B25" w14:textId="77777777" w:rsidR="00A564E0" w:rsidRPr="00083476" w:rsidRDefault="00A564E0" w:rsidP="00083476">
      <w:pPr>
        <w:pStyle w:val="Nivel2"/>
        <w:spacing w:line="240" w:lineRule="auto"/>
        <w:ind w:left="0" w:firstLine="0"/>
        <w:rPr>
          <w:rFonts w:ascii="Times New Roman" w:hAnsi="Times New Roman" w:cs="Times New Roman"/>
          <w:b/>
          <w:color w:val="FF0066"/>
          <w:sz w:val="24"/>
          <w:szCs w:val="24"/>
        </w:rPr>
      </w:pPr>
      <w:r w:rsidRPr="00083476">
        <w:rPr>
          <w:rFonts w:ascii="Times New Roman" w:hAnsi="Times New Roman" w:cs="Times New Roman"/>
          <w:b/>
          <w:color w:val="000000" w:themeColor="text1"/>
          <w:sz w:val="24"/>
          <w:szCs w:val="24"/>
        </w:rPr>
        <w:t>10.20 - Qualificação Econômico-Financeira</w:t>
      </w:r>
    </w:p>
    <w:p w14:paraId="565FE9C1" w14:textId="77777777" w:rsidR="00A564E0" w:rsidRPr="00083476" w:rsidRDefault="00A564E0" w:rsidP="00083476">
      <w:pPr>
        <w:pStyle w:val="Nivel2"/>
        <w:spacing w:line="240" w:lineRule="auto"/>
        <w:ind w:left="0" w:firstLine="0"/>
        <w:rPr>
          <w:rFonts w:ascii="Times New Roman" w:hAnsi="Times New Roman" w:cs="Times New Roman"/>
          <w:bCs/>
          <w:color w:val="000000" w:themeColor="text1"/>
          <w:sz w:val="24"/>
          <w:szCs w:val="24"/>
        </w:rPr>
      </w:pPr>
      <w:r w:rsidRPr="00083476">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083476" w:rsidRDefault="00A564E0" w:rsidP="00083476">
      <w:pPr>
        <w:pStyle w:val="Nivel2"/>
        <w:spacing w:line="240" w:lineRule="auto"/>
        <w:ind w:left="0" w:firstLine="0"/>
        <w:rPr>
          <w:rFonts w:ascii="Times New Roman" w:hAnsi="Times New Roman" w:cs="Times New Roman"/>
          <w:bCs/>
          <w:color w:val="000000" w:themeColor="text1"/>
          <w:sz w:val="24"/>
          <w:szCs w:val="24"/>
        </w:rPr>
      </w:pPr>
      <w:r w:rsidRPr="00083476">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083476" w:rsidRDefault="00A564E0"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083476">
        <w:rPr>
          <w:rFonts w:ascii="Times New Roman" w:hAnsi="Times New Roman" w:cs="Times New Roman"/>
          <w:color w:val="000000" w:themeColor="text1"/>
          <w:sz w:val="24"/>
          <w:szCs w:val="24"/>
        </w:rPr>
        <w:t>Sped</w:t>
      </w:r>
      <w:proofErr w:type="spellEnd"/>
      <w:r w:rsidRPr="00083476">
        <w:rPr>
          <w:rFonts w:ascii="Times New Roman" w:hAnsi="Times New Roman" w:cs="Times New Roman"/>
          <w:color w:val="000000" w:themeColor="text1"/>
          <w:sz w:val="24"/>
          <w:szCs w:val="24"/>
        </w:rPr>
        <w:t>.</w:t>
      </w:r>
    </w:p>
    <w:p w14:paraId="784682E1" w14:textId="31C67A58" w:rsidR="00A564E0" w:rsidRPr="00083476" w:rsidRDefault="00A564E0" w:rsidP="00083476">
      <w:pPr>
        <w:pStyle w:val="Nivel2"/>
        <w:spacing w:line="240" w:lineRule="auto"/>
        <w:ind w:left="0" w:firstLine="0"/>
        <w:rPr>
          <w:rFonts w:ascii="Times New Roman" w:hAnsi="Times New Roman" w:cs="Times New Roman"/>
          <w:b/>
          <w:bCs/>
          <w:color w:val="000000" w:themeColor="text1"/>
          <w:sz w:val="24"/>
          <w:szCs w:val="24"/>
        </w:rPr>
      </w:pPr>
      <w:r w:rsidRPr="00083476">
        <w:rPr>
          <w:rFonts w:ascii="Times New Roman" w:hAnsi="Times New Roman" w:cs="Times New Roman"/>
          <w:color w:val="000000" w:themeColor="text1"/>
          <w:sz w:val="24"/>
          <w:szCs w:val="24"/>
        </w:rPr>
        <w:t xml:space="preserve">10.20.7 - </w:t>
      </w:r>
      <w:r w:rsidR="00B1558E" w:rsidRPr="00083476">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083476" w:rsidRDefault="00A564E0" w:rsidP="00083476">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083476">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083476" w:rsidRDefault="00A564E0" w:rsidP="00083476">
      <w:pPr>
        <w:pStyle w:val="Nvel1-SemNum"/>
        <w:spacing w:before="120" w:after="120"/>
        <w:ind w:left="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10.21 - Qualificação Técnica</w:t>
      </w:r>
    </w:p>
    <w:p w14:paraId="638B761A" w14:textId="1DA58476" w:rsidR="00613BC0" w:rsidRPr="00083476" w:rsidRDefault="00A84ED8"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10.2</w:t>
      </w:r>
      <w:r w:rsidR="00A564E0" w:rsidRPr="00083476">
        <w:rPr>
          <w:rFonts w:ascii="Times New Roman" w:hAnsi="Times New Roman" w:cs="Times New Roman"/>
          <w:color w:val="000000" w:themeColor="text1"/>
          <w:sz w:val="24"/>
          <w:szCs w:val="24"/>
        </w:rPr>
        <w:t>1</w:t>
      </w:r>
      <w:r w:rsidR="00016850" w:rsidRPr="00083476">
        <w:rPr>
          <w:rFonts w:ascii="Times New Roman" w:hAnsi="Times New Roman" w:cs="Times New Roman"/>
          <w:color w:val="000000" w:themeColor="text1"/>
          <w:sz w:val="24"/>
          <w:szCs w:val="24"/>
        </w:rPr>
        <w:t>.1</w:t>
      </w:r>
      <w:r w:rsidR="009C34D0" w:rsidRPr="00083476">
        <w:rPr>
          <w:rFonts w:ascii="Times New Roman" w:hAnsi="Times New Roman" w:cs="Times New Roman"/>
          <w:color w:val="000000" w:themeColor="text1"/>
          <w:sz w:val="24"/>
          <w:szCs w:val="24"/>
        </w:rPr>
        <w:t xml:space="preserve"> - </w:t>
      </w:r>
      <w:r w:rsidR="00B1558E" w:rsidRPr="00083476">
        <w:rPr>
          <w:rFonts w:ascii="Times New Roman" w:hAnsi="Times New Roman" w:cs="Times New Roman"/>
          <w:color w:val="000000" w:themeColor="text1"/>
          <w:sz w:val="24"/>
          <w:szCs w:val="24"/>
        </w:rPr>
        <w:t xml:space="preserve">Comprovação de capacidade técnico-operacional, através de no mínimo 01 (um) atestado de capacidade técnica, em favor da licitante, expedido por pessoa jurídica de direito público ou </w:t>
      </w:r>
      <w:r w:rsidR="00B1558E" w:rsidRPr="00083476">
        <w:rPr>
          <w:rFonts w:ascii="Times New Roman" w:hAnsi="Times New Roman" w:cs="Times New Roman"/>
          <w:color w:val="000000" w:themeColor="text1"/>
          <w:sz w:val="24"/>
          <w:szCs w:val="24"/>
        </w:rPr>
        <w:lastRenderedPageBreak/>
        <w:t>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083476" w:rsidRDefault="00016850" w:rsidP="00083476">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083476">
        <w:rPr>
          <w:b/>
          <w:bCs/>
          <w:color w:val="000000" w:themeColor="text1"/>
        </w:rPr>
        <w:t xml:space="preserve">- </w:t>
      </w:r>
      <w:r w:rsidR="00DB1FD4" w:rsidRPr="00083476">
        <w:rPr>
          <w:b/>
          <w:bCs/>
          <w:color w:val="000000" w:themeColor="text1"/>
        </w:rPr>
        <w:t>DEMAIS</w:t>
      </w:r>
      <w:r w:rsidR="00DB1FD4" w:rsidRPr="00083476">
        <w:rPr>
          <w:b/>
          <w:bCs/>
          <w:color w:val="000000" w:themeColor="text1"/>
          <w:spacing w:val="-1"/>
        </w:rPr>
        <w:t xml:space="preserve"> </w:t>
      </w:r>
      <w:r w:rsidR="00DB1FD4" w:rsidRPr="00083476">
        <w:rPr>
          <w:b/>
          <w:bCs/>
          <w:color w:val="000000" w:themeColor="text1"/>
        </w:rPr>
        <w:t>DOCUMENTOS</w:t>
      </w:r>
    </w:p>
    <w:p w14:paraId="73C40B50" w14:textId="1524BB86" w:rsidR="000830E4" w:rsidRPr="00083476" w:rsidRDefault="000830E4" w:rsidP="00083476">
      <w:pPr>
        <w:tabs>
          <w:tab w:val="left" w:pos="557"/>
          <w:tab w:val="left" w:pos="9923"/>
        </w:tabs>
        <w:spacing w:before="120" w:after="120"/>
        <w:jc w:val="both"/>
        <w:rPr>
          <w:color w:val="FF0066"/>
          <w:sz w:val="24"/>
          <w:szCs w:val="24"/>
        </w:rPr>
      </w:pPr>
      <w:r w:rsidRPr="00083476">
        <w:rPr>
          <w:sz w:val="24"/>
          <w:szCs w:val="24"/>
        </w:rPr>
        <w:t xml:space="preserve">11.1 Declaração conjunta, expressa, de que o licitante: </w:t>
      </w:r>
    </w:p>
    <w:p w14:paraId="42F2E4D0"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b) declaração de enquadramento em ME ou EPP;</w:t>
      </w:r>
    </w:p>
    <w:p w14:paraId="01851A3B"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d) detém conhecimento de todas as informações contidas neste edital e em seus anexos, e que a sua proposta atende integralmente aos requisitos constantes do edital;</w:t>
      </w:r>
    </w:p>
    <w:p w14:paraId="02AAABDF"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e) não incursa nos  impedimentos de que trata o artigo 14 da Lei Federal nº 14.133/2021, conforme modelo do Anexo IV;</w:t>
      </w:r>
    </w:p>
    <w:p w14:paraId="68903039"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f) a inexistência de fato impeditivo para licitar ou contratar com a Administração Pública;</w:t>
      </w:r>
    </w:p>
    <w:p w14:paraId="7E96ECF9"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g) o pleno conhecimento e aceitação das regras e das condições gerais da contratação, definidas do Edital;</w:t>
      </w:r>
    </w:p>
    <w:p w14:paraId="7F0DFD5F"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h) a responsabilidade pelas transações que forem efetuadas no sistema;</w:t>
      </w:r>
    </w:p>
    <w:p w14:paraId="56BE1B86"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j) que cumpre os requisitos de habilitação e que as declarações informadas são verídicas, de acordo com os dispositivos legais;</w:t>
      </w:r>
    </w:p>
    <w:p w14:paraId="741BE34C"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083476" w:rsidRDefault="000830E4" w:rsidP="00083476">
      <w:pPr>
        <w:tabs>
          <w:tab w:val="left" w:pos="0"/>
        </w:tabs>
        <w:suppressAutoHyphens/>
        <w:spacing w:before="120" w:after="120"/>
        <w:jc w:val="both"/>
        <w:rPr>
          <w:sz w:val="24"/>
          <w:szCs w:val="24"/>
        </w:rPr>
      </w:pPr>
      <w:r w:rsidRPr="0008347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083476" w:rsidRDefault="000830E4" w:rsidP="00083476">
      <w:pPr>
        <w:tabs>
          <w:tab w:val="left" w:pos="284"/>
        </w:tabs>
        <w:suppressAutoHyphens/>
        <w:spacing w:before="120" w:after="120"/>
        <w:jc w:val="both"/>
        <w:rPr>
          <w:sz w:val="24"/>
          <w:szCs w:val="24"/>
        </w:rPr>
      </w:pPr>
      <w:r w:rsidRPr="00083476">
        <w:rPr>
          <w:sz w:val="24"/>
          <w:szCs w:val="24"/>
        </w:rPr>
        <w:t>m) de idoneidade</w:t>
      </w:r>
    </w:p>
    <w:p w14:paraId="78C96F75" w14:textId="77777777" w:rsidR="000830E4" w:rsidRPr="00083476" w:rsidRDefault="000830E4" w:rsidP="00083476">
      <w:pPr>
        <w:tabs>
          <w:tab w:val="left" w:pos="284"/>
        </w:tabs>
        <w:suppressAutoHyphens/>
        <w:spacing w:before="120" w:after="120"/>
        <w:jc w:val="both"/>
        <w:rPr>
          <w:sz w:val="24"/>
          <w:szCs w:val="24"/>
        </w:rPr>
      </w:pPr>
      <w:r w:rsidRPr="0008347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476" w:rsidRDefault="000830E4" w:rsidP="00083476">
      <w:pPr>
        <w:pStyle w:val="PargrafodaLista"/>
        <w:widowControl w:val="0"/>
        <w:numPr>
          <w:ilvl w:val="0"/>
          <w:numId w:val="43"/>
        </w:numPr>
        <w:tabs>
          <w:tab w:val="left" w:pos="284"/>
        </w:tabs>
        <w:autoSpaceDE w:val="0"/>
        <w:autoSpaceDN w:val="0"/>
        <w:spacing w:before="120" w:after="120"/>
        <w:ind w:left="0" w:firstLine="0"/>
        <w:jc w:val="both"/>
        <w:rPr>
          <w:b/>
        </w:rPr>
      </w:pPr>
      <w:r w:rsidRPr="00083476">
        <w:rPr>
          <w:b/>
        </w:rPr>
        <w:t>Os documentos que não tiverem data de validade serão considerados válidos se</w:t>
      </w:r>
      <w:r w:rsidRPr="00083476">
        <w:rPr>
          <w:b/>
          <w:spacing w:val="1"/>
        </w:rPr>
        <w:t xml:space="preserve"> </w:t>
      </w:r>
      <w:r w:rsidRPr="00083476">
        <w:rPr>
          <w:b/>
        </w:rPr>
        <w:t>emitidos</w:t>
      </w:r>
      <w:r w:rsidRPr="00083476">
        <w:rPr>
          <w:b/>
          <w:spacing w:val="1"/>
        </w:rPr>
        <w:t xml:space="preserve"> </w:t>
      </w:r>
      <w:r w:rsidRPr="00083476">
        <w:rPr>
          <w:b/>
        </w:rPr>
        <w:t>nos</w:t>
      </w:r>
      <w:r w:rsidRPr="00083476">
        <w:rPr>
          <w:b/>
          <w:spacing w:val="1"/>
        </w:rPr>
        <w:t xml:space="preserve"> </w:t>
      </w:r>
      <w:r w:rsidRPr="00083476">
        <w:rPr>
          <w:b/>
        </w:rPr>
        <w:t>60</w:t>
      </w:r>
      <w:r w:rsidRPr="00083476">
        <w:rPr>
          <w:b/>
          <w:spacing w:val="1"/>
        </w:rPr>
        <w:t xml:space="preserve"> </w:t>
      </w:r>
      <w:r w:rsidRPr="00083476">
        <w:rPr>
          <w:b/>
        </w:rPr>
        <w:t>(sessenta)</w:t>
      </w:r>
      <w:r w:rsidRPr="00083476">
        <w:rPr>
          <w:b/>
          <w:spacing w:val="1"/>
        </w:rPr>
        <w:t xml:space="preserve"> </w:t>
      </w:r>
      <w:r w:rsidRPr="00083476">
        <w:rPr>
          <w:b/>
        </w:rPr>
        <w:t>dias</w:t>
      </w:r>
      <w:r w:rsidRPr="00083476">
        <w:rPr>
          <w:b/>
          <w:spacing w:val="1"/>
        </w:rPr>
        <w:t xml:space="preserve"> </w:t>
      </w:r>
      <w:r w:rsidRPr="00083476">
        <w:rPr>
          <w:b/>
        </w:rPr>
        <w:t>anteriores</w:t>
      </w:r>
      <w:r w:rsidRPr="00083476">
        <w:rPr>
          <w:b/>
          <w:spacing w:val="1"/>
        </w:rPr>
        <w:t xml:space="preserve"> </w:t>
      </w:r>
      <w:r w:rsidRPr="00083476">
        <w:rPr>
          <w:b/>
        </w:rPr>
        <w:t>à</w:t>
      </w:r>
      <w:r w:rsidRPr="00083476">
        <w:rPr>
          <w:b/>
          <w:spacing w:val="1"/>
        </w:rPr>
        <w:t xml:space="preserve"> </w:t>
      </w:r>
      <w:r w:rsidRPr="00083476">
        <w:rPr>
          <w:b/>
        </w:rPr>
        <w:t>data</w:t>
      </w:r>
      <w:r w:rsidRPr="00083476">
        <w:rPr>
          <w:b/>
          <w:spacing w:val="1"/>
        </w:rPr>
        <w:t xml:space="preserve"> </w:t>
      </w:r>
      <w:r w:rsidRPr="00083476">
        <w:rPr>
          <w:b/>
        </w:rPr>
        <w:t>da</w:t>
      </w:r>
      <w:r w:rsidRPr="00083476">
        <w:rPr>
          <w:b/>
          <w:spacing w:val="1"/>
        </w:rPr>
        <w:t xml:space="preserve"> </w:t>
      </w:r>
      <w:r w:rsidRPr="00083476">
        <w:rPr>
          <w:b/>
        </w:rPr>
        <w:t>entrega</w:t>
      </w:r>
      <w:r w:rsidRPr="00083476">
        <w:rPr>
          <w:b/>
          <w:spacing w:val="1"/>
        </w:rPr>
        <w:t xml:space="preserve"> </w:t>
      </w:r>
      <w:r w:rsidRPr="00083476">
        <w:rPr>
          <w:b/>
        </w:rPr>
        <w:t>dos</w:t>
      </w:r>
      <w:r w:rsidRPr="00083476">
        <w:rPr>
          <w:b/>
          <w:spacing w:val="1"/>
        </w:rPr>
        <w:t xml:space="preserve"> </w:t>
      </w:r>
      <w:r w:rsidRPr="00083476">
        <w:rPr>
          <w:b/>
        </w:rPr>
        <w:t>envelopes,</w:t>
      </w:r>
      <w:r w:rsidRPr="00083476">
        <w:rPr>
          <w:b/>
          <w:spacing w:val="1"/>
        </w:rPr>
        <w:t xml:space="preserve"> </w:t>
      </w:r>
      <w:r w:rsidRPr="00083476">
        <w:rPr>
          <w:b/>
          <w:u w:val="thick"/>
        </w:rPr>
        <w:t>COM</w:t>
      </w:r>
      <w:r w:rsidRPr="00083476">
        <w:rPr>
          <w:b/>
          <w:spacing w:val="1"/>
        </w:rPr>
        <w:t xml:space="preserve"> </w:t>
      </w:r>
      <w:r w:rsidRPr="00083476">
        <w:rPr>
          <w:b/>
          <w:u w:val="thick"/>
        </w:rPr>
        <w:t>EXCEÇÃO DOS SEGUINTES DOCUMENTOS:</w:t>
      </w:r>
      <w:r w:rsidRPr="00083476">
        <w:rPr>
          <w:b/>
        </w:rPr>
        <w:t xml:space="preserve"> CNPJ, prova de inscrição no cadastro</w:t>
      </w:r>
      <w:r w:rsidRPr="00083476">
        <w:rPr>
          <w:b/>
          <w:spacing w:val="1"/>
        </w:rPr>
        <w:t xml:space="preserve"> </w:t>
      </w:r>
      <w:r w:rsidRPr="00083476">
        <w:rPr>
          <w:b/>
        </w:rPr>
        <w:t xml:space="preserve">dos contribuintes municipal e/ou estadual, os comprobatórios da habilitação jurídica, ou </w:t>
      </w:r>
      <w:r w:rsidRPr="00083476">
        <w:rPr>
          <w:b/>
          <w:spacing w:val="-57"/>
        </w:rPr>
        <w:t xml:space="preserve">              </w:t>
      </w:r>
      <w:r w:rsidRPr="00083476">
        <w:rPr>
          <w:b/>
        </w:rPr>
        <w:t>quando for</w:t>
      </w:r>
      <w:r w:rsidRPr="00083476">
        <w:rPr>
          <w:b/>
          <w:spacing w:val="-2"/>
        </w:rPr>
        <w:t xml:space="preserve"> </w:t>
      </w:r>
      <w:r w:rsidRPr="00083476">
        <w:rPr>
          <w:b/>
        </w:rPr>
        <w:t xml:space="preserve">o caso. </w:t>
      </w:r>
    </w:p>
    <w:p w14:paraId="20B58748" w14:textId="5B93670F" w:rsidR="00874975" w:rsidRPr="00083476" w:rsidRDefault="00016850" w:rsidP="00083476">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083476">
        <w:rPr>
          <w:b/>
          <w:color w:val="000000" w:themeColor="text1"/>
        </w:rPr>
        <w:lastRenderedPageBreak/>
        <w:t xml:space="preserve">- </w:t>
      </w:r>
      <w:r w:rsidR="00874975" w:rsidRPr="00083476">
        <w:rPr>
          <w:b/>
          <w:color w:val="000000" w:themeColor="text1"/>
        </w:rPr>
        <w:t>DAS MICROEMPRESAS E EMPRESAS DE PEQUENO PORTE</w:t>
      </w:r>
    </w:p>
    <w:p w14:paraId="0E1311D2" w14:textId="4404BA7F" w:rsidR="00874975" w:rsidRPr="00083476" w:rsidRDefault="00016850" w:rsidP="00083476">
      <w:pPr>
        <w:widowControl w:val="0"/>
        <w:tabs>
          <w:tab w:val="left" w:pos="426"/>
          <w:tab w:val="left" w:pos="869"/>
        </w:tabs>
        <w:autoSpaceDE w:val="0"/>
        <w:autoSpaceDN w:val="0"/>
        <w:spacing w:before="120" w:after="120"/>
        <w:jc w:val="both"/>
        <w:rPr>
          <w:color w:val="000000" w:themeColor="text1"/>
          <w:sz w:val="24"/>
          <w:szCs w:val="24"/>
        </w:rPr>
      </w:pPr>
      <w:r w:rsidRPr="00083476">
        <w:rPr>
          <w:color w:val="000000" w:themeColor="text1"/>
          <w:sz w:val="24"/>
          <w:szCs w:val="24"/>
        </w:rPr>
        <w:t>1</w:t>
      </w:r>
      <w:r w:rsidR="00A84ED8" w:rsidRPr="00083476">
        <w:rPr>
          <w:color w:val="000000" w:themeColor="text1"/>
          <w:sz w:val="24"/>
          <w:szCs w:val="24"/>
        </w:rPr>
        <w:t>2</w:t>
      </w:r>
      <w:r w:rsidR="00874975" w:rsidRPr="00083476">
        <w:rPr>
          <w:color w:val="000000" w:themeColor="text1"/>
          <w:sz w:val="24"/>
          <w:szCs w:val="24"/>
        </w:rPr>
        <w:t>.1- Às Microempresas e às Empresas de Pequeno Porte serão aplicadas as disposições da</w:t>
      </w:r>
      <w:r w:rsidR="00874975" w:rsidRPr="00083476">
        <w:rPr>
          <w:color w:val="000000" w:themeColor="text1"/>
          <w:spacing w:val="1"/>
          <w:sz w:val="24"/>
          <w:szCs w:val="24"/>
        </w:rPr>
        <w:t xml:space="preserve"> </w:t>
      </w:r>
      <w:r w:rsidR="00874975" w:rsidRPr="00083476">
        <w:rPr>
          <w:color w:val="000000" w:themeColor="text1"/>
          <w:sz w:val="24"/>
          <w:szCs w:val="24"/>
        </w:rPr>
        <w:t>Lei</w:t>
      </w:r>
      <w:r w:rsidR="00874975" w:rsidRPr="00083476">
        <w:rPr>
          <w:color w:val="000000" w:themeColor="text1"/>
          <w:spacing w:val="-1"/>
          <w:sz w:val="24"/>
          <w:szCs w:val="24"/>
        </w:rPr>
        <w:t xml:space="preserve"> </w:t>
      </w:r>
      <w:r w:rsidR="00874975" w:rsidRPr="00083476">
        <w:rPr>
          <w:color w:val="000000" w:themeColor="text1"/>
          <w:sz w:val="24"/>
          <w:szCs w:val="24"/>
        </w:rPr>
        <w:t>Complementar nº 123/06</w:t>
      </w:r>
      <w:r w:rsidR="00321005" w:rsidRPr="00083476">
        <w:rPr>
          <w:color w:val="000000" w:themeColor="text1"/>
          <w:sz w:val="24"/>
          <w:szCs w:val="24"/>
        </w:rPr>
        <w:t>.</w:t>
      </w:r>
    </w:p>
    <w:p w14:paraId="5840175A" w14:textId="654D935D" w:rsidR="00321005" w:rsidRPr="00083476" w:rsidRDefault="0025771A" w:rsidP="00083476">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sidRPr="00083476">
        <w:rPr>
          <w:color w:val="000000" w:themeColor="text1"/>
        </w:rPr>
        <w:t xml:space="preserve">- </w:t>
      </w:r>
      <w:r w:rsidR="00874975" w:rsidRPr="00083476">
        <w:rPr>
          <w:color w:val="000000" w:themeColor="text1"/>
        </w:rPr>
        <w:t>Caso</w:t>
      </w:r>
      <w:r w:rsidR="00874975" w:rsidRPr="00083476">
        <w:rPr>
          <w:color w:val="000000" w:themeColor="text1"/>
          <w:spacing w:val="1"/>
        </w:rPr>
        <w:t xml:space="preserve"> </w:t>
      </w:r>
      <w:r w:rsidR="00874975" w:rsidRPr="00083476">
        <w:rPr>
          <w:color w:val="000000" w:themeColor="text1"/>
        </w:rPr>
        <w:t>o</w:t>
      </w:r>
      <w:r w:rsidR="00874975" w:rsidRPr="00083476">
        <w:rPr>
          <w:color w:val="000000" w:themeColor="text1"/>
          <w:spacing w:val="1"/>
        </w:rPr>
        <w:t xml:space="preserve"> </w:t>
      </w:r>
      <w:r w:rsidR="00874975" w:rsidRPr="00083476">
        <w:rPr>
          <w:color w:val="000000" w:themeColor="text1"/>
        </w:rPr>
        <w:t>licitante</w:t>
      </w:r>
      <w:r w:rsidR="00874975" w:rsidRPr="00083476">
        <w:rPr>
          <w:color w:val="000000" w:themeColor="text1"/>
          <w:spacing w:val="1"/>
        </w:rPr>
        <w:t xml:space="preserve"> </w:t>
      </w:r>
      <w:r w:rsidR="00874975" w:rsidRPr="00083476">
        <w:rPr>
          <w:color w:val="000000" w:themeColor="text1"/>
        </w:rPr>
        <w:t>detentor</w:t>
      </w:r>
      <w:r w:rsidR="00874975" w:rsidRPr="00083476">
        <w:rPr>
          <w:color w:val="000000" w:themeColor="text1"/>
          <w:spacing w:val="1"/>
        </w:rPr>
        <w:t xml:space="preserve"> </w:t>
      </w:r>
      <w:r w:rsidR="00874975" w:rsidRPr="00083476">
        <w:rPr>
          <w:color w:val="000000" w:themeColor="text1"/>
        </w:rPr>
        <w:t>do</w:t>
      </w:r>
      <w:r w:rsidR="00874975" w:rsidRPr="00083476">
        <w:rPr>
          <w:color w:val="000000" w:themeColor="text1"/>
          <w:spacing w:val="1"/>
        </w:rPr>
        <w:t xml:space="preserve"> </w:t>
      </w:r>
      <w:r w:rsidR="00874975" w:rsidRPr="00083476">
        <w:rPr>
          <w:color w:val="000000" w:themeColor="text1"/>
        </w:rPr>
        <w:t>menor</w:t>
      </w:r>
      <w:r w:rsidR="00874975" w:rsidRPr="00083476">
        <w:rPr>
          <w:color w:val="000000" w:themeColor="text1"/>
          <w:spacing w:val="1"/>
        </w:rPr>
        <w:t xml:space="preserve"> </w:t>
      </w:r>
      <w:r w:rsidR="00874975" w:rsidRPr="00083476">
        <w:rPr>
          <w:color w:val="000000" w:themeColor="text1"/>
        </w:rPr>
        <w:t>preço</w:t>
      </w:r>
      <w:r w:rsidR="00874975" w:rsidRPr="00083476">
        <w:rPr>
          <w:color w:val="000000" w:themeColor="text1"/>
          <w:spacing w:val="1"/>
        </w:rPr>
        <w:t xml:space="preserve"> </w:t>
      </w:r>
      <w:r w:rsidR="00874975" w:rsidRPr="00083476">
        <w:rPr>
          <w:color w:val="000000" w:themeColor="text1"/>
        </w:rPr>
        <w:t>seja</w:t>
      </w:r>
      <w:r w:rsidR="00874975" w:rsidRPr="00083476">
        <w:rPr>
          <w:color w:val="000000" w:themeColor="text1"/>
          <w:spacing w:val="1"/>
        </w:rPr>
        <w:t xml:space="preserve"> </w:t>
      </w:r>
      <w:r w:rsidR="00874975" w:rsidRPr="00083476">
        <w:rPr>
          <w:color w:val="000000" w:themeColor="text1"/>
        </w:rPr>
        <w:t>qualificado</w:t>
      </w:r>
      <w:r w:rsidR="00874975" w:rsidRPr="00083476">
        <w:rPr>
          <w:color w:val="000000" w:themeColor="text1"/>
          <w:spacing w:val="1"/>
        </w:rPr>
        <w:t xml:space="preserve"> </w:t>
      </w:r>
      <w:r w:rsidR="00874975" w:rsidRPr="00083476">
        <w:rPr>
          <w:color w:val="000000" w:themeColor="text1"/>
        </w:rPr>
        <w:t>como</w:t>
      </w:r>
      <w:r w:rsidR="00874975" w:rsidRPr="00083476">
        <w:rPr>
          <w:color w:val="000000" w:themeColor="text1"/>
          <w:spacing w:val="1"/>
        </w:rPr>
        <w:t xml:space="preserve"> </w:t>
      </w:r>
      <w:r w:rsidR="00874975" w:rsidRPr="00083476">
        <w:rPr>
          <w:color w:val="000000" w:themeColor="text1"/>
        </w:rPr>
        <w:t>microempresa</w:t>
      </w:r>
      <w:r w:rsidR="00874975" w:rsidRPr="00083476">
        <w:rPr>
          <w:color w:val="000000" w:themeColor="text1"/>
          <w:spacing w:val="1"/>
        </w:rPr>
        <w:t xml:space="preserve"> </w:t>
      </w:r>
      <w:r w:rsidR="00874975" w:rsidRPr="00083476">
        <w:rPr>
          <w:color w:val="000000" w:themeColor="text1"/>
        </w:rPr>
        <w:t>ou</w:t>
      </w:r>
      <w:r w:rsidR="00874975" w:rsidRPr="00083476">
        <w:rPr>
          <w:color w:val="000000" w:themeColor="text1"/>
          <w:spacing w:val="-57"/>
        </w:rPr>
        <w:t xml:space="preserve">     </w:t>
      </w:r>
      <w:r w:rsidR="00874975" w:rsidRPr="00083476">
        <w:rPr>
          <w:color w:val="000000" w:themeColor="text1"/>
        </w:rPr>
        <w:t>empresa de pequeno porte, deverá apresentar toda a documentação exigida para efeito de</w:t>
      </w:r>
      <w:r w:rsidR="00874975" w:rsidRPr="00083476">
        <w:rPr>
          <w:color w:val="000000" w:themeColor="text1"/>
          <w:spacing w:val="1"/>
        </w:rPr>
        <w:t xml:space="preserve"> </w:t>
      </w:r>
      <w:r w:rsidR="00874975" w:rsidRPr="00083476">
        <w:rPr>
          <w:color w:val="000000" w:themeColor="text1"/>
        </w:rPr>
        <w:t>comprovação de regularidade fiscal, mesmo que esta apresente alguma restrição, sob pena de</w:t>
      </w:r>
      <w:r w:rsidR="00874975" w:rsidRPr="00083476">
        <w:rPr>
          <w:color w:val="000000" w:themeColor="text1"/>
          <w:spacing w:val="1"/>
        </w:rPr>
        <w:t xml:space="preserve"> </w:t>
      </w:r>
      <w:r w:rsidR="00874975" w:rsidRPr="00083476">
        <w:rPr>
          <w:color w:val="000000" w:themeColor="text1"/>
        </w:rPr>
        <w:t>inabilitação.</w:t>
      </w:r>
    </w:p>
    <w:p w14:paraId="5E79BC19" w14:textId="5A5820A1" w:rsidR="00321005" w:rsidRPr="00083476" w:rsidRDefault="00874975" w:rsidP="00083476">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083476">
        <w:rPr>
          <w:color w:val="000000" w:themeColor="text1"/>
        </w:rPr>
        <w:t>A existência de restrição relativamente à regularidade fiscal e trabalhista não impede</w:t>
      </w:r>
      <w:r w:rsidRPr="00083476">
        <w:rPr>
          <w:color w:val="000000" w:themeColor="text1"/>
          <w:spacing w:val="1"/>
        </w:rPr>
        <w:t xml:space="preserve"> </w:t>
      </w:r>
      <w:r w:rsidRPr="00083476">
        <w:rPr>
          <w:color w:val="000000" w:themeColor="text1"/>
        </w:rPr>
        <w:t>que a licitante qualificada como microempresa ou empresa de pequeno porte seja declarada</w:t>
      </w:r>
      <w:r w:rsidRPr="00083476">
        <w:rPr>
          <w:color w:val="000000" w:themeColor="text1"/>
          <w:spacing w:val="1"/>
        </w:rPr>
        <w:t xml:space="preserve"> </w:t>
      </w:r>
      <w:r w:rsidRPr="00083476">
        <w:rPr>
          <w:color w:val="000000" w:themeColor="text1"/>
        </w:rPr>
        <w:t>vencedora,</w:t>
      </w:r>
      <w:r w:rsidRPr="00083476">
        <w:rPr>
          <w:color w:val="000000" w:themeColor="text1"/>
          <w:spacing w:val="-1"/>
        </w:rPr>
        <w:t xml:space="preserve"> </w:t>
      </w:r>
      <w:r w:rsidRPr="00083476">
        <w:rPr>
          <w:color w:val="000000" w:themeColor="text1"/>
        </w:rPr>
        <w:t>uma vez</w:t>
      </w:r>
      <w:r w:rsidRPr="00083476">
        <w:rPr>
          <w:color w:val="000000" w:themeColor="text1"/>
          <w:spacing w:val="1"/>
        </w:rPr>
        <w:t xml:space="preserve"> </w:t>
      </w:r>
      <w:r w:rsidRPr="00083476">
        <w:rPr>
          <w:color w:val="000000" w:themeColor="text1"/>
        </w:rPr>
        <w:t>que atenda</w:t>
      </w:r>
      <w:r w:rsidRPr="00083476">
        <w:rPr>
          <w:color w:val="000000" w:themeColor="text1"/>
          <w:spacing w:val="-2"/>
        </w:rPr>
        <w:t xml:space="preserve"> </w:t>
      </w:r>
      <w:r w:rsidRPr="00083476">
        <w:rPr>
          <w:color w:val="000000" w:themeColor="text1"/>
        </w:rPr>
        <w:t>a</w:t>
      </w:r>
      <w:r w:rsidRPr="00083476">
        <w:rPr>
          <w:color w:val="000000" w:themeColor="text1"/>
          <w:spacing w:val="-1"/>
        </w:rPr>
        <w:t xml:space="preserve"> </w:t>
      </w:r>
      <w:r w:rsidRPr="00083476">
        <w:rPr>
          <w:color w:val="000000" w:themeColor="text1"/>
        </w:rPr>
        <w:t>todas</w:t>
      </w:r>
      <w:r w:rsidRPr="00083476">
        <w:rPr>
          <w:color w:val="000000" w:themeColor="text1"/>
          <w:spacing w:val="2"/>
        </w:rPr>
        <w:t xml:space="preserve"> </w:t>
      </w:r>
      <w:r w:rsidRPr="00083476">
        <w:rPr>
          <w:color w:val="000000" w:themeColor="text1"/>
        </w:rPr>
        <w:t>as</w:t>
      </w:r>
      <w:r w:rsidRPr="00083476">
        <w:rPr>
          <w:color w:val="000000" w:themeColor="text1"/>
          <w:spacing w:val="-1"/>
        </w:rPr>
        <w:t xml:space="preserve"> </w:t>
      </w:r>
      <w:r w:rsidRPr="00083476">
        <w:rPr>
          <w:color w:val="000000" w:themeColor="text1"/>
        </w:rPr>
        <w:t>demais</w:t>
      </w:r>
      <w:r w:rsidRPr="00083476">
        <w:rPr>
          <w:color w:val="000000" w:themeColor="text1"/>
          <w:spacing w:val="2"/>
        </w:rPr>
        <w:t xml:space="preserve"> </w:t>
      </w:r>
      <w:r w:rsidRPr="00083476">
        <w:rPr>
          <w:color w:val="000000" w:themeColor="text1"/>
        </w:rPr>
        <w:t>exigências do</w:t>
      </w:r>
      <w:r w:rsidRPr="00083476">
        <w:rPr>
          <w:color w:val="000000" w:themeColor="text1"/>
          <w:spacing w:val="-1"/>
        </w:rPr>
        <w:t xml:space="preserve"> </w:t>
      </w:r>
      <w:r w:rsidRPr="00083476">
        <w:rPr>
          <w:color w:val="000000" w:themeColor="text1"/>
        </w:rPr>
        <w:t>edital.</w:t>
      </w:r>
    </w:p>
    <w:p w14:paraId="167B96A6" w14:textId="154BF5F4" w:rsidR="00A11029" w:rsidRPr="00083476" w:rsidRDefault="00874975" w:rsidP="00083476">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083476">
        <w:rPr>
          <w:color w:val="000000" w:themeColor="text1"/>
        </w:rPr>
        <w:t>Caso</w:t>
      </w:r>
      <w:r w:rsidRPr="00083476">
        <w:rPr>
          <w:color w:val="000000" w:themeColor="text1"/>
          <w:spacing w:val="1"/>
        </w:rPr>
        <w:t xml:space="preserve"> </w:t>
      </w:r>
      <w:r w:rsidRPr="00083476">
        <w:rPr>
          <w:color w:val="000000" w:themeColor="text1"/>
        </w:rPr>
        <w:t>a</w:t>
      </w:r>
      <w:r w:rsidRPr="00083476">
        <w:rPr>
          <w:color w:val="000000" w:themeColor="text1"/>
          <w:spacing w:val="1"/>
        </w:rPr>
        <w:t xml:space="preserve"> </w:t>
      </w:r>
      <w:r w:rsidRPr="00083476">
        <w:rPr>
          <w:color w:val="000000" w:themeColor="text1"/>
        </w:rPr>
        <w:t>proposta</w:t>
      </w:r>
      <w:r w:rsidRPr="00083476">
        <w:rPr>
          <w:color w:val="000000" w:themeColor="text1"/>
          <w:spacing w:val="1"/>
        </w:rPr>
        <w:t xml:space="preserve"> </w:t>
      </w:r>
      <w:r w:rsidRPr="00083476">
        <w:rPr>
          <w:color w:val="000000" w:themeColor="text1"/>
        </w:rPr>
        <w:t>mais</w:t>
      </w:r>
      <w:r w:rsidRPr="00083476">
        <w:rPr>
          <w:color w:val="000000" w:themeColor="text1"/>
          <w:spacing w:val="1"/>
        </w:rPr>
        <w:t xml:space="preserve"> </w:t>
      </w:r>
      <w:r w:rsidRPr="00083476">
        <w:rPr>
          <w:color w:val="000000" w:themeColor="text1"/>
        </w:rPr>
        <w:t>vantajosa</w:t>
      </w:r>
      <w:r w:rsidRPr="00083476">
        <w:rPr>
          <w:color w:val="000000" w:themeColor="text1"/>
          <w:spacing w:val="1"/>
        </w:rPr>
        <w:t xml:space="preserve"> </w:t>
      </w:r>
      <w:r w:rsidRPr="00083476">
        <w:rPr>
          <w:color w:val="000000" w:themeColor="text1"/>
        </w:rPr>
        <w:t>seja</w:t>
      </w:r>
      <w:r w:rsidRPr="00083476">
        <w:rPr>
          <w:color w:val="000000" w:themeColor="text1"/>
          <w:spacing w:val="1"/>
        </w:rPr>
        <w:t xml:space="preserve"> </w:t>
      </w:r>
      <w:r w:rsidRPr="00083476">
        <w:rPr>
          <w:color w:val="000000" w:themeColor="text1"/>
        </w:rPr>
        <w:t>ofertada</w:t>
      </w:r>
      <w:r w:rsidRPr="00083476">
        <w:rPr>
          <w:color w:val="000000" w:themeColor="text1"/>
          <w:spacing w:val="1"/>
        </w:rPr>
        <w:t xml:space="preserve"> </w:t>
      </w:r>
      <w:r w:rsidRPr="00083476">
        <w:rPr>
          <w:color w:val="000000" w:themeColor="text1"/>
        </w:rPr>
        <w:t>por</w:t>
      </w:r>
      <w:r w:rsidRPr="00083476">
        <w:rPr>
          <w:color w:val="000000" w:themeColor="text1"/>
          <w:spacing w:val="1"/>
        </w:rPr>
        <w:t xml:space="preserve"> </w:t>
      </w:r>
      <w:r w:rsidRPr="00083476">
        <w:rPr>
          <w:color w:val="000000" w:themeColor="text1"/>
        </w:rPr>
        <w:t>licitante</w:t>
      </w:r>
      <w:r w:rsidRPr="00083476">
        <w:rPr>
          <w:color w:val="000000" w:themeColor="text1"/>
          <w:spacing w:val="1"/>
        </w:rPr>
        <w:t xml:space="preserve"> </w:t>
      </w:r>
      <w:r w:rsidRPr="00083476">
        <w:rPr>
          <w:color w:val="000000" w:themeColor="text1"/>
        </w:rPr>
        <w:t>qualificada</w:t>
      </w:r>
      <w:r w:rsidRPr="00083476">
        <w:rPr>
          <w:color w:val="000000" w:themeColor="text1"/>
          <w:spacing w:val="1"/>
        </w:rPr>
        <w:t xml:space="preserve"> </w:t>
      </w:r>
      <w:r w:rsidRPr="00083476">
        <w:rPr>
          <w:color w:val="000000" w:themeColor="text1"/>
        </w:rPr>
        <w:t>como</w:t>
      </w:r>
      <w:r w:rsidRPr="00083476">
        <w:rPr>
          <w:color w:val="000000" w:themeColor="text1"/>
          <w:spacing w:val="1"/>
        </w:rPr>
        <w:t xml:space="preserve"> </w:t>
      </w:r>
      <w:r w:rsidRPr="00083476">
        <w:rPr>
          <w:color w:val="000000" w:themeColor="text1"/>
        </w:rPr>
        <w:t>microempresa ou empresa de pequeno porte e, uma vez constatada a existência de alguma</w:t>
      </w:r>
      <w:r w:rsidRPr="00083476">
        <w:rPr>
          <w:color w:val="000000" w:themeColor="text1"/>
          <w:spacing w:val="1"/>
        </w:rPr>
        <w:t xml:space="preserve"> </w:t>
      </w:r>
      <w:r w:rsidRPr="00083476">
        <w:rPr>
          <w:color w:val="000000" w:themeColor="text1"/>
        </w:rPr>
        <w:t>restrição</w:t>
      </w:r>
      <w:r w:rsidRPr="00083476">
        <w:rPr>
          <w:color w:val="000000" w:themeColor="text1"/>
          <w:spacing w:val="1"/>
        </w:rPr>
        <w:t xml:space="preserve"> </w:t>
      </w:r>
      <w:r w:rsidRPr="00083476">
        <w:rPr>
          <w:color w:val="000000" w:themeColor="text1"/>
        </w:rPr>
        <w:t>na</w:t>
      </w:r>
      <w:r w:rsidRPr="00083476">
        <w:rPr>
          <w:color w:val="000000" w:themeColor="text1"/>
          <w:spacing w:val="1"/>
        </w:rPr>
        <w:t xml:space="preserve"> </w:t>
      </w:r>
      <w:r w:rsidRPr="00083476">
        <w:rPr>
          <w:color w:val="000000" w:themeColor="text1"/>
        </w:rPr>
        <w:t>comprovação</w:t>
      </w:r>
      <w:r w:rsidRPr="00083476">
        <w:rPr>
          <w:color w:val="000000" w:themeColor="text1"/>
          <w:spacing w:val="1"/>
        </w:rPr>
        <w:t xml:space="preserve"> </w:t>
      </w:r>
      <w:r w:rsidRPr="00083476">
        <w:rPr>
          <w:color w:val="000000" w:themeColor="text1"/>
        </w:rPr>
        <w:t>da</w:t>
      </w:r>
      <w:r w:rsidRPr="00083476">
        <w:rPr>
          <w:color w:val="000000" w:themeColor="text1"/>
          <w:spacing w:val="1"/>
        </w:rPr>
        <w:t xml:space="preserve"> </w:t>
      </w:r>
      <w:r w:rsidRPr="00083476">
        <w:rPr>
          <w:color w:val="000000" w:themeColor="text1"/>
        </w:rPr>
        <w:t>regularidade</w:t>
      </w:r>
      <w:r w:rsidRPr="00083476">
        <w:rPr>
          <w:color w:val="000000" w:themeColor="text1"/>
          <w:spacing w:val="1"/>
        </w:rPr>
        <w:t xml:space="preserve"> </w:t>
      </w:r>
      <w:r w:rsidRPr="00083476">
        <w:rPr>
          <w:color w:val="000000" w:themeColor="text1"/>
        </w:rPr>
        <w:t>fiscal</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microempresas</w:t>
      </w:r>
      <w:r w:rsidRPr="00083476">
        <w:rPr>
          <w:color w:val="000000" w:themeColor="text1"/>
          <w:spacing w:val="1"/>
        </w:rPr>
        <w:t xml:space="preserve"> </w:t>
      </w:r>
      <w:r w:rsidRPr="00083476">
        <w:rPr>
          <w:color w:val="000000" w:themeColor="text1"/>
        </w:rPr>
        <w:t>ou</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empresas</w:t>
      </w:r>
      <w:r w:rsidRPr="00083476">
        <w:rPr>
          <w:color w:val="000000" w:themeColor="text1"/>
          <w:spacing w:val="60"/>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pequeno</w:t>
      </w:r>
      <w:r w:rsidRPr="00083476">
        <w:rPr>
          <w:color w:val="000000" w:themeColor="text1"/>
          <w:spacing w:val="1"/>
        </w:rPr>
        <w:t xml:space="preserve"> </w:t>
      </w:r>
      <w:r w:rsidRPr="00083476">
        <w:rPr>
          <w:color w:val="000000" w:themeColor="text1"/>
        </w:rPr>
        <w:t>porte</w:t>
      </w:r>
      <w:r w:rsidRPr="00083476">
        <w:rPr>
          <w:color w:val="000000" w:themeColor="text1"/>
          <w:spacing w:val="1"/>
        </w:rPr>
        <w:t xml:space="preserve"> </w:t>
      </w:r>
      <w:r w:rsidRPr="00083476">
        <w:rPr>
          <w:color w:val="000000" w:themeColor="text1"/>
        </w:rPr>
        <w:t>que</w:t>
      </w:r>
      <w:r w:rsidRPr="00083476">
        <w:rPr>
          <w:color w:val="000000" w:themeColor="text1"/>
          <w:spacing w:val="1"/>
        </w:rPr>
        <w:t xml:space="preserve"> </w:t>
      </w:r>
      <w:r w:rsidRPr="00083476">
        <w:rPr>
          <w:color w:val="000000" w:themeColor="text1"/>
        </w:rPr>
        <w:t>tenham</w:t>
      </w:r>
      <w:r w:rsidRPr="00083476">
        <w:rPr>
          <w:color w:val="000000" w:themeColor="text1"/>
          <w:spacing w:val="1"/>
        </w:rPr>
        <w:t xml:space="preserve"> </w:t>
      </w:r>
      <w:r w:rsidRPr="00083476">
        <w:rPr>
          <w:color w:val="000000" w:themeColor="text1"/>
        </w:rPr>
        <w:t>formalizado</w:t>
      </w:r>
      <w:r w:rsidRPr="00083476">
        <w:rPr>
          <w:color w:val="000000" w:themeColor="text1"/>
          <w:spacing w:val="1"/>
        </w:rPr>
        <w:t xml:space="preserve"> </w:t>
      </w:r>
      <w:r w:rsidRPr="00083476">
        <w:rPr>
          <w:color w:val="000000" w:themeColor="text1"/>
        </w:rPr>
        <w:t>solicitação</w:t>
      </w:r>
      <w:r w:rsidRPr="00083476">
        <w:rPr>
          <w:color w:val="000000" w:themeColor="text1"/>
          <w:spacing w:val="1"/>
        </w:rPr>
        <w:t xml:space="preserve"> </w:t>
      </w:r>
      <w:r w:rsidRPr="00083476">
        <w:rPr>
          <w:color w:val="000000" w:themeColor="text1"/>
        </w:rPr>
        <w:t>para</w:t>
      </w:r>
      <w:r w:rsidRPr="00083476">
        <w:rPr>
          <w:color w:val="000000" w:themeColor="text1"/>
          <w:spacing w:val="1"/>
        </w:rPr>
        <w:t xml:space="preserve"> </w:t>
      </w:r>
      <w:r w:rsidRPr="00083476">
        <w:rPr>
          <w:color w:val="000000" w:themeColor="text1"/>
        </w:rPr>
        <w:t>usufruir</w:t>
      </w:r>
      <w:r w:rsidRPr="00083476">
        <w:rPr>
          <w:color w:val="000000" w:themeColor="text1"/>
          <w:spacing w:val="1"/>
        </w:rPr>
        <w:t xml:space="preserve"> </w:t>
      </w:r>
      <w:r w:rsidRPr="00083476">
        <w:rPr>
          <w:color w:val="000000" w:themeColor="text1"/>
        </w:rPr>
        <w:t>dos</w:t>
      </w:r>
      <w:r w:rsidRPr="00083476">
        <w:rPr>
          <w:color w:val="000000" w:themeColor="text1"/>
          <w:spacing w:val="1"/>
        </w:rPr>
        <w:t xml:space="preserve"> </w:t>
      </w:r>
      <w:r w:rsidRPr="00083476">
        <w:rPr>
          <w:color w:val="000000" w:themeColor="text1"/>
        </w:rPr>
        <w:t>benefícios</w:t>
      </w:r>
      <w:r w:rsidRPr="00083476">
        <w:rPr>
          <w:color w:val="000000" w:themeColor="text1"/>
          <w:spacing w:val="1"/>
        </w:rPr>
        <w:t xml:space="preserve"> </w:t>
      </w:r>
      <w:r w:rsidRPr="00083476">
        <w:rPr>
          <w:color w:val="000000" w:themeColor="text1"/>
        </w:rPr>
        <w:t>da</w:t>
      </w:r>
      <w:r w:rsidRPr="00083476">
        <w:rPr>
          <w:color w:val="000000" w:themeColor="text1"/>
          <w:spacing w:val="1"/>
        </w:rPr>
        <w:t xml:space="preserve"> </w:t>
      </w:r>
      <w:r w:rsidRPr="00083476">
        <w:rPr>
          <w:color w:val="000000" w:themeColor="text1"/>
        </w:rPr>
        <w:t>Lei</w:t>
      </w:r>
      <w:r w:rsidRPr="00083476">
        <w:rPr>
          <w:color w:val="000000" w:themeColor="text1"/>
          <w:spacing w:val="1"/>
        </w:rPr>
        <w:t xml:space="preserve"> </w:t>
      </w:r>
      <w:r w:rsidRPr="00083476">
        <w:rPr>
          <w:color w:val="000000" w:themeColor="text1"/>
        </w:rPr>
        <w:t>Complementar</w:t>
      </w:r>
      <w:r w:rsidRPr="00083476">
        <w:rPr>
          <w:color w:val="000000" w:themeColor="text1"/>
          <w:spacing w:val="1"/>
        </w:rPr>
        <w:t xml:space="preserve"> </w:t>
      </w:r>
      <w:r w:rsidRPr="00083476">
        <w:rPr>
          <w:color w:val="000000" w:themeColor="text1"/>
        </w:rPr>
        <w:t>Federal</w:t>
      </w:r>
      <w:r w:rsidRPr="00083476">
        <w:rPr>
          <w:color w:val="000000" w:themeColor="text1"/>
          <w:spacing w:val="1"/>
        </w:rPr>
        <w:t xml:space="preserve"> </w:t>
      </w:r>
      <w:r w:rsidRPr="00083476">
        <w:rPr>
          <w:color w:val="000000" w:themeColor="text1"/>
        </w:rPr>
        <w:t>123/06,</w:t>
      </w:r>
      <w:r w:rsidRPr="00083476">
        <w:rPr>
          <w:color w:val="000000" w:themeColor="text1"/>
          <w:spacing w:val="1"/>
        </w:rPr>
        <w:t xml:space="preserve"> </w:t>
      </w:r>
      <w:r w:rsidRPr="00083476">
        <w:rPr>
          <w:color w:val="000000" w:themeColor="text1"/>
        </w:rPr>
        <w:t>alterada</w:t>
      </w:r>
      <w:r w:rsidRPr="00083476">
        <w:rPr>
          <w:color w:val="000000" w:themeColor="text1"/>
          <w:spacing w:val="1"/>
        </w:rPr>
        <w:t xml:space="preserve"> </w:t>
      </w:r>
      <w:r w:rsidRPr="00083476">
        <w:rPr>
          <w:color w:val="000000" w:themeColor="text1"/>
        </w:rPr>
        <w:t>pelas</w:t>
      </w:r>
      <w:r w:rsidRPr="00083476">
        <w:rPr>
          <w:color w:val="000000" w:themeColor="text1"/>
          <w:spacing w:val="1"/>
        </w:rPr>
        <w:t xml:space="preserve"> </w:t>
      </w:r>
      <w:r w:rsidRPr="00083476">
        <w:rPr>
          <w:color w:val="000000" w:themeColor="text1"/>
        </w:rPr>
        <w:t>Leis</w:t>
      </w:r>
      <w:r w:rsidRPr="00083476">
        <w:rPr>
          <w:color w:val="000000" w:themeColor="text1"/>
          <w:spacing w:val="1"/>
        </w:rPr>
        <w:t xml:space="preserve"> </w:t>
      </w:r>
      <w:r w:rsidRPr="00083476">
        <w:rPr>
          <w:color w:val="000000" w:themeColor="text1"/>
        </w:rPr>
        <w:t>147/14</w:t>
      </w:r>
      <w:r w:rsidRPr="00083476">
        <w:rPr>
          <w:color w:val="000000" w:themeColor="text1"/>
          <w:spacing w:val="1"/>
        </w:rPr>
        <w:t xml:space="preserve"> </w:t>
      </w:r>
      <w:r w:rsidRPr="00083476">
        <w:rPr>
          <w:color w:val="000000" w:themeColor="text1"/>
        </w:rPr>
        <w:t>e</w:t>
      </w:r>
      <w:r w:rsidRPr="00083476">
        <w:rPr>
          <w:color w:val="000000" w:themeColor="text1"/>
          <w:spacing w:val="1"/>
        </w:rPr>
        <w:t xml:space="preserve"> </w:t>
      </w:r>
      <w:r w:rsidRPr="00083476">
        <w:rPr>
          <w:color w:val="000000" w:themeColor="text1"/>
        </w:rPr>
        <w:t>155/16,</w:t>
      </w:r>
      <w:r w:rsidRPr="00083476">
        <w:rPr>
          <w:color w:val="000000" w:themeColor="text1"/>
          <w:spacing w:val="1"/>
        </w:rPr>
        <w:t xml:space="preserve"> </w:t>
      </w:r>
      <w:r w:rsidRPr="00083476">
        <w:rPr>
          <w:color w:val="000000" w:themeColor="text1"/>
        </w:rPr>
        <w:t>será</w:t>
      </w:r>
      <w:r w:rsidRPr="00083476">
        <w:rPr>
          <w:color w:val="000000" w:themeColor="text1"/>
          <w:spacing w:val="1"/>
        </w:rPr>
        <w:t xml:space="preserve"> </w:t>
      </w:r>
      <w:r w:rsidRPr="00083476">
        <w:rPr>
          <w:color w:val="000000" w:themeColor="text1"/>
        </w:rPr>
        <w:t>assegurado</w:t>
      </w:r>
      <w:r w:rsidRPr="00083476">
        <w:rPr>
          <w:color w:val="000000" w:themeColor="text1"/>
          <w:spacing w:val="1"/>
        </w:rPr>
        <w:t xml:space="preserve"> </w:t>
      </w:r>
      <w:r w:rsidRPr="00083476">
        <w:rPr>
          <w:color w:val="000000" w:themeColor="text1"/>
        </w:rPr>
        <w:t>às</w:t>
      </w:r>
      <w:r w:rsidRPr="00083476">
        <w:rPr>
          <w:color w:val="000000" w:themeColor="text1"/>
          <w:spacing w:val="1"/>
        </w:rPr>
        <w:t xml:space="preserve"> </w:t>
      </w:r>
      <w:r w:rsidRPr="00083476">
        <w:rPr>
          <w:color w:val="000000" w:themeColor="text1"/>
        </w:rPr>
        <w:t>mesmas</w:t>
      </w:r>
      <w:r w:rsidRPr="00083476">
        <w:rPr>
          <w:color w:val="000000" w:themeColor="text1"/>
          <w:spacing w:val="1"/>
        </w:rPr>
        <w:t xml:space="preserve"> </w:t>
      </w:r>
      <w:r w:rsidRPr="00083476">
        <w:rPr>
          <w:color w:val="000000" w:themeColor="text1"/>
        </w:rPr>
        <w:t>empresas</w:t>
      </w:r>
      <w:r w:rsidRPr="00083476">
        <w:rPr>
          <w:color w:val="000000" w:themeColor="text1"/>
          <w:spacing w:val="1"/>
        </w:rPr>
        <w:t xml:space="preserve"> </w:t>
      </w:r>
      <w:r w:rsidRPr="00083476">
        <w:rPr>
          <w:color w:val="000000" w:themeColor="text1"/>
        </w:rPr>
        <w:t>o</w:t>
      </w:r>
      <w:r w:rsidRPr="00083476">
        <w:rPr>
          <w:color w:val="000000" w:themeColor="text1"/>
          <w:spacing w:val="1"/>
        </w:rPr>
        <w:t xml:space="preserve"> </w:t>
      </w:r>
      <w:r w:rsidRPr="00083476">
        <w:rPr>
          <w:color w:val="000000" w:themeColor="text1"/>
        </w:rPr>
        <w:t>prazo</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5</w:t>
      </w:r>
      <w:r w:rsidRPr="00083476">
        <w:rPr>
          <w:color w:val="000000" w:themeColor="text1"/>
          <w:spacing w:val="1"/>
        </w:rPr>
        <w:t xml:space="preserve"> </w:t>
      </w:r>
      <w:r w:rsidRPr="00083476">
        <w:rPr>
          <w:color w:val="000000" w:themeColor="text1"/>
        </w:rPr>
        <w:t>(cinco)</w:t>
      </w:r>
      <w:r w:rsidRPr="00083476">
        <w:rPr>
          <w:color w:val="000000" w:themeColor="text1"/>
          <w:spacing w:val="1"/>
        </w:rPr>
        <w:t xml:space="preserve"> </w:t>
      </w:r>
      <w:r w:rsidRPr="00083476">
        <w:rPr>
          <w:color w:val="000000" w:themeColor="text1"/>
        </w:rPr>
        <w:t>dias</w:t>
      </w:r>
      <w:r w:rsidRPr="00083476">
        <w:rPr>
          <w:color w:val="000000" w:themeColor="text1"/>
          <w:spacing w:val="1"/>
        </w:rPr>
        <w:t xml:space="preserve"> </w:t>
      </w:r>
      <w:r w:rsidRPr="00083476">
        <w:rPr>
          <w:color w:val="000000" w:themeColor="text1"/>
        </w:rPr>
        <w:t>úteis,</w:t>
      </w:r>
      <w:r w:rsidRPr="00083476">
        <w:rPr>
          <w:color w:val="000000" w:themeColor="text1"/>
          <w:spacing w:val="1"/>
        </w:rPr>
        <w:t xml:space="preserve"> </w:t>
      </w:r>
      <w:r w:rsidRPr="00083476">
        <w:rPr>
          <w:color w:val="000000" w:themeColor="text1"/>
        </w:rPr>
        <w:t>cujo</w:t>
      </w:r>
      <w:r w:rsidRPr="00083476">
        <w:rPr>
          <w:color w:val="000000" w:themeColor="text1"/>
          <w:spacing w:val="1"/>
        </w:rPr>
        <w:t xml:space="preserve"> </w:t>
      </w:r>
      <w:r w:rsidRPr="00083476">
        <w:rPr>
          <w:color w:val="000000" w:themeColor="text1"/>
        </w:rPr>
        <w:t>termo</w:t>
      </w:r>
      <w:r w:rsidRPr="00083476">
        <w:rPr>
          <w:color w:val="000000" w:themeColor="text1"/>
          <w:spacing w:val="1"/>
        </w:rPr>
        <w:t xml:space="preserve"> </w:t>
      </w:r>
      <w:r w:rsidRPr="00083476">
        <w:rPr>
          <w:color w:val="000000" w:themeColor="text1"/>
        </w:rPr>
        <w:t>inicial</w:t>
      </w:r>
      <w:r w:rsidRPr="00083476">
        <w:rPr>
          <w:color w:val="000000" w:themeColor="text1"/>
          <w:spacing w:val="1"/>
        </w:rPr>
        <w:t xml:space="preserve"> </w:t>
      </w:r>
      <w:r w:rsidRPr="00083476">
        <w:rPr>
          <w:color w:val="000000" w:themeColor="text1"/>
        </w:rPr>
        <w:t>corresponderá</w:t>
      </w:r>
      <w:r w:rsidRPr="00083476">
        <w:rPr>
          <w:color w:val="000000" w:themeColor="text1"/>
          <w:spacing w:val="1"/>
        </w:rPr>
        <w:t xml:space="preserve"> </w:t>
      </w:r>
      <w:r w:rsidRPr="00083476">
        <w:rPr>
          <w:color w:val="000000" w:themeColor="text1"/>
        </w:rPr>
        <w:t>ao</w:t>
      </w:r>
      <w:r w:rsidRPr="00083476">
        <w:rPr>
          <w:color w:val="000000" w:themeColor="text1"/>
          <w:spacing w:val="1"/>
        </w:rPr>
        <w:t xml:space="preserve"> </w:t>
      </w:r>
      <w:r w:rsidRPr="00083476">
        <w:rPr>
          <w:color w:val="000000" w:themeColor="text1"/>
        </w:rPr>
        <w:t>momento em que o proponente for adjudicado vencedor do certame e/ou comunicado pel</w:t>
      </w:r>
      <w:r w:rsidR="009175E4" w:rsidRPr="00083476">
        <w:rPr>
          <w:color w:val="000000" w:themeColor="text1"/>
        </w:rPr>
        <w:t>o (a) Pregoeiro (a)</w:t>
      </w:r>
      <w:r w:rsidRPr="00083476">
        <w:rPr>
          <w:color w:val="000000" w:themeColor="text1"/>
        </w:rPr>
        <w:t>,</w:t>
      </w:r>
      <w:r w:rsidRPr="00083476">
        <w:rPr>
          <w:color w:val="000000" w:themeColor="text1"/>
          <w:spacing w:val="1"/>
        </w:rPr>
        <w:t xml:space="preserve"> </w:t>
      </w:r>
      <w:r w:rsidRPr="00083476">
        <w:rPr>
          <w:color w:val="000000" w:themeColor="text1"/>
        </w:rPr>
        <w:t>prorrogáveis</w:t>
      </w:r>
      <w:r w:rsidRPr="00083476">
        <w:rPr>
          <w:color w:val="000000" w:themeColor="text1"/>
          <w:spacing w:val="1"/>
        </w:rPr>
        <w:t xml:space="preserve"> </w:t>
      </w:r>
      <w:r w:rsidRPr="00083476">
        <w:rPr>
          <w:color w:val="000000" w:themeColor="text1"/>
        </w:rPr>
        <w:t>por igual</w:t>
      </w:r>
      <w:r w:rsidRPr="00083476">
        <w:rPr>
          <w:color w:val="000000" w:themeColor="text1"/>
          <w:spacing w:val="1"/>
        </w:rPr>
        <w:t xml:space="preserve"> </w:t>
      </w:r>
      <w:r w:rsidRPr="00083476">
        <w:rPr>
          <w:color w:val="000000" w:themeColor="text1"/>
        </w:rPr>
        <w:t>período</w:t>
      </w:r>
      <w:r w:rsidRPr="00083476">
        <w:rPr>
          <w:color w:val="000000" w:themeColor="text1"/>
          <w:spacing w:val="1"/>
        </w:rPr>
        <w:t xml:space="preserve"> </w:t>
      </w:r>
      <w:r w:rsidRPr="00083476">
        <w:rPr>
          <w:color w:val="000000" w:themeColor="text1"/>
        </w:rPr>
        <w:t>-</w:t>
      </w:r>
      <w:r w:rsidRPr="00083476">
        <w:rPr>
          <w:color w:val="000000" w:themeColor="text1"/>
          <w:spacing w:val="1"/>
        </w:rPr>
        <w:t xml:space="preserve"> </w:t>
      </w:r>
      <w:r w:rsidRPr="00083476">
        <w:rPr>
          <w:color w:val="000000" w:themeColor="text1"/>
        </w:rPr>
        <w:t>a</w:t>
      </w:r>
      <w:r w:rsidRPr="00083476">
        <w:rPr>
          <w:color w:val="000000" w:themeColor="text1"/>
          <w:spacing w:val="1"/>
        </w:rPr>
        <w:t xml:space="preserve"> </w:t>
      </w:r>
      <w:r w:rsidRPr="00083476">
        <w:rPr>
          <w:color w:val="000000" w:themeColor="text1"/>
        </w:rPr>
        <w:t>critério</w:t>
      </w:r>
      <w:r w:rsidRPr="00083476">
        <w:rPr>
          <w:color w:val="000000" w:themeColor="text1"/>
          <w:spacing w:val="1"/>
        </w:rPr>
        <w:t xml:space="preserve"> </w:t>
      </w:r>
      <w:r w:rsidRPr="00083476">
        <w:rPr>
          <w:color w:val="000000" w:themeColor="text1"/>
        </w:rPr>
        <w:t>único dessa Administração,</w:t>
      </w:r>
      <w:r w:rsidRPr="00083476">
        <w:rPr>
          <w:color w:val="000000" w:themeColor="text1"/>
          <w:spacing w:val="1"/>
        </w:rPr>
        <w:t xml:space="preserve"> </w:t>
      </w:r>
      <w:r w:rsidRPr="00083476">
        <w:rPr>
          <w:color w:val="000000" w:themeColor="text1"/>
        </w:rPr>
        <w:t>para</w:t>
      </w:r>
      <w:r w:rsidRPr="00083476">
        <w:rPr>
          <w:color w:val="000000" w:themeColor="text1"/>
          <w:spacing w:val="1"/>
        </w:rPr>
        <w:t xml:space="preserve"> </w:t>
      </w:r>
      <w:r w:rsidRPr="00083476">
        <w:rPr>
          <w:color w:val="000000" w:themeColor="text1"/>
        </w:rPr>
        <w:t>a</w:t>
      </w:r>
      <w:r w:rsidRPr="00083476">
        <w:rPr>
          <w:color w:val="000000" w:themeColor="text1"/>
          <w:spacing w:val="1"/>
        </w:rPr>
        <w:t xml:space="preserve"> </w:t>
      </w:r>
      <w:r w:rsidRPr="00083476">
        <w:rPr>
          <w:color w:val="000000" w:themeColor="text1"/>
        </w:rPr>
        <w:t>regularização da documentação, pagamento ou parcelamento do débito e apresentação de</w:t>
      </w:r>
      <w:r w:rsidRPr="00083476">
        <w:rPr>
          <w:color w:val="000000" w:themeColor="text1"/>
          <w:spacing w:val="1"/>
        </w:rPr>
        <w:t xml:space="preserve"> </w:t>
      </w:r>
      <w:r w:rsidRPr="00083476">
        <w:rPr>
          <w:color w:val="000000" w:themeColor="text1"/>
        </w:rPr>
        <w:t>eventuais</w:t>
      </w:r>
      <w:r w:rsidRPr="00083476">
        <w:rPr>
          <w:color w:val="000000" w:themeColor="text1"/>
          <w:spacing w:val="-1"/>
        </w:rPr>
        <w:t xml:space="preserve"> </w:t>
      </w:r>
      <w:r w:rsidRPr="00083476">
        <w:rPr>
          <w:color w:val="000000" w:themeColor="text1"/>
        </w:rPr>
        <w:t>certidões negativas ou positivas com</w:t>
      </w:r>
      <w:r w:rsidRPr="00083476">
        <w:rPr>
          <w:color w:val="000000" w:themeColor="text1"/>
          <w:spacing w:val="-1"/>
        </w:rPr>
        <w:t xml:space="preserve"> </w:t>
      </w:r>
      <w:r w:rsidRPr="00083476">
        <w:rPr>
          <w:color w:val="000000" w:themeColor="text1"/>
        </w:rPr>
        <w:t>efeito de</w:t>
      </w:r>
      <w:r w:rsidRPr="00083476">
        <w:rPr>
          <w:color w:val="000000" w:themeColor="text1"/>
          <w:spacing w:val="-1"/>
        </w:rPr>
        <w:t xml:space="preserve"> </w:t>
      </w:r>
      <w:r w:rsidRPr="00083476">
        <w:rPr>
          <w:color w:val="000000" w:themeColor="text1"/>
        </w:rPr>
        <w:t>negativas.</w:t>
      </w:r>
    </w:p>
    <w:p w14:paraId="3502D3A5" w14:textId="77777777" w:rsidR="00A84ED8" w:rsidRPr="00083476" w:rsidRDefault="00A84ED8" w:rsidP="00083476">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083476">
        <w:rPr>
          <w:color w:val="000000" w:themeColor="text1"/>
        </w:rPr>
        <w:t xml:space="preserve"> </w:t>
      </w:r>
      <w:r w:rsidR="00874975" w:rsidRPr="00083476">
        <w:rPr>
          <w:color w:val="000000" w:themeColor="text1"/>
        </w:rPr>
        <w:t>A</w:t>
      </w:r>
      <w:r w:rsidR="00874975" w:rsidRPr="00083476">
        <w:rPr>
          <w:color w:val="000000" w:themeColor="text1"/>
          <w:spacing w:val="1"/>
        </w:rPr>
        <w:t xml:space="preserve"> </w:t>
      </w:r>
      <w:r w:rsidR="00874975" w:rsidRPr="00083476">
        <w:rPr>
          <w:color w:val="000000" w:themeColor="text1"/>
        </w:rPr>
        <w:t>não</w:t>
      </w:r>
      <w:r w:rsidR="00874975" w:rsidRPr="00083476">
        <w:rPr>
          <w:color w:val="000000" w:themeColor="text1"/>
          <w:spacing w:val="1"/>
        </w:rPr>
        <w:t xml:space="preserve"> </w:t>
      </w:r>
      <w:r w:rsidR="00874975" w:rsidRPr="00083476">
        <w:rPr>
          <w:color w:val="000000" w:themeColor="text1"/>
        </w:rPr>
        <w:t>regularização</w:t>
      </w:r>
      <w:r w:rsidR="00874975" w:rsidRPr="00083476">
        <w:rPr>
          <w:color w:val="000000" w:themeColor="text1"/>
          <w:spacing w:val="1"/>
        </w:rPr>
        <w:t xml:space="preserve"> </w:t>
      </w:r>
      <w:r w:rsidR="00874975" w:rsidRPr="00083476">
        <w:rPr>
          <w:color w:val="000000" w:themeColor="text1"/>
        </w:rPr>
        <w:t>da</w:t>
      </w:r>
      <w:r w:rsidR="00874975" w:rsidRPr="00083476">
        <w:rPr>
          <w:color w:val="000000" w:themeColor="text1"/>
          <w:spacing w:val="1"/>
        </w:rPr>
        <w:t xml:space="preserve"> </w:t>
      </w:r>
      <w:r w:rsidR="00874975" w:rsidRPr="00083476">
        <w:rPr>
          <w:color w:val="000000" w:themeColor="text1"/>
        </w:rPr>
        <w:t>documentação</w:t>
      </w:r>
      <w:r w:rsidR="00874975" w:rsidRPr="00083476">
        <w:rPr>
          <w:color w:val="000000" w:themeColor="text1"/>
          <w:spacing w:val="1"/>
        </w:rPr>
        <w:t xml:space="preserve"> </w:t>
      </w:r>
      <w:r w:rsidR="00874975" w:rsidRPr="00083476">
        <w:rPr>
          <w:color w:val="000000" w:themeColor="text1"/>
        </w:rPr>
        <w:t>no</w:t>
      </w:r>
      <w:r w:rsidR="00874975" w:rsidRPr="00083476">
        <w:rPr>
          <w:color w:val="000000" w:themeColor="text1"/>
          <w:spacing w:val="1"/>
        </w:rPr>
        <w:t xml:space="preserve"> </w:t>
      </w:r>
      <w:r w:rsidR="00874975" w:rsidRPr="00083476">
        <w:rPr>
          <w:color w:val="000000" w:themeColor="text1"/>
        </w:rPr>
        <w:t>prazo</w:t>
      </w:r>
      <w:r w:rsidR="00874975" w:rsidRPr="00083476">
        <w:rPr>
          <w:color w:val="000000" w:themeColor="text1"/>
          <w:spacing w:val="1"/>
        </w:rPr>
        <w:t xml:space="preserve"> </w:t>
      </w:r>
      <w:r w:rsidR="00874975" w:rsidRPr="00083476">
        <w:rPr>
          <w:color w:val="000000" w:themeColor="text1"/>
        </w:rPr>
        <w:t>previsto</w:t>
      </w:r>
      <w:r w:rsidR="00874975" w:rsidRPr="00083476">
        <w:rPr>
          <w:color w:val="000000" w:themeColor="text1"/>
          <w:spacing w:val="1"/>
        </w:rPr>
        <w:t xml:space="preserve"> </w:t>
      </w:r>
      <w:r w:rsidR="00874975" w:rsidRPr="00083476">
        <w:rPr>
          <w:color w:val="000000" w:themeColor="text1"/>
        </w:rPr>
        <w:t>no</w:t>
      </w:r>
      <w:r w:rsidR="00874975" w:rsidRPr="00083476">
        <w:rPr>
          <w:color w:val="000000" w:themeColor="text1"/>
          <w:spacing w:val="1"/>
        </w:rPr>
        <w:t xml:space="preserve"> </w:t>
      </w:r>
      <w:r w:rsidR="00874975" w:rsidRPr="00083476">
        <w:rPr>
          <w:color w:val="000000" w:themeColor="text1"/>
        </w:rPr>
        <w:t>subitem</w:t>
      </w:r>
      <w:r w:rsidR="00874975" w:rsidRPr="00083476">
        <w:rPr>
          <w:color w:val="000000" w:themeColor="text1"/>
          <w:spacing w:val="60"/>
        </w:rPr>
        <w:t xml:space="preserve"> </w:t>
      </w:r>
      <w:r w:rsidR="00874975" w:rsidRPr="00083476">
        <w:rPr>
          <w:color w:val="000000" w:themeColor="text1"/>
        </w:rPr>
        <w:t>anterior</w:t>
      </w:r>
      <w:r w:rsidR="00874975" w:rsidRPr="00083476">
        <w:rPr>
          <w:color w:val="000000" w:themeColor="text1"/>
          <w:spacing w:val="1"/>
        </w:rPr>
        <w:t xml:space="preserve"> </w:t>
      </w:r>
      <w:r w:rsidR="00874975" w:rsidRPr="00083476">
        <w:rPr>
          <w:color w:val="000000" w:themeColor="text1"/>
        </w:rPr>
        <w:t>implicará decadência do direito à contratação, sem prejuízo das sanções previstas no artigo</w:t>
      </w:r>
      <w:r w:rsidR="00874975" w:rsidRPr="00083476">
        <w:rPr>
          <w:color w:val="000000" w:themeColor="text1"/>
          <w:spacing w:val="1"/>
        </w:rPr>
        <w:t xml:space="preserve"> </w:t>
      </w:r>
      <w:r w:rsidR="00874975" w:rsidRPr="00083476">
        <w:rPr>
          <w:color w:val="000000" w:themeColor="text1"/>
        </w:rPr>
        <w:t xml:space="preserve">156 da Lei 14.133/2021, sendo facultado </w:t>
      </w:r>
      <w:r w:rsidR="00582C9D" w:rsidRPr="00083476">
        <w:rPr>
          <w:color w:val="000000" w:themeColor="text1"/>
        </w:rPr>
        <w:t>a Administração</w:t>
      </w:r>
      <w:r w:rsidR="00874975" w:rsidRPr="00083476">
        <w:rPr>
          <w:color w:val="000000" w:themeColor="text1"/>
        </w:rPr>
        <w:t xml:space="preserve"> convocar os licitantes</w:t>
      </w:r>
      <w:r w:rsidR="00874975" w:rsidRPr="00083476">
        <w:rPr>
          <w:color w:val="000000" w:themeColor="text1"/>
          <w:spacing w:val="1"/>
        </w:rPr>
        <w:t xml:space="preserve"> </w:t>
      </w:r>
      <w:r w:rsidR="00874975" w:rsidRPr="00083476">
        <w:rPr>
          <w:color w:val="000000" w:themeColor="text1"/>
        </w:rPr>
        <w:t>remanescentes,</w:t>
      </w:r>
      <w:r w:rsidR="00874975" w:rsidRPr="00083476">
        <w:rPr>
          <w:color w:val="000000" w:themeColor="text1"/>
          <w:spacing w:val="-1"/>
        </w:rPr>
        <w:t xml:space="preserve"> </w:t>
      </w:r>
      <w:r w:rsidR="00874975" w:rsidRPr="00083476">
        <w:rPr>
          <w:color w:val="000000" w:themeColor="text1"/>
        </w:rPr>
        <w:t>na</w:t>
      </w:r>
      <w:r w:rsidR="00874975" w:rsidRPr="00083476">
        <w:rPr>
          <w:color w:val="000000" w:themeColor="text1"/>
          <w:spacing w:val="-3"/>
        </w:rPr>
        <w:t xml:space="preserve"> </w:t>
      </w:r>
      <w:r w:rsidR="00874975" w:rsidRPr="00083476">
        <w:rPr>
          <w:color w:val="000000" w:themeColor="text1"/>
        </w:rPr>
        <w:t>ordem</w:t>
      </w:r>
      <w:r w:rsidR="00874975" w:rsidRPr="00083476">
        <w:rPr>
          <w:color w:val="000000" w:themeColor="text1"/>
          <w:spacing w:val="1"/>
        </w:rPr>
        <w:t xml:space="preserve"> </w:t>
      </w:r>
      <w:r w:rsidR="00874975" w:rsidRPr="00083476">
        <w:rPr>
          <w:color w:val="000000" w:themeColor="text1"/>
        </w:rPr>
        <w:t>de</w:t>
      </w:r>
      <w:r w:rsidR="00874975" w:rsidRPr="00083476">
        <w:rPr>
          <w:color w:val="000000" w:themeColor="text1"/>
          <w:spacing w:val="-2"/>
        </w:rPr>
        <w:t xml:space="preserve"> </w:t>
      </w:r>
      <w:r w:rsidR="00874975" w:rsidRPr="00083476">
        <w:rPr>
          <w:color w:val="000000" w:themeColor="text1"/>
        </w:rPr>
        <w:t>classificação, para</w:t>
      </w:r>
      <w:r w:rsidR="00874975" w:rsidRPr="00083476">
        <w:rPr>
          <w:color w:val="000000" w:themeColor="text1"/>
          <w:spacing w:val="-1"/>
        </w:rPr>
        <w:t xml:space="preserve"> </w:t>
      </w:r>
      <w:r w:rsidR="00874975" w:rsidRPr="00083476">
        <w:rPr>
          <w:color w:val="000000" w:themeColor="text1"/>
        </w:rPr>
        <w:t>a</w:t>
      </w:r>
      <w:r w:rsidR="00874975" w:rsidRPr="00083476">
        <w:rPr>
          <w:color w:val="000000" w:themeColor="text1"/>
          <w:spacing w:val="-2"/>
        </w:rPr>
        <w:t xml:space="preserve"> </w:t>
      </w:r>
      <w:r w:rsidR="00874975" w:rsidRPr="00083476">
        <w:rPr>
          <w:color w:val="000000" w:themeColor="text1"/>
        </w:rPr>
        <w:t>assinatura</w:t>
      </w:r>
      <w:r w:rsidR="00874975" w:rsidRPr="00083476">
        <w:rPr>
          <w:color w:val="000000" w:themeColor="text1"/>
          <w:spacing w:val="-3"/>
        </w:rPr>
        <w:t xml:space="preserve"> </w:t>
      </w:r>
      <w:r w:rsidR="00874975" w:rsidRPr="00083476">
        <w:rPr>
          <w:color w:val="000000" w:themeColor="text1"/>
        </w:rPr>
        <w:t>do contrato</w:t>
      </w:r>
      <w:r w:rsidR="00874975" w:rsidRPr="00083476">
        <w:rPr>
          <w:color w:val="000000" w:themeColor="text1"/>
          <w:spacing w:val="-1"/>
        </w:rPr>
        <w:t xml:space="preserve"> </w:t>
      </w:r>
      <w:r w:rsidR="00874975" w:rsidRPr="00083476">
        <w:rPr>
          <w:color w:val="000000" w:themeColor="text1"/>
        </w:rPr>
        <w:t>ou</w:t>
      </w:r>
      <w:r w:rsidR="00874975" w:rsidRPr="00083476">
        <w:rPr>
          <w:color w:val="000000" w:themeColor="text1"/>
          <w:spacing w:val="1"/>
        </w:rPr>
        <w:t xml:space="preserve"> </w:t>
      </w:r>
      <w:r w:rsidR="00874975" w:rsidRPr="00083476">
        <w:rPr>
          <w:color w:val="000000" w:themeColor="text1"/>
        </w:rPr>
        <w:t>anular</w:t>
      </w:r>
      <w:r w:rsidR="00874975" w:rsidRPr="00083476">
        <w:rPr>
          <w:color w:val="000000" w:themeColor="text1"/>
          <w:spacing w:val="-3"/>
        </w:rPr>
        <w:t xml:space="preserve"> </w:t>
      </w:r>
      <w:r w:rsidR="00874975" w:rsidRPr="00083476">
        <w:rPr>
          <w:color w:val="000000" w:themeColor="text1"/>
        </w:rPr>
        <w:t>a</w:t>
      </w:r>
      <w:r w:rsidR="00874975" w:rsidRPr="00083476">
        <w:rPr>
          <w:color w:val="000000" w:themeColor="text1"/>
          <w:spacing w:val="-1"/>
        </w:rPr>
        <w:t xml:space="preserve"> </w:t>
      </w:r>
      <w:r w:rsidR="00874975" w:rsidRPr="00083476">
        <w:rPr>
          <w:color w:val="000000" w:themeColor="text1"/>
        </w:rPr>
        <w:t>licitação.</w:t>
      </w:r>
    </w:p>
    <w:p w14:paraId="757AEB03" w14:textId="487E3F0D" w:rsidR="006D2C70" w:rsidRPr="00083476" w:rsidRDefault="00F553DF" w:rsidP="00083476">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083476">
        <w:rPr>
          <w:color w:val="000000" w:themeColor="text1"/>
        </w:rPr>
        <w:t xml:space="preserve"> </w:t>
      </w:r>
      <w:r w:rsidR="00874975" w:rsidRPr="00083476">
        <w:rPr>
          <w:color w:val="000000" w:themeColor="text1"/>
        </w:rPr>
        <w:t>Todas as declarações assinadas pelos proponentes deverão observar a necessidade de</w:t>
      </w:r>
      <w:r w:rsidR="00874975" w:rsidRPr="00083476">
        <w:rPr>
          <w:color w:val="000000" w:themeColor="text1"/>
          <w:spacing w:val="1"/>
        </w:rPr>
        <w:t xml:space="preserve"> </w:t>
      </w:r>
      <w:r w:rsidR="00874975" w:rsidRPr="00083476">
        <w:rPr>
          <w:color w:val="000000" w:themeColor="text1"/>
        </w:rPr>
        <w:t>comprovar serem seus subscritores representantes legais da empresa, caso tais comprovações</w:t>
      </w:r>
      <w:r w:rsidR="00874975" w:rsidRPr="00083476">
        <w:rPr>
          <w:color w:val="000000" w:themeColor="text1"/>
          <w:spacing w:val="1"/>
        </w:rPr>
        <w:t xml:space="preserve"> </w:t>
      </w:r>
      <w:r w:rsidR="00874975" w:rsidRPr="00083476">
        <w:rPr>
          <w:color w:val="000000" w:themeColor="text1"/>
        </w:rPr>
        <w:t>já</w:t>
      </w:r>
      <w:r w:rsidR="00874975" w:rsidRPr="00083476">
        <w:rPr>
          <w:color w:val="000000" w:themeColor="text1"/>
          <w:spacing w:val="-1"/>
        </w:rPr>
        <w:t xml:space="preserve"> </w:t>
      </w:r>
      <w:r w:rsidR="00874975" w:rsidRPr="00083476">
        <w:rPr>
          <w:color w:val="000000" w:themeColor="text1"/>
        </w:rPr>
        <w:t>não tenham sido apresentadas anteriormente</w:t>
      </w:r>
      <w:r w:rsidR="00874975" w:rsidRPr="00083476">
        <w:rPr>
          <w:color w:val="000000" w:themeColor="text1"/>
          <w:spacing w:val="-2"/>
        </w:rPr>
        <w:t xml:space="preserve"> </w:t>
      </w:r>
      <w:r w:rsidR="00874975" w:rsidRPr="00083476">
        <w:rPr>
          <w:color w:val="000000" w:themeColor="text1"/>
        </w:rPr>
        <w:t>neste processo licitatório.</w:t>
      </w:r>
    </w:p>
    <w:p w14:paraId="57D105C4" w14:textId="029BAB76" w:rsidR="006D2C70" w:rsidRPr="00083476" w:rsidRDefault="006D2C70" w:rsidP="00083476">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083476">
        <w:rPr>
          <w:color w:val="000000" w:themeColor="text1"/>
        </w:rPr>
        <w:t xml:space="preserve">- </w:t>
      </w:r>
      <w:r w:rsidR="00874975" w:rsidRPr="00083476">
        <w:rPr>
          <w:color w:val="000000" w:themeColor="text1"/>
        </w:rPr>
        <w:t>A falsidade de declaração prestada objetivando os benefícios da Lei Complementar nº</w:t>
      </w:r>
      <w:r w:rsidR="00874975" w:rsidRPr="00083476">
        <w:rPr>
          <w:color w:val="000000" w:themeColor="text1"/>
          <w:spacing w:val="1"/>
        </w:rPr>
        <w:t xml:space="preserve"> </w:t>
      </w:r>
      <w:r w:rsidR="00874975" w:rsidRPr="00083476">
        <w:rPr>
          <w:color w:val="000000" w:themeColor="text1"/>
        </w:rPr>
        <w:t>123/06, alterada pelas Leis 147/14 e 155/16, caracterizará o crime de que trata o art. 299 do</w:t>
      </w:r>
      <w:r w:rsidR="00874975" w:rsidRPr="00083476">
        <w:rPr>
          <w:color w:val="000000" w:themeColor="text1"/>
          <w:spacing w:val="1"/>
        </w:rPr>
        <w:t xml:space="preserve"> </w:t>
      </w:r>
      <w:r w:rsidR="00874975" w:rsidRPr="00083476">
        <w:rPr>
          <w:color w:val="000000" w:themeColor="text1"/>
        </w:rPr>
        <w:t>Código</w:t>
      </w:r>
      <w:r w:rsidR="00874975" w:rsidRPr="00083476">
        <w:rPr>
          <w:color w:val="000000" w:themeColor="text1"/>
          <w:spacing w:val="-1"/>
        </w:rPr>
        <w:t xml:space="preserve"> </w:t>
      </w:r>
      <w:r w:rsidR="00874975" w:rsidRPr="00083476">
        <w:rPr>
          <w:color w:val="000000" w:themeColor="text1"/>
        </w:rPr>
        <w:t>Penal, sem prejuízo</w:t>
      </w:r>
      <w:r w:rsidR="00874975" w:rsidRPr="00083476">
        <w:rPr>
          <w:color w:val="000000" w:themeColor="text1"/>
          <w:spacing w:val="-1"/>
        </w:rPr>
        <w:t xml:space="preserve"> </w:t>
      </w:r>
      <w:r w:rsidR="00874975" w:rsidRPr="00083476">
        <w:rPr>
          <w:color w:val="000000" w:themeColor="text1"/>
        </w:rPr>
        <w:t>do enquadramento em</w:t>
      </w:r>
      <w:r w:rsidR="00874975" w:rsidRPr="00083476">
        <w:rPr>
          <w:color w:val="000000" w:themeColor="text1"/>
          <w:spacing w:val="2"/>
        </w:rPr>
        <w:t xml:space="preserve"> </w:t>
      </w:r>
      <w:r w:rsidR="00874975" w:rsidRPr="00083476">
        <w:rPr>
          <w:color w:val="000000" w:themeColor="text1"/>
        </w:rPr>
        <w:t>outras</w:t>
      </w:r>
      <w:r w:rsidR="00874975" w:rsidRPr="00083476">
        <w:rPr>
          <w:color w:val="000000" w:themeColor="text1"/>
          <w:spacing w:val="-1"/>
        </w:rPr>
        <w:t xml:space="preserve"> </w:t>
      </w:r>
      <w:r w:rsidR="00874975" w:rsidRPr="00083476">
        <w:rPr>
          <w:color w:val="000000" w:themeColor="text1"/>
        </w:rPr>
        <w:t>figuras penais.</w:t>
      </w:r>
    </w:p>
    <w:p w14:paraId="22BED796" w14:textId="67CF10D0" w:rsidR="00874975" w:rsidRPr="00083476" w:rsidRDefault="00874975" w:rsidP="00083476">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083476">
        <w:rPr>
          <w:color w:val="000000" w:themeColor="text1"/>
        </w:rPr>
        <w:t xml:space="preserve">Havendo necessidade de analisar minuciosamente os documentos exigidos, </w:t>
      </w:r>
      <w:r w:rsidR="009175E4" w:rsidRPr="00083476">
        <w:rPr>
          <w:color w:val="000000" w:themeColor="text1"/>
        </w:rPr>
        <w:t xml:space="preserve">o (a) Pregoeiro (a) </w:t>
      </w:r>
      <w:r w:rsidRPr="00083476">
        <w:rPr>
          <w:color w:val="000000" w:themeColor="text1"/>
        </w:rPr>
        <w:t>suspenderá a sessão, informando no “chat” a nova data e horário para a continuidade da</w:t>
      </w:r>
      <w:r w:rsidRPr="00083476">
        <w:rPr>
          <w:color w:val="000000" w:themeColor="text1"/>
          <w:spacing w:val="1"/>
        </w:rPr>
        <w:t xml:space="preserve"> </w:t>
      </w:r>
      <w:r w:rsidRPr="00083476">
        <w:rPr>
          <w:color w:val="000000" w:themeColor="text1"/>
        </w:rPr>
        <w:t>mesma.</w:t>
      </w:r>
    </w:p>
    <w:p w14:paraId="0E615B54" w14:textId="77777777" w:rsidR="00874975" w:rsidRPr="00083476" w:rsidRDefault="00874975" w:rsidP="00083476">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083476">
        <w:rPr>
          <w:color w:val="000000" w:themeColor="text1"/>
          <w:sz w:val="24"/>
          <w:szCs w:val="24"/>
        </w:rPr>
        <w:t>Será inabilitado o licitante que não comprovar sua habilitação, seja por não apresentar</w:t>
      </w:r>
      <w:r w:rsidRPr="00083476">
        <w:rPr>
          <w:color w:val="000000" w:themeColor="text1"/>
          <w:spacing w:val="1"/>
          <w:sz w:val="24"/>
          <w:szCs w:val="24"/>
        </w:rPr>
        <w:t xml:space="preserve"> </w:t>
      </w:r>
      <w:r w:rsidRPr="00083476">
        <w:rPr>
          <w:color w:val="000000" w:themeColor="text1"/>
          <w:sz w:val="24"/>
          <w:szCs w:val="24"/>
        </w:rPr>
        <w:t>quaisquer dos documentos exigidos ou apresentá-los em desacordo com o estabelecido neste</w:t>
      </w:r>
      <w:r w:rsidRPr="00083476">
        <w:rPr>
          <w:color w:val="000000" w:themeColor="text1"/>
          <w:spacing w:val="1"/>
          <w:sz w:val="24"/>
          <w:szCs w:val="24"/>
        </w:rPr>
        <w:t xml:space="preserve"> </w:t>
      </w:r>
      <w:r w:rsidRPr="00083476">
        <w:rPr>
          <w:color w:val="000000" w:themeColor="text1"/>
          <w:sz w:val="24"/>
          <w:szCs w:val="24"/>
        </w:rPr>
        <w:t>Edital.</w:t>
      </w:r>
    </w:p>
    <w:p w14:paraId="7AC26478" w14:textId="2D9726F7" w:rsidR="00874975" w:rsidRPr="00083476" w:rsidRDefault="00874975" w:rsidP="00083476">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083476">
        <w:rPr>
          <w:color w:val="000000" w:themeColor="text1"/>
          <w:sz w:val="24"/>
          <w:szCs w:val="24"/>
        </w:rPr>
        <w:t>Constatado o atendimento às exigências de habilitação fixadas no Edital o licitante será</w:t>
      </w:r>
      <w:r w:rsidRPr="00083476">
        <w:rPr>
          <w:color w:val="000000" w:themeColor="text1"/>
          <w:spacing w:val="-57"/>
          <w:sz w:val="24"/>
          <w:szCs w:val="24"/>
        </w:rPr>
        <w:t xml:space="preserve"> </w:t>
      </w:r>
      <w:r w:rsidRPr="00083476">
        <w:rPr>
          <w:color w:val="000000" w:themeColor="text1"/>
          <w:sz w:val="24"/>
          <w:szCs w:val="24"/>
        </w:rPr>
        <w:t>declarado</w:t>
      </w:r>
      <w:r w:rsidRPr="00083476">
        <w:rPr>
          <w:color w:val="000000" w:themeColor="text1"/>
          <w:spacing w:val="-1"/>
          <w:sz w:val="24"/>
          <w:szCs w:val="24"/>
        </w:rPr>
        <w:t xml:space="preserve"> </w:t>
      </w:r>
      <w:r w:rsidRPr="00083476">
        <w:rPr>
          <w:color w:val="000000" w:themeColor="text1"/>
          <w:sz w:val="24"/>
          <w:szCs w:val="24"/>
        </w:rPr>
        <w:t>provisoriamente</w:t>
      </w:r>
      <w:r w:rsidRPr="00083476">
        <w:rPr>
          <w:color w:val="000000" w:themeColor="text1"/>
          <w:spacing w:val="-1"/>
          <w:sz w:val="24"/>
          <w:szCs w:val="24"/>
        </w:rPr>
        <w:t xml:space="preserve"> </w:t>
      </w:r>
      <w:r w:rsidRPr="00083476">
        <w:rPr>
          <w:color w:val="000000" w:themeColor="text1"/>
          <w:sz w:val="24"/>
          <w:szCs w:val="24"/>
        </w:rPr>
        <w:t>em primeiro lugar.</w:t>
      </w:r>
    </w:p>
    <w:p w14:paraId="4BFBF099" w14:textId="77777777" w:rsidR="00E806C0" w:rsidRPr="00083476" w:rsidRDefault="00E806C0" w:rsidP="00083476">
      <w:pPr>
        <w:widowControl w:val="0"/>
        <w:tabs>
          <w:tab w:val="left" w:pos="709"/>
          <w:tab w:val="left" w:pos="965"/>
        </w:tabs>
        <w:autoSpaceDE w:val="0"/>
        <w:autoSpaceDN w:val="0"/>
        <w:spacing w:before="120" w:after="120"/>
        <w:jc w:val="both"/>
        <w:rPr>
          <w:color w:val="000000" w:themeColor="text1"/>
          <w:sz w:val="24"/>
          <w:szCs w:val="24"/>
        </w:rPr>
      </w:pPr>
    </w:p>
    <w:p w14:paraId="2F721FD0" w14:textId="463D0D78" w:rsidR="00CA36FD" w:rsidRPr="00083476" w:rsidRDefault="00016850" w:rsidP="00083476">
      <w:pPr>
        <w:tabs>
          <w:tab w:val="left" w:pos="709"/>
        </w:tabs>
        <w:spacing w:before="120" w:after="120"/>
        <w:jc w:val="both"/>
        <w:rPr>
          <w:b/>
          <w:color w:val="000000" w:themeColor="text1"/>
          <w:sz w:val="24"/>
          <w:szCs w:val="24"/>
        </w:rPr>
      </w:pPr>
      <w:r w:rsidRPr="00083476">
        <w:rPr>
          <w:b/>
          <w:color w:val="000000" w:themeColor="text1"/>
          <w:sz w:val="24"/>
          <w:szCs w:val="24"/>
        </w:rPr>
        <w:t>1</w:t>
      </w:r>
      <w:r w:rsidR="00A84ED8" w:rsidRPr="00083476">
        <w:rPr>
          <w:b/>
          <w:color w:val="000000" w:themeColor="text1"/>
          <w:sz w:val="24"/>
          <w:szCs w:val="24"/>
        </w:rPr>
        <w:t>3</w:t>
      </w:r>
      <w:r w:rsidR="00CA36FD" w:rsidRPr="00083476">
        <w:rPr>
          <w:b/>
          <w:color w:val="000000" w:themeColor="text1"/>
          <w:sz w:val="24"/>
          <w:szCs w:val="24"/>
        </w:rPr>
        <w:t>.</w:t>
      </w:r>
      <w:r w:rsidR="00CA36FD" w:rsidRPr="00083476">
        <w:rPr>
          <w:b/>
          <w:color w:val="000000" w:themeColor="text1"/>
          <w:spacing w:val="-2"/>
          <w:sz w:val="24"/>
          <w:szCs w:val="24"/>
        </w:rPr>
        <w:t xml:space="preserve"> </w:t>
      </w:r>
      <w:r w:rsidR="00CA36FD" w:rsidRPr="00083476">
        <w:rPr>
          <w:b/>
          <w:color w:val="000000" w:themeColor="text1"/>
          <w:sz w:val="24"/>
          <w:szCs w:val="24"/>
        </w:rPr>
        <w:t>DOS RECURSOS</w:t>
      </w:r>
    </w:p>
    <w:p w14:paraId="70D661AF" w14:textId="37C83175" w:rsidR="00DB1FD4" w:rsidRPr="00083476" w:rsidRDefault="00DB1FD4" w:rsidP="00083476">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083476">
        <w:rPr>
          <w:color w:val="000000" w:themeColor="text1"/>
        </w:rPr>
        <w:t>Proferida a decisão que declarar o vencedor</w:t>
      </w:r>
      <w:r w:rsidR="00F43378" w:rsidRPr="00083476">
        <w:rPr>
          <w:color w:val="000000" w:themeColor="text1"/>
        </w:rPr>
        <w:t xml:space="preserve"> na Plataforma LICITANET, </w:t>
      </w:r>
      <w:r w:rsidR="009175E4" w:rsidRPr="00083476">
        <w:rPr>
          <w:color w:val="000000" w:themeColor="text1"/>
        </w:rPr>
        <w:t>o (a)</w:t>
      </w:r>
      <w:r w:rsidRPr="00083476">
        <w:rPr>
          <w:color w:val="000000" w:themeColor="text1"/>
        </w:rPr>
        <w:t xml:space="preserve"> PREGOEIR</w:t>
      </w:r>
      <w:r w:rsidR="009175E4" w:rsidRPr="00083476">
        <w:rPr>
          <w:color w:val="000000" w:themeColor="text1"/>
        </w:rPr>
        <w:t>O (</w:t>
      </w:r>
      <w:r w:rsidR="004C6D2C" w:rsidRPr="00083476">
        <w:rPr>
          <w:color w:val="000000" w:themeColor="text1"/>
        </w:rPr>
        <w:t>A</w:t>
      </w:r>
      <w:r w:rsidR="009175E4" w:rsidRPr="00083476">
        <w:rPr>
          <w:color w:val="000000" w:themeColor="text1"/>
        </w:rPr>
        <w:t>)</w:t>
      </w:r>
      <w:r w:rsidRPr="00083476">
        <w:rPr>
          <w:color w:val="000000" w:themeColor="text1"/>
        </w:rPr>
        <w:t xml:space="preserve"> INFORMARÁ AOS</w:t>
      </w:r>
      <w:r w:rsidRPr="00083476">
        <w:rPr>
          <w:color w:val="000000" w:themeColor="text1"/>
          <w:spacing w:val="1"/>
        </w:rPr>
        <w:t xml:space="preserve"> </w:t>
      </w:r>
      <w:r w:rsidR="000E17A2" w:rsidRPr="00083476">
        <w:rPr>
          <w:color w:val="000000" w:themeColor="text1"/>
        </w:rPr>
        <w:t>LICITANTES, POR MEIO DA PLATAFORMA</w:t>
      </w:r>
      <w:r w:rsidRPr="00083476">
        <w:rPr>
          <w:color w:val="000000" w:themeColor="text1"/>
        </w:rPr>
        <w:t>, QUE PODERÃO</w:t>
      </w:r>
      <w:r w:rsidRPr="00083476">
        <w:rPr>
          <w:color w:val="000000" w:themeColor="text1"/>
          <w:spacing w:val="1"/>
        </w:rPr>
        <w:t xml:space="preserve"> </w:t>
      </w:r>
      <w:r w:rsidRPr="00083476">
        <w:rPr>
          <w:color w:val="000000" w:themeColor="text1"/>
        </w:rPr>
        <w:t>INTERPOR</w:t>
      </w:r>
      <w:r w:rsidRPr="00083476">
        <w:rPr>
          <w:color w:val="000000" w:themeColor="text1"/>
          <w:spacing w:val="1"/>
        </w:rPr>
        <w:t xml:space="preserve"> </w:t>
      </w:r>
      <w:r w:rsidRPr="00083476">
        <w:rPr>
          <w:color w:val="000000" w:themeColor="text1"/>
        </w:rPr>
        <w:t>RECURSO</w:t>
      </w:r>
      <w:r w:rsidRPr="00083476">
        <w:rPr>
          <w:color w:val="000000" w:themeColor="text1"/>
          <w:spacing w:val="1"/>
        </w:rPr>
        <w:t xml:space="preserve"> </w:t>
      </w:r>
      <w:r w:rsidRPr="00083476">
        <w:rPr>
          <w:color w:val="000000" w:themeColor="text1"/>
        </w:rPr>
        <w:t>imediata</w:t>
      </w:r>
      <w:r w:rsidRPr="00083476">
        <w:rPr>
          <w:color w:val="000000" w:themeColor="text1"/>
          <w:spacing w:val="1"/>
        </w:rPr>
        <w:t xml:space="preserve"> </w:t>
      </w:r>
      <w:r w:rsidRPr="00083476">
        <w:rPr>
          <w:color w:val="000000" w:themeColor="text1"/>
        </w:rPr>
        <w:t>e</w:t>
      </w:r>
      <w:r w:rsidRPr="00083476">
        <w:rPr>
          <w:color w:val="000000" w:themeColor="text1"/>
          <w:spacing w:val="1"/>
        </w:rPr>
        <w:t xml:space="preserve"> </w:t>
      </w:r>
      <w:r w:rsidRPr="00083476">
        <w:rPr>
          <w:color w:val="000000" w:themeColor="text1"/>
        </w:rPr>
        <w:t>motivadamente,</w:t>
      </w:r>
      <w:r w:rsidRPr="00083476">
        <w:rPr>
          <w:color w:val="000000" w:themeColor="text1"/>
          <w:spacing w:val="1"/>
        </w:rPr>
        <w:t xml:space="preserve"> </w:t>
      </w:r>
      <w:r w:rsidRPr="00083476">
        <w:rPr>
          <w:color w:val="000000" w:themeColor="text1"/>
        </w:rPr>
        <w:t>por</w:t>
      </w:r>
      <w:r w:rsidRPr="00083476">
        <w:rPr>
          <w:color w:val="000000" w:themeColor="text1"/>
          <w:spacing w:val="1"/>
        </w:rPr>
        <w:t xml:space="preserve"> </w:t>
      </w:r>
      <w:r w:rsidRPr="00083476">
        <w:rPr>
          <w:color w:val="000000" w:themeColor="text1"/>
        </w:rPr>
        <w:t>meio</w:t>
      </w:r>
      <w:r w:rsidRPr="00083476">
        <w:rPr>
          <w:color w:val="000000" w:themeColor="text1"/>
          <w:spacing w:val="1"/>
        </w:rPr>
        <w:t xml:space="preserve"> </w:t>
      </w:r>
      <w:r w:rsidRPr="00083476">
        <w:rPr>
          <w:color w:val="000000" w:themeColor="text1"/>
        </w:rPr>
        <w:t>eletrônico,</w:t>
      </w:r>
      <w:r w:rsidRPr="00083476">
        <w:rPr>
          <w:color w:val="000000" w:themeColor="text1"/>
          <w:spacing w:val="1"/>
        </w:rPr>
        <w:t xml:space="preserve"> </w:t>
      </w:r>
      <w:r w:rsidRPr="00083476">
        <w:rPr>
          <w:color w:val="000000" w:themeColor="text1"/>
        </w:rPr>
        <w:t>utilizando</w:t>
      </w:r>
      <w:r w:rsidRPr="00083476">
        <w:rPr>
          <w:color w:val="000000" w:themeColor="text1"/>
          <w:spacing w:val="60"/>
        </w:rPr>
        <w:t xml:space="preserve"> </w:t>
      </w:r>
      <w:r w:rsidRPr="00083476">
        <w:rPr>
          <w:color w:val="000000" w:themeColor="text1"/>
        </w:rPr>
        <w:t>para</w:t>
      </w:r>
      <w:r w:rsidRPr="00083476">
        <w:rPr>
          <w:color w:val="000000" w:themeColor="text1"/>
          <w:spacing w:val="-57"/>
        </w:rPr>
        <w:t xml:space="preserve"> </w:t>
      </w:r>
      <w:r w:rsidRPr="00083476">
        <w:rPr>
          <w:color w:val="000000" w:themeColor="text1"/>
        </w:rPr>
        <w:t>tanto,</w:t>
      </w:r>
      <w:r w:rsidRPr="00083476">
        <w:rPr>
          <w:color w:val="000000" w:themeColor="text1"/>
          <w:spacing w:val="1"/>
        </w:rPr>
        <w:t xml:space="preserve"> </w:t>
      </w:r>
      <w:r w:rsidRPr="00083476">
        <w:rPr>
          <w:color w:val="000000" w:themeColor="text1"/>
        </w:rPr>
        <w:t>exclusivamente,</w:t>
      </w:r>
      <w:r w:rsidRPr="00083476">
        <w:rPr>
          <w:color w:val="000000" w:themeColor="text1"/>
          <w:spacing w:val="1"/>
        </w:rPr>
        <w:t xml:space="preserve"> </w:t>
      </w:r>
      <w:r w:rsidR="00C02FD4" w:rsidRPr="00083476">
        <w:rPr>
          <w:color w:val="000000" w:themeColor="text1"/>
          <w:spacing w:val="1"/>
        </w:rPr>
        <w:t xml:space="preserve">em </w:t>
      </w:r>
      <w:r w:rsidRPr="00083476">
        <w:rPr>
          <w:color w:val="000000" w:themeColor="text1"/>
        </w:rPr>
        <w:t>campo</w:t>
      </w:r>
      <w:r w:rsidRPr="00083476">
        <w:rPr>
          <w:color w:val="000000" w:themeColor="text1"/>
          <w:spacing w:val="1"/>
        </w:rPr>
        <w:t xml:space="preserve"> </w:t>
      </w:r>
      <w:r w:rsidRPr="00083476">
        <w:rPr>
          <w:color w:val="000000" w:themeColor="text1"/>
        </w:rPr>
        <w:t>próprio</w:t>
      </w:r>
      <w:r w:rsidRPr="00083476">
        <w:rPr>
          <w:color w:val="000000" w:themeColor="text1"/>
          <w:spacing w:val="1"/>
        </w:rPr>
        <w:t xml:space="preserve"> </w:t>
      </w:r>
      <w:r w:rsidRPr="00083476">
        <w:rPr>
          <w:color w:val="000000" w:themeColor="text1"/>
        </w:rPr>
        <w:t>disponibilizado</w:t>
      </w:r>
      <w:r w:rsidRPr="00083476">
        <w:rPr>
          <w:color w:val="000000" w:themeColor="text1"/>
          <w:spacing w:val="1"/>
        </w:rPr>
        <w:t xml:space="preserve"> </w:t>
      </w:r>
      <w:r w:rsidRPr="00083476">
        <w:rPr>
          <w:color w:val="000000" w:themeColor="text1"/>
        </w:rPr>
        <w:t>no</w:t>
      </w:r>
      <w:r w:rsidRPr="00083476">
        <w:rPr>
          <w:color w:val="000000" w:themeColor="text1"/>
          <w:spacing w:val="1"/>
        </w:rPr>
        <w:t xml:space="preserve"> </w:t>
      </w:r>
      <w:r w:rsidRPr="00083476">
        <w:rPr>
          <w:color w:val="000000" w:themeColor="text1"/>
        </w:rPr>
        <w:t>sistema</w:t>
      </w:r>
      <w:r w:rsidRPr="00083476">
        <w:rPr>
          <w:color w:val="000000" w:themeColor="text1"/>
          <w:spacing w:val="1"/>
        </w:rPr>
        <w:t xml:space="preserve"> </w:t>
      </w:r>
      <w:r w:rsidRPr="00083476">
        <w:rPr>
          <w:color w:val="000000" w:themeColor="text1"/>
          <w:u w:val="single"/>
        </w:rPr>
        <w:t>https://www.licitanet.com.br/</w:t>
      </w:r>
      <w:r w:rsidR="00F46853" w:rsidRPr="00083476">
        <w:rPr>
          <w:color w:val="000000" w:themeColor="text1"/>
        </w:rPr>
        <w:t>, sob pena de preclusão;</w:t>
      </w:r>
    </w:p>
    <w:p w14:paraId="0938A909" w14:textId="229F568B" w:rsidR="002D5912" w:rsidRPr="00083476" w:rsidRDefault="002D5912" w:rsidP="00083476">
      <w:pPr>
        <w:pStyle w:val="PargrafodaLista"/>
        <w:numPr>
          <w:ilvl w:val="1"/>
          <w:numId w:val="37"/>
        </w:numPr>
        <w:tabs>
          <w:tab w:val="left" w:pos="709"/>
        </w:tabs>
        <w:spacing w:before="120" w:after="120"/>
        <w:ind w:left="0" w:firstLine="0"/>
        <w:jc w:val="both"/>
        <w:rPr>
          <w:color w:val="000000" w:themeColor="text1"/>
        </w:rPr>
      </w:pPr>
      <w:r w:rsidRPr="00083476">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083476" w:rsidRDefault="00187A50"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lastRenderedPageBreak/>
        <w:t xml:space="preserve">O prazo recursal é de </w:t>
      </w:r>
      <w:r w:rsidR="00F553DF" w:rsidRPr="00083476">
        <w:rPr>
          <w:color w:val="000000" w:themeColor="text1"/>
          <w:kern w:val="0"/>
          <w:lang w:eastAsia="pt-BR"/>
        </w:rPr>
        <w:t>0</w:t>
      </w:r>
      <w:r w:rsidRPr="00083476">
        <w:rPr>
          <w:color w:val="000000" w:themeColor="text1"/>
          <w:kern w:val="0"/>
          <w:lang w:eastAsia="pt-BR"/>
        </w:rPr>
        <w:t>3 (três) dias úteis, contados da data de intimação ou de lavratura da ata.</w:t>
      </w:r>
    </w:p>
    <w:p w14:paraId="603B4282" w14:textId="77777777" w:rsidR="00187A50" w:rsidRPr="00083476" w:rsidRDefault="00187A50"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Quando o recurso apresentado impugnar o julgamento das propostas ou o ato de habilitação ou inabilitação do licitante:</w:t>
      </w:r>
    </w:p>
    <w:p w14:paraId="5C736AF0" w14:textId="106A098B" w:rsidR="00187A50" w:rsidRPr="00083476"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A</w:t>
      </w:r>
      <w:r w:rsidR="00187A50" w:rsidRPr="00083476">
        <w:rPr>
          <w:color w:val="000000" w:themeColor="text1"/>
          <w:kern w:val="0"/>
          <w:lang w:eastAsia="pt-BR"/>
        </w:rPr>
        <w:t xml:space="preserve"> intenção de recorrer deverá ser manifestada imediatamente, sob pena de preclusão;</w:t>
      </w:r>
    </w:p>
    <w:p w14:paraId="52DA60BD" w14:textId="54AC0E7B" w:rsidR="00187A50" w:rsidRPr="00083476"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083476">
        <w:rPr>
          <w:color w:val="000000" w:themeColor="text1"/>
          <w:kern w:val="0"/>
          <w:lang w:eastAsia="pt-BR"/>
        </w:rPr>
        <w:t>O</w:t>
      </w:r>
      <w:r w:rsidR="00187A50" w:rsidRPr="00083476">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083476"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O</w:t>
      </w:r>
      <w:r w:rsidR="00187A50" w:rsidRPr="00083476">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083476"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N</w:t>
      </w:r>
      <w:r w:rsidR="00187A50" w:rsidRPr="00083476">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083476" w:rsidRDefault="00DB1FD4"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083476" w:rsidRDefault="00DB1FD4"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 xml:space="preserve">A falta de interposição de recurso importará a decadência do direito de recurso e </w:t>
      </w:r>
      <w:r w:rsidR="009175E4" w:rsidRPr="00083476">
        <w:rPr>
          <w:color w:val="000000" w:themeColor="text1"/>
        </w:rPr>
        <w:t xml:space="preserve">o (a) Pregoeiro (a) </w:t>
      </w:r>
      <w:r w:rsidRPr="00083476">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083476" w:rsidRDefault="0003328C"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Na hipótese de interposição, o</w:t>
      </w:r>
      <w:r w:rsidR="00DB1FD4" w:rsidRPr="00083476">
        <w:rPr>
          <w:color w:val="000000" w:themeColor="text1"/>
          <w:kern w:val="0"/>
          <w:lang w:eastAsia="pt-BR"/>
        </w:rPr>
        <w:t xml:space="preserve"> recurso </w:t>
      </w:r>
      <w:r w:rsidRPr="00083476">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083476">
        <w:rPr>
          <w:color w:val="000000" w:themeColor="text1"/>
          <w:kern w:val="0"/>
          <w:lang w:eastAsia="pt-BR"/>
        </w:rPr>
        <w:t>s</w:t>
      </w:r>
      <w:r w:rsidR="00DB1FD4" w:rsidRPr="00083476">
        <w:rPr>
          <w:color w:val="000000" w:themeColor="text1"/>
          <w:kern w:val="0"/>
          <w:lang w:eastAsia="pt-BR"/>
        </w:rPr>
        <w:t xml:space="preserve"> </w:t>
      </w:r>
    </w:p>
    <w:p w14:paraId="744CA85A" w14:textId="70D90C02" w:rsidR="00DB1FD4" w:rsidRPr="00083476" w:rsidRDefault="00951416"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83476">
        <w:rPr>
          <w:color w:val="000000" w:themeColor="text1"/>
          <w:kern w:val="0"/>
          <w:lang w:eastAsia="pt-BR"/>
        </w:rPr>
        <w:t>O recurso contra decisão d</w:t>
      </w:r>
      <w:r w:rsidR="009175E4" w:rsidRPr="00083476">
        <w:rPr>
          <w:color w:val="000000" w:themeColor="text1"/>
          <w:kern w:val="0"/>
          <w:lang w:eastAsia="pt-BR"/>
        </w:rPr>
        <w:t>o (</w:t>
      </w:r>
      <w:r w:rsidRPr="00083476">
        <w:rPr>
          <w:color w:val="000000" w:themeColor="text1"/>
          <w:kern w:val="0"/>
          <w:lang w:eastAsia="pt-BR"/>
        </w:rPr>
        <w:t>a</w:t>
      </w:r>
      <w:r w:rsidR="009175E4" w:rsidRPr="00083476">
        <w:rPr>
          <w:color w:val="000000" w:themeColor="text1"/>
          <w:kern w:val="0"/>
          <w:lang w:eastAsia="pt-BR"/>
        </w:rPr>
        <w:t>)</w:t>
      </w:r>
      <w:r w:rsidRPr="00083476">
        <w:rPr>
          <w:color w:val="000000" w:themeColor="text1"/>
          <w:kern w:val="0"/>
          <w:lang w:eastAsia="pt-BR"/>
        </w:rPr>
        <w:t xml:space="preserve"> pregoeir</w:t>
      </w:r>
      <w:r w:rsidR="009175E4" w:rsidRPr="00083476">
        <w:rPr>
          <w:color w:val="000000" w:themeColor="text1"/>
          <w:kern w:val="0"/>
          <w:lang w:eastAsia="pt-BR"/>
        </w:rPr>
        <w:t>o (</w:t>
      </w:r>
      <w:r w:rsidRPr="00083476">
        <w:rPr>
          <w:color w:val="000000" w:themeColor="text1"/>
          <w:kern w:val="0"/>
          <w:lang w:eastAsia="pt-BR"/>
        </w:rPr>
        <w:t>a</w:t>
      </w:r>
      <w:r w:rsidR="009175E4" w:rsidRPr="00083476">
        <w:rPr>
          <w:color w:val="000000" w:themeColor="text1"/>
          <w:kern w:val="0"/>
          <w:lang w:eastAsia="pt-BR"/>
        </w:rPr>
        <w:t>)</w:t>
      </w:r>
      <w:r w:rsidR="00DB1FD4" w:rsidRPr="00083476">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083476" w:rsidRDefault="00F83BB4" w:rsidP="00083476">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083476" w:rsidRDefault="00F83BB4" w:rsidP="00083476">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083476" w:rsidRDefault="00F83BB4" w:rsidP="00083476">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083476" w:rsidRDefault="00F83BB4" w:rsidP="00083476">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083476" w:rsidRDefault="00F83BB4" w:rsidP="00083476">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083476" w:rsidRDefault="00DB1FD4" w:rsidP="00083476">
      <w:pPr>
        <w:pStyle w:val="PargrafodaLista"/>
        <w:numPr>
          <w:ilvl w:val="1"/>
          <w:numId w:val="37"/>
        </w:numPr>
        <w:tabs>
          <w:tab w:val="left" w:pos="709"/>
        </w:tabs>
        <w:spacing w:before="120" w:after="120"/>
        <w:ind w:left="0" w:firstLine="0"/>
        <w:jc w:val="both"/>
        <w:rPr>
          <w:color w:val="000000" w:themeColor="text1"/>
        </w:rPr>
      </w:pPr>
      <w:r w:rsidRPr="00083476">
        <w:rPr>
          <w:color w:val="000000" w:themeColor="text1"/>
          <w:kern w:val="0"/>
          <w:lang w:eastAsia="pt-BR"/>
        </w:rPr>
        <w:t>Uma vez decididos os recursos administrativos eventualmente interpostos e, constatada a regularidade</w:t>
      </w:r>
      <w:r w:rsidRPr="00083476">
        <w:rPr>
          <w:color w:val="000000" w:themeColor="text1"/>
        </w:rPr>
        <w:t xml:space="preserve"> dos atos praticados, a autoridade competente, no interesse público, adjudicará o</w:t>
      </w:r>
      <w:r w:rsidRPr="00083476">
        <w:rPr>
          <w:color w:val="000000" w:themeColor="text1"/>
          <w:spacing w:val="-57"/>
        </w:rPr>
        <w:t xml:space="preserve"> </w:t>
      </w:r>
      <w:r w:rsidRPr="00083476">
        <w:rPr>
          <w:color w:val="000000" w:themeColor="text1"/>
        </w:rPr>
        <w:t>objeto</w:t>
      </w:r>
      <w:r w:rsidRPr="00083476">
        <w:rPr>
          <w:color w:val="000000" w:themeColor="text1"/>
          <w:spacing w:val="-1"/>
        </w:rPr>
        <w:t xml:space="preserve"> </w:t>
      </w:r>
      <w:r w:rsidRPr="00083476">
        <w:rPr>
          <w:color w:val="000000" w:themeColor="text1"/>
        </w:rPr>
        <w:t>do certame</w:t>
      </w:r>
      <w:r w:rsidRPr="00083476">
        <w:rPr>
          <w:color w:val="000000" w:themeColor="text1"/>
          <w:spacing w:val="1"/>
        </w:rPr>
        <w:t xml:space="preserve"> </w:t>
      </w:r>
      <w:r w:rsidRPr="00083476">
        <w:rPr>
          <w:color w:val="000000" w:themeColor="text1"/>
        </w:rPr>
        <w:t>à</w:t>
      </w:r>
      <w:r w:rsidRPr="00083476">
        <w:rPr>
          <w:color w:val="000000" w:themeColor="text1"/>
          <w:spacing w:val="-1"/>
        </w:rPr>
        <w:t xml:space="preserve"> </w:t>
      </w:r>
      <w:r w:rsidRPr="00083476">
        <w:rPr>
          <w:color w:val="000000" w:themeColor="text1"/>
        </w:rPr>
        <w:t>licitante vencedora</w:t>
      </w:r>
      <w:r w:rsidRPr="00083476">
        <w:rPr>
          <w:color w:val="000000" w:themeColor="text1"/>
          <w:spacing w:val="-2"/>
        </w:rPr>
        <w:t xml:space="preserve"> </w:t>
      </w:r>
      <w:r w:rsidRPr="00083476">
        <w:rPr>
          <w:color w:val="000000" w:themeColor="text1"/>
        </w:rPr>
        <w:t>e</w:t>
      </w:r>
      <w:r w:rsidRPr="00083476">
        <w:rPr>
          <w:color w:val="000000" w:themeColor="text1"/>
          <w:spacing w:val="-1"/>
        </w:rPr>
        <w:t xml:space="preserve"> </w:t>
      </w:r>
      <w:r w:rsidRPr="00083476">
        <w:rPr>
          <w:color w:val="000000" w:themeColor="text1"/>
        </w:rPr>
        <w:t>homologará</w:t>
      </w:r>
      <w:r w:rsidRPr="00083476">
        <w:rPr>
          <w:color w:val="000000" w:themeColor="text1"/>
          <w:spacing w:val="-2"/>
        </w:rPr>
        <w:t xml:space="preserve"> </w:t>
      </w:r>
      <w:r w:rsidRPr="00083476">
        <w:rPr>
          <w:color w:val="000000" w:themeColor="text1"/>
        </w:rPr>
        <w:t>o</w:t>
      </w:r>
      <w:r w:rsidRPr="00083476">
        <w:rPr>
          <w:color w:val="000000" w:themeColor="text1"/>
          <w:spacing w:val="-1"/>
        </w:rPr>
        <w:t xml:space="preserve"> </w:t>
      </w:r>
      <w:r w:rsidRPr="00083476">
        <w:rPr>
          <w:color w:val="000000" w:themeColor="text1"/>
        </w:rPr>
        <w:t>procedimento licitatório.</w:t>
      </w:r>
    </w:p>
    <w:p w14:paraId="3CD3CA4C" w14:textId="77777777" w:rsidR="00F46853" w:rsidRPr="00083476"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083476"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083476">
        <w:rPr>
          <w:rFonts w:ascii="Times New Roman" w:hAnsi="Times New Roman" w:cs="Times New Roman"/>
          <w:color w:val="000000" w:themeColor="text1"/>
          <w:sz w:val="24"/>
          <w:szCs w:val="24"/>
        </w:rPr>
        <w:t>0</w:t>
      </w:r>
      <w:r w:rsidRPr="00083476">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083476"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83476"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083476"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083476">
        <w:rPr>
          <w:rFonts w:ascii="Times New Roman" w:hAnsi="Times New Roman" w:cs="Times New Roman"/>
          <w:color w:val="000000" w:themeColor="text1"/>
          <w:sz w:val="24"/>
          <w:szCs w:val="24"/>
          <w:u w:val="single"/>
        </w:rPr>
        <w:t xml:space="preserve">https://www.licitanet.com.br/, </w:t>
      </w:r>
      <w:r w:rsidR="00F43AC7" w:rsidRPr="00083476">
        <w:rPr>
          <w:rFonts w:ascii="Times New Roman" w:hAnsi="Times New Roman" w:cs="Times New Roman"/>
          <w:color w:val="000000" w:themeColor="text1"/>
          <w:sz w:val="24"/>
          <w:szCs w:val="24"/>
          <w:u w:val="single"/>
        </w:rPr>
        <w:t>no que tange a fase externa.</w:t>
      </w:r>
    </w:p>
    <w:p w14:paraId="22EAEBF7" w14:textId="01E8D704" w:rsidR="00F46853" w:rsidRPr="00083476" w:rsidRDefault="00F43AC7" w:rsidP="00083476">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No que tange a</w:t>
      </w:r>
      <w:r w:rsidR="00F553DF" w:rsidRPr="00083476">
        <w:rPr>
          <w:rFonts w:ascii="Times New Roman" w:hAnsi="Times New Roman" w:cs="Times New Roman"/>
          <w:color w:val="000000" w:themeColor="text1"/>
          <w:sz w:val="24"/>
          <w:szCs w:val="24"/>
        </w:rPr>
        <w:t xml:space="preserve"> </w:t>
      </w:r>
      <w:r w:rsidR="009459FA" w:rsidRPr="00083476">
        <w:rPr>
          <w:rFonts w:ascii="Times New Roman" w:hAnsi="Times New Roman" w:cs="Times New Roman"/>
          <w:color w:val="000000" w:themeColor="text1"/>
          <w:sz w:val="24"/>
          <w:szCs w:val="24"/>
        </w:rPr>
        <w:t>parte q</w:t>
      </w:r>
      <w:r w:rsidRPr="00083476">
        <w:rPr>
          <w:rFonts w:ascii="Times New Roman" w:hAnsi="Times New Roman" w:cs="Times New Roman"/>
          <w:color w:val="000000" w:themeColor="text1"/>
          <w:sz w:val="24"/>
          <w:szCs w:val="24"/>
        </w:rPr>
        <w:t xml:space="preserve">ue não for referente ao sistema, </w:t>
      </w:r>
      <w:r w:rsidR="009459FA" w:rsidRPr="00083476">
        <w:rPr>
          <w:rFonts w:ascii="Times New Roman" w:hAnsi="Times New Roman" w:cs="Times New Roman"/>
          <w:color w:val="000000" w:themeColor="text1"/>
          <w:sz w:val="24"/>
          <w:szCs w:val="24"/>
        </w:rPr>
        <w:t>deverá ser formalm</w:t>
      </w:r>
      <w:r w:rsidRPr="00083476">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083476">
        <w:rPr>
          <w:rFonts w:ascii="Times New Roman" w:hAnsi="Times New Roman" w:cs="Times New Roman"/>
          <w:color w:val="000000" w:themeColor="text1"/>
          <w:sz w:val="24"/>
          <w:szCs w:val="24"/>
        </w:rPr>
        <w:t xml:space="preserve"> </w:t>
      </w:r>
      <w:r w:rsidRPr="00083476">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083476" w:rsidRDefault="008A0B35" w:rsidP="00083476">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083476">
        <w:rPr>
          <w:color w:val="000000" w:themeColor="text1"/>
        </w:rPr>
        <w:t xml:space="preserve">- </w:t>
      </w:r>
      <w:r w:rsidR="00DB1FD4" w:rsidRPr="00083476">
        <w:rPr>
          <w:color w:val="000000" w:themeColor="text1"/>
        </w:rPr>
        <w:t>O</w:t>
      </w:r>
      <w:r w:rsidR="00DB1FD4" w:rsidRPr="00083476">
        <w:rPr>
          <w:color w:val="000000" w:themeColor="text1"/>
          <w:spacing w:val="-1"/>
        </w:rPr>
        <w:t xml:space="preserve"> </w:t>
      </w:r>
      <w:r w:rsidR="00DB1FD4" w:rsidRPr="00083476">
        <w:rPr>
          <w:color w:val="000000" w:themeColor="text1"/>
        </w:rPr>
        <w:t>acesso</w:t>
      </w:r>
      <w:r w:rsidR="00DB1FD4" w:rsidRPr="00083476">
        <w:rPr>
          <w:color w:val="000000" w:themeColor="text1"/>
          <w:spacing w:val="1"/>
        </w:rPr>
        <w:t xml:space="preserve"> </w:t>
      </w:r>
      <w:r w:rsidR="00DB1FD4" w:rsidRPr="00083476">
        <w:rPr>
          <w:color w:val="000000" w:themeColor="text1"/>
        </w:rPr>
        <w:t>à</w:t>
      </w:r>
      <w:r w:rsidR="00DB1FD4" w:rsidRPr="00083476">
        <w:rPr>
          <w:color w:val="000000" w:themeColor="text1"/>
          <w:spacing w:val="-2"/>
        </w:rPr>
        <w:t xml:space="preserve"> </w:t>
      </w:r>
      <w:r w:rsidR="00DB1FD4" w:rsidRPr="00083476">
        <w:rPr>
          <w:color w:val="000000" w:themeColor="text1"/>
        </w:rPr>
        <w:t>fase</w:t>
      </w:r>
      <w:r w:rsidR="00DB1FD4" w:rsidRPr="00083476">
        <w:rPr>
          <w:color w:val="000000" w:themeColor="text1"/>
          <w:spacing w:val="-2"/>
        </w:rPr>
        <w:t xml:space="preserve"> </w:t>
      </w:r>
      <w:r w:rsidR="00DB1FD4" w:rsidRPr="00083476">
        <w:rPr>
          <w:color w:val="000000" w:themeColor="text1"/>
        </w:rPr>
        <w:t>de manifestação</w:t>
      </w:r>
      <w:r w:rsidR="00DB1FD4" w:rsidRPr="00083476">
        <w:rPr>
          <w:color w:val="000000" w:themeColor="text1"/>
          <w:spacing w:val="-1"/>
        </w:rPr>
        <w:t xml:space="preserve"> </w:t>
      </w:r>
      <w:r w:rsidR="00DB1FD4" w:rsidRPr="00083476">
        <w:rPr>
          <w:color w:val="000000" w:themeColor="text1"/>
        </w:rPr>
        <w:t>da</w:t>
      </w:r>
      <w:r w:rsidR="00DB1FD4" w:rsidRPr="00083476">
        <w:rPr>
          <w:color w:val="000000" w:themeColor="text1"/>
          <w:spacing w:val="-2"/>
        </w:rPr>
        <w:t xml:space="preserve"> </w:t>
      </w:r>
      <w:r w:rsidR="00DB1FD4" w:rsidRPr="00083476">
        <w:rPr>
          <w:color w:val="000000" w:themeColor="text1"/>
        </w:rPr>
        <w:t>intenção</w:t>
      </w:r>
      <w:r w:rsidR="00DB1FD4" w:rsidRPr="00083476">
        <w:rPr>
          <w:color w:val="000000" w:themeColor="text1"/>
          <w:spacing w:val="1"/>
        </w:rPr>
        <w:t xml:space="preserve"> </w:t>
      </w:r>
      <w:r w:rsidR="00DB1FD4" w:rsidRPr="00083476">
        <w:rPr>
          <w:color w:val="000000" w:themeColor="text1"/>
        </w:rPr>
        <w:t>de</w:t>
      </w:r>
      <w:r w:rsidR="00DB1FD4" w:rsidRPr="00083476">
        <w:rPr>
          <w:color w:val="000000" w:themeColor="text1"/>
          <w:spacing w:val="-2"/>
        </w:rPr>
        <w:t xml:space="preserve"> </w:t>
      </w:r>
      <w:r w:rsidR="00DB1FD4" w:rsidRPr="00083476">
        <w:rPr>
          <w:color w:val="000000" w:themeColor="text1"/>
        </w:rPr>
        <w:t>recurso</w:t>
      </w:r>
      <w:r w:rsidR="00DB1FD4" w:rsidRPr="00083476">
        <w:rPr>
          <w:color w:val="000000" w:themeColor="text1"/>
          <w:spacing w:val="-1"/>
        </w:rPr>
        <w:t xml:space="preserve"> </w:t>
      </w:r>
      <w:r w:rsidR="00DB1FD4" w:rsidRPr="00083476">
        <w:rPr>
          <w:color w:val="000000" w:themeColor="text1"/>
        </w:rPr>
        <w:t>será</w:t>
      </w:r>
      <w:r w:rsidR="00DB1FD4" w:rsidRPr="00083476">
        <w:rPr>
          <w:color w:val="000000" w:themeColor="text1"/>
          <w:spacing w:val="-2"/>
        </w:rPr>
        <w:t xml:space="preserve"> </w:t>
      </w:r>
      <w:r w:rsidR="00DB1FD4" w:rsidRPr="00083476">
        <w:rPr>
          <w:color w:val="000000" w:themeColor="text1"/>
        </w:rPr>
        <w:t>assegurado</w:t>
      </w:r>
      <w:r w:rsidR="00DB1FD4" w:rsidRPr="00083476">
        <w:rPr>
          <w:color w:val="000000" w:themeColor="text1"/>
          <w:spacing w:val="-1"/>
        </w:rPr>
        <w:t xml:space="preserve"> </w:t>
      </w:r>
      <w:r w:rsidR="00DB1FD4" w:rsidRPr="00083476">
        <w:rPr>
          <w:color w:val="000000" w:themeColor="text1"/>
        </w:rPr>
        <w:t>aos</w:t>
      </w:r>
      <w:r w:rsidR="00DB1FD4" w:rsidRPr="00083476">
        <w:rPr>
          <w:color w:val="000000" w:themeColor="text1"/>
          <w:spacing w:val="-1"/>
        </w:rPr>
        <w:t xml:space="preserve"> </w:t>
      </w:r>
      <w:r w:rsidR="00DB1FD4" w:rsidRPr="00083476">
        <w:rPr>
          <w:color w:val="000000" w:themeColor="text1"/>
        </w:rPr>
        <w:t>l</w:t>
      </w:r>
      <w:r w:rsidR="00AE6DAC" w:rsidRPr="00083476">
        <w:rPr>
          <w:color w:val="000000" w:themeColor="text1"/>
        </w:rPr>
        <w:t>icitantes.</w:t>
      </w:r>
    </w:p>
    <w:p w14:paraId="5C9D282A" w14:textId="40094B2C" w:rsidR="005E4635" w:rsidRPr="00083476" w:rsidRDefault="00305403" w:rsidP="00083476">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083476">
        <w:rPr>
          <w:b/>
          <w:color w:val="000000" w:themeColor="text1"/>
          <w:spacing w:val="-2"/>
        </w:rPr>
        <w:t xml:space="preserve">- </w:t>
      </w:r>
      <w:r w:rsidR="006C2FD0" w:rsidRPr="00083476">
        <w:rPr>
          <w:b/>
          <w:color w:val="000000" w:themeColor="text1"/>
          <w:spacing w:val="-2"/>
        </w:rPr>
        <w:t>DO REGISTRO DE PREÇOS, DA ATA DE REGISTRO DE PREÇOS E DA FORMAÇÃO DO CADASTRO DE RESERVA</w:t>
      </w:r>
    </w:p>
    <w:p w14:paraId="7ADAF094" w14:textId="6C5B93B2" w:rsidR="006C2FD0" w:rsidRPr="00083476" w:rsidRDefault="00016850" w:rsidP="00083476">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1</w:t>
      </w:r>
      <w:r w:rsidR="00A84ED8" w:rsidRPr="00083476">
        <w:rPr>
          <w:rFonts w:ascii="Times New Roman" w:hAnsi="Times New Roman" w:cs="Times New Roman"/>
          <w:color w:val="000000" w:themeColor="text1"/>
          <w:sz w:val="24"/>
          <w:szCs w:val="24"/>
        </w:rPr>
        <w:t>4</w:t>
      </w:r>
      <w:r w:rsidR="006C2FD0" w:rsidRPr="00083476">
        <w:rPr>
          <w:rFonts w:ascii="Times New Roman" w:hAnsi="Times New Roman" w:cs="Times New Roman"/>
          <w:color w:val="000000" w:themeColor="text1"/>
          <w:sz w:val="24"/>
          <w:szCs w:val="24"/>
        </w:rPr>
        <w:t xml:space="preserve">. 1 – DO REGISTRO DE PREÇOS </w:t>
      </w:r>
    </w:p>
    <w:p w14:paraId="59BBEFDD" w14:textId="3F95A31D" w:rsidR="006C2FD0" w:rsidRPr="00083476" w:rsidRDefault="006C2FD0" w:rsidP="00083476">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lastRenderedPageBreak/>
        <w:t>As regras referentes aos órgãos gerenciador</w:t>
      </w:r>
      <w:r w:rsidR="00305403" w:rsidRPr="00083476">
        <w:rPr>
          <w:rFonts w:ascii="Times New Roman" w:hAnsi="Times New Roman" w:cs="Times New Roman"/>
          <w:color w:val="000000" w:themeColor="text1"/>
          <w:sz w:val="24"/>
          <w:szCs w:val="24"/>
        </w:rPr>
        <w:t>es</w:t>
      </w:r>
      <w:r w:rsidRPr="00083476">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083476" w:rsidRDefault="006C2FD0" w:rsidP="00083476">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083476">
        <w:rPr>
          <w:rFonts w:ascii="Times New Roman" w:hAnsi="Times New Roman" w:cs="Times New Roman"/>
          <w:color w:val="000000" w:themeColor="text1"/>
          <w:sz w:val="24"/>
          <w:szCs w:val="24"/>
        </w:rPr>
        <w:t>- DA ATA DE REGISTRO DE PREÇOS</w:t>
      </w:r>
      <w:bookmarkEnd w:id="22"/>
    </w:p>
    <w:p w14:paraId="6FCD439A" w14:textId="385E2C78" w:rsidR="0065171C" w:rsidRPr="00083476" w:rsidRDefault="00A84ED8" w:rsidP="00083476">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15.1 </w:t>
      </w:r>
      <w:r w:rsidR="00016850" w:rsidRPr="00083476">
        <w:rPr>
          <w:rFonts w:ascii="Times New Roman" w:hAnsi="Times New Roman" w:cs="Times New Roman"/>
          <w:color w:val="000000" w:themeColor="text1"/>
          <w:sz w:val="24"/>
          <w:szCs w:val="24"/>
        </w:rPr>
        <w:t xml:space="preserve"> </w:t>
      </w:r>
      <w:r w:rsidR="006C2FD0" w:rsidRPr="00083476">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083476">
        <w:rPr>
          <w:rFonts w:ascii="Times New Roman" w:hAnsi="Times New Roman" w:cs="Times New Roman"/>
          <w:color w:val="000000" w:themeColor="text1"/>
          <w:sz w:val="24"/>
          <w:szCs w:val="24"/>
        </w:rPr>
        <w:t xml:space="preserve">05 (cinco) </w:t>
      </w:r>
      <w:r w:rsidR="006C2FD0" w:rsidRPr="00083476">
        <w:rPr>
          <w:rFonts w:ascii="Times New Roman" w:hAnsi="Times New Roman" w:cs="Times New Roman"/>
          <w:color w:val="000000" w:themeColor="text1"/>
          <w:sz w:val="24"/>
          <w:szCs w:val="24"/>
        </w:rPr>
        <w:t>dias</w:t>
      </w:r>
      <w:r w:rsidR="00BE0B09" w:rsidRPr="00083476">
        <w:rPr>
          <w:rFonts w:ascii="Times New Roman" w:hAnsi="Times New Roman" w:cs="Times New Roman"/>
          <w:color w:val="000000" w:themeColor="text1"/>
          <w:sz w:val="24"/>
          <w:szCs w:val="24"/>
        </w:rPr>
        <w:t xml:space="preserve"> corridos</w:t>
      </w:r>
      <w:r w:rsidR="006C2FD0" w:rsidRPr="00083476">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083476" w:rsidRDefault="006C2FD0" w:rsidP="00083476">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083476" w:rsidRDefault="006C2FD0" w:rsidP="00083476">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083476">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083476" w:rsidRDefault="006C2FD0" w:rsidP="00083476">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083476">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083476"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083476">
        <w:rPr>
          <w:rFonts w:ascii="Times New Roman" w:hAnsi="Times New Roman" w:cs="Times New Roman"/>
          <w:color w:val="000000" w:themeColor="text1"/>
          <w:sz w:val="24"/>
          <w:szCs w:val="24"/>
        </w:rPr>
        <w:t>ns</w:t>
      </w:r>
      <w:proofErr w:type="spellEnd"/>
      <w:r w:rsidRPr="00083476">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083476"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083476"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083476">
        <w:rPr>
          <w:rFonts w:ascii="Times New Roman" w:hAnsi="Times New Roman" w:cs="Times New Roman"/>
          <w:color w:val="000000" w:themeColor="text1"/>
          <w:sz w:val="24"/>
          <w:szCs w:val="24"/>
        </w:rPr>
        <w:t>contrata</w:t>
      </w:r>
      <w:r w:rsidRPr="00083476">
        <w:rPr>
          <w:rFonts w:ascii="Times New Roman" w:hAnsi="Times New Roman" w:cs="Times New Roman"/>
          <w:color w:val="000000" w:themeColor="text1"/>
          <w:sz w:val="24"/>
          <w:szCs w:val="24"/>
        </w:rPr>
        <w:t>ção pretendida, desde que devidamente justificada.</w:t>
      </w:r>
    </w:p>
    <w:p w14:paraId="087DA7E4" w14:textId="7C2027C4" w:rsidR="006C2FD0" w:rsidRPr="00083476"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083476" w:rsidRDefault="00016850" w:rsidP="00083476">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3" w:name="_Toc135469232"/>
      <w:r w:rsidRPr="00083476">
        <w:rPr>
          <w:rFonts w:ascii="Times New Roman" w:hAnsi="Times New Roman" w:cs="Times New Roman"/>
          <w:color w:val="000000" w:themeColor="text1"/>
          <w:sz w:val="24"/>
          <w:szCs w:val="24"/>
        </w:rPr>
        <w:t xml:space="preserve">- </w:t>
      </w:r>
      <w:r w:rsidR="006C2FD0" w:rsidRPr="00083476">
        <w:rPr>
          <w:rFonts w:ascii="Times New Roman" w:hAnsi="Times New Roman" w:cs="Times New Roman"/>
          <w:color w:val="000000" w:themeColor="text1"/>
          <w:sz w:val="24"/>
          <w:szCs w:val="24"/>
        </w:rPr>
        <w:t>DA FORMAÇÃO DO CADASTRO DE RESERVA</w:t>
      </w:r>
      <w:bookmarkEnd w:id="23"/>
      <w:r w:rsidR="006C2FD0" w:rsidRPr="00083476">
        <w:rPr>
          <w:rFonts w:ascii="Times New Roman" w:hAnsi="Times New Roman" w:cs="Times New Roman"/>
          <w:color w:val="000000" w:themeColor="text1"/>
          <w:sz w:val="24"/>
          <w:szCs w:val="24"/>
        </w:rPr>
        <w:t xml:space="preserve"> </w:t>
      </w:r>
    </w:p>
    <w:p w14:paraId="7ABDE7B5" w14:textId="6BC0494D" w:rsidR="006C2FD0" w:rsidRPr="00083476" w:rsidRDefault="006C2FD0" w:rsidP="00083476">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Após a homologação da licitação, será incluído na ata,</w:t>
      </w:r>
      <w:r w:rsidR="0025771A" w:rsidRPr="00083476">
        <w:rPr>
          <w:rFonts w:ascii="Times New Roman" w:hAnsi="Times New Roman" w:cs="Times New Roman"/>
          <w:color w:val="000000" w:themeColor="text1"/>
          <w:sz w:val="24"/>
          <w:szCs w:val="24"/>
        </w:rPr>
        <w:t xml:space="preserve"> na forma de anexo, o registro:</w:t>
      </w:r>
    </w:p>
    <w:p w14:paraId="626F0AA8" w14:textId="2FD69087" w:rsidR="006C2FD0" w:rsidRPr="00083476" w:rsidRDefault="00F43378" w:rsidP="00083476">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D</w:t>
      </w:r>
      <w:r w:rsidR="006C2FD0" w:rsidRPr="00083476">
        <w:rPr>
          <w:rFonts w:ascii="Times New Roman" w:hAnsi="Times New Roman" w:cs="Times New Roman"/>
          <w:color w:val="000000" w:themeColor="text1"/>
          <w:sz w:val="24"/>
          <w:szCs w:val="24"/>
        </w:rPr>
        <w:t xml:space="preserve">os licitantes </w:t>
      </w:r>
      <w:bookmarkStart w:id="24" w:name="_Hlk132991372"/>
      <w:r w:rsidR="006C2FD0" w:rsidRPr="00083476">
        <w:rPr>
          <w:rFonts w:ascii="Times New Roman" w:hAnsi="Times New Roman" w:cs="Times New Roman"/>
          <w:color w:val="000000" w:themeColor="text1"/>
          <w:sz w:val="24"/>
          <w:szCs w:val="24"/>
        </w:rPr>
        <w:t xml:space="preserve">que </w:t>
      </w:r>
      <w:bookmarkStart w:id="25" w:name="_Hlk132989696"/>
      <w:r w:rsidR="006C2FD0" w:rsidRPr="00083476">
        <w:rPr>
          <w:rFonts w:ascii="Times New Roman" w:hAnsi="Times New Roman" w:cs="Times New Roman"/>
          <w:color w:val="000000" w:themeColor="text1"/>
          <w:sz w:val="24"/>
          <w:szCs w:val="24"/>
        </w:rPr>
        <w:t>aceitarem cotar o objeto com preço igual ao do adjudicatári</w:t>
      </w:r>
      <w:bookmarkEnd w:id="24"/>
      <w:r w:rsidR="006C2FD0" w:rsidRPr="00083476">
        <w:rPr>
          <w:rFonts w:ascii="Times New Roman" w:hAnsi="Times New Roman" w:cs="Times New Roman"/>
          <w:color w:val="000000" w:themeColor="text1"/>
          <w:sz w:val="24"/>
          <w:szCs w:val="24"/>
        </w:rPr>
        <w:t>o</w:t>
      </w:r>
      <w:bookmarkEnd w:id="25"/>
      <w:r w:rsidR="006C2FD0" w:rsidRPr="00083476">
        <w:rPr>
          <w:rFonts w:ascii="Times New Roman" w:hAnsi="Times New Roman" w:cs="Times New Roman"/>
          <w:color w:val="000000" w:themeColor="text1"/>
          <w:sz w:val="24"/>
          <w:szCs w:val="24"/>
        </w:rPr>
        <w:t xml:space="preserve">, observada a classificação na licitação; e </w:t>
      </w:r>
    </w:p>
    <w:p w14:paraId="3C6C6F69" w14:textId="4698E7C8" w:rsidR="00CD511D" w:rsidRPr="00083476" w:rsidRDefault="00F43378" w:rsidP="00083476">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083476">
        <w:rPr>
          <w:rFonts w:ascii="Times New Roman" w:hAnsi="Times New Roman" w:cs="Times New Roman"/>
          <w:color w:val="000000" w:themeColor="text1"/>
          <w:sz w:val="24"/>
          <w:szCs w:val="24"/>
        </w:rPr>
        <w:t>D</w:t>
      </w:r>
      <w:r w:rsidR="006C2FD0" w:rsidRPr="00083476">
        <w:rPr>
          <w:rFonts w:ascii="Times New Roman" w:hAnsi="Times New Roman" w:cs="Times New Roman"/>
          <w:color w:val="000000" w:themeColor="text1"/>
          <w:sz w:val="24"/>
          <w:szCs w:val="24"/>
        </w:rPr>
        <w:t>os licitantes que mantiverem sua proposta origina</w:t>
      </w:r>
      <w:r w:rsidR="009D2CE5" w:rsidRPr="00083476">
        <w:rPr>
          <w:rFonts w:ascii="Times New Roman" w:hAnsi="Times New Roman" w:cs="Times New Roman"/>
          <w:color w:val="000000" w:themeColor="text1"/>
          <w:sz w:val="24"/>
          <w:szCs w:val="24"/>
        </w:rPr>
        <w:t>l</w:t>
      </w:r>
    </w:p>
    <w:p w14:paraId="168C376B" w14:textId="7F67AE6D" w:rsidR="00CD511D" w:rsidRPr="00083476" w:rsidRDefault="006C2FD0" w:rsidP="00083476">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083476" w:rsidRDefault="006C2FD0" w:rsidP="00083476">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083476" w:rsidRDefault="006C2FD0" w:rsidP="00083476">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Para fins da ordem de classificação, os licitantes ou fornecedores</w:t>
      </w:r>
      <w:r w:rsidR="009E7DFE" w:rsidRPr="00083476">
        <w:rPr>
          <w:rFonts w:ascii="Times New Roman" w:hAnsi="Times New Roman" w:cs="Times New Roman"/>
          <w:color w:val="000000" w:themeColor="text1"/>
          <w:sz w:val="24"/>
          <w:szCs w:val="24"/>
        </w:rPr>
        <w:t>/prestadores</w:t>
      </w:r>
      <w:r w:rsidRPr="00083476">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083476" w:rsidRDefault="006C2FD0" w:rsidP="00083476">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083476" w:rsidRDefault="001263A2" w:rsidP="00083476">
      <w:pPr>
        <w:pStyle w:val="Nivel3"/>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w:t>
      </w:r>
      <w:r w:rsidR="006C2FD0" w:rsidRPr="00083476">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083476" w:rsidRDefault="001263A2" w:rsidP="00083476">
      <w:pPr>
        <w:pStyle w:val="Nivel3"/>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b) </w:t>
      </w:r>
      <w:r w:rsidR="006C2FD0" w:rsidRPr="00083476">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083476" w:rsidRDefault="006C2FD0" w:rsidP="00083476">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Na hipótese de nenhum dos licitantes que aceitaram cotar o objeto com preço igual ao do adjudicatário concordar com a contratação nos termos em igual prazo e nas condições propostas pelo </w:t>
      </w:r>
      <w:r w:rsidRPr="00083476">
        <w:rPr>
          <w:rFonts w:ascii="Times New Roman" w:hAnsi="Times New Roman" w:cs="Times New Roman"/>
          <w:color w:val="000000" w:themeColor="text1"/>
          <w:sz w:val="24"/>
          <w:szCs w:val="24"/>
        </w:rPr>
        <w:lastRenderedPageBreak/>
        <w:t>primeiro classificado, a Administração, observados o valor estimado e a sua eventual atualização na forma prevista no edital, poderá:</w:t>
      </w:r>
    </w:p>
    <w:p w14:paraId="4F1BC0DA" w14:textId="40E684D8" w:rsidR="006C2FD0" w:rsidRPr="00083476" w:rsidRDefault="00F43378" w:rsidP="00083476">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 C</w:t>
      </w:r>
      <w:r w:rsidR="006C2FD0" w:rsidRPr="00083476">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083476" w:rsidRDefault="00F43378" w:rsidP="00083476">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w:t>
      </w:r>
      <w:r w:rsidR="006C2FD0" w:rsidRPr="00083476">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083476" w:rsidRDefault="00A84ED8" w:rsidP="00083476">
      <w:pPr>
        <w:tabs>
          <w:tab w:val="left" w:pos="709"/>
        </w:tabs>
        <w:spacing w:before="120" w:after="120"/>
        <w:jc w:val="both"/>
        <w:rPr>
          <w:b/>
          <w:color w:val="000000" w:themeColor="text1"/>
          <w:sz w:val="24"/>
          <w:szCs w:val="24"/>
        </w:rPr>
      </w:pPr>
      <w:r w:rsidRPr="00083476">
        <w:rPr>
          <w:b/>
          <w:color w:val="000000" w:themeColor="text1"/>
          <w:spacing w:val="-2"/>
          <w:sz w:val="24"/>
          <w:szCs w:val="24"/>
        </w:rPr>
        <w:t>17</w:t>
      </w:r>
      <w:r w:rsidR="005E4635" w:rsidRPr="00083476">
        <w:rPr>
          <w:b/>
          <w:color w:val="000000" w:themeColor="text1"/>
          <w:spacing w:val="-2"/>
          <w:sz w:val="24"/>
          <w:szCs w:val="24"/>
        </w:rPr>
        <w:t xml:space="preserve">. </w:t>
      </w:r>
      <w:r w:rsidR="00BC7F5C" w:rsidRPr="00083476">
        <w:rPr>
          <w:b/>
          <w:color w:val="000000" w:themeColor="text1"/>
          <w:sz w:val="24"/>
          <w:szCs w:val="24"/>
        </w:rPr>
        <w:t>DA</w:t>
      </w:r>
      <w:r w:rsidR="00BC7F5C" w:rsidRPr="00083476">
        <w:rPr>
          <w:b/>
          <w:color w:val="000000" w:themeColor="text1"/>
          <w:spacing w:val="-2"/>
          <w:sz w:val="24"/>
          <w:szCs w:val="24"/>
        </w:rPr>
        <w:t xml:space="preserve"> </w:t>
      </w:r>
      <w:r w:rsidR="00BC7F5C" w:rsidRPr="00083476">
        <w:rPr>
          <w:b/>
          <w:color w:val="000000" w:themeColor="text1"/>
          <w:sz w:val="24"/>
          <w:szCs w:val="24"/>
        </w:rPr>
        <w:t>REABERTURA DA</w:t>
      </w:r>
      <w:r w:rsidR="00BC7F5C" w:rsidRPr="00083476">
        <w:rPr>
          <w:b/>
          <w:color w:val="000000" w:themeColor="text1"/>
          <w:spacing w:val="-1"/>
          <w:sz w:val="24"/>
          <w:szCs w:val="24"/>
        </w:rPr>
        <w:t xml:space="preserve"> </w:t>
      </w:r>
      <w:r w:rsidR="00BC7F5C" w:rsidRPr="00083476">
        <w:rPr>
          <w:b/>
          <w:color w:val="000000" w:themeColor="text1"/>
          <w:sz w:val="24"/>
          <w:szCs w:val="24"/>
        </w:rPr>
        <w:t>SESSÃO</w:t>
      </w:r>
      <w:r w:rsidR="00BC7F5C" w:rsidRPr="00083476">
        <w:rPr>
          <w:b/>
          <w:color w:val="000000" w:themeColor="text1"/>
          <w:spacing w:val="-1"/>
          <w:sz w:val="24"/>
          <w:szCs w:val="24"/>
        </w:rPr>
        <w:t xml:space="preserve"> </w:t>
      </w:r>
      <w:r w:rsidR="00BC7F5C" w:rsidRPr="00083476">
        <w:rPr>
          <w:b/>
          <w:color w:val="000000" w:themeColor="text1"/>
          <w:sz w:val="24"/>
          <w:szCs w:val="24"/>
        </w:rPr>
        <w:t>PÚBLICA</w:t>
      </w:r>
    </w:p>
    <w:p w14:paraId="12EA5ECF" w14:textId="77777777" w:rsidR="005E4635" w:rsidRPr="00083476" w:rsidRDefault="005E4635" w:rsidP="00083476">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083476" w:rsidRDefault="005E4635" w:rsidP="00083476">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083476" w:rsidRDefault="00DB1FD4" w:rsidP="00083476">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083476">
        <w:rPr>
          <w:color w:val="000000" w:themeColor="text1"/>
        </w:rPr>
        <w:t>A</w:t>
      </w:r>
      <w:r w:rsidRPr="00083476">
        <w:rPr>
          <w:color w:val="000000" w:themeColor="text1"/>
          <w:spacing w:val="-1"/>
        </w:rPr>
        <w:t xml:space="preserve"> </w:t>
      </w:r>
      <w:r w:rsidRPr="00083476">
        <w:rPr>
          <w:color w:val="000000" w:themeColor="text1"/>
        </w:rPr>
        <w:t>sessão</w:t>
      </w:r>
      <w:r w:rsidRPr="00083476">
        <w:rPr>
          <w:color w:val="000000" w:themeColor="text1"/>
          <w:spacing w:val="-1"/>
        </w:rPr>
        <w:t xml:space="preserve"> </w:t>
      </w:r>
      <w:r w:rsidRPr="00083476">
        <w:rPr>
          <w:color w:val="000000" w:themeColor="text1"/>
        </w:rPr>
        <w:t>pública</w:t>
      </w:r>
      <w:r w:rsidRPr="00083476">
        <w:rPr>
          <w:color w:val="000000" w:themeColor="text1"/>
          <w:spacing w:val="-2"/>
        </w:rPr>
        <w:t xml:space="preserve"> </w:t>
      </w:r>
      <w:r w:rsidRPr="00083476">
        <w:rPr>
          <w:color w:val="000000" w:themeColor="text1"/>
        </w:rPr>
        <w:t>poderá</w:t>
      </w:r>
      <w:r w:rsidRPr="00083476">
        <w:rPr>
          <w:color w:val="000000" w:themeColor="text1"/>
          <w:spacing w:val="-3"/>
        </w:rPr>
        <w:t xml:space="preserve"> </w:t>
      </w:r>
      <w:r w:rsidRPr="00083476">
        <w:rPr>
          <w:color w:val="000000" w:themeColor="text1"/>
        </w:rPr>
        <w:t>ser reaberta:</w:t>
      </w:r>
    </w:p>
    <w:p w14:paraId="21820A60" w14:textId="46F8B0E1" w:rsidR="00DB1FD4" w:rsidRPr="00083476" w:rsidRDefault="00DB1FD4" w:rsidP="00083476">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083476">
        <w:rPr>
          <w:color w:val="000000" w:themeColor="text1"/>
        </w:rPr>
        <w:t>Nas hipóteses de provimento de recurso que acarrete na anulação de atos anteriores à</w:t>
      </w:r>
      <w:r w:rsidRPr="00083476">
        <w:rPr>
          <w:color w:val="000000" w:themeColor="text1"/>
          <w:spacing w:val="1"/>
        </w:rPr>
        <w:t xml:space="preserve"> </w:t>
      </w:r>
      <w:r w:rsidRPr="00083476">
        <w:rPr>
          <w:color w:val="000000" w:themeColor="text1"/>
        </w:rPr>
        <w:t>realização da sessão pública precedente ou em que seja anulada a própria sessão pública,</w:t>
      </w:r>
      <w:r w:rsidRPr="00083476">
        <w:rPr>
          <w:color w:val="000000" w:themeColor="text1"/>
          <w:spacing w:val="1"/>
        </w:rPr>
        <w:t xml:space="preserve"> </w:t>
      </w:r>
      <w:r w:rsidRPr="00083476">
        <w:rPr>
          <w:color w:val="000000" w:themeColor="text1"/>
        </w:rPr>
        <w:t>situação</w:t>
      </w:r>
      <w:r w:rsidRPr="00083476">
        <w:rPr>
          <w:color w:val="000000" w:themeColor="text1"/>
          <w:spacing w:val="-1"/>
        </w:rPr>
        <w:t xml:space="preserve"> </w:t>
      </w:r>
      <w:r w:rsidRPr="00083476">
        <w:rPr>
          <w:color w:val="000000" w:themeColor="text1"/>
        </w:rPr>
        <w:t>em que serão</w:t>
      </w:r>
      <w:r w:rsidRPr="00083476">
        <w:rPr>
          <w:color w:val="000000" w:themeColor="text1"/>
          <w:spacing w:val="2"/>
        </w:rPr>
        <w:t xml:space="preserve"> </w:t>
      </w:r>
      <w:r w:rsidRPr="00083476">
        <w:rPr>
          <w:color w:val="000000" w:themeColor="text1"/>
        </w:rPr>
        <w:t>repetidos</w:t>
      </w:r>
      <w:r w:rsidRPr="00083476">
        <w:rPr>
          <w:color w:val="000000" w:themeColor="text1"/>
          <w:spacing w:val="-1"/>
        </w:rPr>
        <w:t xml:space="preserve"> </w:t>
      </w:r>
      <w:r w:rsidRPr="00083476">
        <w:rPr>
          <w:color w:val="000000" w:themeColor="text1"/>
        </w:rPr>
        <w:t>os atos anulados e</w:t>
      </w:r>
      <w:r w:rsidRPr="00083476">
        <w:rPr>
          <w:color w:val="000000" w:themeColor="text1"/>
          <w:spacing w:val="-3"/>
        </w:rPr>
        <w:t xml:space="preserve"> </w:t>
      </w:r>
      <w:r w:rsidRPr="00083476">
        <w:rPr>
          <w:color w:val="000000" w:themeColor="text1"/>
        </w:rPr>
        <w:t>os</w:t>
      </w:r>
      <w:r w:rsidRPr="00083476">
        <w:rPr>
          <w:color w:val="000000" w:themeColor="text1"/>
          <w:spacing w:val="2"/>
        </w:rPr>
        <w:t xml:space="preserve"> </w:t>
      </w:r>
      <w:r w:rsidRPr="00083476">
        <w:rPr>
          <w:color w:val="000000" w:themeColor="text1"/>
        </w:rPr>
        <w:t>que</w:t>
      </w:r>
      <w:r w:rsidRPr="00083476">
        <w:rPr>
          <w:color w:val="000000" w:themeColor="text1"/>
          <w:spacing w:val="-1"/>
        </w:rPr>
        <w:t xml:space="preserve"> </w:t>
      </w:r>
      <w:r w:rsidRPr="00083476">
        <w:rPr>
          <w:color w:val="000000" w:themeColor="text1"/>
        </w:rPr>
        <w:t>dele dependam.</w:t>
      </w:r>
    </w:p>
    <w:p w14:paraId="14D4C04C" w14:textId="77777777" w:rsidR="00DB1FD4" w:rsidRPr="00083476" w:rsidRDefault="00DB1FD4" w:rsidP="00083476">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083476">
        <w:rPr>
          <w:color w:val="000000" w:themeColor="text1"/>
          <w:sz w:val="24"/>
          <w:szCs w:val="24"/>
        </w:rPr>
        <w:t>Quando houver erro na aceitação do preço melhor classificado ou quando o licitante</w:t>
      </w:r>
      <w:r w:rsidRPr="00083476">
        <w:rPr>
          <w:color w:val="000000" w:themeColor="text1"/>
          <w:spacing w:val="1"/>
          <w:sz w:val="24"/>
          <w:szCs w:val="24"/>
        </w:rPr>
        <w:t xml:space="preserve"> </w:t>
      </w:r>
      <w:r w:rsidRPr="00083476">
        <w:rPr>
          <w:color w:val="000000" w:themeColor="text1"/>
          <w:sz w:val="24"/>
          <w:szCs w:val="24"/>
        </w:rPr>
        <w:t>declarado vencedor não assinar o contrato, não retirar o instrumento</w:t>
      </w:r>
      <w:r w:rsidRPr="00083476">
        <w:rPr>
          <w:color w:val="000000" w:themeColor="text1"/>
          <w:spacing w:val="1"/>
          <w:sz w:val="24"/>
          <w:szCs w:val="24"/>
        </w:rPr>
        <w:t xml:space="preserve"> </w:t>
      </w:r>
      <w:r w:rsidRPr="00083476">
        <w:rPr>
          <w:color w:val="000000" w:themeColor="text1"/>
          <w:sz w:val="24"/>
          <w:szCs w:val="24"/>
        </w:rPr>
        <w:t>equivalente ou não</w:t>
      </w:r>
      <w:r w:rsidRPr="00083476">
        <w:rPr>
          <w:color w:val="000000" w:themeColor="text1"/>
          <w:spacing w:val="1"/>
          <w:sz w:val="24"/>
          <w:szCs w:val="24"/>
        </w:rPr>
        <w:t xml:space="preserve"> </w:t>
      </w:r>
      <w:r w:rsidRPr="00083476">
        <w:rPr>
          <w:color w:val="000000" w:themeColor="text1"/>
          <w:sz w:val="24"/>
          <w:szCs w:val="24"/>
        </w:rPr>
        <w:t>comprovar</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1"/>
          <w:sz w:val="24"/>
          <w:szCs w:val="24"/>
        </w:rPr>
        <w:t xml:space="preserve"> </w:t>
      </w:r>
      <w:r w:rsidRPr="00083476">
        <w:rPr>
          <w:color w:val="000000" w:themeColor="text1"/>
          <w:sz w:val="24"/>
          <w:szCs w:val="24"/>
        </w:rPr>
        <w:t>regularização</w:t>
      </w:r>
      <w:r w:rsidRPr="00083476">
        <w:rPr>
          <w:color w:val="000000" w:themeColor="text1"/>
          <w:spacing w:val="1"/>
          <w:sz w:val="24"/>
          <w:szCs w:val="24"/>
        </w:rPr>
        <w:t xml:space="preserve"> </w:t>
      </w:r>
      <w:r w:rsidRPr="00083476">
        <w:rPr>
          <w:color w:val="000000" w:themeColor="text1"/>
          <w:sz w:val="24"/>
          <w:szCs w:val="24"/>
        </w:rPr>
        <w:t>fiscal</w:t>
      </w:r>
      <w:r w:rsidRPr="00083476">
        <w:rPr>
          <w:color w:val="000000" w:themeColor="text1"/>
          <w:spacing w:val="1"/>
          <w:sz w:val="24"/>
          <w:szCs w:val="24"/>
        </w:rPr>
        <w:t xml:space="preserve"> </w:t>
      </w:r>
      <w:r w:rsidRPr="00083476">
        <w:rPr>
          <w:color w:val="000000" w:themeColor="text1"/>
          <w:sz w:val="24"/>
          <w:szCs w:val="24"/>
        </w:rPr>
        <w:t>e</w:t>
      </w:r>
      <w:r w:rsidRPr="00083476">
        <w:rPr>
          <w:color w:val="000000" w:themeColor="text1"/>
          <w:spacing w:val="1"/>
          <w:sz w:val="24"/>
          <w:szCs w:val="24"/>
        </w:rPr>
        <w:t xml:space="preserve"> </w:t>
      </w:r>
      <w:r w:rsidRPr="00083476">
        <w:rPr>
          <w:color w:val="000000" w:themeColor="text1"/>
          <w:sz w:val="24"/>
          <w:szCs w:val="24"/>
        </w:rPr>
        <w:t>trabalhista,</w:t>
      </w:r>
      <w:r w:rsidRPr="00083476">
        <w:rPr>
          <w:color w:val="000000" w:themeColor="text1"/>
          <w:spacing w:val="1"/>
          <w:sz w:val="24"/>
          <w:szCs w:val="24"/>
        </w:rPr>
        <w:t xml:space="preserve"> </w:t>
      </w:r>
      <w:r w:rsidRPr="00083476">
        <w:rPr>
          <w:color w:val="000000" w:themeColor="text1"/>
          <w:sz w:val="24"/>
          <w:szCs w:val="24"/>
        </w:rPr>
        <w:t>nos</w:t>
      </w:r>
      <w:r w:rsidRPr="00083476">
        <w:rPr>
          <w:color w:val="000000" w:themeColor="text1"/>
          <w:spacing w:val="1"/>
          <w:sz w:val="24"/>
          <w:szCs w:val="24"/>
        </w:rPr>
        <w:t xml:space="preserve"> </w:t>
      </w:r>
      <w:r w:rsidRPr="00083476">
        <w:rPr>
          <w:color w:val="000000" w:themeColor="text1"/>
          <w:sz w:val="24"/>
          <w:szCs w:val="24"/>
        </w:rPr>
        <w:t>termos</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art.</w:t>
      </w:r>
      <w:r w:rsidRPr="00083476">
        <w:rPr>
          <w:color w:val="000000" w:themeColor="text1"/>
          <w:spacing w:val="1"/>
          <w:sz w:val="24"/>
          <w:szCs w:val="24"/>
        </w:rPr>
        <w:t xml:space="preserve"> </w:t>
      </w:r>
      <w:r w:rsidRPr="00083476">
        <w:rPr>
          <w:color w:val="000000" w:themeColor="text1"/>
          <w:sz w:val="24"/>
          <w:szCs w:val="24"/>
        </w:rPr>
        <w:t>43,</w:t>
      </w:r>
      <w:r w:rsidRPr="00083476">
        <w:rPr>
          <w:color w:val="000000" w:themeColor="text1"/>
          <w:spacing w:val="1"/>
          <w:sz w:val="24"/>
          <w:szCs w:val="24"/>
        </w:rPr>
        <w:t xml:space="preserve"> </w:t>
      </w:r>
      <w:r w:rsidRPr="00083476">
        <w:rPr>
          <w:color w:val="000000" w:themeColor="text1"/>
          <w:sz w:val="24"/>
          <w:szCs w:val="24"/>
        </w:rPr>
        <w:t>§</w:t>
      </w:r>
      <w:r w:rsidRPr="00083476">
        <w:rPr>
          <w:color w:val="000000" w:themeColor="text1"/>
          <w:spacing w:val="1"/>
          <w:sz w:val="24"/>
          <w:szCs w:val="24"/>
        </w:rPr>
        <w:t xml:space="preserve"> </w:t>
      </w:r>
      <w:r w:rsidRPr="00083476">
        <w:rPr>
          <w:color w:val="000000" w:themeColor="text1"/>
          <w:sz w:val="24"/>
          <w:szCs w:val="24"/>
        </w:rPr>
        <w:t>1º</w:t>
      </w:r>
      <w:r w:rsidRPr="00083476">
        <w:rPr>
          <w:color w:val="000000" w:themeColor="text1"/>
          <w:spacing w:val="1"/>
          <w:sz w:val="24"/>
          <w:szCs w:val="24"/>
        </w:rPr>
        <w:t xml:space="preserve"> </w:t>
      </w:r>
      <w:r w:rsidRPr="00083476">
        <w:rPr>
          <w:color w:val="000000" w:themeColor="text1"/>
          <w:sz w:val="24"/>
          <w:szCs w:val="24"/>
        </w:rPr>
        <w:t>da</w:t>
      </w:r>
      <w:r w:rsidRPr="00083476">
        <w:rPr>
          <w:color w:val="000000" w:themeColor="text1"/>
          <w:spacing w:val="1"/>
          <w:sz w:val="24"/>
          <w:szCs w:val="24"/>
        </w:rPr>
        <w:t xml:space="preserve"> </w:t>
      </w:r>
      <w:r w:rsidRPr="00083476">
        <w:rPr>
          <w:color w:val="000000" w:themeColor="text1"/>
          <w:sz w:val="24"/>
          <w:szCs w:val="24"/>
        </w:rPr>
        <w:t>Lei</w:t>
      </w:r>
      <w:r w:rsidRPr="00083476">
        <w:rPr>
          <w:color w:val="000000" w:themeColor="text1"/>
          <w:spacing w:val="1"/>
          <w:sz w:val="24"/>
          <w:szCs w:val="24"/>
        </w:rPr>
        <w:t xml:space="preserve"> </w:t>
      </w:r>
      <w:r w:rsidRPr="00083476">
        <w:rPr>
          <w:color w:val="000000" w:themeColor="text1"/>
          <w:sz w:val="24"/>
          <w:szCs w:val="24"/>
        </w:rPr>
        <w:t>Complementar</w:t>
      </w:r>
      <w:r w:rsidRPr="00083476">
        <w:rPr>
          <w:color w:val="000000" w:themeColor="text1"/>
          <w:spacing w:val="1"/>
          <w:sz w:val="24"/>
          <w:szCs w:val="24"/>
        </w:rPr>
        <w:t xml:space="preserve"> </w:t>
      </w:r>
      <w:r w:rsidRPr="00083476">
        <w:rPr>
          <w:color w:val="000000" w:themeColor="text1"/>
          <w:sz w:val="24"/>
          <w:szCs w:val="24"/>
        </w:rPr>
        <w:t>nº</w:t>
      </w:r>
      <w:r w:rsidRPr="00083476">
        <w:rPr>
          <w:color w:val="000000" w:themeColor="text1"/>
          <w:spacing w:val="1"/>
          <w:sz w:val="24"/>
          <w:szCs w:val="24"/>
        </w:rPr>
        <w:t xml:space="preserve"> </w:t>
      </w:r>
      <w:r w:rsidRPr="00083476">
        <w:rPr>
          <w:color w:val="000000" w:themeColor="text1"/>
          <w:sz w:val="24"/>
          <w:szCs w:val="24"/>
        </w:rPr>
        <w:t>123/2006.</w:t>
      </w:r>
      <w:r w:rsidRPr="00083476">
        <w:rPr>
          <w:color w:val="000000" w:themeColor="text1"/>
          <w:spacing w:val="1"/>
          <w:sz w:val="24"/>
          <w:szCs w:val="24"/>
        </w:rPr>
        <w:t xml:space="preserve"> </w:t>
      </w:r>
      <w:r w:rsidRPr="00083476">
        <w:rPr>
          <w:color w:val="000000" w:themeColor="text1"/>
          <w:sz w:val="24"/>
          <w:szCs w:val="24"/>
        </w:rPr>
        <w:t>Nessas</w:t>
      </w:r>
      <w:r w:rsidRPr="00083476">
        <w:rPr>
          <w:color w:val="000000" w:themeColor="text1"/>
          <w:spacing w:val="1"/>
          <w:sz w:val="24"/>
          <w:szCs w:val="24"/>
        </w:rPr>
        <w:t xml:space="preserve"> </w:t>
      </w:r>
      <w:r w:rsidRPr="00083476">
        <w:rPr>
          <w:color w:val="000000" w:themeColor="text1"/>
          <w:sz w:val="24"/>
          <w:szCs w:val="24"/>
        </w:rPr>
        <w:t>hipóteses,</w:t>
      </w:r>
      <w:r w:rsidRPr="00083476">
        <w:rPr>
          <w:color w:val="000000" w:themeColor="text1"/>
          <w:spacing w:val="1"/>
          <w:sz w:val="24"/>
          <w:szCs w:val="24"/>
        </w:rPr>
        <w:t xml:space="preserve"> </w:t>
      </w:r>
      <w:r w:rsidRPr="00083476">
        <w:rPr>
          <w:color w:val="000000" w:themeColor="text1"/>
          <w:sz w:val="24"/>
          <w:szCs w:val="24"/>
        </w:rPr>
        <w:t>serão</w:t>
      </w:r>
      <w:r w:rsidRPr="00083476">
        <w:rPr>
          <w:color w:val="000000" w:themeColor="text1"/>
          <w:spacing w:val="1"/>
          <w:sz w:val="24"/>
          <w:szCs w:val="24"/>
        </w:rPr>
        <w:t xml:space="preserve"> </w:t>
      </w:r>
      <w:r w:rsidRPr="00083476">
        <w:rPr>
          <w:color w:val="000000" w:themeColor="text1"/>
          <w:sz w:val="24"/>
          <w:szCs w:val="24"/>
        </w:rPr>
        <w:t>adotados</w:t>
      </w:r>
      <w:r w:rsidRPr="00083476">
        <w:rPr>
          <w:color w:val="000000" w:themeColor="text1"/>
          <w:spacing w:val="1"/>
          <w:sz w:val="24"/>
          <w:szCs w:val="24"/>
        </w:rPr>
        <w:t xml:space="preserve"> </w:t>
      </w:r>
      <w:r w:rsidRPr="00083476">
        <w:rPr>
          <w:color w:val="000000" w:themeColor="text1"/>
          <w:sz w:val="24"/>
          <w:szCs w:val="24"/>
        </w:rPr>
        <w:t>os</w:t>
      </w:r>
      <w:r w:rsidRPr="00083476">
        <w:rPr>
          <w:color w:val="000000" w:themeColor="text1"/>
          <w:spacing w:val="1"/>
          <w:sz w:val="24"/>
          <w:szCs w:val="24"/>
        </w:rPr>
        <w:t xml:space="preserve"> </w:t>
      </w:r>
      <w:r w:rsidRPr="00083476">
        <w:rPr>
          <w:color w:val="000000" w:themeColor="text1"/>
          <w:sz w:val="24"/>
          <w:szCs w:val="24"/>
        </w:rPr>
        <w:t>procedimentos</w:t>
      </w:r>
      <w:r w:rsidRPr="00083476">
        <w:rPr>
          <w:color w:val="000000" w:themeColor="text1"/>
          <w:spacing w:val="1"/>
          <w:sz w:val="24"/>
          <w:szCs w:val="24"/>
        </w:rPr>
        <w:t xml:space="preserve"> </w:t>
      </w:r>
      <w:r w:rsidRPr="00083476">
        <w:rPr>
          <w:color w:val="000000" w:themeColor="text1"/>
          <w:sz w:val="24"/>
          <w:szCs w:val="24"/>
        </w:rPr>
        <w:t>imediatamente</w:t>
      </w:r>
      <w:r w:rsidRPr="00083476">
        <w:rPr>
          <w:color w:val="000000" w:themeColor="text1"/>
          <w:spacing w:val="-2"/>
          <w:sz w:val="24"/>
          <w:szCs w:val="24"/>
        </w:rPr>
        <w:t xml:space="preserve"> </w:t>
      </w:r>
      <w:r w:rsidRPr="00083476">
        <w:rPr>
          <w:color w:val="000000" w:themeColor="text1"/>
          <w:sz w:val="24"/>
          <w:szCs w:val="24"/>
        </w:rPr>
        <w:t>posteriores ao encerramento da etapa</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lances.</w:t>
      </w:r>
    </w:p>
    <w:p w14:paraId="334195F3" w14:textId="77777777" w:rsidR="00DB1FD4" w:rsidRPr="00083476" w:rsidRDefault="00DB1FD4" w:rsidP="00083476">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083476">
        <w:rPr>
          <w:color w:val="000000" w:themeColor="text1"/>
          <w:sz w:val="24"/>
          <w:szCs w:val="24"/>
        </w:rPr>
        <w:t>Todos os licitantes remanescentes deverão ser convocados para acompanhar a sessão</w:t>
      </w:r>
      <w:r w:rsidRPr="00083476">
        <w:rPr>
          <w:color w:val="000000" w:themeColor="text1"/>
          <w:spacing w:val="1"/>
          <w:sz w:val="24"/>
          <w:szCs w:val="24"/>
        </w:rPr>
        <w:t xml:space="preserve"> </w:t>
      </w:r>
      <w:r w:rsidRPr="00083476">
        <w:rPr>
          <w:color w:val="000000" w:themeColor="text1"/>
          <w:sz w:val="24"/>
          <w:szCs w:val="24"/>
        </w:rPr>
        <w:t>reaberta.</w:t>
      </w:r>
    </w:p>
    <w:p w14:paraId="76225AD9" w14:textId="77777777" w:rsidR="00DB1FD4" w:rsidRPr="00083476" w:rsidRDefault="00DB1FD4" w:rsidP="00083476">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083476">
        <w:rPr>
          <w:color w:val="000000" w:themeColor="text1"/>
          <w:sz w:val="24"/>
          <w:szCs w:val="24"/>
        </w:rPr>
        <w:t>A convocação se dará por meio do sistema eletrônico (“chat”), e-mail, de acordo com a</w:t>
      </w:r>
      <w:r w:rsidRPr="00083476">
        <w:rPr>
          <w:color w:val="000000" w:themeColor="text1"/>
          <w:spacing w:val="1"/>
          <w:sz w:val="24"/>
          <w:szCs w:val="24"/>
        </w:rPr>
        <w:t xml:space="preserve"> </w:t>
      </w:r>
      <w:r w:rsidRPr="00083476">
        <w:rPr>
          <w:color w:val="000000" w:themeColor="text1"/>
          <w:sz w:val="24"/>
          <w:szCs w:val="24"/>
        </w:rPr>
        <w:t>fase</w:t>
      </w:r>
      <w:r w:rsidRPr="00083476">
        <w:rPr>
          <w:color w:val="000000" w:themeColor="text1"/>
          <w:spacing w:val="-2"/>
          <w:sz w:val="24"/>
          <w:szCs w:val="24"/>
        </w:rPr>
        <w:t xml:space="preserve"> </w:t>
      </w:r>
      <w:r w:rsidRPr="00083476">
        <w:rPr>
          <w:color w:val="000000" w:themeColor="text1"/>
          <w:sz w:val="24"/>
          <w:szCs w:val="24"/>
        </w:rPr>
        <w:t>do procedimento licitatório.</w:t>
      </w:r>
    </w:p>
    <w:p w14:paraId="7F306C7B" w14:textId="4CAFFFC3" w:rsidR="00157EFA" w:rsidRPr="00083476" w:rsidRDefault="00A84ED8" w:rsidP="00083476">
      <w:pPr>
        <w:spacing w:before="120" w:after="120"/>
        <w:jc w:val="both"/>
        <w:rPr>
          <w:b/>
          <w:color w:val="000000" w:themeColor="text1"/>
          <w:sz w:val="24"/>
          <w:szCs w:val="24"/>
        </w:rPr>
      </w:pPr>
      <w:r w:rsidRPr="00083476">
        <w:rPr>
          <w:b/>
          <w:color w:val="000000" w:themeColor="text1"/>
          <w:sz w:val="24"/>
          <w:szCs w:val="24"/>
        </w:rPr>
        <w:t>18</w:t>
      </w:r>
      <w:r w:rsidR="00157EFA" w:rsidRPr="00083476">
        <w:rPr>
          <w:b/>
          <w:color w:val="000000" w:themeColor="text1"/>
          <w:sz w:val="24"/>
          <w:szCs w:val="24"/>
        </w:rPr>
        <w:t>.</w:t>
      </w:r>
      <w:r w:rsidR="00157EFA" w:rsidRPr="00083476">
        <w:rPr>
          <w:b/>
          <w:color w:val="000000" w:themeColor="text1"/>
          <w:spacing w:val="-3"/>
          <w:sz w:val="24"/>
          <w:szCs w:val="24"/>
        </w:rPr>
        <w:t xml:space="preserve"> </w:t>
      </w:r>
      <w:r w:rsidR="00157EFA" w:rsidRPr="00083476">
        <w:rPr>
          <w:b/>
          <w:color w:val="000000" w:themeColor="text1"/>
          <w:sz w:val="24"/>
          <w:szCs w:val="24"/>
        </w:rPr>
        <w:t>DA</w:t>
      </w:r>
      <w:r w:rsidR="00157EFA" w:rsidRPr="00083476">
        <w:rPr>
          <w:b/>
          <w:color w:val="000000" w:themeColor="text1"/>
          <w:spacing w:val="-2"/>
          <w:sz w:val="24"/>
          <w:szCs w:val="24"/>
        </w:rPr>
        <w:t xml:space="preserve"> </w:t>
      </w:r>
      <w:r w:rsidR="00157EFA" w:rsidRPr="00083476">
        <w:rPr>
          <w:b/>
          <w:color w:val="000000" w:themeColor="text1"/>
          <w:sz w:val="24"/>
          <w:szCs w:val="24"/>
        </w:rPr>
        <w:t>ADJUDICAÇÃO</w:t>
      </w:r>
      <w:r w:rsidR="00157EFA" w:rsidRPr="00083476">
        <w:rPr>
          <w:b/>
          <w:color w:val="000000" w:themeColor="text1"/>
          <w:spacing w:val="-1"/>
          <w:sz w:val="24"/>
          <w:szCs w:val="24"/>
        </w:rPr>
        <w:t xml:space="preserve"> </w:t>
      </w:r>
      <w:r w:rsidR="00157EFA" w:rsidRPr="00083476">
        <w:rPr>
          <w:b/>
          <w:color w:val="000000" w:themeColor="text1"/>
          <w:sz w:val="24"/>
          <w:szCs w:val="24"/>
        </w:rPr>
        <w:t>E</w:t>
      </w:r>
      <w:r w:rsidR="00157EFA" w:rsidRPr="00083476">
        <w:rPr>
          <w:b/>
          <w:color w:val="000000" w:themeColor="text1"/>
          <w:spacing w:val="-1"/>
          <w:sz w:val="24"/>
          <w:szCs w:val="24"/>
        </w:rPr>
        <w:t xml:space="preserve"> </w:t>
      </w:r>
      <w:r w:rsidR="00157EFA" w:rsidRPr="00083476">
        <w:rPr>
          <w:b/>
          <w:color w:val="000000" w:themeColor="text1"/>
          <w:sz w:val="24"/>
          <w:szCs w:val="24"/>
        </w:rPr>
        <w:t>HOMOLOGAÇÃO</w:t>
      </w:r>
    </w:p>
    <w:p w14:paraId="0A6571C8" w14:textId="0D1B4B33" w:rsidR="00A84ED8" w:rsidRPr="00083476" w:rsidRDefault="00DB1FD4" w:rsidP="00083476">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083476">
        <w:rPr>
          <w:color w:val="000000" w:themeColor="text1"/>
        </w:rPr>
        <w:t>O</w:t>
      </w:r>
      <w:r w:rsidRPr="00083476">
        <w:rPr>
          <w:color w:val="000000" w:themeColor="text1"/>
          <w:spacing w:val="31"/>
        </w:rPr>
        <w:t xml:space="preserve"> </w:t>
      </w:r>
      <w:r w:rsidRPr="00083476">
        <w:rPr>
          <w:color w:val="000000" w:themeColor="text1"/>
        </w:rPr>
        <w:t>objeto</w:t>
      </w:r>
      <w:r w:rsidRPr="00083476">
        <w:rPr>
          <w:color w:val="000000" w:themeColor="text1"/>
          <w:spacing w:val="32"/>
        </w:rPr>
        <w:t xml:space="preserve"> </w:t>
      </w:r>
      <w:r w:rsidRPr="00083476">
        <w:rPr>
          <w:color w:val="000000" w:themeColor="text1"/>
        </w:rPr>
        <w:t>da</w:t>
      </w:r>
      <w:r w:rsidRPr="00083476">
        <w:rPr>
          <w:color w:val="000000" w:themeColor="text1"/>
          <w:spacing w:val="31"/>
        </w:rPr>
        <w:t xml:space="preserve"> </w:t>
      </w:r>
      <w:r w:rsidRPr="00083476">
        <w:rPr>
          <w:color w:val="000000" w:themeColor="text1"/>
        </w:rPr>
        <w:t>licitação</w:t>
      </w:r>
      <w:r w:rsidRPr="00083476">
        <w:rPr>
          <w:color w:val="000000" w:themeColor="text1"/>
          <w:spacing w:val="32"/>
        </w:rPr>
        <w:t xml:space="preserve"> </w:t>
      </w:r>
      <w:r w:rsidRPr="00083476">
        <w:rPr>
          <w:color w:val="000000" w:themeColor="text1"/>
        </w:rPr>
        <w:t>será</w:t>
      </w:r>
      <w:r w:rsidRPr="00083476">
        <w:rPr>
          <w:color w:val="000000" w:themeColor="text1"/>
          <w:spacing w:val="30"/>
        </w:rPr>
        <w:t xml:space="preserve"> </w:t>
      </w:r>
      <w:r w:rsidRPr="00083476">
        <w:rPr>
          <w:color w:val="000000" w:themeColor="text1"/>
        </w:rPr>
        <w:t>adjudicado</w:t>
      </w:r>
      <w:r w:rsidRPr="00083476">
        <w:rPr>
          <w:color w:val="000000" w:themeColor="text1"/>
          <w:spacing w:val="32"/>
        </w:rPr>
        <w:t xml:space="preserve"> </w:t>
      </w:r>
      <w:r w:rsidRPr="00083476">
        <w:rPr>
          <w:color w:val="000000" w:themeColor="text1"/>
        </w:rPr>
        <w:t>ao</w:t>
      </w:r>
      <w:r w:rsidRPr="00083476">
        <w:rPr>
          <w:color w:val="000000" w:themeColor="text1"/>
          <w:spacing w:val="32"/>
        </w:rPr>
        <w:t xml:space="preserve"> </w:t>
      </w:r>
      <w:r w:rsidRPr="00083476">
        <w:rPr>
          <w:color w:val="000000" w:themeColor="text1"/>
        </w:rPr>
        <w:t>licitante</w:t>
      </w:r>
      <w:r w:rsidRPr="00083476">
        <w:rPr>
          <w:color w:val="000000" w:themeColor="text1"/>
          <w:spacing w:val="31"/>
        </w:rPr>
        <w:t xml:space="preserve"> </w:t>
      </w:r>
      <w:r w:rsidRPr="00083476">
        <w:rPr>
          <w:color w:val="000000" w:themeColor="text1"/>
        </w:rPr>
        <w:t>declarado</w:t>
      </w:r>
      <w:r w:rsidRPr="00083476">
        <w:rPr>
          <w:color w:val="000000" w:themeColor="text1"/>
          <w:spacing w:val="32"/>
        </w:rPr>
        <w:t xml:space="preserve"> </w:t>
      </w:r>
      <w:r w:rsidRPr="00083476">
        <w:rPr>
          <w:color w:val="000000" w:themeColor="text1"/>
        </w:rPr>
        <w:t>vencedor</w:t>
      </w:r>
      <w:r w:rsidRPr="00083476">
        <w:rPr>
          <w:color w:val="000000" w:themeColor="text1"/>
          <w:spacing w:val="33"/>
        </w:rPr>
        <w:t xml:space="preserve"> </w:t>
      </w:r>
      <w:r w:rsidRPr="00083476">
        <w:rPr>
          <w:color w:val="000000" w:themeColor="text1"/>
        </w:rPr>
        <w:t>pela</w:t>
      </w:r>
      <w:r w:rsidRPr="00083476">
        <w:rPr>
          <w:color w:val="000000" w:themeColor="text1"/>
          <w:spacing w:val="32"/>
        </w:rPr>
        <w:t xml:space="preserve"> </w:t>
      </w:r>
      <w:r w:rsidRPr="00083476">
        <w:rPr>
          <w:color w:val="000000" w:themeColor="text1"/>
        </w:rPr>
        <w:t>autoridade</w:t>
      </w:r>
      <w:r w:rsidRPr="00083476">
        <w:rPr>
          <w:color w:val="000000" w:themeColor="text1"/>
          <w:spacing w:val="-57"/>
        </w:rPr>
        <w:t xml:space="preserve"> </w:t>
      </w:r>
      <w:r w:rsidRPr="00083476">
        <w:rPr>
          <w:color w:val="000000" w:themeColor="text1"/>
        </w:rPr>
        <w:t>competente,</w:t>
      </w:r>
      <w:r w:rsidRPr="00083476">
        <w:rPr>
          <w:color w:val="000000" w:themeColor="text1"/>
          <w:spacing w:val="-1"/>
        </w:rPr>
        <w:t xml:space="preserve"> </w:t>
      </w:r>
      <w:r w:rsidRPr="00083476">
        <w:rPr>
          <w:color w:val="000000" w:themeColor="text1"/>
        </w:rPr>
        <w:t>após</w:t>
      </w:r>
      <w:r w:rsidRPr="00083476">
        <w:rPr>
          <w:color w:val="000000" w:themeColor="text1"/>
          <w:spacing w:val="2"/>
        </w:rPr>
        <w:t xml:space="preserve"> </w:t>
      </w:r>
      <w:r w:rsidRPr="00083476">
        <w:rPr>
          <w:color w:val="000000" w:themeColor="text1"/>
        </w:rPr>
        <w:t>a</w:t>
      </w:r>
      <w:r w:rsidRPr="00083476">
        <w:rPr>
          <w:color w:val="000000" w:themeColor="text1"/>
          <w:spacing w:val="-1"/>
        </w:rPr>
        <w:t xml:space="preserve"> </w:t>
      </w:r>
      <w:r w:rsidRPr="00083476">
        <w:rPr>
          <w:color w:val="000000" w:themeColor="text1"/>
        </w:rPr>
        <w:t>regular decisão</w:t>
      </w:r>
      <w:r w:rsidRPr="00083476">
        <w:rPr>
          <w:color w:val="000000" w:themeColor="text1"/>
          <w:spacing w:val="-1"/>
        </w:rPr>
        <w:t xml:space="preserve"> </w:t>
      </w:r>
      <w:r w:rsidRPr="00083476">
        <w:rPr>
          <w:color w:val="000000" w:themeColor="text1"/>
        </w:rPr>
        <w:t>de</w:t>
      </w:r>
      <w:r w:rsidRPr="00083476">
        <w:rPr>
          <w:color w:val="000000" w:themeColor="text1"/>
          <w:spacing w:val="-1"/>
        </w:rPr>
        <w:t xml:space="preserve"> </w:t>
      </w:r>
      <w:r w:rsidRPr="00083476">
        <w:rPr>
          <w:color w:val="000000" w:themeColor="text1"/>
        </w:rPr>
        <w:t>eventuais</w:t>
      </w:r>
      <w:r w:rsidRPr="00083476">
        <w:rPr>
          <w:color w:val="000000" w:themeColor="text1"/>
          <w:spacing w:val="2"/>
        </w:rPr>
        <w:t xml:space="preserve"> </w:t>
      </w:r>
      <w:r w:rsidRPr="00083476">
        <w:rPr>
          <w:color w:val="000000" w:themeColor="text1"/>
        </w:rPr>
        <w:t>recursos apresentados.</w:t>
      </w:r>
    </w:p>
    <w:p w14:paraId="6474BCF3" w14:textId="3B88BDB3" w:rsidR="00A84ED8" w:rsidRPr="00083476" w:rsidRDefault="00B724DD" w:rsidP="00083476">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083476">
        <w:rPr>
          <w:color w:val="000000" w:themeColor="text1"/>
        </w:rPr>
        <w:t xml:space="preserve"> </w:t>
      </w:r>
      <w:r w:rsidR="00DB1FD4" w:rsidRPr="00083476">
        <w:rPr>
          <w:color w:val="000000" w:themeColor="text1"/>
        </w:rPr>
        <w:t>Após</w:t>
      </w:r>
      <w:r w:rsidR="00DB1FD4" w:rsidRPr="00083476">
        <w:rPr>
          <w:color w:val="000000" w:themeColor="text1"/>
          <w:spacing w:val="9"/>
        </w:rPr>
        <w:t xml:space="preserve"> </w:t>
      </w:r>
      <w:r w:rsidR="00DB1FD4" w:rsidRPr="00083476">
        <w:rPr>
          <w:color w:val="000000" w:themeColor="text1"/>
        </w:rPr>
        <w:t>a</w:t>
      </w:r>
      <w:r w:rsidR="00DB1FD4" w:rsidRPr="00083476">
        <w:rPr>
          <w:color w:val="000000" w:themeColor="text1"/>
          <w:spacing w:val="10"/>
        </w:rPr>
        <w:t xml:space="preserve"> </w:t>
      </w:r>
      <w:r w:rsidR="00DB1FD4" w:rsidRPr="00083476">
        <w:rPr>
          <w:color w:val="000000" w:themeColor="text1"/>
        </w:rPr>
        <w:t>fase</w:t>
      </w:r>
      <w:r w:rsidR="00DB1FD4" w:rsidRPr="00083476">
        <w:rPr>
          <w:color w:val="000000" w:themeColor="text1"/>
          <w:spacing w:val="11"/>
        </w:rPr>
        <w:t xml:space="preserve"> </w:t>
      </w:r>
      <w:r w:rsidR="00DB1FD4" w:rsidRPr="00083476">
        <w:rPr>
          <w:color w:val="000000" w:themeColor="text1"/>
        </w:rPr>
        <w:t>recursal,</w:t>
      </w:r>
      <w:r w:rsidR="00DB1FD4" w:rsidRPr="00083476">
        <w:rPr>
          <w:color w:val="000000" w:themeColor="text1"/>
          <w:spacing w:val="9"/>
        </w:rPr>
        <w:t xml:space="preserve"> </w:t>
      </w:r>
      <w:r w:rsidR="00DB1FD4" w:rsidRPr="00083476">
        <w:rPr>
          <w:color w:val="000000" w:themeColor="text1"/>
        </w:rPr>
        <w:t>constatada</w:t>
      </w:r>
      <w:r w:rsidR="00DB1FD4" w:rsidRPr="00083476">
        <w:rPr>
          <w:color w:val="000000" w:themeColor="text1"/>
          <w:spacing w:val="10"/>
        </w:rPr>
        <w:t xml:space="preserve"> </w:t>
      </w:r>
      <w:r w:rsidR="00DB1FD4" w:rsidRPr="00083476">
        <w:rPr>
          <w:color w:val="000000" w:themeColor="text1"/>
        </w:rPr>
        <w:t>a</w:t>
      </w:r>
      <w:r w:rsidR="00DB1FD4" w:rsidRPr="00083476">
        <w:rPr>
          <w:color w:val="000000" w:themeColor="text1"/>
          <w:spacing w:val="8"/>
        </w:rPr>
        <w:t xml:space="preserve"> </w:t>
      </w:r>
      <w:r w:rsidR="00DB1FD4" w:rsidRPr="00083476">
        <w:rPr>
          <w:color w:val="000000" w:themeColor="text1"/>
        </w:rPr>
        <w:t>regularidade</w:t>
      </w:r>
      <w:r w:rsidR="00DB1FD4" w:rsidRPr="00083476">
        <w:rPr>
          <w:color w:val="000000" w:themeColor="text1"/>
          <w:spacing w:val="10"/>
        </w:rPr>
        <w:t xml:space="preserve"> </w:t>
      </w:r>
      <w:r w:rsidR="00DB1FD4" w:rsidRPr="00083476">
        <w:rPr>
          <w:color w:val="000000" w:themeColor="text1"/>
        </w:rPr>
        <w:t>dos</w:t>
      </w:r>
      <w:r w:rsidR="00DB1FD4" w:rsidRPr="00083476">
        <w:rPr>
          <w:color w:val="000000" w:themeColor="text1"/>
          <w:spacing w:val="9"/>
        </w:rPr>
        <w:t xml:space="preserve"> </w:t>
      </w:r>
      <w:r w:rsidR="00DB1FD4" w:rsidRPr="00083476">
        <w:rPr>
          <w:color w:val="000000" w:themeColor="text1"/>
        </w:rPr>
        <w:t>atos</w:t>
      </w:r>
      <w:r w:rsidR="00DB1FD4" w:rsidRPr="00083476">
        <w:rPr>
          <w:color w:val="000000" w:themeColor="text1"/>
          <w:spacing w:val="12"/>
        </w:rPr>
        <w:t xml:space="preserve"> </w:t>
      </w:r>
      <w:r w:rsidR="00DB1FD4" w:rsidRPr="00083476">
        <w:rPr>
          <w:color w:val="000000" w:themeColor="text1"/>
        </w:rPr>
        <w:t>praticados,</w:t>
      </w:r>
      <w:r w:rsidR="00DB1FD4" w:rsidRPr="00083476">
        <w:rPr>
          <w:color w:val="000000" w:themeColor="text1"/>
          <w:spacing w:val="9"/>
        </w:rPr>
        <w:t xml:space="preserve"> </w:t>
      </w:r>
      <w:r w:rsidR="00DB1FD4" w:rsidRPr="00083476">
        <w:rPr>
          <w:color w:val="000000" w:themeColor="text1"/>
        </w:rPr>
        <w:t>a</w:t>
      </w:r>
      <w:r w:rsidR="00DB1FD4" w:rsidRPr="00083476">
        <w:rPr>
          <w:color w:val="000000" w:themeColor="text1"/>
          <w:spacing w:val="10"/>
        </w:rPr>
        <w:t xml:space="preserve"> </w:t>
      </w:r>
      <w:r w:rsidR="00DB1FD4" w:rsidRPr="00083476">
        <w:rPr>
          <w:color w:val="000000" w:themeColor="text1"/>
        </w:rPr>
        <w:t>autoridade</w:t>
      </w:r>
      <w:r w:rsidR="00AD339F" w:rsidRPr="00083476">
        <w:rPr>
          <w:color w:val="000000" w:themeColor="text1"/>
        </w:rPr>
        <w:t xml:space="preserve"> </w:t>
      </w:r>
      <w:r w:rsidR="00DB1FD4" w:rsidRPr="00083476">
        <w:rPr>
          <w:color w:val="000000" w:themeColor="text1"/>
          <w:spacing w:val="-57"/>
        </w:rPr>
        <w:t xml:space="preserve"> </w:t>
      </w:r>
      <w:r w:rsidR="00F46853" w:rsidRPr="00083476">
        <w:rPr>
          <w:color w:val="000000" w:themeColor="text1"/>
          <w:spacing w:val="-57"/>
        </w:rPr>
        <w:t xml:space="preserve"> </w:t>
      </w:r>
      <w:r w:rsidR="00DB1FD4" w:rsidRPr="00083476">
        <w:rPr>
          <w:color w:val="000000" w:themeColor="text1"/>
        </w:rPr>
        <w:t>competente</w:t>
      </w:r>
      <w:r w:rsidR="00DB1FD4" w:rsidRPr="00083476">
        <w:rPr>
          <w:color w:val="000000" w:themeColor="text1"/>
          <w:spacing w:val="-1"/>
        </w:rPr>
        <w:t xml:space="preserve"> </w:t>
      </w:r>
      <w:r w:rsidR="00DB1FD4" w:rsidRPr="00083476">
        <w:rPr>
          <w:color w:val="000000" w:themeColor="text1"/>
        </w:rPr>
        <w:t>homologará</w:t>
      </w:r>
      <w:r w:rsidR="00DB1FD4" w:rsidRPr="00083476">
        <w:rPr>
          <w:color w:val="000000" w:themeColor="text1"/>
          <w:spacing w:val="1"/>
        </w:rPr>
        <w:t xml:space="preserve"> </w:t>
      </w:r>
      <w:r w:rsidR="00DB1FD4" w:rsidRPr="00083476">
        <w:rPr>
          <w:color w:val="000000" w:themeColor="text1"/>
        </w:rPr>
        <w:t>o procedimento licitatório.</w:t>
      </w:r>
    </w:p>
    <w:p w14:paraId="24FF33D3" w14:textId="6BB877C5" w:rsidR="00E30342" w:rsidRPr="00083476" w:rsidRDefault="00E30342" w:rsidP="00083476">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083476">
        <w:rPr>
          <w:b/>
          <w:color w:val="000000" w:themeColor="text1"/>
        </w:rPr>
        <w:t xml:space="preserve"> </w:t>
      </w:r>
      <w:r w:rsidR="00927ABD" w:rsidRPr="00083476">
        <w:rPr>
          <w:b/>
          <w:color w:val="000000" w:themeColor="text1"/>
        </w:rPr>
        <w:t>–</w:t>
      </w:r>
      <w:r w:rsidRPr="00083476">
        <w:rPr>
          <w:b/>
          <w:color w:val="000000" w:themeColor="text1"/>
        </w:rPr>
        <w:t xml:space="preserve"> </w:t>
      </w:r>
      <w:r w:rsidR="00927ABD" w:rsidRPr="00083476">
        <w:rPr>
          <w:b/>
          <w:color w:val="000000" w:themeColor="text1"/>
        </w:rPr>
        <w:t>REQUISITOS DA CONTRATAÇÃO</w:t>
      </w:r>
    </w:p>
    <w:p w14:paraId="6D73EF4E" w14:textId="77777777" w:rsidR="00E30342" w:rsidRPr="00083476" w:rsidRDefault="00E30342"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0CA5B928" w14:textId="5CD88555" w:rsidR="00F35670" w:rsidRPr="00083476" w:rsidRDefault="00F35670" w:rsidP="00083476">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2</w:t>
      </w:r>
      <w:r w:rsidR="00A84ED8" w:rsidRPr="00083476">
        <w:rPr>
          <w:rFonts w:ascii="Times New Roman" w:hAnsi="Times New Roman" w:cs="Times New Roman"/>
          <w:color w:val="000000" w:themeColor="text1"/>
          <w:sz w:val="24"/>
          <w:szCs w:val="24"/>
        </w:rPr>
        <w:t>0</w:t>
      </w:r>
      <w:r w:rsidRPr="00083476">
        <w:rPr>
          <w:rFonts w:ascii="Times New Roman" w:hAnsi="Times New Roman" w:cs="Times New Roman"/>
          <w:color w:val="000000" w:themeColor="text1"/>
          <w:sz w:val="24"/>
          <w:szCs w:val="24"/>
        </w:rPr>
        <w:t xml:space="preserve"> – SUBCONTRATAÇÃO</w:t>
      </w:r>
    </w:p>
    <w:p w14:paraId="4CBCE25C" w14:textId="77777777" w:rsidR="00F35670" w:rsidRPr="00083476" w:rsidRDefault="00F35670"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72FAADDD" w14:textId="3C3C8041" w:rsidR="00F35670" w:rsidRPr="00083476" w:rsidRDefault="00F35670" w:rsidP="00083476">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2</w:t>
      </w:r>
      <w:r w:rsidR="00A84ED8" w:rsidRPr="00083476">
        <w:rPr>
          <w:rFonts w:ascii="Times New Roman" w:hAnsi="Times New Roman" w:cs="Times New Roman"/>
          <w:color w:val="000000" w:themeColor="text1"/>
          <w:sz w:val="24"/>
          <w:szCs w:val="24"/>
        </w:rPr>
        <w:t>1</w:t>
      </w:r>
      <w:r w:rsidRPr="00083476">
        <w:rPr>
          <w:rFonts w:ascii="Times New Roman" w:hAnsi="Times New Roman" w:cs="Times New Roman"/>
          <w:color w:val="000000" w:themeColor="text1"/>
          <w:sz w:val="24"/>
          <w:szCs w:val="24"/>
        </w:rPr>
        <w:t xml:space="preserve"> – GARANTIA DA CONTRATAÇÃO</w:t>
      </w:r>
    </w:p>
    <w:p w14:paraId="15ECDD57" w14:textId="77777777" w:rsidR="00F35670" w:rsidRPr="00083476" w:rsidRDefault="00F35670"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6A75FE1F" w14:textId="44897A1F" w:rsidR="00927ABD" w:rsidRPr="00083476" w:rsidRDefault="00927ABD" w:rsidP="00083476">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2</w:t>
      </w:r>
      <w:r w:rsidR="00A84ED8" w:rsidRPr="00083476">
        <w:rPr>
          <w:rFonts w:ascii="Times New Roman" w:hAnsi="Times New Roman" w:cs="Times New Roman"/>
          <w:color w:val="000000" w:themeColor="text1"/>
          <w:sz w:val="24"/>
          <w:szCs w:val="24"/>
        </w:rPr>
        <w:t>2</w:t>
      </w:r>
      <w:r w:rsidRPr="00083476">
        <w:rPr>
          <w:rFonts w:ascii="Times New Roman" w:hAnsi="Times New Roman" w:cs="Times New Roman"/>
          <w:color w:val="000000" w:themeColor="text1"/>
          <w:sz w:val="24"/>
          <w:szCs w:val="24"/>
        </w:rPr>
        <w:t xml:space="preserve"> - EXECUÇÃO DO OBJETO</w:t>
      </w:r>
    </w:p>
    <w:p w14:paraId="4BA2EA44" w14:textId="77777777" w:rsidR="00927ABD" w:rsidRPr="00083476" w:rsidRDefault="00927ABD"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13B07262" w14:textId="7B1EF35D" w:rsidR="00E30342" w:rsidRPr="00083476" w:rsidRDefault="00927ABD" w:rsidP="00083476">
      <w:pPr>
        <w:tabs>
          <w:tab w:val="left" w:pos="426"/>
          <w:tab w:val="left" w:pos="567"/>
        </w:tabs>
        <w:spacing w:before="120" w:after="120"/>
        <w:jc w:val="both"/>
        <w:rPr>
          <w:b/>
          <w:color w:val="000000" w:themeColor="text1"/>
          <w:sz w:val="24"/>
          <w:szCs w:val="24"/>
        </w:rPr>
      </w:pPr>
      <w:r w:rsidRPr="00083476">
        <w:rPr>
          <w:b/>
          <w:color w:val="000000" w:themeColor="text1"/>
          <w:sz w:val="24"/>
          <w:szCs w:val="24"/>
        </w:rPr>
        <w:t>2</w:t>
      </w:r>
      <w:r w:rsidR="00A84ED8" w:rsidRPr="00083476">
        <w:rPr>
          <w:b/>
          <w:color w:val="000000" w:themeColor="text1"/>
          <w:sz w:val="24"/>
          <w:szCs w:val="24"/>
        </w:rPr>
        <w:t>3</w:t>
      </w:r>
      <w:r w:rsidR="00E30342" w:rsidRPr="00083476">
        <w:rPr>
          <w:b/>
          <w:color w:val="000000" w:themeColor="text1"/>
          <w:sz w:val="24"/>
          <w:szCs w:val="24"/>
        </w:rPr>
        <w:t xml:space="preserve"> – </w:t>
      </w:r>
      <w:r w:rsidR="00B1558E" w:rsidRPr="00083476">
        <w:rPr>
          <w:b/>
          <w:color w:val="000000" w:themeColor="text1"/>
          <w:sz w:val="24"/>
          <w:szCs w:val="24"/>
        </w:rPr>
        <w:t>FISCALIZAÇ</w:t>
      </w:r>
      <w:r w:rsidR="001D0CB4" w:rsidRPr="00083476">
        <w:rPr>
          <w:b/>
          <w:color w:val="000000" w:themeColor="text1"/>
          <w:sz w:val="24"/>
          <w:szCs w:val="24"/>
        </w:rPr>
        <w:t>ÃO DA ATA DE REGISTRO DE PREÇOS</w:t>
      </w:r>
      <w:r w:rsidR="00B1558E" w:rsidRPr="00083476">
        <w:rPr>
          <w:b/>
          <w:color w:val="000000" w:themeColor="text1"/>
          <w:sz w:val="24"/>
          <w:szCs w:val="24"/>
        </w:rPr>
        <w:t xml:space="preserve"> </w:t>
      </w:r>
      <w:r w:rsidR="00F655B8" w:rsidRPr="00083476">
        <w:rPr>
          <w:b/>
          <w:color w:val="000000" w:themeColor="text1"/>
          <w:sz w:val="24"/>
          <w:szCs w:val="24"/>
        </w:rPr>
        <w:t>E CONTRATO</w:t>
      </w:r>
    </w:p>
    <w:p w14:paraId="7320D46B" w14:textId="77777777" w:rsidR="00E30342" w:rsidRPr="00083476" w:rsidRDefault="00E30342"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4D81FD43" w14:textId="3729AC6D" w:rsidR="00E30342" w:rsidRPr="00083476" w:rsidRDefault="00927ABD" w:rsidP="00083476">
      <w:pPr>
        <w:pStyle w:val="PargrafodaLista"/>
        <w:tabs>
          <w:tab w:val="left" w:pos="426"/>
          <w:tab w:val="left" w:pos="567"/>
        </w:tabs>
        <w:spacing w:before="120" w:after="120"/>
        <w:ind w:left="0"/>
        <w:jc w:val="both"/>
        <w:rPr>
          <w:b/>
          <w:color w:val="000000" w:themeColor="text1"/>
        </w:rPr>
      </w:pPr>
      <w:r w:rsidRPr="00083476">
        <w:rPr>
          <w:b/>
          <w:color w:val="000000" w:themeColor="text1"/>
        </w:rPr>
        <w:t>2</w:t>
      </w:r>
      <w:r w:rsidR="00A84ED8" w:rsidRPr="00083476">
        <w:rPr>
          <w:b/>
          <w:color w:val="000000" w:themeColor="text1"/>
        </w:rPr>
        <w:t>4</w:t>
      </w:r>
      <w:r w:rsidR="00E30342" w:rsidRPr="00083476">
        <w:rPr>
          <w:b/>
          <w:color w:val="000000" w:themeColor="text1"/>
        </w:rPr>
        <w:t xml:space="preserve"> – OBRIGAÇÕES DA CONTRATADA</w:t>
      </w:r>
    </w:p>
    <w:p w14:paraId="0EDDDEDE" w14:textId="77777777" w:rsidR="00E30342" w:rsidRPr="00083476" w:rsidRDefault="00E30342"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70BB90DC" w14:textId="315FF99F" w:rsidR="00E30342" w:rsidRPr="00083476" w:rsidRDefault="00016850" w:rsidP="00083476">
      <w:pPr>
        <w:tabs>
          <w:tab w:val="left" w:pos="426"/>
          <w:tab w:val="left" w:pos="567"/>
        </w:tabs>
        <w:spacing w:before="120" w:after="120"/>
        <w:jc w:val="both"/>
        <w:rPr>
          <w:b/>
          <w:color w:val="000000" w:themeColor="text1"/>
          <w:sz w:val="24"/>
          <w:szCs w:val="24"/>
        </w:rPr>
      </w:pPr>
      <w:r w:rsidRPr="00083476">
        <w:rPr>
          <w:b/>
          <w:color w:val="000000" w:themeColor="text1"/>
          <w:sz w:val="24"/>
          <w:szCs w:val="24"/>
        </w:rPr>
        <w:t>2</w:t>
      </w:r>
      <w:r w:rsidR="00A84ED8" w:rsidRPr="00083476">
        <w:rPr>
          <w:b/>
          <w:color w:val="000000" w:themeColor="text1"/>
          <w:sz w:val="24"/>
          <w:szCs w:val="24"/>
        </w:rPr>
        <w:t>5</w:t>
      </w:r>
      <w:r w:rsidR="0081655F" w:rsidRPr="00083476">
        <w:rPr>
          <w:b/>
          <w:color w:val="000000" w:themeColor="text1"/>
          <w:sz w:val="24"/>
          <w:szCs w:val="24"/>
        </w:rPr>
        <w:t xml:space="preserve"> </w:t>
      </w:r>
      <w:r w:rsidR="00E30342" w:rsidRPr="00083476">
        <w:rPr>
          <w:b/>
          <w:color w:val="000000" w:themeColor="text1"/>
          <w:sz w:val="24"/>
          <w:szCs w:val="24"/>
        </w:rPr>
        <w:t>– OBRIGAÇÕES DA ADMINISTRAÇÃO</w:t>
      </w:r>
    </w:p>
    <w:p w14:paraId="66B13A2F" w14:textId="77777777" w:rsidR="00E30342" w:rsidRPr="00083476" w:rsidRDefault="00E30342"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38121D6D" w14:textId="4ABF7462" w:rsidR="00E30342" w:rsidRPr="00083476" w:rsidRDefault="00A84ED8" w:rsidP="00083476">
      <w:pPr>
        <w:tabs>
          <w:tab w:val="left" w:pos="426"/>
          <w:tab w:val="left" w:pos="567"/>
        </w:tabs>
        <w:spacing w:before="120" w:after="120"/>
        <w:jc w:val="both"/>
        <w:rPr>
          <w:b/>
          <w:color w:val="000000" w:themeColor="text1"/>
          <w:sz w:val="24"/>
          <w:szCs w:val="24"/>
        </w:rPr>
      </w:pPr>
      <w:r w:rsidRPr="00083476">
        <w:rPr>
          <w:b/>
          <w:color w:val="000000" w:themeColor="text1"/>
          <w:sz w:val="24"/>
          <w:szCs w:val="24"/>
        </w:rPr>
        <w:lastRenderedPageBreak/>
        <w:t>26</w:t>
      </w:r>
      <w:r w:rsidR="00E30342" w:rsidRPr="00083476">
        <w:rPr>
          <w:b/>
          <w:color w:val="000000" w:themeColor="text1"/>
          <w:sz w:val="24"/>
          <w:szCs w:val="24"/>
        </w:rPr>
        <w:t xml:space="preserve"> – CRITÉRIO DE MEDIÇÃO E PAGAMENTO</w:t>
      </w:r>
    </w:p>
    <w:p w14:paraId="29FFBE35" w14:textId="77777777" w:rsidR="00E30342" w:rsidRPr="00083476" w:rsidRDefault="00E30342"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3E8CE4C7" w14:textId="1E5C65E2" w:rsidR="003E7125" w:rsidRPr="00083476" w:rsidRDefault="00A84ED8" w:rsidP="00083476">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083476">
        <w:rPr>
          <w:rFonts w:ascii="Times New Roman" w:hAnsi="Times New Roman" w:cs="Times New Roman"/>
          <w:b/>
          <w:color w:val="000000" w:themeColor="text1"/>
          <w:sz w:val="24"/>
          <w:szCs w:val="24"/>
        </w:rPr>
        <w:t>27</w:t>
      </w:r>
      <w:r w:rsidR="000E59EE" w:rsidRPr="00083476">
        <w:rPr>
          <w:rFonts w:ascii="Times New Roman" w:hAnsi="Times New Roman" w:cs="Times New Roman"/>
          <w:b/>
          <w:color w:val="000000" w:themeColor="text1"/>
          <w:sz w:val="24"/>
          <w:szCs w:val="24"/>
        </w:rPr>
        <w:t xml:space="preserve"> – </w:t>
      </w:r>
      <w:r w:rsidR="003E7125" w:rsidRPr="00083476">
        <w:rPr>
          <w:rFonts w:ascii="Times New Roman" w:hAnsi="Times New Roman" w:cs="Times New Roman"/>
          <w:b/>
          <w:color w:val="000000" w:themeColor="text1"/>
          <w:sz w:val="24"/>
          <w:szCs w:val="24"/>
        </w:rPr>
        <w:t>VIGÊNCIA DA ATA DE REGISTRO DE PREÇOS</w:t>
      </w:r>
    </w:p>
    <w:p w14:paraId="0A85A68D" w14:textId="77777777" w:rsidR="000E59EE" w:rsidRPr="00083476" w:rsidRDefault="000E59EE"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08EA28E4" w14:textId="4D2E73BF" w:rsidR="00E30342" w:rsidRPr="00083476" w:rsidRDefault="00A84ED8" w:rsidP="00083476">
      <w:pPr>
        <w:pStyle w:val="Nivel3"/>
        <w:spacing w:line="240" w:lineRule="auto"/>
        <w:ind w:left="0" w:firstLine="0"/>
        <w:rPr>
          <w:rFonts w:ascii="Times New Roman" w:hAnsi="Times New Roman" w:cs="Times New Roman"/>
          <w:b/>
          <w:color w:val="000000" w:themeColor="text1"/>
          <w:sz w:val="24"/>
          <w:szCs w:val="24"/>
        </w:rPr>
      </w:pPr>
      <w:r w:rsidRPr="00083476">
        <w:rPr>
          <w:rFonts w:ascii="Times New Roman" w:hAnsi="Times New Roman" w:cs="Times New Roman"/>
          <w:b/>
          <w:color w:val="000000" w:themeColor="text1"/>
          <w:sz w:val="24"/>
          <w:szCs w:val="24"/>
        </w:rPr>
        <w:t>28</w:t>
      </w:r>
      <w:r w:rsidR="00E30342" w:rsidRPr="00083476">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083476" w:rsidRDefault="00E30342" w:rsidP="00083476">
      <w:pPr>
        <w:tabs>
          <w:tab w:val="left" w:pos="426"/>
          <w:tab w:val="left" w:pos="567"/>
        </w:tabs>
        <w:spacing w:before="120" w:after="120"/>
        <w:jc w:val="both"/>
        <w:rPr>
          <w:b/>
          <w:color w:val="000000" w:themeColor="text1"/>
          <w:sz w:val="24"/>
          <w:szCs w:val="24"/>
          <w:u w:val="single"/>
        </w:rPr>
      </w:pPr>
      <w:r w:rsidRPr="00083476">
        <w:rPr>
          <w:b/>
          <w:color w:val="000000" w:themeColor="text1"/>
          <w:sz w:val="24"/>
          <w:szCs w:val="24"/>
          <w:u w:val="single"/>
        </w:rPr>
        <w:t>Vide Termo de Referência</w:t>
      </w:r>
    </w:p>
    <w:p w14:paraId="15F8E7C1" w14:textId="53FCF169" w:rsidR="000320E1" w:rsidRPr="00083476" w:rsidRDefault="00A84ED8" w:rsidP="00083476">
      <w:pPr>
        <w:spacing w:before="120" w:after="120"/>
        <w:jc w:val="both"/>
        <w:rPr>
          <w:b/>
          <w:color w:val="000000" w:themeColor="text1"/>
          <w:sz w:val="24"/>
          <w:szCs w:val="24"/>
        </w:rPr>
      </w:pPr>
      <w:r w:rsidRPr="00083476">
        <w:rPr>
          <w:b/>
          <w:color w:val="000000" w:themeColor="text1"/>
          <w:sz w:val="24"/>
          <w:szCs w:val="24"/>
        </w:rPr>
        <w:t>29</w:t>
      </w:r>
      <w:r w:rsidR="000320E1" w:rsidRPr="00083476">
        <w:rPr>
          <w:b/>
          <w:color w:val="000000" w:themeColor="text1"/>
          <w:sz w:val="24"/>
          <w:szCs w:val="24"/>
        </w:rPr>
        <w:t xml:space="preserve"> – DA CONVOCAÇÃO PARA ASSINATURA CONTRATUAL</w:t>
      </w:r>
    </w:p>
    <w:p w14:paraId="08DF9B60" w14:textId="34A2C7E8"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.3 – O aceite de nota de empenho ou instrumento equivalente, emitida à licitante vencedora, implica no reconhecimento que:</w:t>
      </w:r>
    </w:p>
    <w:p w14:paraId="580C15F8" w14:textId="6C0CA0FF"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.3.2 – A contratada se vincula à sua proposta e às previsões contidas no instrumento convocatório e seus anexos.</w:t>
      </w:r>
    </w:p>
    <w:p w14:paraId="2132B1D8" w14:textId="307DA280"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083476" w:rsidRDefault="00A84ED8" w:rsidP="00083476">
      <w:pPr>
        <w:spacing w:before="120" w:after="120"/>
        <w:jc w:val="both"/>
        <w:rPr>
          <w:color w:val="000000" w:themeColor="text1"/>
          <w:sz w:val="24"/>
          <w:szCs w:val="24"/>
        </w:rPr>
      </w:pPr>
      <w:r w:rsidRPr="00083476">
        <w:rPr>
          <w:color w:val="000000" w:themeColor="text1"/>
          <w:sz w:val="24"/>
          <w:szCs w:val="24"/>
        </w:rPr>
        <w:t>29</w:t>
      </w:r>
      <w:r w:rsidR="000320E1" w:rsidRPr="00083476">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083476" w:rsidRDefault="000320E1" w:rsidP="00083476">
      <w:pPr>
        <w:pStyle w:val="PargrafodaLista"/>
        <w:tabs>
          <w:tab w:val="left" w:pos="426"/>
          <w:tab w:val="left" w:pos="567"/>
        </w:tabs>
        <w:spacing w:before="120" w:after="120"/>
        <w:ind w:left="0"/>
        <w:jc w:val="both"/>
        <w:rPr>
          <w:b/>
          <w:color w:val="000000" w:themeColor="text1"/>
        </w:rPr>
      </w:pPr>
      <w:r w:rsidRPr="00083476">
        <w:rPr>
          <w:b/>
          <w:color w:val="000000" w:themeColor="text1"/>
        </w:rPr>
        <w:t>3</w:t>
      </w:r>
      <w:r w:rsidR="00A84ED8" w:rsidRPr="00083476">
        <w:rPr>
          <w:b/>
          <w:color w:val="000000" w:themeColor="text1"/>
        </w:rPr>
        <w:t>0</w:t>
      </w:r>
      <w:r w:rsidRPr="00083476">
        <w:rPr>
          <w:b/>
          <w:color w:val="000000" w:themeColor="text1"/>
        </w:rPr>
        <w:t xml:space="preserve"> – DAS INFRAÇÕES ADMINISTRATIVAS E SANÇÕES</w:t>
      </w:r>
    </w:p>
    <w:p w14:paraId="38765926" w14:textId="45EDF514" w:rsidR="000320E1" w:rsidRPr="00083476" w:rsidRDefault="000320E1" w:rsidP="00083476">
      <w:pPr>
        <w:pStyle w:val="PargrafodaLista"/>
        <w:tabs>
          <w:tab w:val="left" w:pos="426"/>
          <w:tab w:val="left" w:pos="567"/>
        </w:tabs>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 xml:space="preserve">.1- Comete infração administrativa, nos termos da lei, o licitante que, com dolo ou culpa: </w:t>
      </w:r>
    </w:p>
    <w:p w14:paraId="2F46C73F" w14:textId="2C2EFEEE"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.1.1 deixar de entregar a documentação exigida para o certame ou não entregar qualquer documento que tenha sido solicitado pelo/a pregoeiro/a durante o certame;</w:t>
      </w:r>
    </w:p>
    <w:p w14:paraId="49567774" w14:textId="0F5AB016"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.1.2 Salvo em decorrência de fato superveniente devidamente justificado, não mantiver a proposta em especial quando:</w:t>
      </w:r>
    </w:p>
    <w:p w14:paraId="1531867E"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a) não enviar a proposta adequada ao último lance ofertado ou após a negociação; </w:t>
      </w:r>
    </w:p>
    <w:p w14:paraId="28015216"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b) recusar-se a enviar o detalhamento da proposta quando exigível; </w:t>
      </w:r>
    </w:p>
    <w:p w14:paraId="55B6E650"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c) pedir para ser desclassificado quando encerrada a etapa competitiva; ou </w:t>
      </w:r>
    </w:p>
    <w:p w14:paraId="64AE8079"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d) deixar de apresentar amostra, quando solicitado e compatível com o objeto contratual;</w:t>
      </w:r>
    </w:p>
    <w:p w14:paraId="15839400"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e) apresentar proposta ou amostra em desacordo com as especificações do edital; </w:t>
      </w:r>
    </w:p>
    <w:p w14:paraId="73D18902" w14:textId="21402807" w:rsidR="000320E1" w:rsidRPr="00083476" w:rsidRDefault="000320E1" w:rsidP="00083476">
      <w:pPr>
        <w:pStyle w:val="PargrafodaLista"/>
        <w:spacing w:before="120" w:after="120"/>
        <w:ind w:left="0"/>
        <w:jc w:val="both"/>
        <w:rPr>
          <w:color w:val="000000" w:themeColor="text1"/>
        </w:rPr>
      </w:pPr>
      <w:r w:rsidRPr="00083476">
        <w:rPr>
          <w:color w:val="000000" w:themeColor="text1"/>
        </w:rPr>
        <w:lastRenderedPageBreak/>
        <w:t>3</w:t>
      </w:r>
      <w:r w:rsidR="00A84ED8" w:rsidRPr="00083476">
        <w:rPr>
          <w:color w:val="000000" w:themeColor="text1"/>
        </w:rPr>
        <w:t>0</w:t>
      </w:r>
      <w:r w:rsidRPr="00083476">
        <w:rPr>
          <w:color w:val="000000" w:themeColor="text1"/>
        </w:rPr>
        <w:t>.1.3- não celebrar o contrato ou não entregar a documentação exigida para a contratação, quando convocado dentro do prazo de validade de sua proposta;</w:t>
      </w:r>
    </w:p>
    <w:p w14:paraId="4881F6BB" w14:textId="4CF1DCC7"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.1.4- apresentar declaração ou documentação falsa exigida para o certame ou prestar declaração falsa durante a licitação</w:t>
      </w:r>
    </w:p>
    <w:p w14:paraId="73EB306D" w14:textId="3AF252F0"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.1.5- fraudar a licitação</w:t>
      </w:r>
    </w:p>
    <w:p w14:paraId="20ADCBA6" w14:textId="18C9FFA3"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.1.6- comportar-se de modo inidôneo ou cometer fraude de qualquer natureza, em especial quando:</w:t>
      </w:r>
    </w:p>
    <w:p w14:paraId="466A5122"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a) agir em conluio ou em desconformidade com a lei; </w:t>
      </w:r>
    </w:p>
    <w:p w14:paraId="77B7572C"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b) induzir deliberadamente a erro no julgamento; </w:t>
      </w:r>
    </w:p>
    <w:p w14:paraId="4F981A4F"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c) apresentar amostra falsificada ou deteriorada; </w:t>
      </w:r>
    </w:p>
    <w:p w14:paraId="19363520" w14:textId="57567FE6"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.1.7- praticar atos ilícitos com vistas a frustrar os objetivos da licitação</w:t>
      </w:r>
    </w:p>
    <w:p w14:paraId="4FA0B9BB" w14:textId="30585FDE"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.1.8- praticar ato lesivo previsto no art. 5º da Lei n.º 12.846, de 2013.</w:t>
      </w:r>
    </w:p>
    <w:p w14:paraId="6402221C" w14:textId="635C3DCF"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 xml:space="preserve">a) advertência; </w:t>
      </w:r>
    </w:p>
    <w:p w14:paraId="6F7CAADF"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b) multa;</w:t>
      </w:r>
    </w:p>
    <w:p w14:paraId="1CB41790"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c) impedimento de licitar e contratar e</w:t>
      </w:r>
    </w:p>
    <w:p w14:paraId="43F8AE07"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.3- Na aplicação das sanções serão considerados:</w:t>
      </w:r>
    </w:p>
    <w:p w14:paraId="48338B13"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a) a natureza e a gravidade da infração cometida.</w:t>
      </w:r>
    </w:p>
    <w:p w14:paraId="7C6B37F5"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b) as peculiaridades do caso concreto</w:t>
      </w:r>
    </w:p>
    <w:p w14:paraId="384EACF6"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c) as circunstâncias agravantes ou atenuantes</w:t>
      </w:r>
    </w:p>
    <w:p w14:paraId="3D4E360E"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d) os danos que dela provierem para a Administração Pública</w:t>
      </w:r>
    </w:p>
    <w:p w14:paraId="7C7C8502" w14:textId="77777777" w:rsidR="000320E1" w:rsidRPr="00083476" w:rsidRDefault="000320E1" w:rsidP="00083476">
      <w:pPr>
        <w:pStyle w:val="PargrafodaLista"/>
        <w:spacing w:before="120" w:after="120"/>
        <w:ind w:left="0"/>
        <w:jc w:val="both"/>
        <w:rPr>
          <w:color w:val="000000" w:themeColor="text1"/>
        </w:rPr>
      </w:pPr>
      <w:r w:rsidRPr="00083476">
        <w:rPr>
          <w:color w:val="000000" w:themeColor="text1"/>
        </w:rPr>
        <w:t>e) a implantação ou o aperfeiçoamento de programa de integridade, conforme normas e orientações dos órgãos de controle.</w:t>
      </w:r>
    </w:p>
    <w:p w14:paraId="50079A55" w14:textId="1C70B727"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.4 A multa será recolhida em percentual de 0,5% a 30% incidente sobre o valor do contrato licitado.</w:t>
      </w:r>
    </w:p>
    <w:p w14:paraId="4EB88B6A" w14:textId="49DECE6B"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083476">
        <w:rPr>
          <w:color w:val="000000" w:themeColor="text1"/>
        </w:rPr>
        <w:t>0</w:t>
      </w:r>
      <w:r w:rsidRPr="00083476">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083476" w:rsidRDefault="000320E1" w:rsidP="00083476">
      <w:pPr>
        <w:pStyle w:val="PargrafodaLista"/>
        <w:spacing w:before="120" w:after="120"/>
        <w:ind w:left="0"/>
        <w:jc w:val="both"/>
        <w:rPr>
          <w:color w:val="000000" w:themeColor="text1"/>
        </w:rPr>
      </w:pPr>
      <w:r w:rsidRPr="00083476">
        <w:rPr>
          <w:color w:val="000000" w:themeColor="text1"/>
        </w:rPr>
        <w:lastRenderedPageBreak/>
        <w:t>3</w:t>
      </w:r>
      <w:r w:rsidR="00A84ED8" w:rsidRPr="00083476">
        <w:rPr>
          <w:color w:val="000000" w:themeColor="text1"/>
        </w:rPr>
        <w:t>0</w:t>
      </w:r>
      <w:r w:rsidRPr="00083476">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.12- aplicação das sanções previstas neste edital não exclui, em hipótese alguma, a obrigação de reparação integral dos danos causados.</w:t>
      </w:r>
    </w:p>
    <w:p w14:paraId="607C50DD" w14:textId="2005EF84"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.13 - A sanção de impedimento de licitar e contratar será aplicada ao responsável em decorrência das infrações administrativas relacionadas nos itens 3</w:t>
      </w:r>
      <w:r w:rsidR="00A84ED8" w:rsidRPr="00083476">
        <w:rPr>
          <w:color w:val="000000" w:themeColor="text1"/>
        </w:rPr>
        <w:t>0</w:t>
      </w:r>
      <w:r w:rsidRPr="00083476">
        <w:rPr>
          <w:color w:val="000000" w:themeColor="text1"/>
        </w:rPr>
        <w:t>.1.1, 3</w:t>
      </w:r>
      <w:r w:rsidR="00A84ED8" w:rsidRPr="00083476">
        <w:rPr>
          <w:color w:val="000000" w:themeColor="text1"/>
        </w:rPr>
        <w:t>0</w:t>
      </w:r>
      <w:r w:rsidRPr="00083476">
        <w:rPr>
          <w:color w:val="000000" w:themeColor="text1"/>
        </w:rPr>
        <w:t>.1.2 e 3</w:t>
      </w:r>
      <w:r w:rsidR="00A84ED8" w:rsidRPr="00083476">
        <w:rPr>
          <w:color w:val="000000" w:themeColor="text1"/>
        </w:rPr>
        <w:t>0</w:t>
      </w:r>
      <w:r w:rsidRPr="00083476">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083476">
        <w:rPr>
          <w:color w:val="000000" w:themeColor="text1"/>
        </w:rPr>
        <w:t>d</w:t>
      </w:r>
      <w:r w:rsidR="00A83D7E" w:rsidRPr="00083476">
        <w:rPr>
          <w:color w:val="000000" w:themeColor="text1"/>
        </w:rPr>
        <w:t>O</w:t>
      </w:r>
      <w:proofErr w:type="spellEnd"/>
      <w:r w:rsidR="00A83D7E" w:rsidRPr="00083476">
        <w:rPr>
          <w:color w:val="000000" w:themeColor="text1"/>
        </w:rPr>
        <w:t xml:space="preserve"> Município de Bom Jardim</w:t>
      </w:r>
      <w:r w:rsidRPr="00083476">
        <w:rPr>
          <w:color w:val="000000" w:themeColor="text1"/>
        </w:rPr>
        <w:t>, pelo prazo máximo de 3 (três) anos</w:t>
      </w:r>
    </w:p>
    <w:p w14:paraId="1C3717A3" w14:textId="393EE882" w:rsidR="000320E1" w:rsidRPr="00083476" w:rsidRDefault="000320E1" w:rsidP="00083476">
      <w:pPr>
        <w:pStyle w:val="PargrafodaLista"/>
        <w:spacing w:before="120" w:after="120"/>
        <w:ind w:left="0"/>
        <w:jc w:val="both"/>
        <w:rPr>
          <w:color w:val="000000" w:themeColor="text1"/>
        </w:rPr>
      </w:pPr>
      <w:r w:rsidRPr="00083476">
        <w:rPr>
          <w:color w:val="000000" w:themeColor="text1"/>
        </w:rPr>
        <w:t>3</w:t>
      </w:r>
      <w:r w:rsidR="00A84ED8" w:rsidRPr="00083476">
        <w:rPr>
          <w:color w:val="000000" w:themeColor="text1"/>
        </w:rPr>
        <w:t>0</w:t>
      </w:r>
      <w:r w:rsidRPr="00083476">
        <w:rPr>
          <w:color w:val="000000" w:themeColor="text1"/>
        </w:rPr>
        <w:t>.14 - Poderá ser aplicada ao responsável a sanção de declaração de inidoneidade para licitar ou contratar, em decorrência da prática das infrações dispostas nos itens 3</w:t>
      </w:r>
      <w:r w:rsidR="00A84ED8" w:rsidRPr="00083476">
        <w:rPr>
          <w:color w:val="000000" w:themeColor="text1"/>
        </w:rPr>
        <w:t>0</w:t>
      </w:r>
      <w:r w:rsidRPr="00083476">
        <w:rPr>
          <w:color w:val="000000" w:themeColor="text1"/>
        </w:rPr>
        <w:t>.1.4, 3</w:t>
      </w:r>
      <w:r w:rsidR="00A84ED8" w:rsidRPr="00083476">
        <w:rPr>
          <w:color w:val="000000" w:themeColor="text1"/>
        </w:rPr>
        <w:t>0</w:t>
      </w:r>
      <w:r w:rsidRPr="00083476">
        <w:rPr>
          <w:color w:val="000000" w:themeColor="text1"/>
        </w:rPr>
        <w:t>.1.5, 3</w:t>
      </w:r>
      <w:r w:rsidR="00A84ED8" w:rsidRPr="00083476">
        <w:rPr>
          <w:color w:val="000000" w:themeColor="text1"/>
        </w:rPr>
        <w:t>0</w:t>
      </w:r>
      <w:r w:rsidRPr="00083476">
        <w:rPr>
          <w:color w:val="000000" w:themeColor="text1"/>
        </w:rPr>
        <w:t>.1.6, 3</w:t>
      </w:r>
      <w:r w:rsidR="00A84ED8" w:rsidRPr="00083476">
        <w:rPr>
          <w:color w:val="000000" w:themeColor="text1"/>
        </w:rPr>
        <w:t>0</w:t>
      </w:r>
      <w:r w:rsidRPr="00083476">
        <w:rPr>
          <w:color w:val="000000" w:themeColor="text1"/>
        </w:rPr>
        <w:t>.1.7 e 3</w:t>
      </w:r>
      <w:r w:rsidR="00A84ED8" w:rsidRPr="00083476">
        <w:rPr>
          <w:color w:val="000000" w:themeColor="text1"/>
        </w:rPr>
        <w:t>0</w:t>
      </w:r>
      <w:r w:rsidRPr="00083476">
        <w:rPr>
          <w:color w:val="000000" w:themeColor="text1"/>
        </w:rPr>
        <w:t>.1.8, bem como pelas infrações administrativas previstas nos itens 3</w:t>
      </w:r>
      <w:r w:rsidR="00A84ED8" w:rsidRPr="00083476">
        <w:rPr>
          <w:color w:val="000000" w:themeColor="text1"/>
        </w:rPr>
        <w:t>0</w:t>
      </w:r>
      <w:r w:rsidRPr="00083476">
        <w:rPr>
          <w:color w:val="000000" w:themeColor="text1"/>
        </w:rPr>
        <w:t>.1.1, 3</w:t>
      </w:r>
      <w:r w:rsidR="00A84ED8" w:rsidRPr="00083476">
        <w:rPr>
          <w:color w:val="000000" w:themeColor="text1"/>
        </w:rPr>
        <w:t>0</w:t>
      </w:r>
      <w:r w:rsidRPr="00083476">
        <w:rPr>
          <w:color w:val="000000" w:themeColor="text1"/>
        </w:rPr>
        <w:t>.1.2 e 3</w:t>
      </w:r>
      <w:r w:rsidR="00A84ED8" w:rsidRPr="00083476">
        <w:rPr>
          <w:color w:val="000000" w:themeColor="text1"/>
        </w:rPr>
        <w:t>0</w:t>
      </w:r>
      <w:r w:rsidRPr="00083476">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083476" w:rsidRDefault="000320E1" w:rsidP="00083476">
      <w:pPr>
        <w:spacing w:before="120" w:after="120"/>
        <w:jc w:val="both"/>
        <w:rPr>
          <w:b/>
          <w:color w:val="000000" w:themeColor="text1"/>
          <w:sz w:val="24"/>
          <w:szCs w:val="24"/>
        </w:rPr>
      </w:pPr>
      <w:r w:rsidRPr="00083476">
        <w:rPr>
          <w:b/>
          <w:color w:val="000000" w:themeColor="text1"/>
          <w:sz w:val="24"/>
          <w:szCs w:val="24"/>
        </w:rPr>
        <w:t>3</w:t>
      </w:r>
      <w:r w:rsidR="00A84ED8" w:rsidRPr="00083476">
        <w:rPr>
          <w:b/>
          <w:color w:val="000000" w:themeColor="text1"/>
          <w:sz w:val="24"/>
          <w:szCs w:val="24"/>
        </w:rPr>
        <w:t>1</w:t>
      </w:r>
      <w:r w:rsidRPr="00083476">
        <w:rPr>
          <w:b/>
          <w:color w:val="000000" w:themeColor="text1"/>
          <w:sz w:val="24"/>
          <w:szCs w:val="24"/>
        </w:rPr>
        <w:t xml:space="preserve"> – DAS DISPOSIÇÕES FINAIS</w:t>
      </w:r>
    </w:p>
    <w:p w14:paraId="78D92D5D" w14:textId="3B91BAF3" w:rsidR="000320E1" w:rsidRPr="00083476" w:rsidRDefault="000320E1"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3</w:t>
      </w:r>
      <w:r w:rsidR="00A84ED8" w:rsidRPr="00083476">
        <w:rPr>
          <w:rFonts w:ascii="Times New Roman" w:hAnsi="Times New Roman" w:cs="Times New Roman"/>
          <w:color w:val="000000" w:themeColor="text1"/>
          <w:sz w:val="24"/>
          <w:szCs w:val="24"/>
        </w:rPr>
        <w:t>1</w:t>
      </w:r>
      <w:r w:rsidRPr="00083476">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083476" w:rsidRDefault="000320E1"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3</w:t>
      </w:r>
      <w:r w:rsidR="00A84ED8" w:rsidRPr="00083476">
        <w:rPr>
          <w:rFonts w:ascii="Times New Roman" w:hAnsi="Times New Roman" w:cs="Times New Roman"/>
          <w:color w:val="000000" w:themeColor="text1"/>
          <w:sz w:val="24"/>
          <w:szCs w:val="24"/>
        </w:rPr>
        <w:t>1</w:t>
      </w:r>
      <w:r w:rsidRPr="00083476">
        <w:rPr>
          <w:rFonts w:ascii="Times New Roman" w:hAnsi="Times New Roman" w:cs="Times New Roman"/>
          <w:color w:val="000000" w:themeColor="text1"/>
          <w:sz w:val="24"/>
          <w:szCs w:val="24"/>
        </w:rPr>
        <w:t>.2- 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simples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participação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na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presente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licitação,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caracterizada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pela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inscrição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credenciamento para participar do pregão, implica para a licitante a observância dos preceitos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legais e regulamentares em vigor, bem como a integral e incondicional aceitação de todos os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termos e condições deste edital e de seus anexos, aos quais se submete; implica, também, no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reconhecimento</w:t>
      </w:r>
      <w:r w:rsidRPr="00083476">
        <w:rPr>
          <w:rFonts w:ascii="Times New Roman" w:hAnsi="Times New Roman" w:cs="Times New Roman"/>
          <w:color w:val="000000" w:themeColor="text1"/>
          <w:spacing w:val="56"/>
          <w:sz w:val="24"/>
          <w:szCs w:val="24"/>
        </w:rPr>
        <w:t xml:space="preserve"> </w:t>
      </w:r>
      <w:r w:rsidRPr="00083476">
        <w:rPr>
          <w:rFonts w:ascii="Times New Roman" w:hAnsi="Times New Roman" w:cs="Times New Roman"/>
          <w:color w:val="000000" w:themeColor="text1"/>
          <w:sz w:val="24"/>
          <w:szCs w:val="24"/>
        </w:rPr>
        <w:t>de</w:t>
      </w:r>
      <w:r w:rsidRPr="00083476">
        <w:rPr>
          <w:rFonts w:ascii="Times New Roman" w:hAnsi="Times New Roman" w:cs="Times New Roman"/>
          <w:color w:val="000000" w:themeColor="text1"/>
          <w:spacing w:val="55"/>
          <w:sz w:val="24"/>
          <w:szCs w:val="24"/>
        </w:rPr>
        <w:t xml:space="preserve"> </w:t>
      </w:r>
      <w:r w:rsidRPr="00083476">
        <w:rPr>
          <w:rFonts w:ascii="Times New Roman" w:hAnsi="Times New Roman" w:cs="Times New Roman"/>
          <w:color w:val="000000" w:themeColor="text1"/>
          <w:sz w:val="24"/>
          <w:szCs w:val="24"/>
        </w:rPr>
        <w:t>que</w:t>
      </w:r>
      <w:r w:rsidRPr="00083476">
        <w:rPr>
          <w:rFonts w:ascii="Times New Roman" w:hAnsi="Times New Roman" w:cs="Times New Roman"/>
          <w:color w:val="000000" w:themeColor="text1"/>
          <w:spacing w:val="55"/>
          <w:sz w:val="24"/>
          <w:szCs w:val="24"/>
        </w:rPr>
        <w:t xml:space="preserve"> </w:t>
      </w:r>
      <w:r w:rsidRPr="00083476">
        <w:rPr>
          <w:rFonts w:ascii="Times New Roman" w:hAnsi="Times New Roman" w:cs="Times New Roman"/>
          <w:color w:val="000000" w:themeColor="text1"/>
          <w:sz w:val="24"/>
          <w:szCs w:val="24"/>
        </w:rPr>
        <w:t>este</w:t>
      </w:r>
      <w:r w:rsidRPr="00083476">
        <w:rPr>
          <w:rFonts w:ascii="Times New Roman" w:hAnsi="Times New Roman" w:cs="Times New Roman"/>
          <w:color w:val="000000" w:themeColor="text1"/>
          <w:spacing w:val="56"/>
          <w:sz w:val="24"/>
          <w:szCs w:val="24"/>
        </w:rPr>
        <w:t xml:space="preserve"> </w:t>
      </w:r>
      <w:r w:rsidRPr="00083476">
        <w:rPr>
          <w:rFonts w:ascii="Times New Roman" w:hAnsi="Times New Roman" w:cs="Times New Roman"/>
          <w:color w:val="000000" w:themeColor="text1"/>
          <w:sz w:val="24"/>
          <w:szCs w:val="24"/>
        </w:rPr>
        <w:t>instrumento</w:t>
      </w:r>
      <w:r w:rsidRPr="00083476">
        <w:rPr>
          <w:rFonts w:ascii="Times New Roman" w:hAnsi="Times New Roman" w:cs="Times New Roman"/>
          <w:color w:val="000000" w:themeColor="text1"/>
          <w:spacing w:val="56"/>
          <w:sz w:val="24"/>
          <w:szCs w:val="24"/>
        </w:rPr>
        <w:t xml:space="preserve"> </w:t>
      </w:r>
      <w:r w:rsidRPr="00083476">
        <w:rPr>
          <w:rFonts w:ascii="Times New Roman" w:hAnsi="Times New Roman" w:cs="Times New Roman"/>
          <w:color w:val="000000" w:themeColor="text1"/>
          <w:sz w:val="24"/>
          <w:szCs w:val="24"/>
        </w:rPr>
        <w:t>convocatório</w:t>
      </w:r>
      <w:r w:rsidRPr="00083476">
        <w:rPr>
          <w:rFonts w:ascii="Times New Roman" w:hAnsi="Times New Roman" w:cs="Times New Roman"/>
          <w:color w:val="000000" w:themeColor="text1"/>
          <w:spacing w:val="56"/>
          <w:sz w:val="24"/>
          <w:szCs w:val="24"/>
        </w:rPr>
        <w:t xml:space="preserve"> </w:t>
      </w:r>
      <w:r w:rsidRPr="00083476">
        <w:rPr>
          <w:rFonts w:ascii="Times New Roman" w:hAnsi="Times New Roman" w:cs="Times New Roman"/>
          <w:color w:val="000000" w:themeColor="text1"/>
          <w:sz w:val="24"/>
          <w:szCs w:val="24"/>
        </w:rPr>
        <w:t>e</w:t>
      </w:r>
      <w:r w:rsidRPr="00083476">
        <w:rPr>
          <w:rFonts w:ascii="Times New Roman" w:hAnsi="Times New Roman" w:cs="Times New Roman"/>
          <w:color w:val="000000" w:themeColor="text1"/>
          <w:spacing w:val="55"/>
          <w:sz w:val="24"/>
          <w:szCs w:val="24"/>
        </w:rPr>
        <w:t xml:space="preserve"> </w:t>
      </w:r>
      <w:r w:rsidRPr="00083476">
        <w:rPr>
          <w:rFonts w:ascii="Times New Roman" w:hAnsi="Times New Roman" w:cs="Times New Roman"/>
          <w:color w:val="000000" w:themeColor="text1"/>
          <w:sz w:val="24"/>
          <w:szCs w:val="24"/>
        </w:rPr>
        <w:t>seus</w:t>
      </w:r>
      <w:r w:rsidRPr="00083476">
        <w:rPr>
          <w:rFonts w:ascii="Times New Roman" w:hAnsi="Times New Roman" w:cs="Times New Roman"/>
          <w:color w:val="000000" w:themeColor="text1"/>
          <w:spacing w:val="56"/>
          <w:sz w:val="24"/>
          <w:szCs w:val="24"/>
        </w:rPr>
        <w:t xml:space="preserve"> </w:t>
      </w:r>
      <w:r w:rsidRPr="00083476">
        <w:rPr>
          <w:rFonts w:ascii="Times New Roman" w:hAnsi="Times New Roman" w:cs="Times New Roman"/>
          <w:color w:val="000000" w:themeColor="text1"/>
          <w:sz w:val="24"/>
          <w:szCs w:val="24"/>
        </w:rPr>
        <w:t>anexos</w:t>
      </w:r>
      <w:r w:rsidRPr="00083476">
        <w:rPr>
          <w:rFonts w:ascii="Times New Roman" w:hAnsi="Times New Roman" w:cs="Times New Roman"/>
          <w:color w:val="000000" w:themeColor="text1"/>
          <w:spacing w:val="56"/>
          <w:sz w:val="24"/>
          <w:szCs w:val="24"/>
        </w:rPr>
        <w:t xml:space="preserve"> </w:t>
      </w:r>
      <w:r w:rsidRPr="00083476">
        <w:rPr>
          <w:rFonts w:ascii="Times New Roman" w:hAnsi="Times New Roman" w:cs="Times New Roman"/>
          <w:color w:val="000000" w:themeColor="text1"/>
          <w:sz w:val="24"/>
          <w:szCs w:val="24"/>
        </w:rPr>
        <w:t>caracterizaram perfeitamente o objeto do certame, sendo os mesmos suficientes para a exata compreensão do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objeto e para seu perfeito atendimento, não cabendo, posteriormente, o direito a qualquer</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indenização.</w:t>
      </w:r>
    </w:p>
    <w:p w14:paraId="3D94F648" w14:textId="67F75226" w:rsidR="000320E1" w:rsidRPr="00083476" w:rsidRDefault="000320E1" w:rsidP="00083476">
      <w:pPr>
        <w:pStyle w:val="Nivel2"/>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3</w:t>
      </w:r>
      <w:r w:rsidR="00A84ED8" w:rsidRPr="00083476">
        <w:rPr>
          <w:rFonts w:ascii="Times New Roman" w:hAnsi="Times New Roman" w:cs="Times New Roman"/>
          <w:color w:val="000000" w:themeColor="text1"/>
          <w:sz w:val="24"/>
          <w:szCs w:val="24"/>
        </w:rPr>
        <w:t>1</w:t>
      </w:r>
      <w:r w:rsidRPr="00083476">
        <w:rPr>
          <w:rFonts w:ascii="Times New Roman" w:hAnsi="Times New Roman" w:cs="Times New Roman"/>
          <w:color w:val="000000" w:themeColor="text1"/>
          <w:sz w:val="24"/>
          <w:szCs w:val="24"/>
        </w:rPr>
        <w:t>.3- 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fidelidade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legitimidade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de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todos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os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documentos,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informações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declarações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prestadas</w:t>
      </w:r>
      <w:r w:rsidRPr="00083476">
        <w:rPr>
          <w:rFonts w:ascii="Times New Roman" w:hAnsi="Times New Roman" w:cs="Times New Roman"/>
          <w:color w:val="000000" w:themeColor="text1"/>
          <w:spacing w:val="15"/>
          <w:sz w:val="24"/>
          <w:szCs w:val="24"/>
        </w:rPr>
        <w:t xml:space="preserve"> </w:t>
      </w:r>
      <w:r w:rsidRPr="00083476">
        <w:rPr>
          <w:rFonts w:ascii="Times New Roman" w:hAnsi="Times New Roman" w:cs="Times New Roman"/>
          <w:color w:val="000000" w:themeColor="text1"/>
          <w:sz w:val="24"/>
          <w:szCs w:val="24"/>
        </w:rPr>
        <w:t>em</w:t>
      </w:r>
      <w:r w:rsidRPr="00083476">
        <w:rPr>
          <w:rFonts w:ascii="Times New Roman" w:hAnsi="Times New Roman" w:cs="Times New Roman"/>
          <w:color w:val="000000" w:themeColor="text1"/>
          <w:spacing w:val="13"/>
          <w:sz w:val="24"/>
          <w:szCs w:val="24"/>
        </w:rPr>
        <w:t xml:space="preserve"> </w:t>
      </w:r>
      <w:r w:rsidRPr="00083476">
        <w:rPr>
          <w:rFonts w:ascii="Times New Roman" w:hAnsi="Times New Roman" w:cs="Times New Roman"/>
          <w:color w:val="000000" w:themeColor="text1"/>
          <w:sz w:val="24"/>
          <w:szCs w:val="24"/>
        </w:rPr>
        <w:t>atendimento</w:t>
      </w:r>
      <w:r w:rsidRPr="00083476">
        <w:rPr>
          <w:rFonts w:ascii="Times New Roman" w:hAnsi="Times New Roman" w:cs="Times New Roman"/>
          <w:color w:val="000000" w:themeColor="text1"/>
          <w:spacing w:val="14"/>
          <w:sz w:val="24"/>
          <w:szCs w:val="24"/>
        </w:rPr>
        <w:t xml:space="preserve"> </w:t>
      </w:r>
      <w:r w:rsidRPr="00083476">
        <w:rPr>
          <w:rFonts w:ascii="Times New Roman" w:hAnsi="Times New Roman" w:cs="Times New Roman"/>
          <w:color w:val="000000" w:themeColor="text1"/>
          <w:sz w:val="24"/>
          <w:szCs w:val="24"/>
        </w:rPr>
        <w:t>às</w:t>
      </w:r>
      <w:r w:rsidRPr="00083476">
        <w:rPr>
          <w:rFonts w:ascii="Times New Roman" w:hAnsi="Times New Roman" w:cs="Times New Roman"/>
          <w:color w:val="000000" w:themeColor="text1"/>
          <w:spacing w:val="13"/>
          <w:sz w:val="24"/>
          <w:szCs w:val="24"/>
        </w:rPr>
        <w:t xml:space="preserve"> </w:t>
      </w:r>
      <w:r w:rsidRPr="00083476">
        <w:rPr>
          <w:rFonts w:ascii="Times New Roman" w:hAnsi="Times New Roman" w:cs="Times New Roman"/>
          <w:color w:val="000000" w:themeColor="text1"/>
          <w:sz w:val="24"/>
          <w:szCs w:val="24"/>
        </w:rPr>
        <w:t>normas</w:t>
      </w:r>
      <w:r w:rsidRPr="00083476">
        <w:rPr>
          <w:rFonts w:ascii="Times New Roman" w:hAnsi="Times New Roman" w:cs="Times New Roman"/>
          <w:color w:val="000000" w:themeColor="text1"/>
          <w:spacing w:val="13"/>
          <w:sz w:val="24"/>
          <w:szCs w:val="24"/>
        </w:rPr>
        <w:t xml:space="preserve"> </w:t>
      </w:r>
      <w:r w:rsidRPr="00083476">
        <w:rPr>
          <w:rFonts w:ascii="Times New Roman" w:hAnsi="Times New Roman" w:cs="Times New Roman"/>
          <w:color w:val="000000" w:themeColor="text1"/>
          <w:sz w:val="24"/>
          <w:szCs w:val="24"/>
        </w:rPr>
        <w:t>deste</w:t>
      </w:r>
      <w:r w:rsidRPr="00083476">
        <w:rPr>
          <w:rFonts w:ascii="Times New Roman" w:hAnsi="Times New Roman" w:cs="Times New Roman"/>
          <w:color w:val="000000" w:themeColor="text1"/>
          <w:spacing w:val="13"/>
          <w:sz w:val="24"/>
          <w:szCs w:val="24"/>
        </w:rPr>
        <w:t xml:space="preserve"> </w:t>
      </w:r>
      <w:r w:rsidRPr="00083476">
        <w:rPr>
          <w:rFonts w:ascii="Times New Roman" w:hAnsi="Times New Roman" w:cs="Times New Roman"/>
          <w:color w:val="000000" w:themeColor="text1"/>
          <w:sz w:val="24"/>
          <w:szCs w:val="24"/>
        </w:rPr>
        <w:t>instrumento</w:t>
      </w:r>
      <w:r w:rsidRPr="00083476">
        <w:rPr>
          <w:rFonts w:ascii="Times New Roman" w:hAnsi="Times New Roman" w:cs="Times New Roman"/>
          <w:color w:val="000000" w:themeColor="text1"/>
          <w:spacing w:val="13"/>
          <w:sz w:val="24"/>
          <w:szCs w:val="24"/>
        </w:rPr>
        <w:t xml:space="preserve"> </w:t>
      </w:r>
      <w:proofErr w:type="spellStart"/>
      <w:r w:rsidRPr="00083476">
        <w:rPr>
          <w:rFonts w:ascii="Times New Roman" w:hAnsi="Times New Roman" w:cs="Times New Roman"/>
          <w:color w:val="000000" w:themeColor="text1"/>
          <w:sz w:val="24"/>
          <w:szCs w:val="24"/>
        </w:rPr>
        <w:t>editalício</w:t>
      </w:r>
      <w:proofErr w:type="spellEnd"/>
      <w:r w:rsidRPr="00083476">
        <w:rPr>
          <w:rFonts w:ascii="Times New Roman" w:hAnsi="Times New Roman" w:cs="Times New Roman"/>
          <w:color w:val="000000" w:themeColor="text1"/>
          <w:spacing w:val="14"/>
          <w:sz w:val="24"/>
          <w:szCs w:val="24"/>
        </w:rPr>
        <w:t xml:space="preserve"> </w:t>
      </w:r>
      <w:r w:rsidRPr="00083476">
        <w:rPr>
          <w:rFonts w:ascii="Times New Roman" w:hAnsi="Times New Roman" w:cs="Times New Roman"/>
          <w:color w:val="000000" w:themeColor="text1"/>
          <w:sz w:val="24"/>
          <w:szCs w:val="24"/>
        </w:rPr>
        <w:t>sujeitam-se</w:t>
      </w:r>
      <w:r w:rsidRPr="00083476">
        <w:rPr>
          <w:rFonts w:ascii="Times New Roman" w:hAnsi="Times New Roman" w:cs="Times New Roman"/>
          <w:color w:val="000000" w:themeColor="text1"/>
          <w:spacing w:val="12"/>
          <w:sz w:val="24"/>
          <w:szCs w:val="24"/>
        </w:rPr>
        <w:t xml:space="preserve"> </w:t>
      </w:r>
      <w:r w:rsidRPr="00083476">
        <w:rPr>
          <w:rFonts w:ascii="Times New Roman" w:hAnsi="Times New Roman" w:cs="Times New Roman"/>
          <w:color w:val="000000" w:themeColor="text1"/>
          <w:sz w:val="24"/>
          <w:szCs w:val="24"/>
        </w:rPr>
        <w:t>às</w:t>
      </w:r>
      <w:r w:rsidRPr="00083476">
        <w:rPr>
          <w:rFonts w:ascii="Times New Roman" w:hAnsi="Times New Roman" w:cs="Times New Roman"/>
          <w:color w:val="000000" w:themeColor="text1"/>
          <w:spacing w:val="14"/>
          <w:sz w:val="24"/>
          <w:szCs w:val="24"/>
        </w:rPr>
        <w:t xml:space="preserve"> </w:t>
      </w:r>
      <w:r w:rsidRPr="00083476">
        <w:rPr>
          <w:rFonts w:ascii="Times New Roman" w:hAnsi="Times New Roman" w:cs="Times New Roman"/>
          <w:color w:val="000000" w:themeColor="text1"/>
          <w:sz w:val="24"/>
          <w:szCs w:val="24"/>
        </w:rPr>
        <w:t>penas</w:t>
      </w:r>
      <w:r w:rsidRPr="00083476">
        <w:rPr>
          <w:rFonts w:ascii="Times New Roman" w:hAnsi="Times New Roman" w:cs="Times New Roman"/>
          <w:color w:val="000000" w:themeColor="text1"/>
          <w:spacing w:val="13"/>
          <w:sz w:val="24"/>
          <w:szCs w:val="24"/>
        </w:rPr>
        <w:t xml:space="preserve"> </w:t>
      </w:r>
      <w:r w:rsidRPr="00083476">
        <w:rPr>
          <w:rFonts w:ascii="Times New Roman" w:hAnsi="Times New Roman" w:cs="Times New Roman"/>
          <w:color w:val="000000" w:themeColor="text1"/>
          <w:sz w:val="24"/>
          <w:szCs w:val="24"/>
        </w:rPr>
        <w:t>da</w:t>
      </w:r>
      <w:r w:rsidRPr="00083476">
        <w:rPr>
          <w:rFonts w:ascii="Times New Roman" w:hAnsi="Times New Roman" w:cs="Times New Roman"/>
          <w:color w:val="000000" w:themeColor="text1"/>
          <w:spacing w:val="12"/>
          <w:sz w:val="24"/>
          <w:szCs w:val="24"/>
        </w:rPr>
        <w:t xml:space="preserve"> </w:t>
      </w:r>
      <w:r w:rsidRPr="00083476">
        <w:rPr>
          <w:rFonts w:ascii="Times New Roman" w:hAnsi="Times New Roman" w:cs="Times New Roman"/>
          <w:color w:val="000000" w:themeColor="text1"/>
          <w:sz w:val="24"/>
          <w:szCs w:val="24"/>
        </w:rPr>
        <w:t>lei.</w:t>
      </w:r>
      <w:r w:rsidRPr="00083476">
        <w:rPr>
          <w:rFonts w:ascii="Times New Roman" w:hAnsi="Times New Roman" w:cs="Times New Roman"/>
          <w:color w:val="000000" w:themeColor="text1"/>
          <w:spacing w:val="-57"/>
          <w:sz w:val="24"/>
          <w:szCs w:val="24"/>
        </w:rPr>
        <w:t xml:space="preserve"> </w:t>
      </w:r>
      <w:r w:rsidRPr="00083476">
        <w:rPr>
          <w:rFonts w:ascii="Times New Roman" w:hAnsi="Times New Roman" w:cs="Times New Roman"/>
          <w:color w:val="000000" w:themeColor="text1"/>
          <w:sz w:val="24"/>
          <w:szCs w:val="24"/>
        </w:rPr>
        <w:t>A</w:t>
      </w:r>
      <w:r w:rsidRPr="00083476">
        <w:rPr>
          <w:rFonts w:ascii="Times New Roman" w:hAnsi="Times New Roman" w:cs="Times New Roman"/>
          <w:color w:val="000000" w:themeColor="text1"/>
          <w:spacing w:val="21"/>
          <w:sz w:val="24"/>
          <w:szCs w:val="24"/>
        </w:rPr>
        <w:t xml:space="preserve"> </w:t>
      </w:r>
      <w:r w:rsidRPr="00083476">
        <w:rPr>
          <w:rFonts w:ascii="Times New Roman" w:hAnsi="Times New Roman" w:cs="Times New Roman"/>
          <w:color w:val="000000" w:themeColor="text1"/>
          <w:sz w:val="24"/>
          <w:szCs w:val="24"/>
        </w:rPr>
        <w:t>falsidade</w:t>
      </w:r>
      <w:r w:rsidRPr="00083476">
        <w:rPr>
          <w:rFonts w:ascii="Times New Roman" w:hAnsi="Times New Roman" w:cs="Times New Roman"/>
          <w:color w:val="000000" w:themeColor="text1"/>
          <w:spacing w:val="20"/>
          <w:sz w:val="24"/>
          <w:szCs w:val="24"/>
        </w:rPr>
        <w:t xml:space="preserve"> </w:t>
      </w:r>
      <w:r w:rsidRPr="00083476">
        <w:rPr>
          <w:rFonts w:ascii="Times New Roman" w:hAnsi="Times New Roman" w:cs="Times New Roman"/>
          <w:color w:val="000000" w:themeColor="text1"/>
          <w:sz w:val="24"/>
          <w:szCs w:val="24"/>
        </w:rPr>
        <w:t>de</w:t>
      </w:r>
      <w:r w:rsidRPr="00083476">
        <w:rPr>
          <w:rFonts w:ascii="Times New Roman" w:hAnsi="Times New Roman" w:cs="Times New Roman"/>
          <w:color w:val="000000" w:themeColor="text1"/>
          <w:spacing w:val="22"/>
          <w:sz w:val="24"/>
          <w:szCs w:val="24"/>
        </w:rPr>
        <w:t xml:space="preserve"> </w:t>
      </w:r>
      <w:r w:rsidRPr="00083476">
        <w:rPr>
          <w:rFonts w:ascii="Times New Roman" w:hAnsi="Times New Roman" w:cs="Times New Roman"/>
          <w:color w:val="000000" w:themeColor="text1"/>
          <w:sz w:val="24"/>
          <w:szCs w:val="24"/>
        </w:rPr>
        <w:t>qualquer</w:t>
      </w:r>
      <w:r w:rsidRPr="00083476">
        <w:rPr>
          <w:rFonts w:ascii="Times New Roman" w:hAnsi="Times New Roman" w:cs="Times New Roman"/>
          <w:color w:val="000000" w:themeColor="text1"/>
          <w:spacing w:val="22"/>
          <w:sz w:val="24"/>
          <w:szCs w:val="24"/>
        </w:rPr>
        <w:t xml:space="preserve"> </w:t>
      </w:r>
      <w:r w:rsidRPr="00083476">
        <w:rPr>
          <w:rFonts w:ascii="Times New Roman" w:hAnsi="Times New Roman" w:cs="Times New Roman"/>
          <w:color w:val="000000" w:themeColor="text1"/>
          <w:sz w:val="24"/>
          <w:szCs w:val="24"/>
        </w:rPr>
        <w:t>documento</w:t>
      </w:r>
      <w:r w:rsidRPr="00083476">
        <w:rPr>
          <w:rFonts w:ascii="Times New Roman" w:hAnsi="Times New Roman" w:cs="Times New Roman"/>
          <w:color w:val="000000" w:themeColor="text1"/>
          <w:spacing w:val="21"/>
          <w:sz w:val="24"/>
          <w:szCs w:val="24"/>
        </w:rPr>
        <w:t xml:space="preserve"> </w:t>
      </w:r>
      <w:r w:rsidRPr="00083476">
        <w:rPr>
          <w:rFonts w:ascii="Times New Roman" w:hAnsi="Times New Roman" w:cs="Times New Roman"/>
          <w:color w:val="000000" w:themeColor="text1"/>
          <w:sz w:val="24"/>
          <w:szCs w:val="24"/>
        </w:rPr>
        <w:t>ou</w:t>
      </w:r>
      <w:r w:rsidRPr="00083476">
        <w:rPr>
          <w:rFonts w:ascii="Times New Roman" w:hAnsi="Times New Roman" w:cs="Times New Roman"/>
          <w:color w:val="000000" w:themeColor="text1"/>
          <w:spacing w:val="22"/>
          <w:sz w:val="24"/>
          <w:szCs w:val="24"/>
        </w:rPr>
        <w:t xml:space="preserve"> </w:t>
      </w:r>
      <w:r w:rsidRPr="00083476">
        <w:rPr>
          <w:rFonts w:ascii="Times New Roman" w:hAnsi="Times New Roman" w:cs="Times New Roman"/>
          <w:color w:val="000000" w:themeColor="text1"/>
          <w:sz w:val="24"/>
          <w:szCs w:val="24"/>
        </w:rPr>
        <w:t>a</w:t>
      </w:r>
      <w:r w:rsidRPr="00083476">
        <w:rPr>
          <w:rFonts w:ascii="Times New Roman" w:hAnsi="Times New Roman" w:cs="Times New Roman"/>
          <w:color w:val="000000" w:themeColor="text1"/>
          <w:spacing w:val="20"/>
          <w:sz w:val="24"/>
          <w:szCs w:val="24"/>
        </w:rPr>
        <w:t xml:space="preserve"> </w:t>
      </w:r>
      <w:r w:rsidRPr="00083476">
        <w:rPr>
          <w:rFonts w:ascii="Times New Roman" w:hAnsi="Times New Roman" w:cs="Times New Roman"/>
          <w:color w:val="000000" w:themeColor="text1"/>
          <w:sz w:val="24"/>
          <w:szCs w:val="24"/>
        </w:rPr>
        <w:t>inverdade</w:t>
      </w:r>
      <w:r w:rsidRPr="00083476">
        <w:rPr>
          <w:rFonts w:ascii="Times New Roman" w:hAnsi="Times New Roman" w:cs="Times New Roman"/>
          <w:color w:val="000000" w:themeColor="text1"/>
          <w:spacing w:val="20"/>
          <w:sz w:val="24"/>
          <w:szCs w:val="24"/>
        </w:rPr>
        <w:t xml:space="preserve"> </w:t>
      </w:r>
      <w:r w:rsidRPr="00083476">
        <w:rPr>
          <w:rFonts w:ascii="Times New Roman" w:hAnsi="Times New Roman" w:cs="Times New Roman"/>
          <w:color w:val="000000" w:themeColor="text1"/>
          <w:sz w:val="24"/>
          <w:szCs w:val="24"/>
        </w:rPr>
        <w:t>das</w:t>
      </w:r>
      <w:r w:rsidRPr="00083476">
        <w:rPr>
          <w:rFonts w:ascii="Times New Roman" w:hAnsi="Times New Roman" w:cs="Times New Roman"/>
          <w:color w:val="000000" w:themeColor="text1"/>
          <w:spacing w:val="23"/>
          <w:sz w:val="24"/>
          <w:szCs w:val="24"/>
        </w:rPr>
        <w:t xml:space="preserve"> </w:t>
      </w:r>
      <w:r w:rsidRPr="00083476">
        <w:rPr>
          <w:rFonts w:ascii="Times New Roman" w:hAnsi="Times New Roman" w:cs="Times New Roman"/>
          <w:color w:val="000000" w:themeColor="text1"/>
          <w:sz w:val="24"/>
          <w:szCs w:val="24"/>
        </w:rPr>
        <w:t>informações</w:t>
      </w:r>
      <w:r w:rsidRPr="00083476">
        <w:rPr>
          <w:rFonts w:ascii="Times New Roman" w:hAnsi="Times New Roman" w:cs="Times New Roman"/>
          <w:color w:val="000000" w:themeColor="text1"/>
          <w:spacing w:val="22"/>
          <w:sz w:val="24"/>
          <w:szCs w:val="24"/>
        </w:rPr>
        <w:t xml:space="preserve"> </w:t>
      </w:r>
      <w:r w:rsidRPr="00083476">
        <w:rPr>
          <w:rFonts w:ascii="Times New Roman" w:hAnsi="Times New Roman" w:cs="Times New Roman"/>
          <w:color w:val="000000" w:themeColor="text1"/>
          <w:sz w:val="24"/>
          <w:szCs w:val="24"/>
        </w:rPr>
        <w:t>nele</w:t>
      </w:r>
      <w:r w:rsidRPr="00083476">
        <w:rPr>
          <w:rFonts w:ascii="Times New Roman" w:hAnsi="Times New Roman" w:cs="Times New Roman"/>
          <w:color w:val="000000" w:themeColor="text1"/>
          <w:spacing w:val="23"/>
          <w:sz w:val="24"/>
          <w:szCs w:val="24"/>
        </w:rPr>
        <w:t xml:space="preserve"> </w:t>
      </w:r>
      <w:r w:rsidRPr="00083476">
        <w:rPr>
          <w:rFonts w:ascii="Times New Roman" w:hAnsi="Times New Roman" w:cs="Times New Roman"/>
          <w:color w:val="000000" w:themeColor="text1"/>
          <w:sz w:val="24"/>
          <w:szCs w:val="24"/>
        </w:rPr>
        <w:t>contidas</w:t>
      </w:r>
      <w:r w:rsidRPr="00083476">
        <w:rPr>
          <w:rFonts w:ascii="Times New Roman" w:hAnsi="Times New Roman" w:cs="Times New Roman"/>
          <w:color w:val="000000" w:themeColor="text1"/>
          <w:spacing w:val="23"/>
          <w:sz w:val="24"/>
          <w:szCs w:val="24"/>
        </w:rPr>
        <w:t xml:space="preserve"> </w:t>
      </w:r>
      <w:r w:rsidRPr="00083476">
        <w:rPr>
          <w:rFonts w:ascii="Times New Roman" w:hAnsi="Times New Roman" w:cs="Times New Roman"/>
          <w:color w:val="000000" w:themeColor="text1"/>
          <w:sz w:val="24"/>
          <w:szCs w:val="24"/>
        </w:rPr>
        <w:t>implicará</w:t>
      </w:r>
      <w:r w:rsidRPr="00083476">
        <w:rPr>
          <w:rFonts w:ascii="Times New Roman" w:hAnsi="Times New Roman" w:cs="Times New Roman"/>
          <w:color w:val="000000" w:themeColor="text1"/>
          <w:spacing w:val="-58"/>
          <w:sz w:val="24"/>
          <w:szCs w:val="24"/>
        </w:rPr>
        <w:t xml:space="preserve"> </w:t>
      </w:r>
      <w:r w:rsidRPr="00083476">
        <w:rPr>
          <w:rFonts w:ascii="Times New Roman" w:hAnsi="Times New Roman" w:cs="Times New Roman"/>
          <w:color w:val="000000" w:themeColor="text1"/>
          <w:sz w:val="24"/>
          <w:szCs w:val="24"/>
        </w:rPr>
        <w:t>na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imediata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desclassificação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da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licitante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que</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tiver</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apresentado;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ou,</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caso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tenha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sido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a</w:t>
      </w:r>
      <w:r w:rsidRPr="00083476">
        <w:rPr>
          <w:rFonts w:ascii="Times New Roman" w:hAnsi="Times New Roman" w:cs="Times New Roman"/>
          <w:color w:val="000000" w:themeColor="text1"/>
          <w:spacing w:val="-57"/>
          <w:sz w:val="24"/>
          <w:szCs w:val="24"/>
        </w:rPr>
        <w:t xml:space="preserve"> </w:t>
      </w:r>
      <w:r w:rsidRPr="00083476">
        <w:rPr>
          <w:rFonts w:ascii="Times New Roman" w:hAnsi="Times New Roman" w:cs="Times New Roman"/>
          <w:color w:val="000000" w:themeColor="text1"/>
          <w:sz w:val="24"/>
          <w:szCs w:val="24"/>
        </w:rPr>
        <w:t>vencedora,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na</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rescisão</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do ajuste, sem</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prejuízo das demais</w:t>
      </w:r>
      <w:r w:rsidRPr="00083476">
        <w:rPr>
          <w:rFonts w:ascii="Times New Roman" w:hAnsi="Times New Roman" w:cs="Times New Roman"/>
          <w:color w:val="000000" w:themeColor="text1"/>
          <w:spacing w:val="-1"/>
          <w:sz w:val="24"/>
          <w:szCs w:val="24"/>
        </w:rPr>
        <w:t xml:space="preserve"> </w:t>
      </w:r>
      <w:r w:rsidRPr="00083476">
        <w:rPr>
          <w:rFonts w:ascii="Times New Roman" w:hAnsi="Times New Roman" w:cs="Times New Roman"/>
          <w:color w:val="000000" w:themeColor="text1"/>
          <w:sz w:val="24"/>
          <w:szCs w:val="24"/>
        </w:rPr>
        <w:t>sanções</w:t>
      </w:r>
      <w:r w:rsidRPr="00083476">
        <w:rPr>
          <w:rFonts w:ascii="Times New Roman" w:hAnsi="Times New Roman" w:cs="Times New Roman"/>
          <w:color w:val="000000" w:themeColor="text1"/>
          <w:spacing w:val="2"/>
          <w:sz w:val="24"/>
          <w:szCs w:val="24"/>
        </w:rPr>
        <w:t xml:space="preserve"> </w:t>
      </w:r>
      <w:r w:rsidRPr="00083476">
        <w:rPr>
          <w:rFonts w:ascii="Times New Roman" w:hAnsi="Times New Roman" w:cs="Times New Roman"/>
          <w:color w:val="000000" w:themeColor="text1"/>
          <w:sz w:val="24"/>
          <w:szCs w:val="24"/>
        </w:rPr>
        <w:t>cabíveis.</w:t>
      </w:r>
    </w:p>
    <w:p w14:paraId="16B8F423" w14:textId="77777777" w:rsidR="000320E1" w:rsidRPr="00083476" w:rsidRDefault="000320E1" w:rsidP="00083476">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083476">
        <w:rPr>
          <w:color w:val="000000" w:themeColor="text1"/>
          <w:sz w:val="24"/>
          <w:szCs w:val="24"/>
        </w:rPr>
        <w:t>Cada proponente arcará com todos os custos diretos ou indiretos para a preparação e</w:t>
      </w:r>
      <w:r w:rsidRPr="00083476">
        <w:rPr>
          <w:color w:val="000000" w:themeColor="text1"/>
          <w:spacing w:val="1"/>
          <w:sz w:val="24"/>
          <w:szCs w:val="24"/>
        </w:rPr>
        <w:t xml:space="preserve"> </w:t>
      </w:r>
      <w:r w:rsidRPr="00083476">
        <w:rPr>
          <w:color w:val="000000" w:themeColor="text1"/>
          <w:sz w:val="24"/>
          <w:szCs w:val="24"/>
        </w:rPr>
        <w:t>apresentação</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2"/>
          <w:sz w:val="24"/>
          <w:szCs w:val="24"/>
        </w:rPr>
        <w:t xml:space="preserve"> </w:t>
      </w:r>
      <w:r w:rsidRPr="00083476">
        <w:rPr>
          <w:color w:val="000000" w:themeColor="text1"/>
          <w:sz w:val="24"/>
          <w:szCs w:val="24"/>
        </w:rPr>
        <w:t>sua</w:t>
      </w:r>
      <w:r w:rsidRPr="00083476">
        <w:rPr>
          <w:color w:val="000000" w:themeColor="text1"/>
          <w:spacing w:val="-1"/>
          <w:sz w:val="24"/>
          <w:szCs w:val="24"/>
        </w:rPr>
        <w:t xml:space="preserve"> </w:t>
      </w:r>
      <w:r w:rsidRPr="00083476">
        <w:rPr>
          <w:color w:val="000000" w:themeColor="text1"/>
          <w:sz w:val="24"/>
          <w:szCs w:val="24"/>
        </w:rPr>
        <w:t>proposta,</w:t>
      </w:r>
      <w:r w:rsidRPr="00083476">
        <w:rPr>
          <w:color w:val="000000" w:themeColor="text1"/>
          <w:spacing w:val="-1"/>
          <w:sz w:val="24"/>
          <w:szCs w:val="24"/>
        </w:rPr>
        <w:t xml:space="preserve"> </w:t>
      </w:r>
      <w:r w:rsidRPr="00083476">
        <w:rPr>
          <w:color w:val="000000" w:themeColor="text1"/>
          <w:sz w:val="24"/>
          <w:szCs w:val="24"/>
        </w:rPr>
        <w:t>independentemente do</w:t>
      </w:r>
      <w:r w:rsidRPr="00083476">
        <w:rPr>
          <w:color w:val="000000" w:themeColor="text1"/>
          <w:spacing w:val="-1"/>
          <w:sz w:val="24"/>
          <w:szCs w:val="24"/>
        </w:rPr>
        <w:t xml:space="preserve"> </w:t>
      </w:r>
      <w:r w:rsidRPr="00083476">
        <w:rPr>
          <w:color w:val="000000" w:themeColor="text1"/>
          <w:sz w:val="24"/>
          <w:szCs w:val="24"/>
        </w:rPr>
        <w:t>resultado</w:t>
      </w:r>
      <w:r w:rsidRPr="00083476">
        <w:rPr>
          <w:color w:val="000000" w:themeColor="text1"/>
          <w:spacing w:val="-1"/>
          <w:sz w:val="24"/>
          <w:szCs w:val="24"/>
        </w:rPr>
        <w:t xml:space="preserve"> </w:t>
      </w:r>
      <w:r w:rsidRPr="00083476">
        <w:rPr>
          <w:color w:val="000000" w:themeColor="text1"/>
          <w:sz w:val="24"/>
          <w:szCs w:val="24"/>
        </w:rPr>
        <w:t>deste</w:t>
      </w:r>
      <w:r w:rsidRPr="00083476">
        <w:rPr>
          <w:color w:val="000000" w:themeColor="text1"/>
          <w:spacing w:val="-1"/>
          <w:sz w:val="24"/>
          <w:szCs w:val="24"/>
        </w:rPr>
        <w:t xml:space="preserve"> </w:t>
      </w:r>
      <w:r w:rsidRPr="00083476">
        <w:rPr>
          <w:color w:val="000000" w:themeColor="text1"/>
          <w:sz w:val="24"/>
          <w:szCs w:val="24"/>
        </w:rPr>
        <w:t>procedimento</w:t>
      </w:r>
      <w:r w:rsidRPr="00083476">
        <w:rPr>
          <w:color w:val="000000" w:themeColor="text1"/>
          <w:spacing w:val="-1"/>
          <w:sz w:val="24"/>
          <w:szCs w:val="24"/>
        </w:rPr>
        <w:t xml:space="preserve"> </w:t>
      </w:r>
      <w:r w:rsidRPr="00083476">
        <w:rPr>
          <w:color w:val="000000" w:themeColor="text1"/>
          <w:sz w:val="24"/>
          <w:szCs w:val="24"/>
        </w:rPr>
        <w:t>licitatório.</w:t>
      </w:r>
    </w:p>
    <w:p w14:paraId="507A9D3C" w14:textId="1DFFE87E" w:rsidR="000320E1" w:rsidRPr="00083476" w:rsidRDefault="000320E1" w:rsidP="00083476">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comunicações</w:t>
      </w:r>
      <w:r w:rsidRPr="00083476">
        <w:rPr>
          <w:color w:val="000000" w:themeColor="text1"/>
          <w:spacing w:val="1"/>
          <w:sz w:val="24"/>
          <w:szCs w:val="24"/>
        </w:rPr>
        <w:t xml:space="preserve"> </w:t>
      </w:r>
      <w:r w:rsidRPr="00083476">
        <w:rPr>
          <w:color w:val="000000" w:themeColor="text1"/>
          <w:sz w:val="24"/>
          <w:szCs w:val="24"/>
        </w:rPr>
        <w:t>decorrentes</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eventuais</w:t>
      </w:r>
      <w:r w:rsidRPr="00083476">
        <w:rPr>
          <w:color w:val="000000" w:themeColor="text1"/>
          <w:spacing w:val="1"/>
          <w:sz w:val="24"/>
          <w:szCs w:val="24"/>
        </w:rPr>
        <w:t xml:space="preserve"> </w:t>
      </w:r>
      <w:r w:rsidRPr="00083476">
        <w:rPr>
          <w:color w:val="000000" w:themeColor="text1"/>
          <w:sz w:val="24"/>
          <w:szCs w:val="24"/>
        </w:rPr>
        <w:t>recursos,</w:t>
      </w:r>
      <w:r w:rsidRPr="00083476">
        <w:rPr>
          <w:color w:val="000000" w:themeColor="text1"/>
          <w:spacing w:val="1"/>
          <w:sz w:val="24"/>
          <w:szCs w:val="24"/>
        </w:rPr>
        <w:t xml:space="preserve"> </w:t>
      </w:r>
      <w:r w:rsidRPr="00083476">
        <w:rPr>
          <w:color w:val="000000" w:themeColor="text1"/>
          <w:sz w:val="24"/>
          <w:szCs w:val="24"/>
        </w:rPr>
        <w:t>bem</w:t>
      </w:r>
      <w:r w:rsidRPr="00083476">
        <w:rPr>
          <w:color w:val="000000" w:themeColor="text1"/>
          <w:spacing w:val="1"/>
          <w:sz w:val="24"/>
          <w:szCs w:val="24"/>
        </w:rPr>
        <w:t xml:space="preserve"> </w:t>
      </w:r>
      <w:r w:rsidRPr="00083476">
        <w:rPr>
          <w:color w:val="000000" w:themeColor="text1"/>
          <w:sz w:val="24"/>
          <w:szCs w:val="24"/>
        </w:rPr>
        <w:t>como</w:t>
      </w:r>
      <w:r w:rsidRPr="00083476">
        <w:rPr>
          <w:color w:val="000000" w:themeColor="text1"/>
          <w:spacing w:val="1"/>
          <w:sz w:val="24"/>
          <w:szCs w:val="24"/>
        </w:rPr>
        <w:t xml:space="preserve"> </w:t>
      </w:r>
      <w:r w:rsidRPr="00083476">
        <w:rPr>
          <w:color w:val="000000" w:themeColor="text1"/>
          <w:sz w:val="24"/>
          <w:szCs w:val="24"/>
        </w:rPr>
        <w:t>quaisquer</w:t>
      </w:r>
      <w:r w:rsidRPr="00083476">
        <w:rPr>
          <w:color w:val="000000" w:themeColor="text1"/>
          <w:spacing w:val="1"/>
          <w:sz w:val="24"/>
          <w:szCs w:val="24"/>
        </w:rPr>
        <w:t xml:space="preserve"> </w:t>
      </w:r>
      <w:r w:rsidRPr="00083476">
        <w:rPr>
          <w:color w:val="000000" w:themeColor="text1"/>
          <w:sz w:val="24"/>
          <w:szCs w:val="24"/>
        </w:rPr>
        <w:t>outras</w:t>
      </w:r>
      <w:r w:rsidRPr="00083476">
        <w:rPr>
          <w:color w:val="000000" w:themeColor="text1"/>
          <w:spacing w:val="1"/>
          <w:sz w:val="24"/>
          <w:szCs w:val="24"/>
        </w:rPr>
        <w:t xml:space="preserve"> </w:t>
      </w:r>
      <w:r w:rsidRPr="00083476">
        <w:rPr>
          <w:color w:val="000000" w:themeColor="text1"/>
          <w:sz w:val="24"/>
          <w:szCs w:val="24"/>
        </w:rPr>
        <w:t>comunicações poderão ser comunicadas aos proponentes por qualquer meio de comunicação</w:t>
      </w:r>
      <w:r w:rsidRPr="00083476">
        <w:rPr>
          <w:color w:val="000000" w:themeColor="text1"/>
          <w:spacing w:val="1"/>
          <w:sz w:val="24"/>
          <w:szCs w:val="24"/>
        </w:rPr>
        <w:t xml:space="preserve"> </w:t>
      </w:r>
      <w:r w:rsidRPr="00083476">
        <w:rPr>
          <w:color w:val="000000" w:themeColor="text1"/>
          <w:sz w:val="24"/>
          <w:szCs w:val="24"/>
        </w:rPr>
        <w:t>que</w:t>
      </w:r>
      <w:r w:rsidRPr="00083476">
        <w:rPr>
          <w:color w:val="000000" w:themeColor="text1"/>
          <w:spacing w:val="1"/>
          <w:sz w:val="24"/>
          <w:szCs w:val="24"/>
        </w:rPr>
        <w:t xml:space="preserve"> </w:t>
      </w:r>
      <w:r w:rsidRPr="00083476">
        <w:rPr>
          <w:color w:val="000000" w:themeColor="text1"/>
          <w:sz w:val="24"/>
          <w:szCs w:val="24"/>
        </w:rPr>
        <w:t>comprove</w:t>
      </w:r>
      <w:r w:rsidRPr="00083476">
        <w:rPr>
          <w:color w:val="000000" w:themeColor="text1"/>
          <w:spacing w:val="1"/>
          <w:sz w:val="24"/>
          <w:szCs w:val="24"/>
        </w:rPr>
        <w:t xml:space="preserve"> </w:t>
      </w:r>
      <w:r w:rsidRPr="00083476">
        <w:rPr>
          <w:color w:val="000000" w:themeColor="text1"/>
          <w:sz w:val="24"/>
          <w:szCs w:val="24"/>
        </w:rPr>
        <w:t>o</w:t>
      </w:r>
      <w:r w:rsidRPr="00083476">
        <w:rPr>
          <w:color w:val="000000" w:themeColor="text1"/>
          <w:spacing w:val="1"/>
          <w:sz w:val="24"/>
          <w:szCs w:val="24"/>
        </w:rPr>
        <w:t xml:space="preserve"> </w:t>
      </w:r>
      <w:r w:rsidRPr="00083476">
        <w:rPr>
          <w:color w:val="000000" w:themeColor="text1"/>
          <w:sz w:val="24"/>
          <w:szCs w:val="24"/>
        </w:rPr>
        <w:lastRenderedPageBreak/>
        <w:t>recebimento</w:t>
      </w:r>
      <w:r w:rsidRPr="00083476">
        <w:rPr>
          <w:color w:val="000000" w:themeColor="text1"/>
          <w:spacing w:val="1"/>
          <w:sz w:val="24"/>
          <w:szCs w:val="24"/>
        </w:rPr>
        <w:t xml:space="preserve"> </w:t>
      </w:r>
      <w:r w:rsidRPr="00083476">
        <w:rPr>
          <w:color w:val="000000" w:themeColor="text1"/>
          <w:sz w:val="24"/>
          <w:szCs w:val="24"/>
        </w:rPr>
        <w:t>ou,</w:t>
      </w:r>
      <w:r w:rsidRPr="00083476">
        <w:rPr>
          <w:color w:val="000000" w:themeColor="text1"/>
          <w:spacing w:val="1"/>
          <w:sz w:val="24"/>
          <w:szCs w:val="24"/>
        </w:rPr>
        <w:t xml:space="preserve"> </w:t>
      </w:r>
      <w:r w:rsidRPr="00083476">
        <w:rPr>
          <w:color w:val="000000" w:themeColor="text1"/>
          <w:sz w:val="24"/>
          <w:szCs w:val="24"/>
        </w:rPr>
        <w:t>ainda,</w:t>
      </w:r>
      <w:r w:rsidRPr="00083476">
        <w:rPr>
          <w:color w:val="000000" w:themeColor="text1"/>
          <w:spacing w:val="1"/>
          <w:sz w:val="24"/>
          <w:szCs w:val="24"/>
        </w:rPr>
        <w:t xml:space="preserve"> </w:t>
      </w:r>
      <w:r w:rsidRPr="00083476">
        <w:rPr>
          <w:color w:val="000000" w:themeColor="text1"/>
          <w:sz w:val="24"/>
          <w:szCs w:val="24"/>
        </w:rPr>
        <w:t>dar-se-ão</w:t>
      </w:r>
      <w:r w:rsidRPr="00083476">
        <w:rPr>
          <w:color w:val="000000" w:themeColor="text1"/>
          <w:spacing w:val="1"/>
          <w:sz w:val="24"/>
          <w:szCs w:val="24"/>
        </w:rPr>
        <w:t xml:space="preserve"> </w:t>
      </w:r>
      <w:r w:rsidRPr="00083476">
        <w:rPr>
          <w:color w:val="000000" w:themeColor="text1"/>
          <w:sz w:val="24"/>
          <w:szCs w:val="24"/>
        </w:rPr>
        <w:t>por</w:t>
      </w:r>
      <w:r w:rsidRPr="00083476">
        <w:rPr>
          <w:color w:val="000000" w:themeColor="text1"/>
          <w:spacing w:val="1"/>
          <w:sz w:val="24"/>
          <w:szCs w:val="24"/>
        </w:rPr>
        <w:t xml:space="preserve"> </w:t>
      </w:r>
      <w:r w:rsidRPr="00083476">
        <w:rPr>
          <w:color w:val="000000" w:themeColor="text1"/>
          <w:sz w:val="24"/>
          <w:szCs w:val="24"/>
        </w:rPr>
        <w:t>meio</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w:t>
      </w:r>
      <w:r w:rsidRPr="00083476">
        <w:rPr>
          <w:color w:val="000000" w:themeColor="text1"/>
          <w:sz w:val="24"/>
          <w:szCs w:val="24"/>
        </w:rPr>
        <w:t>publicações</w:t>
      </w:r>
      <w:r w:rsidRPr="00083476">
        <w:rPr>
          <w:color w:val="000000" w:themeColor="text1"/>
          <w:spacing w:val="1"/>
          <w:sz w:val="24"/>
          <w:szCs w:val="24"/>
        </w:rPr>
        <w:t xml:space="preserve"> </w:t>
      </w:r>
      <w:r w:rsidRPr="00083476">
        <w:rPr>
          <w:color w:val="000000" w:themeColor="text1"/>
          <w:sz w:val="24"/>
          <w:szCs w:val="24"/>
        </w:rPr>
        <w:t>no</w:t>
      </w:r>
      <w:r w:rsidRPr="00083476">
        <w:rPr>
          <w:color w:val="000000" w:themeColor="text1"/>
          <w:spacing w:val="1"/>
          <w:sz w:val="24"/>
          <w:szCs w:val="24"/>
        </w:rPr>
        <w:t xml:space="preserve"> </w:t>
      </w:r>
      <w:r w:rsidRPr="00083476">
        <w:rPr>
          <w:color w:val="000000" w:themeColor="text1"/>
          <w:sz w:val="24"/>
          <w:szCs w:val="24"/>
        </w:rPr>
        <w:t>link</w:t>
      </w:r>
      <w:r w:rsidRPr="00083476">
        <w:rPr>
          <w:color w:val="000000" w:themeColor="text1"/>
          <w:spacing w:val="1"/>
          <w:sz w:val="24"/>
          <w:szCs w:val="24"/>
        </w:rPr>
        <w:t xml:space="preserve"> </w:t>
      </w:r>
      <w:r w:rsidRPr="00083476">
        <w:rPr>
          <w:color w:val="000000" w:themeColor="text1"/>
          <w:sz w:val="24"/>
          <w:szCs w:val="24"/>
        </w:rPr>
        <w:t>https://www.bomjardim.rj.gov.br</w:t>
      </w:r>
      <w:r w:rsidRPr="00083476">
        <w:rPr>
          <w:rStyle w:val="Hyperlink"/>
          <w:color w:val="000000" w:themeColor="text1"/>
          <w:sz w:val="24"/>
          <w:szCs w:val="24"/>
        </w:rPr>
        <w:t xml:space="preserve"> </w:t>
      </w:r>
      <w:r w:rsidRPr="00083476">
        <w:rPr>
          <w:color w:val="000000" w:themeColor="text1"/>
          <w:sz w:val="24"/>
          <w:szCs w:val="24"/>
        </w:rPr>
        <w:t>e</w:t>
      </w:r>
      <w:r w:rsidRPr="00083476">
        <w:rPr>
          <w:color w:val="000000" w:themeColor="text1"/>
          <w:spacing w:val="-3"/>
          <w:sz w:val="24"/>
          <w:szCs w:val="24"/>
        </w:rPr>
        <w:t xml:space="preserve"> </w:t>
      </w:r>
      <w:r w:rsidRPr="00083476">
        <w:rPr>
          <w:color w:val="000000" w:themeColor="text1"/>
          <w:sz w:val="24"/>
          <w:szCs w:val="24"/>
          <w:u w:val="single"/>
        </w:rPr>
        <w:t>https://www.licitanet.com.br/.</w:t>
      </w:r>
    </w:p>
    <w:p w14:paraId="0AEEDB52" w14:textId="61F13FE1" w:rsidR="000320E1" w:rsidRPr="00083476" w:rsidRDefault="009175E4" w:rsidP="00083476">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083476">
        <w:rPr>
          <w:color w:val="000000" w:themeColor="text1"/>
          <w:sz w:val="24"/>
          <w:szCs w:val="24"/>
        </w:rPr>
        <w:t>O (a) Pregoeiro (a)</w:t>
      </w:r>
      <w:r w:rsidR="000320E1" w:rsidRPr="00083476">
        <w:rPr>
          <w:color w:val="000000" w:themeColor="text1"/>
          <w:sz w:val="24"/>
          <w:szCs w:val="24"/>
        </w:rPr>
        <w:t>,</w:t>
      </w:r>
      <w:r w:rsidR="000320E1" w:rsidRPr="00083476">
        <w:rPr>
          <w:color w:val="000000" w:themeColor="text1"/>
          <w:spacing w:val="1"/>
          <w:sz w:val="24"/>
          <w:szCs w:val="24"/>
        </w:rPr>
        <w:t xml:space="preserve"> </w:t>
      </w:r>
      <w:r w:rsidR="000320E1" w:rsidRPr="00083476">
        <w:rPr>
          <w:color w:val="000000" w:themeColor="text1"/>
          <w:sz w:val="24"/>
          <w:szCs w:val="24"/>
        </w:rPr>
        <w:t>se</w:t>
      </w:r>
      <w:r w:rsidR="000320E1" w:rsidRPr="00083476">
        <w:rPr>
          <w:color w:val="000000" w:themeColor="text1"/>
          <w:spacing w:val="1"/>
          <w:sz w:val="24"/>
          <w:szCs w:val="24"/>
        </w:rPr>
        <w:t xml:space="preserve"> </w:t>
      </w:r>
      <w:r w:rsidR="000320E1" w:rsidRPr="00083476">
        <w:rPr>
          <w:color w:val="000000" w:themeColor="text1"/>
          <w:sz w:val="24"/>
          <w:szCs w:val="24"/>
        </w:rPr>
        <w:t>entender</w:t>
      </w:r>
      <w:r w:rsidR="000320E1" w:rsidRPr="00083476">
        <w:rPr>
          <w:color w:val="000000" w:themeColor="text1"/>
          <w:spacing w:val="1"/>
          <w:sz w:val="24"/>
          <w:szCs w:val="24"/>
        </w:rPr>
        <w:t xml:space="preserve"> </w:t>
      </w:r>
      <w:r w:rsidR="000320E1" w:rsidRPr="00083476">
        <w:rPr>
          <w:color w:val="000000" w:themeColor="text1"/>
          <w:sz w:val="24"/>
          <w:szCs w:val="24"/>
        </w:rPr>
        <w:t>conveniente</w:t>
      </w:r>
      <w:r w:rsidR="000320E1" w:rsidRPr="00083476">
        <w:rPr>
          <w:color w:val="000000" w:themeColor="text1"/>
          <w:spacing w:val="1"/>
          <w:sz w:val="24"/>
          <w:szCs w:val="24"/>
        </w:rPr>
        <w:t xml:space="preserve"> </w:t>
      </w:r>
      <w:r w:rsidR="000320E1" w:rsidRPr="00083476">
        <w:rPr>
          <w:color w:val="000000" w:themeColor="text1"/>
          <w:sz w:val="24"/>
          <w:szCs w:val="24"/>
        </w:rPr>
        <w:t>ou</w:t>
      </w:r>
      <w:r w:rsidR="000320E1" w:rsidRPr="00083476">
        <w:rPr>
          <w:color w:val="000000" w:themeColor="text1"/>
          <w:spacing w:val="1"/>
          <w:sz w:val="24"/>
          <w:szCs w:val="24"/>
        </w:rPr>
        <w:t xml:space="preserve"> </w:t>
      </w:r>
      <w:r w:rsidR="000320E1" w:rsidRPr="00083476">
        <w:rPr>
          <w:color w:val="000000" w:themeColor="text1"/>
          <w:sz w:val="24"/>
          <w:szCs w:val="24"/>
        </w:rPr>
        <w:t>necessário,</w:t>
      </w:r>
      <w:r w:rsidR="000320E1" w:rsidRPr="00083476">
        <w:rPr>
          <w:color w:val="000000" w:themeColor="text1"/>
          <w:spacing w:val="1"/>
          <w:sz w:val="24"/>
          <w:szCs w:val="24"/>
        </w:rPr>
        <w:t xml:space="preserve"> </w:t>
      </w:r>
      <w:r w:rsidR="000320E1" w:rsidRPr="00083476">
        <w:rPr>
          <w:color w:val="000000" w:themeColor="text1"/>
          <w:sz w:val="24"/>
          <w:szCs w:val="24"/>
        </w:rPr>
        <w:t>poderá</w:t>
      </w:r>
      <w:r w:rsidR="000320E1" w:rsidRPr="00083476">
        <w:rPr>
          <w:color w:val="000000" w:themeColor="text1"/>
          <w:spacing w:val="1"/>
          <w:sz w:val="24"/>
          <w:szCs w:val="24"/>
        </w:rPr>
        <w:t xml:space="preserve"> </w:t>
      </w:r>
      <w:r w:rsidR="000320E1" w:rsidRPr="00083476">
        <w:rPr>
          <w:color w:val="000000" w:themeColor="text1"/>
          <w:sz w:val="24"/>
          <w:szCs w:val="24"/>
        </w:rPr>
        <w:t>utilizar-se</w:t>
      </w:r>
      <w:r w:rsidR="000320E1" w:rsidRPr="00083476">
        <w:rPr>
          <w:color w:val="000000" w:themeColor="text1"/>
          <w:spacing w:val="1"/>
          <w:sz w:val="24"/>
          <w:szCs w:val="24"/>
        </w:rPr>
        <w:t xml:space="preserve"> </w:t>
      </w:r>
      <w:r w:rsidR="000320E1" w:rsidRPr="00083476">
        <w:rPr>
          <w:color w:val="000000" w:themeColor="text1"/>
          <w:sz w:val="24"/>
          <w:szCs w:val="24"/>
        </w:rPr>
        <w:t>de</w:t>
      </w:r>
      <w:r w:rsidR="000320E1" w:rsidRPr="00083476">
        <w:rPr>
          <w:color w:val="000000" w:themeColor="text1"/>
          <w:spacing w:val="1"/>
          <w:sz w:val="24"/>
          <w:szCs w:val="24"/>
        </w:rPr>
        <w:t xml:space="preserve"> </w:t>
      </w:r>
      <w:r w:rsidR="000320E1" w:rsidRPr="00083476">
        <w:rPr>
          <w:color w:val="000000" w:themeColor="text1"/>
          <w:sz w:val="24"/>
          <w:szCs w:val="24"/>
        </w:rPr>
        <w:t>assessoramento</w:t>
      </w:r>
      <w:r w:rsidR="000320E1" w:rsidRPr="00083476">
        <w:rPr>
          <w:color w:val="000000" w:themeColor="text1"/>
          <w:spacing w:val="1"/>
          <w:sz w:val="24"/>
          <w:szCs w:val="24"/>
        </w:rPr>
        <w:t xml:space="preserve"> </w:t>
      </w:r>
      <w:r w:rsidR="000320E1" w:rsidRPr="00083476">
        <w:rPr>
          <w:color w:val="000000" w:themeColor="text1"/>
          <w:sz w:val="24"/>
          <w:szCs w:val="24"/>
        </w:rPr>
        <w:t>técnico</w:t>
      </w:r>
      <w:r w:rsidR="000320E1" w:rsidRPr="00083476">
        <w:rPr>
          <w:color w:val="000000" w:themeColor="text1"/>
          <w:spacing w:val="1"/>
          <w:sz w:val="24"/>
          <w:szCs w:val="24"/>
        </w:rPr>
        <w:t xml:space="preserve"> </w:t>
      </w:r>
      <w:r w:rsidR="000320E1" w:rsidRPr="00083476">
        <w:rPr>
          <w:color w:val="000000" w:themeColor="text1"/>
          <w:sz w:val="24"/>
          <w:szCs w:val="24"/>
        </w:rPr>
        <w:t>e</w:t>
      </w:r>
      <w:r w:rsidR="000320E1" w:rsidRPr="00083476">
        <w:rPr>
          <w:color w:val="000000" w:themeColor="text1"/>
          <w:spacing w:val="1"/>
          <w:sz w:val="24"/>
          <w:szCs w:val="24"/>
        </w:rPr>
        <w:t xml:space="preserve"> </w:t>
      </w:r>
      <w:r w:rsidR="000320E1" w:rsidRPr="00083476">
        <w:rPr>
          <w:color w:val="000000" w:themeColor="text1"/>
          <w:sz w:val="24"/>
          <w:szCs w:val="24"/>
        </w:rPr>
        <w:t>específico</w:t>
      </w:r>
      <w:r w:rsidR="000320E1" w:rsidRPr="00083476">
        <w:rPr>
          <w:color w:val="000000" w:themeColor="text1"/>
          <w:spacing w:val="1"/>
          <w:sz w:val="24"/>
          <w:szCs w:val="24"/>
        </w:rPr>
        <w:t xml:space="preserve"> </w:t>
      </w:r>
      <w:r w:rsidR="000320E1" w:rsidRPr="00083476">
        <w:rPr>
          <w:color w:val="000000" w:themeColor="text1"/>
          <w:sz w:val="24"/>
          <w:szCs w:val="24"/>
        </w:rPr>
        <w:t>para</w:t>
      </w:r>
      <w:r w:rsidR="000320E1" w:rsidRPr="00083476">
        <w:rPr>
          <w:color w:val="000000" w:themeColor="text1"/>
          <w:spacing w:val="1"/>
          <w:sz w:val="24"/>
          <w:szCs w:val="24"/>
        </w:rPr>
        <w:t xml:space="preserve"> </w:t>
      </w:r>
      <w:r w:rsidR="000320E1" w:rsidRPr="00083476">
        <w:rPr>
          <w:color w:val="000000" w:themeColor="text1"/>
          <w:sz w:val="24"/>
          <w:szCs w:val="24"/>
        </w:rPr>
        <w:t>tomar</w:t>
      </w:r>
      <w:r w:rsidR="000320E1" w:rsidRPr="00083476">
        <w:rPr>
          <w:color w:val="000000" w:themeColor="text1"/>
          <w:spacing w:val="1"/>
          <w:sz w:val="24"/>
          <w:szCs w:val="24"/>
        </w:rPr>
        <w:t xml:space="preserve"> </w:t>
      </w:r>
      <w:r w:rsidR="000320E1" w:rsidRPr="00083476">
        <w:rPr>
          <w:color w:val="000000" w:themeColor="text1"/>
          <w:sz w:val="24"/>
          <w:szCs w:val="24"/>
        </w:rPr>
        <w:t>decisões</w:t>
      </w:r>
      <w:r w:rsidR="000320E1" w:rsidRPr="00083476">
        <w:rPr>
          <w:color w:val="000000" w:themeColor="text1"/>
          <w:spacing w:val="1"/>
          <w:sz w:val="24"/>
          <w:szCs w:val="24"/>
        </w:rPr>
        <w:t xml:space="preserve"> </w:t>
      </w:r>
      <w:r w:rsidR="000320E1" w:rsidRPr="00083476">
        <w:rPr>
          <w:color w:val="000000" w:themeColor="text1"/>
          <w:sz w:val="24"/>
          <w:szCs w:val="24"/>
        </w:rPr>
        <w:t>relativas</w:t>
      </w:r>
      <w:r w:rsidR="000320E1" w:rsidRPr="00083476">
        <w:rPr>
          <w:color w:val="000000" w:themeColor="text1"/>
          <w:spacing w:val="1"/>
          <w:sz w:val="24"/>
          <w:szCs w:val="24"/>
        </w:rPr>
        <w:t xml:space="preserve"> </w:t>
      </w:r>
      <w:r w:rsidR="000320E1" w:rsidRPr="00083476">
        <w:rPr>
          <w:color w:val="000000" w:themeColor="text1"/>
          <w:sz w:val="24"/>
          <w:szCs w:val="24"/>
        </w:rPr>
        <w:t>ao</w:t>
      </w:r>
      <w:r w:rsidR="000320E1" w:rsidRPr="00083476">
        <w:rPr>
          <w:color w:val="000000" w:themeColor="text1"/>
          <w:spacing w:val="1"/>
          <w:sz w:val="24"/>
          <w:szCs w:val="24"/>
        </w:rPr>
        <w:t xml:space="preserve"> </w:t>
      </w:r>
      <w:r w:rsidR="000320E1" w:rsidRPr="00083476">
        <w:rPr>
          <w:color w:val="000000" w:themeColor="text1"/>
          <w:sz w:val="24"/>
          <w:szCs w:val="24"/>
        </w:rPr>
        <w:t>presente</w:t>
      </w:r>
      <w:r w:rsidR="000320E1" w:rsidRPr="00083476">
        <w:rPr>
          <w:color w:val="000000" w:themeColor="text1"/>
          <w:spacing w:val="1"/>
          <w:sz w:val="24"/>
          <w:szCs w:val="24"/>
        </w:rPr>
        <w:t xml:space="preserve"> </w:t>
      </w:r>
      <w:r w:rsidR="000320E1" w:rsidRPr="00083476">
        <w:rPr>
          <w:color w:val="000000" w:themeColor="text1"/>
          <w:sz w:val="24"/>
          <w:szCs w:val="24"/>
        </w:rPr>
        <w:t>certame</w:t>
      </w:r>
      <w:r w:rsidR="000320E1" w:rsidRPr="00083476">
        <w:rPr>
          <w:color w:val="000000" w:themeColor="text1"/>
          <w:spacing w:val="1"/>
          <w:sz w:val="24"/>
          <w:szCs w:val="24"/>
        </w:rPr>
        <w:t xml:space="preserve"> </w:t>
      </w:r>
      <w:r w:rsidR="000320E1" w:rsidRPr="00083476">
        <w:rPr>
          <w:color w:val="000000" w:themeColor="text1"/>
          <w:sz w:val="24"/>
          <w:szCs w:val="24"/>
        </w:rPr>
        <w:t>licitatório,</w:t>
      </w:r>
      <w:r w:rsidR="000320E1" w:rsidRPr="00083476">
        <w:rPr>
          <w:color w:val="000000" w:themeColor="text1"/>
          <w:spacing w:val="-1"/>
          <w:sz w:val="24"/>
          <w:szCs w:val="24"/>
        </w:rPr>
        <w:t xml:space="preserve"> </w:t>
      </w:r>
      <w:r w:rsidR="000320E1" w:rsidRPr="00083476">
        <w:rPr>
          <w:color w:val="000000" w:themeColor="text1"/>
          <w:sz w:val="24"/>
          <w:szCs w:val="24"/>
        </w:rPr>
        <w:t>o</w:t>
      </w:r>
      <w:r w:rsidR="000320E1" w:rsidRPr="00083476">
        <w:rPr>
          <w:color w:val="000000" w:themeColor="text1"/>
          <w:spacing w:val="-1"/>
          <w:sz w:val="24"/>
          <w:szCs w:val="24"/>
        </w:rPr>
        <w:t xml:space="preserve"> </w:t>
      </w:r>
      <w:r w:rsidR="000320E1" w:rsidRPr="00083476">
        <w:rPr>
          <w:color w:val="000000" w:themeColor="text1"/>
          <w:sz w:val="24"/>
          <w:szCs w:val="24"/>
        </w:rPr>
        <w:t>qual</w:t>
      </w:r>
      <w:r w:rsidR="000320E1" w:rsidRPr="00083476">
        <w:rPr>
          <w:color w:val="000000" w:themeColor="text1"/>
          <w:spacing w:val="-1"/>
          <w:sz w:val="24"/>
          <w:szCs w:val="24"/>
        </w:rPr>
        <w:t xml:space="preserve"> </w:t>
      </w:r>
      <w:r w:rsidR="000320E1" w:rsidRPr="00083476">
        <w:rPr>
          <w:color w:val="000000" w:themeColor="text1"/>
          <w:sz w:val="24"/>
          <w:szCs w:val="24"/>
        </w:rPr>
        <w:t>se efetivará</w:t>
      </w:r>
      <w:r w:rsidR="000320E1" w:rsidRPr="00083476">
        <w:rPr>
          <w:color w:val="000000" w:themeColor="text1"/>
          <w:spacing w:val="-3"/>
          <w:sz w:val="24"/>
          <w:szCs w:val="24"/>
        </w:rPr>
        <w:t xml:space="preserve"> </w:t>
      </w:r>
      <w:r w:rsidR="000320E1" w:rsidRPr="00083476">
        <w:rPr>
          <w:color w:val="000000" w:themeColor="text1"/>
          <w:sz w:val="24"/>
          <w:szCs w:val="24"/>
        </w:rPr>
        <w:t>através</w:t>
      </w:r>
      <w:r w:rsidR="000320E1" w:rsidRPr="00083476">
        <w:rPr>
          <w:color w:val="000000" w:themeColor="text1"/>
          <w:spacing w:val="-1"/>
          <w:sz w:val="24"/>
          <w:szCs w:val="24"/>
        </w:rPr>
        <w:t xml:space="preserve"> </w:t>
      </w:r>
      <w:r w:rsidR="000320E1" w:rsidRPr="00083476">
        <w:rPr>
          <w:color w:val="000000" w:themeColor="text1"/>
          <w:sz w:val="24"/>
          <w:szCs w:val="24"/>
        </w:rPr>
        <w:t>de</w:t>
      </w:r>
      <w:r w:rsidR="000320E1" w:rsidRPr="00083476">
        <w:rPr>
          <w:color w:val="000000" w:themeColor="text1"/>
          <w:spacing w:val="-1"/>
          <w:sz w:val="24"/>
          <w:szCs w:val="24"/>
        </w:rPr>
        <w:t xml:space="preserve"> </w:t>
      </w:r>
      <w:r w:rsidR="000320E1" w:rsidRPr="00083476">
        <w:rPr>
          <w:color w:val="000000" w:themeColor="text1"/>
          <w:sz w:val="24"/>
          <w:szCs w:val="24"/>
        </w:rPr>
        <w:t>parecer</w:t>
      </w:r>
      <w:r w:rsidR="000320E1" w:rsidRPr="00083476">
        <w:rPr>
          <w:color w:val="000000" w:themeColor="text1"/>
          <w:spacing w:val="-1"/>
          <w:sz w:val="24"/>
          <w:szCs w:val="24"/>
        </w:rPr>
        <w:t xml:space="preserve"> </w:t>
      </w:r>
      <w:r w:rsidR="000320E1" w:rsidRPr="00083476">
        <w:rPr>
          <w:color w:val="000000" w:themeColor="text1"/>
          <w:sz w:val="24"/>
          <w:szCs w:val="24"/>
        </w:rPr>
        <w:t>formal</w:t>
      </w:r>
      <w:r w:rsidR="000320E1" w:rsidRPr="00083476">
        <w:rPr>
          <w:color w:val="000000" w:themeColor="text1"/>
          <w:spacing w:val="-1"/>
          <w:sz w:val="24"/>
          <w:szCs w:val="24"/>
        </w:rPr>
        <w:t xml:space="preserve"> </w:t>
      </w:r>
      <w:r w:rsidR="000320E1" w:rsidRPr="00083476">
        <w:rPr>
          <w:color w:val="000000" w:themeColor="text1"/>
          <w:sz w:val="24"/>
          <w:szCs w:val="24"/>
        </w:rPr>
        <w:t>que</w:t>
      </w:r>
      <w:r w:rsidR="000320E1" w:rsidRPr="00083476">
        <w:rPr>
          <w:color w:val="000000" w:themeColor="text1"/>
          <w:spacing w:val="-1"/>
          <w:sz w:val="24"/>
          <w:szCs w:val="24"/>
        </w:rPr>
        <w:t xml:space="preserve"> </w:t>
      </w:r>
      <w:r w:rsidR="000320E1" w:rsidRPr="00083476">
        <w:rPr>
          <w:color w:val="000000" w:themeColor="text1"/>
          <w:sz w:val="24"/>
          <w:szCs w:val="24"/>
        </w:rPr>
        <w:t>integrará</w:t>
      </w:r>
      <w:r w:rsidR="000320E1" w:rsidRPr="00083476">
        <w:rPr>
          <w:color w:val="000000" w:themeColor="text1"/>
          <w:spacing w:val="-3"/>
          <w:sz w:val="24"/>
          <w:szCs w:val="24"/>
        </w:rPr>
        <w:t xml:space="preserve"> </w:t>
      </w:r>
      <w:r w:rsidR="000320E1" w:rsidRPr="00083476">
        <w:rPr>
          <w:color w:val="000000" w:themeColor="text1"/>
          <w:sz w:val="24"/>
          <w:szCs w:val="24"/>
        </w:rPr>
        <w:t>o</w:t>
      </w:r>
      <w:r w:rsidR="000320E1" w:rsidRPr="00083476">
        <w:rPr>
          <w:color w:val="000000" w:themeColor="text1"/>
          <w:spacing w:val="-1"/>
          <w:sz w:val="24"/>
          <w:szCs w:val="24"/>
        </w:rPr>
        <w:t xml:space="preserve"> </w:t>
      </w:r>
      <w:r w:rsidR="000320E1" w:rsidRPr="00083476">
        <w:rPr>
          <w:color w:val="000000" w:themeColor="text1"/>
          <w:sz w:val="24"/>
          <w:szCs w:val="24"/>
        </w:rPr>
        <w:t>respectivo processo.</w:t>
      </w:r>
    </w:p>
    <w:p w14:paraId="08608813" w14:textId="77777777" w:rsidR="000320E1" w:rsidRPr="00083476" w:rsidRDefault="000320E1" w:rsidP="00083476">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083476">
        <w:rPr>
          <w:color w:val="000000" w:themeColor="text1"/>
          <w:sz w:val="24"/>
          <w:szCs w:val="24"/>
        </w:rPr>
        <w:t>As normas disciplinadoras deste pregão serão interpretadas em favor da ampliação da</w:t>
      </w:r>
      <w:r w:rsidRPr="00083476">
        <w:rPr>
          <w:color w:val="000000" w:themeColor="text1"/>
          <w:spacing w:val="1"/>
          <w:sz w:val="24"/>
          <w:szCs w:val="24"/>
        </w:rPr>
        <w:t xml:space="preserve"> </w:t>
      </w:r>
      <w:r w:rsidRPr="00083476">
        <w:rPr>
          <w:color w:val="000000" w:themeColor="text1"/>
          <w:sz w:val="24"/>
          <w:szCs w:val="24"/>
        </w:rPr>
        <w:t>disputa, observada a igualdade de oportunidades entre as proponentes, sem comprometimento</w:t>
      </w:r>
      <w:r w:rsidRPr="00083476">
        <w:rPr>
          <w:color w:val="000000" w:themeColor="text1"/>
          <w:spacing w:val="1"/>
          <w:sz w:val="24"/>
          <w:szCs w:val="24"/>
        </w:rPr>
        <w:t xml:space="preserve"> </w:t>
      </w:r>
      <w:r w:rsidRPr="00083476">
        <w:rPr>
          <w:color w:val="000000" w:themeColor="text1"/>
          <w:sz w:val="24"/>
          <w:szCs w:val="24"/>
        </w:rPr>
        <w:t>do interesse público, da finalidade e da segurança do procedimento e dos futuros ajustes dele</w:t>
      </w:r>
      <w:r w:rsidRPr="00083476">
        <w:rPr>
          <w:color w:val="000000" w:themeColor="text1"/>
          <w:spacing w:val="1"/>
          <w:sz w:val="24"/>
          <w:szCs w:val="24"/>
        </w:rPr>
        <w:t xml:space="preserve"> </w:t>
      </w:r>
      <w:r w:rsidRPr="00083476">
        <w:rPr>
          <w:color w:val="000000" w:themeColor="text1"/>
          <w:sz w:val="24"/>
          <w:szCs w:val="24"/>
        </w:rPr>
        <w:t>decorrentes.</w:t>
      </w:r>
    </w:p>
    <w:p w14:paraId="7A50E59D" w14:textId="77777777" w:rsidR="000320E1" w:rsidRPr="00083476" w:rsidRDefault="000320E1" w:rsidP="00083476">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083476">
        <w:rPr>
          <w:color w:val="000000" w:themeColor="text1"/>
          <w:sz w:val="24"/>
          <w:szCs w:val="24"/>
        </w:rPr>
        <w:t xml:space="preserve">Muito embora os documentos estejam apresentados de forma individualizada, todos eles </w:t>
      </w:r>
      <w:r w:rsidRPr="00083476">
        <w:rPr>
          <w:color w:val="000000" w:themeColor="text1"/>
          <w:spacing w:val="-57"/>
          <w:sz w:val="24"/>
          <w:szCs w:val="24"/>
        </w:rPr>
        <w:t xml:space="preserve"> </w:t>
      </w:r>
      <w:r w:rsidRPr="00083476">
        <w:rPr>
          <w:color w:val="000000" w:themeColor="text1"/>
          <w:sz w:val="24"/>
          <w:szCs w:val="24"/>
        </w:rPr>
        <w:t>se completam, sendo que cada proponente deverá, para a apresentação de PROPOSTA DE</w:t>
      </w:r>
      <w:r w:rsidRPr="00083476">
        <w:rPr>
          <w:color w:val="000000" w:themeColor="text1"/>
          <w:spacing w:val="1"/>
          <w:sz w:val="24"/>
          <w:szCs w:val="24"/>
        </w:rPr>
        <w:t xml:space="preserve"> </w:t>
      </w:r>
      <w:r w:rsidRPr="00083476">
        <w:rPr>
          <w:color w:val="000000" w:themeColor="text1"/>
          <w:sz w:val="24"/>
          <w:szCs w:val="24"/>
        </w:rPr>
        <w:t>PREÇOS e DOCUMENTOS DE HABILITAÇÃO, bem como eventuais outros documentos,</w:t>
      </w:r>
      <w:r w:rsidRPr="00083476">
        <w:rPr>
          <w:color w:val="000000" w:themeColor="text1"/>
          <w:spacing w:val="1"/>
          <w:sz w:val="24"/>
          <w:szCs w:val="24"/>
        </w:rPr>
        <w:t xml:space="preserve"> </w:t>
      </w:r>
      <w:r w:rsidRPr="00083476">
        <w:rPr>
          <w:color w:val="000000" w:themeColor="text1"/>
          <w:sz w:val="24"/>
          <w:szCs w:val="24"/>
        </w:rPr>
        <w:t>ao se valer do edital e anexos, inteirar-se de sua composição, tomando conhecimento, assim,</w:t>
      </w:r>
      <w:r w:rsidRPr="00083476">
        <w:rPr>
          <w:color w:val="000000" w:themeColor="text1"/>
          <w:spacing w:val="1"/>
          <w:sz w:val="24"/>
          <w:szCs w:val="24"/>
        </w:rPr>
        <w:t xml:space="preserve"> </w:t>
      </w:r>
      <w:r w:rsidRPr="00083476">
        <w:rPr>
          <w:color w:val="000000" w:themeColor="text1"/>
          <w:sz w:val="24"/>
          <w:szCs w:val="24"/>
        </w:rPr>
        <w:t>das condições administrativas e técnicas que nortearão o desenvolvimento do certame e a</w:t>
      </w:r>
      <w:r w:rsidRPr="00083476">
        <w:rPr>
          <w:color w:val="000000" w:themeColor="text1"/>
          <w:spacing w:val="1"/>
          <w:sz w:val="24"/>
          <w:szCs w:val="24"/>
        </w:rPr>
        <w:t xml:space="preserve"> </w:t>
      </w:r>
      <w:r w:rsidRPr="00083476">
        <w:rPr>
          <w:color w:val="000000" w:themeColor="text1"/>
          <w:sz w:val="24"/>
          <w:szCs w:val="24"/>
        </w:rPr>
        <w:t>formalização da contratação, de sorte que todos os aspectos mencionados em cada documento</w:t>
      </w:r>
      <w:r w:rsidRPr="00083476">
        <w:rPr>
          <w:color w:val="000000" w:themeColor="text1"/>
          <w:spacing w:val="1"/>
          <w:sz w:val="24"/>
          <w:szCs w:val="24"/>
        </w:rPr>
        <w:t xml:space="preserve"> </w:t>
      </w:r>
      <w:r w:rsidRPr="00083476">
        <w:rPr>
          <w:color w:val="000000" w:themeColor="text1"/>
          <w:sz w:val="24"/>
          <w:szCs w:val="24"/>
        </w:rPr>
        <w:t>deverão</w:t>
      </w:r>
      <w:r w:rsidRPr="00083476">
        <w:rPr>
          <w:color w:val="000000" w:themeColor="text1"/>
          <w:spacing w:val="-1"/>
          <w:sz w:val="24"/>
          <w:szCs w:val="24"/>
        </w:rPr>
        <w:t xml:space="preserve"> </w:t>
      </w:r>
      <w:r w:rsidRPr="00083476">
        <w:rPr>
          <w:color w:val="000000" w:themeColor="text1"/>
          <w:sz w:val="24"/>
          <w:szCs w:val="24"/>
        </w:rPr>
        <w:t>ser observados,</w:t>
      </w:r>
      <w:r w:rsidRPr="00083476">
        <w:rPr>
          <w:color w:val="000000" w:themeColor="text1"/>
          <w:spacing w:val="2"/>
          <w:sz w:val="24"/>
          <w:szCs w:val="24"/>
        </w:rPr>
        <w:t xml:space="preserve"> </w:t>
      </w:r>
      <w:r w:rsidRPr="00083476">
        <w:rPr>
          <w:color w:val="000000" w:themeColor="text1"/>
          <w:sz w:val="24"/>
          <w:szCs w:val="24"/>
        </w:rPr>
        <w:t>ainda que</w:t>
      </w:r>
      <w:r w:rsidRPr="00083476">
        <w:rPr>
          <w:color w:val="000000" w:themeColor="text1"/>
          <w:spacing w:val="-2"/>
          <w:sz w:val="24"/>
          <w:szCs w:val="24"/>
        </w:rPr>
        <w:t xml:space="preserve"> </w:t>
      </w:r>
      <w:r w:rsidRPr="00083476">
        <w:rPr>
          <w:color w:val="000000" w:themeColor="text1"/>
          <w:sz w:val="24"/>
          <w:szCs w:val="24"/>
        </w:rPr>
        <w:t>não</w:t>
      </w:r>
      <w:r w:rsidRPr="00083476">
        <w:rPr>
          <w:color w:val="000000" w:themeColor="text1"/>
          <w:spacing w:val="2"/>
          <w:sz w:val="24"/>
          <w:szCs w:val="24"/>
        </w:rPr>
        <w:t xml:space="preserve"> </w:t>
      </w:r>
      <w:r w:rsidRPr="00083476">
        <w:rPr>
          <w:color w:val="000000" w:themeColor="text1"/>
          <w:sz w:val="24"/>
          <w:szCs w:val="24"/>
        </w:rPr>
        <w:t>repetidos em</w:t>
      </w:r>
      <w:r w:rsidRPr="00083476">
        <w:rPr>
          <w:color w:val="000000" w:themeColor="text1"/>
          <w:spacing w:val="-1"/>
          <w:sz w:val="24"/>
          <w:szCs w:val="24"/>
        </w:rPr>
        <w:t xml:space="preserve"> </w:t>
      </w:r>
      <w:r w:rsidRPr="00083476">
        <w:rPr>
          <w:color w:val="000000" w:themeColor="text1"/>
          <w:sz w:val="24"/>
          <w:szCs w:val="24"/>
        </w:rPr>
        <w:t>outros.</w:t>
      </w:r>
    </w:p>
    <w:p w14:paraId="0C85B864" w14:textId="10BBB0BA" w:rsidR="000320E1" w:rsidRPr="00083476" w:rsidRDefault="009175E4" w:rsidP="00083476">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083476">
        <w:rPr>
          <w:color w:val="000000" w:themeColor="text1"/>
          <w:sz w:val="24"/>
          <w:szCs w:val="24"/>
        </w:rPr>
        <w:t>O (a) Pregoeiro (a)</w:t>
      </w:r>
      <w:r w:rsidR="000320E1" w:rsidRPr="00083476">
        <w:rPr>
          <w:color w:val="000000" w:themeColor="text1"/>
          <w:sz w:val="24"/>
          <w:szCs w:val="24"/>
        </w:rPr>
        <w:t>, conforme o caso poderá, no interesse da Administração Pública, relevar</w:t>
      </w:r>
      <w:r w:rsidR="000320E1" w:rsidRPr="00083476">
        <w:rPr>
          <w:color w:val="000000" w:themeColor="text1"/>
          <w:spacing w:val="1"/>
          <w:sz w:val="24"/>
          <w:szCs w:val="24"/>
        </w:rPr>
        <w:t xml:space="preserve"> </w:t>
      </w:r>
      <w:r w:rsidR="000320E1" w:rsidRPr="00083476">
        <w:rPr>
          <w:color w:val="000000" w:themeColor="text1"/>
          <w:sz w:val="24"/>
          <w:szCs w:val="24"/>
        </w:rPr>
        <w:t>aspectos puramente formais nas propostas e nos documentos de habilitação apresentados pelas</w:t>
      </w:r>
      <w:r w:rsidR="000320E1" w:rsidRPr="00083476">
        <w:rPr>
          <w:color w:val="000000" w:themeColor="text1"/>
          <w:spacing w:val="-57"/>
          <w:sz w:val="24"/>
          <w:szCs w:val="24"/>
        </w:rPr>
        <w:t xml:space="preserve"> </w:t>
      </w:r>
      <w:r w:rsidR="000320E1" w:rsidRPr="00083476">
        <w:rPr>
          <w:color w:val="000000" w:themeColor="text1"/>
          <w:sz w:val="24"/>
          <w:szCs w:val="24"/>
        </w:rPr>
        <w:t>licitantes,</w:t>
      </w:r>
      <w:r w:rsidR="000320E1" w:rsidRPr="00083476">
        <w:rPr>
          <w:color w:val="000000" w:themeColor="text1"/>
          <w:spacing w:val="-1"/>
          <w:sz w:val="24"/>
          <w:szCs w:val="24"/>
        </w:rPr>
        <w:t xml:space="preserve"> </w:t>
      </w:r>
      <w:r w:rsidR="000320E1" w:rsidRPr="00083476">
        <w:rPr>
          <w:color w:val="000000" w:themeColor="text1"/>
          <w:sz w:val="24"/>
          <w:szCs w:val="24"/>
        </w:rPr>
        <w:t>desde que</w:t>
      </w:r>
      <w:r w:rsidR="000320E1" w:rsidRPr="00083476">
        <w:rPr>
          <w:color w:val="000000" w:themeColor="text1"/>
          <w:spacing w:val="-2"/>
          <w:sz w:val="24"/>
          <w:szCs w:val="24"/>
        </w:rPr>
        <w:t xml:space="preserve"> </w:t>
      </w:r>
      <w:r w:rsidR="000320E1" w:rsidRPr="00083476">
        <w:rPr>
          <w:color w:val="000000" w:themeColor="text1"/>
          <w:sz w:val="24"/>
          <w:szCs w:val="24"/>
        </w:rPr>
        <w:t>não</w:t>
      </w:r>
      <w:r w:rsidR="000320E1" w:rsidRPr="00083476">
        <w:rPr>
          <w:color w:val="000000" w:themeColor="text1"/>
          <w:spacing w:val="2"/>
          <w:sz w:val="24"/>
          <w:szCs w:val="24"/>
        </w:rPr>
        <w:t xml:space="preserve"> </w:t>
      </w:r>
      <w:r w:rsidR="000320E1" w:rsidRPr="00083476">
        <w:rPr>
          <w:color w:val="000000" w:themeColor="text1"/>
          <w:sz w:val="24"/>
          <w:szCs w:val="24"/>
        </w:rPr>
        <w:t>comprometa</w:t>
      </w:r>
      <w:r w:rsidR="000320E1" w:rsidRPr="00083476">
        <w:rPr>
          <w:color w:val="000000" w:themeColor="text1"/>
          <w:spacing w:val="-1"/>
          <w:sz w:val="24"/>
          <w:szCs w:val="24"/>
        </w:rPr>
        <w:t xml:space="preserve"> </w:t>
      </w:r>
      <w:r w:rsidR="000320E1" w:rsidRPr="00083476">
        <w:rPr>
          <w:color w:val="000000" w:themeColor="text1"/>
          <w:sz w:val="24"/>
          <w:szCs w:val="24"/>
        </w:rPr>
        <w:t>a</w:t>
      </w:r>
      <w:r w:rsidR="000320E1" w:rsidRPr="00083476">
        <w:rPr>
          <w:color w:val="000000" w:themeColor="text1"/>
          <w:spacing w:val="-2"/>
          <w:sz w:val="24"/>
          <w:szCs w:val="24"/>
        </w:rPr>
        <w:t xml:space="preserve"> </w:t>
      </w:r>
      <w:r w:rsidR="000320E1" w:rsidRPr="00083476">
        <w:rPr>
          <w:color w:val="000000" w:themeColor="text1"/>
          <w:sz w:val="24"/>
          <w:szCs w:val="24"/>
        </w:rPr>
        <w:t>lisura</w:t>
      </w:r>
      <w:r w:rsidR="000320E1" w:rsidRPr="00083476">
        <w:rPr>
          <w:color w:val="000000" w:themeColor="text1"/>
          <w:spacing w:val="-1"/>
          <w:sz w:val="24"/>
          <w:szCs w:val="24"/>
        </w:rPr>
        <w:t xml:space="preserve"> </w:t>
      </w:r>
      <w:r w:rsidR="000320E1" w:rsidRPr="00083476">
        <w:rPr>
          <w:color w:val="000000" w:themeColor="text1"/>
          <w:sz w:val="24"/>
          <w:szCs w:val="24"/>
        </w:rPr>
        <w:t>e</w:t>
      </w:r>
      <w:r w:rsidR="000320E1" w:rsidRPr="00083476">
        <w:rPr>
          <w:color w:val="000000" w:themeColor="text1"/>
          <w:spacing w:val="-1"/>
          <w:sz w:val="24"/>
          <w:szCs w:val="24"/>
        </w:rPr>
        <w:t xml:space="preserve"> </w:t>
      </w:r>
      <w:r w:rsidR="000320E1" w:rsidRPr="00083476">
        <w:rPr>
          <w:color w:val="000000" w:themeColor="text1"/>
          <w:sz w:val="24"/>
          <w:szCs w:val="24"/>
        </w:rPr>
        <w:t>o</w:t>
      </w:r>
      <w:r w:rsidR="000320E1" w:rsidRPr="00083476">
        <w:rPr>
          <w:color w:val="000000" w:themeColor="text1"/>
          <w:spacing w:val="1"/>
          <w:sz w:val="24"/>
          <w:szCs w:val="24"/>
        </w:rPr>
        <w:t xml:space="preserve"> </w:t>
      </w:r>
      <w:r w:rsidR="000320E1" w:rsidRPr="00083476">
        <w:rPr>
          <w:color w:val="000000" w:themeColor="text1"/>
          <w:sz w:val="24"/>
          <w:szCs w:val="24"/>
        </w:rPr>
        <w:t>caráter competitivo</w:t>
      </w:r>
      <w:r w:rsidR="000320E1" w:rsidRPr="00083476">
        <w:rPr>
          <w:color w:val="000000" w:themeColor="text1"/>
          <w:spacing w:val="-1"/>
          <w:sz w:val="24"/>
          <w:szCs w:val="24"/>
        </w:rPr>
        <w:t xml:space="preserve"> </w:t>
      </w:r>
      <w:r w:rsidR="000320E1" w:rsidRPr="00083476">
        <w:rPr>
          <w:color w:val="000000" w:themeColor="text1"/>
          <w:sz w:val="24"/>
          <w:szCs w:val="24"/>
        </w:rPr>
        <w:t>desta licitação.</w:t>
      </w:r>
    </w:p>
    <w:p w14:paraId="00FF8DA7" w14:textId="6309778E" w:rsidR="000320E1" w:rsidRPr="00083476" w:rsidRDefault="000320E1" w:rsidP="00083476">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083476">
        <w:rPr>
          <w:color w:val="000000" w:themeColor="text1"/>
          <w:sz w:val="24"/>
          <w:szCs w:val="24"/>
        </w:rPr>
        <w:t xml:space="preserve">Reserva-se </w:t>
      </w:r>
      <w:r w:rsidR="009175E4" w:rsidRPr="00083476">
        <w:rPr>
          <w:color w:val="000000" w:themeColor="text1"/>
          <w:sz w:val="24"/>
          <w:szCs w:val="24"/>
        </w:rPr>
        <w:t xml:space="preserve">ao (à) Pregoeiro (a) </w:t>
      </w:r>
      <w:r w:rsidRPr="00083476">
        <w:rPr>
          <w:color w:val="000000" w:themeColor="text1"/>
          <w:sz w:val="24"/>
          <w:szCs w:val="24"/>
        </w:rPr>
        <w:t>o direito de solicitar, em qualquer época ou oportunidade,</w:t>
      </w:r>
      <w:r w:rsidRPr="00083476">
        <w:rPr>
          <w:color w:val="000000" w:themeColor="text1"/>
          <w:spacing w:val="1"/>
          <w:sz w:val="24"/>
          <w:szCs w:val="24"/>
        </w:rPr>
        <w:t xml:space="preserve"> </w:t>
      </w:r>
      <w:r w:rsidRPr="00083476">
        <w:rPr>
          <w:color w:val="000000" w:themeColor="text1"/>
          <w:sz w:val="24"/>
          <w:szCs w:val="24"/>
        </w:rPr>
        <w:t>informações</w:t>
      </w:r>
      <w:r w:rsidRPr="00083476">
        <w:rPr>
          <w:color w:val="000000" w:themeColor="text1"/>
          <w:spacing w:val="1"/>
          <w:sz w:val="24"/>
          <w:szCs w:val="24"/>
        </w:rPr>
        <w:t xml:space="preserve"> </w:t>
      </w:r>
      <w:r w:rsidRPr="00083476">
        <w:rPr>
          <w:color w:val="000000" w:themeColor="text1"/>
          <w:sz w:val="24"/>
          <w:szCs w:val="24"/>
        </w:rPr>
        <w:t>complementares.</w:t>
      </w:r>
    </w:p>
    <w:p w14:paraId="66E9F16B" w14:textId="77777777" w:rsidR="000320E1" w:rsidRPr="00083476" w:rsidRDefault="000320E1" w:rsidP="00083476">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083476">
        <w:rPr>
          <w:color w:val="000000" w:themeColor="text1"/>
          <w:sz w:val="24"/>
          <w:szCs w:val="24"/>
        </w:rPr>
        <w:t>No caso de alteração deste Edital no curso do prazo estabelecido para recebimento de</w:t>
      </w:r>
      <w:r w:rsidRPr="00083476">
        <w:rPr>
          <w:color w:val="000000" w:themeColor="text1"/>
          <w:spacing w:val="1"/>
          <w:sz w:val="24"/>
          <w:szCs w:val="24"/>
        </w:rPr>
        <w:t xml:space="preserve"> </w:t>
      </w:r>
      <w:r w:rsidRPr="00083476">
        <w:rPr>
          <w:color w:val="000000" w:themeColor="text1"/>
          <w:sz w:val="24"/>
          <w:szCs w:val="24"/>
        </w:rPr>
        <w:t>propostas de preços e documentos de habilitação, este prazo será reaberto, exceto quando,</w:t>
      </w:r>
      <w:r w:rsidRPr="00083476">
        <w:rPr>
          <w:color w:val="000000" w:themeColor="text1"/>
          <w:spacing w:val="1"/>
          <w:sz w:val="24"/>
          <w:szCs w:val="24"/>
        </w:rPr>
        <w:t xml:space="preserve"> </w:t>
      </w:r>
      <w:r w:rsidRPr="00083476">
        <w:rPr>
          <w:color w:val="000000" w:themeColor="text1"/>
          <w:sz w:val="24"/>
          <w:szCs w:val="24"/>
        </w:rPr>
        <w:t>inquestionavelmente,</w:t>
      </w:r>
      <w:r w:rsidRPr="00083476">
        <w:rPr>
          <w:color w:val="000000" w:themeColor="text1"/>
          <w:spacing w:val="-1"/>
          <w:sz w:val="24"/>
          <w:szCs w:val="24"/>
        </w:rPr>
        <w:t xml:space="preserve"> </w:t>
      </w:r>
      <w:r w:rsidRPr="00083476">
        <w:rPr>
          <w:color w:val="000000" w:themeColor="text1"/>
          <w:sz w:val="24"/>
          <w:szCs w:val="24"/>
        </w:rPr>
        <w:t>a</w:t>
      </w:r>
      <w:r w:rsidRPr="00083476">
        <w:rPr>
          <w:color w:val="000000" w:themeColor="text1"/>
          <w:spacing w:val="-2"/>
          <w:sz w:val="24"/>
          <w:szCs w:val="24"/>
        </w:rPr>
        <w:t xml:space="preserve"> </w:t>
      </w:r>
      <w:r w:rsidRPr="00083476">
        <w:rPr>
          <w:color w:val="000000" w:themeColor="text1"/>
          <w:sz w:val="24"/>
          <w:szCs w:val="24"/>
        </w:rPr>
        <w:t>alteração não afetar a</w:t>
      </w:r>
      <w:r w:rsidRPr="00083476">
        <w:rPr>
          <w:color w:val="000000" w:themeColor="text1"/>
          <w:spacing w:val="-3"/>
          <w:sz w:val="24"/>
          <w:szCs w:val="24"/>
        </w:rPr>
        <w:t xml:space="preserve"> </w:t>
      </w:r>
      <w:r w:rsidRPr="00083476">
        <w:rPr>
          <w:color w:val="000000" w:themeColor="text1"/>
          <w:sz w:val="24"/>
          <w:szCs w:val="24"/>
        </w:rPr>
        <w:t>formulação das propostas.</w:t>
      </w:r>
    </w:p>
    <w:p w14:paraId="37DF8717" w14:textId="7CD554E5" w:rsidR="000320E1" w:rsidRPr="00083476" w:rsidRDefault="000320E1" w:rsidP="00083476">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083476">
        <w:rPr>
          <w:color w:val="000000" w:themeColor="text1"/>
          <w:sz w:val="24"/>
          <w:szCs w:val="24"/>
        </w:rPr>
        <w:t>Os</w:t>
      </w:r>
      <w:r w:rsidRPr="00083476">
        <w:rPr>
          <w:color w:val="000000" w:themeColor="text1"/>
          <w:spacing w:val="1"/>
          <w:sz w:val="24"/>
          <w:szCs w:val="24"/>
        </w:rPr>
        <w:t xml:space="preserve"> </w:t>
      </w:r>
      <w:r w:rsidRPr="00083476">
        <w:rPr>
          <w:color w:val="000000" w:themeColor="text1"/>
          <w:sz w:val="24"/>
          <w:szCs w:val="24"/>
        </w:rPr>
        <w:t>casos</w:t>
      </w:r>
      <w:r w:rsidRPr="00083476">
        <w:rPr>
          <w:color w:val="000000" w:themeColor="text1"/>
          <w:spacing w:val="1"/>
          <w:sz w:val="24"/>
          <w:szCs w:val="24"/>
        </w:rPr>
        <w:t xml:space="preserve"> </w:t>
      </w:r>
      <w:r w:rsidRPr="00083476">
        <w:rPr>
          <w:color w:val="000000" w:themeColor="text1"/>
          <w:sz w:val="24"/>
          <w:szCs w:val="24"/>
        </w:rPr>
        <w:t>omissos</w:t>
      </w:r>
      <w:r w:rsidRPr="00083476">
        <w:rPr>
          <w:color w:val="000000" w:themeColor="text1"/>
          <w:spacing w:val="1"/>
          <w:sz w:val="24"/>
          <w:szCs w:val="24"/>
        </w:rPr>
        <w:t xml:space="preserve"> </w:t>
      </w:r>
      <w:r w:rsidRPr="00083476">
        <w:rPr>
          <w:color w:val="000000" w:themeColor="text1"/>
          <w:sz w:val="24"/>
          <w:szCs w:val="24"/>
        </w:rPr>
        <w:t>serão</w:t>
      </w:r>
      <w:r w:rsidRPr="00083476">
        <w:rPr>
          <w:color w:val="000000" w:themeColor="text1"/>
          <w:spacing w:val="1"/>
          <w:sz w:val="24"/>
          <w:szCs w:val="24"/>
        </w:rPr>
        <w:t xml:space="preserve"> </w:t>
      </w:r>
      <w:r w:rsidRPr="00083476">
        <w:rPr>
          <w:color w:val="000000" w:themeColor="text1"/>
          <w:sz w:val="24"/>
          <w:szCs w:val="24"/>
        </w:rPr>
        <w:t>solucionados</w:t>
      </w:r>
      <w:r w:rsidRPr="00083476">
        <w:rPr>
          <w:color w:val="000000" w:themeColor="text1"/>
          <w:spacing w:val="1"/>
          <w:sz w:val="24"/>
          <w:szCs w:val="24"/>
        </w:rPr>
        <w:t xml:space="preserve"> </w:t>
      </w:r>
      <w:r w:rsidRPr="00083476">
        <w:rPr>
          <w:color w:val="000000" w:themeColor="text1"/>
          <w:sz w:val="24"/>
          <w:szCs w:val="24"/>
        </w:rPr>
        <w:t>diretamente</w:t>
      </w:r>
      <w:r w:rsidRPr="00083476">
        <w:rPr>
          <w:color w:val="000000" w:themeColor="text1"/>
          <w:spacing w:val="1"/>
          <w:sz w:val="24"/>
          <w:szCs w:val="24"/>
        </w:rPr>
        <w:t xml:space="preserve"> </w:t>
      </w:r>
      <w:r w:rsidRPr="00083476">
        <w:rPr>
          <w:color w:val="000000" w:themeColor="text1"/>
          <w:sz w:val="24"/>
          <w:szCs w:val="24"/>
        </w:rPr>
        <w:t>pel</w:t>
      </w:r>
      <w:r w:rsidR="009175E4" w:rsidRPr="00083476">
        <w:rPr>
          <w:color w:val="000000" w:themeColor="text1"/>
          <w:sz w:val="24"/>
          <w:szCs w:val="24"/>
        </w:rPr>
        <w:t xml:space="preserve">o (a) Pregoeiro (a) </w:t>
      </w:r>
      <w:r w:rsidRPr="00083476">
        <w:rPr>
          <w:color w:val="000000" w:themeColor="text1"/>
          <w:sz w:val="24"/>
          <w:szCs w:val="24"/>
        </w:rPr>
        <w:t>ou</w:t>
      </w:r>
      <w:r w:rsidRPr="00083476">
        <w:rPr>
          <w:color w:val="000000" w:themeColor="text1"/>
          <w:spacing w:val="1"/>
          <w:sz w:val="24"/>
          <w:szCs w:val="24"/>
        </w:rPr>
        <w:t xml:space="preserve"> </w:t>
      </w:r>
      <w:r w:rsidRPr="00083476">
        <w:rPr>
          <w:color w:val="000000" w:themeColor="text1"/>
          <w:sz w:val="24"/>
          <w:szCs w:val="24"/>
        </w:rPr>
        <w:t>autoridade</w:t>
      </w:r>
      <w:r w:rsidRPr="00083476">
        <w:rPr>
          <w:color w:val="000000" w:themeColor="text1"/>
          <w:spacing w:val="1"/>
          <w:sz w:val="24"/>
          <w:szCs w:val="24"/>
        </w:rPr>
        <w:t xml:space="preserve"> </w:t>
      </w:r>
      <w:r w:rsidRPr="00083476">
        <w:rPr>
          <w:color w:val="000000" w:themeColor="text1"/>
          <w:sz w:val="24"/>
          <w:szCs w:val="24"/>
        </w:rPr>
        <w:t>competente, observados os preceitos de direito público e as disposições da Lei n° 14.133/2021</w:t>
      </w:r>
      <w:r w:rsidRPr="00083476">
        <w:rPr>
          <w:color w:val="000000" w:themeColor="text1"/>
          <w:spacing w:val="-57"/>
          <w:sz w:val="24"/>
          <w:szCs w:val="24"/>
        </w:rPr>
        <w:t xml:space="preserve"> </w:t>
      </w:r>
      <w:r w:rsidRPr="00083476">
        <w:rPr>
          <w:color w:val="000000" w:themeColor="text1"/>
          <w:sz w:val="24"/>
          <w:szCs w:val="24"/>
        </w:rPr>
        <w:t>e</w:t>
      </w:r>
      <w:r w:rsidRPr="00083476">
        <w:rPr>
          <w:color w:val="000000" w:themeColor="text1"/>
          <w:spacing w:val="-2"/>
          <w:sz w:val="24"/>
          <w:szCs w:val="24"/>
        </w:rPr>
        <w:t xml:space="preserve"> </w:t>
      </w:r>
      <w:r w:rsidRPr="00083476">
        <w:rPr>
          <w:color w:val="000000" w:themeColor="text1"/>
          <w:sz w:val="24"/>
          <w:szCs w:val="24"/>
        </w:rPr>
        <w:t>demais legislação aplicáveis.</w:t>
      </w:r>
    </w:p>
    <w:p w14:paraId="154E4DE8" w14:textId="77777777" w:rsidR="000320E1" w:rsidRPr="00083476" w:rsidRDefault="000320E1" w:rsidP="00083476">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083476">
        <w:rPr>
          <w:color w:val="000000" w:themeColor="text1"/>
          <w:sz w:val="24"/>
          <w:szCs w:val="24"/>
        </w:rPr>
        <w:t>Para</w:t>
      </w:r>
      <w:r w:rsidRPr="00083476">
        <w:rPr>
          <w:color w:val="000000" w:themeColor="text1"/>
          <w:spacing w:val="1"/>
          <w:sz w:val="24"/>
          <w:szCs w:val="24"/>
        </w:rPr>
        <w:t xml:space="preserve"> </w:t>
      </w:r>
      <w:r w:rsidRPr="00083476">
        <w:rPr>
          <w:color w:val="000000" w:themeColor="text1"/>
          <w:sz w:val="24"/>
          <w:szCs w:val="24"/>
        </w:rPr>
        <w:t>dirimir,</w:t>
      </w:r>
      <w:r w:rsidRPr="00083476">
        <w:rPr>
          <w:color w:val="000000" w:themeColor="text1"/>
          <w:spacing w:val="1"/>
          <w:sz w:val="24"/>
          <w:szCs w:val="24"/>
        </w:rPr>
        <w:t xml:space="preserve"> </w:t>
      </w:r>
      <w:r w:rsidRPr="00083476">
        <w:rPr>
          <w:color w:val="000000" w:themeColor="text1"/>
          <w:sz w:val="24"/>
          <w:szCs w:val="24"/>
        </w:rPr>
        <w:t>na</w:t>
      </w:r>
      <w:r w:rsidRPr="00083476">
        <w:rPr>
          <w:color w:val="000000" w:themeColor="text1"/>
          <w:spacing w:val="1"/>
          <w:sz w:val="24"/>
          <w:szCs w:val="24"/>
        </w:rPr>
        <w:t xml:space="preserve"> </w:t>
      </w:r>
      <w:r w:rsidRPr="00083476">
        <w:rPr>
          <w:color w:val="000000" w:themeColor="text1"/>
          <w:sz w:val="24"/>
          <w:szCs w:val="24"/>
        </w:rPr>
        <w:t>esfera</w:t>
      </w:r>
      <w:r w:rsidRPr="00083476">
        <w:rPr>
          <w:color w:val="000000" w:themeColor="text1"/>
          <w:spacing w:val="1"/>
          <w:sz w:val="24"/>
          <w:szCs w:val="24"/>
        </w:rPr>
        <w:t xml:space="preserve"> </w:t>
      </w:r>
      <w:r w:rsidRPr="00083476">
        <w:rPr>
          <w:color w:val="000000" w:themeColor="text1"/>
          <w:sz w:val="24"/>
          <w:szCs w:val="24"/>
        </w:rPr>
        <w:t>judicial,</w:t>
      </w:r>
      <w:r w:rsidRPr="00083476">
        <w:rPr>
          <w:color w:val="000000" w:themeColor="text1"/>
          <w:spacing w:val="1"/>
          <w:sz w:val="24"/>
          <w:szCs w:val="24"/>
        </w:rPr>
        <w:t xml:space="preserve"> </w:t>
      </w:r>
      <w:r w:rsidRPr="00083476">
        <w:rPr>
          <w:color w:val="000000" w:themeColor="text1"/>
          <w:sz w:val="24"/>
          <w:szCs w:val="24"/>
        </w:rPr>
        <w:t>as</w:t>
      </w:r>
      <w:r w:rsidRPr="00083476">
        <w:rPr>
          <w:color w:val="000000" w:themeColor="text1"/>
          <w:spacing w:val="1"/>
          <w:sz w:val="24"/>
          <w:szCs w:val="24"/>
        </w:rPr>
        <w:t xml:space="preserve"> </w:t>
      </w:r>
      <w:r w:rsidRPr="00083476">
        <w:rPr>
          <w:color w:val="000000" w:themeColor="text1"/>
          <w:sz w:val="24"/>
          <w:szCs w:val="24"/>
        </w:rPr>
        <w:t>questões</w:t>
      </w:r>
      <w:r w:rsidRPr="00083476">
        <w:rPr>
          <w:color w:val="000000" w:themeColor="text1"/>
          <w:spacing w:val="1"/>
          <w:sz w:val="24"/>
          <w:szCs w:val="24"/>
        </w:rPr>
        <w:t xml:space="preserve"> </w:t>
      </w:r>
      <w:r w:rsidRPr="00083476">
        <w:rPr>
          <w:color w:val="000000" w:themeColor="text1"/>
          <w:sz w:val="24"/>
          <w:szCs w:val="24"/>
        </w:rPr>
        <w:t>oriundas</w:t>
      </w:r>
      <w:r w:rsidRPr="00083476">
        <w:rPr>
          <w:color w:val="000000" w:themeColor="text1"/>
          <w:spacing w:val="1"/>
          <w:sz w:val="24"/>
          <w:szCs w:val="24"/>
        </w:rPr>
        <w:t xml:space="preserve"> </w:t>
      </w:r>
      <w:r w:rsidRPr="00083476">
        <w:rPr>
          <w:color w:val="000000" w:themeColor="text1"/>
          <w:sz w:val="24"/>
          <w:szCs w:val="24"/>
        </w:rPr>
        <w:t>do</w:t>
      </w:r>
      <w:r w:rsidRPr="00083476">
        <w:rPr>
          <w:color w:val="000000" w:themeColor="text1"/>
          <w:spacing w:val="1"/>
          <w:sz w:val="24"/>
          <w:szCs w:val="24"/>
        </w:rPr>
        <w:t xml:space="preserve"> </w:t>
      </w:r>
      <w:r w:rsidRPr="00083476">
        <w:rPr>
          <w:color w:val="000000" w:themeColor="text1"/>
          <w:sz w:val="24"/>
          <w:szCs w:val="24"/>
        </w:rPr>
        <w:t>presente</w:t>
      </w:r>
      <w:r w:rsidRPr="00083476">
        <w:rPr>
          <w:color w:val="000000" w:themeColor="text1"/>
          <w:spacing w:val="1"/>
          <w:sz w:val="24"/>
          <w:szCs w:val="24"/>
        </w:rPr>
        <w:t xml:space="preserve"> </w:t>
      </w:r>
      <w:r w:rsidRPr="00083476">
        <w:rPr>
          <w:color w:val="000000" w:themeColor="text1"/>
          <w:sz w:val="24"/>
          <w:szCs w:val="24"/>
        </w:rPr>
        <w:t>Edital,</w:t>
      </w:r>
      <w:r w:rsidRPr="00083476">
        <w:rPr>
          <w:color w:val="000000" w:themeColor="text1"/>
          <w:spacing w:val="1"/>
          <w:sz w:val="24"/>
          <w:szCs w:val="24"/>
        </w:rPr>
        <w:t xml:space="preserve"> </w:t>
      </w:r>
      <w:r w:rsidRPr="00083476">
        <w:rPr>
          <w:color w:val="000000" w:themeColor="text1"/>
          <w:sz w:val="24"/>
          <w:szCs w:val="24"/>
        </w:rPr>
        <w:t>será</w:t>
      </w:r>
      <w:r w:rsidRPr="00083476">
        <w:rPr>
          <w:color w:val="000000" w:themeColor="text1"/>
          <w:spacing w:val="1"/>
          <w:sz w:val="24"/>
          <w:szCs w:val="24"/>
        </w:rPr>
        <w:t xml:space="preserve"> </w:t>
      </w:r>
      <w:r w:rsidRPr="00083476">
        <w:rPr>
          <w:color w:val="000000" w:themeColor="text1"/>
          <w:sz w:val="24"/>
          <w:szCs w:val="24"/>
        </w:rPr>
        <w:t>competente</w:t>
      </w:r>
      <w:r w:rsidRPr="00083476">
        <w:rPr>
          <w:color w:val="000000" w:themeColor="text1"/>
          <w:spacing w:val="-1"/>
          <w:sz w:val="24"/>
          <w:szCs w:val="24"/>
        </w:rPr>
        <w:t xml:space="preserve"> </w:t>
      </w:r>
      <w:r w:rsidRPr="00083476">
        <w:rPr>
          <w:color w:val="000000" w:themeColor="text1"/>
          <w:sz w:val="24"/>
          <w:szCs w:val="24"/>
        </w:rPr>
        <w:t>o juízo da</w:t>
      </w:r>
      <w:r w:rsidRPr="00083476">
        <w:rPr>
          <w:color w:val="000000" w:themeColor="text1"/>
          <w:spacing w:val="-1"/>
          <w:sz w:val="24"/>
          <w:szCs w:val="24"/>
        </w:rPr>
        <w:t xml:space="preserve"> </w:t>
      </w:r>
      <w:r w:rsidRPr="00083476">
        <w:rPr>
          <w:color w:val="000000" w:themeColor="text1"/>
          <w:sz w:val="24"/>
          <w:szCs w:val="24"/>
        </w:rPr>
        <w:t>Comarca</w:t>
      </w:r>
      <w:r w:rsidRPr="00083476">
        <w:rPr>
          <w:color w:val="000000" w:themeColor="text1"/>
          <w:spacing w:val="-1"/>
          <w:sz w:val="24"/>
          <w:szCs w:val="24"/>
        </w:rPr>
        <w:t xml:space="preserve"> </w:t>
      </w:r>
      <w:r w:rsidRPr="00083476">
        <w:rPr>
          <w:color w:val="000000" w:themeColor="text1"/>
          <w:sz w:val="24"/>
          <w:szCs w:val="24"/>
        </w:rPr>
        <w:t>de</w:t>
      </w:r>
      <w:r w:rsidRPr="00083476">
        <w:rPr>
          <w:color w:val="000000" w:themeColor="text1"/>
          <w:spacing w:val="-1"/>
          <w:sz w:val="24"/>
          <w:szCs w:val="24"/>
        </w:rPr>
        <w:t xml:space="preserve"> Bom Jardim/RJ</w:t>
      </w:r>
      <w:r w:rsidRPr="00083476">
        <w:rPr>
          <w:color w:val="000000" w:themeColor="text1"/>
          <w:sz w:val="24"/>
          <w:szCs w:val="24"/>
        </w:rPr>
        <w:t>.</w:t>
      </w:r>
    </w:p>
    <w:p w14:paraId="780F7ADF" w14:textId="73EF6A39" w:rsidR="000320E1" w:rsidRPr="00083476" w:rsidRDefault="0025771A" w:rsidP="00083476">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083476">
        <w:rPr>
          <w:color w:val="000000" w:themeColor="text1"/>
          <w:sz w:val="24"/>
          <w:szCs w:val="24"/>
        </w:rPr>
        <w:t>É</w:t>
      </w:r>
      <w:r w:rsidR="000320E1" w:rsidRPr="00083476">
        <w:rPr>
          <w:color w:val="000000" w:themeColor="text1"/>
          <w:spacing w:val="1"/>
          <w:sz w:val="24"/>
          <w:szCs w:val="24"/>
        </w:rPr>
        <w:t xml:space="preserve"> </w:t>
      </w:r>
      <w:r w:rsidR="000320E1" w:rsidRPr="00083476">
        <w:rPr>
          <w:color w:val="000000" w:themeColor="text1"/>
          <w:sz w:val="24"/>
          <w:szCs w:val="24"/>
        </w:rPr>
        <w:t>responsabilidade</w:t>
      </w:r>
      <w:r w:rsidR="000320E1" w:rsidRPr="00083476">
        <w:rPr>
          <w:color w:val="000000" w:themeColor="text1"/>
          <w:spacing w:val="1"/>
          <w:sz w:val="24"/>
          <w:szCs w:val="24"/>
        </w:rPr>
        <w:t xml:space="preserve"> </w:t>
      </w:r>
      <w:r w:rsidR="000320E1" w:rsidRPr="00083476">
        <w:rPr>
          <w:color w:val="000000" w:themeColor="text1"/>
          <w:sz w:val="24"/>
          <w:szCs w:val="24"/>
        </w:rPr>
        <w:t>do</w:t>
      </w:r>
      <w:r w:rsidR="000320E1" w:rsidRPr="00083476">
        <w:rPr>
          <w:color w:val="000000" w:themeColor="text1"/>
          <w:spacing w:val="1"/>
          <w:sz w:val="24"/>
          <w:szCs w:val="24"/>
        </w:rPr>
        <w:t xml:space="preserve"> </w:t>
      </w:r>
      <w:r w:rsidR="000320E1" w:rsidRPr="00083476">
        <w:rPr>
          <w:color w:val="000000" w:themeColor="text1"/>
          <w:sz w:val="24"/>
          <w:szCs w:val="24"/>
        </w:rPr>
        <w:t>Licitante,</w:t>
      </w:r>
      <w:r w:rsidR="000320E1" w:rsidRPr="00083476">
        <w:rPr>
          <w:color w:val="000000" w:themeColor="text1"/>
          <w:spacing w:val="1"/>
          <w:sz w:val="24"/>
          <w:szCs w:val="24"/>
        </w:rPr>
        <w:t xml:space="preserve"> </w:t>
      </w:r>
      <w:r w:rsidR="000320E1" w:rsidRPr="00083476">
        <w:rPr>
          <w:color w:val="000000" w:themeColor="text1"/>
          <w:sz w:val="24"/>
          <w:szCs w:val="24"/>
        </w:rPr>
        <w:t>o</w:t>
      </w:r>
      <w:r w:rsidR="000320E1" w:rsidRPr="00083476">
        <w:rPr>
          <w:color w:val="000000" w:themeColor="text1"/>
          <w:spacing w:val="1"/>
          <w:sz w:val="24"/>
          <w:szCs w:val="24"/>
        </w:rPr>
        <w:t xml:space="preserve"> </w:t>
      </w:r>
      <w:r w:rsidR="000320E1" w:rsidRPr="00083476">
        <w:rPr>
          <w:color w:val="000000" w:themeColor="text1"/>
          <w:sz w:val="24"/>
          <w:szCs w:val="24"/>
        </w:rPr>
        <w:t>acompanhamento</w:t>
      </w:r>
      <w:r w:rsidR="000320E1" w:rsidRPr="00083476">
        <w:rPr>
          <w:color w:val="000000" w:themeColor="text1"/>
          <w:spacing w:val="1"/>
          <w:sz w:val="24"/>
          <w:szCs w:val="24"/>
        </w:rPr>
        <w:t xml:space="preserve"> </w:t>
      </w:r>
      <w:r w:rsidR="000320E1" w:rsidRPr="00083476">
        <w:rPr>
          <w:color w:val="000000" w:themeColor="text1"/>
          <w:sz w:val="24"/>
          <w:szCs w:val="24"/>
        </w:rPr>
        <w:t>de</w:t>
      </w:r>
      <w:r w:rsidR="000320E1" w:rsidRPr="00083476">
        <w:rPr>
          <w:color w:val="000000" w:themeColor="text1"/>
          <w:spacing w:val="1"/>
          <w:sz w:val="24"/>
          <w:szCs w:val="24"/>
        </w:rPr>
        <w:t xml:space="preserve"> </w:t>
      </w:r>
      <w:r w:rsidR="000320E1" w:rsidRPr="00083476">
        <w:rPr>
          <w:color w:val="000000" w:themeColor="text1"/>
          <w:sz w:val="24"/>
          <w:szCs w:val="24"/>
        </w:rPr>
        <w:t>todos</w:t>
      </w:r>
      <w:r w:rsidR="000320E1" w:rsidRPr="00083476">
        <w:rPr>
          <w:color w:val="000000" w:themeColor="text1"/>
          <w:spacing w:val="1"/>
          <w:sz w:val="24"/>
          <w:szCs w:val="24"/>
        </w:rPr>
        <w:t xml:space="preserve"> </w:t>
      </w:r>
      <w:r w:rsidR="000320E1" w:rsidRPr="00083476">
        <w:rPr>
          <w:color w:val="000000" w:themeColor="text1"/>
          <w:sz w:val="24"/>
          <w:szCs w:val="24"/>
        </w:rPr>
        <w:t>os</w:t>
      </w:r>
      <w:r w:rsidR="000320E1" w:rsidRPr="00083476">
        <w:rPr>
          <w:color w:val="000000" w:themeColor="text1"/>
          <w:spacing w:val="1"/>
          <w:sz w:val="24"/>
          <w:szCs w:val="24"/>
        </w:rPr>
        <w:t xml:space="preserve"> </w:t>
      </w:r>
      <w:r w:rsidR="000320E1" w:rsidRPr="00083476">
        <w:rPr>
          <w:color w:val="000000" w:themeColor="text1"/>
          <w:sz w:val="24"/>
          <w:szCs w:val="24"/>
        </w:rPr>
        <w:t>andamentos</w:t>
      </w:r>
      <w:r w:rsidR="000320E1" w:rsidRPr="00083476">
        <w:rPr>
          <w:color w:val="000000" w:themeColor="text1"/>
          <w:spacing w:val="1"/>
          <w:sz w:val="24"/>
          <w:szCs w:val="24"/>
        </w:rPr>
        <w:t xml:space="preserve"> </w:t>
      </w:r>
      <w:r w:rsidR="000320E1" w:rsidRPr="00083476">
        <w:rPr>
          <w:color w:val="000000" w:themeColor="text1"/>
          <w:sz w:val="24"/>
          <w:szCs w:val="24"/>
        </w:rPr>
        <w:t>do</w:t>
      </w:r>
      <w:r w:rsidR="000320E1" w:rsidRPr="00083476">
        <w:rPr>
          <w:color w:val="000000" w:themeColor="text1"/>
          <w:spacing w:val="1"/>
          <w:sz w:val="24"/>
          <w:szCs w:val="24"/>
        </w:rPr>
        <w:t xml:space="preserve"> </w:t>
      </w:r>
      <w:r w:rsidR="000320E1" w:rsidRPr="00083476">
        <w:rPr>
          <w:color w:val="000000" w:themeColor="text1"/>
          <w:sz w:val="24"/>
          <w:szCs w:val="24"/>
        </w:rPr>
        <w:t>presente</w:t>
      </w:r>
      <w:r w:rsidR="000320E1" w:rsidRPr="00083476">
        <w:rPr>
          <w:color w:val="000000" w:themeColor="text1"/>
          <w:sz w:val="24"/>
          <w:szCs w:val="24"/>
        </w:rPr>
        <w:tab/>
        <w:t>processo</w:t>
      </w:r>
      <w:r w:rsidR="000320E1" w:rsidRPr="00083476">
        <w:rPr>
          <w:color w:val="000000" w:themeColor="text1"/>
          <w:sz w:val="24"/>
          <w:szCs w:val="24"/>
        </w:rPr>
        <w:tab/>
        <w:t>licitatório</w:t>
      </w:r>
      <w:r w:rsidR="000320E1" w:rsidRPr="00083476">
        <w:rPr>
          <w:color w:val="000000" w:themeColor="text1"/>
          <w:sz w:val="24"/>
          <w:szCs w:val="24"/>
        </w:rPr>
        <w:tab/>
        <w:t>pelos</w:t>
      </w:r>
      <w:r w:rsidR="000320E1" w:rsidRPr="00083476">
        <w:rPr>
          <w:color w:val="000000" w:themeColor="text1"/>
          <w:sz w:val="24"/>
          <w:szCs w:val="24"/>
        </w:rPr>
        <w:tab/>
        <w:t>links</w:t>
      </w:r>
      <w:r w:rsidR="000320E1" w:rsidRPr="00083476">
        <w:rPr>
          <w:b/>
          <w:color w:val="000000" w:themeColor="text1"/>
          <w:sz w:val="24"/>
          <w:szCs w:val="24"/>
        </w:rPr>
        <w:t>:</w:t>
      </w:r>
      <w:r w:rsidR="000320E1" w:rsidRPr="00083476">
        <w:rPr>
          <w:color w:val="000000" w:themeColor="text1"/>
          <w:spacing w:val="-1"/>
          <w:sz w:val="24"/>
          <w:szCs w:val="24"/>
        </w:rPr>
        <w:t xml:space="preserve"> </w:t>
      </w:r>
      <w:r w:rsidR="000320E1" w:rsidRPr="00083476">
        <w:rPr>
          <w:color w:val="000000" w:themeColor="text1"/>
          <w:sz w:val="24"/>
          <w:szCs w:val="24"/>
        </w:rPr>
        <w:t>https://www.bomjardim.rj.gov.br</w:t>
      </w:r>
      <w:r w:rsidR="000320E1" w:rsidRPr="00083476">
        <w:rPr>
          <w:rStyle w:val="Hyperlink"/>
          <w:color w:val="000000" w:themeColor="text1"/>
          <w:sz w:val="24"/>
          <w:szCs w:val="24"/>
          <w:u w:val="none"/>
        </w:rPr>
        <w:t xml:space="preserve"> e</w:t>
      </w:r>
      <w:r w:rsidR="000320E1" w:rsidRPr="00083476">
        <w:rPr>
          <w:rStyle w:val="Hyperlink"/>
          <w:color w:val="000000" w:themeColor="text1"/>
          <w:sz w:val="24"/>
          <w:szCs w:val="24"/>
        </w:rPr>
        <w:t xml:space="preserve"> </w:t>
      </w:r>
      <w:r w:rsidR="000320E1" w:rsidRPr="00083476">
        <w:rPr>
          <w:color w:val="000000" w:themeColor="text1"/>
          <w:sz w:val="24"/>
          <w:szCs w:val="24"/>
          <w:u w:val="single"/>
        </w:rPr>
        <w:t>https://www.licitanet.com.br/.</w:t>
      </w:r>
    </w:p>
    <w:p w14:paraId="04E9A2B1" w14:textId="5113F7B0"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083476">
        <w:rPr>
          <w:rFonts w:ascii="Times New Roman" w:hAnsi="Times New Roman" w:cs="Times New Roman"/>
          <w:color w:val="000000" w:themeColor="text1"/>
          <w:sz w:val="24"/>
          <w:szCs w:val="24"/>
        </w:rPr>
        <w:t>o (a) Pregoeiro (a)</w:t>
      </w:r>
      <w:r w:rsidRPr="00083476">
        <w:rPr>
          <w:rFonts w:ascii="Times New Roman" w:hAnsi="Times New Roman" w:cs="Times New Roman"/>
          <w:color w:val="000000" w:themeColor="text1"/>
          <w:sz w:val="24"/>
          <w:szCs w:val="24"/>
        </w:rPr>
        <w:t>.</w:t>
      </w:r>
    </w:p>
    <w:p w14:paraId="12132683"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lastRenderedPageBreak/>
        <w:t>Na contagem dos prazos estabelecidos neste Edital e seus Anexos, excluir-se-á o dia do início e incluir-se-á o do vencimento. Só se iniciam e vencem os prazos em dias de expediente na Administração.</w:t>
      </w:r>
    </w:p>
    <w:p w14:paraId="47AABEEC"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083476"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83476">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083476" w:rsidRDefault="000320E1" w:rsidP="00083476">
      <w:pPr>
        <w:widowControl w:val="0"/>
        <w:tabs>
          <w:tab w:val="left" w:pos="426"/>
        </w:tabs>
        <w:autoSpaceDE w:val="0"/>
        <w:autoSpaceDN w:val="0"/>
        <w:spacing w:before="120" w:after="120"/>
        <w:jc w:val="both"/>
        <w:rPr>
          <w:color w:val="000000" w:themeColor="text1"/>
          <w:sz w:val="24"/>
          <w:szCs w:val="24"/>
        </w:rPr>
      </w:pPr>
      <w:r w:rsidRPr="00083476">
        <w:rPr>
          <w:color w:val="000000" w:themeColor="text1"/>
          <w:sz w:val="24"/>
          <w:szCs w:val="24"/>
        </w:rPr>
        <w:t>O Edital e seus anexos estão disponíveis, na íntegra, no Portal Nacional de Contratações Públicas (PNCP) e endereço eletrônico https://www.bomjardim.rj.gov.br</w:t>
      </w:r>
      <w:r w:rsidRPr="00083476">
        <w:rPr>
          <w:rStyle w:val="Hyperlink"/>
          <w:color w:val="000000" w:themeColor="text1"/>
          <w:sz w:val="24"/>
          <w:szCs w:val="24"/>
        </w:rPr>
        <w:t xml:space="preserve"> e </w:t>
      </w:r>
      <w:r w:rsidRPr="00083476">
        <w:rPr>
          <w:color w:val="000000" w:themeColor="text1"/>
          <w:sz w:val="24"/>
          <w:szCs w:val="24"/>
          <w:u w:val="single" w:color="0000FF"/>
        </w:rPr>
        <w:t>https://www.licitanet.com.br/</w:t>
      </w:r>
      <w:r w:rsidRPr="00083476">
        <w:rPr>
          <w:color w:val="000000" w:themeColor="text1"/>
          <w:sz w:val="24"/>
          <w:szCs w:val="24"/>
        </w:rPr>
        <w:t>).</w:t>
      </w:r>
    </w:p>
    <w:p w14:paraId="2BEDD650" w14:textId="1B092C6A" w:rsidR="000320E1" w:rsidRPr="00083476" w:rsidRDefault="000320E1" w:rsidP="00083476">
      <w:pPr>
        <w:pStyle w:val="PargrafodaLista"/>
        <w:tabs>
          <w:tab w:val="left" w:pos="284"/>
          <w:tab w:val="left" w:pos="426"/>
        </w:tabs>
        <w:spacing w:before="120" w:after="120"/>
        <w:ind w:left="0"/>
        <w:jc w:val="both"/>
        <w:rPr>
          <w:b/>
          <w:color w:val="000000" w:themeColor="text1"/>
        </w:rPr>
      </w:pPr>
      <w:r w:rsidRPr="00083476">
        <w:rPr>
          <w:b/>
          <w:color w:val="000000" w:themeColor="text1"/>
        </w:rPr>
        <w:t>3</w:t>
      </w:r>
      <w:r w:rsidR="00A84ED8" w:rsidRPr="00083476">
        <w:rPr>
          <w:b/>
          <w:color w:val="000000" w:themeColor="text1"/>
        </w:rPr>
        <w:t>2</w:t>
      </w:r>
      <w:r w:rsidRPr="00083476">
        <w:rPr>
          <w:b/>
          <w:color w:val="000000" w:themeColor="text1"/>
        </w:rPr>
        <w:t>– ANEXOS DO EDITAL:</w:t>
      </w:r>
    </w:p>
    <w:p w14:paraId="5E438AEF" w14:textId="7A787E76"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.1- ANEXO I – Termo de Referência</w:t>
      </w:r>
    </w:p>
    <w:p w14:paraId="6035E4CA" w14:textId="1F0A30BE"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.2  - ANEXO II – MODELO DE PROPOSTA</w:t>
      </w:r>
    </w:p>
    <w:p w14:paraId="0E96FDCA" w14:textId="4B939A95"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.3  - ANEXO III – MODELO DE ATA DE REGISTRO DE PREÇOS</w:t>
      </w:r>
    </w:p>
    <w:p w14:paraId="5192F125" w14:textId="676AE5AD"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.4 - ANEXO IV – Declaração conjunta, expressa, de que o licitante: (a) não possui em seu quadro de pessoal</w:t>
      </w:r>
      <w:r w:rsidRPr="00A564E0">
        <w:rPr>
          <w:color w:val="000000" w:themeColor="text1"/>
          <w:spacing w:val="1"/>
          <w:sz w:val="24"/>
          <w:szCs w:val="24"/>
        </w:rPr>
        <w:t xml:space="preserve"> </w:t>
      </w:r>
      <w:r w:rsidRPr="00A564E0">
        <w:rPr>
          <w:color w:val="000000" w:themeColor="text1"/>
          <w:sz w:val="24"/>
          <w:szCs w:val="24"/>
        </w:rPr>
        <w:t>empregado(s) com menos de 18 (dezoito) anos em trabalho noturno, perigoso ou insalubre</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de 16 (dezesseis) anos em qualquer trabalho, salvo na condição de aprendiz, nos termos do</w:t>
      </w:r>
      <w:r w:rsidRPr="00A564E0">
        <w:rPr>
          <w:color w:val="000000" w:themeColor="text1"/>
          <w:spacing w:val="1"/>
          <w:sz w:val="24"/>
          <w:szCs w:val="24"/>
        </w:rPr>
        <w:t xml:space="preserve"> </w:t>
      </w:r>
      <w:r w:rsidRPr="00A564E0">
        <w:rPr>
          <w:color w:val="000000" w:themeColor="text1"/>
          <w:sz w:val="24"/>
          <w:szCs w:val="24"/>
        </w:rPr>
        <w:t>inciso XXXIII 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7º da Constituição Federal de 1998 (Lei nº. 9.854/99); (b) detém</w:t>
      </w:r>
      <w:r w:rsidRPr="00A564E0">
        <w:rPr>
          <w:color w:val="000000" w:themeColor="text1"/>
          <w:spacing w:val="1"/>
          <w:sz w:val="24"/>
          <w:szCs w:val="24"/>
        </w:rPr>
        <w:t xml:space="preserve"> </w:t>
      </w:r>
      <w:r w:rsidRPr="00A564E0">
        <w:rPr>
          <w:color w:val="000000" w:themeColor="text1"/>
          <w:sz w:val="24"/>
          <w:szCs w:val="24"/>
        </w:rPr>
        <w:t>conhecimento de todas as informações contidas neste edital e em seus anexos, e que a 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atende</w:t>
      </w:r>
      <w:r w:rsidRPr="00A564E0">
        <w:rPr>
          <w:color w:val="000000" w:themeColor="text1"/>
          <w:spacing w:val="1"/>
          <w:sz w:val="24"/>
          <w:szCs w:val="24"/>
        </w:rPr>
        <w:t xml:space="preserve"> </w:t>
      </w:r>
      <w:r w:rsidRPr="00A564E0">
        <w:rPr>
          <w:color w:val="000000" w:themeColor="text1"/>
          <w:sz w:val="24"/>
          <w:szCs w:val="24"/>
        </w:rPr>
        <w:t>integralmente</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1"/>
          <w:sz w:val="24"/>
          <w:szCs w:val="24"/>
        </w:rPr>
        <w:t xml:space="preserve"> </w:t>
      </w:r>
      <w:r w:rsidRPr="00A564E0">
        <w:rPr>
          <w:color w:val="000000" w:themeColor="text1"/>
          <w:sz w:val="24"/>
          <w:szCs w:val="24"/>
        </w:rPr>
        <w:t>constantes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(c)</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incursa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57"/>
          <w:sz w:val="24"/>
          <w:szCs w:val="24"/>
        </w:rPr>
        <w:t xml:space="preserve"> </w:t>
      </w:r>
      <w:r w:rsidRPr="00A564E0">
        <w:rPr>
          <w:color w:val="000000" w:themeColor="text1"/>
          <w:sz w:val="24"/>
          <w:szCs w:val="24"/>
        </w:rPr>
        <w:t xml:space="preserve">impedimentos de que trata o artigo 14 da Lei Federal nº 14.133/2021; </w:t>
      </w:r>
    </w:p>
    <w:p w14:paraId="0D39EC37" w14:textId="337A62C8" w:rsidR="000320E1" w:rsidRPr="00A564E0" w:rsidRDefault="000320E1" w:rsidP="00B724DD">
      <w:pPr>
        <w:tabs>
          <w:tab w:val="left" w:pos="284"/>
          <w:tab w:val="left" w:pos="426"/>
          <w:tab w:val="left" w:pos="567"/>
        </w:tabs>
        <w:spacing w:before="120" w:after="120"/>
        <w:jc w:val="both"/>
        <w:rPr>
          <w:bCs/>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.5 - ANEXO V –</w:t>
      </w:r>
      <w:r w:rsidRPr="00A564E0">
        <w:rPr>
          <w:bCs/>
          <w:color w:val="000000" w:themeColor="text1"/>
          <w:sz w:val="24"/>
          <w:szCs w:val="24"/>
        </w:rPr>
        <w:t xml:space="preserve"> CARTA DE CREDENCIAMENTO (modelo)</w:t>
      </w:r>
    </w:p>
    <w:p w14:paraId="0227B04F" w14:textId="37486173" w:rsidR="000320E1"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.6 - ANEXO VI – MINUTA DE CONTRATO</w:t>
      </w:r>
    </w:p>
    <w:p w14:paraId="75BFFAE7" w14:textId="77777777" w:rsidR="002C295B" w:rsidRPr="00A564E0" w:rsidRDefault="002C295B"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5EC165BA" w14:textId="77777777" w:rsidR="00D6284B" w:rsidRPr="00A564E0" w:rsidRDefault="00D6284B" w:rsidP="00D6284B">
      <w:pPr>
        <w:jc w:val="center"/>
        <w:rPr>
          <w:b/>
          <w:color w:val="000000" w:themeColor="text1"/>
          <w:sz w:val="24"/>
          <w:szCs w:val="18"/>
        </w:rPr>
      </w:pPr>
      <w:r w:rsidRPr="00A564E0">
        <w:rPr>
          <w:b/>
          <w:color w:val="000000" w:themeColor="text1"/>
          <w:sz w:val="24"/>
          <w:szCs w:val="18"/>
        </w:rPr>
        <w:t>Carlos Augusto Sardinha Nunes</w:t>
      </w:r>
    </w:p>
    <w:p w14:paraId="3C6870C7" w14:textId="77777777" w:rsidR="00D6284B" w:rsidRPr="00A564E0" w:rsidRDefault="00D6284B" w:rsidP="00D6284B">
      <w:pPr>
        <w:jc w:val="center"/>
        <w:rPr>
          <w:b/>
          <w:bCs/>
          <w:color w:val="000000" w:themeColor="text1"/>
          <w:sz w:val="24"/>
          <w:szCs w:val="18"/>
        </w:rPr>
      </w:pPr>
      <w:r w:rsidRPr="00A564E0">
        <w:rPr>
          <w:i/>
          <w:color w:val="000000" w:themeColor="text1"/>
          <w:sz w:val="24"/>
          <w:szCs w:val="18"/>
        </w:rPr>
        <w:t>Supervisor de Gestão e Compras</w:t>
      </w:r>
    </w:p>
    <w:p w14:paraId="060FDB52" w14:textId="77777777" w:rsidR="00F90D93" w:rsidRPr="00A564E0" w:rsidRDefault="00F90D93" w:rsidP="00D6284B">
      <w:pPr>
        <w:jc w:val="center"/>
        <w:rPr>
          <w:b/>
          <w:color w:val="000000" w:themeColor="text1"/>
          <w:sz w:val="24"/>
          <w:szCs w:val="18"/>
        </w:rPr>
      </w:pPr>
    </w:p>
    <w:p w14:paraId="2918B77D"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3443F833" w14:textId="353EB793" w:rsidR="00D6284B" w:rsidRPr="00A564E0" w:rsidRDefault="00D6284B" w:rsidP="00D6284B">
      <w:pPr>
        <w:jc w:val="center"/>
        <w:rPr>
          <w:b/>
          <w:color w:val="000000" w:themeColor="text1"/>
          <w:sz w:val="24"/>
          <w:szCs w:val="18"/>
        </w:rPr>
      </w:pPr>
      <w:r w:rsidRPr="00A564E0">
        <w:rPr>
          <w:b/>
          <w:color w:val="000000" w:themeColor="text1"/>
          <w:sz w:val="24"/>
          <w:szCs w:val="18"/>
        </w:rPr>
        <w:t>Luiz Carlos dos Santos</w:t>
      </w:r>
    </w:p>
    <w:p w14:paraId="2E958270" w14:textId="16D5FC09" w:rsidR="00D6284B" w:rsidRDefault="00D6284B" w:rsidP="00D6284B">
      <w:pPr>
        <w:jc w:val="center"/>
        <w:rPr>
          <w:i/>
          <w:color w:val="000000" w:themeColor="text1"/>
          <w:sz w:val="24"/>
          <w:szCs w:val="18"/>
        </w:rPr>
      </w:pPr>
      <w:r w:rsidRPr="00A564E0">
        <w:rPr>
          <w:i/>
          <w:color w:val="000000" w:themeColor="text1"/>
          <w:sz w:val="24"/>
          <w:szCs w:val="18"/>
        </w:rPr>
        <w:t>Secretário Municipal de Obras e Infraestrutura</w:t>
      </w:r>
    </w:p>
    <w:p w14:paraId="468DC99F" w14:textId="77777777" w:rsidR="00B1558E" w:rsidRDefault="00B1558E" w:rsidP="00D6284B">
      <w:pPr>
        <w:jc w:val="center"/>
        <w:rPr>
          <w:i/>
          <w:color w:val="000000" w:themeColor="text1"/>
          <w:sz w:val="24"/>
          <w:szCs w:val="18"/>
        </w:rPr>
      </w:pPr>
    </w:p>
    <w:p w14:paraId="72021971" w14:textId="77777777" w:rsidR="00B1558E" w:rsidRDefault="00B1558E" w:rsidP="00D6284B">
      <w:pPr>
        <w:jc w:val="center"/>
        <w:rPr>
          <w:b/>
          <w:color w:val="000000" w:themeColor="text1"/>
          <w:sz w:val="24"/>
          <w:szCs w:val="18"/>
        </w:rPr>
      </w:pPr>
    </w:p>
    <w:p w14:paraId="7113EADE" w14:textId="4C3D22FC" w:rsidR="00B1558E" w:rsidRPr="00EA30D9" w:rsidRDefault="00C85CA8" w:rsidP="00B1558E">
      <w:pPr>
        <w:widowControl w:val="0"/>
        <w:tabs>
          <w:tab w:val="left" w:pos="0"/>
        </w:tabs>
        <w:jc w:val="center"/>
        <w:rPr>
          <w:b/>
          <w:i/>
          <w:color w:val="000000"/>
          <w:sz w:val="24"/>
          <w:szCs w:val="24"/>
        </w:rPr>
      </w:pPr>
      <w:r>
        <w:rPr>
          <w:b/>
          <w:i/>
          <w:color w:val="000000"/>
          <w:sz w:val="24"/>
          <w:szCs w:val="24"/>
        </w:rPr>
        <w:t>___________________</w:t>
      </w:r>
      <w:r w:rsidR="00B1558E" w:rsidRPr="00EA30D9">
        <w:rPr>
          <w:b/>
          <w:i/>
          <w:color w:val="000000"/>
          <w:sz w:val="24"/>
          <w:szCs w:val="24"/>
        </w:rPr>
        <w:t>_______________</w:t>
      </w:r>
    </w:p>
    <w:p w14:paraId="24263B3D" w14:textId="77777777" w:rsidR="00B1558E" w:rsidRPr="00EA30D9" w:rsidRDefault="00B1558E" w:rsidP="00B1558E">
      <w:pPr>
        <w:widowControl w:val="0"/>
        <w:tabs>
          <w:tab w:val="left" w:pos="0"/>
        </w:tabs>
        <w:jc w:val="center"/>
        <w:rPr>
          <w:b/>
          <w:i/>
          <w:color w:val="000000"/>
          <w:sz w:val="24"/>
          <w:szCs w:val="24"/>
        </w:rPr>
      </w:pPr>
      <w:r w:rsidRPr="00EA30D9">
        <w:rPr>
          <w:b/>
          <w:i/>
          <w:color w:val="000000"/>
          <w:sz w:val="24"/>
          <w:szCs w:val="24"/>
        </w:rPr>
        <w:t xml:space="preserve">Luciana </w:t>
      </w:r>
      <w:proofErr w:type="spellStart"/>
      <w:r w:rsidRPr="00EA30D9">
        <w:rPr>
          <w:b/>
          <w:i/>
          <w:color w:val="000000"/>
          <w:sz w:val="24"/>
          <w:szCs w:val="24"/>
        </w:rPr>
        <w:t>Lattanzi</w:t>
      </w:r>
      <w:proofErr w:type="spellEnd"/>
      <w:r w:rsidRPr="00EA30D9">
        <w:rPr>
          <w:b/>
          <w:i/>
          <w:color w:val="000000"/>
          <w:sz w:val="24"/>
          <w:szCs w:val="24"/>
        </w:rPr>
        <w:t xml:space="preserve"> Mota Menezes</w:t>
      </w:r>
    </w:p>
    <w:p w14:paraId="69BB5EE9" w14:textId="77777777" w:rsidR="00B1558E" w:rsidRPr="00EA30D9" w:rsidRDefault="00B1558E" w:rsidP="00B1558E">
      <w:pPr>
        <w:widowControl w:val="0"/>
        <w:tabs>
          <w:tab w:val="left" w:pos="0"/>
        </w:tabs>
        <w:jc w:val="center"/>
        <w:rPr>
          <w:bCs/>
          <w:i/>
          <w:color w:val="000000"/>
          <w:sz w:val="24"/>
          <w:szCs w:val="24"/>
        </w:rPr>
      </w:pPr>
      <w:r w:rsidRPr="00EA30D9">
        <w:rPr>
          <w:bCs/>
          <w:i/>
          <w:color w:val="000000"/>
          <w:sz w:val="24"/>
          <w:szCs w:val="24"/>
        </w:rPr>
        <w:t>Secretária Municipal de Educação</w:t>
      </w:r>
    </w:p>
    <w:p w14:paraId="597A1AC9" w14:textId="77777777" w:rsidR="00F655B8" w:rsidRPr="00A564E0" w:rsidRDefault="00F655B8" w:rsidP="0028303A">
      <w:pPr>
        <w:spacing w:after="120" w:line="360" w:lineRule="auto"/>
        <w:jc w:val="center"/>
        <w:rPr>
          <w:b/>
          <w:color w:val="000000" w:themeColor="text1"/>
          <w:sz w:val="24"/>
          <w:szCs w:val="24"/>
        </w:rPr>
      </w:pPr>
    </w:p>
    <w:p w14:paraId="1A357A05" w14:textId="77777777" w:rsidR="00C85CA8" w:rsidRPr="00341D80" w:rsidRDefault="00C85CA8" w:rsidP="00C85CA8">
      <w:pPr>
        <w:jc w:val="center"/>
        <w:rPr>
          <w:b/>
          <w:color w:val="000000"/>
          <w:sz w:val="24"/>
          <w:szCs w:val="18"/>
        </w:rPr>
      </w:pPr>
      <w:r w:rsidRPr="00341D80">
        <w:rPr>
          <w:b/>
          <w:color w:val="000000"/>
          <w:sz w:val="24"/>
          <w:szCs w:val="18"/>
        </w:rPr>
        <w:t>________________________________</w:t>
      </w:r>
    </w:p>
    <w:p w14:paraId="1096CE5D" w14:textId="77777777" w:rsidR="00C85CA8" w:rsidRPr="00341D80" w:rsidRDefault="00C85CA8" w:rsidP="00C85CA8">
      <w:pPr>
        <w:jc w:val="center"/>
        <w:rPr>
          <w:b/>
          <w:color w:val="000000"/>
          <w:sz w:val="24"/>
          <w:szCs w:val="18"/>
        </w:rPr>
      </w:pPr>
      <w:r w:rsidRPr="00341D80">
        <w:rPr>
          <w:b/>
          <w:color w:val="000000"/>
          <w:sz w:val="24"/>
          <w:szCs w:val="18"/>
        </w:rPr>
        <w:t xml:space="preserve">Regina Helena </w:t>
      </w:r>
      <w:proofErr w:type="spellStart"/>
      <w:r w:rsidRPr="00341D80">
        <w:rPr>
          <w:b/>
          <w:color w:val="000000"/>
          <w:sz w:val="24"/>
          <w:szCs w:val="18"/>
        </w:rPr>
        <w:t>Bérgamo</w:t>
      </w:r>
      <w:proofErr w:type="spellEnd"/>
      <w:r w:rsidRPr="00341D80">
        <w:rPr>
          <w:b/>
          <w:color w:val="000000"/>
          <w:sz w:val="24"/>
          <w:szCs w:val="18"/>
        </w:rPr>
        <w:t xml:space="preserve"> </w:t>
      </w:r>
      <w:proofErr w:type="spellStart"/>
      <w:r w:rsidRPr="00341D80">
        <w:rPr>
          <w:b/>
          <w:color w:val="000000"/>
          <w:sz w:val="24"/>
          <w:szCs w:val="18"/>
        </w:rPr>
        <w:t>Monnerat</w:t>
      </w:r>
      <w:proofErr w:type="spellEnd"/>
    </w:p>
    <w:p w14:paraId="04777046" w14:textId="77777777" w:rsidR="00C85CA8" w:rsidRPr="00341D80" w:rsidRDefault="00C85CA8" w:rsidP="00C85CA8">
      <w:pPr>
        <w:jc w:val="center"/>
        <w:rPr>
          <w:bCs/>
          <w:i/>
          <w:color w:val="000000"/>
          <w:sz w:val="24"/>
          <w:szCs w:val="18"/>
        </w:rPr>
      </w:pPr>
      <w:r w:rsidRPr="00341D80">
        <w:rPr>
          <w:bCs/>
          <w:i/>
          <w:color w:val="000000"/>
          <w:sz w:val="24"/>
          <w:szCs w:val="18"/>
        </w:rPr>
        <w:t xml:space="preserve">Secretária Municipal de Assistência Social </w:t>
      </w:r>
    </w:p>
    <w:p w14:paraId="2950AD13" w14:textId="77777777" w:rsidR="00F655B8" w:rsidRPr="00A564E0" w:rsidRDefault="00F655B8" w:rsidP="0028303A">
      <w:pPr>
        <w:spacing w:after="120" w:line="360" w:lineRule="auto"/>
        <w:jc w:val="center"/>
        <w:rPr>
          <w:b/>
          <w:color w:val="000000" w:themeColor="text1"/>
          <w:sz w:val="24"/>
          <w:szCs w:val="24"/>
        </w:rPr>
      </w:pPr>
    </w:p>
    <w:p w14:paraId="40C076C9" w14:textId="77777777" w:rsidR="002C295B" w:rsidRDefault="002C295B">
      <w:pPr>
        <w:rPr>
          <w:b/>
          <w:color w:val="000000" w:themeColor="text1"/>
          <w:sz w:val="24"/>
          <w:szCs w:val="24"/>
        </w:rPr>
      </w:pPr>
      <w:r>
        <w:rPr>
          <w:b/>
          <w:color w:val="000000" w:themeColor="text1"/>
          <w:sz w:val="24"/>
          <w:szCs w:val="24"/>
        </w:rPr>
        <w:br w:type="page"/>
      </w:r>
    </w:p>
    <w:p w14:paraId="382BEAAA" w14:textId="610966FA" w:rsidR="001D59BF" w:rsidRPr="005C0829" w:rsidRDefault="00BF6739" w:rsidP="00C7726C">
      <w:pPr>
        <w:jc w:val="center"/>
        <w:rPr>
          <w:b/>
          <w:color w:val="000000" w:themeColor="text1"/>
          <w:sz w:val="24"/>
          <w:szCs w:val="24"/>
        </w:rPr>
      </w:pPr>
      <w:r w:rsidRPr="005C0829">
        <w:rPr>
          <w:b/>
          <w:color w:val="000000" w:themeColor="text1"/>
          <w:sz w:val="24"/>
          <w:szCs w:val="24"/>
        </w:rPr>
        <w:lastRenderedPageBreak/>
        <w:t>EDITAL</w:t>
      </w:r>
    </w:p>
    <w:p w14:paraId="07D65454" w14:textId="7436147A"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672D8F">
        <w:rPr>
          <w:b/>
          <w:color w:val="000000" w:themeColor="text1"/>
          <w:sz w:val="24"/>
          <w:szCs w:val="24"/>
        </w:rPr>
        <w:t xml:space="preserve"> 067</w:t>
      </w:r>
      <w:r w:rsidR="004D62E8" w:rsidRPr="005C0829">
        <w:rPr>
          <w:b/>
          <w:color w:val="000000" w:themeColor="text1"/>
          <w:sz w:val="24"/>
          <w:szCs w:val="24"/>
        </w:rPr>
        <w:t>/202</w:t>
      </w:r>
      <w:r w:rsidR="00CA4D26">
        <w:rPr>
          <w:b/>
          <w:color w:val="000000" w:themeColor="text1"/>
          <w:sz w:val="24"/>
          <w:szCs w:val="24"/>
        </w:rPr>
        <w:t>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77E76032" w14:textId="77777777" w:rsidR="00083ECD" w:rsidRPr="00BE7E0C" w:rsidRDefault="00083ECD" w:rsidP="00083ECD">
      <w:pPr>
        <w:contextualSpacing/>
        <w:jc w:val="center"/>
        <w:rPr>
          <w:b/>
          <w:sz w:val="24"/>
          <w:szCs w:val="24"/>
          <w:u w:val="single"/>
        </w:rPr>
      </w:pPr>
      <w:r w:rsidRPr="00BE7E0C">
        <w:rPr>
          <w:b/>
          <w:sz w:val="24"/>
          <w:szCs w:val="24"/>
          <w:u w:val="single"/>
        </w:rPr>
        <w:t xml:space="preserve">TERMO DE REFERÊNCIA UNIFICADO </w:t>
      </w:r>
    </w:p>
    <w:p w14:paraId="4DD1D6B8" w14:textId="77777777" w:rsidR="00083ECD" w:rsidRPr="00083ECD" w:rsidRDefault="00083ECD" w:rsidP="00083ECD">
      <w:pPr>
        <w:contextualSpacing/>
        <w:jc w:val="both"/>
        <w:rPr>
          <w:b/>
          <w:sz w:val="24"/>
          <w:szCs w:val="24"/>
        </w:rPr>
      </w:pPr>
      <w:r w:rsidRPr="00083ECD">
        <w:rPr>
          <w:b/>
          <w:sz w:val="24"/>
          <w:szCs w:val="24"/>
        </w:rPr>
        <w:t>1. OBJETO</w:t>
      </w:r>
    </w:p>
    <w:p w14:paraId="0627237E" w14:textId="18052538" w:rsidR="00083ECD" w:rsidRPr="00083ECD" w:rsidRDefault="00083ECD" w:rsidP="00083ECD">
      <w:pPr>
        <w:pStyle w:val="Standard"/>
        <w:spacing w:before="100"/>
        <w:jc w:val="both"/>
        <w:rPr>
          <w:bCs/>
        </w:rPr>
      </w:pPr>
      <w:r w:rsidRPr="00083ECD">
        <w:rPr>
          <w:bCs/>
        </w:rPr>
        <w:t xml:space="preserve">1.1 – Constitui o presente objeto FUTURA E EVENTUAL AQUISIÇÃO DE MATERIAIS DE CONSTRUÇÃO EM GERAL E </w:t>
      </w:r>
      <w:r w:rsidRPr="00083ECD">
        <w:rPr>
          <w:rFonts w:eastAsia="Calibri"/>
          <w:kern w:val="0"/>
          <w:lang w:eastAsia="en-US"/>
        </w:rPr>
        <w:t xml:space="preserve">MATERIAIS QUE COMPÕEM O SISTEMA DE ILUMINAÇÃO PÚBLICA, </w:t>
      </w:r>
      <w:r w:rsidRPr="00E806C0">
        <w:rPr>
          <w:bCs/>
          <w:color w:val="000000" w:themeColor="text1"/>
        </w:rPr>
        <w:t xml:space="preserve">para atender a Secretaria Municipal de Obras e Infraestrutura, Secretaria Municipal de Educação e Secretaria Municipal de Assistência Social do Município de </w:t>
      </w:r>
      <w:r w:rsidRPr="00083ECD">
        <w:rPr>
          <w:bCs/>
        </w:rPr>
        <w:t>Bom Jardim – RJ.</w:t>
      </w:r>
    </w:p>
    <w:p w14:paraId="7E418DC5" w14:textId="77777777" w:rsidR="00083ECD" w:rsidRPr="00083ECD" w:rsidRDefault="00083ECD" w:rsidP="00083ECD">
      <w:pPr>
        <w:contextualSpacing/>
        <w:jc w:val="both"/>
        <w:rPr>
          <w:b/>
          <w:sz w:val="24"/>
          <w:szCs w:val="24"/>
        </w:rPr>
      </w:pPr>
      <w:r w:rsidRPr="00083ECD">
        <w:rPr>
          <w:b/>
          <w:sz w:val="24"/>
          <w:szCs w:val="24"/>
        </w:rPr>
        <w:t>1.2. DETALHAMENTO DO OBJETO</w:t>
      </w:r>
    </w:p>
    <w:p w14:paraId="33E8B58E" w14:textId="77777777" w:rsidR="00083ECD" w:rsidRPr="00083ECD" w:rsidRDefault="00083ECD" w:rsidP="00083ECD">
      <w:pPr>
        <w:contextualSpacing/>
        <w:jc w:val="both"/>
        <w:rPr>
          <w:b/>
          <w:sz w:val="24"/>
          <w:szCs w:val="24"/>
        </w:rPr>
      </w:pPr>
    </w:p>
    <w:p w14:paraId="0189CD26" w14:textId="77777777" w:rsidR="00083ECD" w:rsidRPr="00083ECD" w:rsidRDefault="00083ECD" w:rsidP="00083ECD">
      <w:pPr>
        <w:contextualSpacing/>
        <w:jc w:val="both"/>
        <w:rPr>
          <w:b/>
          <w:sz w:val="24"/>
          <w:szCs w:val="24"/>
        </w:rPr>
      </w:pPr>
      <w:r w:rsidRPr="00083ECD">
        <w:rPr>
          <w:b/>
          <w:sz w:val="24"/>
          <w:szCs w:val="24"/>
        </w:rPr>
        <w:t>PROCESSOS Nº 1271/24 – SME, 1718/25 – SMASDH, 0804/25 – SMOI, 1021/25 – SMOI.</w:t>
      </w:r>
    </w:p>
    <w:p w14:paraId="11775483" w14:textId="77777777" w:rsidR="00083ECD" w:rsidRPr="00083ECD" w:rsidRDefault="00083ECD" w:rsidP="00083ECD">
      <w:pPr>
        <w:contextualSpacing/>
        <w:jc w:val="both"/>
        <w:rPr>
          <w:b/>
          <w:sz w:val="24"/>
          <w:szCs w:val="24"/>
        </w:rPr>
      </w:pPr>
      <w:bookmarkStart w:id="26" w:name="_Hlk203724443"/>
      <w:r w:rsidRPr="00083ECD">
        <w:rPr>
          <w:b/>
          <w:sz w:val="24"/>
          <w:szCs w:val="24"/>
        </w:rPr>
        <w:t xml:space="preserve">GRUPO 1 – </w:t>
      </w:r>
      <w:r w:rsidRPr="00083ECD">
        <w:rPr>
          <w:rFonts w:eastAsia="Calibri"/>
          <w:b/>
          <w:sz w:val="24"/>
          <w:szCs w:val="24"/>
          <w:u w:val="single"/>
        </w:rPr>
        <w:t>MATERIAIS DE CONSTRUÇÃO, ELÉTRICO, ILUMINAÇÃO E FERRAMENTAS EM GERAL (materiais de consumo):</w:t>
      </w:r>
    </w:p>
    <w:tbl>
      <w:tblPr>
        <w:tblW w:w="97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3185"/>
        <w:gridCol w:w="1418"/>
        <w:gridCol w:w="1559"/>
        <w:gridCol w:w="1417"/>
        <w:gridCol w:w="1485"/>
      </w:tblGrid>
      <w:tr w:rsidR="00083ECD" w:rsidRPr="00C7726C" w14:paraId="7D75A6CF" w14:textId="77777777" w:rsidTr="002C295B">
        <w:trPr>
          <w:trHeight w:val="454"/>
        </w:trPr>
        <w:tc>
          <w:tcPr>
            <w:tcW w:w="724" w:type="dxa"/>
            <w:shd w:val="clear" w:color="000000" w:fill="B3C6E6"/>
            <w:vAlign w:val="center"/>
            <w:hideMark/>
          </w:tcPr>
          <w:bookmarkEnd w:id="26"/>
          <w:p w14:paraId="3F6A540A" w14:textId="77777777" w:rsidR="00083ECD" w:rsidRPr="00C7726C" w:rsidRDefault="00083ECD" w:rsidP="00B13AF0">
            <w:pPr>
              <w:jc w:val="center"/>
              <w:rPr>
                <w:b/>
                <w:bCs/>
                <w:color w:val="000000"/>
                <w:sz w:val="20"/>
              </w:rPr>
            </w:pPr>
            <w:r w:rsidRPr="00C7726C">
              <w:rPr>
                <w:b/>
                <w:bCs/>
                <w:color w:val="000000"/>
                <w:sz w:val="20"/>
              </w:rPr>
              <w:t>ITEM</w:t>
            </w:r>
          </w:p>
        </w:tc>
        <w:tc>
          <w:tcPr>
            <w:tcW w:w="3185" w:type="dxa"/>
            <w:shd w:val="clear" w:color="000000" w:fill="B3C6E6"/>
            <w:vAlign w:val="center"/>
            <w:hideMark/>
          </w:tcPr>
          <w:p w14:paraId="6D26E4B3" w14:textId="77777777" w:rsidR="00083ECD" w:rsidRPr="00C7726C" w:rsidRDefault="00083ECD" w:rsidP="002C295B">
            <w:pPr>
              <w:jc w:val="center"/>
              <w:rPr>
                <w:b/>
                <w:bCs/>
                <w:color w:val="000000"/>
                <w:sz w:val="20"/>
              </w:rPr>
            </w:pPr>
            <w:r w:rsidRPr="00C7726C">
              <w:rPr>
                <w:b/>
                <w:bCs/>
                <w:color w:val="000000"/>
                <w:sz w:val="20"/>
              </w:rPr>
              <w:t>DESCRIÇÃO</w:t>
            </w:r>
          </w:p>
        </w:tc>
        <w:tc>
          <w:tcPr>
            <w:tcW w:w="1418" w:type="dxa"/>
            <w:shd w:val="clear" w:color="000000" w:fill="B3C6E6"/>
            <w:vAlign w:val="center"/>
            <w:hideMark/>
          </w:tcPr>
          <w:p w14:paraId="0820A01D" w14:textId="77777777" w:rsidR="00083ECD" w:rsidRPr="00C7726C" w:rsidRDefault="00083ECD" w:rsidP="00B13AF0">
            <w:pPr>
              <w:jc w:val="center"/>
              <w:rPr>
                <w:b/>
                <w:bCs/>
                <w:color w:val="000000"/>
                <w:sz w:val="20"/>
              </w:rPr>
            </w:pPr>
            <w:r w:rsidRPr="00C7726C">
              <w:rPr>
                <w:b/>
                <w:bCs/>
                <w:color w:val="000000"/>
                <w:sz w:val="20"/>
              </w:rPr>
              <w:t>UNIDADE</w:t>
            </w:r>
            <w:r w:rsidRPr="00C7726C">
              <w:rPr>
                <w:b/>
                <w:bCs/>
                <w:color w:val="000000"/>
                <w:sz w:val="20"/>
              </w:rPr>
              <w:br/>
              <w:t>DE MEDIDA</w:t>
            </w:r>
          </w:p>
        </w:tc>
        <w:tc>
          <w:tcPr>
            <w:tcW w:w="1559" w:type="dxa"/>
            <w:shd w:val="clear" w:color="000000" w:fill="B3C6E6"/>
            <w:vAlign w:val="center"/>
            <w:hideMark/>
          </w:tcPr>
          <w:p w14:paraId="66AB4064" w14:textId="77777777" w:rsidR="00083ECD" w:rsidRPr="00C7726C" w:rsidRDefault="00083ECD" w:rsidP="00B13AF0">
            <w:pPr>
              <w:jc w:val="center"/>
              <w:rPr>
                <w:b/>
                <w:bCs/>
                <w:color w:val="000000"/>
                <w:sz w:val="20"/>
              </w:rPr>
            </w:pPr>
            <w:r w:rsidRPr="00C7726C">
              <w:rPr>
                <w:b/>
                <w:bCs/>
                <w:color w:val="000000"/>
                <w:sz w:val="20"/>
              </w:rPr>
              <w:t>QUANT.</w:t>
            </w:r>
            <w:r w:rsidRPr="00C7726C">
              <w:rPr>
                <w:b/>
                <w:bCs/>
                <w:color w:val="000000"/>
                <w:sz w:val="20"/>
              </w:rPr>
              <w:br/>
              <w:t>MÍNIMA</w:t>
            </w:r>
          </w:p>
        </w:tc>
        <w:tc>
          <w:tcPr>
            <w:tcW w:w="1417" w:type="dxa"/>
            <w:shd w:val="clear" w:color="000000" w:fill="B3C6E6"/>
            <w:vAlign w:val="center"/>
            <w:hideMark/>
          </w:tcPr>
          <w:p w14:paraId="52D21D96" w14:textId="77777777" w:rsidR="00083ECD" w:rsidRPr="00C7726C" w:rsidRDefault="00083ECD" w:rsidP="00B13AF0">
            <w:pPr>
              <w:jc w:val="center"/>
              <w:rPr>
                <w:b/>
                <w:bCs/>
                <w:color w:val="000000"/>
                <w:sz w:val="20"/>
              </w:rPr>
            </w:pPr>
            <w:r w:rsidRPr="00C7726C">
              <w:rPr>
                <w:b/>
                <w:bCs/>
                <w:color w:val="000000"/>
                <w:sz w:val="20"/>
              </w:rPr>
              <w:t>QUANT.</w:t>
            </w:r>
            <w:r w:rsidRPr="00C7726C">
              <w:rPr>
                <w:b/>
                <w:bCs/>
                <w:color w:val="000000"/>
                <w:sz w:val="20"/>
              </w:rPr>
              <w:br/>
              <w:t>MÁXIMA</w:t>
            </w:r>
          </w:p>
        </w:tc>
        <w:tc>
          <w:tcPr>
            <w:tcW w:w="1485" w:type="dxa"/>
            <w:shd w:val="clear" w:color="000000" w:fill="B3C6E6"/>
            <w:vAlign w:val="center"/>
            <w:hideMark/>
          </w:tcPr>
          <w:p w14:paraId="61C5D47D" w14:textId="77777777" w:rsidR="00083ECD" w:rsidRPr="00C7726C" w:rsidRDefault="00083ECD" w:rsidP="00B13AF0">
            <w:pPr>
              <w:jc w:val="center"/>
              <w:rPr>
                <w:b/>
                <w:bCs/>
                <w:color w:val="000000"/>
                <w:sz w:val="20"/>
              </w:rPr>
            </w:pPr>
            <w:r w:rsidRPr="00C7726C">
              <w:rPr>
                <w:b/>
                <w:bCs/>
                <w:color w:val="000000"/>
                <w:sz w:val="20"/>
              </w:rPr>
              <w:t>DEMANDA</w:t>
            </w:r>
            <w:r w:rsidRPr="00C7726C">
              <w:rPr>
                <w:b/>
                <w:bCs/>
                <w:color w:val="000000"/>
                <w:sz w:val="20"/>
              </w:rPr>
              <w:br/>
              <w:t>POR</w:t>
            </w:r>
            <w:r w:rsidRPr="00C7726C">
              <w:rPr>
                <w:b/>
                <w:bCs/>
                <w:color w:val="000000"/>
                <w:sz w:val="20"/>
              </w:rPr>
              <w:br/>
              <w:t>SECRETARIA</w:t>
            </w:r>
          </w:p>
        </w:tc>
      </w:tr>
      <w:tr w:rsidR="00083ECD" w:rsidRPr="00C7726C" w14:paraId="295C05B8" w14:textId="77777777" w:rsidTr="002C295B">
        <w:trPr>
          <w:trHeight w:val="454"/>
        </w:trPr>
        <w:tc>
          <w:tcPr>
            <w:tcW w:w="724" w:type="dxa"/>
            <w:noWrap/>
            <w:vAlign w:val="center"/>
            <w:hideMark/>
          </w:tcPr>
          <w:p w14:paraId="258D4684" w14:textId="77777777" w:rsidR="00083ECD" w:rsidRPr="00C7726C" w:rsidRDefault="00083ECD" w:rsidP="00B13AF0">
            <w:pPr>
              <w:jc w:val="center"/>
              <w:rPr>
                <w:color w:val="000000"/>
                <w:sz w:val="20"/>
              </w:rPr>
            </w:pPr>
            <w:r w:rsidRPr="00C7726C">
              <w:rPr>
                <w:color w:val="000000"/>
                <w:sz w:val="20"/>
              </w:rPr>
              <w:t>1,</w:t>
            </w:r>
          </w:p>
        </w:tc>
        <w:tc>
          <w:tcPr>
            <w:tcW w:w="3185" w:type="dxa"/>
            <w:vAlign w:val="center"/>
            <w:hideMark/>
          </w:tcPr>
          <w:p w14:paraId="37D6FE69" w14:textId="77777777" w:rsidR="00083ECD" w:rsidRPr="00C7726C" w:rsidRDefault="00083ECD" w:rsidP="002C295B">
            <w:pPr>
              <w:ind w:firstLineChars="100" w:firstLine="200"/>
              <w:rPr>
                <w:color w:val="000000"/>
                <w:sz w:val="20"/>
              </w:rPr>
            </w:pPr>
            <w:r w:rsidRPr="00C7726C">
              <w:rPr>
                <w:color w:val="000000"/>
                <w:sz w:val="20"/>
              </w:rPr>
              <w:t xml:space="preserve">Abraçadeira  para  tubo  </w:t>
            </w:r>
            <w:proofErr w:type="spellStart"/>
            <w:r w:rsidRPr="00C7726C">
              <w:rPr>
                <w:color w:val="000000"/>
                <w:sz w:val="20"/>
              </w:rPr>
              <w:t>pelé</w:t>
            </w:r>
            <w:proofErr w:type="spellEnd"/>
            <w:r w:rsidRPr="00C7726C">
              <w:rPr>
                <w:color w:val="000000"/>
                <w:sz w:val="20"/>
              </w:rPr>
              <w:br/>
            </w:r>
            <w:proofErr w:type="spellStart"/>
            <w:r w:rsidRPr="00C7726C">
              <w:rPr>
                <w:color w:val="000000"/>
                <w:sz w:val="20"/>
              </w:rPr>
              <w:t>mangote</w:t>
            </w:r>
            <w:proofErr w:type="spellEnd"/>
            <w:r w:rsidRPr="00C7726C">
              <w:rPr>
                <w:color w:val="000000"/>
                <w:sz w:val="20"/>
              </w:rPr>
              <w:t xml:space="preserve"> 2”, com parafuso e porca.</w:t>
            </w:r>
          </w:p>
        </w:tc>
        <w:tc>
          <w:tcPr>
            <w:tcW w:w="1418" w:type="dxa"/>
            <w:vAlign w:val="center"/>
            <w:hideMark/>
          </w:tcPr>
          <w:p w14:paraId="4DEACE6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3FDDBA0"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7CDF7385" w14:textId="77777777" w:rsidR="00083ECD" w:rsidRPr="00C7726C" w:rsidRDefault="00083ECD" w:rsidP="00B13AF0">
            <w:pPr>
              <w:jc w:val="center"/>
              <w:rPr>
                <w:color w:val="000000"/>
                <w:sz w:val="20"/>
              </w:rPr>
            </w:pPr>
            <w:r w:rsidRPr="00C7726C">
              <w:rPr>
                <w:color w:val="000000"/>
                <w:sz w:val="20"/>
              </w:rPr>
              <w:t>250</w:t>
            </w:r>
          </w:p>
        </w:tc>
        <w:tc>
          <w:tcPr>
            <w:tcW w:w="1485" w:type="dxa"/>
            <w:vAlign w:val="center"/>
            <w:hideMark/>
          </w:tcPr>
          <w:p w14:paraId="235FB2D3" w14:textId="77777777" w:rsidR="00083ECD" w:rsidRPr="00C7726C" w:rsidRDefault="00083ECD" w:rsidP="00B13AF0">
            <w:pPr>
              <w:jc w:val="center"/>
              <w:rPr>
                <w:color w:val="000000"/>
                <w:sz w:val="20"/>
              </w:rPr>
            </w:pPr>
            <w:r w:rsidRPr="00C7726C">
              <w:rPr>
                <w:color w:val="000000"/>
                <w:sz w:val="20"/>
              </w:rPr>
              <w:t>SMOI - 250</w:t>
            </w:r>
          </w:p>
        </w:tc>
      </w:tr>
      <w:tr w:rsidR="00083ECD" w:rsidRPr="00C7726C" w14:paraId="0612F992" w14:textId="77777777" w:rsidTr="002C295B">
        <w:trPr>
          <w:trHeight w:val="454"/>
        </w:trPr>
        <w:tc>
          <w:tcPr>
            <w:tcW w:w="724" w:type="dxa"/>
            <w:noWrap/>
            <w:vAlign w:val="center"/>
            <w:hideMark/>
          </w:tcPr>
          <w:p w14:paraId="4A543F1B" w14:textId="77777777" w:rsidR="00083ECD" w:rsidRPr="00C7726C" w:rsidRDefault="00083ECD" w:rsidP="00B13AF0">
            <w:pPr>
              <w:jc w:val="center"/>
              <w:rPr>
                <w:color w:val="000000"/>
                <w:sz w:val="20"/>
              </w:rPr>
            </w:pPr>
            <w:r w:rsidRPr="00C7726C">
              <w:rPr>
                <w:color w:val="000000"/>
                <w:sz w:val="20"/>
              </w:rPr>
              <w:t>2,</w:t>
            </w:r>
          </w:p>
        </w:tc>
        <w:tc>
          <w:tcPr>
            <w:tcW w:w="3185" w:type="dxa"/>
            <w:vAlign w:val="center"/>
            <w:hideMark/>
          </w:tcPr>
          <w:p w14:paraId="1D05D1CB" w14:textId="77777777" w:rsidR="00083ECD" w:rsidRPr="00C7726C" w:rsidRDefault="00083ECD" w:rsidP="002C295B">
            <w:pPr>
              <w:ind w:firstLineChars="100" w:firstLine="200"/>
              <w:rPr>
                <w:color w:val="000000"/>
                <w:sz w:val="20"/>
              </w:rPr>
            </w:pPr>
            <w:r w:rsidRPr="00C7726C">
              <w:rPr>
                <w:color w:val="000000"/>
                <w:sz w:val="20"/>
              </w:rPr>
              <w:t>Abraçadeira  regulagem  3/8, aço.</w:t>
            </w:r>
          </w:p>
        </w:tc>
        <w:tc>
          <w:tcPr>
            <w:tcW w:w="1418" w:type="dxa"/>
            <w:vAlign w:val="center"/>
            <w:hideMark/>
          </w:tcPr>
          <w:p w14:paraId="034E0A3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3EA1BDE"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273C0F96"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462EA23E"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73D8ECD8" w14:textId="77777777" w:rsidTr="002C295B">
        <w:trPr>
          <w:trHeight w:val="454"/>
        </w:trPr>
        <w:tc>
          <w:tcPr>
            <w:tcW w:w="724" w:type="dxa"/>
            <w:noWrap/>
            <w:vAlign w:val="center"/>
            <w:hideMark/>
          </w:tcPr>
          <w:p w14:paraId="20FD0FBC" w14:textId="77777777" w:rsidR="00083ECD" w:rsidRPr="00C7726C" w:rsidRDefault="00083ECD" w:rsidP="00B13AF0">
            <w:pPr>
              <w:jc w:val="center"/>
              <w:rPr>
                <w:color w:val="000000"/>
                <w:sz w:val="20"/>
              </w:rPr>
            </w:pPr>
            <w:r w:rsidRPr="00C7726C">
              <w:rPr>
                <w:color w:val="000000"/>
                <w:sz w:val="20"/>
              </w:rPr>
              <w:t>3,</w:t>
            </w:r>
          </w:p>
        </w:tc>
        <w:tc>
          <w:tcPr>
            <w:tcW w:w="3185" w:type="dxa"/>
            <w:vAlign w:val="center"/>
            <w:hideMark/>
          </w:tcPr>
          <w:p w14:paraId="275173E5" w14:textId="77777777" w:rsidR="00083ECD" w:rsidRPr="00C7726C" w:rsidRDefault="00083ECD" w:rsidP="002C295B">
            <w:pPr>
              <w:ind w:firstLineChars="100" w:firstLine="200"/>
              <w:rPr>
                <w:color w:val="000000"/>
                <w:sz w:val="20"/>
              </w:rPr>
            </w:pPr>
            <w:r w:rsidRPr="00C7726C">
              <w:rPr>
                <w:color w:val="000000"/>
                <w:sz w:val="20"/>
              </w:rPr>
              <w:t>Abraçadeira, material: aço</w:t>
            </w:r>
            <w:r w:rsidRPr="00C7726C">
              <w:rPr>
                <w:color w:val="000000"/>
                <w:sz w:val="20"/>
              </w:rPr>
              <w:br/>
              <w:t>carbono,  tipo:  “u”,  diâmetro amarração: 3/4.</w:t>
            </w:r>
          </w:p>
        </w:tc>
        <w:tc>
          <w:tcPr>
            <w:tcW w:w="1418" w:type="dxa"/>
            <w:vAlign w:val="center"/>
            <w:hideMark/>
          </w:tcPr>
          <w:p w14:paraId="7AD7CE7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4178C02" w14:textId="77777777" w:rsidR="00083ECD" w:rsidRPr="00C7726C" w:rsidRDefault="00083ECD" w:rsidP="00B13AF0">
            <w:pPr>
              <w:jc w:val="center"/>
              <w:rPr>
                <w:color w:val="000000"/>
                <w:sz w:val="20"/>
              </w:rPr>
            </w:pPr>
            <w:r w:rsidRPr="00C7726C">
              <w:rPr>
                <w:color w:val="000000"/>
                <w:sz w:val="20"/>
              </w:rPr>
              <w:t>51</w:t>
            </w:r>
          </w:p>
        </w:tc>
        <w:tc>
          <w:tcPr>
            <w:tcW w:w="1417" w:type="dxa"/>
            <w:noWrap/>
            <w:vAlign w:val="center"/>
            <w:hideMark/>
          </w:tcPr>
          <w:p w14:paraId="5663032A"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2F7D4550" w14:textId="77777777" w:rsidR="00083ECD" w:rsidRPr="00C7726C" w:rsidRDefault="00083ECD" w:rsidP="00B13AF0">
            <w:pPr>
              <w:jc w:val="center"/>
              <w:rPr>
                <w:color w:val="000000"/>
                <w:sz w:val="20"/>
              </w:rPr>
            </w:pPr>
            <w:r w:rsidRPr="00C7726C">
              <w:rPr>
                <w:color w:val="000000"/>
                <w:sz w:val="20"/>
              </w:rPr>
              <w:t>SME-200</w:t>
            </w:r>
          </w:p>
        </w:tc>
      </w:tr>
      <w:tr w:rsidR="00083ECD" w:rsidRPr="00C7726C" w14:paraId="16D61148" w14:textId="77777777" w:rsidTr="002C295B">
        <w:trPr>
          <w:trHeight w:val="454"/>
        </w:trPr>
        <w:tc>
          <w:tcPr>
            <w:tcW w:w="724" w:type="dxa"/>
            <w:noWrap/>
            <w:vAlign w:val="center"/>
            <w:hideMark/>
          </w:tcPr>
          <w:p w14:paraId="6403120D" w14:textId="77777777" w:rsidR="00083ECD" w:rsidRPr="00C7726C" w:rsidRDefault="00083ECD" w:rsidP="00B13AF0">
            <w:pPr>
              <w:jc w:val="center"/>
              <w:rPr>
                <w:color w:val="000000"/>
                <w:sz w:val="20"/>
              </w:rPr>
            </w:pPr>
            <w:r w:rsidRPr="00C7726C">
              <w:rPr>
                <w:color w:val="000000"/>
                <w:sz w:val="20"/>
              </w:rPr>
              <w:t>4,</w:t>
            </w:r>
          </w:p>
        </w:tc>
        <w:tc>
          <w:tcPr>
            <w:tcW w:w="3185" w:type="dxa"/>
            <w:vAlign w:val="center"/>
            <w:hideMark/>
          </w:tcPr>
          <w:p w14:paraId="64D87907" w14:textId="77777777" w:rsidR="00083ECD" w:rsidRPr="00C7726C" w:rsidRDefault="00083ECD" w:rsidP="002C295B">
            <w:pPr>
              <w:ind w:firstLineChars="100" w:firstLine="200"/>
              <w:rPr>
                <w:color w:val="000000"/>
                <w:sz w:val="20"/>
              </w:rPr>
            </w:pPr>
            <w:r w:rsidRPr="00C7726C">
              <w:rPr>
                <w:color w:val="000000"/>
                <w:sz w:val="20"/>
              </w:rPr>
              <w:t>Adaptador  PVC  /  Marrom rosca</w:t>
            </w:r>
            <w:r w:rsidRPr="00C7726C">
              <w:rPr>
                <w:color w:val="000000"/>
                <w:sz w:val="20"/>
              </w:rPr>
              <w:br/>
              <w:t>solda 20mm</w:t>
            </w:r>
          </w:p>
        </w:tc>
        <w:tc>
          <w:tcPr>
            <w:tcW w:w="1418" w:type="dxa"/>
            <w:vAlign w:val="center"/>
            <w:hideMark/>
          </w:tcPr>
          <w:p w14:paraId="5FA7E87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78F19A4"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57D789AF"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02C9E801"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2E8C4151" w14:textId="77777777" w:rsidTr="002C295B">
        <w:trPr>
          <w:trHeight w:val="454"/>
        </w:trPr>
        <w:tc>
          <w:tcPr>
            <w:tcW w:w="724" w:type="dxa"/>
            <w:noWrap/>
            <w:vAlign w:val="center"/>
            <w:hideMark/>
          </w:tcPr>
          <w:p w14:paraId="2D61C35D" w14:textId="77777777" w:rsidR="00083ECD" w:rsidRPr="00C7726C" w:rsidRDefault="00083ECD" w:rsidP="00B13AF0">
            <w:pPr>
              <w:jc w:val="center"/>
              <w:rPr>
                <w:color w:val="000000"/>
                <w:sz w:val="20"/>
              </w:rPr>
            </w:pPr>
            <w:r w:rsidRPr="00C7726C">
              <w:rPr>
                <w:color w:val="000000"/>
                <w:sz w:val="20"/>
              </w:rPr>
              <w:t>5,</w:t>
            </w:r>
          </w:p>
        </w:tc>
        <w:tc>
          <w:tcPr>
            <w:tcW w:w="3185" w:type="dxa"/>
            <w:vAlign w:val="center"/>
            <w:hideMark/>
          </w:tcPr>
          <w:p w14:paraId="1A9086DA" w14:textId="77777777" w:rsidR="00083ECD" w:rsidRPr="00C7726C" w:rsidRDefault="00083ECD" w:rsidP="002C295B">
            <w:pPr>
              <w:ind w:firstLineChars="100" w:firstLine="200"/>
              <w:rPr>
                <w:color w:val="000000"/>
                <w:sz w:val="20"/>
              </w:rPr>
            </w:pPr>
            <w:r w:rsidRPr="00C7726C">
              <w:rPr>
                <w:color w:val="000000"/>
                <w:sz w:val="20"/>
              </w:rPr>
              <w:t>Adaptador  PVC  /  Marrom rosca</w:t>
            </w:r>
            <w:r w:rsidRPr="00C7726C">
              <w:rPr>
                <w:color w:val="000000"/>
                <w:sz w:val="20"/>
              </w:rPr>
              <w:br/>
              <w:t>solda 25mm</w:t>
            </w:r>
          </w:p>
        </w:tc>
        <w:tc>
          <w:tcPr>
            <w:tcW w:w="1418" w:type="dxa"/>
            <w:vAlign w:val="center"/>
            <w:hideMark/>
          </w:tcPr>
          <w:p w14:paraId="3592184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0BA801C"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4DD198F9"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7CE66A63"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7F17A0FD" w14:textId="77777777" w:rsidTr="002C295B">
        <w:trPr>
          <w:trHeight w:val="454"/>
        </w:trPr>
        <w:tc>
          <w:tcPr>
            <w:tcW w:w="724" w:type="dxa"/>
            <w:noWrap/>
            <w:vAlign w:val="center"/>
            <w:hideMark/>
          </w:tcPr>
          <w:p w14:paraId="55B282E3" w14:textId="77777777" w:rsidR="00083ECD" w:rsidRPr="00C7726C" w:rsidRDefault="00083ECD" w:rsidP="00B13AF0">
            <w:pPr>
              <w:jc w:val="center"/>
              <w:rPr>
                <w:color w:val="000000"/>
                <w:sz w:val="20"/>
              </w:rPr>
            </w:pPr>
            <w:r w:rsidRPr="00C7726C">
              <w:rPr>
                <w:color w:val="000000"/>
                <w:sz w:val="20"/>
              </w:rPr>
              <w:t>6,</w:t>
            </w:r>
          </w:p>
        </w:tc>
        <w:tc>
          <w:tcPr>
            <w:tcW w:w="3185" w:type="dxa"/>
            <w:vAlign w:val="center"/>
            <w:hideMark/>
          </w:tcPr>
          <w:p w14:paraId="3C541CBA" w14:textId="77777777" w:rsidR="00083ECD" w:rsidRPr="00C7726C" w:rsidRDefault="00083ECD" w:rsidP="002C295B">
            <w:pPr>
              <w:ind w:firstLineChars="100" w:firstLine="200"/>
              <w:rPr>
                <w:color w:val="000000"/>
                <w:sz w:val="20"/>
              </w:rPr>
            </w:pPr>
            <w:r w:rsidRPr="00C7726C">
              <w:rPr>
                <w:color w:val="000000"/>
                <w:sz w:val="20"/>
              </w:rPr>
              <w:t>Adaptador  PVC  /  Marrom rosca</w:t>
            </w:r>
            <w:r w:rsidRPr="00C7726C">
              <w:rPr>
                <w:color w:val="000000"/>
                <w:sz w:val="20"/>
              </w:rPr>
              <w:br/>
              <w:t>solda 32mm</w:t>
            </w:r>
          </w:p>
        </w:tc>
        <w:tc>
          <w:tcPr>
            <w:tcW w:w="1418" w:type="dxa"/>
            <w:vAlign w:val="center"/>
            <w:hideMark/>
          </w:tcPr>
          <w:p w14:paraId="01DED26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C399FAA"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29AF2117"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E954227"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165BDEC8" w14:textId="77777777" w:rsidTr="002C295B">
        <w:trPr>
          <w:trHeight w:val="454"/>
        </w:trPr>
        <w:tc>
          <w:tcPr>
            <w:tcW w:w="724" w:type="dxa"/>
            <w:noWrap/>
            <w:vAlign w:val="center"/>
            <w:hideMark/>
          </w:tcPr>
          <w:p w14:paraId="48880D69" w14:textId="77777777" w:rsidR="00083ECD" w:rsidRPr="00C7726C" w:rsidRDefault="00083ECD" w:rsidP="00B13AF0">
            <w:pPr>
              <w:jc w:val="center"/>
              <w:rPr>
                <w:color w:val="000000"/>
                <w:sz w:val="20"/>
              </w:rPr>
            </w:pPr>
            <w:r w:rsidRPr="00C7726C">
              <w:rPr>
                <w:color w:val="000000"/>
                <w:sz w:val="20"/>
              </w:rPr>
              <w:t>7,</w:t>
            </w:r>
          </w:p>
        </w:tc>
        <w:tc>
          <w:tcPr>
            <w:tcW w:w="3185" w:type="dxa"/>
            <w:vAlign w:val="center"/>
            <w:hideMark/>
          </w:tcPr>
          <w:p w14:paraId="26774698" w14:textId="77777777" w:rsidR="00083ECD" w:rsidRPr="00C7726C" w:rsidRDefault="00083ECD" w:rsidP="002C295B">
            <w:pPr>
              <w:ind w:firstLineChars="100" w:firstLine="200"/>
              <w:rPr>
                <w:color w:val="000000"/>
                <w:sz w:val="20"/>
              </w:rPr>
            </w:pPr>
            <w:r w:rsidRPr="00C7726C">
              <w:rPr>
                <w:color w:val="000000"/>
                <w:sz w:val="20"/>
              </w:rPr>
              <w:t>Adaptador  PVC  /  Marrom rosca</w:t>
            </w:r>
            <w:r w:rsidRPr="00C7726C">
              <w:rPr>
                <w:color w:val="000000"/>
                <w:sz w:val="20"/>
              </w:rPr>
              <w:br/>
              <w:t>solda 40mm</w:t>
            </w:r>
          </w:p>
        </w:tc>
        <w:tc>
          <w:tcPr>
            <w:tcW w:w="1418" w:type="dxa"/>
            <w:vAlign w:val="center"/>
            <w:hideMark/>
          </w:tcPr>
          <w:p w14:paraId="48DBF9B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A0748FB"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44878FD0"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1FA4F51B"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2B396619" w14:textId="77777777" w:rsidTr="002C295B">
        <w:trPr>
          <w:trHeight w:val="454"/>
        </w:trPr>
        <w:tc>
          <w:tcPr>
            <w:tcW w:w="724" w:type="dxa"/>
            <w:noWrap/>
            <w:vAlign w:val="center"/>
            <w:hideMark/>
          </w:tcPr>
          <w:p w14:paraId="5D7E6D8E" w14:textId="77777777" w:rsidR="00083ECD" w:rsidRPr="00C7726C" w:rsidRDefault="00083ECD" w:rsidP="00B13AF0">
            <w:pPr>
              <w:jc w:val="center"/>
              <w:rPr>
                <w:color w:val="000000"/>
                <w:sz w:val="20"/>
              </w:rPr>
            </w:pPr>
            <w:r w:rsidRPr="00C7726C">
              <w:rPr>
                <w:color w:val="000000"/>
                <w:sz w:val="20"/>
              </w:rPr>
              <w:t>8,</w:t>
            </w:r>
          </w:p>
        </w:tc>
        <w:tc>
          <w:tcPr>
            <w:tcW w:w="3185" w:type="dxa"/>
            <w:vAlign w:val="center"/>
            <w:hideMark/>
          </w:tcPr>
          <w:p w14:paraId="563DC4B0" w14:textId="77777777" w:rsidR="00083ECD" w:rsidRPr="00C7726C" w:rsidRDefault="00083ECD" w:rsidP="002C295B">
            <w:pPr>
              <w:ind w:firstLineChars="100" w:firstLine="200"/>
              <w:rPr>
                <w:color w:val="000000"/>
                <w:sz w:val="20"/>
              </w:rPr>
            </w:pPr>
            <w:r w:rsidRPr="00C7726C">
              <w:rPr>
                <w:color w:val="000000"/>
                <w:sz w:val="20"/>
              </w:rPr>
              <w:t>Adaptador  PVC  /  Marrom rosca</w:t>
            </w:r>
            <w:r w:rsidRPr="00C7726C">
              <w:rPr>
                <w:color w:val="000000"/>
                <w:sz w:val="20"/>
              </w:rPr>
              <w:br/>
              <w:t>solda 50mm</w:t>
            </w:r>
          </w:p>
        </w:tc>
        <w:tc>
          <w:tcPr>
            <w:tcW w:w="1418" w:type="dxa"/>
            <w:vAlign w:val="center"/>
            <w:hideMark/>
          </w:tcPr>
          <w:p w14:paraId="1AAF878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AF0107A"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46B4F382"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26EE9E3E"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51384B41" w14:textId="77777777" w:rsidTr="002C295B">
        <w:trPr>
          <w:trHeight w:val="454"/>
        </w:trPr>
        <w:tc>
          <w:tcPr>
            <w:tcW w:w="724" w:type="dxa"/>
            <w:noWrap/>
            <w:vAlign w:val="center"/>
            <w:hideMark/>
          </w:tcPr>
          <w:p w14:paraId="540EA20D" w14:textId="77777777" w:rsidR="00083ECD" w:rsidRPr="00C7726C" w:rsidRDefault="00083ECD" w:rsidP="00B13AF0">
            <w:pPr>
              <w:jc w:val="center"/>
              <w:rPr>
                <w:color w:val="000000"/>
                <w:sz w:val="20"/>
              </w:rPr>
            </w:pPr>
            <w:r w:rsidRPr="00C7726C">
              <w:rPr>
                <w:color w:val="000000"/>
                <w:sz w:val="20"/>
              </w:rPr>
              <w:t>9,</w:t>
            </w:r>
          </w:p>
        </w:tc>
        <w:tc>
          <w:tcPr>
            <w:tcW w:w="3185" w:type="dxa"/>
            <w:vAlign w:val="center"/>
            <w:hideMark/>
          </w:tcPr>
          <w:p w14:paraId="506BA5D0" w14:textId="77777777" w:rsidR="00083ECD" w:rsidRPr="00C7726C" w:rsidRDefault="00083ECD" w:rsidP="002C295B">
            <w:pPr>
              <w:ind w:firstLineChars="100" w:firstLine="200"/>
              <w:rPr>
                <w:color w:val="000000"/>
                <w:sz w:val="20"/>
              </w:rPr>
            </w:pPr>
            <w:r w:rsidRPr="00C7726C">
              <w:rPr>
                <w:color w:val="000000"/>
                <w:sz w:val="20"/>
              </w:rPr>
              <w:t>Adaptador  PVC  /  Marrom rosca</w:t>
            </w:r>
            <w:r w:rsidRPr="00C7726C">
              <w:rPr>
                <w:color w:val="000000"/>
                <w:sz w:val="20"/>
              </w:rPr>
              <w:br/>
              <w:t>solda 60mm</w:t>
            </w:r>
          </w:p>
        </w:tc>
        <w:tc>
          <w:tcPr>
            <w:tcW w:w="1418" w:type="dxa"/>
            <w:vAlign w:val="center"/>
            <w:hideMark/>
          </w:tcPr>
          <w:p w14:paraId="4CC4F54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B028108"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6A1CDA62"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6FF2D091"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60B9D037" w14:textId="77777777" w:rsidTr="002C295B">
        <w:trPr>
          <w:trHeight w:val="454"/>
        </w:trPr>
        <w:tc>
          <w:tcPr>
            <w:tcW w:w="724" w:type="dxa"/>
            <w:noWrap/>
            <w:vAlign w:val="center"/>
            <w:hideMark/>
          </w:tcPr>
          <w:p w14:paraId="77ABCAC3" w14:textId="77777777" w:rsidR="00083ECD" w:rsidRPr="00C7726C" w:rsidRDefault="00083ECD" w:rsidP="00B13AF0">
            <w:pPr>
              <w:jc w:val="center"/>
              <w:rPr>
                <w:color w:val="000000"/>
                <w:sz w:val="20"/>
              </w:rPr>
            </w:pPr>
            <w:r w:rsidRPr="00C7726C">
              <w:rPr>
                <w:color w:val="000000"/>
                <w:sz w:val="20"/>
              </w:rPr>
              <w:t>10,</w:t>
            </w:r>
          </w:p>
        </w:tc>
        <w:tc>
          <w:tcPr>
            <w:tcW w:w="3185" w:type="dxa"/>
            <w:vAlign w:val="center"/>
            <w:hideMark/>
          </w:tcPr>
          <w:p w14:paraId="148E85FE" w14:textId="77777777" w:rsidR="00083ECD" w:rsidRPr="00C7726C" w:rsidRDefault="00083ECD" w:rsidP="002C295B">
            <w:pPr>
              <w:ind w:firstLineChars="100" w:firstLine="200"/>
              <w:rPr>
                <w:color w:val="000000"/>
                <w:sz w:val="20"/>
              </w:rPr>
            </w:pPr>
            <w:r w:rsidRPr="00C7726C">
              <w:rPr>
                <w:color w:val="000000"/>
                <w:sz w:val="20"/>
              </w:rPr>
              <w:t>Adaptador Flange para caixa d’água, soldável, marrom, PVC 25mm.</w:t>
            </w:r>
          </w:p>
        </w:tc>
        <w:tc>
          <w:tcPr>
            <w:tcW w:w="1418" w:type="dxa"/>
            <w:vAlign w:val="center"/>
            <w:hideMark/>
          </w:tcPr>
          <w:p w14:paraId="3AB70B2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B33EBFA" w14:textId="77777777" w:rsidR="00083ECD" w:rsidRPr="00C7726C" w:rsidRDefault="00083ECD" w:rsidP="00B13AF0">
            <w:pPr>
              <w:jc w:val="center"/>
              <w:rPr>
                <w:color w:val="000000"/>
                <w:sz w:val="20"/>
              </w:rPr>
            </w:pPr>
            <w:r w:rsidRPr="00C7726C">
              <w:rPr>
                <w:color w:val="000000"/>
                <w:sz w:val="20"/>
              </w:rPr>
              <w:t>9</w:t>
            </w:r>
          </w:p>
        </w:tc>
        <w:tc>
          <w:tcPr>
            <w:tcW w:w="1417" w:type="dxa"/>
            <w:noWrap/>
            <w:vAlign w:val="center"/>
            <w:hideMark/>
          </w:tcPr>
          <w:p w14:paraId="31F0A59F"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80E8965"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1AFB2AA6" w14:textId="77777777" w:rsidTr="002C295B">
        <w:trPr>
          <w:trHeight w:val="454"/>
        </w:trPr>
        <w:tc>
          <w:tcPr>
            <w:tcW w:w="724" w:type="dxa"/>
            <w:noWrap/>
            <w:vAlign w:val="center"/>
            <w:hideMark/>
          </w:tcPr>
          <w:p w14:paraId="5375B6CE" w14:textId="77777777" w:rsidR="00083ECD" w:rsidRPr="00C7726C" w:rsidRDefault="00083ECD" w:rsidP="00B13AF0">
            <w:pPr>
              <w:jc w:val="center"/>
              <w:rPr>
                <w:color w:val="000000"/>
                <w:sz w:val="20"/>
              </w:rPr>
            </w:pPr>
            <w:r w:rsidRPr="00C7726C">
              <w:rPr>
                <w:color w:val="000000"/>
                <w:sz w:val="20"/>
              </w:rPr>
              <w:t>11,</w:t>
            </w:r>
          </w:p>
        </w:tc>
        <w:tc>
          <w:tcPr>
            <w:tcW w:w="3185" w:type="dxa"/>
            <w:vAlign w:val="center"/>
            <w:hideMark/>
          </w:tcPr>
          <w:p w14:paraId="65F2DB18" w14:textId="77777777" w:rsidR="00083ECD" w:rsidRPr="00C7726C" w:rsidRDefault="00083ECD" w:rsidP="002C295B">
            <w:pPr>
              <w:ind w:firstLineChars="100" w:firstLine="200"/>
              <w:rPr>
                <w:color w:val="000000"/>
                <w:sz w:val="20"/>
              </w:rPr>
            </w:pPr>
            <w:r w:rsidRPr="00C7726C">
              <w:rPr>
                <w:color w:val="000000"/>
                <w:sz w:val="20"/>
              </w:rPr>
              <w:t>Adaptador Flange para caixa d’água, soldável, marrom, PVC 50mm.</w:t>
            </w:r>
          </w:p>
        </w:tc>
        <w:tc>
          <w:tcPr>
            <w:tcW w:w="1418" w:type="dxa"/>
            <w:vAlign w:val="center"/>
            <w:hideMark/>
          </w:tcPr>
          <w:p w14:paraId="30CC14E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04A3B42"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5AD010F1"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B26CFB4"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16173E3C" w14:textId="77777777" w:rsidTr="002C295B">
        <w:trPr>
          <w:trHeight w:val="454"/>
        </w:trPr>
        <w:tc>
          <w:tcPr>
            <w:tcW w:w="724" w:type="dxa"/>
            <w:noWrap/>
            <w:vAlign w:val="center"/>
            <w:hideMark/>
          </w:tcPr>
          <w:p w14:paraId="309FD854" w14:textId="77777777" w:rsidR="00083ECD" w:rsidRPr="00C7726C" w:rsidRDefault="00083ECD" w:rsidP="00B13AF0">
            <w:pPr>
              <w:jc w:val="center"/>
              <w:rPr>
                <w:color w:val="000000"/>
                <w:sz w:val="20"/>
              </w:rPr>
            </w:pPr>
            <w:r w:rsidRPr="00C7726C">
              <w:rPr>
                <w:color w:val="000000"/>
                <w:sz w:val="20"/>
              </w:rPr>
              <w:t>12,</w:t>
            </w:r>
          </w:p>
        </w:tc>
        <w:tc>
          <w:tcPr>
            <w:tcW w:w="3185" w:type="dxa"/>
            <w:vAlign w:val="center"/>
            <w:hideMark/>
          </w:tcPr>
          <w:p w14:paraId="7F3AE6ED" w14:textId="77777777" w:rsidR="00083ECD" w:rsidRPr="00C7726C" w:rsidRDefault="00083ECD" w:rsidP="002C295B">
            <w:pPr>
              <w:ind w:firstLineChars="100" w:firstLine="200"/>
              <w:rPr>
                <w:color w:val="000000"/>
                <w:sz w:val="20"/>
              </w:rPr>
            </w:pPr>
            <w:r w:rsidRPr="00C7726C">
              <w:rPr>
                <w:color w:val="000000"/>
                <w:sz w:val="20"/>
              </w:rPr>
              <w:t>Adaptador Flange para caixa</w:t>
            </w:r>
            <w:r w:rsidRPr="00C7726C">
              <w:rPr>
                <w:color w:val="000000"/>
                <w:sz w:val="20"/>
              </w:rPr>
              <w:br/>
              <w:t>d’água, soldável, marrom, PVC 20mm.</w:t>
            </w:r>
          </w:p>
        </w:tc>
        <w:tc>
          <w:tcPr>
            <w:tcW w:w="1418" w:type="dxa"/>
            <w:vAlign w:val="center"/>
            <w:hideMark/>
          </w:tcPr>
          <w:p w14:paraId="11BA1F3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C4B4F7A"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6034C965"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41F0BDE"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347DAB42" w14:textId="77777777" w:rsidTr="002C295B">
        <w:trPr>
          <w:trHeight w:val="454"/>
        </w:trPr>
        <w:tc>
          <w:tcPr>
            <w:tcW w:w="724" w:type="dxa"/>
            <w:noWrap/>
            <w:vAlign w:val="center"/>
            <w:hideMark/>
          </w:tcPr>
          <w:p w14:paraId="14BB3D92" w14:textId="77777777" w:rsidR="00083ECD" w:rsidRPr="00C7726C" w:rsidRDefault="00083ECD" w:rsidP="00B13AF0">
            <w:pPr>
              <w:jc w:val="center"/>
              <w:rPr>
                <w:color w:val="000000"/>
                <w:sz w:val="20"/>
              </w:rPr>
            </w:pPr>
            <w:r w:rsidRPr="00C7726C">
              <w:rPr>
                <w:color w:val="000000"/>
                <w:sz w:val="20"/>
              </w:rPr>
              <w:t>13,</w:t>
            </w:r>
          </w:p>
        </w:tc>
        <w:tc>
          <w:tcPr>
            <w:tcW w:w="3185" w:type="dxa"/>
            <w:vAlign w:val="center"/>
            <w:hideMark/>
          </w:tcPr>
          <w:p w14:paraId="6E35BF3C" w14:textId="77777777" w:rsidR="00083ECD" w:rsidRPr="00C7726C" w:rsidRDefault="00083ECD" w:rsidP="002C295B">
            <w:pPr>
              <w:ind w:firstLineChars="100" w:firstLine="200"/>
              <w:rPr>
                <w:color w:val="000000"/>
                <w:sz w:val="20"/>
              </w:rPr>
            </w:pPr>
            <w:r w:rsidRPr="00C7726C">
              <w:rPr>
                <w:color w:val="000000"/>
                <w:sz w:val="20"/>
              </w:rPr>
              <w:t>Adaptador Flange para caixa</w:t>
            </w:r>
            <w:r w:rsidRPr="00C7726C">
              <w:rPr>
                <w:color w:val="000000"/>
                <w:sz w:val="20"/>
              </w:rPr>
              <w:br/>
              <w:t>d’água, soldável, marrom, PVC 32mm.</w:t>
            </w:r>
          </w:p>
        </w:tc>
        <w:tc>
          <w:tcPr>
            <w:tcW w:w="1418" w:type="dxa"/>
            <w:vAlign w:val="center"/>
            <w:hideMark/>
          </w:tcPr>
          <w:p w14:paraId="1EF65FA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CC05112" w14:textId="77777777" w:rsidR="00083ECD" w:rsidRPr="00C7726C" w:rsidRDefault="00083ECD" w:rsidP="00B13AF0">
            <w:pPr>
              <w:jc w:val="center"/>
              <w:rPr>
                <w:color w:val="000000"/>
                <w:sz w:val="20"/>
              </w:rPr>
            </w:pPr>
            <w:r w:rsidRPr="00C7726C">
              <w:rPr>
                <w:color w:val="000000"/>
                <w:sz w:val="20"/>
              </w:rPr>
              <w:t>9</w:t>
            </w:r>
          </w:p>
        </w:tc>
        <w:tc>
          <w:tcPr>
            <w:tcW w:w="1417" w:type="dxa"/>
            <w:noWrap/>
            <w:vAlign w:val="center"/>
            <w:hideMark/>
          </w:tcPr>
          <w:p w14:paraId="28F323B7"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12ADE6D8"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6DD8F9A5" w14:textId="77777777" w:rsidTr="002C295B">
        <w:trPr>
          <w:trHeight w:val="454"/>
        </w:trPr>
        <w:tc>
          <w:tcPr>
            <w:tcW w:w="724" w:type="dxa"/>
            <w:noWrap/>
            <w:vAlign w:val="center"/>
            <w:hideMark/>
          </w:tcPr>
          <w:p w14:paraId="541FE50F" w14:textId="77777777" w:rsidR="00083ECD" w:rsidRPr="00C7726C" w:rsidRDefault="00083ECD" w:rsidP="00B13AF0">
            <w:pPr>
              <w:jc w:val="center"/>
              <w:rPr>
                <w:color w:val="000000"/>
                <w:sz w:val="20"/>
              </w:rPr>
            </w:pPr>
            <w:r w:rsidRPr="00C7726C">
              <w:rPr>
                <w:color w:val="000000"/>
                <w:sz w:val="20"/>
              </w:rPr>
              <w:t>14,</w:t>
            </w:r>
          </w:p>
        </w:tc>
        <w:tc>
          <w:tcPr>
            <w:tcW w:w="3185" w:type="dxa"/>
            <w:vAlign w:val="center"/>
            <w:hideMark/>
          </w:tcPr>
          <w:p w14:paraId="66A3415F" w14:textId="77777777" w:rsidR="00083ECD" w:rsidRPr="00C7726C" w:rsidRDefault="00083ECD" w:rsidP="002C295B">
            <w:pPr>
              <w:ind w:firstLineChars="100" w:firstLine="200"/>
              <w:rPr>
                <w:color w:val="000000"/>
                <w:sz w:val="20"/>
              </w:rPr>
            </w:pPr>
            <w:r w:rsidRPr="00C7726C">
              <w:rPr>
                <w:color w:val="000000"/>
                <w:sz w:val="20"/>
              </w:rPr>
              <w:t>Adaptador Flange para caixa</w:t>
            </w:r>
            <w:r w:rsidRPr="00C7726C">
              <w:rPr>
                <w:color w:val="000000"/>
                <w:sz w:val="20"/>
              </w:rPr>
              <w:br/>
              <w:t>d’água, soldável, marrom, PVC 40mm.</w:t>
            </w:r>
          </w:p>
        </w:tc>
        <w:tc>
          <w:tcPr>
            <w:tcW w:w="1418" w:type="dxa"/>
            <w:vAlign w:val="center"/>
            <w:hideMark/>
          </w:tcPr>
          <w:p w14:paraId="200FB9F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65D49FD" w14:textId="77777777" w:rsidR="00083ECD" w:rsidRPr="00C7726C" w:rsidRDefault="00083ECD" w:rsidP="00B13AF0">
            <w:pPr>
              <w:jc w:val="center"/>
              <w:rPr>
                <w:color w:val="000000"/>
                <w:sz w:val="20"/>
              </w:rPr>
            </w:pPr>
            <w:r w:rsidRPr="00C7726C">
              <w:rPr>
                <w:color w:val="000000"/>
                <w:sz w:val="20"/>
              </w:rPr>
              <w:t>9</w:t>
            </w:r>
          </w:p>
        </w:tc>
        <w:tc>
          <w:tcPr>
            <w:tcW w:w="1417" w:type="dxa"/>
            <w:noWrap/>
            <w:vAlign w:val="center"/>
            <w:hideMark/>
          </w:tcPr>
          <w:p w14:paraId="13EC36EB"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8039E33"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5E644717" w14:textId="77777777" w:rsidTr="002C295B">
        <w:trPr>
          <w:trHeight w:val="454"/>
        </w:trPr>
        <w:tc>
          <w:tcPr>
            <w:tcW w:w="724" w:type="dxa"/>
            <w:noWrap/>
            <w:vAlign w:val="center"/>
            <w:hideMark/>
          </w:tcPr>
          <w:p w14:paraId="37EE1718" w14:textId="77777777" w:rsidR="00083ECD" w:rsidRPr="00C7726C" w:rsidRDefault="00083ECD" w:rsidP="00B13AF0">
            <w:pPr>
              <w:jc w:val="center"/>
              <w:rPr>
                <w:color w:val="000000"/>
                <w:sz w:val="20"/>
              </w:rPr>
            </w:pPr>
            <w:r w:rsidRPr="00C7726C">
              <w:rPr>
                <w:color w:val="000000"/>
                <w:sz w:val="20"/>
              </w:rPr>
              <w:t>15,</w:t>
            </w:r>
          </w:p>
        </w:tc>
        <w:tc>
          <w:tcPr>
            <w:tcW w:w="3185" w:type="dxa"/>
            <w:vAlign w:val="center"/>
            <w:hideMark/>
          </w:tcPr>
          <w:p w14:paraId="43F8B9C7" w14:textId="77777777" w:rsidR="00083ECD" w:rsidRPr="00C7726C" w:rsidRDefault="00083ECD" w:rsidP="002C295B">
            <w:pPr>
              <w:ind w:firstLineChars="100" w:firstLine="200"/>
              <w:rPr>
                <w:color w:val="000000"/>
                <w:sz w:val="20"/>
              </w:rPr>
            </w:pPr>
            <w:r w:rsidRPr="00C7726C">
              <w:rPr>
                <w:color w:val="000000"/>
                <w:sz w:val="20"/>
              </w:rPr>
              <w:t>Adaptador Flange para caixa</w:t>
            </w:r>
            <w:r w:rsidRPr="00C7726C">
              <w:rPr>
                <w:color w:val="000000"/>
                <w:sz w:val="20"/>
              </w:rPr>
              <w:br/>
              <w:t>d’água, soldável, marrom, PVC 60mm.</w:t>
            </w:r>
          </w:p>
        </w:tc>
        <w:tc>
          <w:tcPr>
            <w:tcW w:w="1418" w:type="dxa"/>
            <w:vAlign w:val="center"/>
            <w:hideMark/>
          </w:tcPr>
          <w:p w14:paraId="37FBDAC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4045204"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4CB41D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44AA9007"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4DEA933E" w14:textId="77777777" w:rsidTr="002C295B">
        <w:trPr>
          <w:trHeight w:val="454"/>
        </w:trPr>
        <w:tc>
          <w:tcPr>
            <w:tcW w:w="724" w:type="dxa"/>
            <w:noWrap/>
            <w:vAlign w:val="center"/>
            <w:hideMark/>
          </w:tcPr>
          <w:p w14:paraId="4808226F" w14:textId="77777777" w:rsidR="00083ECD" w:rsidRPr="00C7726C" w:rsidRDefault="00083ECD" w:rsidP="00B13AF0">
            <w:pPr>
              <w:jc w:val="center"/>
              <w:rPr>
                <w:color w:val="000000"/>
                <w:sz w:val="20"/>
              </w:rPr>
            </w:pPr>
            <w:r w:rsidRPr="00C7726C">
              <w:rPr>
                <w:color w:val="000000"/>
                <w:sz w:val="20"/>
              </w:rPr>
              <w:t>16,</w:t>
            </w:r>
          </w:p>
        </w:tc>
        <w:tc>
          <w:tcPr>
            <w:tcW w:w="3185" w:type="dxa"/>
            <w:vAlign w:val="center"/>
            <w:hideMark/>
          </w:tcPr>
          <w:p w14:paraId="7B1DD76F" w14:textId="77777777" w:rsidR="00083ECD" w:rsidRPr="00C7726C" w:rsidRDefault="00083ECD" w:rsidP="002C295B">
            <w:pPr>
              <w:ind w:firstLineChars="100" w:firstLine="200"/>
              <w:rPr>
                <w:color w:val="000000"/>
                <w:sz w:val="20"/>
              </w:rPr>
            </w:pPr>
            <w:r w:rsidRPr="00C7726C">
              <w:rPr>
                <w:color w:val="000000"/>
                <w:sz w:val="20"/>
              </w:rPr>
              <w:t>Adesivo  plástico,  cola  cano PVC</w:t>
            </w:r>
            <w:r w:rsidRPr="00C7726C">
              <w:rPr>
                <w:color w:val="000000"/>
                <w:sz w:val="20"/>
              </w:rPr>
              <w:br/>
              <w:t>com pincel.</w:t>
            </w:r>
          </w:p>
        </w:tc>
        <w:tc>
          <w:tcPr>
            <w:tcW w:w="1418" w:type="dxa"/>
            <w:vAlign w:val="center"/>
            <w:hideMark/>
          </w:tcPr>
          <w:p w14:paraId="42DEB8BB" w14:textId="77777777" w:rsidR="00083ECD" w:rsidRPr="00C7726C" w:rsidRDefault="00083ECD" w:rsidP="00B13AF0">
            <w:pPr>
              <w:jc w:val="center"/>
              <w:rPr>
                <w:color w:val="000000"/>
                <w:sz w:val="20"/>
              </w:rPr>
            </w:pPr>
            <w:r w:rsidRPr="00C7726C">
              <w:rPr>
                <w:color w:val="000000"/>
                <w:sz w:val="20"/>
              </w:rPr>
              <w:t>Frasco 175g</w:t>
            </w:r>
          </w:p>
        </w:tc>
        <w:tc>
          <w:tcPr>
            <w:tcW w:w="1559" w:type="dxa"/>
            <w:noWrap/>
            <w:vAlign w:val="center"/>
            <w:hideMark/>
          </w:tcPr>
          <w:p w14:paraId="7561BE10"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41C56DBD"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4E0FC44D"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784E7D07" w14:textId="77777777" w:rsidTr="002C295B">
        <w:trPr>
          <w:trHeight w:val="454"/>
        </w:trPr>
        <w:tc>
          <w:tcPr>
            <w:tcW w:w="724" w:type="dxa"/>
            <w:noWrap/>
            <w:vAlign w:val="center"/>
            <w:hideMark/>
          </w:tcPr>
          <w:p w14:paraId="3B1F8020" w14:textId="77777777" w:rsidR="00083ECD" w:rsidRPr="00C7726C" w:rsidRDefault="00083ECD" w:rsidP="00B13AF0">
            <w:pPr>
              <w:jc w:val="center"/>
              <w:rPr>
                <w:color w:val="000000"/>
                <w:sz w:val="20"/>
              </w:rPr>
            </w:pPr>
            <w:r w:rsidRPr="00C7726C">
              <w:rPr>
                <w:color w:val="000000"/>
                <w:sz w:val="20"/>
              </w:rPr>
              <w:t>17,</w:t>
            </w:r>
          </w:p>
        </w:tc>
        <w:tc>
          <w:tcPr>
            <w:tcW w:w="3185" w:type="dxa"/>
            <w:vAlign w:val="center"/>
            <w:hideMark/>
          </w:tcPr>
          <w:p w14:paraId="428313DB" w14:textId="77777777" w:rsidR="00083ECD" w:rsidRPr="00C7726C" w:rsidRDefault="00083ECD" w:rsidP="002C295B">
            <w:pPr>
              <w:ind w:firstLineChars="100" w:firstLine="200"/>
              <w:rPr>
                <w:color w:val="000000"/>
                <w:sz w:val="20"/>
              </w:rPr>
            </w:pPr>
            <w:r w:rsidRPr="00C7726C">
              <w:rPr>
                <w:color w:val="000000"/>
                <w:sz w:val="20"/>
              </w:rPr>
              <w:t xml:space="preserve">Alicate  para </w:t>
            </w:r>
            <w:proofErr w:type="spellStart"/>
            <w:r w:rsidRPr="00C7726C">
              <w:rPr>
                <w:color w:val="000000"/>
                <w:sz w:val="20"/>
              </w:rPr>
              <w:t>crimpar</w:t>
            </w:r>
            <w:proofErr w:type="spellEnd"/>
            <w:r w:rsidRPr="00C7726C">
              <w:rPr>
                <w:color w:val="000000"/>
                <w:sz w:val="20"/>
              </w:rPr>
              <w:t xml:space="preserve">  RJ45 r RJ11,</w:t>
            </w:r>
            <w:r w:rsidRPr="00C7726C">
              <w:rPr>
                <w:color w:val="000000"/>
                <w:sz w:val="20"/>
              </w:rPr>
              <w:br/>
              <w:t xml:space="preserve">com </w:t>
            </w:r>
            <w:proofErr w:type="spellStart"/>
            <w:r w:rsidRPr="00C7726C">
              <w:rPr>
                <w:color w:val="000000"/>
                <w:sz w:val="20"/>
              </w:rPr>
              <w:t>decapador</w:t>
            </w:r>
            <w:proofErr w:type="spellEnd"/>
            <w:r w:rsidRPr="00C7726C">
              <w:rPr>
                <w:color w:val="000000"/>
                <w:sz w:val="20"/>
              </w:rPr>
              <w:t xml:space="preserve"> e corte.</w:t>
            </w:r>
          </w:p>
        </w:tc>
        <w:tc>
          <w:tcPr>
            <w:tcW w:w="1418" w:type="dxa"/>
            <w:vAlign w:val="center"/>
            <w:hideMark/>
          </w:tcPr>
          <w:p w14:paraId="399D964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D9B9E00"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06094F47"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2E331236" w14:textId="77777777" w:rsidR="00083ECD" w:rsidRPr="00C7726C" w:rsidRDefault="00083ECD" w:rsidP="00B13AF0">
            <w:pPr>
              <w:jc w:val="center"/>
              <w:rPr>
                <w:color w:val="000000"/>
                <w:sz w:val="20"/>
              </w:rPr>
            </w:pPr>
            <w:r w:rsidRPr="00C7726C">
              <w:rPr>
                <w:color w:val="000000"/>
                <w:sz w:val="20"/>
              </w:rPr>
              <w:t>ASS. - 02</w:t>
            </w:r>
          </w:p>
        </w:tc>
      </w:tr>
      <w:tr w:rsidR="00083ECD" w:rsidRPr="00C7726C" w14:paraId="59FF1911" w14:textId="77777777" w:rsidTr="002C295B">
        <w:trPr>
          <w:trHeight w:val="454"/>
        </w:trPr>
        <w:tc>
          <w:tcPr>
            <w:tcW w:w="724" w:type="dxa"/>
            <w:noWrap/>
            <w:vAlign w:val="center"/>
            <w:hideMark/>
          </w:tcPr>
          <w:p w14:paraId="761F6675" w14:textId="77777777" w:rsidR="00083ECD" w:rsidRPr="00C7726C" w:rsidRDefault="00083ECD" w:rsidP="00B13AF0">
            <w:pPr>
              <w:jc w:val="center"/>
              <w:rPr>
                <w:color w:val="000000"/>
                <w:sz w:val="20"/>
              </w:rPr>
            </w:pPr>
            <w:r w:rsidRPr="00C7726C">
              <w:rPr>
                <w:color w:val="000000"/>
                <w:sz w:val="20"/>
              </w:rPr>
              <w:lastRenderedPageBreak/>
              <w:t>18,</w:t>
            </w:r>
          </w:p>
        </w:tc>
        <w:tc>
          <w:tcPr>
            <w:tcW w:w="3185" w:type="dxa"/>
            <w:vAlign w:val="center"/>
            <w:hideMark/>
          </w:tcPr>
          <w:p w14:paraId="2DAA8C84" w14:textId="77777777" w:rsidR="00083ECD" w:rsidRPr="00C7726C" w:rsidRDefault="00083ECD" w:rsidP="002C295B">
            <w:pPr>
              <w:ind w:firstLineChars="100" w:firstLine="200"/>
              <w:rPr>
                <w:color w:val="000000"/>
                <w:sz w:val="20"/>
              </w:rPr>
            </w:pPr>
            <w:r w:rsidRPr="00C7726C">
              <w:rPr>
                <w:color w:val="000000"/>
                <w:sz w:val="20"/>
              </w:rPr>
              <w:t>Alicate de corte diagonal 8”</w:t>
            </w:r>
          </w:p>
          <w:p w14:paraId="02DD8118" w14:textId="77777777" w:rsidR="00083ECD" w:rsidRPr="00C7726C" w:rsidRDefault="00083ECD" w:rsidP="002C295B">
            <w:pPr>
              <w:ind w:firstLineChars="100" w:firstLine="200"/>
              <w:rPr>
                <w:color w:val="000000"/>
                <w:sz w:val="20"/>
              </w:rPr>
            </w:pPr>
          </w:p>
        </w:tc>
        <w:tc>
          <w:tcPr>
            <w:tcW w:w="1418" w:type="dxa"/>
            <w:vAlign w:val="center"/>
            <w:hideMark/>
          </w:tcPr>
          <w:p w14:paraId="06AE20B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12A6373"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3236287B"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62BBCEF3"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371135F2" w14:textId="77777777" w:rsidTr="002C295B">
        <w:trPr>
          <w:trHeight w:val="454"/>
        </w:trPr>
        <w:tc>
          <w:tcPr>
            <w:tcW w:w="724" w:type="dxa"/>
            <w:noWrap/>
            <w:vAlign w:val="center"/>
            <w:hideMark/>
          </w:tcPr>
          <w:p w14:paraId="2A718462" w14:textId="77777777" w:rsidR="00083ECD" w:rsidRPr="00C7726C" w:rsidRDefault="00083ECD" w:rsidP="00B13AF0">
            <w:pPr>
              <w:jc w:val="center"/>
              <w:rPr>
                <w:color w:val="000000"/>
                <w:sz w:val="20"/>
              </w:rPr>
            </w:pPr>
            <w:r w:rsidRPr="00C7726C">
              <w:rPr>
                <w:color w:val="000000"/>
                <w:sz w:val="20"/>
              </w:rPr>
              <w:t>19,</w:t>
            </w:r>
          </w:p>
        </w:tc>
        <w:tc>
          <w:tcPr>
            <w:tcW w:w="3185" w:type="dxa"/>
            <w:vAlign w:val="center"/>
            <w:hideMark/>
          </w:tcPr>
          <w:p w14:paraId="5FF069F5" w14:textId="77777777" w:rsidR="00083ECD" w:rsidRPr="00C7726C" w:rsidRDefault="00083ECD" w:rsidP="002C295B">
            <w:pPr>
              <w:ind w:firstLineChars="100" w:firstLine="200"/>
              <w:rPr>
                <w:color w:val="000000"/>
                <w:sz w:val="20"/>
              </w:rPr>
            </w:pPr>
            <w:r w:rsidRPr="00C7726C">
              <w:rPr>
                <w:color w:val="000000"/>
                <w:sz w:val="20"/>
              </w:rPr>
              <w:t>Alicate de pressão</w:t>
            </w:r>
            <w:r w:rsidRPr="00C7726C">
              <w:rPr>
                <w:color w:val="000000"/>
                <w:sz w:val="20"/>
              </w:rPr>
              <w:br/>
              <w:t>10”(250mm); capacidade  de abertura 1.1/8”(28mm)</w:t>
            </w:r>
          </w:p>
        </w:tc>
        <w:tc>
          <w:tcPr>
            <w:tcW w:w="1418" w:type="dxa"/>
            <w:vAlign w:val="center"/>
            <w:hideMark/>
          </w:tcPr>
          <w:p w14:paraId="251DCB5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30EEC07" w14:textId="77777777" w:rsidR="00083ECD" w:rsidRPr="00C7726C" w:rsidRDefault="00083ECD" w:rsidP="00B13AF0">
            <w:pPr>
              <w:jc w:val="center"/>
              <w:rPr>
                <w:color w:val="000000"/>
                <w:sz w:val="20"/>
              </w:rPr>
            </w:pPr>
            <w:r w:rsidRPr="00C7726C">
              <w:rPr>
                <w:color w:val="000000"/>
                <w:sz w:val="20"/>
              </w:rPr>
              <w:t>04</w:t>
            </w:r>
          </w:p>
        </w:tc>
        <w:tc>
          <w:tcPr>
            <w:tcW w:w="1417" w:type="dxa"/>
            <w:noWrap/>
            <w:vAlign w:val="center"/>
            <w:hideMark/>
          </w:tcPr>
          <w:p w14:paraId="6E818216" w14:textId="77777777" w:rsidR="00083ECD" w:rsidRPr="00C7726C" w:rsidRDefault="00083ECD" w:rsidP="00B13AF0">
            <w:pPr>
              <w:jc w:val="center"/>
              <w:rPr>
                <w:color w:val="000000"/>
                <w:sz w:val="20"/>
              </w:rPr>
            </w:pPr>
            <w:r w:rsidRPr="00C7726C">
              <w:rPr>
                <w:color w:val="000000"/>
                <w:sz w:val="20"/>
              </w:rPr>
              <w:t>12</w:t>
            </w:r>
          </w:p>
        </w:tc>
        <w:tc>
          <w:tcPr>
            <w:tcW w:w="1485" w:type="dxa"/>
            <w:vAlign w:val="center"/>
            <w:hideMark/>
          </w:tcPr>
          <w:p w14:paraId="79687303" w14:textId="77777777" w:rsidR="00083ECD" w:rsidRPr="00C7726C" w:rsidRDefault="00083ECD" w:rsidP="00B13AF0">
            <w:pPr>
              <w:jc w:val="center"/>
              <w:rPr>
                <w:color w:val="000000"/>
                <w:sz w:val="20"/>
              </w:rPr>
            </w:pPr>
            <w:r w:rsidRPr="00C7726C">
              <w:rPr>
                <w:color w:val="000000"/>
                <w:sz w:val="20"/>
              </w:rPr>
              <w:t>SMOI - 12</w:t>
            </w:r>
          </w:p>
        </w:tc>
      </w:tr>
      <w:tr w:rsidR="00083ECD" w:rsidRPr="00C7726C" w14:paraId="51618D0B" w14:textId="77777777" w:rsidTr="002C295B">
        <w:trPr>
          <w:trHeight w:val="454"/>
        </w:trPr>
        <w:tc>
          <w:tcPr>
            <w:tcW w:w="724" w:type="dxa"/>
            <w:noWrap/>
            <w:vAlign w:val="center"/>
            <w:hideMark/>
          </w:tcPr>
          <w:p w14:paraId="2A4F687F" w14:textId="77777777" w:rsidR="00083ECD" w:rsidRPr="00C7726C" w:rsidRDefault="00083ECD" w:rsidP="00B13AF0">
            <w:pPr>
              <w:jc w:val="center"/>
              <w:rPr>
                <w:color w:val="000000"/>
                <w:sz w:val="20"/>
              </w:rPr>
            </w:pPr>
            <w:r w:rsidRPr="00C7726C">
              <w:rPr>
                <w:color w:val="000000"/>
                <w:sz w:val="20"/>
              </w:rPr>
              <w:t>20,</w:t>
            </w:r>
          </w:p>
        </w:tc>
        <w:tc>
          <w:tcPr>
            <w:tcW w:w="3185" w:type="dxa"/>
            <w:vAlign w:val="center"/>
            <w:hideMark/>
          </w:tcPr>
          <w:p w14:paraId="436892F9" w14:textId="77777777" w:rsidR="00083ECD" w:rsidRPr="00C7726C" w:rsidRDefault="00083ECD" w:rsidP="002C295B">
            <w:pPr>
              <w:ind w:firstLineChars="100" w:firstLine="200"/>
              <w:rPr>
                <w:color w:val="000000"/>
                <w:sz w:val="20"/>
              </w:rPr>
            </w:pPr>
            <w:r w:rsidRPr="00C7726C">
              <w:rPr>
                <w:color w:val="000000"/>
                <w:sz w:val="20"/>
              </w:rPr>
              <w:t>Alicate torquês 12” com corte</w:t>
            </w:r>
            <w:r w:rsidRPr="00C7726C">
              <w:rPr>
                <w:color w:val="000000"/>
                <w:sz w:val="20"/>
              </w:rPr>
              <w:br/>
              <w:t>tratado termicamente</w:t>
            </w:r>
          </w:p>
        </w:tc>
        <w:tc>
          <w:tcPr>
            <w:tcW w:w="1418" w:type="dxa"/>
            <w:vAlign w:val="center"/>
            <w:hideMark/>
          </w:tcPr>
          <w:p w14:paraId="1DDB353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D9497BA"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488DAF3C"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7E886397"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7960DBE2" w14:textId="77777777" w:rsidTr="002C295B">
        <w:trPr>
          <w:trHeight w:val="454"/>
        </w:trPr>
        <w:tc>
          <w:tcPr>
            <w:tcW w:w="724" w:type="dxa"/>
            <w:noWrap/>
            <w:vAlign w:val="center"/>
            <w:hideMark/>
          </w:tcPr>
          <w:p w14:paraId="266CBC22" w14:textId="77777777" w:rsidR="00083ECD" w:rsidRPr="00C7726C" w:rsidRDefault="00083ECD" w:rsidP="00B13AF0">
            <w:pPr>
              <w:jc w:val="center"/>
              <w:rPr>
                <w:color w:val="000000"/>
                <w:sz w:val="20"/>
              </w:rPr>
            </w:pPr>
            <w:r w:rsidRPr="00C7726C">
              <w:rPr>
                <w:color w:val="000000"/>
                <w:sz w:val="20"/>
              </w:rPr>
              <w:t>21,</w:t>
            </w:r>
          </w:p>
        </w:tc>
        <w:tc>
          <w:tcPr>
            <w:tcW w:w="3185" w:type="dxa"/>
            <w:vAlign w:val="center"/>
            <w:hideMark/>
          </w:tcPr>
          <w:p w14:paraId="347A35BA" w14:textId="77777777" w:rsidR="00083ECD" w:rsidRPr="00C7726C" w:rsidRDefault="00083ECD" w:rsidP="002C295B">
            <w:pPr>
              <w:ind w:firstLineChars="100" w:firstLine="200"/>
              <w:rPr>
                <w:color w:val="000000"/>
                <w:sz w:val="20"/>
              </w:rPr>
            </w:pPr>
            <w:r w:rsidRPr="00C7726C">
              <w:rPr>
                <w:color w:val="000000"/>
                <w:sz w:val="20"/>
              </w:rPr>
              <w:t>Alicate Universal, aço cromo</w:t>
            </w:r>
            <w:r w:rsidRPr="00C7726C">
              <w:rPr>
                <w:color w:val="000000"/>
                <w:sz w:val="20"/>
              </w:rPr>
              <w:br/>
              <w:t>vanádio</w:t>
            </w:r>
          </w:p>
        </w:tc>
        <w:tc>
          <w:tcPr>
            <w:tcW w:w="1418" w:type="dxa"/>
            <w:vAlign w:val="center"/>
            <w:hideMark/>
          </w:tcPr>
          <w:p w14:paraId="4F6BDE1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833D0B3"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76DA53A4"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0C7BB15"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5918E057" w14:textId="77777777" w:rsidTr="002C295B">
        <w:trPr>
          <w:trHeight w:val="454"/>
        </w:trPr>
        <w:tc>
          <w:tcPr>
            <w:tcW w:w="724" w:type="dxa"/>
            <w:noWrap/>
            <w:vAlign w:val="center"/>
            <w:hideMark/>
          </w:tcPr>
          <w:p w14:paraId="13E06357" w14:textId="77777777" w:rsidR="00083ECD" w:rsidRPr="00C7726C" w:rsidRDefault="00083ECD" w:rsidP="00B13AF0">
            <w:pPr>
              <w:jc w:val="center"/>
              <w:rPr>
                <w:sz w:val="20"/>
              </w:rPr>
            </w:pPr>
            <w:r w:rsidRPr="00C7726C">
              <w:rPr>
                <w:sz w:val="20"/>
              </w:rPr>
              <w:t>22,</w:t>
            </w:r>
          </w:p>
        </w:tc>
        <w:tc>
          <w:tcPr>
            <w:tcW w:w="3185" w:type="dxa"/>
            <w:vAlign w:val="center"/>
            <w:hideMark/>
          </w:tcPr>
          <w:p w14:paraId="224FCC5C" w14:textId="77777777" w:rsidR="00083ECD" w:rsidRPr="00C7726C" w:rsidRDefault="00083ECD" w:rsidP="002C295B">
            <w:pPr>
              <w:ind w:firstLineChars="100" w:firstLine="200"/>
              <w:rPr>
                <w:sz w:val="20"/>
              </w:rPr>
            </w:pPr>
            <w:r w:rsidRPr="00C7726C">
              <w:rPr>
                <w:sz w:val="20"/>
              </w:rPr>
              <w:t>Ancinho de jardim, em metal, com</w:t>
            </w:r>
            <w:r w:rsidRPr="00C7726C">
              <w:rPr>
                <w:sz w:val="20"/>
              </w:rPr>
              <w:br/>
              <w:t>pintura epóxi, 22 dentes, com cabo de madeira de</w:t>
            </w:r>
            <w:r w:rsidRPr="00C7726C">
              <w:rPr>
                <w:sz w:val="20"/>
              </w:rPr>
              <w:br/>
              <w:t>1,5m.</w:t>
            </w:r>
          </w:p>
        </w:tc>
        <w:tc>
          <w:tcPr>
            <w:tcW w:w="1418" w:type="dxa"/>
            <w:vAlign w:val="center"/>
            <w:hideMark/>
          </w:tcPr>
          <w:p w14:paraId="6A5FB166" w14:textId="77777777" w:rsidR="00083ECD" w:rsidRPr="00C7726C" w:rsidRDefault="00083ECD" w:rsidP="00B13AF0">
            <w:pPr>
              <w:jc w:val="center"/>
              <w:rPr>
                <w:sz w:val="20"/>
              </w:rPr>
            </w:pPr>
            <w:r w:rsidRPr="00C7726C">
              <w:rPr>
                <w:sz w:val="20"/>
              </w:rPr>
              <w:t>UND</w:t>
            </w:r>
          </w:p>
        </w:tc>
        <w:tc>
          <w:tcPr>
            <w:tcW w:w="1559" w:type="dxa"/>
            <w:noWrap/>
            <w:vAlign w:val="center"/>
            <w:hideMark/>
          </w:tcPr>
          <w:p w14:paraId="742576EF" w14:textId="77777777" w:rsidR="00083ECD" w:rsidRPr="00C7726C" w:rsidRDefault="00083ECD" w:rsidP="00B13AF0">
            <w:pPr>
              <w:jc w:val="center"/>
              <w:rPr>
                <w:sz w:val="20"/>
              </w:rPr>
            </w:pPr>
            <w:r w:rsidRPr="00C7726C">
              <w:rPr>
                <w:sz w:val="20"/>
              </w:rPr>
              <w:t>01</w:t>
            </w:r>
          </w:p>
        </w:tc>
        <w:tc>
          <w:tcPr>
            <w:tcW w:w="1417" w:type="dxa"/>
            <w:noWrap/>
            <w:vAlign w:val="center"/>
            <w:hideMark/>
          </w:tcPr>
          <w:p w14:paraId="5C50A9B5" w14:textId="77777777" w:rsidR="00083ECD" w:rsidRPr="00C7726C" w:rsidRDefault="00083ECD" w:rsidP="00B13AF0">
            <w:pPr>
              <w:jc w:val="center"/>
              <w:rPr>
                <w:sz w:val="20"/>
              </w:rPr>
            </w:pPr>
            <w:r w:rsidRPr="00C7726C">
              <w:rPr>
                <w:sz w:val="20"/>
              </w:rPr>
              <w:t>52</w:t>
            </w:r>
          </w:p>
        </w:tc>
        <w:tc>
          <w:tcPr>
            <w:tcW w:w="1485" w:type="dxa"/>
            <w:vAlign w:val="center"/>
            <w:hideMark/>
          </w:tcPr>
          <w:p w14:paraId="1D8B5A66" w14:textId="77777777" w:rsidR="00083ECD" w:rsidRPr="00C7726C" w:rsidRDefault="00083ECD" w:rsidP="00B13AF0">
            <w:pPr>
              <w:jc w:val="center"/>
              <w:rPr>
                <w:sz w:val="20"/>
              </w:rPr>
            </w:pPr>
            <w:r w:rsidRPr="00C7726C">
              <w:rPr>
                <w:sz w:val="20"/>
              </w:rPr>
              <w:t xml:space="preserve">SME-22        </w:t>
            </w:r>
          </w:p>
          <w:p w14:paraId="0617C623" w14:textId="77777777" w:rsidR="00083ECD" w:rsidRPr="00C7726C" w:rsidRDefault="00083ECD" w:rsidP="00B13AF0">
            <w:pPr>
              <w:jc w:val="center"/>
              <w:rPr>
                <w:sz w:val="20"/>
              </w:rPr>
            </w:pPr>
            <w:r w:rsidRPr="00C7726C">
              <w:rPr>
                <w:sz w:val="20"/>
              </w:rPr>
              <w:t>SMOI-30</w:t>
            </w:r>
          </w:p>
        </w:tc>
      </w:tr>
      <w:tr w:rsidR="00083ECD" w:rsidRPr="00C7726C" w14:paraId="5DC90A45" w14:textId="77777777" w:rsidTr="002C295B">
        <w:trPr>
          <w:trHeight w:val="454"/>
        </w:trPr>
        <w:tc>
          <w:tcPr>
            <w:tcW w:w="724" w:type="dxa"/>
            <w:noWrap/>
            <w:vAlign w:val="center"/>
            <w:hideMark/>
          </w:tcPr>
          <w:p w14:paraId="2A634937" w14:textId="77777777" w:rsidR="00083ECD" w:rsidRPr="00C7726C" w:rsidRDefault="00083ECD" w:rsidP="00B13AF0">
            <w:pPr>
              <w:jc w:val="center"/>
              <w:rPr>
                <w:color w:val="000000"/>
                <w:sz w:val="20"/>
              </w:rPr>
            </w:pPr>
            <w:r w:rsidRPr="00C7726C">
              <w:rPr>
                <w:color w:val="000000"/>
                <w:sz w:val="20"/>
              </w:rPr>
              <w:t>23,</w:t>
            </w:r>
          </w:p>
        </w:tc>
        <w:tc>
          <w:tcPr>
            <w:tcW w:w="3185" w:type="dxa"/>
            <w:vAlign w:val="center"/>
            <w:hideMark/>
          </w:tcPr>
          <w:p w14:paraId="3DFC9421" w14:textId="77777777" w:rsidR="00083ECD" w:rsidRPr="00C7726C" w:rsidRDefault="00083ECD" w:rsidP="002C295B">
            <w:pPr>
              <w:ind w:firstLineChars="100" w:firstLine="200"/>
              <w:rPr>
                <w:color w:val="000000"/>
                <w:sz w:val="20"/>
              </w:rPr>
            </w:pPr>
            <w:r w:rsidRPr="00C7726C">
              <w:rPr>
                <w:color w:val="000000"/>
                <w:sz w:val="20"/>
              </w:rPr>
              <w:t>Arame Aço recozido 1,24mm</w:t>
            </w:r>
          </w:p>
        </w:tc>
        <w:tc>
          <w:tcPr>
            <w:tcW w:w="1418" w:type="dxa"/>
            <w:vAlign w:val="center"/>
            <w:hideMark/>
          </w:tcPr>
          <w:p w14:paraId="1DCB84F7"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23B8BC71"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122042F"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11073D58"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04EF735B" w14:textId="77777777" w:rsidTr="002C295B">
        <w:trPr>
          <w:trHeight w:val="454"/>
        </w:trPr>
        <w:tc>
          <w:tcPr>
            <w:tcW w:w="724" w:type="dxa"/>
            <w:noWrap/>
            <w:vAlign w:val="center"/>
            <w:hideMark/>
          </w:tcPr>
          <w:p w14:paraId="049BF258" w14:textId="77777777" w:rsidR="00083ECD" w:rsidRPr="00C7726C" w:rsidRDefault="00083ECD" w:rsidP="00B13AF0">
            <w:pPr>
              <w:jc w:val="center"/>
              <w:rPr>
                <w:color w:val="000000"/>
                <w:sz w:val="20"/>
              </w:rPr>
            </w:pPr>
            <w:r w:rsidRPr="00C7726C">
              <w:rPr>
                <w:color w:val="000000"/>
                <w:sz w:val="20"/>
              </w:rPr>
              <w:t>24,</w:t>
            </w:r>
          </w:p>
        </w:tc>
        <w:tc>
          <w:tcPr>
            <w:tcW w:w="3185" w:type="dxa"/>
            <w:vAlign w:val="center"/>
            <w:hideMark/>
          </w:tcPr>
          <w:p w14:paraId="6DACB9BC" w14:textId="77777777" w:rsidR="00083ECD" w:rsidRPr="00C7726C" w:rsidRDefault="00083ECD" w:rsidP="002C295B">
            <w:pPr>
              <w:ind w:firstLineChars="100" w:firstLine="200"/>
              <w:rPr>
                <w:color w:val="000000"/>
                <w:sz w:val="20"/>
              </w:rPr>
            </w:pPr>
            <w:r w:rsidRPr="00C7726C">
              <w:rPr>
                <w:color w:val="000000"/>
                <w:sz w:val="20"/>
              </w:rPr>
              <w:t>Arame Farpado fio 16, aço</w:t>
            </w:r>
            <w:r w:rsidRPr="00C7726C">
              <w:rPr>
                <w:color w:val="000000"/>
                <w:sz w:val="20"/>
              </w:rPr>
              <w:br/>
              <w:t>galvanizado</w:t>
            </w:r>
          </w:p>
        </w:tc>
        <w:tc>
          <w:tcPr>
            <w:tcW w:w="1418" w:type="dxa"/>
            <w:vAlign w:val="center"/>
            <w:hideMark/>
          </w:tcPr>
          <w:p w14:paraId="165E621A" w14:textId="77777777" w:rsidR="00083ECD" w:rsidRPr="00C7726C" w:rsidRDefault="00083ECD" w:rsidP="00B13AF0">
            <w:pPr>
              <w:jc w:val="center"/>
              <w:rPr>
                <w:color w:val="000000"/>
                <w:sz w:val="20"/>
              </w:rPr>
            </w:pPr>
            <w:r w:rsidRPr="00C7726C">
              <w:rPr>
                <w:color w:val="000000"/>
                <w:sz w:val="20"/>
              </w:rPr>
              <w:t>Rolo com 250</w:t>
            </w:r>
            <w:r w:rsidRPr="00C7726C">
              <w:rPr>
                <w:color w:val="000000"/>
                <w:sz w:val="20"/>
              </w:rPr>
              <w:br/>
              <w:t>metros</w:t>
            </w:r>
          </w:p>
        </w:tc>
        <w:tc>
          <w:tcPr>
            <w:tcW w:w="1559" w:type="dxa"/>
            <w:noWrap/>
            <w:vAlign w:val="center"/>
            <w:hideMark/>
          </w:tcPr>
          <w:p w14:paraId="3DE63C36"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44A0C95F"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675A0E9C"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3CA4FD22" w14:textId="77777777" w:rsidTr="002C295B">
        <w:trPr>
          <w:trHeight w:val="454"/>
        </w:trPr>
        <w:tc>
          <w:tcPr>
            <w:tcW w:w="724" w:type="dxa"/>
            <w:noWrap/>
            <w:vAlign w:val="center"/>
            <w:hideMark/>
          </w:tcPr>
          <w:p w14:paraId="7129271F" w14:textId="77777777" w:rsidR="00083ECD" w:rsidRPr="00C7726C" w:rsidRDefault="00083ECD" w:rsidP="00B13AF0">
            <w:pPr>
              <w:jc w:val="center"/>
              <w:rPr>
                <w:color w:val="000000"/>
                <w:sz w:val="20"/>
              </w:rPr>
            </w:pPr>
            <w:r w:rsidRPr="00C7726C">
              <w:rPr>
                <w:color w:val="000000"/>
                <w:sz w:val="20"/>
              </w:rPr>
              <w:t>25,</w:t>
            </w:r>
          </w:p>
        </w:tc>
        <w:tc>
          <w:tcPr>
            <w:tcW w:w="3185" w:type="dxa"/>
            <w:vAlign w:val="center"/>
            <w:hideMark/>
          </w:tcPr>
          <w:p w14:paraId="52CED1E3" w14:textId="77777777" w:rsidR="00083ECD" w:rsidRPr="00C7726C" w:rsidRDefault="00083ECD" w:rsidP="002C295B">
            <w:pPr>
              <w:ind w:firstLineChars="100" w:firstLine="200"/>
              <w:rPr>
                <w:color w:val="000000"/>
                <w:sz w:val="20"/>
              </w:rPr>
            </w:pPr>
            <w:r w:rsidRPr="00C7726C">
              <w:rPr>
                <w:color w:val="000000"/>
                <w:sz w:val="20"/>
              </w:rPr>
              <w:t>Arame galvanizado, bitola BWG 2,4</w:t>
            </w:r>
            <w:r w:rsidRPr="00C7726C">
              <w:rPr>
                <w:color w:val="000000"/>
                <w:sz w:val="20"/>
              </w:rPr>
              <w:br/>
              <w:t>mm, resistência à tração, 55kgF/mm²</w:t>
            </w:r>
          </w:p>
        </w:tc>
        <w:tc>
          <w:tcPr>
            <w:tcW w:w="1418" w:type="dxa"/>
            <w:vAlign w:val="center"/>
            <w:hideMark/>
          </w:tcPr>
          <w:p w14:paraId="6356D498" w14:textId="77777777" w:rsidR="00083ECD" w:rsidRPr="00C7726C" w:rsidRDefault="00083ECD" w:rsidP="00B13AF0">
            <w:pPr>
              <w:jc w:val="center"/>
              <w:rPr>
                <w:color w:val="000000"/>
                <w:sz w:val="20"/>
              </w:rPr>
            </w:pPr>
            <w:r w:rsidRPr="00C7726C">
              <w:rPr>
                <w:color w:val="000000"/>
                <w:sz w:val="20"/>
              </w:rPr>
              <w:t>Rolo com 300</w:t>
            </w:r>
            <w:r w:rsidRPr="00C7726C">
              <w:rPr>
                <w:color w:val="000000"/>
                <w:sz w:val="20"/>
              </w:rPr>
              <w:br/>
              <w:t>metros</w:t>
            </w:r>
          </w:p>
        </w:tc>
        <w:tc>
          <w:tcPr>
            <w:tcW w:w="1559" w:type="dxa"/>
            <w:noWrap/>
            <w:vAlign w:val="center"/>
            <w:hideMark/>
          </w:tcPr>
          <w:p w14:paraId="1526B0F9"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8600D90"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67F4FD44"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6E0B1CF6" w14:textId="77777777" w:rsidTr="002C295B">
        <w:trPr>
          <w:trHeight w:val="454"/>
        </w:trPr>
        <w:tc>
          <w:tcPr>
            <w:tcW w:w="724" w:type="dxa"/>
            <w:noWrap/>
            <w:vAlign w:val="center"/>
            <w:hideMark/>
          </w:tcPr>
          <w:p w14:paraId="208FDC9E" w14:textId="77777777" w:rsidR="00083ECD" w:rsidRPr="00C7726C" w:rsidRDefault="00083ECD" w:rsidP="00B13AF0">
            <w:pPr>
              <w:jc w:val="center"/>
              <w:rPr>
                <w:color w:val="000000"/>
                <w:sz w:val="20"/>
              </w:rPr>
            </w:pPr>
            <w:r w:rsidRPr="00C7726C">
              <w:rPr>
                <w:color w:val="000000"/>
                <w:sz w:val="20"/>
              </w:rPr>
              <w:t>26,</w:t>
            </w:r>
          </w:p>
        </w:tc>
        <w:tc>
          <w:tcPr>
            <w:tcW w:w="3185" w:type="dxa"/>
            <w:vAlign w:val="center"/>
            <w:hideMark/>
          </w:tcPr>
          <w:p w14:paraId="4A0F5604" w14:textId="77777777" w:rsidR="00083ECD" w:rsidRPr="00C7726C" w:rsidRDefault="00083ECD" w:rsidP="002C295B">
            <w:pPr>
              <w:ind w:firstLineChars="100" w:firstLine="200"/>
              <w:rPr>
                <w:color w:val="000000"/>
                <w:sz w:val="20"/>
              </w:rPr>
            </w:pPr>
            <w:r w:rsidRPr="00C7726C">
              <w:rPr>
                <w:color w:val="000000"/>
                <w:sz w:val="20"/>
              </w:rPr>
              <w:t xml:space="preserve">Arco tipo suporte para serrinha </w:t>
            </w:r>
            <w:proofErr w:type="spellStart"/>
            <w:r w:rsidRPr="00C7726C">
              <w:rPr>
                <w:color w:val="000000"/>
                <w:sz w:val="20"/>
              </w:rPr>
              <w:t>bi-metal</w:t>
            </w:r>
            <w:proofErr w:type="spellEnd"/>
            <w:r w:rsidRPr="00C7726C">
              <w:rPr>
                <w:color w:val="000000"/>
                <w:sz w:val="20"/>
              </w:rPr>
              <w:t>, manual, com</w:t>
            </w:r>
            <w:r w:rsidRPr="00C7726C">
              <w:rPr>
                <w:color w:val="000000"/>
                <w:sz w:val="20"/>
              </w:rPr>
              <w:br/>
              <w:t>cabo fechado, 89cm</w:t>
            </w:r>
          </w:p>
        </w:tc>
        <w:tc>
          <w:tcPr>
            <w:tcW w:w="1418" w:type="dxa"/>
            <w:vAlign w:val="center"/>
            <w:hideMark/>
          </w:tcPr>
          <w:p w14:paraId="4963AF4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047BF6A"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2B86F4B7"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366D496" w14:textId="77777777" w:rsidR="00083ECD" w:rsidRPr="00C7726C" w:rsidRDefault="00083ECD" w:rsidP="00B13AF0">
            <w:pPr>
              <w:jc w:val="center"/>
              <w:rPr>
                <w:color w:val="000000"/>
                <w:sz w:val="20"/>
              </w:rPr>
            </w:pPr>
            <w:r w:rsidRPr="00C7726C">
              <w:rPr>
                <w:color w:val="000000"/>
                <w:sz w:val="20"/>
              </w:rPr>
              <w:t xml:space="preserve">SME-02 </w:t>
            </w:r>
          </w:p>
          <w:p w14:paraId="4AF682F7"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255452A9" w14:textId="77777777" w:rsidTr="002C295B">
        <w:trPr>
          <w:trHeight w:val="454"/>
        </w:trPr>
        <w:tc>
          <w:tcPr>
            <w:tcW w:w="724" w:type="dxa"/>
            <w:noWrap/>
            <w:vAlign w:val="center"/>
            <w:hideMark/>
          </w:tcPr>
          <w:p w14:paraId="3B630466" w14:textId="77777777" w:rsidR="00083ECD" w:rsidRPr="00C7726C" w:rsidRDefault="00083ECD" w:rsidP="00B13AF0">
            <w:pPr>
              <w:jc w:val="center"/>
              <w:rPr>
                <w:color w:val="000000"/>
                <w:sz w:val="20"/>
              </w:rPr>
            </w:pPr>
            <w:r w:rsidRPr="00C7726C">
              <w:rPr>
                <w:color w:val="000000"/>
                <w:sz w:val="20"/>
              </w:rPr>
              <w:t>27,</w:t>
            </w:r>
          </w:p>
        </w:tc>
        <w:tc>
          <w:tcPr>
            <w:tcW w:w="3185" w:type="dxa"/>
            <w:noWrap/>
            <w:vAlign w:val="center"/>
            <w:hideMark/>
          </w:tcPr>
          <w:p w14:paraId="60ACA0C8" w14:textId="77777777" w:rsidR="00083ECD" w:rsidRPr="00C7726C" w:rsidRDefault="00083ECD" w:rsidP="002C295B">
            <w:pPr>
              <w:ind w:firstLineChars="100" w:firstLine="200"/>
              <w:rPr>
                <w:color w:val="000000"/>
                <w:sz w:val="20"/>
              </w:rPr>
            </w:pPr>
            <w:r w:rsidRPr="00C7726C">
              <w:rPr>
                <w:color w:val="000000"/>
                <w:sz w:val="20"/>
              </w:rPr>
              <w:t>Argamassa cinza 20kg</w:t>
            </w:r>
          </w:p>
        </w:tc>
        <w:tc>
          <w:tcPr>
            <w:tcW w:w="1418" w:type="dxa"/>
            <w:noWrap/>
            <w:vAlign w:val="center"/>
            <w:hideMark/>
          </w:tcPr>
          <w:p w14:paraId="59A10FCA" w14:textId="77777777" w:rsidR="00083ECD" w:rsidRPr="00C7726C" w:rsidRDefault="00083ECD" w:rsidP="00B13AF0">
            <w:pPr>
              <w:jc w:val="center"/>
              <w:rPr>
                <w:color w:val="000000"/>
                <w:sz w:val="20"/>
              </w:rPr>
            </w:pPr>
            <w:r w:rsidRPr="00C7726C">
              <w:rPr>
                <w:color w:val="000000"/>
                <w:sz w:val="20"/>
              </w:rPr>
              <w:t>SACO 20KG</w:t>
            </w:r>
          </w:p>
        </w:tc>
        <w:tc>
          <w:tcPr>
            <w:tcW w:w="1559" w:type="dxa"/>
            <w:noWrap/>
            <w:vAlign w:val="center"/>
            <w:hideMark/>
          </w:tcPr>
          <w:p w14:paraId="12E7B13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5D8770D6" w14:textId="77777777" w:rsidR="00083ECD" w:rsidRPr="00C7726C" w:rsidRDefault="00083ECD" w:rsidP="00B13AF0">
            <w:pPr>
              <w:jc w:val="center"/>
              <w:rPr>
                <w:color w:val="000000"/>
                <w:sz w:val="20"/>
              </w:rPr>
            </w:pPr>
            <w:r w:rsidRPr="00C7726C">
              <w:rPr>
                <w:color w:val="000000"/>
                <w:sz w:val="20"/>
              </w:rPr>
              <w:t>25</w:t>
            </w:r>
          </w:p>
        </w:tc>
        <w:tc>
          <w:tcPr>
            <w:tcW w:w="1485" w:type="dxa"/>
            <w:noWrap/>
            <w:vAlign w:val="center"/>
            <w:hideMark/>
          </w:tcPr>
          <w:p w14:paraId="3000AF5D" w14:textId="77777777" w:rsidR="00083ECD" w:rsidRPr="00C7726C" w:rsidRDefault="00083ECD" w:rsidP="00B13AF0">
            <w:pPr>
              <w:jc w:val="center"/>
              <w:rPr>
                <w:color w:val="000000"/>
                <w:sz w:val="20"/>
              </w:rPr>
            </w:pPr>
            <w:r w:rsidRPr="00C7726C">
              <w:rPr>
                <w:color w:val="000000"/>
                <w:sz w:val="20"/>
              </w:rPr>
              <w:t>SME - 25</w:t>
            </w:r>
          </w:p>
        </w:tc>
      </w:tr>
      <w:tr w:rsidR="00083ECD" w:rsidRPr="00C7726C" w14:paraId="634F2FA0" w14:textId="77777777" w:rsidTr="002C295B">
        <w:trPr>
          <w:trHeight w:val="454"/>
        </w:trPr>
        <w:tc>
          <w:tcPr>
            <w:tcW w:w="724" w:type="dxa"/>
            <w:noWrap/>
            <w:vAlign w:val="center"/>
            <w:hideMark/>
          </w:tcPr>
          <w:p w14:paraId="2EF3E900" w14:textId="77777777" w:rsidR="00083ECD" w:rsidRPr="00C7726C" w:rsidRDefault="00083ECD" w:rsidP="00B13AF0">
            <w:pPr>
              <w:jc w:val="center"/>
              <w:rPr>
                <w:sz w:val="20"/>
              </w:rPr>
            </w:pPr>
            <w:r w:rsidRPr="00C7726C">
              <w:rPr>
                <w:sz w:val="20"/>
              </w:rPr>
              <w:t>28,</w:t>
            </w:r>
          </w:p>
        </w:tc>
        <w:tc>
          <w:tcPr>
            <w:tcW w:w="3185" w:type="dxa"/>
            <w:vAlign w:val="center"/>
            <w:hideMark/>
          </w:tcPr>
          <w:p w14:paraId="5E3E630A" w14:textId="77777777" w:rsidR="00083ECD" w:rsidRPr="00C7726C" w:rsidRDefault="00083ECD" w:rsidP="002C295B">
            <w:pPr>
              <w:ind w:firstLineChars="100" w:firstLine="200"/>
              <w:rPr>
                <w:sz w:val="20"/>
              </w:rPr>
            </w:pPr>
            <w:r w:rsidRPr="00C7726C">
              <w:rPr>
                <w:sz w:val="20"/>
              </w:rPr>
              <w:t>Argamassa piso sobre piso aplicação: área externa; saco com 20kg</w:t>
            </w:r>
          </w:p>
        </w:tc>
        <w:tc>
          <w:tcPr>
            <w:tcW w:w="1418" w:type="dxa"/>
            <w:noWrap/>
            <w:vAlign w:val="center"/>
            <w:hideMark/>
          </w:tcPr>
          <w:p w14:paraId="1A6A5FC3" w14:textId="77777777" w:rsidR="00083ECD" w:rsidRPr="00C7726C" w:rsidRDefault="00083ECD" w:rsidP="00B13AF0">
            <w:pPr>
              <w:jc w:val="center"/>
              <w:rPr>
                <w:sz w:val="20"/>
              </w:rPr>
            </w:pPr>
            <w:r w:rsidRPr="00C7726C">
              <w:rPr>
                <w:sz w:val="20"/>
              </w:rPr>
              <w:t>SACO 20KG</w:t>
            </w:r>
          </w:p>
        </w:tc>
        <w:tc>
          <w:tcPr>
            <w:tcW w:w="1559" w:type="dxa"/>
            <w:noWrap/>
            <w:vAlign w:val="center"/>
            <w:hideMark/>
          </w:tcPr>
          <w:p w14:paraId="7DE8693E" w14:textId="77777777" w:rsidR="00083ECD" w:rsidRPr="00C7726C" w:rsidRDefault="00083ECD" w:rsidP="00B13AF0">
            <w:pPr>
              <w:jc w:val="center"/>
              <w:rPr>
                <w:sz w:val="20"/>
              </w:rPr>
            </w:pPr>
            <w:r w:rsidRPr="00C7726C">
              <w:rPr>
                <w:sz w:val="20"/>
              </w:rPr>
              <w:t>50</w:t>
            </w:r>
          </w:p>
        </w:tc>
        <w:tc>
          <w:tcPr>
            <w:tcW w:w="1417" w:type="dxa"/>
            <w:noWrap/>
            <w:vAlign w:val="center"/>
            <w:hideMark/>
          </w:tcPr>
          <w:p w14:paraId="581A7292" w14:textId="77777777" w:rsidR="00083ECD" w:rsidRPr="00C7726C" w:rsidRDefault="00083ECD" w:rsidP="00B13AF0">
            <w:pPr>
              <w:jc w:val="center"/>
              <w:rPr>
                <w:sz w:val="20"/>
              </w:rPr>
            </w:pPr>
            <w:r w:rsidRPr="00C7726C">
              <w:rPr>
                <w:sz w:val="20"/>
              </w:rPr>
              <w:t>100</w:t>
            </w:r>
          </w:p>
        </w:tc>
        <w:tc>
          <w:tcPr>
            <w:tcW w:w="1485" w:type="dxa"/>
            <w:noWrap/>
            <w:vAlign w:val="center"/>
            <w:hideMark/>
          </w:tcPr>
          <w:p w14:paraId="09AA3F68" w14:textId="77777777" w:rsidR="00083ECD" w:rsidRPr="00C7726C" w:rsidRDefault="00083ECD" w:rsidP="00B13AF0">
            <w:pPr>
              <w:jc w:val="center"/>
              <w:rPr>
                <w:sz w:val="20"/>
              </w:rPr>
            </w:pPr>
            <w:r w:rsidRPr="00C7726C">
              <w:rPr>
                <w:sz w:val="20"/>
              </w:rPr>
              <w:t>SMOI - 100</w:t>
            </w:r>
          </w:p>
        </w:tc>
      </w:tr>
      <w:tr w:rsidR="00083ECD" w:rsidRPr="00C7726C" w14:paraId="6366914C" w14:textId="77777777" w:rsidTr="002C295B">
        <w:trPr>
          <w:trHeight w:val="454"/>
        </w:trPr>
        <w:tc>
          <w:tcPr>
            <w:tcW w:w="724" w:type="dxa"/>
            <w:noWrap/>
            <w:vAlign w:val="center"/>
            <w:hideMark/>
          </w:tcPr>
          <w:p w14:paraId="6FE30BD3" w14:textId="77777777" w:rsidR="00083ECD" w:rsidRPr="00C7726C" w:rsidRDefault="00083ECD" w:rsidP="00B13AF0">
            <w:pPr>
              <w:jc w:val="center"/>
              <w:rPr>
                <w:color w:val="000000"/>
                <w:sz w:val="20"/>
              </w:rPr>
            </w:pPr>
            <w:r w:rsidRPr="00C7726C">
              <w:rPr>
                <w:color w:val="000000"/>
                <w:sz w:val="20"/>
              </w:rPr>
              <w:t>29,</w:t>
            </w:r>
          </w:p>
        </w:tc>
        <w:tc>
          <w:tcPr>
            <w:tcW w:w="3185" w:type="dxa"/>
            <w:vAlign w:val="center"/>
            <w:hideMark/>
          </w:tcPr>
          <w:p w14:paraId="7449A3C5" w14:textId="77777777" w:rsidR="00083ECD" w:rsidRPr="00C7726C" w:rsidRDefault="00083ECD" w:rsidP="002C295B">
            <w:pPr>
              <w:ind w:firstLineChars="100" w:firstLine="200"/>
              <w:rPr>
                <w:color w:val="000000"/>
                <w:sz w:val="20"/>
              </w:rPr>
            </w:pPr>
            <w:r w:rsidRPr="00C7726C">
              <w:rPr>
                <w:color w:val="000000"/>
                <w:sz w:val="20"/>
              </w:rPr>
              <w:t>Arruela  para  parafuso  3/8</w:t>
            </w:r>
            <w:r w:rsidRPr="00C7726C">
              <w:rPr>
                <w:color w:val="000000"/>
                <w:sz w:val="20"/>
              </w:rPr>
              <w:br/>
              <w:t>zincada branco</w:t>
            </w:r>
          </w:p>
        </w:tc>
        <w:tc>
          <w:tcPr>
            <w:tcW w:w="1418" w:type="dxa"/>
            <w:vAlign w:val="center"/>
            <w:hideMark/>
          </w:tcPr>
          <w:p w14:paraId="481CC22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2519A01" w14:textId="77777777" w:rsidR="00083ECD" w:rsidRPr="00C7726C" w:rsidRDefault="00083ECD" w:rsidP="00B13AF0">
            <w:pPr>
              <w:jc w:val="center"/>
              <w:rPr>
                <w:color w:val="000000"/>
                <w:sz w:val="20"/>
              </w:rPr>
            </w:pPr>
            <w:r w:rsidRPr="00C7726C">
              <w:rPr>
                <w:color w:val="000000"/>
                <w:sz w:val="20"/>
              </w:rPr>
              <w:t>250</w:t>
            </w:r>
          </w:p>
        </w:tc>
        <w:tc>
          <w:tcPr>
            <w:tcW w:w="1417" w:type="dxa"/>
            <w:noWrap/>
            <w:vAlign w:val="center"/>
            <w:hideMark/>
          </w:tcPr>
          <w:p w14:paraId="5F8DDC8C" w14:textId="77777777" w:rsidR="00083ECD" w:rsidRPr="00C7726C" w:rsidRDefault="00083ECD" w:rsidP="00B13AF0">
            <w:pPr>
              <w:jc w:val="center"/>
              <w:rPr>
                <w:color w:val="000000"/>
                <w:sz w:val="20"/>
              </w:rPr>
            </w:pPr>
            <w:r w:rsidRPr="00C7726C">
              <w:rPr>
                <w:color w:val="000000"/>
                <w:sz w:val="20"/>
              </w:rPr>
              <w:t>1000</w:t>
            </w:r>
          </w:p>
        </w:tc>
        <w:tc>
          <w:tcPr>
            <w:tcW w:w="1485" w:type="dxa"/>
            <w:vAlign w:val="center"/>
            <w:hideMark/>
          </w:tcPr>
          <w:p w14:paraId="6052CBF0" w14:textId="77777777" w:rsidR="00083ECD" w:rsidRPr="00C7726C" w:rsidRDefault="00083ECD" w:rsidP="00B13AF0">
            <w:pPr>
              <w:jc w:val="center"/>
              <w:rPr>
                <w:color w:val="000000"/>
                <w:sz w:val="20"/>
              </w:rPr>
            </w:pPr>
            <w:r w:rsidRPr="00C7726C">
              <w:rPr>
                <w:color w:val="000000"/>
                <w:sz w:val="20"/>
              </w:rPr>
              <w:t>SMOI - 1000</w:t>
            </w:r>
          </w:p>
        </w:tc>
      </w:tr>
      <w:tr w:rsidR="00083ECD" w:rsidRPr="00C7726C" w14:paraId="53985169" w14:textId="77777777" w:rsidTr="002C295B">
        <w:trPr>
          <w:trHeight w:val="454"/>
        </w:trPr>
        <w:tc>
          <w:tcPr>
            <w:tcW w:w="724" w:type="dxa"/>
            <w:noWrap/>
            <w:vAlign w:val="center"/>
            <w:hideMark/>
          </w:tcPr>
          <w:p w14:paraId="70E10C03" w14:textId="77777777" w:rsidR="00083ECD" w:rsidRPr="00C7726C" w:rsidRDefault="00083ECD" w:rsidP="00B13AF0">
            <w:pPr>
              <w:jc w:val="center"/>
              <w:rPr>
                <w:color w:val="000000"/>
                <w:sz w:val="20"/>
              </w:rPr>
            </w:pPr>
            <w:r w:rsidRPr="00C7726C">
              <w:rPr>
                <w:color w:val="000000"/>
                <w:sz w:val="20"/>
              </w:rPr>
              <w:t>30,</w:t>
            </w:r>
          </w:p>
        </w:tc>
        <w:tc>
          <w:tcPr>
            <w:tcW w:w="3185" w:type="dxa"/>
            <w:vAlign w:val="center"/>
            <w:hideMark/>
          </w:tcPr>
          <w:p w14:paraId="0496D584" w14:textId="77777777" w:rsidR="00083ECD" w:rsidRPr="00C7726C" w:rsidRDefault="00083ECD" w:rsidP="002C295B">
            <w:pPr>
              <w:ind w:firstLineChars="100" w:firstLine="200"/>
              <w:rPr>
                <w:color w:val="000000"/>
                <w:sz w:val="20"/>
              </w:rPr>
            </w:pPr>
            <w:r w:rsidRPr="00C7726C">
              <w:rPr>
                <w:color w:val="000000"/>
                <w:sz w:val="20"/>
              </w:rPr>
              <w:t xml:space="preserve">Assento  para  vaso  sanitário convencional com tampa oval,                         </w:t>
            </w:r>
            <w:r w:rsidRPr="00C7726C">
              <w:rPr>
                <w:color w:val="000000"/>
                <w:sz w:val="20"/>
              </w:rPr>
              <w:br/>
              <w:t>injetado branco.</w:t>
            </w:r>
          </w:p>
        </w:tc>
        <w:tc>
          <w:tcPr>
            <w:tcW w:w="1418" w:type="dxa"/>
            <w:vAlign w:val="center"/>
            <w:hideMark/>
          </w:tcPr>
          <w:p w14:paraId="2989D75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816C26E"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0C2DB4AE" w14:textId="77777777" w:rsidR="00083ECD" w:rsidRPr="00C7726C" w:rsidRDefault="00083ECD" w:rsidP="00B13AF0">
            <w:pPr>
              <w:jc w:val="center"/>
              <w:rPr>
                <w:color w:val="000000"/>
                <w:sz w:val="20"/>
              </w:rPr>
            </w:pPr>
            <w:r w:rsidRPr="00C7726C">
              <w:rPr>
                <w:color w:val="000000"/>
                <w:sz w:val="20"/>
              </w:rPr>
              <w:t>05</w:t>
            </w:r>
          </w:p>
        </w:tc>
        <w:tc>
          <w:tcPr>
            <w:tcW w:w="1485" w:type="dxa"/>
            <w:vAlign w:val="center"/>
            <w:hideMark/>
          </w:tcPr>
          <w:p w14:paraId="50792BF6" w14:textId="77777777" w:rsidR="00083ECD" w:rsidRPr="00C7726C" w:rsidRDefault="00083ECD" w:rsidP="00B13AF0">
            <w:pPr>
              <w:jc w:val="center"/>
              <w:rPr>
                <w:color w:val="000000"/>
                <w:sz w:val="20"/>
              </w:rPr>
            </w:pPr>
            <w:r w:rsidRPr="00C7726C">
              <w:rPr>
                <w:color w:val="000000"/>
                <w:sz w:val="20"/>
              </w:rPr>
              <w:t>SMOI - 05</w:t>
            </w:r>
          </w:p>
        </w:tc>
      </w:tr>
      <w:tr w:rsidR="00083ECD" w:rsidRPr="00C7726C" w14:paraId="0B9E5FAE" w14:textId="77777777" w:rsidTr="002C295B">
        <w:trPr>
          <w:trHeight w:val="454"/>
        </w:trPr>
        <w:tc>
          <w:tcPr>
            <w:tcW w:w="724" w:type="dxa"/>
            <w:noWrap/>
            <w:vAlign w:val="center"/>
            <w:hideMark/>
          </w:tcPr>
          <w:p w14:paraId="15780935" w14:textId="77777777" w:rsidR="00083ECD" w:rsidRPr="00C7726C" w:rsidRDefault="00083ECD" w:rsidP="00B13AF0">
            <w:pPr>
              <w:jc w:val="center"/>
              <w:rPr>
                <w:color w:val="000000"/>
                <w:sz w:val="20"/>
              </w:rPr>
            </w:pPr>
            <w:r w:rsidRPr="00C7726C">
              <w:rPr>
                <w:color w:val="000000"/>
                <w:sz w:val="20"/>
              </w:rPr>
              <w:t>31,</w:t>
            </w:r>
          </w:p>
        </w:tc>
        <w:tc>
          <w:tcPr>
            <w:tcW w:w="3185" w:type="dxa"/>
            <w:vAlign w:val="center"/>
            <w:hideMark/>
          </w:tcPr>
          <w:p w14:paraId="3905E47C" w14:textId="77777777" w:rsidR="00083ECD" w:rsidRPr="00C7726C" w:rsidRDefault="00083ECD" w:rsidP="002C295B">
            <w:pPr>
              <w:ind w:firstLineChars="100" w:firstLine="200"/>
              <w:rPr>
                <w:color w:val="000000"/>
                <w:sz w:val="20"/>
              </w:rPr>
            </w:pPr>
            <w:r w:rsidRPr="00C7726C">
              <w:rPr>
                <w:color w:val="000000"/>
                <w:sz w:val="20"/>
              </w:rPr>
              <w:t xml:space="preserve">Balde,  material:  PVC  </w:t>
            </w:r>
            <w:proofErr w:type="spellStart"/>
            <w:r w:rsidRPr="00C7726C">
              <w:rPr>
                <w:color w:val="000000"/>
                <w:sz w:val="20"/>
              </w:rPr>
              <w:t>loga</w:t>
            </w:r>
            <w:proofErr w:type="spellEnd"/>
            <w:r w:rsidRPr="00C7726C">
              <w:rPr>
                <w:color w:val="000000"/>
                <w:sz w:val="20"/>
              </w:rPr>
              <w:br/>
              <w:t>durabilidade, capacidade: 11litros, com pega.</w:t>
            </w:r>
          </w:p>
        </w:tc>
        <w:tc>
          <w:tcPr>
            <w:tcW w:w="1418" w:type="dxa"/>
            <w:vAlign w:val="center"/>
            <w:hideMark/>
          </w:tcPr>
          <w:p w14:paraId="321B45A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B4C2B5A"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1427F610" w14:textId="77777777" w:rsidR="00083ECD" w:rsidRPr="00C7726C" w:rsidRDefault="00083ECD" w:rsidP="00B13AF0">
            <w:pPr>
              <w:jc w:val="center"/>
              <w:rPr>
                <w:color w:val="000000"/>
                <w:sz w:val="20"/>
              </w:rPr>
            </w:pPr>
            <w:r w:rsidRPr="00C7726C">
              <w:rPr>
                <w:color w:val="000000"/>
                <w:sz w:val="20"/>
              </w:rPr>
              <w:t>22</w:t>
            </w:r>
          </w:p>
        </w:tc>
        <w:tc>
          <w:tcPr>
            <w:tcW w:w="1485" w:type="dxa"/>
            <w:vAlign w:val="center"/>
            <w:hideMark/>
          </w:tcPr>
          <w:p w14:paraId="5C177989" w14:textId="77777777" w:rsidR="00083ECD" w:rsidRPr="00C7726C" w:rsidRDefault="00083ECD" w:rsidP="00B13AF0">
            <w:pPr>
              <w:jc w:val="center"/>
              <w:rPr>
                <w:color w:val="000000"/>
                <w:sz w:val="20"/>
              </w:rPr>
            </w:pPr>
            <w:r w:rsidRPr="00C7726C">
              <w:rPr>
                <w:color w:val="000000"/>
                <w:sz w:val="20"/>
              </w:rPr>
              <w:t>SME-22</w:t>
            </w:r>
          </w:p>
        </w:tc>
      </w:tr>
      <w:tr w:rsidR="00083ECD" w:rsidRPr="00C7726C" w14:paraId="6F1027E5" w14:textId="77777777" w:rsidTr="002C295B">
        <w:trPr>
          <w:trHeight w:val="454"/>
        </w:trPr>
        <w:tc>
          <w:tcPr>
            <w:tcW w:w="724" w:type="dxa"/>
            <w:noWrap/>
            <w:vAlign w:val="center"/>
            <w:hideMark/>
          </w:tcPr>
          <w:p w14:paraId="55C940B2" w14:textId="77777777" w:rsidR="00083ECD" w:rsidRPr="00C7726C" w:rsidRDefault="00083ECD" w:rsidP="00B13AF0">
            <w:pPr>
              <w:jc w:val="center"/>
              <w:rPr>
                <w:color w:val="000000"/>
                <w:sz w:val="20"/>
              </w:rPr>
            </w:pPr>
            <w:r w:rsidRPr="00C7726C">
              <w:rPr>
                <w:color w:val="000000"/>
                <w:sz w:val="20"/>
              </w:rPr>
              <w:t>32,</w:t>
            </w:r>
          </w:p>
        </w:tc>
        <w:tc>
          <w:tcPr>
            <w:tcW w:w="3185" w:type="dxa"/>
            <w:vAlign w:val="center"/>
            <w:hideMark/>
          </w:tcPr>
          <w:p w14:paraId="24C3C621" w14:textId="77777777" w:rsidR="00083ECD" w:rsidRPr="00C7726C" w:rsidRDefault="00083ECD" w:rsidP="002C295B">
            <w:pPr>
              <w:ind w:firstLineChars="100" w:firstLine="200"/>
              <w:rPr>
                <w:color w:val="000000"/>
                <w:sz w:val="20"/>
              </w:rPr>
            </w:pPr>
            <w:r w:rsidRPr="00C7726C">
              <w:rPr>
                <w:color w:val="000000"/>
                <w:sz w:val="20"/>
              </w:rPr>
              <w:t>Balde, material: plástico, material da alça: arame galvanizado, Capacidade  10 L,</w:t>
            </w:r>
            <w:r w:rsidRPr="00C7726C">
              <w:rPr>
                <w:color w:val="000000"/>
                <w:sz w:val="20"/>
              </w:rPr>
              <w:br/>
              <w:t>reforçado</w:t>
            </w:r>
          </w:p>
        </w:tc>
        <w:tc>
          <w:tcPr>
            <w:tcW w:w="1418" w:type="dxa"/>
            <w:vAlign w:val="center"/>
            <w:hideMark/>
          </w:tcPr>
          <w:p w14:paraId="0594B53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4F793B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8EA531C" w14:textId="77777777" w:rsidR="00083ECD" w:rsidRPr="00C7726C" w:rsidRDefault="00083ECD" w:rsidP="00B13AF0">
            <w:pPr>
              <w:jc w:val="center"/>
              <w:rPr>
                <w:color w:val="000000"/>
                <w:sz w:val="20"/>
              </w:rPr>
            </w:pPr>
            <w:r w:rsidRPr="00C7726C">
              <w:rPr>
                <w:color w:val="000000"/>
                <w:sz w:val="20"/>
              </w:rPr>
              <w:t>150</w:t>
            </w:r>
          </w:p>
        </w:tc>
        <w:tc>
          <w:tcPr>
            <w:tcW w:w="1485" w:type="dxa"/>
            <w:vAlign w:val="center"/>
            <w:hideMark/>
          </w:tcPr>
          <w:p w14:paraId="7083102B" w14:textId="77777777" w:rsidR="00083ECD" w:rsidRPr="00C7726C" w:rsidRDefault="00083ECD" w:rsidP="00B13AF0">
            <w:pPr>
              <w:jc w:val="center"/>
              <w:rPr>
                <w:color w:val="000000"/>
                <w:sz w:val="20"/>
              </w:rPr>
            </w:pPr>
            <w:r w:rsidRPr="00C7726C">
              <w:rPr>
                <w:color w:val="000000"/>
                <w:sz w:val="20"/>
              </w:rPr>
              <w:t>SMOI - 150</w:t>
            </w:r>
          </w:p>
        </w:tc>
      </w:tr>
      <w:tr w:rsidR="00083ECD" w:rsidRPr="00C7726C" w14:paraId="7F60FC61" w14:textId="77777777" w:rsidTr="002C295B">
        <w:trPr>
          <w:trHeight w:val="454"/>
        </w:trPr>
        <w:tc>
          <w:tcPr>
            <w:tcW w:w="724" w:type="dxa"/>
            <w:noWrap/>
            <w:vAlign w:val="center"/>
            <w:hideMark/>
          </w:tcPr>
          <w:p w14:paraId="59D77A25" w14:textId="77777777" w:rsidR="00083ECD" w:rsidRPr="00C7726C" w:rsidRDefault="00083ECD" w:rsidP="00B13AF0">
            <w:pPr>
              <w:jc w:val="center"/>
              <w:rPr>
                <w:color w:val="000000"/>
                <w:sz w:val="20"/>
              </w:rPr>
            </w:pPr>
            <w:r w:rsidRPr="00C7726C">
              <w:rPr>
                <w:color w:val="000000"/>
                <w:sz w:val="20"/>
              </w:rPr>
              <w:t>33,</w:t>
            </w:r>
          </w:p>
        </w:tc>
        <w:tc>
          <w:tcPr>
            <w:tcW w:w="3185" w:type="dxa"/>
            <w:vAlign w:val="center"/>
            <w:hideMark/>
          </w:tcPr>
          <w:p w14:paraId="3A75C452" w14:textId="77777777" w:rsidR="00083ECD" w:rsidRPr="00C7726C" w:rsidRDefault="00083ECD" w:rsidP="002C295B">
            <w:pPr>
              <w:ind w:firstLineChars="100" w:firstLine="200"/>
              <w:rPr>
                <w:color w:val="000000"/>
                <w:sz w:val="20"/>
              </w:rPr>
            </w:pPr>
            <w:r w:rsidRPr="00C7726C">
              <w:rPr>
                <w:color w:val="000000"/>
                <w:sz w:val="20"/>
              </w:rPr>
              <w:t>Base giratória para relê Fotocélula,  com  Certificado INMETRO.(Iluminação</w:t>
            </w:r>
            <w:r w:rsidRPr="00C7726C">
              <w:rPr>
                <w:color w:val="000000"/>
                <w:sz w:val="20"/>
              </w:rPr>
              <w:br/>
              <w:t>Pública)</w:t>
            </w:r>
          </w:p>
        </w:tc>
        <w:tc>
          <w:tcPr>
            <w:tcW w:w="1418" w:type="dxa"/>
            <w:vAlign w:val="center"/>
            <w:hideMark/>
          </w:tcPr>
          <w:p w14:paraId="52F9405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F259561" w14:textId="77777777" w:rsidR="00083ECD" w:rsidRPr="00C7726C" w:rsidRDefault="00083ECD" w:rsidP="00B13AF0">
            <w:pPr>
              <w:jc w:val="center"/>
              <w:rPr>
                <w:color w:val="000000"/>
                <w:sz w:val="20"/>
              </w:rPr>
            </w:pPr>
            <w:r w:rsidRPr="00C7726C">
              <w:rPr>
                <w:color w:val="000000"/>
                <w:sz w:val="20"/>
              </w:rPr>
              <w:t>300</w:t>
            </w:r>
          </w:p>
        </w:tc>
        <w:tc>
          <w:tcPr>
            <w:tcW w:w="1417" w:type="dxa"/>
            <w:noWrap/>
            <w:vAlign w:val="center"/>
            <w:hideMark/>
          </w:tcPr>
          <w:p w14:paraId="1FE0934A" w14:textId="77777777" w:rsidR="00083ECD" w:rsidRPr="00C7726C" w:rsidRDefault="00083ECD" w:rsidP="00B13AF0">
            <w:pPr>
              <w:jc w:val="center"/>
              <w:rPr>
                <w:color w:val="000000"/>
                <w:sz w:val="20"/>
              </w:rPr>
            </w:pPr>
            <w:r w:rsidRPr="00C7726C">
              <w:rPr>
                <w:color w:val="000000"/>
                <w:sz w:val="20"/>
              </w:rPr>
              <w:t>3000</w:t>
            </w:r>
          </w:p>
        </w:tc>
        <w:tc>
          <w:tcPr>
            <w:tcW w:w="1485" w:type="dxa"/>
            <w:vAlign w:val="center"/>
            <w:hideMark/>
          </w:tcPr>
          <w:p w14:paraId="057F4AB0" w14:textId="77777777" w:rsidR="00083ECD" w:rsidRPr="00C7726C" w:rsidRDefault="00083ECD" w:rsidP="00B13AF0">
            <w:pPr>
              <w:jc w:val="center"/>
              <w:rPr>
                <w:color w:val="000000"/>
                <w:sz w:val="20"/>
              </w:rPr>
            </w:pPr>
            <w:r w:rsidRPr="00C7726C">
              <w:rPr>
                <w:color w:val="000000"/>
                <w:sz w:val="20"/>
              </w:rPr>
              <w:t>SMOI - 3000</w:t>
            </w:r>
          </w:p>
        </w:tc>
      </w:tr>
      <w:tr w:rsidR="00083ECD" w:rsidRPr="00C7726C" w14:paraId="74B819DA" w14:textId="77777777" w:rsidTr="002C295B">
        <w:trPr>
          <w:trHeight w:val="454"/>
        </w:trPr>
        <w:tc>
          <w:tcPr>
            <w:tcW w:w="724" w:type="dxa"/>
            <w:noWrap/>
            <w:vAlign w:val="center"/>
            <w:hideMark/>
          </w:tcPr>
          <w:p w14:paraId="46BF0927" w14:textId="77777777" w:rsidR="00083ECD" w:rsidRPr="00C7726C" w:rsidRDefault="00083ECD" w:rsidP="00B13AF0">
            <w:pPr>
              <w:jc w:val="center"/>
              <w:rPr>
                <w:color w:val="000000"/>
                <w:sz w:val="20"/>
              </w:rPr>
            </w:pPr>
            <w:r w:rsidRPr="00C7726C">
              <w:rPr>
                <w:color w:val="000000"/>
                <w:sz w:val="20"/>
              </w:rPr>
              <w:t>34,</w:t>
            </w:r>
          </w:p>
        </w:tc>
        <w:tc>
          <w:tcPr>
            <w:tcW w:w="3185" w:type="dxa"/>
            <w:vAlign w:val="center"/>
            <w:hideMark/>
          </w:tcPr>
          <w:p w14:paraId="29CEF702" w14:textId="77777777" w:rsidR="00083ECD" w:rsidRPr="00C7726C" w:rsidRDefault="00083ECD" w:rsidP="002C295B">
            <w:pPr>
              <w:ind w:firstLineChars="100" w:firstLine="200"/>
              <w:rPr>
                <w:color w:val="000000"/>
                <w:sz w:val="20"/>
              </w:rPr>
            </w:pPr>
            <w:r w:rsidRPr="00C7726C">
              <w:rPr>
                <w:color w:val="000000"/>
                <w:sz w:val="20"/>
              </w:rPr>
              <w:t>Bico de corte nº 4 GNV</w:t>
            </w:r>
          </w:p>
        </w:tc>
        <w:tc>
          <w:tcPr>
            <w:tcW w:w="1418" w:type="dxa"/>
            <w:vAlign w:val="center"/>
            <w:hideMark/>
          </w:tcPr>
          <w:p w14:paraId="03E6D96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A2EF772" w14:textId="77777777" w:rsidR="00083ECD" w:rsidRPr="00C7726C" w:rsidRDefault="00083ECD" w:rsidP="00B13AF0">
            <w:pPr>
              <w:jc w:val="center"/>
              <w:rPr>
                <w:color w:val="000000"/>
                <w:sz w:val="20"/>
              </w:rPr>
            </w:pPr>
            <w:r w:rsidRPr="00C7726C">
              <w:rPr>
                <w:color w:val="000000"/>
                <w:sz w:val="20"/>
              </w:rPr>
              <w:t>04</w:t>
            </w:r>
          </w:p>
        </w:tc>
        <w:tc>
          <w:tcPr>
            <w:tcW w:w="1417" w:type="dxa"/>
            <w:noWrap/>
            <w:vAlign w:val="center"/>
            <w:hideMark/>
          </w:tcPr>
          <w:p w14:paraId="06D79EA5"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18EDC555" w14:textId="77777777" w:rsidR="00083ECD" w:rsidRPr="00C7726C" w:rsidRDefault="00083ECD" w:rsidP="00B13AF0">
            <w:pPr>
              <w:jc w:val="center"/>
              <w:rPr>
                <w:color w:val="000000"/>
                <w:sz w:val="20"/>
              </w:rPr>
            </w:pPr>
            <w:r w:rsidRPr="00C7726C">
              <w:rPr>
                <w:color w:val="000000"/>
                <w:sz w:val="20"/>
              </w:rPr>
              <w:t>SMOI - 08</w:t>
            </w:r>
          </w:p>
        </w:tc>
      </w:tr>
      <w:tr w:rsidR="00083ECD" w:rsidRPr="00C7726C" w14:paraId="0DA5ED87" w14:textId="77777777" w:rsidTr="002C295B">
        <w:trPr>
          <w:trHeight w:val="454"/>
        </w:trPr>
        <w:tc>
          <w:tcPr>
            <w:tcW w:w="724" w:type="dxa"/>
            <w:noWrap/>
            <w:vAlign w:val="center"/>
            <w:hideMark/>
          </w:tcPr>
          <w:p w14:paraId="55C4C771" w14:textId="77777777" w:rsidR="00083ECD" w:rsidRPr="00C7726C" w:rsidRDefault="00083ECD" w:rsidP="00B13AF0">
            <w:pPr>
              <w:jc w:val="center"/>
              <w:rPr>
                <w:color w:val="000000"/>
                <w:sz w:val="20"/>
              </w:rPr>
            </w:pPr>
            <w:r w:rsidRPr="00C7726C">
              <w:rPr>
                <w:color w:val="000000"/>
                <w:sz w:val="20"/>
              </w:rPr>
              <w:t>35,</w:t>
            </w:r>
          </w:p>
        </w:tc>
        <w:tc>
          <w:tcPr>
            <w:tcW w:w="3185" w:type="dxa"/>
            <w:vAlign w:val="center"/>
            <w:hideMark/>
          </w:tcPr>
          <w:p w14:paraId="79240EA4" w14:textId="77777777" w:rsidR="00083ECD" w:rsidRPr="00C7726C" w:rsidRDefault="00083ECD" w:rsidP="002C295B">
            <w:pPr>
              <w:ind w:firstLineChars="100" w:firstLine="200"/>
              <w:rPr>
                <w:color w:val="000000"/>
                <w:sz w:val="20"/>
              </w:rPr>
            </w:pPr>
            <w:r w:rsidRPr="00C7726C">
              <w:rPr>
                <w:color w:val="000000"/>
                <w:sz w:val="20"/>
              </w:rPr>
              <w:t>Bico de corte nº 6 GNV</w:t>
            </w:r>
          </w:p>
        </w:tc>
        <w:tc>
          <w:tcPr>
            <w:tcW w:w="1418" w:type="dxa"/>
            <w:vAlign w:val="center"/>
            <w:hideMark/>
          </w:tcPr>
          <w:p w14:paraId="7752AC8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9B28A8B" w14:textId="77777777" w:rsidR="00083ECD" w:rsidRPr="00C7726C" w:rsidRDefault="00083ECD" w:rsidP="00B13AF0">
            <w:pPr>
              <w:jc w:val="center"/>
              <w:rPr>
                <w:color w:val="000000"/>
                <w:sz w:val="20"/>
              </w:rPr>
            </w:pPr>
            <w:r w:rsidRPr="00C7726C">
              <w:rPr>
                <w:color w:val="000000"/>
                <w:sz w:val="20"/>
              </w:rPr>
              <w:t>04</w:t>
            </w:r>
          </w:p>
        </w:tc>
        <w:tc>
          <w:tcPr>
            <w:tcW w:w="1417" w:type="dxa"/>
            <w:noWrap/>
            <w:vAlign w:val="center"/>
            <w:hideMark/>
          </w:tcPr>
          <w:p w14:paraId="1179D0F0"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095143E2" w14:textId="77777777" w:rsidR="00083ECD" w:rsidRPr="00C7726C" w:rsidRDefault="00083ECD" w:rsidP="00B13AF0">
            <w:pPr>
              <w:jc w:val="center"/>
              <w:rPr>
                <w:color w:val="000000"/>
                <w:sz w:val="20"/>
              </w:rPr>
            </w:pPr>
            <w:r w:rsidRPr="00C7726C">
              <w:rPr>
                <w:color w:val="000000"/>
                <w:sz w:val="20"/>
              </w:rPr>
              <w:t>SMOI - 08</w:t>
            </w:r>
          </w:p>
        </w:tc>
      </w:tr>
      <w:tr w:rsidR="00083ECD" w:rsidRPr="00C7726C" w14:paraId="035C827A" w14:textId="77777777" w:rsidTr="002C295B">
        <w:trPr>
          <w:trHeight w:val="454"/>
        </w:trPr>
        <w:tc>
          <w:tcPr>
            <w:tcW w:w="724" w:type="dxa"/>
            <w:noWrap/>
            <w:vAlign w:val="center"/>
            <w:hideMark/>
          </w:tcPr>
          <w:p w14:paraId="3195FEE7" w14:textId="77777777" w:rsidR="00083ECD" w:rsidRPr="00C7726C" w:rsidRDefault="00083ECD" w:rsidP="00B13AF0">
            <w:pPr>
              <w:jc w:val="center"/>
              <w:rPr>
                <w:color w:val="000000"/>
                <w:sz w:val="20"/>
              </w:rPr>
            </w:pPr>
            <w:r w:rsidRPr="00C7726C">
              <w:rPr>
                <w:color w:val="000000"/>
                <w:sz w:val="20"/>
              </w:rPr>
              <w:t>36,</w:t>
            </w:r>
          </w:p>
        </w:tc>
        <w:tc>
          <w:tcPr>
            <w:tcW w:w="3185" w:type="dxa"/>
            <w:vAlign w:val="center"/>
            <w:hideMark/>
          </w:tcPr>
          <w:p w14:paraId="6260B9DC" w14:textId="77777777" w:rsidR="00083ECD" w:rsidRPr="00C7726C" w:rsidRDefault="00083ECD" w:rsidP="002C295B">
            <w:pPr>
              <w:ind w:firstLineChars="100" w:firstLine="200"/>
              <w:rPr>
                <w:color w:val="000000"/>
                <w:sz w:val="20"/>
              </w:rPr>
            </w:pPr>
            <w:r w:rsidRPr="00C7726C">
              <w:rPr>
                <w:color w:val="000000"/>
                <w:sz w:val="20"/>
              </w:rPr>
              <w:t>Braçadeira BAP ajustável, para poste  nº  04,  1,00cm. Composta de  cinta  de  aço ajustável, parafuso ajustador, porca e arruela, todos galvanizados a fogo: imersão à quente.( ILUMINAÇÃO</w:t>
            </w:r>
            <w:r w:rsidRPr="00C7726C">
              <w:rPr>
                <w:color w:val="000000"/>
                <w:sz w:val="20"/>
              </w:rPr>
              <w:br/>
              <w:t>PÚBLICA)</w:t>
            </w:r>
          </w:p>
        </w:tc>
        <w:tc>
          <w:tcPr>
            <w:tcW w:w="1418" w:type="dxa"/>
            <w:vAlign w:val="center"/>
            <w:hideMark/>
          </w:tcPr>
          <w:p w14:paraId="33C713E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75241E0" w14:textId="77777777" w:rsidR="00083ECD" w:rsidRPr="00C7726C" w:rsidRDefault="00083ECD" w:rsidP="00B13AF0">
            <w:pPr>
              <w:jc w:val="center"/>
              <w:rPr>
                <w:color w:val="000000"/>
                <w:sz w:val="20"/>
              </w:rPr>
            </w:pPr>
            <w:r w:rsidRPr="00C7726C">
              <w:rPr>
                <w:color w:val="000000"/>
                <w:sz w:val="20"/>
              </w:rPr>
              <w:t>150</w:t>
            </w:r>
          </w:p>
        </w:tc>
        <w:tc>
          <w:tcPr>
            <w:tcW w:w="1417" w:type="dxa"/>
            <w:noWrap/>
            <w:vAlign w:val="center"/>
            <w:hideMark/>
          </w:tcPr>
          <w:p w14:paraId="29B635D9" w14:textId="77777777" w:rsidR="00083ECD" w:rsidRPr="00C7726C" w:rsidRDefault="00083ECD" w:rsidP="00B13AF0">
            <w:pPr>
              <w:jc w:val="center"/>
              <w:rPr>
                <w:color w:val="000000"/>
                <w:sz w:val="20"/>
              </w:rPr>
            </w:pPr>
            <w:r w:rsidRPr="00C7726C">
              <w:rPr>
                <w:color w:val="000000"/>
                <w:sz w:val="20"/>
              </w:rPr>
              <w:t>800</w:t>
            </w:r>
          </w:p>
        </w:tc>
        <w:tc>
          <w:tcPr>
            <w:tcW w:w="1485" w:type="dxa"/>
            <w:vAlign w:val="center"/>
            <w:hideMark/>
          </w:tcPr>
          <w:p w14:paraId="4E3C88E4" w14:textId="77777777" w:rsidR="00083ECD" w:rsidRPr="00C7726C" w:rsidRDefault="00083ECD" w:rsidP="00B13AF0">
            <w:pPr>
              <w:jc w:val="center"/>
              <w:rPr>
                <w:color w:val="000000"/>
                <w:sz w:val="20"/>
              </w:rPr>
            </w:pPr>
            <w:r w:rsidRPr="00C7726C">
              <w:rPr>
                <w:color w:val="000000"/>
                <w:sz w:val="20"/>
              </w:rPr>
              <w:t>SMOI - 800</w:t>
            </w:r>
          </w:p>
        </w:tc>
      </w:tr>
      <w:tr w:rsidR="00083ECD" w:rsidRPr="00C7726C" w14:paraId="22F2274D" w14:textId="77777777" w:rsidTr="002C295B">
        <w:trPr>
          <w:trHeight w:val="454"/>
        </w:trPr>
        <w:tc>
          <w:tcPr>
            <w:tcW w:w="724" w:type="dxa"/>
            <w:noWrap/>
            <w:vAlign w:val="center"/>
            <w:hideMark/>
          </w:tcPr>
          <w:p w14:paraId="0F06282A" w14:textId="77777777" w:rsidR="00083ECD" w:rsidRPr="00C7726C" w:rsidRDefault="00083ECD" w:rsidP="00B13AF0">
            <w:pPr>
              <w:jc w:val="center"/>
              <w:rPr>
                <w:color w:val="000000"/>
                <w:sz w:val="20"/>
              </w:rPr>
            </w:pPr>
            <w:r w:rsidRPr="00C7726C">
              <w:rPr>
                <w:color w:val="000000"/>
                <w:sz w:val="20"/>
              </w:rPr>
              <w:t>37,</w:t>
            </w:r>
          </w:p>
        </w:tc>
        <w:tc>
          <w:tcPr>
            <w:tcW w:w="3185" w:type="dxa"/>
            <w:vAlign w:val="center"/>
            <w:hideMark/>
          </w:tcPr>
          <w:p w14:paraId="7A3F7C51" w14:textId="77777777" w:rsidR="00083ECD" w:rsidRPr="00C7726C" w:rsidRDefault="00083ECD" w:rsidP="002C295B">
            <w:pPr>
              <w:ind w:firstLineChars="100" w:firstLine="200"/>
              <w:rPr>
                <w:color w:val="000000"/>
                <w:sz w:val="20"/>
              </w:rPr>
            </w:pPr>
            <w:r w:rsidRPr="00C7726C">
              <w:rPr>
                <w:color w:val="000000"/>
                <w:sz w:val="20"/>
              </w:rPr>
              <w:t>Braço de Iluminação 1 metro, próprio para Bocal E27, com Certificado INMETRO. .(</w:t>
            </w:r>
            <w:r w:rsidRPr="00C7726C">
              <w:rPr>
                <w:color w:val="000000"/>
                <w:sz w:val="20"/>
              </w:rPr>
              <w:br/>
              <w:t>ILUMINAÇÃO PÚBLICA)</w:t>
            </w:r>
          </w:p>
        </w:tc>
        <w:tc>
          <w:tcPr>
            <w:tcW w:w="1418" w:type="dxa"/>
            <w:vAlign w:val="center"/>
            <w:hideMark/>
          </w:tcPr>
          <w:p w14:paraId="70911DF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A36A3C2" w14:textId="77777777" w:rsidR="00083ECD" w:rsidRPr="00C7726C" w:rsidRDefault="00083ECD" w:rsidP="00B13AF0">
            <w:pPr>
              <w:jc w:val="center"/>
              <w:rPr>
                <w:color w:val="000000"/>
                <w:sz w:val="20"/>
              </w:rPr>
            </w:pPr>
            <w:r w:rsidRPr="00C7726C">
              <w:rPr>
                <w:color w:val="000000"/>
                <w:sz w:val="20"/>
              </w:rPr>
              <w:t>300</w:t>
            </w:r>
          </w:p>
        </w:tc>
        <w:tc>
          <w:tcPr>
            <w:tcW w:w="1417" w:type="dxa"/>
            <w:noWrap/>
            <w:vAlign w:val="center"/>
            <w:hideMark/>
          </w:tcPr>
          <w:p w14:paraId="6D351108" w14:textId="77777777" w:rsidR="00083ECD" w:rsidRPr="00C7726C" w:rsidRDefault="00083ECD" w:rsidP="00B13AF0">
            <w:pPr>
              <w:jc w:val="center"/>
              <w:rPr>
                <w:color w:val="000000"/>
                <w:sz w:val="20"/>
              </w:rPr>
            </w:pPr>
            <w:r w:rsidRPr="00C7726C">
              <w:rPr>
                <w:color w:val="000000"/>
                <w:sz w:val="20"/>
              </w:rPr>
              <w:t>1000</w:t>
            </w:r>
          </w:p>
        </w:tc>
        <w:tc>
          <w:tcPr>
            <w:tcW w:w="1485" w:type="dxa"/>
            <w:vAlign w:val="center"/>
            <w:hideMark/>
          </w:tcPr>
          <w:p w14:paraId="27DB4BA8" w14:textId="77777777" w:rsidR="00083ECD" w:rsidRPr="00C7726C" w:rsidRDefault="00083ECD" w:rsidP="00B13AF0">
            <w:pPr>
              <w:jc w:val="center"/>
              <w:rPr>
                <w:color w:val="000000"/>
                <w:sz w:val="20"/>
              </w:rPr>
            </w:pPr>
            <w:r w:rsidRPr="00C7726C">
              <w:rPr>
                <w:color w:val="000000"/>
                <w:sz w:val="20"/>
              </w:rPr>
              <w:t>SMOI - 1000</w:t>
            </w:r>
          </w:p>
        </w:tc>
      </w:tr>
      <w:tr w:rsidR="00083ECD" w:rsidRPr="00C7726C" w14:paraId="00E42114" w14:textId="77777777" w:rsidTr="002C295B">
        <w:trPr>
          <w:trHeight w:val="454"/>
        </w:trPr>
        <w:tc>
          <w:tcPr>
            <w:tcW w:w="724" w:type="dxa"/>
            <w:noWrap/>
            <w:vAlign w:val="center"/>
            <w:hideMark/>
          </w:tcPr>
          <w:p w14:paraId="3EDA8273" w14:textId="77777777" w:rsidR="00083ECD" w:rsidRPr="00C7726C" w:rsidRDefault="00083ECD" w:rsidP="00B13AF0">
            <w:pPr>
              <w:jc w:val="center"/>
              <w:rPr>
                <w:color w:val="000000"/>
                <w:sz w:val="20"/>
              </w:rPr>
            </w:pPr>
            <w:r w:rsidRPr="00C7726C">
              <w:rPr>
                <w:color w:val="000000"/>
                <w:sz w:val="20"/>
              </w:rPr>
              <w:t>38,</w:t>
            </w:r>
          </w:p>
        </w:tc>
        <w:tc>
          <w:tcPr>
            <w:tcW w:w="3185" w:type="dxa"/>
            <w:vAlign w:val="center"/>
            <w:hideMark/>
          </w:tcPr>
          <w:p w14:paraId="5FCB4892" w14:textId="77777777" w:rsidR="00083ECD" w:rsidRPr="00C7726C" w:rsidRDefault="00083ECD" w:rsidP="002C295B">
            <w:pPr>
              <w:ind w:firstLineChars="100" w:firstLine="200"/>
              <w:rPr>
                <w:color w:val="000000"/>
                <w:sz w:val="20"/>
              </w:rPr>
            </w:pPr>
            <w:r w:rsidRPr="00C7726C">
              <w:rPr>
                <w:color w:val="000000"/>
                <w:sz w:val="20"/>
              </w:rPr>
              <w:t>Broca  aço  rápido  12,0mm para</w:t>
            </w:r>
            <w:r w:rsidRPr="00C7726C">
              <w:rPr>
                <w:color w:val="000000"/>
                <w:sz w:val="20"/>
              </w:rPr>
              <w:br/>
              <w:t>metal</w:t>
            </w:r>
          </w:p>
        </w:tc>
        <w:tc>
          <w:tcPr>
            <w:tcW w:w="1418" w:type="dxa"/>
            <w:vAlign w:val="center"/>
            <w:hideMark/>
          </w:tcPr>
          <w:p w14:paraId="14ABFE3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544D435"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5C8DC6A0"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4609CC01"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63AD3769" w14:textId="77777777" w:rsidTr="002C295B">
        <w:trPr>
          <w:trHeight w:val="454"/>
        </w:trPr>
        <w:tc>
          <w:tcPr>
            <w:tcW w:w="724" w:type="dxa"/>
            <w:noWrap/>
            <w:vAlign w:val="center"/>
            <w:hideMark/>
          </w:tcPr>
          <w:p w14:paraId="4AD5A028" w14:textId="77777777" w:rsidR="00083ECD" w:rsidRPr="00C7726C" w:rsidRDefault="00083ECD" w:rsidP="00B13AF0">
            <w:pPr>
              <w:jc w:val="center"/>
              <w:rPr>
                <w:color w:val="000000"/>
                <w:sz w:val="20"/>
              </w:rPr>
            </w:pPr>
            <w:r w:rsidRPr="00C7726C">
              <w:rPr>
                <w:color w:val="000000"/>
                <w:sz w:val="20"/>
              </w:rPr>
              <w:lastRenderedPageBreak/>
              <w:t>39,</w:t>
            </w:r>
          </w:p>
        </w:tc>
        <w:tc>
          <w:tcPr>
            <w:tcW w:w="3185" w:type="dxa"/>
            <w:vAlign w:val="center"/>
            <w:hideMark/>
          </w:tcPr>
          <w:p w14:paraId="006DF89A" w14:textId="77777777" w:rsidR="00083ECD" w:rsidRPr="00C7726C" w:rsidRDefault="00083ECD" w:rsidP="002C295B">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8,00mm para</w:t>
            </w:r>
            <w:r w:rsidRPr="00C7726C">
              <w:rPr>
                <w:color w:val="000000"/>
                <w:sz w:val="20"/>
              </w:rPr>
              <w:br/>
              <w:t>concreto</w:t>
            </w:r>
          </w:p>
        </w:tc>
        <w:tc>
          <w:tcPr>
            <w:tcW w:w="1418" w:type="dxa"/>
            <w:vAlign w:val="center"/>
            <w:hideMark/>
          </w:tcPr>
          <w:p w14:paraId="15E6D14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2F6BC59"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5EA492D6"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AA1FE7F"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6417C112" w14:textId="77777777" w:rsidTr="002C295B">
        <w:trPr>
          <w:trHeight w:val="454"/>
        </w:trPr>
        <w:tc>
          <w:tcPr>
            <w:tcW w:w="724" w:type="dxa"/>
            <w:noWrap/>
            <w:vAlign w:val="center"/>
            <w:hideMark/>
          </w:tcPr>
          <w:p w14:paraId="073398DB" w14:textId="77777777" w:rsidR="00083ECD" w:rsidRPr="00C7726C" w:rsidRDefault="00083ECD" w:rsidP="00B13AF0">
            <w:pPr>
              <w:jc w:val="center"/>
              <w:rPr>
                <w:color w:val="000000"/>
                <w:sz w:val="20"/>
              </w:rPr>
            </w:pPr>
            <w:r w:rsidRPr="00C7726C">
              <w:rPr>
                <w:color w:val="000000"/>
                <w:sz w:val="20"/>
              </w:rPr>
              <w:t>40,</w:t>
            </w:r>
          </w:p>
        </w:tc>
        <w:tc>
          <w:tcPr>
            <w:tcW w:w="3185" w:type="dxa"/>
            <w:vAlign w:val="center"/>
            <w:hideMark/>
          </w:tcPr>
          <w:p w14:paraId="617BB7A3" w14:textId="77777777" w:rsidR="00083ECD" w:rsidRPr="00C7726C" w:rsidRDefault="00083ECD" w:rsidP="002C295B">
            <w:pPr>
              <w:ind w:firstLineChars="100" w:firstLine="200"/>
              <w:rPr>
                <w:color w:val="000000"/>
                <w:sz w:val="20"/>
              </w:rPr>
            </w:pPr>
            <w:r w:rsidRPr="00C7726C">
              <w:rPr>
                <w:color w:val="000000"/>
                <w:sz w:val="20"/>
              </w:rPr>
              <w:t>Broca aço rápido 10mm para metal</w:t>
            </w:r>
          </w:p>
        </w:tc>
        <w:tc>
          <w:tcPr>
            <w:tcW w:w="1418" w:type="dxa"/>
            <w:vAlign w:val="center"/>
            <w:hideMark/>
          </w:tcPr>
          <w:p w14:paraId="6240DD4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D74D5CF"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363B662D"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1FCBAF7B"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2506178B" w14:textId="77777777" w:rsidTr="002C295B">
        <w:trPr>
          <w:trHeight w:val="454"/>
        </w:trPr>
        <w:tc>
          <w:tcPr>
            <w:tcW w:w="724" w:type="dxa"/>
            <w:noWrap/>
            <w:vAlign w:val="center"/>
            <w:hideMark/>
          </w:tcPr>
          <w:p w14:paraId="7E56C300" w14:textId="77777777" w:rsidR="00083ECD" w:rsidRPr="00C7726C" w:rsidRDefault="00083ECD" w:rsidP="00B13AF0">
            <w:pPr>
              <w:jc w:val="center"/>
              <w:rPr>
                <w:color w:val="000000"/>
                <w:sz w:val="20"/>
              </w:rPr>
            </w:pPr>
            <w:r w:rsidRPr="00C7726C">
              <w:rPr>
                <w:color w:val="000000"/>
                <w:sz w:val="20"/>
              </w:rPr>
              <w:t>41,</w:t>
            </w:r>
          </w:p>
        </w:tc>
        <w:tc>
          <w:tcPr>
            <w:tcW w:w="3185" w:type="dxa"/>
            <w:vAlign w:val="center"/>
            <w:hideMark/>
          </w:tcPr>
          <w:p w14:paraId="6183D3AE" w14:textId="77777777" w:rsidR="00083ECD" w:rsidRPr="00C7726C" w:rsidRDefault="00083ECD" w:rsidP="002C295B">
            <w:pPr>
              <w:ind w:firstLineChars="100" w:firstLine="200"/>
              <w:rPr>
                <w:color w:val="000000"/>
                <w:sz w:val="20"/>
              </w:rPr>
            </w:pPr>
            <w:r w:rsidRPr="00C7726C">
              <w:rPr>
                <w:color w:val="000000"/>
                <w:sz w:val="20"/>
              </w:rPr>
              <w:t>Broca aço rápido 6,0mm para metal</w:t>
            </w:r>
          </w:p>
        </w:tc>
        <w:tc>
          <w:tcPr>
            <w:tcW w:w="1418" w:type="dxa"/>
            <w:vAlign w:val="center"/>
            <w:hideMark/>
          </w:tcPr>
          <w:p w14:paraId="195C9DA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11877D8"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72BA5615"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718561CE"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55C177BB" w14:textId="77777777" w:rsidTr="002C295B">
        <w:trPr>
          <w:trHeight w:val="454"/>
        </w:trPr>
        <w:tc>
          <w:tcPr>
            <w:tcW w:w="724" w:type="dxa"/>
            <w:noWrap/>
            <w:vAlign w:val="center"/>
            <w:hideMark/>
          </w:tcPr>
          <w:p w14:paraId="75C20523" w14:textId="77777777" w:rsidR="00083ECD" w:rsidRPr="00C7726C" w:rsidRDefault="00083ECD" w:rsidP="00B13AF0">
            <w:pPr>
              <w:jc w:val="center"/>
              <w:rPr>
                <w:color w:val="000000"/>
                <w:sz w:val="20"/>
              </w:rPr>
            </w:pPr>
            <w:r w:rsidRPr="00C7726C">
              <w:rPr>
                <w:color w:val="000000"/>
                <w:sz w:val="20"/>
              </w:rPr>
              <w:t>42,</w:t>
            </w:r>
          </w:p>
        </w:tc>
        <w:tc>
          <w:tcPr>
            <w:tcW w:w="3185" w:type="dxa"/>
            <w:vAlign w:val="center"/>
            <w:hideMark/>
          </w:tcPr>
          <w:p w14:paraId="2F4C0128" w14:textId="77777777" w:rsidR="00083ECD" w:rsidRPr="00C7726C" w:rsidRDefault="00083ECD" w:rsidP="002C295B">
            <w:pPr>
              <w:ind w:firstLineChars="100" w:firstLine="200"/>
              <w:rPr>
                <w:color w:val="000000"/>
                <w:sz w:val="20"/>
              </w:rPr>
            </w:pPr>
            <w:r w:rsidRPr="00C7726C">
              <w:rPr>
                <w:color w:val="000000"/>
                <w:sz w:val="20"/>
              </w:rPr>
              <w:t>Broca aço rápido 8,0mm para metal</w:t>
            </w:r>
          </w:p>
        </w:tc>
        <w:tc>
          <w:tcPr>
            <w:tcW w:w="1418" w:type="dxa"/>
            <w:vAlign w:val="center"/>
            <w:hideMark/>
          </w:tcPr>
          <w:p w14:paraId="11D535A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B78CEAB"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249D3F07"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3F87BF44"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065D1400" w14:textId="77777777" w:rsidTr="002C295B">
        <w:trPr>
          <w:trHeight w:val="454"/>
        </w:trPr>
        <w:tc>
          <w:tcPr>
            <w:tcW w:w="724" w:type="dxa"/>
            <w:noWrap/>
            <w:vAlign w:val="center"/>
            <w:hideMark/>
          </w:tcPr>
          <w:p w14:paraId="7A1B2D94" w14:textId="77777777" w:rsidR="00083ECD" w:rsidRPr="00C7726C" w:rsidRDefault="00083ECD" w:rsidP="00B13AF0">
            <w:pPr>
              <w:jc w:val="center"/>
              <w:rPr>
                <w:color w:val="000000"/>
                <w:sz w:val="20"/>
              </w:rPr>
            </w:pPr>
            <w:r w:rsidRPr="00C7726C">
              <w:rPr>
                <w:color w:val="000000"/>
                <w:sz w:val="20"/>
              </w:rPr>
              <w:t>43,</w:t>
            </w:r>
          </w:p>
        </w:tc>
        <w:tc>
          <w:tcPr>
            <w:tcW w:w="3185" w:type="dxa"/>
            <w:vAlign w:val="center"/>
            <w:hideMark/>
          </w:tcPr>
          <w:p w14:paraId="7FB06F23" w14:textId="77777777" w:rsidR="00083ECD" w:rsidRPr="00C7726C" w:rsidRDefault="00083ECD" w:rsidP="002C295B">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6,00mm para</w:t>
            </w:r>
            <w:r w:rsidRPr="00C7726C">
              <w:rPr>
                <w:color w:val="000000"/>
                <w:sz w:val="20"/>
              </w:rPr>
              <w:br/>
              <w:t>concreto</w:t>
            </w:r>
          </w:p>
        </w:tc>
        <w:tc>
          <w:tcPr>
            <w:tcW w:w="1418" w:type="dxa"/>
            <w:vAlign w:val="center"/>
            <w:hideMark/>
          </w:tcPr>
          <w:p w14:paraId="2EA492F8"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AA6F44E"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71F747B9"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368779EC"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48C6636D" w14:textId="77777777" w:rsidTr="002C295B">
        <w:trPr>
          <w:trHeight w:val="454"/>
        </w:trPr>
        <w:tc>
          <w:tcPr>
            <w:tcW w:w="724" w:type="dxa"/>
            <w:noWrap/>
            <w:vAlign w:val="center"/>
            <w:hideMark/>
          </w:tcPr>
          <w:p w14:paraId="3BD4FF7E" w14:textId="77777777" w:rsidR="00083ECD" w:rsidRPr="00C7726C" w:rsidRDefault="00083ECD" w:rsidP="00B13AF0">
            <w:pPr>
              <w:jc w:val="center"/>
              <w:rPr>
                <w:color w:val="000000"/>
                <w:sz w:val="20"/>
              </w:rPr>
            </w:pPr>
            <w:r w:rsidRPr="00C7726C">
              <w:rPr>
                <w:color w:val="000000"/>
                <w:sz w:val="20"/>
              </w:rPr>
              <w:t>44,</w:t>
            </w:r>
          </w:p>
        </w:tc>
        <w:tc>
          <w:tcPr>
            <w:tcW w:w="3185" w:type="dxa"/>
            <w:vAlign w:val="center"/>
            <w:hideMark/>
          </w:tcPr>
          <w:p w14:paraId="755A6727" w14:textId="77777777" w:rsidR="00083ECD" w:rsidRPr="00C7726C" w:rsidRDefault="00083ECD" w:rsidP="002C295B">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10,00mm para</w:t>
            </w:r>
            <w:r w:rsidRPr="00C7726C">
              <w:rPr>
                <w:color w:val="000000"/>
                <w:sz w:val="20"/>
              </w:rPr>
              <w:br/>
              <w:t>concreto</w:t>
            </w:r>
          </w:p>
        </w:tc>
        <w:tc>
          <w:tcPr>
            <w:tcW w:w="1418" w:type="dxa"/>
            <w:vAlign w:val="center"/>
            <w:hideMark/>
          </w:tcPr>
          <w:p w14:paraId="28342FF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520E6AD"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0A3E73C9"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18ECA017"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5A707381" w14:textId="77777777" w:rsidTr="002C295B">
        <w:trPr>
          <w:trHeight w:val="454"/>
        </w:trPr>
        <w:tc>
          <w:tcPr>
            <w:tcW w:w="724" w:type="dxa"/>
            <w:noWrap/>
            <w:vAlign w:val="center"/>
            <w:hideMark/>
          </w:tcPr>
          <w:p w14:paraId="7DE13AF7" w14:textId="77777777" w:rsidR="00083ECD" w:rsidRPr="00C7726C" w:rsidRDefault="00083ECD" w:rsidP="00B13AF0">
            <w:pPr>
              <w:jc w:val="center"/>
              <w:rPr>
                <w:color w:val="000000"/>
                <w:sz w:val="20"/>
              </w:rPr>
            </w:pPr>
            <w:r w:rsidRPr="00C7726C">
              <w:rPr>
                <w:color w:val="000000"/>
                <w:sz w:val="20"/>
              </w:rPr>
              <w:t>45,</w:t>
            </w:r>
          </w:p>
        </w:tc>
        <w:tc>
          <w:tcPr>
            <w:tcW w:w="3185" w:type="dxa"/>
            <w:vAlign w:val="center"/>
            <w:hideMark/>
          </w:tcPr>
          <w:p w14:paraId="44A004ED" w14:textId="77777777" w:rsidR="00083ECD" w:rsidRPr="00C7726C" w:rsidRDefault="00083ECD" w:rsidP="002C295B">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12,00mm para</w:t>
            </w:r>
            <w:r w:rsidRPr="00C7726C">
              <w:rPr>
                <w:color w:val="000000"/>
                <w:sz w:val="20"/>
              </w:rPr>
              <w:br/>
              <w:t>concreto</w:t>
            </w:r>
          </w:p>
        </w:tc>
        <w:tc>
          <w:tcPr>
            <w:tcW w:w="1418" w:type="dxa"/>
            <w:vAlign w:val="center"/>
            <w:hideMark/>
          </w:tcPr>
          <w:p w14:paraId="49E9C0D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7985359"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19C2433E"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4C9A670E"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4F468EB3" w14:textId="77777777" w:rsidTr="002C295B">
        <w:trPr>
          <w:trHeight w:val="454"/>
        </w:trPr>
        <w:tc>
          <w:tcPr>
            <w:tcW w:w="724" w:type="dxa"/>
            <w:noWrap/>
            <w:vAlign w:val="center"/>
            <w:hideMark/>
          </w:tcPr>
          <w:p w14:paraId="270BF987" w14:textId="77777777" w:rsidR="00083ECD" w:rsidRPr="00C7726C" w:rsidRDefault="00083ECD" w:rsidP="00B13AF0">
            <w:pPr>
              <w:jc w:val="center"/>
              <w:rPr>
                <w:color w:val="000000"/>
                <w:sz w:val="20"/>
              </w:rPr>
            </w:pPr>
            <w:r w:rsidRPr="00C7726C">
              <w:rPr>
                <w:color w:val="000000"/>
                <w:sz w:val="20"/>
              </w:rPr>
              <w:t>46,</w:t>
            </w:r>
          </w:p>
        </w:tc>
        <w:tc>
          <w:tcPr>
            <w:tcW w:w="3185" w:type="dxa"/>
            <w:vAlign w:val="center"/>
            <w:hideMark/>
          </w:tcPr>
          <w:p w14:paraId="11706578" w14:textId="77777777" w:rsidR="00083ECD" w:rsidRPr="00C7726C" w:rsidRDefault="00083ECD" w:rsidP="002C295B">
            <w:pPr>
              <w:ind w:firstLineChars="100" w:firstLine="200"/>
              <w:rPr>
                <w:color w:val="000000"/>
                <w:sz w:val="20"/>
              </w:rPr>
            </w:pPr>
            <w:r w:rsidRPr="00C7726C">
              <w:rPr>
                <w:color w:val="000000"/>
                <w:sz w:val="20"/>
              </w:rPr>
              <w:t>Broxa pintura, cabo plástico, cerdas nylon, formato padrão: 17cm, largura</w:t>
            </w:r>
            <w:r w:rsidRPr="00C7726C">
              <w:rPr>
                <w:color w:val="000000"/>
                <w:sz w:val="20"/>
              </w:rPr>
              <w:br/>
              <w:t>6 cm.</w:t>
            </w:r>
          </w:p>
        </w:tc>
        <w:tc>
          <w:tcPr>
            <w:tcW w:w="1418" w:type="dxa"/>
            <w:vAlign w:val="center"/>
            <w:hideMark/>
          </w:tcPr>
          <w:p w14:paraId="1FF173A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CEDA276"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137E3A79"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6C95F0DF"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17E713C3" w14:textId="77777777" w:rsidTr="002C295B">
        <w:trPr>
          <w:trHeight w:val="454"/>
        </w:trPr>
        <w:tc>
          <w:tcPr>
            <w:tcW w:w="724" w:type="dxa"/>
            <w:noWrap/>
            <w:vAlign w:val="center"/>
            <w:hideMark/>
          </w:tcPr>
          <w:p w14:paraId="60DD5440" w14:textId="77777777" w:rsidR="00083ECD" w:rsidRPr="00C7726C" w:rsidRDefault="00083ECD" w:rsidP="00B13AF0">
            <w:pPr>
              <w:jc w:val="center"/>
              <w:rPr>
                <w:color w:val="000000"/>
                <w:sz w:val="20"/>
              </w:rPr>
            </w:pPr>
            <w:r w:rsidRPr="00C7726C">
              <w:rPr>
                <w:color w:val="000000"/>
                <w:sz w:val="20"/>
              </w:rPr>
              <w:t>47,</w:t>
            </w:r>
          </w:p>
        </w:tc>
        <w:tc>
          <w:tcPr>
            <w:tcW w:w="3185" w:type="dxa"/>
            <w:vAlign w:val="center"/>
            <w:hideMark/>
          </w:tcPr>
          <w:p w14:paraId="25F5F252" w14:textId="77777777" w:rsidR="00083ECD" w:rsidRPr="00C7726C" w:rsidRDefault="00083ECD" w:rsidP="002C295B">
            <w:pPr>
              <w:ind w:firstLineChars="100" w:firstLine="200"/>
              <w:rPr>
                <w:color w:val="000000"/>
                <w:sz w:val="20"/>
              </w:rPr>
            </w:pPr>
            <w:r w:rsidRPr="00C7726C">
              <w:rPr>
                <w:color w:val="000000"/>
                <w:sz w:val="20"/>
              </w:rPr>
              <w:t>Bucha parafuso, S-6, material: nylon.(PACOTE COM 100 UND )</w:t>
            </w:r>
          </w:p>
        </w:tc>
        <w:tc>
          <w:tcPr>
            <w:tcW w:w="1418" w:type="dxa"/>
            <w:vAlign w:val="center"/>
            <w:hideMark/>
          </w:tcPr>
          <w:p w14:paraId="675DE9C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8DFA8FB" w14:textId="77777777" w:rsidR="00083ECD" w:rsidRPr="00C7726C" w:rsidRDefault="00083ECD" w:rsidP="00B13AF0">
            <w:pPr>
              <w:jc w:val="center"/>
              <w:rPr>
                <w:color w:val="000000"/>
                <w:sz w:val="20"/>
              </w:rPr>
            </w:pPr>
            <w:r w:rsidRPr="00C7726C">
              <w:rPr>
                <w:color w:val="000000"/>
                <w:sz w:val="20"/>
              </w:rPr>
              <w:t>91</w:t>
            </w:r>
          </w:p>
        </w:tc>
        <w:tc>
          <w:tcPr>
            <w:tcW w:w="1417" w:type="dxa"/>
            <w:noWrap/>
            <w:vAlign w:val="center"/>
            <w:hideMark/>
          </w:tcPr>
          <w:p w14:paraId="5762658C" w14:textId="77777777" w:rsidR="00083ECD" w:rsidRPr="00C7726C" w:rsidRDefault="00083ECD" w:rsidP="00B13AF0">
            <w:pPr>
              <w:jc w:val="center"/>
              <w:rPr>
                <w:color w:val="000000"/>
                <w:sz w:val="20"/>
              </w:rPr>
            </w:pPr>
            <w:r w:rsidRPr="00C7726C">
              <w:rPr>
                <w:color w:val="000000"/>
                <w:sz w:val="20"/>
              </w:rPr>
              <w:t>320</w:t>
            </w:r>
          </w:p>
        </w:tc>
        <w:tc>
          <w:tcPr>
            <w:tcW w:w="1485" w:type="dxa"/>
            <w:vAlign w:val="center"/>
            <w:hideMark/>
          </w:tcPr>
          <w:p w14:paraId="74DE86D2" w14:textId="77777777" w:rsidR="00083ECD" w:rsidRPr="00C7726C" w:rsidRDefault="00083ECD" w:rsidP="00B13AF0">
            <w:pPr>
              <w:jc w:val="center"/>
              <w:rPr>
                <w:color w:val="000000"/>
                <w:sz w:val="20"/>
              </w:rPr>
            </w:pPr>
            <w:r w:rsidRPr="00C7726C">
              <w:rPr>
                <w:color w:val="000000"/>
                <w:sz w:val="20"/>
              </w:rPr>
              <w:t>SME-320</w:t>
            </w:r>
          </w:p>
        </w:tc>
      </w:tr>
      <w:tr w:rsidR="00083ECD" w:rsidRPr="00C7726C" w14:paraId="3F8D191F" w14:textId="77777777" w:rsidTr="002C295B">
        <w:trPr>
          <w:trHeight w:val="454"/>
        </w:trPr>
        <w:tc>
          <w:tcPr>
            <w:tcW w:w="724" w:type="dxa"/>
            <w:noWrap/>
            <w:vAlign w:val="center"/>
            <w:hideMark/>
          </w:tcPr>
          <w:p w14:paraId="16EDE1DB" w14:textId="77777777" w:rsidR="00083ECD" w:rsidRPr="00C7726C" w:rsidRDefault="00083ECD" w:rsidP="00B13AF0">
            <w:pPr>
              <w:jc w:val="center"/>
              <w:rPr>
                <w:color w:val="000000"/>
                <w:sz w:val="20"/>
              </w:rPr>
            </w:pPr>
            <w:r w:rsidRPr="00C7726C">
              <w:rPr>
                <w:color w:val="000000"/>
                <w:sz w:val="20"/>
              </w:rPr>
              <w:t>48,</w:t>
            </w:r>
          </w:p>
        </w:tc>
        <w:tc>
          <w:tcPr>
            <w:tcW w:w="3185" w:type="dxa"/>
            <w:vAlign w:val="center"/>
            <w:hideMark/>
          </w:tcPr>
          <w:p w14:paraId="3EFE4302" w14:textId="77777777" w:rsidR="00083ECD" w:rsidRPr="00C7726C" w:rsidRDefault="00083ECD" w:rsidP="002C295B">
            <w:pPr>
              <w:ind w:firstLineChars="100" w:firstLine="200"/>
              <w:rPr>
                <w:color w:val="000000"/>
                <w:sz w:val="20"/>
              </w:rPr>
            </w:pPr>
            <w:r w:rsidRPr="00C7726C">
              <w:rPr>
                <w:color w:val="000000"/>
                <w:sz w:val="20"/>
              </w:rPr>
              <w:t xml:space="preserve">Cabo  flexível  1,5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w:t>
            </w:r>
            <w:r w:rsidRPr="00C7726C">
              <w:rPr>
                <w:color w:val="000000"/>
                <w:sz w:val="20"/>
              </w:rPr>
              <w:br/>
              <w:t>instalação elétrica, isolamento mínimo de 750 w. Branco</w:t>
            </w:r>
          </w:p>
        </w:tc>
        <w:tc>
          <w:tcPr>
            <w:tcW w:w="1418" w:type="dxa"/>
            <w:vAlign w:val="center"/>
            <w:hideMark/>
          </w:tcPr>
          <w:p w14:paraId="3B5D8343" w14:textId="77777777" w:rsidR="00083ECD" w:rsidRPr="00C7726C" w:rsidRDefault="00083ECD" w:rsidP="00B13AF0">
            <w:pPr>
              <w:jc w:val="center"/>
              <w:rPr>
                <w:color w:val="000000"/>
                <w:sz w:val="20"/>
              </w:rPr>
            </w:pPr>
            <w:r w:rsidRPr="00C7726C">
              <w:rPr>
                <w:color w:val="000000"/>
                <w:sz w:val="20"/>
              </w:rPr>
              <w:t>ROLO 100 m</w:t>
            </w:r>
          </w:p>
        </w:tc>
        <w:tc>
          <w:tcPr>
            <w:tcW w:w="1559" w:type="dxa"/>
            <w:noWrap/>
            <w:vAlign w:val="center"/>
            <w:hideMark/>
          </w:tcPr>
          <w:p w14:paraId="0D816B86" w14:textId="77777777" w:rsidR="00083ECD" w:rsidRPr="00C7726C" w:rsidRDefault="00083ECD" w:rsidP="00B13AF0">
            <w:pPr>
              <w:jc w:val="center"/>
              <w:rPr>
                <w:color w:val="000000"/>
                <w:sz w:val="20"/>
              </w:rPr>
            </w:pPr>
            <w:r w:rsidRPr="00C7726C">
              <w:rPr>
                <w:color w:val="000000"/>
                <w:sz w:val="20"/>
              </w:rPr>
              <w:t>08</w:t>
            </w:r>
          </w:p>
        </w:tc>
        <w:tc>
          <w:tcPr>
            <w:tcW w:w="1417" w:type="dxa"/>
            <w:noWrap/>
            <w:vAlign w:val="center"/>
            <w:hideMark/>
          </w:tcPr>
          <w:p w14:paraId="3906A06A" w14:textId="77777777" w:rsidR="00083ECD" w:rsidRPr="00C7726C" w:rsidRDefault="00083ECD" w:rsidP="00B13AF0">
            <w:pPr>
              <w:jc w:val="center"/>
              <w:rPr>
                <w:color w:val="000000"/>
                <w:sz w:val="20"/>
              </w:rPr>
            </w:pPr>
            <w:r w:rsidRPr="00C7726C">
              <w:rPr>
                <w:color w:val="000000"/>
                <w:sz w:val="20"/>
              </w:rPr>
              <w:t>228</w:t>
            </w:r>
          </w:p>
        </w:tc>
        <w:tc>
          <w:tcPr>
            <w:tcW w:w="1485" w:type="dxa"/>
            <w:vAlign w:val="center"/>
            <w:hideMark/>
          </w:tcPr>
          <w:p w14:paraId="4E44C6D8" w14:textId="77777777" w:rsidR="00083ECD" w:rsidRPr="00C7726C" w:rsidRDefault="00083ECD" w:rsidP="00B13AF0">
            <w:pPr>
              <w:jc w:val="center"/>
              <w:rPr>
                <w:color w:val="000000"/>
                <w:sz w:val="20"/>
              </w:rPr>
            </w:pPr>
            <w:r w:rsidRPr="00C7726C">
              <w:rPr>
                <w:color w:val="000000"/>
                <w:sz w:val="20"/>
              </w:rPr>
              <w:t>SME - 08</w:t>
            </w:r>
            <w:r w:rsidRPr="00C7726C">
              <w:rPr>
                <w:color w:val="000000"/>
                <w:sz w:val="20"/>
              </w:rPr>
              <w:br/>
              <w:t>SMOI - 220</w:t>
            </w:r>
          </w:p>
        </w:tc>
      </w:tr>
      <w:tr w:rsidR="00083ECD" w:rsidRPr="00C7726C" w14:paraId="530FD06B" w14:textId="77777777" w:rsidTr="002C295B">
        <w:trPr>
          <w:trHeight w:val="454"/>
        </w:trPr>
        <w:tc>
          <w:tcPr>
            <w:tcW w:w="724" w:type="dxa"/>
            <w:noWrap/>
            <w:vAlign w:val="center"/>
            <w:hideMark/>
          </w:tcPr>
          <w:p w14:paraId="23098D22" w14:textId="77777777" w:rsidR="00083ECD" w:rsidRPr="00C7726C" w:rsidRDefault="00083ECD" w:rsidP="00B13AF0">
            <w:pPr>
              <w:jc w:val="center"/>
              <w:rPr>
                <w:color w:val="000000"/>
                <w:sz w:val="20"/>
              </w:rPr>
            </w:pPr>
            <w:r w:rsidRPr="00C7726C">
              <w:rPr>
                <w:color w:val="000000"/>
                <w:sz w:val="20"/>
              </w:rPr>
              <w:t>49,</w:t>
            </w:r>
          </w:p>
        </w:tc>
        <w:tc>
          <w:tcPr>
            <w:tcW w:w="3185" w:type="dxa"/>
            <w:vAlign w:val="center"/>
            <w:hideMark/>
          </w:tcPr>
          <w:p w14:paraId="40782725" w14:textId="77777777" w:rsidR="00083ECD" w:rsidRPr="00C7726C" w:rsidRDefault="00083ECD" w:rsidP="002C295B">
            <w:pPr>
              <w:ind w:firstLineChars="100" w:firstLine="200"/>
              <w:rPr>
                <w:color w:val="000000"/>
                <w:sz w:val="20"/>
              </w:rPr>
            </w:pPr>
            <w:r w:rsidRPr="00C7726C">
              <w:rPr>
                <w:color w:val="000000"/>
                <w:sz w:val="20"/>
              </w:rPr>
              <w:t xml:space="preserve">Cabo  flexível  10,0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w:t>
            </w:r>
            <w:r w:rsidRPr="00C7726C">
              <w:rPr>
                <w:color w:val="000000"/>
                <w:sz w:val="20"/>
              </w:rPr>
              <w:br/>
              <w:t>próprio  para instalação elétrica, isolamento mínimo de 750 w. Preto</w:t>
            </w:r>
          </w:p>
        </w:tc>
        <w:tc>
          <w:tcPr>
            <w:tcW w:w="1418" w:type="dxa"/>
            <w:vAlign w:val="center"/>
            <w:hideMark/>
          </w:tcPr>
          <w:p w14:paraId="5C828F74" w14:textId="77777777" w:rsidR="00083ECD" w:rsidRPr="00C7726C" w:rsidRDefault="00083ECD" w:rsidP="00B13AF0">
            <w:pPr>
              <w:jc w:val="center"/>
              <w:rPr>
                <w:color w:val="000000"/>
                <w:sz w:val="20"/>
              </w:rPr>
            </w:pPr>
            <w:r w:rsidRPr="00C7726C">
              <w:rPr>
                <w:color w:val="000000"/>
                <w:sz w:val="20"/>
              </w:rPr>
              <w:t>ROLO 100 m</w:t>
            </w:r>
          </w:p>
        </w:tc>
        <w:tc>
          <w:tcPr>
            <w:tcW w:w="1559" w:type="dxa"/>
            <w:noWrap/>
            <w:vAlign w:val="center"/>
            <w:hideMark/>
          </w:tcPr>
          <w:p w14:paraId="17C64D41" w14:textId="77777777" w:rsidR="00083ECD" w:rsidRPr="00C7726C" w:rsidRDefault="00083ECD" w:rsidP="00B13AF0">
            <w:pPr>
              <w:jc w:val="center"/>
              <w:rPr>
                <w:color w:val="000000"/>
                <w:sz w:val="20"/>
              </w:rPr>
            </w:pPr>
            <w:r w:rsidRPr="00C7726C">
              <w:rPr>
                <w:color w:val="000000"/>
                <w:sz w:val="20"/>
              </w:rPr>
              <w:t>0308</w:t>
            </w:r>
          </w:p>
        </w:tc>
        <w:tc>
          <w:tcPr>
            <w:tcW w:w="1417" w:type="dxa"/>
            <w:noWrap/>
            <w:vAlign w:val="center"/>
            <w:hideMark/>
          </w:tcPr>
          <w:p w14:paraId="2D8E709C" w14:textId="77777777" w:rsidR="00083ECD" w:rsidRPr="00C7726C" w:rsidRDefault="00083ECD" w:rsidP="00B13AF0">
            <w:pPr>
              <w:jc w:val="center"/>
              <w:rPr>
                <w:color w:val="000000"/>
                <w:sz w:val="20"/>
              </w:rPr>
            </w:pPr>
            <w:r w:rsidRPr="00C7726C">
              <w:rPr>
                <w:color w:val="000000"/>
                <w:sz w:val="20"/>
              </w:rPr>
              <w:t>28</w:t>
            </w:r>
          </w:p>
        </w:tc>
        <w:tc>
          <w:tcPr>
            <w:tcW w:w="1485" w:type="dxa"/>
            <w:vAlign w:val="center"/>
            <w:hideMark/>
          </w:tcPr>
          <w:p w14:paraId="4C82DAC7" w14:textId="77777777" w:rsidR="00083ECD" w:rsidRPr="00C7726C" w:rsidRDefault="00083ECD" w:rsidP="00B13AF0">
            <w:pPr>
              <w:jc w:val="center"/>
              <w:rPr>
                <w:color w:val="000000"/>
                <w:sz w:val="20"/>
              </w:rPr>
            </w:pPr>
            <w:r w:rsidRPr="00C7726C">
              <w:rPr>
                <w:color w:val="000000"/>
                <w:sz w:val="20"/>
              </w:rPr>
              <w:t>SME - 08</w:t>
            </w:r>
            <w:r w:rsidRPr="00C7726C">
              <w:rPr>
                <w:color w:val="000000"/>
                <w:sz w:val="20"/>
              </w:rPr>
              <w:br/>
              <w:t>SMOI - 20</w:t>
            </w:r>
          </w:p>
        </w:tc>
      </w:tr>
      <w:tr w:rsidR="00083ECD" w:rsidRPr="00C7726C" w14:paraId="6A954744" w14:textId="77777777" w:rsidTr="002C295B">
        <w:trPr>
          <w:trHeight w:val="454"/>
        </w:trPr>
        <w:tc>
          <w:tcPr>
            <w:tcW w:w="724" w:type="dxa"/>
            <w:noWrap/>
            <w:vAlign w:val="center"/>
            <w:hideMark/>
          </w:tcPr>
          <w:p w14:paraId="20BB87B1" w14:textId="77777777" w:rsidR="00083ECD" w:rsidRPr="00C7726C" w:rsidRDefault="00083ECD" w:rsidP="00B13AF0">
            <w:pPr>
              <w:jc w:val="center"/>
              <w:rPr>
                <w:color w:val="000000"/>
                <w:sz w:val="20"/>
              </w:rPr>
            </w:pPr>
            <w:r w:rsidRPr="00C7726C">
              <w:rPr>
                <w:color w:val="000000"/>
                <w:sz w:val="20"/>
              </w:rPr>
              <w:t>50,</w:t>
            </w:r>
          </w:p>
        </w:tc>
        <w:tc>
          <w:tcPr>
            <w:tcW w:w="3185" w:type="dxa"/>
            <w:vAlign w:val="center"/>
            <w:hideMark/>
          </w:tcPr>
          <w:p w14:paraId="55515D94" w14:textId="77777777" w:rsidR="00083ECD" w:rsidRPr="00C7726C" w:rsidRDefault="00083ECD" w:rsidP="002C295B">
            <w:pPr>
              <w:ind w:firstLineChars="100" w:firstLine="200"/>
              <w:rPr>
                <w:color w:val="000000"/>
                <w:sz w:val="20"/>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Verde</w:t>
            </w:r>
          </w:p>
        </w:tc>
        <w:tc>
          <w:tcPr>
            <w:tcW w:w="1418" w:type="dxa"/>
            <w:vAlign w:val="center"/>
            <w:hideMark/>
          </w:tcPr>
          <w:p w14:paraId="2D7FCD29"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1AEE61EF"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462FBE9A" w14:textId="77777777" w:rsidR="00083ECD" w:rsidRPr="00C7726C" w:rsidRDefault="00083ECD" w:rsidP="00B13AF0">
            <w:pPr>
              <w:jc w:val="center"/>
              <w:rPr>
                <w:color w:val="000000"/>
                <w:sz w:val="20"/>
              </w:rPr>
            </w:pPr>
            <w:r w:rsidRPr="00C7726C">
              <w:rPr>
                <w:color w:val="000000"/>
                <w:sz w:val="20"/>
              </w:rPr>
              <w:t>06</w:t>
            </w:r>
          </w:p>
        </w:tc>
        <w:tc>
          <w:tcPr>
            <w:tcW w:w="1485" w:type="dxa"/>
            <w:vAlign w:val="center"/>
            <w:hideMark/>
          </w:tcPr>
          <w:p w14:paraId="30AFFD4D" w14:textId="77777777" w:rsidR="00083ECD" w:rsidRPr="00C7726C" w:rsidRDefault="00083ECD" w:rsidP="00B13AF0">
            <w:pPr>
              <w:jc w:val="center"/>
              <w:rPr>
                <w:color w:val="000000"/>
                <w:sz w:val="20"/>
              </w:rPr>
            </w:pPr>
            <w:r w:rsidRPr="00C7726C">
              <w:rPr>
                <w:color w:val="000000"/>
                <w:sz w:val="20"/>
              </w:rPr>
              <w:t>SME-04 ASS. - 02</w:t>
            </w:r>
          </w:p>
        </w:tc>
      </w:tr>
      <w:tr w:rsidR="00083ECD" w:rsidRPr="00C7726C" w14:paraId="36FC8587" w14:textId="77777777" w:rsidTr="002C295B">
        <w:trPr>
          <w:trHeight w:val="454"/>
        </w:trPr>
        <w:tc>
          <w:tcPr>
            <w:tcW w:w="724" w:type="dxa"/>
            <w:noWrap/>
            <w:vAlign w:val="center"/>
            <w:hideMark/>
          </w:tcPr>
          <w:p w14:paraId="7BDBE2CD" w14:textId="77777777" w:rsidR="00083ECD" w:rsidRPr="00C7726C" w:rsidRDefault="00083ECD" w:rsidP="00B13AF0">
            <w:pPr>
              <w:jc w:val="center"/>
              <w:rPr>
                <w:color w:val="000000"/>
                <w:sz w:val="20"/>
              </w:rPr>
            </w:pPr>
            <w:r w:rsidRPr="00C7726C">
              <w:rPr>
                <w:color w:val="000000"/>
                <w:sz w:val="20"/>
              </w:rPr>
              <w:t>51,</w:t>
            </w:r>
          </w:p>
        </w:tc>
        <w:tc>
          <w:tcPr>
            <w:tcW w:w="3185" w:type="dxa"/>
            <w:vAlign w:val="center"/>
            <w:hideMark/>
          </w:tcPr>
          <w:p w14:paraId="3D98D047" w14:textId="77777777" w:rsidR="00083ECD" w:rsidRPr="00C7726C" w:rsidRDefault="00083ECD" w:rsidP="002C295B">
            <w:pPr>
              <w:ind w:firstLineChars="100" w:firstLine="200"/>
              <w:rPr>
                <w:color w:val="000000"/>
                <w:sz w:val="20"/>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 mínimo de 750 w. Vermelho</w:t>
            </w:r>
          </w:p>
        </w:tc>
        <w:tc>
          <w:tcPr>
            <w:tcW w:w="1418" w:type="dxa"/>
            <w:vAlign w:val="center"/>
            <w:hideMark/>
          </w:tcPr>
          <w:p w14:paraId="2A7B0CBC"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4DA45313"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3413E462"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7A2D4D54" w14:textId="77777777" w:rsidR="00083ECD" w:rsidRPr="00C7726C" w:rsidRDefault="00083ECD" w:rsidP="00B13AF0">
            <w:pPr>
              <w:jc w:val="center"/>
              <w:rPr>
                <w:color w:val="000000"/>
                <w:sz w:val="20"/>
              </w:rPr>
            </w:pPr>
            <w:r w:rsidRPr="00C7726C">
              <w:rPr>
                <w:color w:val="000000"/>
                <w:sz w:val="20"/>
              </w:rPr>
              <w:t>SME-08 ASS.</w:t>
            </w:r>
            <w:r w:rsidRPr="00C7726C">
              <w:rPr>
                <w:color w:val="000000"/>
                <w:sz w:val="20"/>
              </w:rPr>
              <w:br/>
              <w:t>- 02</w:t>
            </w:r>
          </w:p>
        </w:tc>
      </w:tr>
      <w:tr w:rsidR="00083ECD" w:rsidRPr="00C7726C" w14:paraId="3BC2A21D" w14:textId="77777777" w:rsidTr="002C295B">
        <w:trPr>
          <w:trHeight w:val="454"/>
        </w:trPr>
        <w:tc>
          <w:tcPr>
            <w:tcW w:w="724" w:type="dxa"/>
            <w:noWrap/>
            <w:vAlign w:val="center"/>
            <w:hideMark/>
          </w:tcPr>
          <w:p w14:paraId="109B692F" w14:textId="77777777" w:rsidR="00083ECD" w:rsidRPr="00C7726C" w:rsidRDefault="00083ECD" w:rsidP="00B13AF0">
            <w:pPr>
              <w:jc w:val="center"/>
              <w:rPr>
                <w:color w:val="000000"/>
                <w:sz w:val="20"/>
              </w:rPr>
            </w:pPr>
            <w:r w:rsidRPr="00C7726C">
              <w:rPr>
                <w:color w:val="000000"/>
                <w:sz w:val="20"/>
              </w:rPr>
              <w:t>52,</w:t>
            </w:r>
          </w:p>
        </w:tc>
        <w:tc>
          <w:tcPr>
            <w:tcW w:w="3185" w:type="dxa"/>
            <w:vAlign w:val="center"/>
            <w:hideMark/>
          </w:tcPr>
          <w:p w14:paraId="351EDB16" w14:textId="77777777" w:rsidR="00083ECD" w:rsidRPr="00C7726C" w:rsidRDefault="00083ECD" w:rsidP="002C295B">
            <w:pPr>
              <w:ind w:firstLineChars="100" w:firstLine="200"/>
              <w:rPr>
                <w:color w:val="000000"/>
                <w:sz w:val="20"/>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Preto</w:t>
            </w:r>
          </w:p>
        </w:tc>
        <w:tc>
          <w:tcPr>
            <w:tcW w:w="1418" w:type="dxa"/>
            <w:vAlign w:val="center"/>
            <w:hideMark/>
          </w:tcPr>
          <w:p w14:paraId="7BC79881" w14:textId="77777777" w:rsidR="00083ECD" w:rsidRPr="00C7726C" w:rsidRDefault="00083ECD" w:rsidP="00B13AF0">
            <w:pPr>
              <w:jc w:val="center"/>
              <w:rPr>
                <w:color w:val="000000"/>
                <w:sz w:val="20"/>
              </w:rPr>
            </w:pPr>
            <w:r w:rsidRPr="00C7726C">
              <w:rPr>
                <w:color w:val="000000"/>
                <w:sz w:val="20"/>
              </w:rPr>
              <w:t>ROLO 100 m</w:t>
            </w:r>
          </w:p>
        </w:tc>
        <w:tc>
          <w:tcPr>
            <w:tcW w:w="1559" w:type="dxa"/>
            <w:noWrap/>
            <w:vAlign w:val="center"/>
            <w:hideMark/>
          </w:tcPr>
          <w:p w14:paraId="333291F0"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36156E71"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6F3ABF1D" w14:textId="77777777" w:rsidR="00083ECD" w:rsidRPr="00C7726C" w:rsidRDefault="00083ECD" w:rsidP="00B13AF0">
            <w:pPr>
              <w:jc w:val="center"/>
              <w:rPr>
                <w:color w:val="000000"/>
                <w:sz w:val="20"/>
              </w:rPr>
            </w:pPr>
            <w:r w:rsidRPr="00C7726C">
              <w:rPr>
                <w:color w:val="000000"/>
                <w:sz w:val="20"/>
              </w:rPr>
              <w:t>SME-04 SMOI - 20</w:t>
            </w:r>
          </w:p>
        </w:tc>
      </w:tr>
      <w:tr w:rsidR="00083ECD" w:rsidRPr="00C7726C" w14:paraId="33CEB34F" w14:textId="77777777" w:rsidTr="002C295B">
        <w:trPr>
          <w:trHeight w:val="454"/>
        </w:trPr>
        <w:tc>
          <w:tcPr>
            <w:tcW w:w="724" w:type="dxa"/>
            <w:noWrap/>
            <w:vAlign w:val="center"/>
            <w:hideMark/>
          </w:tcPr>
          <w:p w14:paraId="34D1FFA3" w14:textId="77777777" w:rsidR="00083ECD" w:rsidRPr="00C7726C" w:rsidRDefault="00083ECD" w:rsidP="00B13AF0">
            <w:pPr>
              <w:jc w:val="center"/>
              <w:rPr>
                <w:color w:val="000000"/>
                <w:sz w:val="20"/>
              </w:rPr>
            </w:pPr>
            <w:r w:rsidRPr="00C7726C">
              <w:rPr>
                <w:color w:val="000000"/>
                <w:sz w:val="20"/>
              </w:rPr>
              <w:t>53,</w:t>
            </w:r>
          </w:p>
        </w:tc>
        <w:tc>
          <w:tcPr>
            <w:tcW w:w="3185" w:type="dxa"/>
            <w:vAlign w:val="center"/>
            <w:hideMark/>
          </w:tcPr>
          <w:p w14:paraId="7748E687" w14:textId="77777777" w:rsidR="00083ECD" w:rsidRPr="00C7726C" w:rsidRDefault="00083ECD" w:rsidP="002C295B">
            <w:pPr>
              <w:ind w:firstLineChars="100" w:firstLine="200"/>
              <w:rPr>
                <w:color w:val="000000"/>
                <w:sz w:val="20"/>
              </w:rPr>
            </w:pPr>
            <w:r w:rsidRPr="00C7726C">
              <w:rPr>
                <w:color w:val="000000"/>
                <w:sz w:val="20"/>
              </w:rPr>
              <w:t xml:space="preserve">Cabo  flexível  35,00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w:t>
            </w:r>
          </w:p>
        </w:tc>
        <w:tc>
          <w:tcPr>
            <w:tcW w:w="1418" w:type="dxa"/>
            <w:vAlign w:val="center"/>
            <w:hideMark/>
          </w:tcPr>
          <w:p w14:paraId="42C0D2D6"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7A653714"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17FEE438"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2885E5D4" w14:textId="77777777" w:rsidR="00083ECD" w:rsidRPr="00C7726C" w:rsidRDefault="00083ECD" w:rsidP="00B13AF0">
            <w:pPr>
              <w:jc w:val="center"/>
              <w:rPr>
                <w:color w:val="000000"/>
                <w:sz w:val="20"/>
              </w:rPr>
            </w:pPr>
            <w:r w:rsidRPr="00C7726C">
              <w:rPr>
                <w:color w:val="000000"/>
                <w:sz w:val="20"/>
              </w:rPr>
              <w:t>SMOI - 02</w:t>
            </w:r>
          </w:p>
        </w:tc>
      </w:tr>
      <w:tr w:rsidR="00083ECD" w:rsidRPr="00C7726C" w14:paraId="3983C3DF" w14:textId="77777777" w:rsidTr="002C295B">
        <w:trPr>
          <w:trHeight w:val="454"/>
        </w:trPr>
        <w:tc>
          <w:tcPr>
            <w:tcW w:w="724" w:type="dxa"/>
            <w:noWrap/>
            <w:vAlign w:val="center"/>
            <w:hideMark/>
          </w:tcPr>
          <w:p w14:paraId="1BC1A782" w14:textId="77777777" w:rsidR="00083ECD" w:rsidRPr="00C7726C" w:rsidRDefault="00083ECD" w:rsidP="00B13AF0">
            <w:pPr>
              <w:jc w:val="center"/>
              <w:rPr>
                <w:color w:val="000000"/>
                <w:sz w:val="20"/>
              </w:rPr>
            </w:pPr>
            <w:r w:rsidRPr="00C7726C">
              <w:rPr>
                <w:color w:val="000000"/>
                <w:sz w:val="20"/>
              </w:rPr>
              <w:t>54,</w:t>
            </w:r>
          </w:p>
        </w:tc>
        <w:tc>
          <w:tcPr>
            <w:tcW w:w="3185" w:type="dxa"/>
            <w:vAlign w:val="center"/>
            <w:hideMark/>
          </w:tcPr>
          <w:p w14:paraId="6F43D67A" w14:textId="77777777" w:rsidR="00083ECD" w:rsidRPr="00C7726C" w:rsidRDefault="00083ECD" w:rsidP="002C295B">
            <w:pPr>
              <w:ind w:firstLineChars="100" w:firstLine="200"/>
              <w:rPr>
                <w:color w:val="000000"/>
                <w:sz w:val="20"/>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w:t>
            </w:r>
            <w:r w:rsidRPr="00C7726C">
              <w:rPr>
                <w:color w:val="000000"/>
                <w:sz w:val="20"/>
              </w:rPr>
              <w:br/>
              <w:t>chama,  próprio  para instalação elétrica, isolamento</w:t>
            </w:r>
            <w:r w:rsidRPr="00C7726C">
              <w:rPr>
                <w:color w:val="000000"/>
                <w:sz w:val="20"/>
              </w:rPr>
              <w:br/>
              <w:t xml:space="preserve">mínimo de 750 w. Azul </w:t>
            </w:r>
          </w:p>
        </w:tc>
        <w:tc>
          <w:tcPr>
            <w:tcW w:w="1418" w:type="dxa"/>
            <w:vAlign w:val="center"/>
            <w:hideMark/>
          </w:tcPr>
          <w:p w14:paraId="188805A0"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354C95FB"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56228344"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0512B3AE" w14:textId="77777777" w:rsidR="00083ECD" w:rsidRPr="00C7726C" w:rsidRDefault="00083ECD" w:rsidP="00B13AF0">
            <w:pPr>
              <w:jc w:val="center"/>
              <w:rPr>
                <w:color w:val="000000"/>
                <w:sz w:val="20"/>
              </w:rPr>
            </w:pPr>
            <w:r w:rsidRPr="00C7726C">
              <w:rPr>
                <w:color w:val="000000"/>
                <w:sz w:val="20"/>
              </w:rPr>
              <w:t>SME–08</w:t>
            </w:r>
          </w:p>
        </w:tc>
      </w:tr>
      <w:tr w:rsidR="00083ECD" w:rsidRPr="00C7726C" w14:paraId="5D33DFEA" w14:textId="77777777" w:rsidTr="002C295B">
        <w:trPr>
          <w:trHeight w:val="454"/>
        </w:trPr>
        <w:tc>
          <w:tcPr>
            <w:tcW w:w="724" w:type="dxa"/>
            <w:noWrap/>
            <w:vAlign w:val="center"/>
            <w:hideMark/>
          </w:tcPr>
          <w:p w14:paraId="0EFE1B8E" w14:textId="77777777" w:rsidR="00083ECD" w:rsidRPr="00C7726C" w:rsidRDefault="00083ECD" w:rsidP="00B13AF0">
            <w:pPr>
              <w:jc w:val="center"/>
              <w:rPr>
                <w:color w:val="000000"/>
                <w:sz w:val="20"/>
              </w:rPr>
            </w:pPr>
            <w:r w:rsidRPr="00C7726C">
              <w:rPr>
                <w:color w:val="000000"/>
                <w:sz w:val="20"/>
              </w:rPr>
              <w:t>55,</w:t>
            </w:r>
          </w:p>
        </w:tc>
        <w:tc>
          <w:tcPr>
            <w:tcW w:w="3185" w:type="dxa"/>
            <w:vAlign w:val="center"/>
            <w:hideMark/>
          </w:tcPr>
          <w:p w14:paraId="4573CC62" w14:textId="77777777" w:rsidR="00083ECD" w:rsidRPr="00C7726C" w:rsidRDefault="00083ECD" w:rsidP="002C295B">
            <w:pPr>
              <w:ind w:firstLineChars="100" w:firstLine="200"/>
              <w:rPr>
                <w:color w:val="000000"/>
                <w:sz w:val="20"/>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 mínimo de 750 w. Preto</w:t>
            </w:r>
          </w:p>
        </w:tc>
        <w:tc>
          <w:tcPr>
            <w:tcW w:w="1418" w:type="dxa"/>
            <w:vAlign w:val="center"/>
            <w:hideMark/>
          </w:tcPr>
          <w:p w14:paraId="0674B57B" w14:textId="77777777" w:rsidR="00083ECD" w:rsidRPr="00C7726C" w:rsidRDefault="00083ECD" w:rsidP="00B13AF0">
            <w:pPr>
              <w:jc w:val="center"/>
              <w:rPr>
                <w:color w:val="000000"/>
                <w:sz w:val="20"/>
              </w:rPr>
            </w:pPr>
            <w:r w:rsidRPr="00C7726C">
              <w:rPr>
                <w:color w:val="000000"/>
                <w:sz w:val="20"/>
              </w:rPr>
              <w:t>ROLO 100 m</w:t>
            </w:r>
          </w:p>
        </w:tc>
        <w:tc>
          <w:tcPr>
            <w:tcW w:w="1559" w:type="dxa"/>
            <w:noWrap/>
            <w:vAlign w:val="center"/>
            <w:hideMark/>
          </w:tcPr>
          <w:p w14:paraId="4662D60C" w14:textId="77777777" w:rsidR="00083ECD" w:rsidRPr="00C7726C" w:rsidRDefault="00083ECD" w:rsidP="00B13AF0">
            <w:pPr>
              <w:jc w:val="center"/>
              <w:rPr>
                <w:color w:val="000000"/>
                <w:sz w:val="20"/>
              </w:rPr>
            </w:pPr>
            <w:r w:rsidRPr="00C7726C">
              <w:rPr>
                <w:color w:val="000000"/>
                <w:sz w:val="20"/>
              </w:rPr>
              <w:t>08</w:t>
            </w:r>
          </w:p>
        </w:tc>
        <w:tc>
          <w:tcPr>
            <w:tcW w:w="1417" w:type="dxa"/>
            <w:noWrap/>
            <w:vAlign w:val="center"/>
            <w:hideMark/>
          </w:tcPr>
          <w:p w14:paraId="58BA6432" w14:textId="77777777" w:rsidR="00083ECD" w:rsidRPr="00C7726C" w:rsidRDefault="00083ECD" w:rsidP="00B13AF0">
            <w:pPr>
              <w:jc w:val="center"/>
              <w:rPr>
                <w:color w:val="000000"/>
                <w:sz w:val="20"/>
              </w:rPr>
            </w:pPr>
            <w:r w:rsidRPr="00C7726C">
              <w:rPr>
                <w:color w:val="000000"/>
                <w:sz w:val="20"/>
              </w:rPr>
              <w:t>28</w:t>
            </w:r>
          </w:p>
        </w:tc>
        <w:tc>
          <w:tcPr>
            <w:tcW w:w="1485" w:type="dxa"/>
            <w:vAlign w:val="center"/>
            <w:hideMark/>
          </w:tcPr>
          <w:p w14:paraId="01A2CA34" w14:textId="77777777" w:rsidR="00083ECD" w:rsidRPr="00C7726C" w:rsidRDefault="00083ECD" w:rsidP="00B13AF0">
            <w:pPr>
              <w:jc w:val="center"/>
              <w:rPr>
                <w:color w:val="000000"/>
                <w:sz w:val="20"/>
              </w:rPr>
            </w:pPr>
            <w:r w:rsidRPr="00C7726C">
              <w:rPr>
                <w:color w:val="000000"/>
                <w:sz w:val="20"/>
              </w:rPr>
              <w:t>SME–08</w:t>
            </w:r>
            <w:r w:rsidRPr="00C7726C">
              <w:rPr>
                <w:color w:val="000000"/>
                <w:sz w:val="20"/>
              </w:rPr>
              <w:br/>
              <w:t>SMOI - 20</w:t>
            </w:r>
          </w:p>
        </w:tc>
      </w:tr>
      <w:tr w:rsidR="00083ECD" w:rsidRPr="00C7726C" w14:paraId="32C1405C" w14:textId="77777777" w:rsidTr="002C295B">
        <w:trPr>
          <w:trHeight w:val="454"/>
        </w:trPr>
        <w:tc>
          <w:tcPr>
            <w:tcW w:w="724" w:type="dxa"/>
            <w:noWrap/>
            <w:vAlign w:val="center"/>
            <w:hideMark/>
          </w:tcPr>
          <w:p w14:paraId="2A220899" w14:textId="77777777" w:rsidR="00083ECD" w:rsidRPr="00C7726C" w:rsidRDefault="00083ECD" w:rsidP="00B13AF0">
            <w:pPr>
              <w:jc w:val="center"/>
              <w:rPr>
                <w:color w:val="000000"/>
                <w:sz w:val="20"/>
              </w:rPr>
            </w:pPr>
            <w:r w:rsidRPr="00C7726C">
              <w:rPr>
                <w:color w:val="000000"/>
                <w:sz w:val="20"/>
              </w:rPr>
              <w:t>56,</w:t>
            </w:r>
          </w:p>
        </w:tc>
        <w:tc>
          <w:tcPr>
            <w:tcW w:w="3185" w:type="dxa"/>
            <w:vAlign w:val="center"/>
            <w:hideMark/>
          </w:tcPr>
          <w:p w14:paraId="76B0ACCC" w14:textId="77777777" w:rsidR="00083ECD" w:rsidRPr="00C7726C" w:rsidRDefault="00083ECD" w:rsidP="002C295B">
            <w:pPr>
              <w:ind w:firstLineChars="100" w:firstLine="200"/>
              <w:rPr>
                <w:color w:val="000000"/>
                <w:sz w:val="20"/>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w:t>
            </w:r>
            <w:r w:rsidRPr="00C7726C">
              <w:rPr>
                <w:color w:val="000000"/>
                <w:sz w:val="20"/>
              </w:rPr>
              <w:br/>
              <w:t>instalação elétrica, isolamento mínimo de 750 w. Vermelho</w:t>
            </w:r>
          </w:p>
        </w:tc>
        <w:tc>
          <w:tcPr>
            <w:tcW w:w="1418" w:type="dxa"/>
            <w:vAlign w:val="center"/>
            <w:hideMark/>
          </w:tcPr>
          <w:p w14:paraId="72E1F86E"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62048A92"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6344F18E" w14:textId="77777777" w:rsidR="00083ECD" w:rsidRPr="00C7726C" w:rsidRDefault="00083ECD" w:rsidP="00B13AF0">
            <w:pPr>
              <w:jc w:val="center"/>
              <w:rPr>
                <w:color w:val="000000"/>
                <w:sz w:val="20"/>
              </w:rPr>
            </w:pPr>
            <w:r w:rsidRPr="00C7726C">
              <w:rPr>
                <w:color w:val="000000"/>
                <w:sz w:val="20"/>
              </w:rPr>
              <w:t>04</w:t>
            </w:r>
          </w:p>
        </w:tc>
        <w:tc>
          <w:tcPr>
            <w:tcW w:w="1485" w:type="dxa"/>
            <w:vAlign w:val="center"/>
            <w:hideMark/>
          </w:tcPr>
          <w:p w14:paraId="66F3D1B7" w14:textId="77777777" w:rsidR="00083ECD" w:rsidRPr="00C7726C" w:rsidRDefault="00083ECD" w:rsidP="00B13AF0">
            <w:pPr>
              <w:jc w:val="center"/>
              <w:rPr>
                <w:color w:val="000000"/>
                <w:sz w:val="20"/>
              </w:rPr>
            </w:pPr>
            <w:r w:rsidRPr="00C7726C">
              <w:rPr>
                <w:color w:val="000000"/>
                <w:sz w:val="20"/>
              </w:rPr>
              <w:t>SME-04</w:t>
            </w:r>
          </w:p>
        </w:tc>
      </w:tr>
      <w:tr w:rsidR="00083ECD" w:rsidRPr="00C7726C" w14:paraId="724739C0" w14:textId="77777777" w:rsidTr="002C295B">
        <w:trPr>
          <w:trHeight w:val="454"/>
        </w:trPr>
        <w:tc>
          <w:tcPr>
            <w:tcW w:w="724" w:type="dxa"/>
            <w:noWrap/>
            <w:vAlign w:val="center"/>
            <w:hideMark/>
          </w:tcPr>
          <w:p w14:paraId="3ACECBF5" w14:textId="77777777" w:rsidR="00083ECD" w:rsidRPr="00C7726C" w:rsidRDefault="00083ECD" w:rsidP="00B13AF0">
            <w:pPr>
              <w:jc w:val="center"/>
              <w:rPr>
                <w:color w:val="000000"/>
                <w:sz w:val="20"/>
              </w:rPr>
            </w:pPr>
            <w:r w:rsidRPr="00C7726C">
              <w:rPr>
                <w:color w:val="000000"/>
                <w:sz w:val="20"/>
              </w:rPr>
              <w:lastRenderedPageBreak/>
              <w:t>57,</w:t>
            </w:r>
          </w:p>
        </w:tc>
        <w:tc>
          <w:tcPr>
            <w:tcW w:w="3185" w:type="dxa"/>
            <w:vAlign w:val="center"/>
            <w:hideMark/>
          </w:tcPr>
          <w:p w14:paraId="2A735B3C" w14:textId="77777777" w:rsidR="00083ECD" w:rsidRPr="00C7726C" w:rsidRDefault="00083ECD" w:rsidP="002C295B">
            <w:pPr>
              <w:ind w:firstLineChars="100" w:firstLine="200"/>
              <w:rPr>
                <w:color w:val="000000"/>
                <w:sz w:val="20"/>
              </w:rPr>
            </w:pPr>
            <w:r w:rsidRPr="00C7726C">
              <w:rPr>
                <w:color w:val="000000"/>
                <w:sz w:val="20"/>
              </w:rPr>
              <w:t xml:space="preserve">Cabo  flexível  6,0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Preto</w:t>
            </w:r>
          </w:p>
        </w:tc>
        <w:tc>
          <w:tcPr>
            <w:tcW w:w="1418" w:type="dxa"/>
            <w:vAlign w:val="center"/>
            <w:hideMark/>
          </w:tcPr>
          <w:p w14:paraId="267FCF7C" w14:textId="77777777" w:rsidR="00083ECD" w:rsidRPr="00C7726C" w:rsidRDefault="00083ECD" w:rsidP="00B13AF0">
            <w:pPr>
              <w:jc w:val="center"/>
              <w:rPr>
                <w:color w:val="000000"/>
                <w:sz w:val="20"/>
              </w:rPr>
            </w:pPr>
            <w:r w:rsidRPr="00C7726C">
              <w:rPr>
                <w:color w:val="000000"/>
                <w:sz w:val="20"/>
              </w:rPr>
              <w:t>ROLO 100 m</w:t>
            </w:r>
          </w:p>
        </w:tc>
        <w:tc>
          <w:tcPr>
            <w:tcW w:w="1559" w:type="dxa"/>
            <w:noWrap/>
            <w:vAlign w:val="center"/>
            <w:hideMark/>
          </w:tcPr>
          <w:p w14:paraId="104794DA" w14:textId="77777777" w:rsidR="00083ECD" w:rsidRPr="00C7726C" w:rsidRDefault="00083ECD" w:rsidP="00B13AF0">
            <w:pPr>
              <w:jc w:val="center"/>
              <w:rPr>
                <w:color w:val="000000"/>
                <w:sz w:val="20"/>
              </w:rPr>
            </w:pPr>
            <w:r w:rsidRPr="00C7726C">
              <w:rPr>
                <w:color w:val="000000"/>
                <w:sz w:val="20"/>
              </w:rPr>
              <w:t>08</w:t>
            </w:r>
          </w:p>
        </w:tc>
        <w:tc>
          <w:tcPr>
            <w:tcW w:w="1417" w:type="dxa"/>
            <w:noWrap/>
            <w:vAlign w:val="center"/>
            <w:hideMark/>
          </w:tcPr>
          <w:p w14:paraId="252629A4" w14:textId="77777777" w:rsidR="00083ECD" w:rsidRPr="00C7726C" w:rsidRDefault="00083ECD" w:rsidP="00B13AF0">
            <w:pPr>
              <w:jc w:val="center"/>
              <w:rPr>
                <w:color w:val="000000"/>
                <w:sz w:val="20"/>
              </w:rPr>
            </w:pPr>
            <w:r w:rsidRPr="00C7726C">
              <w:rPr>
                <w:color w:val="000000"/>
                <w:sz w:val="20"/>
              </w:rPr>
              <w:t>28</w:t>
            </w:r>
          </w:p>
        </w:tc>
        <w:tc>
          <w:tcPr>
            <w:tcW w:w="1485" w:type="dxa"/>
            <w:vAlign w:val="center"/>
            <w:hideMark/>
          </w:tcPr>
          <w:p w14:paraId="44184621" w14:textId="77777777" w:rsidR="00083ECD" w:rsidRPr="00C7726C" w:rsidRDefault="00083ECD" w:rsidP="00B13AF0">
            <w:pPr>
              <w:jc w:val="center"/>
              <w:rPr>
                <w:color w:val="000000"/>
                <w:sz w:val="20"/>
              </w:rPr>
            </w:pPr>
            <w:r w:rsidRPr="00C7726C">
              <w:rPr>
                <w:color w:val="000000"/>
                <w:sz w:val="20"/>
              </w:rPr>
              <w:t>SME–08 SMOI - 20</w:t>
            </w:r>
          </w:p>
        </w:tc>
      </w:tr>
      <w:tr w:rsidR="00083ECD" w:rsidRPr="00C7726C" w14:paraId="44C66440" w14:textId="77777777" w:rsidTr="002C295B">
        <w:trPr>
          <w:trHeight w:val="454"/>
        </w:trPr>
        <w:tc>
          <w:tcPr>
            <w:tcW w:w="724" w:type="dxa"/>
            <w:noWrap/>
            <w:vAlign w:val="center"/>
            <w:hideMark/>
          </w:tcPr>
          <w:p w14:paraId="317F6BD1" w14:textId="77777777" w:rsidR="00083ECD" w:rsidRPr="00C7726C" w:rsidRDefault="00083ECD" w:rsidP="00B13AF0">
            <w:pPr>
              <w:jc w:val="center"/>
              <w:rPr>
                <w:color w:val="000000"/>
                <w:sz w:val="20"/>
              </w:rPr>
            </w:pPr>
            <w:r w:rsidRPr="00C7726C">
              <w:rPr>
                <w:color w:val="000000"/>
                <w:sz w:val="20"/>
              </w:rPr>
              <w:t>58,</w:t>
            </w:r>
          </w:p>
        </w:tc>
        <w:tc>
          <w:tcPr>
            <w:tcW w:w="3185" w:type="dxa"/>
            <w:vAlign w:val="center"/>
            <w:hideMark/>
          </w:tcPr>
          <w:p w14:paraId="00580E84" w14:textId="77777777" w:rsidR="00083ECD" w:rsidRPr="00C7726C" w:rsidRDefault="00083ECD" w:rsidP="002C295B">
            <w:pPr>
              <w:ind w:firstLineChars="100" w:firstLine="200"/>
              <w:rPr>
                <w:color w:val="000000"/>
                <w:sz w:val="20"/>
              </w:rPr>
            </w:pPr>
            <w:r w:rsidRPr="00C7726C">
              <w:rPr>
                <w:color w:val="000000"/>
                <w:sz w:val="20"/>
              </w:rPr>
              <w:t>Cabo alumínio com negativo nu tríplex 10mm 2 fases + 1 neutro, para  rede  elétrica pública  ao ar  livre,  com Certificado</w:t>
            </w:r>
            <w:r w:rsidRPr="00C7726C">
              <w:rPr>
                <w:color w:val="000000"/>
                <w:sz w:val="20"/>
              </w:rPr>
              <w:br/>
              <w:t>INMETRO.( ILUMINAÇÃO PÚBLICA)</w:t>
            </w:r>
          </w:p>
        </w:tc>
        <w:tc>
          <w:tcPr>
            <w:tcW w:w="1418" w:type="dxa"/>
            <w:vAlign w:val="center"/>
            <w:hideMark/>
          </w:tcPr>
          <w:p w14:paraId="4D318C68" w14:textId="77777777" w:rsidR="00083ECD" w:rsidRPr="00C7726C" w:rsidRDefault="00083ECD" w:rsidP="00B13AF0">
            <w:pPr>
              <w:jc w:val="center"/>
              <w:rPr>
                <w:color w:val="000000"/>
                <w:sz w:val="20"/>
              </w:rPr>
            </w:pPr>
            <w:r w:rsidRPr="00C7726C">
              <w:rPr>
                <w:color w:val="000000"/>
                <w:sz w:val="20"/>
              </w:rPr>
              <w:t>Rolo c/500 metros</w:t>
            </w:r>
          </w:p>
        </w:tc>
        <w:tc>
          <w:tcPr>
            <w:tcW w:w="1559" w:type="dxa"/>
            <w:noWrap/>
            <w:vAlign w:val="center"/>
            <w:hideMark/>
          </w:tcPr>
          <w:p w14:paraId="00E4634E" w14:textId="77777777" w:rsidR="00083ECD" w:rsidRPr="00C7726C" w:rsidRDefault="00083ECD" w:rsidP="00B13AF0">
            <w:pPr>
              <w:jc w:val="center"/>
              <w:rPr>
                <w:color w:val="000000"/>
                <w:sz w:val="20"/>
              </w:rPr>
            </w:pPr>
            <w:r w:rsidRPr="00C7726C">
              <w:rPr>
                <w:color w:val="000000"/>
                <w:sz w:val="20"/>
              </w:rPr>
              <w:t>04</w:t>
            </w:r>
          </w:p>
        </w:tc>
        <w:tc>
          <w:tcPr>
            <w:tcW w:w="1417" w:type="dxa"/>
            <w:noWrap/>
            <w:vAlign w:val="center"/>
            <w:hideMark/>
          </w:tcPr>
          <w:p w14:paraId="54C249F4"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3C9BEC56"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10563866" w14:textId="77777777" w:rsidTr="002C295B">
        <w:trPr>
          <w:trHeight w:val="454"/>
        </w:trPr>
        <w:tc>
          <w:tcPr>
            <w:tcW w:w="724" w:type="dxa"/>
            <w:noWrap/>
            <w:vAlign w:val="center"/>
            <w:hideMark/>
          </w:tcPr>
          <w:p w14:paraId="0A00D042" w14:textId="77777777" w:rsidR="00083ECD" w:rsidRPr="00C7726C" w:rsidRDefault="00083ECD" w:rsidP="00B13AF0">
            <w:pPr>
              <w:jc w:val="center"/>
              <w:rPr>
                <w:color w:val="000000"/>
                <w:sz w:val="20"/>
              </w:rPr>
            </w:pPr>
            <w:r w:rsidRPr="00C7726C">
              <w:rPr>
                <w:color w:val="000000"/>
                <w:sz w:val="20"/>
              </w:rPr>
              <w:t>59,</w:t>
            </w:r>
          </w:p>
        </w:tc>
        <w:tc>
          <w:tcPr>
            <w:tcW w:w="3185" w:type="dxa"/>
            <w:vAlign w:val="center"/>
            <w:hideMark/>
          </w:tcPr>
          <w:p w14:paraId="5C4221C2" w14:textId="77777777" w:rsidR="00083ECD" w:rsidRPr="00C7726C" w:rsidRDefault="00083ECD" w:rsidP="002C295B">
            <w:pPr>
              <w:ind w:firstLineChars="100" w:firstLine="200"/>
              <w:rPr>
                <w:color w:val="000000"/>
                <w:sz w:val="20"/>
              </w:rPr>
            </w:pPr>
            <w:r w:rsidRPr="00C7726C">
              <w:rPr>
                <w:color w:val="000000"/>
                <w:sz w:val="20"/>
              </w:rPr>
              <w:t xml:space="preserve">Cabo Rede Computador, cobre, bitola  condutor:  24 </w:t>
            </w:r>
            <w:proofErr w:type="spellStart"/>
            <w:r w:rsidRPr="00C7726C">
              <w:rPr>
                <w:color w:val="000000"/>
                <w:sz w:val="20"/>
              </w:rPr>
              <w:t>awg</w:t>
            </w:r>
            <w:proofErr w:type="spellEnd"/>
            <w:r w:rsidRPr="00C7726C">
              <w:rPr>
                <w:color w:val="000000"/>
                <w:sz w:val="20"/>
              </w:rPr>
              <w:t xml:space="preserve">, tipo cabo: par trançado, padrão cabeamento: </w:t>
            </w:r>
            <w:proofErr w:type="spellStart"/>
            <w:r w:rsidRPr="00C7726C">
              <w:rPr>
                <w:color w:val="000000"/>
                <w:sz w:val="20"/>
              </w:rPr>
              <w:t>utp</w:t>
            </w:r>
            <w:proofErr w:type="spellEnd"/>
            <w:r w:rsidRPr="00C7726C">
              <w:rPr>
                <w:color w:val="000000"/>
                <w:sz w:val="20"/>
              </w:rPr>
              <w:t xml:space="preserve"> extra flexível cat.5e, características adicionais: impedância  100 ohms e normas ISSO e EIA, TIA,  comprimento  do cabo:</w:t>
            </w:r>
            <w:r w:rsidRPr="00C7726C">
              <w:rPr>
                <w:color w:val="000000"/>
                <w:sz w:val="20"/>
              </w:rPr>
              <w:br/>
              <w:t>305m.</w:t>
            </w:r>
          </w:p>
        </w:tc>
        <w:tc>
          <w:tcPr>
            <w:tcW w:w="1418" w:type="dxa"/>
            <w:vAlign w:val="center"/>
            <w:hideMark/>
          </w:tcPr>
          <w:p w14:paraId="7015E8A3" w14:textId="77777777" w:rsidR="00083ECD" w:rsidRPr="00C7726C" w:rsidRDefault="00083ECD" w:rsidP="00B13AF0">
            <w:pPr>
              <w:jc w:val="center"/>
              <w:rPr>
                <w:color w:val="000000"/>
                <w:sz w:val="20"/>
              </w:rPr>
            </w:pPr>
            <w:r w:rsidRPr="00C7726C">
              <w:rPr>
                <w:color w:val="000000"/>
                <w:sz w:val="20"/>
              </w:rPr>
              <w:t>ROLO 305m</w:t>
            </w:r>
          </w:p>
        </w:tc>
        <w:tc>
          <w:tcPr>
            <w:tcW w:w="1559" w:type="dxa"/>
            <w:noWrap/>
            <w:vAlign w:val="center"/>
            <w:hideMark/>
          </w:tcPr>
          <w:p w14:paraId="138ABB44"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4C3ED188"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20F9203B" w14:textId="77777777" w:rsidR="00083ECD" w:rsidRPr="00C7726C" w:rsidRDefault="00083ECD" w:rsidP="00B13AF0">
            <w:pPr>
              <w:jc w:val="center"/>
              <w:rPr>
                <w:color w:val="000000"/>
                <w:sz w:val="20"/>
              </w:rPr>
            </w:pPr>
            <w:r w:rsidRPr="00C7726C">
              <w:rPr>
                <w:color w:val="000000"/>
                <w:sz w:val="20"/>
              </w:rPr>
              <w:t>SME-04 ASS. - 04</w:t>
            </w:r>
          </w:p>
        </w:tc>
      </w:tr>
      <w:tr w:rsidR="00083ECD" w:rsidRPr="00C7726C" w14:paraId="54CAEF7E" w14:textId="77777777" w:rsidTr="002C295B">
        <w:trPr>
          <w:trHeight w:val="454"/>
        </w:trPr>
        <w:tc>
          <w:tcPr>
            <w:tcW w:w="724" w:type="dxa"/>
            <w:noWrap/>
            <w:vAlign w:val="center"/>
            <w:hideMark/>
          </w:tcPr>
          <w:p w14:paraId="56BE6709" w14:textId="77777777" w:rsidR="00083ECD" w:rsidRPr="00C7726C" w:rsidRDefault="00083ECD" w:rsidP="00B13AF0">
            <w:pPr>
              <w:jc w:val="center"/>
              <w:rPr>
                <w:color w:val="000000"/>
                <w:sz w:val="20"/>
              </w:rPr>
            </w:pPr>
            <w:r w:rsidRPr="00C7726C">
              <w:rPr>
                <w:color w:val="000000"/>
                <w:sz w:val="20"/>
              </w:rPr>
              <w:t>60,</w:t>
            </w:r>
          </w:p>
        </w:tc>
        <w:tc>
          <w:tcPr>
            <w:tcW w:w="3185" w:type="dxa"/>
            <w:vAlign w:val="center"/>
            <w:hideMark/>
          </w:tcPr>
          <w:p w14:paraId="6183B722" w14:textId="77777777" w:rsidR="00083ECD" w:rsidRPr="00C7726C" w:rsidRDefault="00083ECD" w:rsidP="002C295B">
            <w:pPr>
              <w:ind w:firstLineChars="100" w:firstLine="200"/>
              <w:rPr>
                <w:color w:val="000000"/>
                <w:sz w:val="20"/>
              </w:rPr>
            </w:pPr>
            <w:r w:rsidRPr="00C7726C">
              <w:rPr>
                <w:color w:val="000000"/>
                <w:sz w:val="20"/>
              </w:rPr>
              <w:t>Cadeado  20mm  com  corpo em latão  maciço  de  alta densidade e resistência, haste em aço cimentada, com duas</w:t>
            </w:r>
            <w:r w:rsidRPr="00C7726C">
              <w:rPr>
                <w:color w:val="000000"/>
                <w:sz w:val="20"/>
              </w:rPr>
              <w:br/>
              <w:t>chaves</w:t>
            </w:r>
          </w:p>
        </w:tc>
        <w:tc>
          <w:tcPr>
            <w:tcW w:w="1418" w:type="dxa"/>
            <w:vAlign w:val="center"/>
            <w:hideMark/>
          </w:tcPr>
          <w:p w14:paraId="15157EA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4A88456"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7FE9D5DE"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48BEA4F4"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3F65A99E" w14:textId="77777777" w:rsidTr="002C295B">
        <w:trPr>
          <w:trHeight w:val="454"/>
        </w:trPr>
        <w:tc>
          <w:tcPr>
            <w:tcW w:w="724" w:type="dxa"/>
            <w:noWrap/>
            <w:vAlign w:val="center"/>
            <w:hideMark/>
          </w:tcPr>
          <w:p w14:paraId="0852A039" w14:textId="77777777" w:rsidR="00083ECD" w:rsidRPr="00C7726C" w:rsidRDefault="00083ECD" w:rsidP="00B13AF0">
            <w:pPr>
              <w:jc w:val="center"/>
              <w:rPr>
                <w:color w:val="000000"/>
                <w:sz w:val="20"/>
              </w:rPr>
            </w:pPr>
            <w:r w:rsidRPr="00C7726C">
              <w:rPr>
                <w:color w:val="000000"/>
                <w:sz w:val="20"/>
              </w:rPr>
              <w:t>61,</w:t>
            </w:r>
          </w:p>
        </w:tc>
        <w:tc>
          <w:tcPr>
            <w:tcW w:w="3185" w:type="dxa"/>
            <w:vAlign w:val="center"/>
            <w:hideMark/>
          </w:tcPr>
          <w:p w14:paraId="64D97050" w14:textId="77777777" w:rsidR="00083ECD" w:rsidRPr="00C7726C" w:rsidRDefault="00083ECD" w:rsidP="002C295B">
            <w:pPr>
              <w:ind w:firstLineChars="100" w:firstLine="200"/>
              <w:rPr>
                <w:color w:val="000000"/>
                <w:sz w:val="20"/>
              </w:rPr>
            </w:pPr>
            <w:r w:rsidRPr="00C7726C">
              <w:rPr>
                <w:color w:val="000000"/>
                <w:sz w:val="20"/>
              </w:rPr>
              <w:t>Cadeado  30mm  com  corpo em latão  maciço  de  alta densidade e resistência, haste</w:t>
            </w:r>
            <w:r w:rsidRPr="00C7726C">
              <w:rPr>
                <w:color w:val="000000"/>
                <w:sz w:val="20"/>
              </w:rPr>
              <w:br/>
              <w:t>em aço cimentada, com duas chaves</w:t>
            </w:r>
          </w:p>
        </w:tc>
        <w:tc>
          <w:tcPr>
            <w:tcW w:w="1418" w:type="dxa"/>
            <w:vAlign w:val="center"/>
            <w:hideMark/>
          </w:tcPr>
          <w:p w14:paraId="04B6A37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DA94C50"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12E19B97"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741AB383"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04B39986" w14:textId="77777777" w:rsidTr="002C295B">
        <w:trPr>
          <w:trHeight w:val="454"/>
        </w:trPr>
        <w:tc>
          <w:tcPr>
            <w:tcW w:w="724" w:type="dxa"/>
            <w:noWrap/>
            <w:vAlign w:val="center"/>
            <w:hideMark/>
          </w:tcPr>
          <w:p w14:paraId="3A28E425" w14:textId="77777777" w:rsidR="00083ECD" w:rsidRPr="00C7726C" w:rsidRDefault="00083ECD" w:rsidP="00B13AF0">
            <w:pPr>
              <w:jc w:val="center"/>
              <w:rPr>
                <w:color w:val="000000"/>
                <w:sz w:val="20"/>
              </w:rPr>
            </w:pPr>
            <w:r w:rsidRPr="00C7726C">
              <w:rPr>
                <w:color w:val="000000"/>
                <w:sz w:val="20"/>
              </w:rPr>
              <w:t>62,</w:t>
            </w:r>
          </w:p>
        </w:tc>
        <w:tc>
          <w:tcPr>
            <w:tcW w:w="3185" w:type="dxa"/>
            <w:vAlign w:val="center"/>
            <w:hideMark/>
          </w:tcPr>
          <w:p w14:paraId="4DC53FCC" w14:textId="77777777" w:rsidR="00083ECD" w:rsidRPr="00C7726C" w:rsidRDefault="00083ECD" w:rsidP="002C295B">
            <w:pPr>
              <w:ind w:firstLineChars="100" w:firstLine="200"/>
              <w:rPr>
                <w:color w:val="000000"/>
                <w:sz w:val="20"/>
              </w:rPr>
            </w:pPr>
            <w:r w:rsidRPr="00C7726C">
              <w:rPr>
                <w:color w:val="000000"/>
                <w:sz w:val="20"/>
              </w:rPr>
              <w:t>Cadeado  40mm  com  corpo em latão  maciço  de  alta densidade e resistência, haste em aço cimentada, com duas chaves</w:t>
            </w:r>
          </w:p>
        </w:tc>
        <w:tc>
          <w:tcPr>
            <w:tcW w:w="1418" w:type="dxa"/>
            <w:vAlign w:val="center"/>
            <w:hideMark/>
          </w:tcPr>
          <w:p w14:paraId="232D659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F9EAAE5"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250EDBA6"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460D3B95" w14:textId="77777777" w:rsidR="00083ECD" w:rsidRPr="00C7726C" w:rsidRDefault="00083ECD" w:rsidP="00B13AF0">
            <w:pPr>
              <w:jc w:val="center"/>
              <w:rPr>
                <w:color w:val="000000"/>
                <w:sz w:val="20"/>
              </w:rPr>
            </w:pPr>
            <w:r w:rsidRPr="00C7726C">
              <w:rPr>
                <w:color w:val="000000"/>
                <w:sz w:val="20"/>
              </w:rPr>
              <w:t>SME-80 SMOI - 20</w:t>
            </w:r>
          </w:p>
        </w:tc>
      </w:tr>
      <w:tr w:rsidR="00083ECD" w:rsidRPr="00C7726C" w14:paraId="67EC5AA7" w14:textId="77777777" w:rsidTr="002C295B">
        <w:trPr>
          <w:trHeight w:val="454"/>
        </w:trPr>
        <w:tc>
          <w:tcPr>
            <w:tcW w:w="724" w:type="dxa"/>
            <w:noWrap/>
            <w:vAlign w:val="center"/>
            <w:hideMark/>
          </w:tcPr>
          <w:p w14:paraId="79156DB6" w14:textId="77777777" w:rsidR="00083ECD" w:rsidRPr="00C7726C" w:rsidRDefault="00083ECD" w:rsidP="00B13AF0">
            <w:pPr>
              <w:jc w:val="center"/>
              <w:rPr>
                <w:color w:val="000000"/>
                <w:sz w:val="20"/>
              </w:rPr>
            </w:pPr>
            <w:r w:rsidRPr="00C7726C">
              <w:rPr>
                <w:color w:val="000000"/>
                <w:sz w:val="20"/>
              </w:rPr>
              <w:t>63,</w:t>
            </w:r>
          </w:p>
        </w:tc>
        <w:tc>
          <w:tcPr>
            <w:tcW w:w="3185" w:type="dxa"/>
            <w:vAlign w:val="center"/>
            <w:hideMark/>
          </w:tcPr>
          <w:p w14:paraId="461EDC9F" w14:textId="77777777" w:rsidR="00083ECD" w:rsidRPr="00C7726C" w:rsidRDefault="00083ECD" w:rsidP="002C295B">
            <w:pPr>
              <w:ind w:firstLineChars="100" w:firstLine="200"/>
              <w:rPr>
                <w:color w:val="000000"/>
                <w:sz w:val="20"/>
              </w:rPr>
            </w:pPr>
            <w:r w:rsidRPr="00C7726C">
              <w:rPr>
                <w:color w:val="000000"/>
                <w:sz w:val="20"/>
              </w:rPr>
              <w:t>Cadeado  50mm  com  corpo em latão  maciço  de  alta densidade e resistência, haste em aço cimentada, com duas</w:t>
            </w:r>
            <w:r w:rsidRPr="00C7726C">
              <w:rPr>
                <w:color w:val="000000"/>
                <w:sz w:val="20"/>
              </w:rPr>
              <w:br/>
              <w:t>chaves</w:t>
            </w:r>
          </w:p>
        </w:tc>
        <w:tc>
          <w:tcPr>
            <w:tcW w:w="1418" w:type="dxa"/>
            <w:vAlign w:val="center"/>
            <w:hideMark/>
          </w:tcPr>
          <w:p w14:paraId="2902A33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53B6A10"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3360CACB"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2350A590"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13255497" w14:textId="77777777" w:rsidTr="002C295B">
        <w:trPr>
          <w:trHeight w:val="454"/>
        </w:trPr>
        <w:tc>
          <w:tcPr>
            <w:tcW w:w="724" w:type="dxa"/>
            <w:noWrap/>
            <w:vAlign w:val="center"/>
            <w:hideMark/>
          </w:tcPr>
          <w:p w14:paraId="715EB499" w14:textId="77777777" w:rsidR="00083ECD" w:rsidRPr="00C7726C" w:rsidRDefault="00083ECD" w:rsidP="00B13AF0">
            <w:pPr>
              <w:jc w:val="center"/>
              <w:rPr>
                <w:color w:val="000000"/>
                <w:sz w:val="20"/>
              </w:rPr>
            </w:pPr>
            <w:r w:rsidRPr="00C7726C">
              <w:rPr>
                <w:color w:val="000000"/>
                <w:sz w:val="20"/>
              </w:rPr>
              <w:t>64,</w:t>
            </w:r>
          </w:p>
        </w:tc>
        <w:tc>
          <w:tcPr>
            <w:tcW w:w="3185" w:type="dxa"/>
            <w:vAlign w:val="center"/>
            <w:hideMark/>
          </w:tcPr>
          <w:p w14:paraId="59433C0E" w14:textId="77777777" w:rsidR="00083ECD" w:rsidRPr="00C7726C" w:rsidRDefault="00083ECD" w:rsidP="002C295B">
            <w:pPr>
              <w:ind w:firstLineChars="100" w:firstLine="200"/>
              <w:rPr>
                <w:color w:val="000000"/>
                <w:sz w:val="20"/>
              </w:rPr>
            </w:pPr>
            <w:r w:rsidRPr="00C7726C">
              <w:rPr>
                <w:color w:val="000000"/>
                <w:sz w:val="20"/>
              </w:rPr>
              <w:t>Caixa  de  passagem  para</w:t>
            </w:r>
            <w:r w:rsidRPr="00C7726C">
              <w:rPr>
                <w:color w:val="000000"/>
                <w:sz w:val="20"/>
              </w:rPr>
              <w:br/>
            </w:r>
            <w:proofErr w:type="spellStart"/>
            <w:r w:rsidRPr="00C7726C">
              <w:rPr>
                <w:color w:val="000000"/>
                <w:sz w:val="20"/>
              </w:rPr>
              <w:t>eletroduto</w:t>
            </w:r>
            <w:proofErr w:type="spellEnd"/>
            <w:r w:rsidRPr="00C7726C">
              <w:rPr>
                <w:color w:val="000000"/>
                <w:sz w:val="20"/>
              </w:rPr>
              <w:t xml:space="preserve"> ¾”</w:t>
            </w:r>
          </w:p>
        </w:tc>
        <w:tc>
          <w:tcPr>
            <w:tcW w:w="1418" w:type="dxa"/>
            <w:vAlign w:val="center"/>
            <w:hideMark/>
          </w:tcPr>
          <w:p w14:paraId="0363C34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5471445"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32E16B9E"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0CEA49FE" w14:textId="77777777" w:rsidR="00083ECD" w:rsidRPr="00C7726C" w:rsidRDefault="00083ECD" w:rsidP="00B13AF0">
            <w:pPr>
              <w:jc w:val="center"/>
              <w:rPr>
                <w:color w:val="000000"/>
                <w:sz w:val="20"/>
              </w:rPr>
            </w:pPr>
            <w:r w:rsidRPr="00C7726C">
              <w:rPr>
                <w:color w:val="000000"/>
                <w:sz w:val="20"/>
              </w:rPr>
              <w:t>ASS. - 10</w:t>
            </w:r>
          </w:p>
        </w:tc>
      </w:tr>
      <w:tr w:rsidR="00083ECD" w:rsidRPr="00C7726C" w14:paraId="67B7BF69" w14:textId="77777777" w:rsidTr="002C295B">
        <w:trPr>
          <w:trHeight w:val="454"/>
        </w:trPr>
        <w:tc>
          <w:tcPr>
            <w:tcW w:w="724" w:type="dxa"/>
            <w:noWrap/>
            <w:vAlign w:val="center"/>
            <w:hideMark/>
          </w:tcPr>
          <w:p w14:paraId="1A2AEAFE" w14:textId="77777777" w:rsidR="00083ECD" w:rsidRPr="00C7726C" w:rsidRDefault="00083ECD" w:rsidP="00B13AF0">
            <w:pPr>
              <w:jc w:val="center"/>
              <w:rPr>
                <w:color w:val="000000"/>
                <w:sz w:val="20"/>
              </w:rPr>
            </w:pPr>
            <w:r w:rsidRPr="00C7726C">
              <w:rPr>
                <w:color w:val="000000"/>
                <w:sz w:val="20"/>
              </w:rPr>
              <w:t>65,</w:t>
            </w:r>
          </w:p>
        </w:tc>
        <w:tc>
          <w:tcPr>
            <w:tcW w:w="3185" w:type="dxa"/>
            <w:vAlign w:val="center"/>
            <w:hideMark/>
          </w:tcPr>
          <w:p w14:paraId="7B85C658" w14:textId="77777777" w:rsidR="00083ECD" w:rsidRPr="00C7726C" w:rsidRDefault="00083ECD" w:rsidP="002C295B">
            <w:pPr>
              <w:ind w:firstLineChars="100" w:firstLine="200"/>
              <w:rPr>
                <w:color w:val="000000"/>
                <w:sz w:val="20"/>
              </w:rPr>
            </w:pPr>
            <w:r w:rsidRPr="00C7726C">
              <w:rPr>
                <w:color w:val="000000"/>
                <w:sz w:val="20"/>
              </w:rPr>
              <w:t>Caixa de descarga baixa PVC para vaso  sanitário,  branco brilhoso, com  acionamento duplo, vedantes em silicone, fabricada  em PP (polipropileno), com controle do fluxo e redução do consumo de  água (mecanismo duplo 3L e 6L), com kit completo de acessórios  para  instalação, com mecanismo duplo avulso para troca,  em  caso  de manutenção.</w:t>
            </w:r>
          </w:p>
        </w:tc>
        <w:tc>
          <w:tcPr>
            <w:tcW w:w="1418" w:type="dxa"/>
            <w:vAlign w:val="center"/>
            <w:hideMark/>
          </w:tcPr>
          <w:p w14:paraId="5617276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14EDFE6" w14:textId="77777777" w:rsidR="00083ECD" w:rsidRPr="00C7726C" w:rsidRDefault="00083ECD" w:rsidP="00B13AF0">
            <w:pPr>
              <w:jc w:val="center"/>
              <w:rPr>
                <w:color w:val="000000"/>
                <w:sz w:val="20"/>
              </w:rPr>
            </w:pPr>
            <w:r w:rsidRPr="00C7726C">
              <w:rPr>
                <w:color w:val="000000"/>
                <w:sz w:val="20"/>
              </w:rPr>
              <w:t>26</w:t>
            </w:r>
          </w:p>
        </w:tc>
        <w:tc>
          <w:tcPr>
            <w:tcW w:w="1417" w:type="dxa"/>
            <w:noWrap/>
            <w:vAlign w:val="center"/>
            <w:hideMark/>
          </w:tcPr>
          <w:p w14:paraId="59F059B6"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74AE8F2E" w14:textId="77777777" w:rsidR="00083ECD" w:rsidRPr="00C7726C" w:rsidRDefault="00083ECD" w:rsidP="00B13AF0">
            <w:pPr>
              <w:jc w:val="center"/>
              <w:rPr>
                <w:color w:val="000000"/>
                <w:sz w:val="20"/>
              </w:rPr>
            </w:pPr>
            <w:r w:rsidRPr="00C7726C">
              <w:rPr>
                <w:color w:val="000000"/>
                <w:sz w:val="20"/>
              </w:rPr>
              <w:t>SME-100</w:t>
            </w:r>
          </w:p>
        </w:tc>
      </w:tr>
      <w:tr w:rsidR="00083ECD" w:rsidRPr="00C7726C" w14:paraId="25A037C0" w14:textId="77777777" w:rsidTr="002C295B">
        <w:trPr>
          <w:trHeight w:val="454"/>
        </w:trPr>
        <w:tc>
          <w:tcPr>
            <w:tcW w:w="724" w:type="dxa"/>
            <w:noWrap/>
            <w:vAlign w:val="center"/>
            <w:hideMark/>
          </w:tcPr>
          <w:p w14:paraId="0F3707F9" w14:textId="77777777" w:rsidR="00083ECD" w:rsidRPr="00C7726C" w:rsidRDefault="00083ECD" w:rsidP="00B13AF0">
            <w:pPr>
              <w:jc w:val="center"/>
              <w:rPr>
                <w:color w:val="000000"/>
                <w:sz w:val="20"/>
              </w:rPr>
            </w:pPr>
            <w:r w:rsidRPr="00C7726C">
              <w:rPr>
                <w:color w:val="000000"/>
                <w:sz w:val="20"/>
              </w:rPr>
              <w:t>66,</w:t>
            </w:r>
          </w:p>
        </w:tc>
        <w:tc>
          <w:tcPr>
            <w:tcW w:w="3185" w:type="dxa"/>
            <w:vAlign w:val="center"/>
            <w:hideMark/>
          </w:tcPr>
          <w:p w14:paraId="4D39935A" w14:textId="77777777" w:rsidR="00083ECD" w:rsidRPr="00C7726C" w:rsidRDefault="00083ECD" w:rsidP="002C295B">
            <w:pPr>
              <w:ind w:firstLineChars="100" w:firstLine="200"/>
              <w:rPr>
                <w:color w:val="000000"/>
                <w:sz w:val="20"/>
              </w:rPr>
            </w:pPr>
            <w:r w:rsidRPr="00C7726C">
              <w:rPr>
                <w:color w:val="000000"/>
                <w:sz w:val="20"/>
              </w:rPr>
              <w:t>Caixa de descarga para vaso</w:t>
            </w:r>
            <w:r w:rsidRPr="00C7726C">
              <w:rPr>
                <w:color w:val="000000"/>
                <w:sz w:val="20"/>
              </w:rPr>
              <w:br/>
              <w:t>sanitário de parede tipo PVC 9 litros branca.</w:t>
            </w:r>
          </w:p>
        </w:tc>
        <w:tc>
          <w:tcPr>
            <w:tcW w:w="1418" w:type="dxa"/>
            <w:vAlign w:val="center"/>
            <w:hideMark/>
          </w:tcPr>
          <w:p w14:paraId="34D6D0D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017A114" w14:textId="77777777" w:rsidR="00083ECD" w:rsidRPr="00C7726C" w:rsidRDefault="00083ECD" w:rsidP="00B13AF0">
            <w:pPr>
              <w:jc w:val="center"/>
              <w:rPr>
                <w:color w:val="000000"/>
                <w:sz w:val="20"/>
              </w:rPr>
            </w:pPr>
            <w:r w:rsidRPr="00C7726C">
              <w:rPr>
                <w:color w:val="000000"/>
                <w:sz w:val="20"/>
              </w:rPr>
              <w:t>16</w:t>
            </w:r>
          </w:p>
        </w:tc>
        <w:tc>
          <w:tcPr>
            <w:tcW w:w="1417" w:type="dxa"/>
            <w:noWrap/>
            <w:vAlign w:val="center"/>
            <w:hideMark/>
          </w:tcPr>
          <w:p w14:paraId="158B3A3C" w14:textId="77777777" w:rsidR="00083ECD" w:rsidRPr="00C7726C" w:rsidRDefault="00083ECD" w:rsidP="00B13AF0">
            <w:pPr>
              <w:jc w:val="center"/>
              <w:rPr>
                <w:color w:val="000000"/>
                <w:sz w:val="20"/>
              </w:rPr>
            </w:pPr>
            <w:r w:rsidRPr="00C7726C">
              <w:rPr>
                <w:color w:val="000000"/>
                <w:sz w:val="20"/>
              </w:rPr>
              <w:t>65</w:t>
            </w:r>
          </w:p>
        </w:tc>
        <w:tc>
          <w:tcPr>
            <w:tcW w:w="1485" w:type="dxa"/>
            <w:vAlign w:val="center"/>
            <w:hideMark/>
          </w:tcPr>
          <w:p w14:paraId="1945CB98" w14:textId="77777777" w:rsidR="00083ECD" w:rsidRPr="00C7726C" w:rsidRDefault="00083ECD" w:rsidP="00B13AF0">
            <w:pPr>
              <w:jc w:val="center"/>
              <w:rPr>
                <w:color w:val="000000"/>
                <w:sz w:val="20"/>
              </w:rPr>
            </w:pPr>
            <w:r w:rsidRPr="00C7726C">
              <w:rPr>
                <w:color w:val="000000"/>
                <w:sz w:val="20"/>
              </w:rPr>
              <w:t>SME-60 SMOI - 05</w:t>
            </w:r>
          </w:p>
        </w:tc>
      </w:tr>
      <w:tr w:rsidR="00083ECD" w:rsidRPr="00C7726C" w14:paraId="23E3E77D" w14:textId="77777777" w:rsidTr="002C295B">
        <w:trPr>
          <w:trHeight w:val="454"/>
        </w:trPr>
        <w:tc>
          <w:tcPr>
            <w:tcW w:w="724" w:type="dxa"/>
            <w:noWrap/>
            <w:vAlign w:val="center"/>
            <w:hideMark/>
          </w:tcPr>
          <w:p w14:paraId="0E8776B4" w14:textId="77777777" w:rsidR="00083ECD" w:rsidRPr="00C7726C" w:rsidRDefault="00083ECD" w:rsidP="00B13AF0">
            <w:pPr>
              <w:jc w:val="center"/>
              <w:rPr>
                <w:color w:val="000000"/>
                <w:sz w:val="20"/>
              </w:rPr>
            </w:pPr>
            <w:r w:rsidRPr="00C7726C">
              <w:rPr>
                <w:color w:val="000000"/>
                <w:sz w:val="20"/>
              </w:rPr>
              <w:t>67,</w:t>
            </w:r>
          </w:p>
        </w:tc>
        <w:tc>
          <w:tcPr>
            <w:tcW w:w="3185" w:type="dxa"/>
            <w:vAlign w:val="center"/>
            <w:hideMark/>
          </w:tcPr>
          <w:p w14:paraId="7DE18279" w14:textId="77777777" w:rsidR="00083ECD" w:rsidRPr="00C7726C" w:rsidRDefault="00083ECD" w:rsidP="002C295B">
            <w:pPr>
              <w:ind w:firstLineChars="100" w:firstLine="200"/>
              <w:rPr>
                <w:color w:val="000000"/>
                <w:sz w:val="20"/>
              </w:rPr>
            </w:pPr>
            <w:r w:rsidRPr="00C7726C">
              <w:rPr>
                <w:color w:val="000000"/>
                <w:sz w:val="20"/>
              </w:rPr>
              <w:t>Caixa de massa PVC, 20L</w:t>
            </w:r>
          </w:p>
        </w:tc>
        <w:tc>
          <w:tcPr>
            <w:tcW w:w="1418" w:type="dxa"/>
            <w:vAlign w:val="center"/>
            <w:hideMark/>
          </w:tcPr>
          <w:p w14:paraId="4F5746C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2442793"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6BAF0AF7" w14:textId="77777777" w:rsidR="00083ECD" w:rsidRPr="00C7726C" w:rsidRDefault="00083ECD" w:rsidP="00B13AF0">
            <w:pPr>
              <w:jc w:val="center"/>
              <w:rPr>
                <w:color w:val="000000"/>
                <w:sz w:val="20"/>
              </w:rPr>
            </w:pPr>
            <w:r w:rsidRPr="00C7726C">
              <w:rPr>
                <w:color w:val="000000"/>
                <w:sz w:val="20"/>
              </w:rPr>
              <w:t>04</w:t>
            </w:r>
          </w:p>
        </w:tc>
        <w:tc>
          <w:tcPr>
            <w:tcW w:w="1485" w:type="dxa"/>
            <w:vAlign w:val="center"/>
            <w:hideMark/>
          </w:tcPr>
          <w:p w14:paraId="35449A65" w14:textId="77777777" w:rsidR="00083ECD" w:rsidRPr="00C7726C" w:rsidRDefault="00083ECD" w:rsidP="00B13AF0">
            <w:pPr>
              <w:jc w:val="center"/>
              <w:rPr>
                <w:color w:val="000000"/>
                <w:sz w:val="20"/>
              </w:rPr>
            </w:pPr>
            <w:r w:rsidRPr="00C7726C">
              <w:rPr>
                <w:color w:val="000000"/>
                <w:sz w:val="20"/>
              </w:rPr>
              <w:t>SME-04</w:t>
            </w:r>
          </w:p>
        </w:tc>
      </w:tr>
      <w:tr w:rsidR="00083ECD" w:rsidRPr="00C7726C" w14:paraId="286A5F70" w14:textId="77777777" w:rsidTr="002C295B">
        <w:trPr>
          <w:trHeight w:val="454"/>
        </w:trPr>
        <w:tc>
          <w:tcPr>
            <w:tcW w:w="724" w:type="dxa"/>
            <w:noWrap/>
            <w:vAlign w:val="center"/>
            <w:hideMark/>
          </w:tcPr>
          <w:p w14:paraId="7934753B" w14:textId="77777777" w:rsidR="00083ECD" w:rsidRPr="00C7726C" w:rsidRDefault="00083ECD" w:rsidP="00B13AF0">
            <w:pPr>
              <w:jc w:val="center"/>
              <w:rPr>
                <w:color w:val="000000"/>
                <w:sz w:val="20"/>
              </w:rPr>
            </w:pPr>
            <w:r w:rsidRPr="00C7726C">
              <w:rPr>
                <w:color w:val="000000"/>
                <w:sz w:val="20"/>
              </w:rPr>
              <w:t>68,</w:t>
            </w:r>
          </w:p>
        </w:tc>
        <w:tc>
          <w:tcPr>
            <w:tcW w:w="3185" w:type="dxa"/>
            <w:vAlign w:val="center"/>
            <w:hideMark/>
          </w:tcPr>
          <w:p w14:paraId="6C825BEE" w14:textId="77777777" w:rsidR="00083ECD" w:rsidRPr="00C7726C" w:rsidRDefault="00083ECD" w:rsidP="002C295B">
            <w:pPr>
              <w:ind w:firstLineChars="100" w:firstLine="200"/>
              <w:rPr>
                <w:color w:val="000000"/>
                <w:sz w:val="20"/>
              </w:rPr>
            </w:pPr>
            <w:r w:rsidRPr="00C7726C">
              <w:rPr>
                <w:color w:val="000000"/>
                <w:sz w:val="20"/>
              </w:rPr>
              <w:t>Cal para pintura com fixador para</w:t>
            </w:r>
            <w:r w:rsidRPr="00C7726C">
              <w:rPr>
                <w:color w:val="000000"/>
                <w:sz w:val="20"/>
              </w:rPr>
              <w:br/>
              <w:t>construção em geral</w:t>
            </w:r>
          </w:p>
        </w:tc>
        <w:tc>
          <w:tcPr>
            <w:tcW w:w="1418" w:type="dxa"/>
            <w:vAlign w:val="center"/>
            <w:hideMark/>
          </w:tcPr>
          <w:p w14:paraId="600DB145" w14:textId="77777777" w:rsidR="00083ECD" w:rsidRPr="00C7726C" w:rsidRDefault="00083ECD" w:rsidP="00B13AF0">
            <w:pPr>
              <w:jc w:val="center"/>
              <w:rPr>
                <w:color w:val="000000"/>
                <w:sz w:val="20"/>
              </w:rPr>
            </w:pPr>
            <w:r w:rsidRPr="00C7726C">
              <w:rPr>
                <w:color w:val="000000"/>
                <w:sz w:val="20"/>
              </w:rPr>
              <w:t>Saco 8kg</w:t>
            </w:r>
          </w:p>
        </w:tc>
        <w:tc>
          <w:tcPr>
            <w:tcW w:w="1559" w:type="dxa"/>
            <w:noWrap/>
            <w:vAlign w:val="center"/>
            <w:hideMark/>
          </w:tcPr>
          <w:p w14:paraId="08568EFE" w14:textId="77777777" w:rsidR="00083ECD" w:rsidRPr="00C7726C" w:rsidRDefault="00083ECD" w:rsidP="00B13AF0">
            <w:pPr>
              <w:jc w:val="center"/>
              <w:rPr>
                <w:color w:val="000000"/>
                <w:sz w:val="20"/>
              </w:rPr>
            </w:pPr>
            <w:r w:rsidRPr="00C7726C">
              <w:rPr>
                <w:color w:val="000000"/>
                <w:sz w:val="20"/>
              </w:rPr>
              <w:t>500</w:t>
            </w:r>
          </w:p>
        </w:tc>
        <w:tc>
          <w:tcPr>
            <w:tcW w:w="1417" w:type="dxa"/>
            <w:noWrap/>
            <w:vAlign w:val="center"/>
            <w:hideMark/>
          </w:tcPr>
          <w:p w14:paraId="7BB86177" w14:textId="77777777" w:rsidR="00083ECD" w:rsidRPr="00C7726C" w:rsidRDefault="00083ECD" w:rsidP="00B13AF0">
            <w:pPr>
              <w:jc w:val="center"/>
              <w:rPr>
                <w:color w:val="000000"/>
                <w:sz w:val="20"/>
              </w:rPr>
            </w:pPr>
            <w:r w:rsidRPr="00C7726C">
              <w:rPr>
                <w:color w:val="000000"/>
                <w:sz w:val="20"/>
              </w:rPr>
              <w:t>1000</w:t>
            </w:r>
          </w:p>
        </w:tc>
        <w:tc>
          <w:tcPr>
            <w:tcW w:w="1485" w:type="dxa"/>
            <w:vAlign w:val="center"/>
            <w:hideMark/>
          </w:tcPr>
          <w:p w14:paraId="6B7FFF19" w14:textId="77777777" w:rsidR="00083ECD" w:rsidRPr="00C7726C" w:rsidRDefault="00083ECD" w:rsidP="00B13AF0">
            <w:pPr>
              <w:jc w:val="center"/>
              <w:rPr>
                <w:color w:val="000000"/>
                <w:sz w:val="20"/>
              </w:rPr>
            </w:pPr>
            <w:r w:rsidRPr="00C7726C">
              <w:rPr>
                <w:color w:val="000000"/>
                <w:sz w:val="20"/>
              </w:rPr>
              <w:t>SMOI - 1000</w:t>
            </w:r>
          </w:p>
        </w:tc>
      </w:tr>
      <w:tr w:rsidR="00083ECD" w:rsidRPr="00C7726C" w14:paraId="2E8C29AD" w14:textId="77777777" w:rsidTr="002C295B">
        <w:trPr>
          <w:trHeight w:val="454"/>
        </w:trPr>
        <w:tc>
          <w:tcPr>
            <w:tcW w:w="724" w:type="dxa"/>
            <w:noWrap/>
            <w:vAlign w:val="center"/>
            <w:hideMark/>
          </w:tcPr>
          <w:p w14:paraId="13DC212F" w14:textId="77777777" w:rsidR="00083ECD" w:rsidRPr="00C7726C" w:rsidRDefault="00083ECD" w:rsidP="00B13AF0">
            <w:pPr>
              <w:jc w:val="center"/>
              <w:rPr>
                <w:color w:val="000000"/>
                <w:sz w:val="20"/>
              </w:rPr>
            </w:pPr>
            <w:r w:rsidRPr="00C7726C">
              <w:rPr>
                <w:color w:val="000000"/>
                <w:sz w:val="20"/>
              </w:rPr>
              <w:t>69,</w:t>
            </w:r>
          </w:p>
        </w:tc>
        <w:tc>
          <w:tcPr>
            <w:tcW w:w="3185" w:type="dxa"/>
            <w:vAlign w:val="center"/>
            <w:hideMark/>
          </w:tcPr>
          <w:p w14:paraId="7EF1C536" w14:textId="77777777" w:rsidR="00083ECD" w:rsidRPr="00C7726C" w:rsidRDefault="00083ECD" w:rsidP="002C295B">
            <w:pPr>
              <w:ind w:firstLineChars="100" w:firstLine="200"/>
              <w:rPr>
                <w:color w:val="000000"/>
                <w:sz w:val="20"/>
              </w:rPr>
            </w:pPr>
            <w:r w:rsidRPr="00C7726C">
              <w:rPr>
                <w:color w:val="000000"/>
                <w:sz w:val="20"/>
              </w:rPr>
              <w:t xml:space="preserve">Canaleta,  termoplástico </w:t>
            </w:r>
            <w:proofErr w:type="spellStart"/>
            <w:r w:rsidRPr="00C7726C">
              <w:rPr>
                <w:color w:val="000000"/>
                <w:sz w:val="20"/>
              </w:rPr>
              <w:t>autoextinguível</w:t>
            </w:r>
            <w:proofErr w:type="spellEnd"/>
            <w:r w:rsidRPr="00C7726C">
              <w:rPr>
                <w:color w:val="000000"/>
                <w:sz w:val="20"/>
              </w:rPr>
              <w:t>,  com  tampa, branca,  com  divisória,  para</w:t>
            </w:r>
            <w:r w:rsidRPr="00C7726C">
              <w:rPr>
                <w:color w:val="000000"/>
                <w:sz w:val="20"/>
              </w:rPr>
              <w:br/>
              <w:t>instalação elétrica, retangular, dimensões 20 x 10 x 210mm.</w:t>
            </w:r>
          </w:p>
        </w:tc>
        <w:tc>
          <w:tcPr>
            <w:tcW w:w="1418" w:type="dxa"/>
            <w:vAlign w:val="center"/>
            <w:hideMark/>
          </w:tcPr>
          <w:p w14:paraId="1C27B13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9C6438D"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061A5763" w14:textId="77777777" w:rsidR="00083ECD" w:rsidRPr="00C7726C" w:rsidRDefault="00083ECD" w:rsidP="00B13AF0">
            <w:pPr>
              <w:jc w:val="center"/>
              <w:rPr>
                <w:color w:val="000000"/>
                <w:sz w:val="20"/>
              </w:rPr>
            </w:pPr>
            <w:r w:rsidRPr="00C7726C">
              <w:rPr>
                <w:color w:val="000000"/>
                <w:sz w:val="20"/>
              </w:rPr>
              <w:t>150</w:t>
            </w:r>
          </w:p>
        </w:tc>
        <w:tc>
          <w:tcPr>
            <w:tcW w:w="1485" w:type="dxa"/>
            <w:vAlign w:val="center"/>
            <w:hideMark/>
          </w:tcPr>
          <w:p w14:paraId="3B97184E" w14:textId="77777777" w:rsidR="00083ECD" w:rsidRPr="00C7726C" w:rsidRDefault="00083ECD" w:rsidP="00B13AF0">
            <w:pPr>
              <w:jc w:val="center"/>
              <w:rPr>
                <w:color w:val="000000"/>
                <w:sz w:val="20"/>
              </w:rPr>
            </w:pPr>
            <w:r w:rsidRPr="00C7726C">
              <w:rPr>
                <w:color w:val="000000"/>
                <w:sz w:val="20"/>
              </w:rPr>
              <w:t>SME-100 ASS. - 50</w:t>
            </w:r>
          </w:p>
        </w:tc>
      </w:tr>
      <w:tr w:rsidR="00083ECD" w:rsidRPr="00C7726C" w14:paraId="5E579C3E" w14:textId="77777777" w:rsidTr="002C295B">
        <w:trPr>
          <w:trHeight w:val="454"/>
        </w:trPr>
        <w:tc>
          <w:tcPr>
            <w:tcW w:w="724" w:type="dxa"/>
            <w:noWrap/>
            <w:vAlign w:val="center"/>
            <w:hideMark/>
          </w:tcPr>
          <w:p w14:paraId="5227944F" w14:textId="77777777" w:rsidR="00083ECD" w:rsidRPr="00C7726C" w:rsidRDefault="00083ECD" w:rsidP="00B13AF0">
            <w:pPr>
              <w:jc w:val="center"/>
              <w:rPr>
                <w:color w:val="000000"/>
                <w:sz w:val="20"/>
              </w:rPr>
            </w:pPr>
            <w:r w:rsidRPr="00C7726C">
              <w:rPr>
                <w:color w:val="000000"/>
                <w:sz w:val="20"/>
              </w:rPr>
              <w:lastRenderedPageBreak/>
              <w:t>70,</w:t>
            </w:r>
          </w:p>
        </w:tc>
        <w:tc>
          <w:tcPr>
            <w:tcW w:w="3185" w:type="dxa"/>
            <w:vAlign w:val="center"/>
            <w:hideMark/>
          </w:tcPr>
          <w:p w14:paraId="537178F5" w14:textId="77777777" w:rsidR="00083ECD" w:rsidRPr="00C7726C" w:rsidRDefault="00083ECD" w:rsidP="002C295B">
            <w:pPr>
              <w:ind w:firstLineChars="100" w:firstLine="200"/>
              <w:rPr>
                <w:color w:val="000000"/>
                <w:sz w:val="20"/>
              </w:rPr>
            </w:pPr>
            <w:r w:rsidRPr="00C7726C">
              <w:rPr>
                <w:color w:val="000000"/>
                <w:sz w:val="20"/>
              </w:rPr>
              <w:t>Cano PVC para esgoto, 75mm.</w:t>
            </w:r>
          </w:p>
        </w:tc>
        <w:tc>
          <w:tcPr>
            <w:tcW w:w="1418" w:type="dxa"/>
            <w:vAlign w:val="center"/>
            <w:hideMark/>
          </w:tcPr>
          <w:p w14:paraId="433A3C2D" w14:textId="77777777" w:rsidR="00083ECD" w:rsidRPr="00C7726C" w:rsidRDefault="00083ECD" w:rsidP="00B13AF0">
            <w:pPr>
              <w:jc w:val="center"/>
              <w:rPr>
                <w:color w:val="000000"/>
                <w:sz w:val="20"/>
              </w:rPr>
            </w:pPr>
            <w:r w:rsidRPr="00C7726C">
              <w:rPr>
                <w:color w:val="000000"/>
                <w:sz w:val="20"/>
              </w:rPr>
              <w:t>Cano de 6 metros</w:t>
            </w:r>
          </w:p>
        </w:tc>
        <w:tc>
          <w:tcPr>
            <w:tcW w:w="1559" w:type="dxa"/>
            <w:noWrap/>
            <w:vAlign w:val="center"/>
            <w:hideMark/>
          </w:tcPr>
          <w:p w14:paraId="2C2356C7"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62C4CE42"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3299C22"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61202050" w14:textId="77777777" w:rsidTr="002C295B">
        <w:trPr>
          <w:trHeight w:val="454"/>
        </w:trPr>
        <w:tc>
          <w:tcPr>
            <w:tcW w:w="724" w:type="dxa"/>
            <w:noWrap/>
            <w:vAlign w:val="center"/>
            <w:hideMark/>
          </w:tcPr>
          <w:p w14:paraId="6211D2D5" w14:textId="77777777" w:rsidR="00083ECD" w:rsidRPr="00C7726C" w:rsidRDefault="00083ECD" w:rsidP="00B13AF0">
            <w:pPr>
              <w:jc w:val="center"/>
              <w:rPr>
                <w:color w:val="000000"/>
                <w:sz w:val="20"/>
              </w:rPr>
            </w:pPr>
            <w:r w:rsidRPr="00C7726C">
              <w:rPr>
                <w:color w:val="000000"/>
                <w:sz w:val="20"/>
              </w:rPr>
              <w:t>71,</w:t>
            </w:r>
          </w:p>
        </w:tc>
        <w:tc>
          <w:tcPr>
            <w:tcW w:w="3185" w:type="dxa"/>
            <w:vAlign w:val="center"/>
            <w:hideMark/>
          </w:tcPr>
          <w:p w14:paraId="60D22D30" w14:textId="77777777" w:rsidR="00083ECD" w:rsidRPr="00C7726C" w:rsidRDefault="00083ECD" w:rsidP="002C295B">
            <w:pPr>
              <w:ind w:firstLineChars="100" w:firstLine="200"/>
              <w:rPr>
                <w:color w:val="000000"/>
                <w:sz w:val="20"/>
              </w:rPr>
            </w:pPr>
            <w:r w:rsidRPr="00C7726C">
              <w:rPr>
                <w:color w:val="000000"/>
                <w:sz w:val="20"/>
              </w:rPr>
              <w:t>Cano PVC para esgoto,</w:t>
            </w:r>
            <w:r w:rsidRPr="00C7726C">
              <w:rPr>
                <w:color w:val="000000"/>
                <w:sz w:val="20"/>
              </w:rPr>
              <w:br/>
              <w:t>100mm.</w:t>
            </w:r>
          </w:p>
        </w:tc>
        <w:tc>
          <w:tcPr>
            <w:tcW w:w="1418" w:type="dxa"/>
            <w:vAlign w:val="center"/>
            <w:hideMark/>
          </w:tcPr>
          <w:p w14:paraId="7A1C7548"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30CC4C1C" w14:textId="77777777" w:rsidR="00083ECD" w:rsidRPr="00C7726C" w:rsidRDefault="00083ECD" w:rsidP="00B13AF0">
            <w:pPr>
              <w:jc w:val="center"/>
              <w:rPr>
                <w:color w:val="000000"/>
                <w:sz w:val="20"/>
              </w:rPr>
            </w:pPr>
            <w:r w:rsidRPr="00C7726C">
              <w:rPr>
                <w:color w:val="000000"/>
                <w:sz w:val="20"/>
              </w:rPr>
              <w:t>56</w:t>
            </w:r>
          </w:p>
        </w:tc>
        <w:tc>
          <w:tcPr>
            <w:tcW w:w="1417" w:type="dxa"/>
            <w:noWrap/>
            <w:vAlign w:val="center"/>
            <w:hideMark/>
          </w:tcPr>
          <w:p w14:paraId="289098E1" w14:textId="77777777" w:rsidR="00083ECD" w:rsidRPr="00C7726C" w:rsidRDefault="00083ECD" w:rsidP="00B13AF0">
            <w:pPr>
              <w:jc w:val="center"/>
              <w:rPr>
                <w:color w:val="000000"/>
                <w:sz w:val="20"/>
              </w:rPr>
            </w:pPr>
            <w:r w:rsidRPr="00C7726C">
              <w:rPr>
                <w:color w:val="000000"/>
                <w:sz w:val="20"/>
              </w:rPr>
              <w:t>220</w:t>
            </w:r>
          </w:p>
        </w:tc>
        <w:tc>
          <w:tcPr>
            <w:tcW w:w="1485" w:type="dxa"/>
            <w:vAlign w:val="center"/>
            <w:hideMark/>
          </w:tcPr>
          <w:p w14:paraId="4E45A6E3" w14:textId="77777777" w:rsidR="00083ECD" w:rsidRPr="00C7726C" w:rsidRDefault="00083ECD" w:rsidP="00B13AF0">
            <w:pPr>
              <w:jc w:val="center"/>
              <w:rPr>
                <w:color w:val="000000"/>
                <w:sz w:val="20"/>
              </w:rPr>
            </w:pPr>
            <w:r w:rsidRPr="00C7726C">
              <w:rPr>
                <w:color w:val="000000"/>
                <w:sz w:val="20"/>
              </w:rPr>
              <w:t>SME-20 SMOI - 200</w:t>
            </w:r>
          </w:p>
        </w:tc>
      </w:tr>
      <w:tr w:rsidR="00083ECD" w:rsidRPr="00C7726C" w14:paraId="3F15EB29" w14:textId="77777777" w:rsidTr="002C295B">
        <w:trPr>
          <w:trHeight w:val="454"/>
        </w:trPr>
        <w:tc>
          <w:tcPr>
            <w:tcW w:w="724" w:type="dxa"/>
            <w:noWrap/>
            <w:vAlign w:val="center"/>
            <w:hideMark/>
          </w:tcPr>
          <w:p w14:paraId="288492B4" w14:textId="77777777" w:rsidR="00083ECD" w:rsidRPr="00C7726C" w:rsidRDefault="00083ECD" w:rsidP="00B13AF0">
            <w:pPr>
              <w:jc w:val="center"/>
              <w:rPr>
                <w:color w:val="000000"/>
                <w:sz w:val="20"/>
              </w:rPr>
            </w:pPr>
            <w:r w:rsidRPr="00C7726C">
              <w:rPr>
                <w:color w:val="000000"/>
                <w:sz w:val="20"/>
              </w:rPr>
              <w:t>72,</w:t>
            </w:r>
          </w:p>
        </w:tc>
        <w:tc>
          <w:tcPr>
            <w:tcW w:w="3185" w:type="dxa"/>
            <w:vAlign w:val="center"/>
            <w:hideMark/>
          </w:tcPr>
          <w:p w14:paraId="00FCBD9D" w14:textId="77777777" w:rsidR="00083ECD" w:rsidRPr="00C7726C" w:rsidRDefault="00083ECD" w:rsidP="002C295B">
            <w:pPr>
              <w:ind w:firstLineChars="100" w:firstLine="200"/>
              <w:rPr>
                <w:color w:val="000000"/>
                <w:sz w:val="20"/>
              </w:rPr>
            </w:pPr>
            <w:r w:rsidRPr="00C7726C">
              <w:rPr>
                <w:color w:val="000000"/>
                <w:sz w:val="20"/>
              </w:rPr>
              <w:t>Cano PVC para esgoto,</w:t>
            </w:r>
            <w:r w:rsidRPr="00C7726C">
              <w:rPr>
                <w:color w:val="000000"/>
                <w:sz w:val="20"/>
              </w:rPr>
              <w:br/>
              <w:t>40mm.</w:t>
            </w:r>
          </w:p>
        </w:tc>
        <w:tc>
          <w:tcPr>
            <w:tcW w:w="1418" w:type="dxa"/>
            <w:vAlign w:val="center"/>
            <w:hideMark/>
          </w:tcPr>
          <w:p w14:paraId="7B02E8AD"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39A54157"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3C87BC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0D422F1C"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707336DD" w14:textId="77777777" w:rsidTr="002C295B">
        <w:trPr>
          <w:trHeight w:val="454"/>
        </w:trPr>
        <w:tc>
          <w:tcPr>
            <w:tcW w:w="724" w:type="dxa"/>
            <w:noWrap/>
            <w:vAlign w:val="center"/>
            <w:hideMark/>
          </w:tcPr>
          <w:p w14:paraId="46EB6141" w14:textId="77777777" w:rsidR="00083ECD" w:rsidRPr="00C7726C" w:rsidRDefault="00083ECD" w:rsidP="00B13AF0">
            <w:pPr>
              <w:jc w:val="center"/>
              <w:rPr>
                <w:color w:val="000000"/>
                <w:sz w:val="20"/>
              </w:rPr>
            </w:pPr>
            <w:r w:rsidRPr="00C7726C">
              <w:rPr>
                <w:color w:val="000000"/>
                <w:sz w:val="20"/>
              </w:rPr>
              <w:t>73,</w:t>
            </w:r>
          </w:p>
        </w:tc>
        <w:tc>
          <w:tcPr>
            <w:tcW w:w="3185" w:type="dxa"/>
            <w:vAlign w:val="center"/>
            <w:hideMark/>
          </w:tcPr>
          <w:p w14:paraId="4EFEE0E4" w14:textId="77777777" w:rsidR="00083ECD" w:rsidRPr="00C7726C" w:rsidRDefault="00083ECD" w:rsidP="002C295B">
            <w:pPr>
              <w:ind w:firstLineChars="100" w:firstLine="200"/>
              <w:rPr>
                <w:color w:val="000000"/>
                <w:sz w:val="20"/>
              </w:rPr>
            </w:pPr>
            <w:r w:rsidRPr="00C7726C">
              <w:rPr>
                <w:color w:val="000000"/>
                <w:sz w:val="20"/>
              </w:rPr>
              <w:t>Cano PVC para esgoto,</w:t>
            </w:r>
            <w:r w:rsidRPr="00C7726C">
              <w:rPr>
                <w:color w:val="000000"/>
                <w:sz w:val="20"/>
              </w:rPr>
              <w:br/>
              <w:t>50mm.</w:t>
            </w:r>
          </w:p>
        </w:tc>
        <w:tc>
          <w:tcPr>
            <w:tcW w:w="1418" w:type="dxa"/>
            <w:vAlign w:val="center"/>
            <w:hideMark/>
          </w:tcPr>
          <w:p w14:paraId="23066259"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46F7A9CD"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63A0387"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1AA614A8"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53A5AB8B" w14:textId="77777777" w:rsidTr="002C295B">
        <w:trPr>
          <w:trHeight w:val="454"/>
        </w:trPr>
        <w:tc>
          <w:tcPr>
            <w:tcW w:w="724" w:type="dxa"/>
            <w:noWrap/>
            <w:vAlign w:val="center"/>
            <w:hideMark/>
          </w:tcPr>
          <w:p w14:paraId="0F0CA138" w14:textId="77777777" w:rsidR="00083ECD" w:rsidRPr="00C7726C" w:rsidRDefault="00083ECD" w:rsidP="00B13AF0">
            <w:pPr>
              <w:jc w:val="center"/>
              <w:rPr>
                <w:color w:val="000000"/>
                <w:sz w:val="20"/>
              </w:rPr>
            </w:pPr>
            <w:r w:rsidRPr="00C7726C">
              <w:rPr>
                <w:color w:val="000000"/>
                <w:sz w:val="20"/>
              </w:rPr>
              <w:t>74,</w:t>
            </w:r>
          </w:p>
        </w:tc>
        <w:tc>
          <w:tcPr>
            <w:tcW w:w="3185" w:type="dxa"/>
            <w:vAlign w:val="center"/>
            <w:hideMark/>
          </w:tcPr>
          <w:p w14:paraId="7291883B" w14:textId="77777777" w:rsidR="00083ECD" w:rsidRPr="00C7726C" w:rsidRDefault="00083ECD" w:rsidP="002C295B">
            <w:pPr>
              <w:ind w:firstLineChars="100" w:firstLine="200"/>
              <w:rPr>
                <w:color w:val="000000"/>
                <w:sz w:val="20"/>
              </w:rPr>
            </w:pPr>
            <w:r w:rsidRPr="00C7726C">
              <w:rPr>
                <w:color w:val="000000"/>
                <w:sz w:val="20"/>
              </w:rPr>
              <w:t>Cano PVC soldável, marrom, água</w:t>
            </w:r>
            <w:r w:rsidRPr="00C7726C">
              <w:rPr>
                <w:color w:val="000000"/>
                <w:sz w:val="20"/>
              </w:rPr>
              <w:br/>
              <w:t>fria, 20mm.</w:t>
            </w:r>
          </w:p>
        </w:tc>
        <w:tc>
          <w:tcPr>
            <w:tcW w:w="1418" w:type="dxa"/>
            <w:vAlign w:val="center"/>
            <w:hideMark/>
          </w:tcPr>
          <w:p w14:paraId="542423B0"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0979F247"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26505161"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24EC9EE"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465EE5BB" w14:textId="77777777" w:rsidTr="002C295B">
        <w:trPr>
          <w:trHeight w:val="454"/>
        </w:trPr>
        <w:tc>
          <w:tcPr>
            <w:tcW w:w="724" w:type="dxa"/>
            <w:noWrap/>
            <w:vAlign w:val="center"/>
            <w:hideMark/>
          </w:tcPr>
          <w:p w14:paraId="15B2C58C" w14:textId="77777777" w:rsidR="00083ECD" w:rsidRPr="00C7726C" w:rsidRDefault="00083ECD" w:rsidP="00B13AF0">
            <w:pPr>
              <w:jc w:val="center"/>
              <w:rPr>
                <w:color w:val="000000"/>
                <w:sz w:val="20"/>
              </w:rPr>
            </w:pPr>
            <w:r w:rsidRPr="00C7726C">
              <w:rPr>
                <w:color w:val="000000"/>
                <w:sz w:val="20"/>
              </w:rPr>
              <w:t>75,</w:t>
            </w:r>
          </w:p>
        </w:tc>
        <w:tc>
          <w:tcPr>
            <w:tcW w:w="3185" w:type="dxa"/>
            <w:vAlign w:val="center"/>
            <w:hideMark/>
          </w:tcPr>
          <w:p w14:paraId="06513B5E" w14:textId="77777777" w:rsidR="00083ECD" w:rsidRPr="00C7726C" w:rsidRDefault="00083ECD" w:rsidP="002C295B">
            <w:pPr>
              <w:ind w:firstLineChars="100" w:firstLine="200"/>
              <w:rPr>
                <w:color w:val="000000"/>
                <w:sz w:val="20"/>
              </w:rPr>
            </w:pPr>
            <w:r w:rsidRPr="00C7726C">
              <w:rPr>
                <w:color w:val="000000"/>
                <w:sz w:val="20"/>
              </w:rPr>
              <w:t>Cano PVC soldável, marrom, água</w:t>
            </w:r>
            <w:r w:rsidRPr="00C7726C">
              <w:rPr>
                <w:color w:val="000000"/>
                <w:sz w:val="20"/>
              </w:rPr>
              <w:br/>
              <w:t>fria, 25mm.</w:t>
            </w:r>
          </w:p>
        </w:tc>
        <w:tc>
          <w:tcPr>
            <w:tcW w:w="1418" w:type="dxa"/>
            <w:vAlign w:val="center"/>
            <w:hideMark/>
          </w:tcPr>
          <w:p w14:paraId="755F3EC4"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61F7D931"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7C540D88"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3F98075A"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083FD3D8" w14:textId="77777777" w:rsidTr="002C295B">
        <w:trPr>
          <w:trHeight w:val="454"/>
        </w:trPr>
        <w:tc>
          <w:tcPr>
            <w:tcW w:w="724" w:type="dxa"/>
            <w:noWrap/>
            <w:vAlign w:val="center"/>
            <w:hideMark/>
          </w:tcPr>
          <w:p w14:paraId="41A00F33" w14:textId="77777777" w:rsidR="00083ECD" w:rsidRPr="00C7726C" w:rsidRDefault="00083ECD" w:rsidP="00B13AF0">
            <w:pPr>
              <w:jc w:val="center"/>
              <w:rPr>
                <w:color w:val="000000"/>
                <w:sz w:val="20"/>
              </w:rPr>
            </w:pPr>
            <w:r w:rsidRPr="00C7726C">
              <w:rPr>
                <w:color w:val="000000"/>
                <w:sz w:val="20"/>
              </w:rPr>
              <w:t>76,</w:t>
            </w:r>
          </w:p>
        </w:tc>
        <w:tc>
          <w:tcPr>
            <w:tcW w:w="3185" w:type="dxa"/>
            <w:vAlign w:val="center"/>
            <w:hideMark/>
          </w:tcPr>
          <w:p w14:paraId="3473F052" w14:textId="77777777" w:rsidR="00083ECD" w:rsidRPr="00C7726C" w:rsidRDefault="00083ECD" w:rsidP="002C295B">
            <w:pPr>
              <w:ind w:firstLineChars="100" w:firstLine="200"/>
              <w:rPr>
                <w:color w:val="000000"/>
                <w:sz w:val="20"/>
              </w:rPr>
            </w:pPr>
            <w:r w:rsidRPr="00C7726C">
              <w:rPr>
                <w:color w:val="000000"/>
                <w:sz w:val="20"/>
              </w:rPr>
              <w:t>Cano PVC soldável, marrom, água</w:t>
            </w:r>
            <w:r w:rsidRPr="00C7726C">
              <w:rPr>
                <w:color w:val="000000"/>
                <w:sz w:val="20"/>
              </w:rPr>
              <w:br/>
              <w:t>fria, 32mm.</w:t>
            </w:r>
          </w:p>
        </w:tc>
        <w:tc>
          <w:tcPr>
            <w:tcW w:w="1418" w:type="dxa"/>
            <w:vAlign w:val="center"/>
            <w:hideMark/>
          </w:tcPr>
          <w:p w14:paraId="5ED736A1"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0157AB37"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1B4FFF9A"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670D6746"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27EFEE75" w14:textId="77777777" w:rsidTr="002C295B">
        <w:trPr>
          <w:trHeight w:val="454"/>
        </w:trPr>
        <w:tc>
          <w:tcPr>
            <w:tcW w:w="724" w:type="dxa"/>
            <w:noWrap/>
            <w:vAlign w:val="center"/>
            <w:hideMark/>
          </w:tcPr>
          <w:p w14:paraId="13AEB460" w14:textId="77777777" w:rsidR="00083ECD" w:rsidRPr="00C7726C" w:rsidRDefault="00083ECD" w:rsidP="00B13AF0">
            <w:pPr>
              <w:jc w:val="center"/>
              <w:rPr>
                <w:color w:val="000000"/>
                <w:sz w:val="20"/>
              </w:rPr>
            </w:pPr>
            <w:r w:rsidRPr="00C7726C">
              <w:rPr>
                <w:color w:val="000000"/>
                <w:sz w:val="20"/>
              </w:rPr>
              <w:t>77,</w:t>
            </w:r>
          </w:p>
        </w:tc>
        <w:tc>
          <w:tcPr>
            <w:tcW w:w="3185" w:type="dxa"/>
            <w:vAlign w:val="center"/>
            <w:hideMark/>
          </w:tcPr>
          <w:p w14:paraId="304A957A" w14:textId="77777777" w:rsidR="00083ECD" w:rsidRPr="00C7726C" w:rsidRDefault="00083ECD" w:rsidP="002C295B">
            <w:pPr>
              <w:ind w:firstLineChars="100" w:firstLine="200"/>
              <w:rPr>
                <w:color w:val="000000"/>
                <w:sz w:val="20"/>
              </w:rPr>
            </w:pPr>
            <w:r w:rsidRPr="00C7726C">
              <w:rPr>
                <w:color w:val="000000"/>
                <w:sz w:val="20"/>
              </w:rPr>
              <w:t>Cano PVC soldável, marrom, água</w:t>
            </w:r>
            <w:r w:rsidRPr="00C7726C">
              <w:rPr>
                <w:color w:val="000000"/>
                <w:sz w:val="20"/>
              </w:rPr>
              <w:br/>
              <w:t>fria, 40mm.</w:t>
            </w:r>
          </w:p>
        </w:tc>
        <w:tc>
          <w:tcPr>
            <w:tcW w:w="1418" w:type="dxa"/>
            <w:vAlign w:val="center"/>
            <w:hideMark/>
          </w:tcPr>
          <w:p w14:paraId="3855318D"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375ACBF5"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314F58C3"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4C0CF3C0"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6CB49DB7" w14:textId="77777777" w:rsidTr="002C295B">
        <w:trPr>
          <w:trHeight w:val="454"/>
        </w:trPr>
        <w:tc>
          <w:tcPr>
            <w:tcW w:w="724" w:type="dxa"/>
            <w:noWrap/>
            <w:vAlign w:val="center"/>
            <w:hideMark/>
          </w:tcPr>
          <w:p w14:paraId="3A9BD2F3" w14:textId="77777777" w:rsidR="00083ECD" w:rsidRPr="00C7726C" w:rsidRDefault="00083ECD" w:rsidP="00B13AF0">
            <w:pPr>
              <w:jc w:val="center"/>
              <w:rPr>
                <w:color w:val="000000"/>
                <w:sz w:val="20"/>
              </w:rPr>
            </w:pPr>
            <w:r w:rsidRPr="00C7726C">
              <w:rPr>
                <w:color w:val="000000"/>
                <w:sz w:val="20"/>
              </w:rPr>
              <w:t>78,</w:t>
            </w:r>
          </w:p>
        </w:tc>
        <w:tc>
          <w:tcPr>
            <w:tcW w:w="3185" w:type="dxa"/>
            <w:vAlign w:val="center"/>
            <w:hideMark/>
          </w:tcPr>
          <w:p w14:paraId="06F882F5" w14:textId="77777777" w:rsidR="00083ECD" w:rsidRPr="00C7726C" w:rsidRDefault="00083ECD" w:rsidP="002C295B">
            <w:pPr>
              <w:ind w:firstLineChars="100" w:firstLine="200"/>
              <w:rPr>
                <w:color w:val="000000"/>
                <w:sz w:val="20"/>
              </w:rPr>
            </w:pPr>
            <w:r w:rsidRPr="00C7726C">
              <w:rPr>
                <w:color w:val="000000"/>
                <w:sz w:val="20"/>
              </w:rPr>
              <w:t>Cano PVC soldável, marrom, água</w:t>
            </w:r>
            <w:r w:rsidRPr="00C7726C">
              <w:rPr>
                <w:color w:val="000000"/>
                <w:sz w:val="20"/>
              </w:rPr>
              <w:br/>
              <w:t>fria, 50mm.</w:t>
            </w:r>
          </w:p>
        </w:tc>
        <w:tc>
          <w:tcPr>
            <w:tcW w:w="1418" w:type="dxa"/>
            <w:vAlign w:val="center"/>
            <w:hideMark/>
          </w:tcPr>
          <w:p w14:paraId="06C499D8"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3F4EA6B8"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475EC3F9"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19910D36"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24736F14" w14:textId="77777777" w:rsidTr="002C295B">
        <w:trPr>
          <w:trHeight w:val="454"/>
        </w:trPr>
        <w:tc>
          <w:tcPr>
            <w:tcW w:w="724" w:type="dxa"/>
            <w:noWrap/>
            <w:vAlign w:val="center"/>
            <w:hideMark/>
          </w:tcPr>
          <w:p w14:paraId="68137229" w14:textId="77777777" w:rsidR="00083ECD" w:rsidRPr="00C7726C" w:rsidRDefault="00083ECD" w:rsidP="00B13AF0">
            <w:pPr>
              <w:jc w:val="center"/>
              <w:rPr>
                <w:color w:val="000000"/>
                <w:sz w:val="20"/>
              </w:rPr>
            </w:pPr>
            <w:r w:rsidRPr="00C7726C">
              <w:rPr>
                <w:color w:val="000000"/>
                <w:sz w:val="20"/>
              </w:rPr>
              <w:t>79,</w:t>
            </w:r>
          </w:p>
        </w:tc>
        <w:tc>
          <w:tcPr>
            <w:tcW w:w="3185" w:type="dxa"/>
            <w:vAlign w:val="center"/>
            <w:hideMark/>
          </w:tcPr>
          <w:p w14:paraId="4D0F7253" w14:textId="77777777" w:rsidR="00083ECD" w:rsidRPr="00C7726C" w:rsidRDefault="00083ECD" w:rsidP="002C295B">
            <w:pPr>
              <w:ind w:firstLineChars="100" w:firstLine="200"/>
              <w:rPr>
                <w:color w:val="000000"/>
                <w:sz w:val="20"/>
              </w:rPr>
            </w:pPr>
            <w:r w:rsidRPr="00C7726C">
              <w:rPr>
                <w:color w:val="000000"/>
                <w:sz w:val="20"/>
              </w:rPr>
              <w:t>Cano PVC soldável, marrom, água</w:t>
            </w:r>
            <w:r w:rsidRPr="00C7726C">
              <w:rPr>
                <w:color w:val="000000"/>
                <w:sz w:val="20"/>
              </w:rPr>
              <w:br/>
              <w:t>fria, 60mm.</w:t>
            </w:r>
          </w:p>
        </w:tc>
        <w:tc>
          <w:tcPr>
            <w:tcW w:w="1418" w:type="dxa"/>
            <w:vAlign w:val="center"/>
            <w:hideMark/>
          </w:tcPr>
          <w:p w14:paraId="64A1B56A" w14:textId="77777777" w:rsidR="00083ECD" w:rsidRPr="00C7726C" w:rsidRDefault="00083ECD"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2AB9867D"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2A69413A" w14:textId="77777777" w:rsidR="00083ECD" w:rsidRPr="00C7726C" w:rsidRDefault="00083ECD" w:rsidP="00B13AF0">
            <w:pPr>
              <w:jc w:val="center"/>
              <w:rPr>
                <w:color w:val="000000"/>
                <w:sz w:val="20"/>
              </w:rPr>
            </w:pPr>
            <w:r w:rsidRPr="00C7726C">
              <w:rPr>
                <w:color w:val="000000"/>
                <w:sz w:val="20"/>
              </w:rPr>
              <w:t>16</w:t>
            </w:r>
          </w:p>
        </w:tc>
        <w:tc>
          <w:tcPr>
            <w:tcW w:w="1485" w:type="dxa"/>
            <w:vAlign w:val="center"/>
            <w:hideMark/>
          </w:tcPr>
          <w:p w14:paraId="22F8236A" w14:textId="77777777" w:rsidR="00083ECD" w:rsidRPr="00C7726C" w:rsidRDefault="00083ECD" w:rsidP="00B13AF0">
            <w:pPr>
              <w:jc w:val="center"/>
              <w:rPr>
                <w:color w:val="000000"/>
                <w:sz w:val="20"/>
              </w:rPr>
            </w:pPr>
            <w:r w:rsidRPr="00C7726C">
              <w:rPr>
                <w:color w:val="000000"/>
                <w:sz w:val="20"/>
              </w:rPr>
              <w:t>SME-16</w:t>
            </w:r>
          </w:p>
        </w:tc>
      </w:tr>
      <w:tr w:rsidR="00083ECD" w:rsidRPr="00C7726C" w14:paraId="324FEA4B" w14:textId="77777777" w:rsidTr="002C295B">
        <w:trPr>
          <w:trHeight w:val="454"/>
        </w:trPr>
        <w:tc>
          <w:tcPr>
            <w:tcW w:w="724" w:type="dxa"/>
            <w:noWrap/>
            <w:vAlign w:val="center"/>
            <w:hideMark/>
          </w:tcPr>
          <w:p w14:paraId="7B79165F" w14:textId="77777777" w:rsidR="00083ECD" w:rsidRPr="00C7726C" w:rsidRDefault="00083ECD" w:rsidP="00B13AF0">
            <w:pPr>
              <w:jc w:val="center"/>
              <w:rPr>
                <w:sz w:val="20"/>
              </w:rPr>
            </w:pPr>
            <w:r w:rsidRPr="00C7726C">
              <w:rPr>
                <w:sz w:val="20"/>
              </w:rPr>
              <w:t>80,</w:t>
            </w:r>
          </w:p>
        </w:tc>
        <w:tc>
          <w:tcPr>
            <w:tcW w:w="3185" w:type="dxa"/>
            <w:noWrap/>
            <w:vAlign w:val="center"/>
            <w:hideMark/>
          </w:tcPr>
          <w:p w14:paraId="6F5C3EFB" w14:textId="77777777" w:rsidR="00083ECD" w:rsidRPr="00C7726C" w:rsidRDefault="00083ECD" w:rsidP="002C295B">
            <w:pPr>
              <w:ind w:firstLineChars="100" w:firstLine="200"/>
              <w:rPr>
                <w:sz w:val="20"/>
              </w:rPr>
            </w:pPr>
            <w:proofErr w:type="spellStart"/>
            <w:r w:rsidRPr="00C7726C">
              <w:rPr>
                <w:sz w:val="20"/>
              </w:rPr>
              <w:t>Cap</w:t>
            </w:r>
            <w:proofErr w:type="spellEnd"/>
            <w:r w:rsidRPr="00C7726C">
              <w:rPr>
                <w:sz w:val="20"/>
              </w:rPr>
              <w:t xml:space="preserve"> PVC esgoto , 100mm</w:t>
            </w:r>
          </w:p>
        </w:tc>
        <w:tc>
          <w:tcPr>
            <w:tcW w:w="1418" w:type="dxa"/>
            <w:noWrap/>
            <w:vAlign w:val="center"/>
            <w:hideMark/>
          </w:tcPr>
          <w:p w14:paraId="40E928C8" w14:textId="77777777" w:rsidR="00083ECD" w:rsidRPr="00C7726C" w:rsidRDefault="00083ECD" w:rsidP="00B13AF0">
            <w:pPr>
              <w:jc w:val="center"/>
              <w:rPr>
                <w:sz w:val="20"/>
              </w:rPr>
            </w:pPr>
            <w:r w:rsidRPr="00C7726C">
              <w:rPr>
                <w:sz w:val="20"/>
              </w:rPr>
              <w:t>UND</w:t>
            </w:r>
          </w:p>
        </w:tc>
        <w:tc>
          <w:tcPr>
            <w:tcW w:w="1559" w:type="dxa"/>
            <w:noWrap/>
            <w:vAlign w:val="center"/>
            <w:hideMark/>
          </w:tcPr>
          <w:p w14:paraId="4BCE5566" w14:textId="77777777" w:rsidR="00083ECD" w:rsidRPr="00C7726C" w:rsidRDefault="00083ECD" w:rsidP="00B13AF0">
            <w:pPr>
              <w:jc w:val="center"/>
              <w:rPr>
                <w:sz w:val="20"/>
              </w:rPr>
            </w:pPr>
            <w:r w:rsidRPr="00C7726C">
              <w:rPr>
                <w:sz w:val="20"/>
              </w:rPr>
              <w:t>20</w:t>
            </w:r>
          </w:p>
        </w:tc>
        <w:tc>
          <w:tcPr>
            <w:tcW w:w="1417" w:type="dxa"/>
            <w:noWrap/>
            <w:vAlign w:val="center"/>
            <w:hideMark/>
          </w:tcPr>
          <w:p w14:paraId="45AF149A" w14:textId="77777777" w:rsidR="00083ECD" w:rsidRPr="00C7726C" w:rsidRDefault="00083ECD" w:rsidP="00B13AF0">
            <w:pPr>
              <w:jc w:val="center"/>
              <w:rPr>
                <w:sz w:val="20"/>
              </w:rPr>
            </w:pPr>
            <w:r w:rsidRPr="00C7726C">
              <w:rPr>
                <w:sz w:val="20"/>
              </w:rPr>
              <w:t>100</w:t>
            </w:r>
          </w:p>
        </w:tc>
        <w:tc>
          <w:tcPr>
            <w:tcW w:w="1485" w:type="dxa"/>
            <w:vAlign w:val="center"/>
            <w:hideMark/>
          </w:tcPr>
          <w:p w14:paraId="68B63D05" w14:textId="77777777" w:rsidR="00083ECD" w:rsidRPr="00C7726C" w:rsidRDefault="00083ECD" w:rsidP="00B13AF0">
            <w:pPr>
              <w:jc w:val="center"/>
              <w:rPr>
                <w:sz w:val="20"/>
              </w:rPr>
            </w:pPr>
            <w:r w:rsidRPr="00C7726C">
              <w:rPr>
                <w:sz w:val="20"/>
              </w:rPr>
              <w:t>SME - 40            SMOI - 60</w:t>
            </w:r>
          </w:p>
        </w:tc>
      </w:tr>
      <w:tr w:rsidR="00083ECD" w:rsidRPr="00C7726C" w14:paraId="6EF15182" w14:textId="77777777" w:rsidTr="002C295B">
        <w:trPr>
          <w:trHeight w:val="454"/>
        </w:trPr>
        <w:tc>
          <w:tcPr>
            <w:tcW w:w="724" w:type="dxa"/>
            <w:noWrap/>
            <w:vAlign w:val="center"/>
            <w:hideMark/>
          </w:tcPr>
          <w:p w14:paraId="3EDC144A" w14:textId="77777777" w:rsidR="00083ECD" w:rsidRPr="00C7726C" w:rsidRDefault="00083ECD" w:rsidP="00B13AF0">
            <w:pPr>
              <w:jc w:val="center"/>
              <w:rPr>
                <w:sz w:val="20"/>
              </w:rPr>
            </w:pPr>
            <w:r w:rsidRPr="00C7726C">
              <w:rPr>
                <w:sz w:val="20"/>
              </w:rPr>
              <w:t>81,</w:t>
            </w:r>
          </w:p>
        </w:tc>
        <w:tc>
          <w:tcPr>
            <w:tcW w:w="3185" w:type="dxa"/>
            <w:noWrap/>
            <w:vAlign w:val="center"/>
            <w:hideMark/>
          </w:tcPr>
          <w:p w14:paraId="1C033AF2" w14:textId="77777777" w:rsidR="00083ECD" w:rsidRPr="00C7726C" w:rsidRDefault="00083ECD" w:rsidP="002C295B">
            <w:pPr>
              <w:ind w:firstLineChars="100" w:firstLine="200"/>
              <w:rPr>
                <w:sz w:val="20"/>
              </w:rPr>
            </w:pPr>
            <w:proofErr w:type="spellStart"/>
            <w:r w:rsidRPr="00C7726C">
              <w:rPr>
                <w:sz w:val="20"/>
              </w:rPr>
              <w:t>Cap</w:t>
            </w:r>
            <w:proofErr w:type="spellEnd"/>
            <w:r w:rsidRPr="00C7726C">
              <w:rPr>
                <w:sz w:val="20"/>
              </w:rPr>
              <w:t xml:space="preserve"> PVC esgoto, 150mm</w:t>
            </w:r>
          </w:p>
        </w:tc>
        <w:tc>
          <w:tcPr>
            <w:tcW w:w="1418" w:type="dxa"/>
            <w:noWrap/>
            <w:vAlign w:val="center"/>
            <w:hideMark/>
          </w:tcPr>
          <w:p w14:paraId="42F90425" w14:textId="77777777" w:rsidR="00083ECD" w:rsidRPr="00C7726C" w:rsidRDefault="00083ECD" w:rsidP="00B13AF0">
            <w:pPr>
              <w:jc w:val="center"/>
              <w:rPr>
                <w:sz w:val="20"/>
              </w:rPr>
            </w:pPr>
            <w:r w:rsidRPr="00C7726C">
              <w:rPr>
                <w:sz w:val="20"/>
              </w:rPr>
              <w:t>UND</w:t>
            </w:r>
          </w:p>
        </w:tc>
        <w:tc>
          <w:tcPr>
            <w:tcW w:w="1559" w:type="dxa"/>
            <w:noWrap/>
            <w:vAlign w:val="center"/>
            <w:hideMark/>
          </w:tcPr>
          <w:p w14:paraId="6620DC0D" w14:textId="77777777" w:rsidR="00083ECD" w:rsidRPr="00C7726C" w:rsidRDefault="00083ECD" w:rsidP="00B13AF0">
            <w:pPr>
              <w:jc w:val="center"/>
              <w:rPr>
                <w:sz w:val="20"/>
              </w:rPr>
            </w:pPr>
            <w:r w:rsidRPr="00C7726C">
              <w:rPr>
                <w:sz w:val="20"/>
              </w:rPr>
              <w:t>30</w:t>
            </w:r>
          </w:p>
        </w:tc>
        <w:tc>
          <w:tcPr>
            <w:tcW w:w="1417" w:type="dxa"/>
            <w:noWrap/>
            <w:vAlign w:val="center"/>
            <w:hideMark/>
          </w:tcPr>
          <w:p w14:paraId="15A6CC0C" w14:textId="77777777" w:rsidR="00083ECD" w:rsidRPr="00C7726C" w:rsidRDefault="00083ECD" w:rsidP="00B13AF0">
            <w:pPr>
              <w:jc w:val="center"/>
              <w:rPr>
                <w:sz w:val="20"/>
              </w:rPr>
            </w:pPr>
            <w:r w:rsidRPr="00C7726C">
              <w:rPr>
                <w:sz w:val="20"/>
              </w:rPr>
              <w:t>60</w:t>
            </w:r>
          </w:p>
        </w:tc>
        <w:tc>
          <w:tcPr>
            <w:tcW w:w="1485" w:type="dxa"/>
            <w:noWrap/>
            <w:vAlign w:val="center"/>
            <w:hideMark/>
          </w:tcPr>
          <w:p w14:paraId="3AEE9C5C" w14:textId="77777777" w:rsidR="00083ECD" w:rsidRPr="00C7726C" w:rsidRDefault="00083ECD" w:rsidP="00B13AF0">
            <w:pPr>
              <w:jc w:val="center"/>
              <w:rPr>
                <w:sz w:val="20"/>
              </w:rPr>
            </w:pPr>
            <w:r w:rsidRPr="00C7726C">
              <w:rPr>
                <w:sz w:val="20"/>
              </w:rPr>
              <w:t>SMOI - 60</w:t>
            </w:r>
          </w:p>
        </w:tc>
      </w:tr>
      <w:tr w:rsidR="00083ECD" w:rsidRPr="00C7726C" w14:paraId="1A203F01" w14:textId="77777777" w:rsidTr="002C295B">
        <w:trPr>
          <w:trHeight w:val="454"/>
        </w:trPr>
        <w:tc>
          <w:tcPr>
            <w:tcW w:w="724" w:type="dxa"/>
            <w:noWrap/>
            <w:vAlign w:val="center"/>
            <w:hideMark/>
          </w:tcPr>
          <w:p w14:paraId="3AD0CB22" w14:textId="77777777" w:rsidR="00083ECD" w:rsidRPr="00C7726C" w:rsidRDefault="00083ECD" w:rsidP="00B13AF0">
            <w:pPr>
              <w:jc w:val="center"/>
              <w:rPr>
                <w:color w:val="000000"/>
                <w:sz w:val="20"/>
              </w:rPr>
            </w:pPr>
            <w:r w:rsidRPr="00C7726C">
              <w:rPr>
                <w:color w:val="000000"/>
                <w:sz w:val="20"/>
              </w:rPr>
              <w:t>82,</w:t>
            </w:r>
          </w:p>
        </w:tc>
        <w:tc>
          <w:tcPr>
            <w:tcW w:w="3185" w:type="dxa"/>
            <w:vAlign w:val="center"/>
            <w:hideMark/>
          </w:tcPr>
          <w:p w14:paraId="770DA832" w14:textId="77777777" w:rsidR="00083ECD" w:rsidRPr="00C7726C" w:rsidRDefault="00083ECD" w:rsidP="002C295B">
            <w:pPr>
              <w:ind w:firstLineChars="100" w:firstLine="200"/>
              <w:rPr>
                <w:color w:val="000000"/>
                <w:sz w:val="20"/>
              </w:rPr>
            </w:pPr>
            <w:r w:rsidRPr="00C7726C">
              <w:rPr>
                <w:color w:val="000000"/>
                <w:sz w:val="20"/>
              </w:rPr>
              <w:t>CAP PVC, para esgoto 40mm</w:t>
            </w:r>
          </w:p>
        </w:tc>
        <w:tc>
          <w:tcPr>
            <w:tcW w:w="1418" w:type="dxa"/>
            <w:vAlign w:val="center"/>
            <w:hideMark/>
          </w:tcPr>
          <w:p w14:paraId="61FA85FD"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62F3369D"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78320F8"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6C948E34"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77B2345C" w14:textId="77777777" w:rsidTr="002C295B">
        <w:trPr>
          <w:trHeight w:val="454"/>
        </w:trPr>
        <w:tc>
          <w:tcPr>
            <w:tcW w:w="724" w:type="dxa"/>
            <w:noWrap/>
            <w:vAlign w:val="center"/>
            <w:hideMark/>
          </w:tcPr>
          <w:p w14:paraId="621DC23B" w14:textId="77777777" w:rsidR="00083ECD" w:rsidRPr="00C7726C" w:rsidRDefault="00083ECD" w:rsidP="00B13AF0">
            <w:pPr>
              <w:jc w:val="center"/>
              <w:rPr>
                <w:color w:val="000000"/>
                <w:sz w:val="20"/>
              </w:rPr>
            </w:pPr>
            <w:r w:rsidRPr="00C7726C">
              <w:rPr>
                <w:color w:val="000000"/>
                <w:sz w:val="20"/>
              </w:rPr>
              <w:t>83,</w:t>
            </w:r>
          </w:p>
        </w:tc>
        <w:tc>
          <w:tcPr>
            <w:tcW w:w="3185" w:type="dxa"/>
            <w:vAlign w:val="center"/>
            <w:hideMark/>
          </w:tcPr>
          <w:p w14:paraId="2AB14C78" w14:textId="77777777" w:rsidR="00083ECD" w:rsidRPr="00C7726C" w:rsidRDefault="00083ECD" w:rsidP="002C295B">
            <w:pPr>
              <w:ind w:firstLineChars="100" w:firstLine="200"/>
              <w:rPr>
                <w:color w:val="000000"/>
                <w:sz w:val="20"/>
              </w:rPr>
            </w:pPr>
            <w:r w:rsidRPr="00C7726C">
              <w:rPr>
                <w:color w:val="000000"/>
                <w:sz w:val="20"/>
              </w:rPr>
              <w:t>CAP PVC, para esgoto 50mm</w:t>
            </w:r>
          </w:p>
        </w:tc>
        <w:tc>
          <w:tcPr>
            <w:tcW w:w="1418" w:type="dxa"/>
            <w:vAlign w:val="center"/>
            <w:hideMark/>
          </w:tcPr>
          <w:p w14:paraId="6ECF54CF"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22F57267"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D328DCB"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57767D4F"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66A01816" w14:textId="77777777" w:rsidTr="002C295B">
        <w:trPr>
          <w:trHeight w:val="454"/>
        </w:trPr>
        <w:tc>
          <w:tcPr>
            <w:tcW w:w="724" w:type="dxa"/>
            <w:noWrap/>
            <w:vAlign w:val="center"/>
            <w:hideMark/>
          </w:tcPr>
          <w:p w14:paraId="0A8FA682" w14:textId="77777777" w:rsidR="00083ECD" w:rsidRPr="00C7726C" w:rsidRDefault="00083ECD" w:rsidP="00B13AF0">
            <w:pPr>
              <w:jc w:val="center"/>
              <w:rPr>
                <w:color w:val="000000"/>
                <w:sz w:val="20"/>
              </w:rPr>
            </w:pPr>
            <w:r w:rsidRPr="00C7726C">
              <w:rPr>
                <w:color w:val="000000"/>
                <w:sz w:val="20"/>
              </w:rPr>
              <w:t>84,</w:t>
            </w:r>
          </w:p>
        </w:tc>
        <w:tc>
          <w:tcPr>
            <w:tcW w:w="3185" w:type="dxa"/>
            <w:vAlign w:val="center"/>
            <w:hideMark/>
          </w:tcPr>
          <w:p w14:paraId="43F39115" w14:textId="77777777" w:rsidR="00083ECD" w:rsidRPr="00C7726C" w:rsidRDefault="00083ECD" w:rsidP="002C295B">
            <w:pPr>
              <w:ind w:firstLineChars="100" w:firstLine="200"/>
              <w:rPr>
                <w:color w:val="000000"/>
                <w:sz w:val="20"/>
              </w:rPr>
            </w:pPr>
            <w:r w:rsidRPr="00C7726C">
              <w:rPr>
                <w:color w:val="000000"/>
                <w:sz w:val="20"/>
              </w:rPr>
              <w:t>CAP PVC, para esgoto 75mm</w:t>
            </w:r>
          </w:p>
        </w:tc>
        <w:tc>
          <w:tcPr>
            <w:tcW w:w="1418" w:type="dxa"/>
            <w:vAlign w:val="center"/>
            <w:hideMark/>
          </w:tcPr>
          <w:p w14:paraId="7211B3E2"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2C2EDC77"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1CCC8258"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6CB13DE3"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7520C79A" w14:textId="77777777" w:rsidTr="002C295B">
        <w:trPr>
          <w:trHeight w:val="454"/>
        </w:trPr>
        <w:tc>
          <w:tcPr>
            <w:tcW w:w="724" w:type="dxa"/>
            <w:noWrap/>
            <w:vAlign w:val="center"/>
            <w:hideMark/>
          </w:tcPr>
          <w:p w14:paraId="26C8F01E" w14:textId="77777777" w:rsidR="00083ECD" w:rsidRPr="00C7726C" w:rsidRDefault="00083ECD" w:rsidP="00B13AF0">
            <w:pPr>
              <w:jc w:val="center"/>
              <w:rPr>
                <w:color w:val="000000"/>
                <w:sz w:val="20"/>
              </w:rPr>
            </w:pPr>
            <w:r w:rsidRPr="00C7726C">
              <w:rPr>
                <w:color w:val="000000"/>
                <w:sz w:val="20"/>
              </w:rPr>
              <w:t>85</w:t>
            </w:r>
          </w:p>
        </w:tc>
        <w:tc>
          <w:tcPr>
            <w:tcW w:w="3185" w:type="dxa"/>
            <w:vAlign w:val="center"/>
            <w:hideMark/>
          </w:tcPr>
          <w:p w14:paraId="05B06680" w14:textId="77777777" w:rsidR="00083ECD" w:rsidRPr="00C7726C" w:rsidRDefault="00083ECD" w:rsidP="002C295B">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20mm</w:t>
            </w:r>
          </w:p>
        </w:tc>
        <w:tc>
          <w:tcPr>
            <w:tcW w:w="1418" w:type="dxa"/>
            <w:vAlign w:val="center"/>
            <w:hideMark/>
          </w:tcPr>
          <w:p w14:paraId="5B58E76F"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7CB36A3B"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09FF62A2"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25778472"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2A5B2CC8" w14:textId="77777777" w:rsidTr="002C295B">
        <w:trPr>
          <w:trHeight w:val="454"/>
        </w:trPr>
        <w:tc>
          <w:tcPr>
            <w:tcW w:w="724" w:type="dxa"/>
            <w:noWrap/>
            <w:vAlign w:val="center"/>
          </w:tcPr>
          <w:p w14:paraId="05965603" w14:textId="77777777" w:rsidR="00083ECD" w:rsidRPr="00C7726C" w:rsidRDefault="00083ECD" w:rsidP="00B13AF0">
            <w:pPr>
              <w:jc w:val="center"/>
              <w:rPr>
                <w:color w:val="000000"/>
                <w:sz w:val="20"/>
              </w:rPr>
            </w:pPr>
            <w:r w:rsidRPr="00C7726C">
              <w:rPr>
                <w:color w:val="000000"/>
                <w:sz w:val="20"/>
              </w:rPr>
              <w:t>86</w:t>
            </w:r>
          </w:p>
        </w:tc>
        <w:tc>
          <w:tcPr>
            <w:tcW w:w="3185" w:type="dxa"/>
            <w:vAlign w:val="center"/>
            <w:hideMark/>
          </w:tcPr>
          <w:p w14:paraId="736E5654" w14:textId="77777777" w:rsidR="00083ECD" w:rsidRPr="00C7726C" w:rsidRDefault="00083ECD" w:rsidP="002C295B">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25mm</w:t>
            </w:r>
          </w:p>
        </w:tc>
        <w:tc>
          <w:tcPr>
            <w:tcW w:w="1418" w:type="dxa"/>
            <w:vAlign w:val="center"/>
            <w:hideMark/>
          </w:tcPr>
          <w:p w14:paraId="6AF2B8EB"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7CACF87E"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12C5F3FC"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4F2DC7EA"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08ADA74C" w14:textId="77777777" w:rsidTr="002C295B">
        <w:trPr>
          <w:trHeight w:val="454"/>
        </w:trPr>
        <w:tc>
          <w:tcPr>
            <w:tcW w:w="724" w:type="dxa"/>
            <w:noWrap/>
            <w:vAlign w:val="center"/>
          </w:tcPr>
          <w:p w14:paraId="06D1C728" w14:textId="77777777" w:rsidR="00083ECD" w:rsidRPr="00C7726C" w:rsidRDefault="00083ECD" w:rsidP="00B13AF0">
            <w:pPr>
              <w:jc w:val="center"/>
              <w:rPr>
                <w:color w:val="000000"/>
                <w:sz w:val="20"/>
              </w:rPr>
            </w:pPr>
            <w:r w:rsidRPr="00C7726C">
              <w:rPr>
                <w:color w:val="000000"/>
                <w:sz w:val="20"/>
              </w:rPr>
              <w:t>87,</w:t>
            </w:r>
          </w:p>
        </w:tc>
        <w:tc>
          <w:tcPr>
            <w:tcW w:w="3185" w:type="dxa"/>
            <w:vAlign w:val="center"/>
            <w:hideMark/>
          </w:tcPr>
          <w:p w14:paraId="38D1FC7C" w14:textId="77777777" w:rsidR="00083ECD" w:rsidRPr="00C7726C" w:rsidRDefault="00083ECD" w:rsidP="002C295B">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32mm</w:t>
            </w:r>
          </w:p>
        </w:tc>
        <w:tc>
          <w:tcPr>
            <w:tcW w:w="1418" w:type="dxa"/>
            <w:vAlign w:val="center"/>
            <w:hideMark/>
          </w:tcPr>
          <w:p w14:paraId="6ACFE84D"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450FC836"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09808B60"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236F877E"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02A9FB53" w14:textId="77777777" w:rsidTr="002C295B">
        <w:trPr>
          <w:trHeight w:val="454"/>
        </w:trPr>
        <w:tc>
          <w:tcPr>
            <w:tcW w:w="724" w:type="dxa"/>
            <w:noWrap/>
            <w:vAlign w:val="center"/>
          </w:tcPr>
          <w:p w14:paraId="08F7BCC5" w14:textId="77777777" w:rsidR="00083ECD" w:rsidRPr="00C7726C" w:rsidRDefault="00083ECD" w:rsidP="00B13AF0">
            <w:pPr>
              <w:jc w:val="center"/>
              <w:rPr>
                <w:color w:val="000000"/>
                <w:sz w:val="20"/>
              </w:rPr>
            </w:pPr>
            <w:r w:rsidRPr="00C7726C">
              <w:rPr>
                <w:color w:val="000000"/>
                <w:sz w:val="20"/>
              </w:rPr>
              <w:t>88,</w:t>
            </w:r>
          </w:p>
        </w:tc>
        <w:tc>
          <w:tcPr>
            <w:tcW w:w="3185" w:type="dxa"/>
            <w:vAlign w:val="center"/>
            <w:hideMark/>
          </w:tcPr>
          <w:p w14:paraId="231180D9" w14:textId="77777777" w:rsidR="00083ECD" w:rsidRPr="00C7726C" w:rsidRDefault="00083ECD" w:rsidP="002C295B">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40mm</w:t>
            </w:r>
          </w:p>
        </w:tc>
        <w:tc>
          <w:tcPr>
            <w:tcW w:w="1418" w:type="dxa"/>
            <w:vAlign w:val="center"/>
            <w:hideMark/>
          </w:tcPr>
          <w:p w14:paraId="7188CFE8"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289CF7A3"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28D4E189"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09DD1CE4"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7EB44576" w14:textId="77777777" w:rsidTr="002C295B">
        <w:trPr>
          <w:trHeight w:val="454"/>
        </w:trPr>
        <w:tc>
          <w:tcPr>
            <w:tcW w:w="724" w:type="dxa"/>
            <w:noWrap/>
            <w:vAlign w:val="center"/>
          </w:tcPr>
          <w:p w14:paraId="4E1B3DDF" w14:textId="77777777" w:rsidR="00083ECD" w:rsidRPr="00C7726C" w:rsidRDefault="00083ECD" w:rsidP="00B13AF0">
            <w:pPr>
              <w:jc w:val="center"/>
              <w:rPr>
                <w:color w:val="000000"/>
                <w:sz w:val="20"/>
              </w:rPr>
            </w:pPr>
            <w:r w:rsidRPr="00C7726C">
              <w:rPr>
                <w:color w:val="000000"/>
                <w:sz w:val="20"/>
              </w:rPr>
              <w:t>89,</w:t>
            </w:r>
          </w:p>
        </w:tc>
        <w:tc>
          <w:tcPr>
            <w:tcW w:w="3185" w:type="dxa"/>
            <w:vAlign w:val="center"/>
            <w:hideMark/>
          </w:tcPr>
          <w:p w14:paraId="06217FFD" w14:textId="77777777" w:rsidR="00083ECD" w:rsidRPr="00C7726C" w:rsidRDefault="00083ECD" w:rsidP="002C295B">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50mm</w:t>
            </w:r>
          </w:p>
        </w:tc>
        <w:tc>
          <w:tcPr>
            <w:tcW w:w="1418" w:type="dxa"/>
            <w:vAlign w:val="center"/>
            <w:hideMark/>
          </w:tcPr>
          <w:p w14:paraId="4E37CD93"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4DD650E0"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31E97E5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5A17938"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14C13850" w14:textId="77777777" w:rsidTr="002C295B">
        <w:trPr>
          <w:trHeight w:val="454"/>
        </w:trPr>
        <w:tc>
          <w:tcPr>
            <w:tcW w:w="724" w:type="dxa"/>
            <w:noWrap/>
            <w:vAlign w:val="center"/>
          </w:tcPr>
          <w:p w14:paraId="64D9C430" w14:textId="77777777" w:rsidR="00083ECD" w:rsidRPr="00C7726C" w:rsidRDefault="00083ECD" w:rsidP="00B13AF0">
            <w:pPr>
              <w:jc w:val="center"/>
              <w:rPr>
                <w:color w:val="000000"/>
                <w:sz w:val="20"/>
              </w:rPr>
            </w:pPr>
            <w:r w:rsidRPr="00C7726C">
              <w:rPr>
                <w:color w:val="000000"/>
                <w:sz w:val="20"/>
              </w:rPr>
              <w:t>90,</w:t>
            </w:r>
          </w:p>
        </w:tc>
        <w:tc>
          <w:tcPr>
            <w:tcW w:w="3185" w:type="dxa"/>
            <w:vAlign w:val="center"/>
            <w:hideMark/>
          </w:tcPr>
          <w:p w14:paraId="11485D40" w14:textId="77777777" w:rsidR="00083ECD" w:rsidRPr="00C7726C" w:rsidRDefault="00083ECD" w:rsidP="002C295B">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60mm</w:t>
            </w:r>
          </w:p>
        </w:tc>
        <w:tc>
          <w:tcPr>
            <w:tcW w:w="1418" w:type="dxa"/>
            <w:vAlign w:val="center"/>
            <w:hideMark/>
          </w:tcPr>
          <w:p w14:paraId="202E24BD"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25441AE3"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0C84118"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5D760C42"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38B78A09" w14:textId="77777777" w:rsidTr="002C295B">
        <w:trPr>
          <w:trHeight w:val="454"/>
        </w:trPr>
        <w:tc>
          <w:tcPr>
            <w:tcW w:w="724" w:type="dxa"/>
            <w:noWrap/>
            <w:vAlign w:val="center"/>
          </w:tcPr>
          <w:p w14:paraId="539A23F6" w14:textId="77777777" w:rsidR="00083ECD" w:rsidRPr="00C7726C" w:rsidRDefault="00083ECD" w:rsidP="00B13AF0">
            <w:pPr>
              <w:jc w:val="center"/>
              <w:rPr>
                <w:color w:val="000000"/>
                <w:sz w:val="20"/>
              </w:rPr>
            </w:pPr>
            <w:r w:rsidRPr="00C7726C">
              <w:rPr>
                <w:color w:val="000000"/>
                <w:sz w:val="20"/>
              </w:rPr>
              <w:t>91,</w:t>
            </w:r>
          </w:p>
        </w:tc>
        <w:tc>
          <w:tcPr>
            <w:tcW w:w="3185" w:type="dxa"/>
            <w:noWrap/>
            <w:vAlign w:val="center"/>
            <w:hideMark/>
          </w:tcPr>
          <w:p w14:paraId="5B627878" w14:textId="77777777" w:rsidR="00083ECD" w:rsidRPr="00C7726C" w:rsidRDefault="00083ECD" w:rsidP="002C295B">
            <w:pPr>
              <w:ind w:firstLineChars="100" w:firstLine="200"/>
              <w:rPr>
                <w:color w:val="000000"/>
                <w:sz w:val="20"/>
              </w:rPr>
            </w:pPr>
            <w:r w:rsidRPr="00C7726C">
              <w:rPr>
                <w:color w:val="000000"/>
                <w:sz w:val="20"/>
              </w:rPr>
              <w:t>Carrinho de mão caçamba de aço 45L</w:t>
            </w:r>
          </w:p>
        </w:tc>
        <w:tc>
          <w:tcPr>
            <w:tcW w:w="1418" w:type="dxa"/>
            <w:noWrap/>
            <w:vAlign w:val="center"/>
            <w:hideMark/>
          </w:tcPr>
          <w:p w14:paraId="6BB4873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7B3E083"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AB8B691" w14:textId="77777777" w:rsidR="00083ECD" w:rsidRPr="00C7726C" w:rsidRDefault="00083ECD" w:rsidP="00B13AF0">
            <w:pPr>
              <w:jc w:val="center"/>
              <w:rPr>
                <w:color w:val="000000"/>
                <w:sz w:val="20"/>
              </w:rPr>
            </w:pPr>
            <w:r w:rsidRPr="00C7726C">
              <w:rPr>
                <w:color w:val="000000"/>
                <w:sz w:val="20"/>
              </w:rPr>
              <w:t>22</w:t>
            </w:r>
          </w:p>
        </w:tc>
        <w:tc>
          <w:tcPr>
            <w:tcW w:w="1485" w:type="dxa"/>
            <w:noWrap/>
            <w:vAlign w:val="center"/>
            <w:hideMark/>
          </w:tcPr>
          <w:p w14:paraId="3B409C43" w14:textId="77777777" w:rsidR="00083ECD" w:rsidRPr="00C7726C" w:rsidRDefault="00083ECD" w:rsidP="00B13AF0">
            <w:pPr>
              <w:jc w:val="center"/>
              <w:rPr>
                <w:color w:val="000000"/>
                <w:sz w:val="20"/>
              </w:rPr>
            </w:pPr>
            <w:r w:rsidRPr="00C7726C">
              <w:rPr>
                <w:color w:val="000000"/>
                <w:sz w:val="20"/>
              </w:rPr>
              <w:t>SME - 22</w:t>
            </w:r>
          </w:p>
        </w:tc>
      </w:tr>
      <w:tr w:rsidR="00083ECD" w:rsidRPr="00C7726C" w14:paraId="1718A6DB" w14:textId="77777777" w:rsidTr="002C295B">
        <w:trPr>
          <w:trHeight w:val="454"/>
        </w:trPr>
        <w:tc>
          <w:tcPr>
            <w:tcW w:w="724" w:type="dxa"/>
            <w:noWrap/>
            <w:vAlign w:val="center"/>
          </w:tcPr>
          <w:p w14:paraId="743750FC" w14:textId="77777777" w:rsidR="00083ECD" w:rsidRPr="00C7726C" w:rsidRDefault="00083ECD" w:rsidP="00B13AF0">
            <w:pPr>
              <w:jc w:val="center"/>
              <w:rPr>
                <w:color w:val="000000"/>
                <w:sz w:val="20"/>
              </w:rPr>
            </w:pPr>
            <w:r w:rsidRPr="00C7726C">
              <w:rPr>
                <w:color w:val="000000"/>
                <w:sz w:val="20"/>
              </w:rPr>
              <w:t>92,</w:t>
            </w:r>
          </w:p>
        </w:tc>
        <w:tc>
          <w:tcPr>
            <w:tcW w:w="3185" w:type="dxa"/>
            <w:vAlign w:val="center"/>
            <w:hideMark/>
          </w:tcPr>
          <w:p w14:paraId="092ACBF6" w14:textId="77777777" w:rsidR="00083ECD" w:rsidRPr="00C7726C" w:rsidRDefault="00083ECD" w:rsidP="002C295B">
            <w:pPr>
              <w:ind w:firstLineChars="100" w:firstLine="200"/>
              <w:rPr>
                <w:color w:val="000000"/>
                <w:sz w:val="20"/>
              </w:rPr>
            </w:pPr>
            <w:r w:rsidRPr="00C7726C">
              <w:rPr>
                <w:color w:val="000000"/>
                <w:sz w:val="20"/>
              </w:rPr>
              <w:t>Carrinho de mão, tipo caçamba: chapa aço galvanizado  com  pneu  com câmara  de 3,25  cm, capacidade  da  caçamba  de 45L/50KG.Caçamba  no</w:t>
            </w:r>
            <w:r w:rsidRPr="00C7726C">
              <w:rPr>
                <w:color w:val="000000"/>
                <w:sz w:val="20"/>
              </w:rPr>
              <w:br/>
              <w:t>formato quadrado; Extra Forte.</w:t>
            </w:r>
          </w:p>
        </w:tc>
        <w:tc>
          <w:tcPr>
            <w:tcW w:w="1418" w:type="dxa"/>
            <w:vAlign w:val="center"/>
            <w:hideMark/>
          </w:tcPr>
          <w:p w14:paraId="49DF4BF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67169DE"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7F73328"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01724047"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2CD6A750" w14:textId="77777777" w:rsidTr="002C295B">
        <w:trPr>
          <w:trHeight w:val="454"/>
        </w:trPr>
        <w:tc>
          <w:tcPr>
            <w:tcW w:w="724" w:type="dxa"/>
            <w:noWrap/>
            <w:vAlign w:val="center"/>
          </w:tcPr>
          <w:p w14:paraId="27C5E8D7" w14:textId="77777777" w:rsidR="00083ECD" w:rsidRPr="00C7726C" w:rsidRDefault="00083ECD" w:rsidP="00B13AF0">
            <w:pPr>
              <w:jc w:val="center"/>
              <w:rPr>
                <w:color w:val="000000"/>
                <w:sz w:val="20"/>
              </w:rPr>
            </w:pPr>
            <w:r w:rsidRPr="00C7726C">
              <w:rPr>
                <w:color w:val="000000"/>
                <w:sz w:val="20"/>
              </w:rPr>
              <w:t>93,</w:t>
            </w:r>
          </w:p>
        </w:tc>
        <w:tc>
          <w:tcPr>
            <w:tcW w:w="3185" w:type="dxa"/>
            <w:vAlign w:val="center"/>
            <w:hideMark/>
          </w:tcPr>
          <w:p w14:paraId="6E8257CE" w14:textId="77777777" w:rsidR="00083ECD" w:rsidRPr="00C7726C" w:rsidRDefault="00083ECD" w:rsidP="002C295B">
            <w:pPr>
              <w:ind w:firstLineChars="100" w:firstLine="200"/>
              <w:rPr>
                <w:color w:val="000000"/>
                <w:sz w:val="20"/>
              </w:rPr>
            </w:pPr>
            <w:r w:rsidRPr="00C7726C">
              <w:rPr>
                <w:color w:val="000000"/>
                <w:sz w:val="20"/>
              </w:rPr>
              <w:t>Cavadeira articulada ferro de boca com  cabo  de  madeira 1,80 cm</w:t>
            </w:r>
          </w:p>
        </w:tc>
        <w:tc>
          <w:tcPr>
            <w:tcW w:w="1418" w:type="dxa"/>
            <w:vAlign w:val="center"/>
            <w:hideMark/>
          </w:tcPr>
          <w:p w14:paraId="196F7E4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54C0C09"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31768F7C" w14:textId="77777777" w:rsidR="00083ECD" w:rsidRPr="00C7726C" w:rsidRDefault="00083ECD" w:rsidP="00B13AF0">
            <w:pPr>
              <w:jc w:val="center"/>
              <w:rPr>
                <w:color w:val="000000"/>
                <w:sz w:val="20"/>
              </w:rPr>
            </w:pPr>
            <w:r w:rsidRPr="00C7726C">
              <w:rPr>
                <w:color w:val="000000"/>
                <w:sz w:val="20"/>
              </w:rPr>
              <w:t>22</w:t>
            </w:r>
          </w:p>
        </w:tc>
        <w:tc>
          <w:tcPr>
            <w:tcW w:w="1485" w:type="dxa"/>
            <w:vAlign w:val="center"/>
            <w:hideMark/>
          </w:tcPr>
          <w:p w14:paraId="2C6B5633" w14:textId="77777777" w:rsidR="00083ECD" w:rsidRPr="00C7726C" w:rsidRDefault="00083ECD" w:rsidP="00B13AF0">
            <w:pPr>
              <w:jc w:val="center"/>
              <w:rPr>
                <w:color w:val="000000"/>
                <w:sz w:val="20"/>
              </w:rPr>
            </w:pPr>
            <w:r w:rsidRPr="00C7726C">
              <w:rPr>
                <w:color w:val="000000"/>
                <w:sz w:val="20"/>
              </w:rPr>
              <w:t>SME-02          SMOI - 20</w:t>
            </w:r>
          </w:p>
        </w:tc>
      </w:tr>
      <w:tr w:rsidR="00083ECD" w:rsidRPr="00C7726C" w14:paraId="2479D3BA" w14:textId="77777777" w:rsidTr="002C295B">
        <w:trPr>
          <w:trHeight w:val="454"/>
        </w:trPr>
        <w:tc>
          <w:tcPr>
            <w:tcW w:w="724" w:type="dxa"/>
            <w:noWrap/>
            <w:vAlign w:val="center"/>
          </w:tcPr>
          <w:p w14:paraId="41DD7829" w14:textId="77777777" w:rsidR="00083ECD" w:rsidRPr="00C7726C" w:rsidRDefault="00083ECD" w:rsidP="00B13AF0">
            <w:pPr>
              <w:jc w:val="center"/>
              <w:rPr>
                <w:color w:val="000000"/>
                <w:sz w:val="20"/>
              </w:rPr>
            </w:pPr>
            <w:r w:rsidRPr="00C7726C">
              <w:rPr>
                <w:color w:val="000000"/>
                <w:sz w:val="20"/>
              </w:rPr>
              <w:t>94,</w:t>
            </w:r>
          </w:p>
        </w:tc>
        <w:tc>
          <w:tcPr>
            <w:tcW w:w="3185" w:type="dxa"/>
            <w:vAlign w:val="center"/>
            <w:hideMark/>
          </w:tcPr>
          <w:p w14:paraId="68579D66" w14:textId="77777777" w:rsidR="00083ECD" w:rsidRPr="00C7726C" w:rsidRDefault="00083ECD" w:rsidP="002C295B">
            <w:pPr>
              <w:ind w:firstLineChars="100" w:firstLine="200"/>
              <w:rPr>
                <w:color w:val="000000"/>
                <w:sz w:val="20"/>
              </w:rPr>
            </w:pPr>
            <w:r w:rsidRPr="00C7726C">
              <w:rPr>
                <w:color w:val="000000"/>
                <w:sz w:val="20"/>
              </w:rPr>
              <w:t>Cavadeira reta de ferro cabo de madeira,  1,80  cm,  tipo alavanca.</w:t>
            </w:r>
          </w:p>
        </w:tc>
        <w:tc>
          <w:tcPr>
            <w:tcW w:w="1418" w:type="dxa"/>
            <w:vAlign w:val="center"/>
            <w:hideMark/>
          </w:tcPr>
          <w:p w14:paraId="043E507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5A182C0"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021EF53"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0E6E206"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76C5B22B" w14:textId="77777777" w:rsidTr="002C295B">
        <w:trPr>
          <w:trHeight w:val="454"/>
        </w:trPr>
        <w:tc>
          <w:tcPr>
            <w:tcW w:w="724" w:type="dxa"/>
            <w:noWrap/>
            <w:vAlign w:val="center"/>
          </w:tcPr>
          <w:p w14:paraId="70BC5CBC" w14:textId="77777777" w:rsidR="00083ECD" w:rsidRPr="00C7726C" w:rsidRDefault="00083ECD" w:rsidP="00B13AF0">
            <w:pPr>
              <w:jc w:val="center"/>
              <w:rPr>
                <w:color w:val="000000"/>
                <w:sz w:val="20"/>
              </w:rPr>
            </w:pPr>
            <w:r w:rsidRPr="00C7726C">
              <w:rPr>
                <w:color w:val="000000"/>
                <w:sz w:val="20"/>
              </w:rPr>
              <w:t>95,</w:t>
            </w:r>
          </w:p>
        </w:tc>
        <w:tc>
          <w:tcPr>
            <w:tcW w:w="3185" w:type="dxa"/>
            <w:vAlign w:val="center"/>
            <w:hideMark/>
          </w:tcPr>
          <w:p w14:paraId="053E9428" w14:textId="77777777" w:rsidR="00083ECD" w:rsidRPr="00C7726C" w:rsidRDefault="00083ECD" w:rsidP="002C295B">
            <w:pPr>
              <w:ind w:firstLineChars="100" w:firstLine="200"/>
              <w:rPr>
                <w:color w:val="000000"/>
                <w:sz w:val="20"/>
              </w:rPr>
            </w:pPr>
            <w:r w:rsidRPr="00C7726C">
              <w:rPr>
                <w:color w:val="000000"/>
                <w:sz w:val="20"/>
              </w:rPr>
              <w:t>Cimento Portland, tipo: CP II – E 32</w:t>
            </w:r>
          </w:p>
        </w:tc>
        <w:tc>
          <w:tcPr>
            <w:tcW w:w="1418" w:type="dxa"/>
            <w:vAlign w:val="center"/>
            <w:hideMark/>
          </w:tcPr>
          <w:p w14:paraId="4CC67FBF" w14:textId="77777777" w:rsidR="00083ECD" w:rsidRPr="00C7726C" w:rsidRDefault="00083ECD" w:rsidP="00B13AF0">
            <w:pPr>
              <w:jc w:val="center"/>
              <w:rPr>
                <w:color w:val="000000"/>
                <w:sz w:val="20"/>
              </w:rPr>
            </w:pPr>
            <w:r w:rsidRPr="00C7726C">
              <w:rPr>
                <w:color w:val="000000"/>
                <w:sz w:val="20"/>
              </w:rPr>
              <w:t>SACO 50 KG</w:t>
            </w:r>
          </w:p>
        </w:tc>
        <w:tc>
          <w:tcPr>
            <w:tcW w:w="1559" w:type="dxa"/>
            <w:noWrap/>
            <w:vAlign w:val="center"/>
            <w:hideMark/>
          </w:tcPr>
          <w:p w14:paraId="761FAB95" w14:textId="77777777" w:rsidR="00083ECD" w:rsidRPr="00C7726C" w:rsidRDefault="00083ECD" w:rsidP="00B13AF0">
            <w:pPr>
              <w:jc w:val="center"/>
              <w:rPr>
                <w:color w:val="000000"/>
                <w:sz w:val="20"/>
              </w:rPr>
            </w:pPr>
            <w:r w:rsidRPr="00C7726C">
              <w:rPr>
                <w:color w:val="000000"/>
                <w:sz w:val="20"/>
              </w:rPr>
              <w:t>1025</w:t>
            </w:r>
          </w:p>
        </w:tc>
        <w:tc>
          <w:tcPr>
            <w:tcW w:w="1417" w:type="dxa"/>
            <w:noWrap/>
            <w:vAlign w:val="center"/>
            <w:hideMark/>
          </w:tcPr>
          <w:p w14:paraId="3806743B" w14:textId="77777777" w:rsidR="00083ECD" w:rsidRPr="00C7726C" w:rsidRDefault="00083ECD" w:rsidP="00B13AF0">
            <w:pPr>
              <w:jc w:val="center"/>
              <w:rPr>
                <w:color w:val="000000"/>
                <w:sz w:val="20"/>
              </w:rPr>
            </w:pPr>
            <w:r w:rsidRPr="00C7726C">
              <w:rPr>
                <w:color w:val="000000"/>
                <w:sz w:val="20"/>
              </w:rPr>
              <w:t>4100</w:t>
            </w:r>
          </w:p>
        </w:tc>
        <w:tc>
          <w:tcPr>
            <w:tcW w:w="1485" w:type="dxa"/>
            <w:vAlign w:val="center"/>
            <w:hideMark/>
          </w:tcPr>
          <w:p w14:paraId="6AA5D412" w14:textId="77777777" w:rsidR="00083ECD" w:rsidRPr="00C7726C" w:rsidRDefault="00083ECD" w:rsidP="00B13AF0">
            <w:pPr>
              <w:jc w:val="center"/>
              <w:rPr>
                <w:color w:val="000000"/>
                <w:sz w:val="20"/>
              </w:rPr>
            </w:pPr>
            <w:r w:rsidRPr="00C7726C">
              <w:rPr>
                <w:color w:val="000000"/>
                <w:sz w:val="20"/>
              </w:rPr>
              <w:t>SMOI - 4000     SME - 100</w:t>
            </w:r>
          </w:p>
        </w:tc>
      </w:tr>
      <w:tr w:rsidR="00083ECD" w:rsidRPr="00C7726C" w14:paraId="4E36DB97" w14:textId="77777777" w:rsidTr="002C295B">
        <w:trPr>
          <w:trHeight w:val="454"/>
        </w:trPr>
        <w:tc>
          <w:tcPr>
            <w:tcW w:w="724" w:type="dxa"/>
            <w:noWrap/>
            <w:vAlign w:val="center"/>
          </w:tcPr>
          <w:p w14:paraId="19511096" w14:textId="77777777" w:rsidR="00083ECD" w:rsidRPr="00C7726C" w:rsidRDefault="00083ECD" w:rsidP="00B13AF0">
            <w:pPr>
              <w:jc w:val="center"/>
              <w:rPr>
                <w:color w:val="000000"/>
                <w:sz w:val="20"/>
              </w:rPr>
            </w:pPr>
            <w:r w:rsidRPr="00C7726C">
              <w:rPr>
                <w:color w:val="000000"/>
                <w:sz w:val="20"/>
              </w:rPr>
              <w:t>96,</w:t>
            </w:r>
          </w:p>
        </w:tc>
        <w:tc>
          <w:tcPr>
            <w:tcW w:w="3185" w:type="dxa"/>
            <w:vAlign w:val="center"/>
            <w:hideMark/>
          </w:tcPr>
          <w:p w14:paraId="55F612CC" w14:textId="77777777" w:rsidR="00083ECD" w:rsidRPr="00C7726C" w:rsidRDefault="00083ECD" w:rsidP="002C295B">
            <w:pPr>
              <w:ind w:firstLineChars="100" w:firstLine="200"/>
              <w:rPr>
                <w:color w:val="000000"/>
                <w:sz w:val="20"/>
              </w:rPr>
            </w:pPr>
            <w:r w:rsidRPr="00C7726C">
              <w:rPr>
                <w:color w:val="000000"/>
                <w:sz w:val="20"/>
              </w:rPr>
              <w:t>Cola de concreto epóxi</w:t>
            </w:r>
          </w:p>
        </w:tc>
        <w:tc>
          <w:tcPr>
            <w:tcW w:w="1418" w:type="dxa"/>
            <w:vAlign w:val="center"/>
            <w:hideMark/>
          </w:tcPr>
          <w:p w14:paraId="5C3C00D0" w14:textId="77777777" w:rsidR="00083ECD" w:rsidRPr="00E806C0" w:rsidRDefault="00083ECD" w:rsidP="00B13AF0">
            <w:pPr>
              <w:jc w:val="center"/>
              <w:rPr>
                <w:color w:val="000000" w:themeColor="text1"/>
                <w:sz w:val="20"/>
              </w:rPr>
            </w:pPr>
            <w:r w:rsidRPr="00E806C0">
              <w:rPr>
                <w:color w:val="000000" w:themeColor="text1"/>
                <w:sz w:val="20"/>
              </w:rPr>
              <w:t>Lata 1</w:t>
            </w:r>
          </w:p>
        </w:tc>
        <w:tc>
          <w:tcPr>
            <w:tcW w:w="1559" w:type="dxa"/>
            <w:vAlign w:val="center"/>
            <w:hideMark/>
          </w:tcPr>
          <w:p w14:paraId="04F80A33" w14:textId="351D77A7" w:rsidR="00083ECD" w:rsidRPr="00E806C0" w:rsidRDefault="00C7726C" w:rsidP="00B13AF0">
            <w:pPr>
              <w:jc w:val="center"/>
              <w:rPr>
                <w:color w:val="000000" w:themeColor="text1"/>
                <w:sz w:val="20"/>
              </w:rPr>
            </w:pPr>
            <w:r w:rsidRPr="00E806C0">
              <w:rPr>
                <w:color w:val="000000" w:themeColor="text1"/>
                <w:sz w:val="20"/>
              </w:rPr>
              <w:t>20</w:t>
            </w:r>
            <w:r w:rsidR="00083ECD" w:rsidRPr="00E806C0">
              <w:rPr>
                <w:color w:val="000000" w:themeColor="text1"/>
                <w:sz w:val="20"/>
              </w:rPr>
              <w:t> </w:t>
            </w:r>
          </w:p>
        </w:tc>
        <w:tc>
          <w:tcPr>
            <w:tcW w:w="1417" w:type="dxa"/>
            <w:noWrap/>
            <w:vAlign w:val="center"/>
            <w:hideMark/>
          </w:tcPr>
          <w:p w14:paraId="3AAC09D0" w14:textId="77777777" w:rsidR="00083ECD" w:rsidRPr="00E806C0" w:rsidRDefault="00083ECD" w:rsidP="00B13AF0">
            <w:pPr>
              <w:jc w:val="center"/>
              <w:rPr>
                <w:color w:val="000000" w:themeColor="text1"/>
                <w:sz w:val="20"/>
              </w:rPr>
            </w:pPr>
            <w:r w:rsidRPr="00E806C0">
              <w:rPr>
                <w:color w:val="000000" w:themeColor="text1"/>
                <w:sz w:val="20"/>
              </w:rPr>
              <w:t>40</w:t>
            </w:r>
          </w:p>
        </w:tc>
        <w:tc>
          <w:tcPr>
            <w:tcW w:w="1485" w:type="dxa"/>
            <w:vAlign w:val="center"/>
            <w:hideMark/>
          </w:tcPr>
          <w:p w14:paraId="75014EBF" w14:textId="77777777" w:rsidR="00083ECD" w:rsidRPr="00E806C0" w:rsidRDefault="00083ECD" w:rsidP="00B13AF0">
            <w:pPr>
              <w:jc w:val="center"/>
              <w:rPr>
                <w:color w:val="000000" w:themeColor="text1"/>
                <w:sz w:val="20"/>
              </w:rPr>
            </w:pPr>
            <w:r w:rsidRPr="00E806C0">
              <w:rPr>
                <w:color w:val="000000" w:themeColor="text1"/>
                <w:sz w:val="20"/>
              </w:rPr>
              <w:t>SMOI - 40</w:t>
            </w:r>
          </w:p>
        </w:tc>
      </w:tr>
      <w:tr w:rsidR="00083ECD" w:rsidRPr="00C7726C" w14:paraId="767C8779" w14:textId="77777777" w:rsidTr="002C295B">
        <w:trPr>
          <w:trHeight w:val="454"/>
        </w:trPr>
        <w:tc>
          <w:tcPr>
            <w:tcW w:w="724" w:type="dxa"/>
            <w:noWrap/>
            <w:vAlign w:val="center"/>
          </w:tcPr>
          <w:p w14:paraId="29930068" w14:textId="77777777" w:rsidR="00083ECD" w:rsidRPr="00C7726C" w:rsidRDefault="00083ECD" w:rsidP="00B13AF0">
            <w:pPr>
              <w:jc w:val="center"/>
              <w:rPr>
                <w:color w:val="000000"/>
                <w:sz w:val="20"/>
              </w:rPr>
            </w:pPr>
            <w:r w:rsidRPr="00C7726C">
              <w:rPr>
                <w:color w:val="000000"/>
                <w:sz w:val="20"/>
              </w:rPr>
              <w:t>97,</w:t>
            </w:r>
          </w:p>
        </w:tc>
        <w:tc>
          <w:tcPr>
            <w:tcW w:w="3185" w:type="dxa"/>
            <w:vAlign w:val="center"/>
            <w:hideMark/>
          </w:tcPr>
          <w:p w14:paraId="07835360" w14:textId="77777777" w:rsidR="00083ECD" w:rsidRPr="00C7726C" w:rsidRDefault="00083ECD" w:rsidP="002C295B">
            <w:pPr>
              <w:ind w:firstLineChars="100" w:firstLine="200"/>
              <w:rPr>
                <w:color w:val="000000"/>
                <w:sz w:val="20"/>
              </w:rPr>
            </w:pPr>
            <w:r w:rsidRPr="00C7726C">
              <w:rPr>
                <w:color w:val="000000"/>
                <w:sz w:val="20"/>
              </w:rPr>
              <w:t>Colher de pedreiro com cabo de madeira 10”, aço carbono, cabo de</w:t>
            </w:r>
            <w:r w:rsidRPr="00C7726C">
              <w:rPr>
                <w:color w:val="000000"/>
                <w:sz w:val="20"/>
              </w:rPr>
              <w:br/>
              <w:t>madeira reta inteiriça</w:t>
            </w:r>
          </w:p>
        </w:tc>
        <w:tc>
          <w:tcPr>
            <w:tcW w:w="1418" w:type="dxa"/>
            <w:vAlign w:val="center"/>
            <w:hideMark/>
          </w:tcPr>
          <w:p w14:paraId="5422493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25EA2E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439D8543"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0D0E3E66"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64796F7C" w14:textId="77777777" w:rsidTr="002C295B">
        <w:trPr>
          <w:trHeight w:val="454"/>
        </w:trPr>
        <w:tc>
          <w:tcPr>
            <w:tcW w:w="724" w:type="dxa"/>
            <w:noWrap/>
            <w:vAlign w:val="center"/>
          </w:tcPr>
          <w:p w14:paraId="2266248B" w14:textId="77777777" w:rsidR="00083ECD" w:rsidRPr="00C7726C" w:rsidRDefault="00083ECD" w:rsidP="00B13AF0">
            <w:pPr>
              <w:jc w:val="center"/>
              <w:rPr>
                <w:color w:val="000000"/>
                <w:sz w:val="20"/>
              </w:rPr>
            </w:pPr>
            <w:r w:rsidRPr="00C7726C">
              <w:rPr>
                <w:color w:val="000000"/>
                <w:sz w:val="20"/>
              </w:rPr>
              <w:lastRenderedPageBreak/>
              <w:t>98,</w:t>
            </w:r>
          </w:p>
        </w:tc>
        <w:tc>
          <w:tcPr>
            <w:tcW w:w="3185" w:type="dxa"/>
            <w:vAlign w:val="center"/>
            <w:hideMark/>
          </w:tcPr>
          <w:p w14:paraId="4394BE70" w14:textId="77777777" w:rsidR="00083ECD" w:rsidRPr="00C7726C" w:rsidRDefault="00083ECD" w:rsidP="002C295B">
            <w:pPr>
              <w:ind w:firstLineChars="100" w:firstLine="200"/>
              <w:rPr>
                <w:color w:val="000000"/>
                <w:sz w:val="20"/>
              </w:rPr>
            </w:pPr>
            <w:r w:rsidRPr="00C7726C">
              <w:rPr>
                <w:color w:val="000000"/>
                <w:sz w:val="20"/>
              </w:rPr>
              <w:t>Colher de pedreiro com cabo de</w:t>
            </w:r>
            <w:r w:rsidRPr="00C7726C">
              <w:rPr>
                <w:color w:val="000000"/>
                <w:sz w:val="20"/>
              </w:rPr>
              <w:br/>
              <w:t>madeira 6”</w:t>
            </w:r>
          </w:p>
        </w:tc>
        <w:tc>
          <w:tcPr>
            <w:tcW w:w="1418" w:type="dxa"/>
            <w:vAlign w:val="center"/>
            <w:hideMark/>
          </w:tcPr>
          <w:p w14:paraId="3C5AB5A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EF71E14"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949ECBC"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40BD1B8"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2D78B45A" w14:textId="77777777" w:rsidTr="002C295B">
        <w:trPr>
          <w:trHeight w:val="454"/>
        </w:trPr>
        <w:tc>
          <w:tcPr>
            <w:tcW w:w="724" w:type="dxa"/>
            <w:noWrap/>
            <w:vAlign w:val="center"/>
          </w:tcPr>
          <w:p w14:paraId="21B6DA9D" w14:textId="77777777" w:rsidR="00083ECD" w:rsidRPr="00C7726C" w:rsidRDefault="00083ECD" w:rsidP="00B13AF0">
            <w:pPr>
              <w:jc w:val="center"/>
              <w:rPr>
                <w:color w:val="000000"/>
                <w:sz w:val="20"/>
              </w:rPr>
            </w:pPr>
            <w:r w:rsidRPr="00C7726C">
              <w:rPr>
                <w:color w:val="000000"/>
                <w:sz w:val="20"/>
              </w:rPr>
              <w:t>99,</w:t>
            </w:r>
          </w:p>
        </w:tc>
        <w:tc>
          <w:tcPr>
            <w:tcW w:w="3185" w:type="dxa"/>
            <w:vAlign w:val="center"/>
            <w:hideMark/>
          </w:tcPr>
          <w:p w14:paraId="7EED8875" w14:textId="77777777" w:rsidR="00083ECD" w:rsidRPr="00C7726C" w:rsidRDefault="00083ECD" w:rsidP="002C295B">
            <w:pPr>
              <w:ind w:firstLineChars="100" w:firstLine="200"/>
              <w:rPr>
                <w:color w:val="000000"/>
                <w:sz w:val="20"/>
              </w:rPr>
            </w:pPr>
            <w:r w:rsidRPr="00C7726C">
              <w:rPr>
                <w:color w:val="000000"/>
                <w:sz w:val="20"/>
              </w:rPr>
              <w:t>Colher de pedreiro com cabo de</w:t>
            </w:r>
            <w:r w:rsidRPr="00C7726C">
              <w:rPr>
                <w:color w:val="000000"/>
                <w:sz w:val="20"/>
              </w:rPr>
              <w:br/>
              <w:t>madeira 8”</w:t>
            </w:r>
          </w:p>
        </w:tc>
        <w:tc>
          <w:tcPr>
            <w:tcW w:w="1418" w:type="dxa"/>
            <w:vAlign w:val="center"/>
            <w:hideMark/>
          </w:tcPr>
          <w:p w14:paraId="7998DF0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8B0C00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FC36DBD"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7755B11E"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19E1A16E" w14:textId="77777777" w:rsidTr="002C295B">
        <w:trPr>
          <w:trHeight w:val="454"/>
        </w:trPr>
        <w:tc>
          <w:tcPr>
            <w:tcW w:w="724" w:type="dxa"/>
            <w:noWrap/>
            <w:vAlign w:val="center"/>
          </w:tcPr>
          <w:p w14:paraId="0AAB9C44" w14:textId="77777777" w:rsidR="00083ECD" w:rsidRPr="00C7726C" w:rsidRDefault="00083ECD" w:rsidP="00B13AF0">
            <w:pPr>
              <w:jc w:val="center"/>
              <w:rPr>
                <w:color w:val="000000"/>
                <w:sz w:val="20"/>
              </w:rPr>
            </w:pPr>
            <w:r w:rsidRPr="00C7726C">
              <w:rPr>
                <w:color w:val="000000"/>
                <w:sz w:val="20"/>
              </w:rPr>
              <w:t>100,</w:t>
            </w:r>
          </w:p>
        </w:tc>
        <w:tc>
          <w:tcPr>
            <w:tcW w:w="3185" w:type="dxa"/>
            <w:vAlign w:val="center"/>
            <w:hideMark/>
          </w:tcPr>
          <w:p w14:paraId="74969FB0" w14:textId="77777777" w:rsidR="00083ECD" w:rsidRPr="00C7726C" w:rsidRDefault="00083ECD" w:rsidP="002C295B">
            <w:pPr>
              <w:ind w:firstLineChars="100" w:firstLine="200"/>
              <w:rPr>
                <w:color w:val="000000"/>
                <w:sz w:val="20"/>
              </w:rPr>
            </w:pPr>
            <w:r w:rsidRPr="00C7726C">
              <w:rPr>
                <w:color w:val="000000"/>
                <w:sz w:val="20"/>
              </w:rPr>
              <w:t>Cone  Barril  sinalizador  de tráfego; Altura Total: 1110mm, Altura da base: 260mm, Largura  da base:  557  x 552mm,  diâmetro</w:t>
            </w:r>
            <w:r w:rsidRPr="00C7726C">
              <w:rPr>
                <w:color w:val="000000"/>
                <w:sz w:val="20"/>
              </w:rPr>
              <w:br/>
              <w:t>do  topo: 395mm,  Cor  Laranja com Faixa Reflexiva Branca.</w:t>
            </w:r>
          </w:p>
        </w:tc>
        <w:tc>
          <w:tcPr>
            <w:tcW w:w="1418" w:type="dxa"/>
            <w:vAlign w:val="center"/>
            <w:hideMark/>
          </w:tcPr>
          <w:p w14:paraId="51790B9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BBF566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663B657"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1A571587"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37DD6EF0" w14:textId="77777777" w:rsidTr="002C295B">
        <w:trPr>
          <w:trHeight w:val="454"/>
        </w:trPr>
        <w:tc>
          <w:tcPr>
            <w:tcW w:w="724" w:type="dxa"/>
            <w:noWrap/>
            <w:vAlign w:val="center"/>
          </w:tcPr>
          <w:p w14:paraId="7FFAB413" w14:textId="77777777" w:rsidR="00083ECD" w:rsidRPr="00C7726C" w:rsidRDefault="00083ECD" w:rsidP="00B13AF0">
            <w:pPr>
              <w:jc w:val="center"/>
              <w:rPr>
                <w:color w:val="000000"/>
                <w:sz w:val="20"/>
              </w:rPr>
            </w:pPr>
            <w:r w:rsidRPr="00C7726C">
              <w:rPr>
                <w:color w:val="000000"/>
                <w:sz w:val="20"/>
              </w:rPr>
              <w:t>101,</w:t>
            </w:r>
          </w:p>
        </w:tc>
        <w:tc>
          <w:tcPr>
            <w:tcW w:w="3185" w:type="dxa"/>
            <w:vAlign w:val="center"/>
            <w:hideMark/>
          </w:tcPr>
          <w:p w14:paraId="4FDB492B" w14:textId="77777777" w:rsidR="00083ECD" w:rsidRPr="00C7726C" w:rsidRDefault="00083ECD" w:rsidP="002C295B">
            <w:pPr>
              <w:ind w:firstLineChars="100" w:firstLine="200"/>
              <w:rPr>
                <w:color w:val="000000"/>
                <w:sz w:val="20"/>
              </w:rPr>
            </w:pPr>
            <w:r w:rsidRPr="00C7726C">
              <w:rPr>
                <w:color w:val="000000"/>
                <w:sz w:val="20"/>
              </w:rPr>
              <w:t xml:space="preserve">Cone de PVC com 75 cm de altura </w:t>
            </w:r>
            <w:proofErr w:type="spellStart"/>
            <w:r w:rsidRPr="00C7726C">
              <w:rPr>
                <w:color w:val="000000"/>
                <w:sz w:val="20"/>
              </w:rPr>
              <w:t>comfitas</w:t>
            </w:r>
            <w:proofErr w:type="spellEnd"/>
            <w:r w:rsidRPr="00C7726C">
              <w:rPr>
                <w:color w:val="000000"/>
                <w:sz w:val="20"/>
              </w:rPr>
              <w:t xml:space="preserve"> refletivas; base emborrachada cor laranja faixa</w:t>
            </w:r>
            <w:r w:rsidRPr="00C7726C">
              <w:rPr>
                <w:color w:val="000000"/>
                <w:sz w:val="20"/>
              </w:rPr>
              <w:br/>
              <w:t>refletiva branca.</w:t>
            </w:r>
          </w:p>
        </w:tc>
        <w:tc>
          <w:tcPr>
            <w:tcW w:w="1418" w:type="dxa"/>
            <w:vAlign w:val="center"/>
            <w:hideMark/>
          </w:tcPr>
          <w:p w14:paraId="2A92D1A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D820E78"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6171F5C5"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BEE8126"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1E1E2BCA" w14:textId="77777777" w:rsidTr="002C295B">
        <w:trPr>
          <w:trHeight w:val="454"/>
        </w:trPr>
        <w:tc>
          <w:tcPr>
            <w:tcW w:w="724" w:type="dxa"/>
            <w:noWrap/>
            <w:vAlign w:val="center"/>
          </w:tcPr>
          <w:p w14:paraId="44F5C8D3" w14:textId="77777777" w:rsidR="00083ECD" w:rsidRPr="00C7726C" w:rsidRDefault="00083ECD" w:rsidP="00B13AF0">
            <w:pPr>
              <w:jc w:val="center"/>
              <w:rPr>
                <w:color w:val="000000"/>
                <w:sz w:val="20"/>
              </w:rPr>
            </w:pPr>
            <w:r w:rsidRPr="00C7726C">
              <w:rPr>
                <w:color w:val="000000"/>
                <w:sz w:val="20"/>
              </w:rPr>
              <w:t>102,</w:t>
            </w:r>
          </w:p>
        </w:tc>
        <w:tc>
          <w:tcPr>
            <w:tcW w:w="3185" w:type="dxa"/>
            <w:vAlign w:val="center"/>
            <w:hideMark/>
          </w:tcPr>
          <w:p w14:paraId="2426261D" w14:textId="77777777" w:rsidR="00083ECD" w:rsidRPr="00C7726C" w:rsidRDefault="00083ECD" w:rsidP="002C295B">
            <w:pPr>
              <w:ind w:firstLineChars="100" w:firstLine="200"/>
              <w:rPr>
                <w:color w:val="000000"/>
                <w:sz w:val="20"/>
              </w:rPr>
            </w:pPr>
            <w:r w:rsidRPr="00C7726C">
              <w:rPr>
                <w:color w:val="000000"/>
                <w:sz w:val="20"/>
              </w:rPr>
              <w:t>Conector  Perfurante  10 amperes,  “conector  piranha”, com Certificado INMETRO.(ILUMINAÇÃO</w:t>
            </w:r>
            <w:r w:rsidRPr="00C7726C">
              <w:rPr>
                <w:color w:val="000000"/>
                <w:sz w:val="20"/>
              </w:rPr>
              <w:br/>
              <w:t>PÚBLICA)</w:t>
            </w:r>
          </w:p>
        </w:tc>
        <w:tc>
          <w:tcPr>
            <w:tcW w:w="1418" w:type="dxa"/>
            <w:vAlign w:val="center"/>
            <w:hideMark/>
          </w:tcPr>
          <w:p w14:paraId="6690E9B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0641B9A" w14:textId="77777777" w:rsidR="00083ECD" w:rsidRPr="00C7726C" w:rsidRDefault="00083ECD" w:rsidP="00B13AF0">
            <w:pPr>
              <w:jc w:val="center"/>
              <w:rPr>
                <w:color w:val="000000"/>
                <w:sz w:val="20"/>
              </w:rPr>
            </w:pPr>
            <w:r w:rsidRPr="00C7726C">
              <w:rPr>
                <w:color w:val="000000"/>
                <w:sz w:val="20"/>
              </w:rPr>
              <w:t>300</w:t>
            </w:r>
          </w:p>
        </w:tc>
        <w:tc>
          <w:tcPr>
            <w:tcW w:w="1417" w:type="dxa"/>
            <w:noWrap/>
            <w:vAlign w:val="center"/>
            <w:hideMark/>
          </w:tcPr>
          <w:p w14:paraId="7B83CD44" w14:textId="77777777" w:rsidR="00083ECD" w:rsidRPr="00C7726C" w:rsidRDefault="00083ECD" w:rsidP="00B13AF0">
            <w:pPr>
              <w:jc w:val="center"/>
              <w:rPr>
                <w:color w:val="000000"/>
                <w:sz w:val="20"/>
              </w:rPr>
            </w:pPr>
            <w:r w:rsidRPr="00C7726C">
              <w:rPr>
                <w:color w:val="000000"/>
                <w:sz w:val="20"/>
              </w:rPr>
              <w:t>1500</w:t>
            </w:r>
          </w:p>
        </w:tc>
        <w:tc>
          <w:tcPr>
            <w:tcW w:w="1485" w:type="dxa"/>
            <w:vAlign w:val="center"/>
            <w:hideMark/>
          </w:tcPr>
          <w:p w14:paraId="0A66A03E" w14:textId="77777777" w:rsidR="00083ECD" w:rsidRPr="00C7726C" w:rsidRDefault="00083ECD" w:rsidP="00B13AF0">
            <w:pPr>
              <w:jc w:val="center"/>
              <w:rPr>
                <w:color w:val="000000"/>
                <w:sz w:val="20"/>
              </w:rPr>
            </w:pPr>
            <w:r w:rsidRPr="00C7726C">
              <w:rPr>
                <w:color w:val="000000"/>
                <w:sz w:val="20"/>
              </w:rPr>
              <w:t>SMOI - 1500</w:t>
            </w:r>
          </w:p>
        </w:tc>
      </w:tr>
      <w:tr w:rsidR="00083ECD" w:rsidRPr="00C7726C" w14:paraId="10EEED43" w14:textId="77777777" w:rsidTr="002C295B">
        <w:trPr>
          <w:trHeight w:val="454"/>
        </w:trPr>
        <w:tc>
          <w:tcPr>
            <w:tcW w:w="724" w:type="dxa"/>
            <w:noWrap/>
            <w:vAlign w:val="center"/>
          </w:tcPr>
          <w:p w14:paraId="06829FE1" w14:textId="77777777" w:rsidR="00083ECD" w:rsidRPr="00C7726C" w:rsidRDefault="00083ECD" w:rsidP="00B13AF0">
            <w:pPr>
              <w:jc w:val="center"/>
              <w:rPr>
                <w:color w:val="000000"/>
                <w:sz w:val="20"/>
              </w:rPr>
            </w:pPr>
            <w:r w:rsidRPr="00C7726C">
              <w:rPr>
                <w:color w:val="000000"/>
                <w:sz w:val="20"/>
              </w:rPr>
              <w:t>103,</w:t>
            </w:r>
          </w:p>
        </w:tc>
        <w:tc>
          <w:tcPr>
            <w:tcW w:w="3185" w:type="dxa"/>
            <w:vAlign w:val="center"/>
            <w:hideMark/>
          </w:tcPr>
          <w:p w14:paraId="5C3C36C1" w14:textId="77777777" w:rsidR="00083ECD" w:rsidRPr="00C7726C" w:rsidRDefault="00083ECD" w:rsidP="002C295B">
            <w:pPr>
              <w:ind w:firstLineChars="100" w:firstLine="200"/>
              <w:rPr>
                <w:color w:val="000000"/>
                <w:sz w:val="20"/>
              </w:rPr>
            </w:pPr>
            <w:r w:rsidRPr="00C7726C">
              <w:rPr>
                <w:color w:val="000000"/>
                <w:sz w:val="20"/>
              </w:rPr>
              <w:t xml:space="preserve">Conector, tipo: </w:t>
            </w:r>
            <w:proofErr w:type="spellStart"/>
            <w:r w:rsidRPr="00C7726C">
              <w:rPr>
                <w:color w:val="000000"/>
                <w:sz w:val="20"/>
              </w:rPr>
              <w:t>rj</w:t>
            </w:r>
            <w:proofErr w:type="spellEnd"/>
            <w:r w:rsidRPr="00C7726C">
              <w:rPr>
                <w:color w:val="000000"/>
                <w:sz w:val="20"/>
              </w:rPr>
              <w:t xml:space="preserve"> 45 macho, características adicionais: </w:t>
            </w:r>
            <w:proofErr w:type="spellStart"/>
            <w:r w:rsidRPr="00C7726C">
              <w:rPr>
                <w:color w:val="000000"/>
                <w:sz w:val="20"/>
              </w:rPr>
              <w:t>cat</w:t>
            </w:r>
            <w:proofErr w:type="spellEnd"/>
            <w:r w:rsidRPr="00C7726C">
              <w:rPr>
                <w:color w:val="000000"/>
                <w:sz w:val="20"/>
              </w:rPr>
              <w:t xml:space="preserve"> 5e,</w:t>
            </w:r>
            <w:r w:rsidRPr="00C7726C">
              <w:rPr>
                <w:color w:val="000000"/>
                <w:sz w:val="20"/>
              </w:rPr>
              <w:br/>
              <w:t>aplicação: cabo de rede.</w:t>
            </w:r>
          </w:p>
        </w:tc>
        <w:tc>
          <w:tcPr>
            <w:tcW w:w="1418" w:type="dxa"/>
            <w:vAlign w:val="center"/>
            <w:hideMark/>
          </w:tcPr>
          <w:p w14:paraId="0D0D76E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8979898"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4AC5D1CA" w14:textId="77777777" w:rsidR="00083ECD" w:rsidRPr="00C7726C" w:rsidRDefault="00083ECD" w:rsidP="00B13AF0">
            <w:pPr>
              <w:jc w:val="center"/>
              <w:rPr>
                <w:color w:val="000000"/>
                <w:sz w:val="20"/>
              </w:rPr>
            </w:pPr>
            <w:r w:rsidRPr="00C7726C">
              <w:rPr>
                <w:color w:val="000000"/>
                <w:sz w:val="20"/>
              </w:rPr>
              <w:t>220</w:t>
            </w:r>
          </w:p>
        </w:tc>
        <w:tc>
          <w:tcPr>
            <w:tcW w:w="1485" w:type="dxa"/>
            <w:vAlign w:val="center"/>
            <w:hideMark/>
          </w:tcPr>
          <w:p w14:paraId="220E12AB" w14:textId="77777777" w:rsidR="00083ECD" w:rsidRPr="00C7726C" w:rsidRDefault="00083ECD" w:rsidP="00B13AF0">
            <w:pPr>
              <w:jc w:val="center"/>
              <w:rPr>
                <w:color w:val="000000"/>
                <w:sz w:val="20"/>
              </w:rPr>
            </w:pPr>
            <w:r w:rsidRPr="00C7726C">
              <w:rPr>
                <w:color w:val="000000"/>
                <w:sz w:val="20"/>
              </w:rPr>
              <w:t>SME-120 ASS. - 100</w:t>
            </w:r>
          </w:p>
        </w:tc>
      </w:tr>
      <w:tr w:rsidR="00083ECD" w:rsidRPr="00C7726C" w14:paraId="0936BEE4" w14:textId="77777777" w:rsidTr="002C295B">
        <w:trPr>
          <w:trHeight w:val="454"/>
        </w:trPr>
        <w:tc>
          <w:tcPr>
            <w:tcW w:w="724" w:type="dxa"/>
            <w:noWrap/>
            <w:vAlign w:val="center"/>
          </w:tcPr>
          <w:p w14:paraId="3910CD3A" w14:textId="77777777" w:rsidR="00083ECD" w:rsidRPr="00C7726C" w:rsidRDefault="00083ECD" w:rsidP="00B13AF0">
            <w:pPr>
              <w:jc w:val="center"/>
              <w:rPr>
                <w:color w:val="000000"/>
                <w:sz w:val="20"/>
              </w:rPr>
            </w:pPr>
            <w:r w:rsidRPr="00C7726C">
              <w:rPr>
                <w:color w:val="000000"/>
                <w:sz w:val="20"/>
              </w:rPr>
              <w:t>104,</w:t>
            </w:r>
          </w:p>
        </w:tc>
        <w:tc>
          <w:tcPr>
            <w:tcW w:w="3185" w:type="dxa"/>
            <w:vAlign w:val="center"/>
            <w:hideMark/>
          </w:tcPr>
          <w:p w14:paraId="549DF227" w14:textId="77777777" w:rsidR="00083ECD" w:rsidRPr="00C7726C" w:rsidRDefault="00083ECD" w:rsidP="002C295B">
            <w:pPr>
              <w:ind w:firstLineChars="100" w:firstLine="200"/>
              <w:rPr>
                <w:color w:val="000000"/>
                <w:sz w:val="20"/>
              </w:rPr>
            </w:pPr>
            <w:r w:rsidRPr="00C7726C">
              <w:rPr>
                <w:color w:val="000000"/>
                <w:sz w:val="20"/>
              </w:rPr>
              <w:t>Conexão hidráulica, PVC rígido,  marrom,  joelho  90º,</w:t>
            </w:r>
            <w:r w:rsidRPr="00C7726C">
              <w:rPr>
                <w:color w:val="000000"/>
                <w:sz w:val="20"/>
              </w:rPr>
              <w:br/>
              <w:t xml:space="preserve">soldável, 20mm x 1,2 </w:t>
            </w:r>
            <w:proofErr w:type="spellStart"/>
            <w:r w:rsidRPr="00C7726C">
              <w:rPr>
                <w:color w:val="000000"/>
                <w:sz w:val="20"/>
              </w:rPr>
              <w:t>pol</w:t>
            </w:r>
            <w:proofErr w:type="spellEnd"/>
          </w:p>
        </w:tc>
        <w:tc>
          <w:tcPr>
            <w:tcW w:w="1418" w:type="dxa"/>
            <w:vAlign w:val="center"/>
            <w:hideMark/>
          </w:tcPr>
          <w:p w14:paraId="4A5F91F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F6F9BBA"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07B61719"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6FA0DC77"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5F2BE90F" w14:textId="77777777" w:rsidTr="002C295B">
        <w:trPr>
          <w:trHeight w:val="454"/>
        </w:trPr>
        <w:tc>
          <w:tcPr>
            <w:tcW w:w="724" w:type="dxa"/>
            <w:noWrap/>
            <w:vAlign w:val="center"/>
          </w:tcPr>
          <w:p w14:paraId="1445D579" w14:textId="77777777" w:rsidR="00083ECD" w:rsidRPr="00C7726C" w:rsidRDefault="00083ECD" w:rsidP="00B13AF0">
            <w:pPr>
              <w:jc w:val="center"/>
              <w:rPr>
                <w:color w:val="000000"/>
                <w:sz w:val="20"/>
              </w:rPr>
            </w:pPr>
            <w:r w:rsidRPr="00C7726C">
              <w:rPr>
                <w:color w:val="000000"/>
                <w:sz w:val="20"/>
              </w:rPr>
              <w:t>105,</w:t>
            </w:r>
          </w:p>
        </w:tc>
        <w:tc>
          <w:tcPr>
            <w:tcW w:w="3185" w:type="dxa"/>
            <w:vAlign w:val="center"/>
            <w:hideMark/>
          </w:tcPr>
          <w:p w14:paraId="561B2F9D" w14:textId="77777777" w:rsidR="00083ECD" w:rsidRPr="00C7726C" w:rsidRDefault="00083ECD" w:rsidP="002C295B">
            <w:pPr>
              <w:ind w:firstLineChars="100" w:firstLine="200"/>
              <w:rPr>
                <w:color w:val="000000"/>
                <w:sz w:val="20"/>
              </w:rPr>
            </w:pPr>
            <w:r w:rsidRPr="00C7726C">
              <w:rPr>
                <w:color w:val="000000"/>
                <w:sz w:val="20"/>
              </w:rPr>
              <w:t xml:space="preserve">Conexão hidráulica, PVC, </w:t>
            </w:r>
            <w:proofErr w:type="spellStart"/>
            <w:r w:rsidRPr="00C7726C">
              <w:rPr>
                <w:color w:val="000000"/>
                <w:sz w:val="20"/>
              </w:rPr>
              <w:t>niple</w:t>
            </w:r>
            <w:proofErr w:type="spellEnd"/>
            <w:r w:rsidRPr="00C7726C">
              <w:rPr>
                <w:color w:val="000000"/>
                <w:sz w:val="20"/>
              </w:rPr>
              <w:t xml:space="preserve">, </w:t>
            </w:r>
            <w:proofErr w:type="spellStart"/>
            <w:r w:rsidRPr="00C7726C">
              <w:rPr>
                <w:color w:val="000000"/>
                <w:sz w:val="20"/>
              </w:rPr>
              <w:t>roscável</w:t>
            </w:r>
            <w:proofErr w:type="spellEnd"/>
            <w:r w:rsidRPr="00C7726C">
              <w:rPr>
                <w:color w:val="000000"/>
                <w:sz w:val="20"/>
              </w:rPr>
              <w:t>,  água  fria, instalações prediais, bitola 1,2 pol.</w:t>
            </w:r>
          </w:p>
        </w:tc>
        <w:tc>
          <w:tcPr>
            <w:tcW w:w="1418" w:type="dxa"/>
            <w:vAlign w:val="center"/>
            <w:hideMark/>
          </w:tcPr>
          <w:p w14:paraId="6BFE7DC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D2B98FA"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2C988178"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71AB997B"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0D6B5996" w14:textId="77777777" w:rsidTr="002C295B">
        <w:trPr>
          <w:trHeight w:val="454"/>
        </w:trPr>
        <w:tc>
          <w:tcPr>
            <w:tcW w:w="724" w:type="dxa"/>
            <w:noWrap/>
            <w:vAlign w:val="center"/>
          </w:tcPr>
          <w:p w14:paraId="3298DB83" w14:textId="77777777" w:rsidR="00083ECD" w:rsidRPr="00C7726C" w:rsidRDefault="00083ECD" w:rsidP="00B13AF0">
            <w:pPr>
              <w:jc w:val="center"/>
              <w:rPr>
                <w:color w:val="000000"/>
                <w:sz w:val="20"/>
              </w:rPr>
            </w:pPr>
            <w:r w:rsidRPr="00C7726C">
              <w:rPr>
                <w:color w:val="000000"/>
                <w:sz w:val="20"/>
              </w:rPr>
              <w:t>106,</w:t>
            </w:r>
          </w:p>
        </w:tc>
        <w:tc>
          <w:tcPr>
            <w:tcW w:w="3185" w:type="dxa"/>
            <w:vAlign w:val="center"/>
            <w:hideMark/>
          </w:tcPr>
          <w:p w14:paraId="2D29FC1E" w14:textId="77777777" w:rsidR="00083ECD" w:rsidRPr="00C7726C" w:rsidRDefault="00083ECD" w:rsidP="002C295B">
            <w:pPr>
              <w:ind w:firstLineChars="100" w:firstLine="200"/>
              <w:rPr>
                <w:color w:val="000000"/>
                <w:sz w:val="20"/>
              </w:rPr>
            </w:pPr>
            <w:r w:rsidRPr="00C7726C">
              <w:rPr>
                <w:color w:val="000000"/>
                <w:sz w:val="20"/>
              </w:rPr>
              <w:t>Cúpula para Braço de Iluminação de 1 metro, Bocal</w:t>
            </w:r>
            <w:r w:rsidRPr="00C7726C">
              <w:rPr>
                <w:color w:val="000000"/>
                <w:sz w:val="20"/>
              </w:rPr>
              <w:br/>
              <w:t>E27, .(ILUMINAÇÃO PÚBLICA)</w:t>
            </w:r>
          </w:p>
        </w:tc>
        <w:tc>
          <w:tcPr>
            <w:tcW w:w="1418" w:type="dxa"/>
            <w:vAlign w:val="center"/>
            <w:hideMark/>
          </w:tcPr>
          <w:p w14:paraId="3EB9E85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D12F21F" w14:textId="77777777" w:rsidR="00083ECD" w:rsidRPr="00C7726C" w:rsidRDefault="00083ECD" w:rsidP="00B13AF0">
            <w:pPr>
              <w:jc w:val="center"/>
              <w:rPr>
                <w:color w:val="000000"/>
                <w:sz w:val="20"/>
              </w:rPr>
            </w:pPr>
            <w:r w:rsidRPr="00C7726C">
              <w:rPr>
                <w:color w:val="000000"/>
                <w:sz w:val="20"/>
              </w:rPr>
              <w:t>300</w:t>
            </w:r>
          </w:p>
        </w:tc>
        <w:tc>
          <w:tcPr>
            <w:tcW w:w="1417" w:type="dxa"/>
            <w:noWrap/>
            <w:vAlign w:val="center"/>
            <w:hideMark/>
          </w:tcPr>
          <w:p w14:paraId="5ADF8905" w14:textId="77777777" w:rsidR="00083ECD" w:rsidRPr="00C7726C" w:rsidRDefault="00083ECD" w:rsidP="00B13AF0">
            <w:pPr>
              <w:jc w:val="center"/>
              <w:rPr>
                <w:color w:val="000000"/>
                <w:sz w:val="20"/>
              </w:rPr>
            </w:pPr>
            <w:r w:rsidRPr="00C7726C">
              <w:rPr>
                <w:color w:val="000000"/>
                <w:sz w:val="20"/>
              </w:rPr>
              <w:t>1000</w:t>
            </w:r>
          </w:p>
        </w:tc>
        <w:tc>
          <w:tcPr>
            <w:tcW w:w="1485" w:type="dxa"/>
            <w:vAlign w:val="center"/>
            <w:hideMark/>
          </w:tcPr>
          <w:p w14:paraId="4C986519" w14:textId="77777777" w:rsidR="00083ECD" w:rsidRPr="00C7726C" w:rsidRDefault="00083ECD" w:rsidP="00B13AF0">
            <w:pPr>
              <w:jc w:val="center"/>
              <w:rPr>
                <w:color w:val="000000"/>
                <w:sz w:val="20"/>
              </w:rPr>
            </w:pPr>
            <w:r w:rsidRPr="00C7726C">
              <w:rPr>
                <w:color w:val="000000"/>
                <w:sz w:val="20"/>
              </w:rPr>
              <w:t>SMOI - 1000</w:t>
            </w:r>
          </w:p>
        </w:tc>
      </w:tr>
      <w:tr w:rsidR="00083ECD" w:rsidRPr="00C7726C" w14:paraId="195C1E91" w14:textId="77777777" w:rsidTr="002C295B">
        <w:trPr>
          <w:trHeight w:val="454"/>
        </w:trPr>
        <w:tc>
          <w:tcPr>
            <w:tcW w:w="724" w:type="dxa"/>
            <w:noWrap/>
            <w:vAlign w:val="center"/>
          </w:tcPr>
          <w:p w14:paraId="6A587960" w14:textId="77777777" w:rsidR="00083ECD" w:rsidRPr="00C7726C" w:rsidRDefault="00083ECD" w:rsidP="00B13AF0">
            <w:pPr>
              <w:jc w:val="center"/>
              <w:rPr>
                <w:color w:val="000000"/>
                <w:sz w:val="20"/>
              </w:rPr>
            </w:pPr>
            <w:r w:rsidRPr="00C7726C">
              <w:rPr>
                <w:color w:val="000000"/>
                <w:sz w:val="20"/>
              </w:rPr>
              <w:t>107,</w:t>
            </w:r>
          </w:p>
        </w:tc>
        <w:tc>
          <w:tcPr>
            <w:tcW w:w="3185" w:type="dxa"/>
            <w:vAlign w:val="center"/>
            <w:hideMark/>
          </w:tcPr>
          <w:p w14:paraId="5F354651" w14:textId="77777777" w:rsidR="00083ECD" w:rsidRPr="00C7726C" w:rsidRDefault="00083ECD" w:rsidP="002C295B">
            <w:pPr>
              <w:ind w:firstLineChars="100" w:firstLine="200"/>
              <w:rPr>
                <w:color w:val="000000"/>
                <w:sz w:val="20"/>
              </w:rPr>
            </w:pPr>
            <w:r w:rsidRPr="00C7726C">
              <w:rPr>
                <w:color w:val="000000"/>
                <w:sz w:val="20"/>
              </w:rPr>
              <w:t>Curva  45º  PVC,  marrom,</w:t>
            </w:r>
            <w:r w:rsidRPr="00C7726C">
              <w:rPr>
                <w:color w:val="000000"/>
                <w:sz w:val="20"/>
              </w:rPr>
              <w:br/>
              <w:t>soldável, 20mm</w:t>
            </w:r>
          </w:p>
        </w:tc>
        <w:tc>
          <w:tcPr>
            <w:tcW w:w="1418" w:type="dxa"/>
            <w:vAlign w:val="center"/>
            <w:hideMark/>
          </w:tcPr>
          <w:p w14:paraId="19D78797"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7C79707D"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59DD53EF"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1AE9E0A7"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26AC97E8" w14:textId="77777777" w:rsidTr="002C295B">
        <w:trPr>
          <w:trHeight w:val="454"/>
        </w:trPr>
        <w:tc>
          <w:tcPr>
            <w:tcW w:w="724" w:type="dxa"/>
            <w:noWrap/>
            <w:vAlign w:val="center"/>
          </w:tcPr>
          <w:p w14:paraId="7E0D677B" w14:textId="77777777" w:rsidR="00083ECD" w:rsidRPr="00C7726C" w:rsidRDefault="00083ECD" w:rsidP="00B13AF0">
            <w:pPr>
              <w:jc w:val="center"/>
              <w:rPr>
                <w:color w:val="000000"/>
                <w:sz w:val="20"/>
              </w:rPr>
            </w:pPr>
            <w:r w:rsidRPr="00C7726C">
              <w:rPr>
                <w:color w:val="000000"/>
                <w:sz w:val="20"/>
              </w:rPr>
              <w:t>108,</w:t>
            </w:r>
          </w:p>
        </w:tc>
        <w:tc>
          <w:tcPr>
            <w:tcW w:w="3185" w:type="dxa"/>
            <w:vAlign w:val="center"/>
            <w:hideMark/>
          </w:tcPr>
          <w:p w14:paraId="6347CC79" w14:textId="77777777" w:rsidR="00083ECD" w:rsidRPr="00C7726C" w:rsidRDefault="00083ECD" w:rsidP="002C295B">
            <w:pPr>
              <w:ind w:firstLineChars="100" w:firstLine="200"/>
              <w:rPr>
                <w:color w:val="000000"/>
                <w:sz w:val="20"/>
              </w:rPr>
            </w:pPr>
            <w:r w:rsidRPr="00C7726C">
              <w:rPr>
                <w:color w:val="000000"/>
                <w:sz w:val="20"/>
              </w:rPr>
              <w:t>Curva  45º  PVC,  marrom,</w:t>
            </w:r>
            <w:r w:rsidRPr="00C7726C">
              <w:rPr>
                <w:color w:val="000000"/>
                <w:sz w:val="20"/>
              </w:rPr>
              <w:br/>
              <w:t>soldável, 25mm</w:t>
            </w:r>
          </w:p>
        </w:tc>
        <w:tc>
          <w:tcPr>
            <w:tcW w:w="1418" w:type="dxa"/>
            <w:vAlign w:val="center"/>
            <w:hideMark/>
          </w:tcPr>
          <w:p w14:paraId="547C2249"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393C2CAD"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548AC0BD"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6A10EEF8"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46B52041" w14:textId="77777777" w:rsidTr="002C295B">
        <w:trPr>
          <w:trHeight w:val="454"/>
        </w:trPr>
        <w:tc>
          <w:tcPr>
            <w:tcW w:w="724" w:type="dxa"/>
            <w:noWrap/>
            <w:vAlign w:val="center"/>
          </w:tcPr>
          <w:p w14:paraId="464C63C4" w14:textId="77777777" w:rsidR="00083ECD" w:rsidRPr="00C7726C" w:rsidRDefault="00083ECD" w:rsidP="00B13AF0">
            <w:pPr>
              <w:jc w:val="center"/>
              <w:rPr>
                <w:color w:val="000000"/>
                <w:sz w:val="20"/>
              </w:rPr>
            </w:pPr>
            <w:r w:rsidRPr="00C7726C">
              <w:rPr>
                <w:color w:val="000000"/>
                <w:sz w:val="20"/>
              </w:rPr>
              <w:t>109,</w:t>
            </w:r>
          </w:p>
        </w:tc>
        <w:tc>
          <w:tcPr>
            <w:tcW w:w="3185" w:type="dxa"/>
            <w:vAlign w:val="center"/>
            <w:hideMark/>
          </w:tcPr>
          <w:p w14:paraId="7B9C30CA" w14:textId="77777777" w:rsidR="00083ECD" w:rsidRPr="00C7726C" w:rsidRDefault="00083ECD" w:rsidP="002C295B">
            <w:pPr>
              <w:ind w:firstLineChars="100" w:firstLine="200"/>
              <w:rPr>
                <w:color w:val="000000"/>
                <w:sz w:val="20"/>
              </w:rPr>
            </w:pPr>
            <w:r w:rsidRPr="00C7726C">
              <w:rPr>
                <w:color w:val="000000"/>
                <w:sz w:val="20"/>
              </w:rPr>
              <w:t>Curva  45º  PVC,  marrom,</w:t>
            </w:r>
            <w:r w:rsidRPr="00C7726C">
              <w:rPr>
                <w:color w:val="000000"/>
                <w:sz w:val="20"/>
              </w:rPr>
              <w:br/>
              <w:t>soldável, 32mm</w:t>
            </w:r>
          </w:p>
        </w:tc>
        <w:tc>
          <w:tcPr>
            <w:tcW w:w="1418" w:type="dxa"/>
            <w:vAlign w:val="center"/>
            <w:hideMark/>
          </w:tcPr>
          <w:p w14:paraId="3208A660"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10E3876C"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03CEE5D9"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33545E5F"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377798A0" w14:textId="77777777" w:rsidTr="002C295B">
        <w:trPr>
          <w:trHeight w:val="454"/>
        </w:trPr>
        <w:tc>
          <w:tcPr>
            <w:tcW w:w="724" w:type="dxa"/>
            <w:noWrap/>
            <w:vAlign w:val="center"/>
          </w:tcPr>
          <w:p w14:paraId="2DA32ADE" w14:textId="77777777" w:rsidR="00083ECD" w:rsidRPr="00C7726C" w:rsidRDefault="00083ECD" w:rsidP="00B13AF0">
            <w:pPr>
              <w:jc w:val="center"/>
              <w:rPr>
                <w:color w:val="000000"/>
                <w:sz w:val="20"/>
              </w:rPr>
            </w:pPr>
            <w:r w:rsidRPr="00C7726C">
              <w:rPr>
                <w:color w:val="000000"/>
                <w:sz w:val="20"/>
              </w:rPr>
              <w:t>110,</w:t>
            </w:r>
          </w:p>
        </w:tc>
        <w:tc>
          <w:tcPr>
            <w:tcW w:w="3185" w:type="dxa"/>
            <w:vAlign w:val="center"/>
            <w:hideMark/>
          </w:tcPr>
          <w:p w14:paraId="67B0448A" w14:textId="77777777" w:rsidR="00083ECD" w:rsidRPr="00C7726C" w:rsidRDefault="00083ECD" w:rsidP="002C295B">
            <w:pPr>
              <w:ind w:firstLineChars="100" w:firstLine="200"/>
              <w:rPr>
                <w:color w:val="000000"/>
                <w:sz w:val="20"/>
              </w:rPr>
            </w:pPr>
            <w:r w:rsidRPr="00C7726C">
              <w:rPr>
                <w:color w:val="000000"/>
                <w:sz w:val="20"/>
              </w:rPr>
              <w:t>Curva  45º  PVC,  marrom,</w:t>
            </w:r>
            <w:r w:rsidRPr="00C7726C">
              <w:rPr>
                <w:color w:val="000000"/>
                <w:sz w:val="20"/>
              </w:rPr>
              <w:br/>
              <w:t>soldável, 40mm</w:t>
            </w:r>
          </w:p>
        </w:tc>
        <w:tc>
          <w:tcPr>
            <w:tcW w:w="1418" w:type="dxa"/>
            <w:vAlign w:val="center"/>
            <w:hideMark/>
          </w:tcPr>
          <w:p w14:paraId="70423D51"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38374ECD"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3CD6EA69"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1BEB931E"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64FBCF4C" w14:textId="77777777" w:rsidTr="002C295B">
        <w:trPr>
          <w:trHeight w:val="454"/>
        </w:trPr>
        <w:tc>
          <w:tcPr>
            <w:tcW w:w="724" w:type="dxa"/>
            <w:noWrap/>
            <w:vAlign w:val="center"/>
          </w:tcPr>
          <w:p w14:paraId="02270AD8" w14:textId="77777777" w:rsidR="00083ECD" w:rsidRPr="00C7726C" w:rsidRDefault="00083ECD" w:rsidP="00B13AF0">
            <w:pPr>
              <w:jc w:val="center"/>
              <w:rPr>
                <w:color w:val="000000"/>
                <w:sz w:val="20"/>
              </w:rPr>
            </w:pPr>
            <w:r w:rsidRPr="00C7726C">
              <w:rPr>
                <w:color w:val="000000"/>
                <w:sz w:val="20"/>
              </w:rPr>
              <w:t>111,</w:t>
            </w:r>
          </w:p>
        </w:tc>
        <w:tc>
          <w:tcPr>
            <w:tcW w:w="3185" w:type="dxa"/>
            <w:vAlign w:val="center"/>
            <w:hideMark/>
          </w:tcPr>
          <w:p w14:paraId="2ED7B658" w14:textId="77777777" w:rsidR="00083ECD" w:rsidRPr="00C7726C" w:rsidRDefault="00083ECD" w:rsidP="002C295B">
            <w:pPr>
              <w:ind w:firstLineChars="100" w:firstLine="200"/>
              <w:rPr>
                <w:color w:val="000000"/>
                <w:sz w:val="20"/>
              </w:rPr>
            </w:pPr>
            <w:r w:rsidRPr="00C7726C">
              <w:rPr>
                <w:color w:val="000000"/>
                <w:sz w:val="20"/>
              </w:rPr>
              <w:t>Curva  45º  PVC,  marrom,</w:t>
            </w:r>
            <w:r w:rsidRPr="00C7726C">
              <w:rPr>
                <w:color w:val="000000"/>
                <w:sz w:val="20"/>
              </w:rPr>
              <w:br/>
              <w:t>soldável, 50mm</w:t>
            </w:r>
          </w:p>
        </w:tc>
        <w:tc>
          <w:tcPr>
            <w:tcW w:w="1418" w:type="dxa"/>
            <w:vAlign w:val="center"/>
            <w:hideMark/>
          </w:tcPr>
          <w:p w14:paraId="247B1874"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2165D363"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5A6B4E1C"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61A07D82"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03D3601E" w14:textId="77777777" w:rsidTr="002C295B">
        <w:trPr>
          <w:trHeight w:val="454"/>
        </w:trPr>
        <w:tc>
          <w:tcPr>
            <w:tcW w:w="724" w:type="dxa"/>
            <w:noWrap/>
            <w:vAlign w:val="center"/>
          </w:tcPr>
          <w:p w14:paraId="2B4C861B" w14:textId="77777777" w:rsidR="00083ECD" w:rsidRPr="00C7726C" w:rsidRDefault="00083ECD" w:rsidP="00B13AF0">
            <w:pPr>
              <w:jc w:val="center"/>
              <w:rPr>
                <w:color w:val="000000"/>
                <w:sz w:val="20"/>
              </w:rPr>
            </w:pPr>
            <w:r w:rsidRPr="00C7726C">
              <w:rPr>
                <w:color w:val="000000"/>
                <w:sz w:val="20"/>
              </w:rPr>
              <w:t>112,</w:t>
            </w:r>
          </w:p>
        </w:tc>
        <w:tc>
          <w:tcPr>
            <w:tcW w:w="3185" w:type="dxa"/>
            <w:vAlign w:val="center"/>
            <w:hideMark/>
          </w:tcPr>
          <w:p w14:paraId="31C17813" w14:textId="77777777" w:rsidR="00083ECD" w:rsidRPr="00C7726C" w:rsidRDefault="00083ECD" w:rsidP="002C295B">
            <w:pPr>
              <w:ind w:firstLineChars="100" w:firstLine="200"/>
              <w:rPr>
                <w:color w:val="000000"/>
                <w:sz w:val="20"/>
              </w:rPr>
            </w:pPr>
            <w:r w:rsidRPr="00C7726C">
              <w:rPr>
                <w:color w:val="000000"/>
                <w:sz w:val="20"/>
              </w:rPr>
              <w:t>Curva  45º  PVC,  marrom,</w:t>
            </w:r>
            <w:r w:rsidRPr="00C7726C">
              <w:rPr>
                <w:color w:val="000000"/>
                <w:sz w:val="20"/>
              </w:rPr>
              <w:br/>
              <w:t>soldável, 60mm</w:t>
            </w:r>
          </w:p>
        </w:tc>
        <w:tc>
          <w:tcPr>
            <w:tcW w:w="1418" w:type="dxa"/>
            <w:vAlign w:val="center"/>
            <w:hideMark/>
          </w:tcPr>
          <w:p w14:paraId="66284891"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3274D072"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466D8339"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72500B6E"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595CC4CA" w14:textId="77777777" w:rsidTr="002C295B">
        <w:trPr>
          <w:trHeight w:val="454"/>
        </w:trPr>
        <w:tc>
          <w:tcPr>
            <w:tcW w:w="724" w:type="dxa"/>
            <w:noWrap/>
            <w:vAlign w:val="center"/>
          </w:tcPr>
          <w:p w14:paraId="5F1B1AC4" w14:textId="77777777" w:rsidR="00083ECD" w:rsidRPr="00C7726C" w:rsidRDefault="00083ECD" w:rsidP="00B13AF0">
            <w:pPr>
              <w:jc w:val="center"/>
              <w:rPr>
                <w:color w:val="000000"/>
                <w:sz w:val="20"/>
              </w:rPr>
            </w:pPr>
            <w:r w:rsidRPr="00C7726C">
              <w:rPr>
                <w:color w:val="000000"/>
                <w:sz w:val="20"/>
              </w:rPr>
              <w:t>113,</w:t>
            </w:r>
          </w:p>
        </w:tc>
        <w:tc>
          <w:tcPr>
            <w:tcW w:w="3185" w:type="dxa"/>
            <w:vAlign w:val="center"/>
            <w:hideMark/>
          </w:tcPr>
          <w:p w14:paraId="2DDEB010" w14:textId="77777777" w:rsidR="00083ECD" w:rsidRPr="00C7726C" w:rsidRDefault="00083ECD" w:rsidP="002C295B">
            <w:pPr>
              <w:ind w:firstLineChars="100" w:firstLine="200"/>
              <w:rPr>
                <w:color w:val="000000"/>
                <w:sz w:val="20"/>
              </w:rPr>
            </w:pPr>
            <w:r w:rsidRPr="00C7726C">
              <w:rPr>
                <w:color w:val="000000"/>
                <w:sz w:val="20"/>
              </w:rPr>
              <w:t>Curva  90º  PVC,  marrom, soldável, 60mm</w:t>
            </w:r>
          </w:p>
        </w:tc>
        <w:tc>
          <w:tcPr>
            <w:tcW w:w="1418" w:type="dxa"/>
            <w:vAlign w:val="center"/>
            <w:hideMark/>
          </w:tcPr>
          <w:p w14:paraId="53152E01"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6E92AE2F"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0C312867"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54E7BD7A"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0A8A144F" w14:textId="77777777" w:rsidTr="002C295B">
        <w:trPr>
          <w:trHeight w:val="454"/>
        </w:trPr>
        <w:tc>
          <w:tcPr>
            <w:tcW w:w="724" w:type="dxa"/>
            <w:noWrap/>
            <w:vAlign w:val="center"/>
          </w:tcPr>
          <w:p w14:paraId="56F6608F" w14:textId="77777777" w:rsidR="00083ECD" w:rsidRPr="00C7726C" w:rsidRDefault="00083ECD" w:rsidP="00B13AF0">
            <w:pPr>
              <w:jc w:val="center"/>
              <w:rPr>
                <w:color w:val="000000"/>
                <w:sz w:val="20"/>
              </w:rPr>
            </w:pPr>
            <w:r w:rsidRPr="00C7726C">
              <w:rPr>
                <w:color w:val="000000"/>
                <w:sz w:val="20"/>
              </w:rPr>
              <w:t>114,</w:t>
            </w:r>
          </w:p>
        </w:tc>
        <w:tc>
          <w:tcPr>
            <w:tcW w:w="3185" w:type="dxa"/>
            <w:vAlign w:val="center"/>
            <w:hideMark/>
          </w:tcPr>
          <w:p w14:paraId="44E32C5C"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100mm</w:t>
            </w:r>
          </w:p>
        </w:tc>
        <w:tc>
          <w:tcPr>
            <w:tcW w:w="1418" w:type="dxa"/>
            <w:vAlign w:val="center"/>
            <w:hideMark/>
          </w:tcPr>
          <w:p w14:paraId="5A299A2A"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090C27CF"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325FEEEA"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255D621F" w14:textId="77777777" w:rsidR="00083ECD" w:rsidRPr="00C7726C" w:rsidRDefault="00083ECD" w:rsidP="00B13AF0">
            <w:pPr>
              <w:jc w:val="center"/>
              <w:rPr>
                <w:color w:val="000000"/>
                <w:sz w:val="20"/>
              </w:rPr>
            </w:pPr>
            <w:r w:rsidRPr="00C7726C">
              <w:rPr>
                <w:color w:val="000000"/>
                <w:sz w:val="20"/>
              </w:rPr>
              <w:t>SME - 24</w:t>
            </w:r>
          </w:p>
        </w:tc>
      </w:tr>
      <w:tr w:rsidR="00083ECD" w:rsidRPr="00C7726C" w14:paraId="4EB8DED4" w14:textId="77777777" w:rsidTr="002C295B">
        <w:trPr>
          <w:trHeight w:val="454"/>
        </w:trPr>
        <w:tc>
          <w:tcPr>
            <w:tcW w:w="724" w:type="dxa"/>
            <w:noWrap/>
            <w:vAlign w:val="center"/>
          </w:tcPr>
          <w:p w14:paraId="6E39D464" w14:textId="77777777" w:rsidR="00083ECD" w:rsidRPr="00C7726C" w:rsidRDefault="00083ECD" w:rsidP="00B13AF0">
            <w:pPr>
              <w:jc w:val="center"/>
              <w:rPr>
                <w:color w:val="000000"/>
                <w:sz w:val="20"/>
              </w:rPr>
            </w:pPr>
            <w:r w:rsidRPr="00C7726C">
              <w:rPr>
                <w:color w:val="000000"/>
                <w:sz w:val="20"/>
              </w:rPr>
              <w:t>115,</w:t>
            </w:r>
          </w:p>
        </w:tc>
        <w:tc>
          <w:tcPr>
            <w:tcW w:w="3185" w:type="dxa"/>
            <w:vAlign w:val="center"/>
            <w:hideMark/>
          </w:tcPr>
          <w:p w14:paraId="3B95FB49"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20mm</w:t>
            </w:r>
          </w:p>
        </w:tc>
        <w:tc>
          <w:tcPr>
            <w:tcW w:w="1418" w:type="dxa"/>
            <w:vAlign w:val="center"/>
            <w:hideMark/>
          </w:tcPr>
          <w:p w14:paraId="03D5FC36"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43394B2E"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0805F9F5"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852E21A"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622F83B4" w14:textId="77777777" w:rsidTr="002C295B">
        <w:trPr>
          <w:trHeight w:val="454"/>
        </w:trPr>
        <w:tc>
          <w:tcPr>
            <w:tcW w:w="724" w:type="dxa"/>
            <w:noWrap/>
            <w:vAlign w:val="center"/>
          </w:tcPr>
          <w:p w14:paraId="25494DA0" w14:textId="77777777" w:rsidR="00083ECD" w:rsidRPr="00C7726C" w:rsidRDefault="00083ECD" w:rsidP="00B13AF0">
            <w:pPr>
              <w:jc w:val="center"/>
              <w:rPr>
                <w:color w:val="000000"/>
                <w:sz w:val="20"/>
              </w:rPr>
            </w:pPr>
            <w:r w:rsidRPr="00C7726C">
              <w:rPr>
                <w:color w:val="000000"/>
                <w:sz w:val="20"/>
              </w:rPr>
              <w:t>116,</w:t>
            </w:r>
          </w:p>
        </w:tc>
        <w:tc>
          <w:tcPr>
            <w:tcW w:w="3185" w:type="dxa"/>
            <w:vAlign w:val="center"/>
            <w:hideMark/>
          </w:tcPr>
          <w:p w14:paraId="0833A81A"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25mm</w:t>
            </w:r>
          </w:p>
        </w:tc>
        <w:tc>
          <w:tcPr>
            <w:tcW w:w="1418" w:type="dxa"/>
            <w:vAlign w:val="center"/>
            <w:hideMark/>
          </w:tcPr>
          <w:p w14:paraId="40C4B108"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54C8539A"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243C10AA"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2F581BCE"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13F5E4AD" w14:textId="77777777" w:rsidTr="002C295B">
        <w:trPr>
          <w:trHeight w:val="454"/>
        </w:trPr>
        <w:tc>
          <w:tcPr>
            <w:tcW w:w="724" w:type="dxa"/>
            <w:noWrap/>
            <w:vAlign w:val="center"/>
          </w:tcPr>
          <w:p w14:paraId="53DC705F" w14:textId="77777777" w:rsidR="00083ECD" w:rsidRPr="00C7726C" w:rsidRDefault="00083ECD" w:rsidP="00B13AF0">
            <w:pPr>
              <w:jc w:val="center"/>
              <w:rPr>
                <w:color w:val="000000"/>
                <w:sz w:val="20"/>
              </w:rPr>
            </w:pPr>
            <w:r w:rsidRPr="00C7726C">
              <w:rPr>
                <w:color w:val="000000"/>
                <w:sz w:val="20"/>
              </w:rPr>
              <w:t>117,</w:t>
            </w:r>
          </w:p>
        </w:tc>
        <w:tc>
          <w:tcPr>
            <w:tcW w:w="3185" w:type="dxa"/>
            <w:vAlign w:val="center"/>
            <w:hideMark/>
          </w:tcPr>
          <w:p w14:paraId="4ACFE080"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32mm</w:t>
            </w:r>
          </w:p>
        </w:tc>
        <w:tc>
          <w:tcPr>
            <w:tcW w:w="1418" w:type="dxa"/>
            <w:vAlign w:val="center"/>
            <w:hideMark/>
          </w:tcPr>
          <w:p w14:paraId="23E46F3C"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0D8C1762"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5269C21F"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3E490FF4"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72D5261C" w14:textId="77777777" w:rsidTr="002C295B">
        <w:trPr>
          <w:trHeight w:val="454"/>
        </w:trPr>
        <w:tc>
          <w:tcPr>
            <w:tcW w:w="724" w:type="dxa"/>
            <w:noWrap/>
            <w:vAlign w:val="center"/>
          </w:tcPr>
          <w:p w14:paraId="5B527CF0" w14:textId="77777777" w:rsidR="00083ECD" w:rsidRPr="00C7726C" w:rsidRDefault="00083ECD" w:rsidP="00B13AF0">
            <w:pPr>
              <w:jc w:val="center"/>
              <w:rPr>
                <w:color w:val="000000"/>
                <w:sz w:val="20"/>
              </w:rPr>
            </w:pPr>
            <w:r w:rsidRPr="00C7726C">
              <w:rPr>
                <w:color w:val="000000"/>
                <w:sz w:val="20"/>
              </w:rPr>
              <w:t>118,</w:t>
            </w:r>
          </w:p>
        </w:tc>
        <w:tc>
          <w:tcPr>
            <w:tcW w:w="3185" w:type="dxa"/>
            <w:vAlign w:val="center"/>
            <w:hideMark/>
          </w:tcPr>
          <w:p w14:paraId="068FF6F5"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40mm</w:t>
            </w:r>
          </w:p>
        </w:tc>
        <w:tc>
          <w:tcPr>
            <w:tcW w:w="1418" w:type="dxa"/>
            <w:vAlign w:val="center"/>
            <w:hideMark/>
          </w:tcPr>
          <w:p w14:paraId="5C01BA77"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495B608A"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51936AE5"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1F78A816"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31CA3213" w14:textId="77777777" w:rsidTr="002C295B">
        <w:trPr>
          <w:trHeight w:val="454"/>
        </w:trPr>
        <w:tc>
          <w:tcPr>
            <w:tcW w:w="724" w:type="dxa"/>
            <w:noWrap/>
            <w:vAlign w:val="center"/>
          </w:tcPr>
          <w:p w14:paraId="7624035E" w14:textId="77777777" w:rsidR="00083ECD" w:rsidRPr="00C7726C" w:rsidRDefault="00083ECD" w:rsidP="00B13AF0">
            <w:pPr>
              <w:jc w:val="center"/>
              <w:rPr>
                <w:color w:val="000000"/>
                <w:sz w:val="20"/>
              </w:rPr>
            </w:pPr>
            <w:r w:rsidRPr="00C7726C">
              <w:rPr>
                <w:color w:val="000000"/>
                <w:sz w:val="20"/>
              </w:rPr>
              <w:t>119,</w:t>
            </w:r>
          </w:p>
        </w:tc>
        <w:tc>
          <w:tcPr>
            <w:tcW w:w="3185" w:type="dxa"/>
            <w:vAlign w:val="center"/>
            <w:hideMark/>
          </w:tcPr>
          <w:p w14:paraId="5EA22F72"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50mm</w:t>
            </w:r>
          </w:p>
        </w:tc>
        <w:tc>
          <w:tcPr>
            <w:tcW w:w="1418" w:type="dxa"/>
            <w:vAlign w:val="center"/>
            <w:hideMark/>
          </w:tcPr>
          <w:p w14:paraId="0F0323D3"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06820F5A"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6939DE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281E69B6"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2EE137E2" w14:textId="77777777" w:rsidTr="002C295B">
        <w:trPr>
          <w:trHeight w:val="454"/>
        </w:trPr>
        <w:tc>
          <w:tcPr>
            <w:tcW w:w="724" w:type="dxa"/>
            <w:noWrap/>
            <w:vAlign w:val="center"/>
          </w:tcPr>
          <w:p w14:paraId="34EFDD44" w14:textId="77777777" w:rsidR="00083ECD" w:rsidRPr="00C7726C" w:rsidRDefault="00083ECD" w:rsidP="00B13AF0">
            <w:pPr>
              <w:jc w:val="center"/>
              <w:rPr>
                <w:color w:val="000000"/>
                <w:sz w:val="20"/>
              </w:rPr>
            </w:pPr>
            <w:r w:rsidRPr="00C7726C">
              <w:rPr>
                <w:color w:val="000000"/>
                <w:sz w:val="20"/>
              </w:rPr>
              <w:t>120,</w:t>
            </w:r>
          </w:p>
        </w:tc>
        <w:tc>
          <w:tcPr>
            <w:tcW w:w="3185" w:type="dxa"/>
            <w:vAlign w:val="center"/>
            <w:hideMark/>
          </w:tcPr>
          <w:p w14:paraId="710855CA" w14:textId="77777777" w:rsidR="00083ECD" w:rsidRPr="00C7726C" w:rsidRDefault="00083ECD" w:rsidP="002C295B">
            <w:pPr>
              <w:ind w:firstLineChars="100" w:firstLine="200"/>
              <w:rPr>
                <w:color w:val="000000"/>
                <w:sz w:val="20"/>
              </w:rPr>
            </w:pPr>
            <w:r w:rsidRPr="00C7726C">
              <w:rPr>
                <w:color w:val="000000"/>
                <w:sz w:val="20"/>
              </w:rPr>
              <w:t>Curva  90º  PVC,  marrom,</w:t>
            </w:r>
            <w:r w:rsidRPr="00C7726C">
              <w:rPr>
                <w:color w:val="000000"/>
                <w:sz w:val="20"/>
              </w:rPr>
              <w:br/>
              <w:t>soldável, 75mm</w:t>
            </w:r>
          </w:p>
        </w:tc>
        <w:tc>
          <w:tcPr>
            <w:tcW w:w="1418" w:type="dxa"/>
            <w:vAlign w:val="center"/>
            <w:hideMark/>
          </w:tcPr>
          <w:p w14:paraId="67D00949"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33012CBB"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4F1DDB66"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4776AD3F" w14:textId="77777777" w:rsidR="00083ECD" w:rsidRPr="00C7726C" w:rsidRDefault="00083ECD" w:rsidP="00B13AF0">
            <w:pPr>
              <w:jc w:val="center"/>
              <w:rPr>
                <w:color w:val="000000"/>
                <w:sz w:val="20"/>
              </w:rPr>
            </w:pPr>
            <w:r w:rsidRPr="00C7726C">
              <w:rPr>
                <w:color w:val="000000"/>
                <w:sz w:val="20"/>
              </w:rPr>
              <w:t>SME - 24</w:t>
            </w:r>
          </w:p>
        </w:tc>
      </w:tr>
      <w:tr w:rsidR="00083ECD" w:rsidRPr="00C7726C" w14:paraId="32E735FB" w14:textId="77777777" w:rsidTr="002C295B">
        <w:trPr>
          <w:trHeight w:val="454"/>
        </w:trPr>
        <w:tc>
          <w:tcPr>
            <w:tcW w:w="724" w:type="dxa"/>
            <w:noWrap/>
            <w:vAlign w:val="center"/>
          </w:tcPr>
          <w:p w14:paraId="1129A575" w14:textId="77777777" w:rsidR="00083ECD" w:rsidRPr="00C7726C" w:rsidRDefault="00083ECD" w:rsidP="00B13AF0">
            <w:pPr>
              <w:jc w:val="center"/>
              <w:rPr>
                <w:color w:val="000000"/>
                <w:sz w:val="20"/>
              </w:rPr>
            </w:pPr>
            <w:r w:rsidRPr="00C7726C">
              <w:rPr>
                <w:color w:val="000000"/>
                <w:sz w:val="20"/>
              </w:rPr>
              <w:t>121,</w:t>
            </w:r>
          </w:p>
        </w:tc>
        <w:tc>
          <w:tcPr>
            <w:tcW w:w="3185" w:type="dxa"/>
            <w:vAlign w:val="center"/>
            <w:hideMark/>
          </w:tcPr>
          <w:p w14:paraId="05BD3081" w14:textId="77777777" w:rsidR="00083ECD" w:rsidRPr="00C7726C" w:rsidRDefault="00083ECD" w:rsidP="002C295B">
            <w:pPr>
              <w:ind w:firstLineChars="100" w:firstLine="200"/>
              <w:rPr>
                <w:color w:val="000000"/>
                <w:sz w:val="20"/>
              </w:rPr>
            </w:pPr>
            <w:r w:rsidRPr="00C7726C">
              <w:rPr>
                <w:color w:val="000000"/>
                <w:sz w:val="20"/>
              </w:rPr>
              <w:t>Curva  de  PVC  rígido  90° longa, instalações  para</w:t>
            </w:r>
            <w:r w:rsidRPr="00C7726C">
              <w:rPr>
                <w:color w:val="000000"/>
                <w:sz w:val="20"/>
              </w:rPr>
              <w:br/>
              <w:t>esgoto, diâmetro 50 mm</w:t>
            </w:r>
          </w:p>
        </w:tc>
        <w:tc>
          <w:tcPr>
            <w:tcW w:w="1418" w:type="dxa"/>
            <w:vAlign w:val="center"/>
            <w:hideMark/>
          </w:tcPr>
          <w:p w14:paraId="45FA84C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6C49DCF" w14:textId="77777777" w:rsidR="00083ECD" w:rsidRPr="00C7726C" w:rsidRDefault="00083ECD" w:rsidP="00B13AF0">
            <w:pPr>
              <w:jc w:val="center"/>
              <w:rPr>
                <w:color w:val="000000"/>
                <w:sz w:val="20"/>
              </w:rPr>
            </w:pPr>
            <w:r w:rsidRPr="00C7726C">
              <w:rPr>
                <w:color w:val="000000"/>
                <w:sz w:val="20"/>
              </w:rPr>
              <w:t>08</w:t>
            </w:r>
          </w:p>
        </w:tc>
        <w:tc>
          <w:tcPr>
            <w:tcW w:w="1417" w:type="dxa"/>
            <w:noWrap/>
            <w:vAlign w:val="center"/>
            <w:hideMark/>
          </w:tcPr>
          <w:p w14:paraId="2FE6EE09"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49468EF5"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20E52ED5" w14:textId="77777777" w:rsidTr="002C295B">
        <w:trPr>
          <w:trHeight w:val="454"/>
        </w:trPr>
        <w:tc>
          <w:tcPr>
            <w:tcW w:w="724" w:type="dxa"/>
            <w:noWrap/>
            <w:vAlign w:val="center"/>
          </w:tcPr>
          <w:p w14:paraId="6B0EA404" w14:textId="77777777" w:rsidR="00083ECD" w:rsidRPr="00C7726C" w:rsidRDefault="00083ECD" w:rsidP="00B13AF0">
            <w:pPr>
              <w:jc w:val="center"/>
              <w:rPr>
                <w:color w:val="000000"/>
                <w:sz w:val="20"/>
              </w:rPr>
            </w:pPr>
            <w:r w:rsidRPr="00C7726C">
              <w:rPr>
                <w:color w:val="000000"/>
                <w:sz w:val="20"/>
              </w:rPr>
              <w:lastRenderedPageBreak/>
              <w:t>122,</w:t>
            </w:r>
          </w:p>
        </w:tc>
        <w:tc>
          <w:tcPr>
            <w:tcW w:w="3185" w:type="dxa"/>
            <w:vAlign w:val="center"/>
            <w:hideMark/>
          </w:tcPr>
          <w:p w14:paraId="2BB71262" w14:textId="77777777" w:rsidR="00083ECD" w:rsidRPr="00C7726C" w:rsidRDefault="00083ECD" w:rsidP="002C295B">
            <w:pPr>
              <w:ind w:firstLineChars="100" w:firstLine="200"/>
              <w:rPr>
                <w:color w:val="000000"/>
                <w:sz w:val="20"/>
              </w:rPr>
            </w:pPr>
            <w:r w:rsidRPr="00C7726C">
              <w:rPr>
                <w:color w:val="000000"/>
                <w:sz w:val="20"/>
              </w:rPr>
              <w:t>Curva  de  PVC  rígido  90°</w:t>
            </w:r>
            <w:r w:rsidRPr="00C7726C">
              <w:rPr>
                <w:color w:val="000000"/>
                <w:sz w:val="20"/>
              </w:rPr>
              <w:br/>
              <w:t>longa, instalações  para esgoto, diâmetro 100 mm</w:t>
            </w:r>
          </w:p>
        </w:tc>
        <w:tc>
          <w:tcPr>
            <w:tcW w:w="1418" w:type="dxa"/>
            <w:vAlign w:val="center"/>
            <w:hideMark/>
          </w:tcPr>
          <w:p w14:paraId="294906D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198BD72"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0BA8BFF8"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63D942D1"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0718CE63" w14:textId="77777777" w:rsidTr="002C295B">
        <w:trPr>
          <w:trHeight w:val="454"/>
        </w:trPr>
        <w:tc>
          <w:tcPr>
            <w:tcW w:w="724" w:type="dxa"/>
            <w:noWrap/>
            <w:vAlign w:val="center"/>
          </w:tcPr>
          <w:p w14:paraId="1342723B" w14:textId="77777777" w:rsidR="00083ECD" w:rsidRPr="00C7726C" w:rsidRDefault="00083ECD" w:rsidP="00B13AF0">
            <w:pPr>
              <w:jc w:val="center"/>
              <w:rPr>
                <w:color w:val="000000"/>
                <w:sz w:val="20"/>
              </w:rPr>
            </w:pPr>
            <w:r w:rsidRPr="00C7726C">
              <w:rPr>
                <w:color w:val="000000"/>
                <w:sz w:val="20"/>
              </w:rPr>
              <w:t>123,</w:t>
            </w:r>
          </w:p>
        </w:tc>
        <w:tc>
          <w:tcPr>
            <w:tcW w:w="3185" w:type="dxa"/>
            <w:vAlign w:val="center"/>
            <w:hideMark/>
          </w:tcPr>
          <w:p w14:paraId="7724F488" w14:textId="77777777" w:rsidR="00083ECD" w:rsidRPr="00C7726C" w:rsidRDefault="00083ECD" w:rsidP="002C295B">
            <w:pPr>
              <w:ind w:firstLineChars="100" w:firstLine="200"/>
              <w:rPr>
                <w:color w:val="000000"/>
                <w:sz w:val="20"/>
              </w:rPr>
            </w:pPr>
            <w:r w:rsidRPr="00C7726C">
              <w:rPr>
                <w:color w:val="000000"/>
                <w:sz w:val="20"/>
              </w:rPr>
              <w:t>Curva  de  PVC  rígido  90°</w:t>
            </w:r>
            <w:r w:rsidRPr="00C7726C">
              <w:rPr>
                <w:color w:val="000000"/>
                <w:sz w:val="20"/>
              </w:rPr>
              <w:br/>
              <w:t>longa, instalações  para esgoto, diâmetro 40mm</w:t>
            </w:r>
          </w:p>
        </w:tc>
        <w:tc>
          <w:tcPr>
            <w:tcW w:w="1418" w:type="dxa"/>
            <w:vAlign w:val="center"/>
            <w:hideMark/>
          </w:tcPr>
          <w:p w14:paraId="5FC600F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A1FCB70" w14:textId="77777777" w:rsidR="00083ECD" w:rsidRPr="00C7726C" w:rsidRDefault="00083ECD" w:rsidP="00B13AF0">
            <w:pPr>
              <w:jc w:val="center"/>
              <w:rPr>
                <w:color w:val="000000"/>
                <w:sz w:val="20"/>
              </w:rPr>
            </w:pPr>
            <w:r w:rsidRPr="00C7726C">
              <w:rPr>
                <w:color w:val="000000"/>
                <w:sz w:val="20"/>
              </w:rPr>
              <w:t>08</w:t>
            </w:r>
          </w:p>
        </w:tc>
        <w:tc>
          <w:tcPr>
            <w:tcW w:w="1417" w:type="dxa"/>
            <w:noWrap/>
            <w:vAlign w:val="center"/>
            <w:hideMark/>
          </w:tcPr>
          <w:p w14:paraId="40CC5B02"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ACC34F7"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57562A0B" w14:textId="77777777" w:rsidTr="002C295B">
        <w:trPr>
          <w:trHeight w:val="454"/>
        </w:trPr>
        <w:tc>
          <w:tcPr>
            <w:tcW w:w="724" w:type="dxa"/>
            <w:noWrap/>
            <w:vAlign w:val="center"/>
          </w:tcPr>
          <w:p w14:paraId="5DB259BF" w14:textId="77777777" w:rsidR="00083ECD" w:rsidRPr="00C7726C" w:rsidRDefault="00083ECD" w:rsidP="00B13AF0">
            <w:pPr>
              <w:jc w:val="center"/>
              <w:rPr>
                <w:color w:val="000000"/>
                <w:sz w:val="20"/>
              </w:rPr>
            </w:pPr>
            <w:r w:rsidRPr="00C7726C">
              <w:rPr>
                <w:color w:val="000000"/>
                <w:sz w:val="20"/>
              </w:rPr>
              <w:t>124,</w:t>
            </w:r>
          </w:p>
        </w:tc>
        <w:tc>
          <w:tcPr>
            <w:tcW w:w="3185" w:type="dxa"/>
            <w:vAlign w:val="center"/>
            <w:hideMark/>
          </w:tcPr>
          <w:p w14:paraId="1E29CD8E" w14:textId="77777777" w:rsidR="00083ECD" w:rsidRPr="00C7726C" w:rsidRDefault="00083ECD" w:rsidP="002C295B">
            <w:pPr>
              <w:ind w:firstLineChars="100" w:firstLine="200"/>
              <w:rPr>
                <w:color w:val="000000"/>
                <w:sz w:val="20"/>
              </w:rPr>
            </w:pPr>
            <w:r w:rsidRPr="00C7726C">
              <w:rPr>
                <w:color w:val="000000"/>
                <w:sz w:val="20"/>
              </w:rPr>
              <w:t>Curva  de  PVC  rígido  90°</w:t>
            </w:r>
            <w:r w:rsidRPr="00C7726C">
              <w:rPr>
                <w:color w:val="000000"/>
                <w:sz w:val="20"/>
              </w:rPr>
              <w:br/>
              <w:t>longa, instalações  para esgoto, diâmetro 75 mm</w:t>
            </w:r>
          </w:p>
        </w:tc>
        <w:tc>
          <w:tcPr>
            <w:tcW w:w="1418" w:type="dxa"/>
            <w:vAlign w:val="center"/>
            <w:hideMark/>
          </w:tcPr>
          <w:p w14:paraId="44BF79E8"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0B49167"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2A3AC0E9"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2B076FBB"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29D81EA8" w14:textId="77777777" w:rsidTr="002C295B">
        <w:trPr>
          <w:trHeight w:val="454"/>
        </w:trPr>
        <w:tc>
          <w:tcPr>
            <w:tcW w:w="724" w:type="dxa"/>
            <w:noWrap/>
            <w:vAlign w:val="center"/>
          </w:tcPr>
          <w:p w14:paraId="1F97C6AC" w14:textId="77777777" w:rsidR="00083ECD" w:rsidRPr="00C7726C" w:rsidRDefault="00083ECD" w:rsidP="00B13AF0">
            <w:pPr>
              <w:jc w:val="center"/>
              <w:rPr>
                <w:color w:val="000000"/>
                <w:sz w:val="20"/>
              </w:rPr>
            </w:pPr>
            <w:r w:rsidRPr="00C7726C">
              <w:rPr>
                <w:color w:val="000000"/>
                <w:sz w:val="20"/>
              </w:rPr>
              <w:t>125,</w:t>
            </w:r>
          </w:p>
        </w:tc>
        <w:tc>
          <w:tcPr>
            <w:tcW w:w="3185" w:type="dxa"/>
            <w:vAlign w:val="center"/>
            <w:hideMark/>
          </w:tcPr>
          <w:p w14:paraId="1CAD680A" w14:textId="77777777" w:rsidR="00083ECD" w:rsidRPr="00C7726C" w:rsidRDefault="00083ECD" w:rsidP="002C295B">
            <w:pPr>
              <w:ind w:firstLineChars="100" w:firstLine="200"/>
              <w:rPr>
                <w:color w:val="000000"/>
                <w:sz w:val="20"/>
              </w:rPr>
            </w:pPr>
            <w:r w:rsidRPr="00C7726C">
              <w:rPr>
                <w:color w:val="000000"/>
                <w:sz w:val="20"/>
              </w:rPr>
              <w:t>Curva 45º PVC rígido, longa, para esgoto 100mm</w:t>
            </w:r>
          </w:p>
        </w:tc>
        <w:tc>
          <w:tcPr>
            <w:tcW w:w="1418" w:type="dxa"/>
            <w:vAlign w:val="center"/>
            <w:hideMark/>
          </w:tcPr>
          <w:p w14:paraId="437CF9E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C8C34EA"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19D6C39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5F1AFFE7"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B211D24" w14:textId="77777777" w:rsidTr="002C295B">
        <w:trPr>
          <w:trHeight w:val="454"/>
        </w:trPr>
        <w:tc>
          <w:tcPr>
            <w:tcW w:w="724" w:type="dxa"/>
            <w:noWrap/>
            <w:vAlign w:val="center"/>
          </w:tcPr>
          <w:p w14:paraId="631CCF6C" w14:textId="77777777" w:rsidR="00083ECD" w:rsidRPr="00C7726C" w:rsidRDefault="00083ECD" w:rsidP="00B13AF0">
            <w:pPr>
              <w:jc w:val="center"/>
              <w:rPr>
                <w:color w:val="000000"/>
                <w:sz w:val="20"/>
              </w:rPr>
            </w:pPr>
            <w:r w:rsidRPr="00C7726C">
              <w:rPr>
                <w:color w:val="000000"/>
                <w:sz w:val="20"/>
              </w:rPr>
              <w:t>126,</w:t>
            </w:r>
          </w:p>
        </w:tc>
        <w:tc>
          <w:tcPr>
            <w:tcW w:w="3185" w:type="dxa"/>
            <w:vAlign w:val="center"/>
            <w:hideMark/>
          </w:tcPr>
          <w:p w14:paraId="634E4B82" w14:textId="77777777" w:rsidR="00083ECD" w:rsidRPr="00C7726C" w:rsidRDefault="00083ECD" w:rsidP="002C295B">
            <w:pPr>
              <w:ind w:firstLineChars="100" w:firstLine="200"/>
              <w:rPr>
                <w:color w:val="000000"/>
                <w:sz w:val="20"/>
              </w:rPr>
            </w:pPr>
            <w:r w:rsidRPr="00C7726C">
              <w:rPr>
                <w:color w:val="000000"/>
                <w:sz w:val="20"/>
              </w:rPr>
              <w:t>Curva 45º PVC rígido, longa, para</w:t>
            </w:r>
            <w:r w:rsidRPr="00C7726C">
              <w:rPr>
                <w:color w:val="000000"/>
                <w:sz w:val="20"/>
              </w:rPr>
              <w:br/>
              <w:t>esgoto 150mm</w:t>
            </w:r>
          </w:p>
        </w:tc>
        <w:tc>
          <w:tcPr>
            <w:tcW w:w="1418" w:type="dxa"/>
            <w:vAlign w:val="center"/>
            <w:hideMark/>
          </w:tcPr>
          <w:p w14:paraId="4DB39BE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E71F444"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74B4C9BD"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56AC4D5F"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1AD3F62" w14:textId="77777777" w:rsidTr="002C295B">
        <w:trPr>
          <w:trHeight w:val="454"/>
        </w:trPr>
        <w:tc>
          <w:tcPr>
            <w:tcW w:w="724" w:type="dxa"/>
            <w:noWrap/>
            <w:vAlign w:val="center"/>
          </w:tcPr>
          <w:p w14:paraId="3067A993" w14:textId="77777777" w:rsidR="00083ECD" w:rsidRPr="00C7726C" w:rsidRDefault="00083ECD" w:rsidP="00B13AF0">
            <w:pPr>
              <w:jc w:val="center"/>
              <w:rPr>
                <w:color w:val="000000"/>
                <w:sz w:val="20"/>
              </w:rPr>
            </w:pPr>
            <w:r w:rsidRPr="00C7726C">
              <w:rPr>
                <w:color w:val="000000"/>
                <w:sz w:val="20"/>
              </w:rPr>
              <w:t>127,</w:t>
            </w:r>
          </w:p>
        </w:tc>
        <w:tc>
          <w:tcPr>
            <w:tcW w:w="3185" w:type="dxa"/>
            <w:vAlign w:val="center"/>
            <w:hideMark/>
          </w:tcPr>
          <w:p w14:paraId="13E1286C" w14:textId="77777777" w:rsidR="00083ECD" w:rsidRPr="00C7726C" w:rsidRDefault="00083ECD" w:rsidP="002C295B">
            <w:pPr>
              <w:ind w:firstLineChars="100" w:firstLine="200"/>
              <w:rPr>
                <w:color w:val="000000"/>
                <w:sz w:val="20"/>
              </w:rPr>
            </w:pPr>
            <w:r w:rsidRPr="00C7726C">
              <w:rPr>
                <w:color w:val="000000"/>
                <w:sz w:val="20"/>
              </w:rPr>
              <w:t>Curva 90º PVC rígido, longa, para esgoto 150mm</w:t>
            </w:r>
          </w:p>
        </w:tc>
        <w:tc>
          <w:tcPr>
            <w:tcW w:w="1418" w:type="dxa"/>
            <w:vAlign w:val="center"/>
            <w:hideMark/>
          </w:tcPr>
          <w:p w14:paraId="3FD87DA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F59D911"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64E95A1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732C49A"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7143AA63" w14:textId="77777777" w:rsidTr="002C295B">
        <w:trPr>
          <w:trHeight w:val="454"/>
        </w:trPr>
        <w:tc>
          <w:tcPr>
            <w:tcW w:w="724" w:type="dxa"/>
            <w:noWrap/>
            <w:vAlign w:val="center"/>
          </w:tcPr>
          <w:p w14:paraId="0E655A9C" w14:textId="77777777" w:rsidR="00083ECD" w:rsidRPr="00C7726C" w:rsidRDefault="00083ECD" w:rsidP="00B13AF0">
            <w:pPr>
              <w:jc w:val="center"/>
              <w:rPr>
                <w:color w:val="000000"/>
                <w:sz w:val="20"/>
              </w:rPr>
            </w:pPr>
            <w:r w:rsidRPr="00C7726C">
              <w:rPr>
                <w:color w:val="000000"/>
                <w:sz w:val="20"/>
              </w:rPr>
              <w:t>128,</w:t>
            </w:r>
          </w:p>
        </w:tc>
        <w:tc>
          <w:tcPr>
            <w:tcW w:w="3185" w:type="dxa"/>
            <w:vAlign w:val="center"/>
            <w:hideMark/>
          </w:tcPr>
          <w:p w14:paraId="6151DB80" w14:textId="77777777" w:rsidR="00083ECD" w:rsidRPr="00C7726C" w:rsidRDefault="00083ECD" w:rsidP="002C295B">
            <w:pPr>
              <w:ind w:firstLineChars="100" w:firstLine="200"/>
              <w:rPr>
                <w:color w:val="000000"/>
                <w:sz w:val="20"/>
              </w:rPr>
            </w:pPr>
            <w:r w:rsidRPr="00C7726C">
              <w:rPr>
                <w:color w:val="000000"/>
                <w:sz w:val="20"/>
              </w:rPr>
              <w:t>Curva 90º PVC rígido, longa, para</w:t>
            </w:r>
            <w:r w:rsidRPr="00C7726C">
              <w:rPr>
                <w:color w:val="000000"/>
                <w:sz w:val="20"/>
              </w:rPr>
              <w:br/>
              <w:t>esgoto 100mm</w:t>
            </w:r>
          </w:p>
        </w:tc>
        <w:tc>
          <w:tcPr>
            <w:tcW w:w="1418" w:type="dxa"/>
            <w:vAlign w:val="center"/>
            <w:hideMark/>
          </w:tcPr>
          <w:p w14:paraId="1C5EAC9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711118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4DB1421"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43A021F6"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7FFB16BB" w14:textId="77777777" w:rsidTr="002C295B">
        <w:trPr>
          <w:trHeight w:val="454"/>
        </w:trPr>
        <w:tc>
          <w:tcPr>
            <w:tcW w:w="724" w:type="dxa"/>
            <w:noWrap/>
            <w:vAlign w:val="center"/>
          </w:tcPr>
          <w:p w14:paraId="4BEC97DE" w14:textId="77777777" w:rsidR="00083ECD" w:rsidRPr="00C7726C" w:rsidRDefault="00083ECD" w:rsidP="00B13AF0">
            <w:pPr>
              <w:jc w:val="center"/>
              <w:rPr>
                <w:color w:val="000000"/>
                <w:sz w:val="20"/>
              </w:rPr>
            </w:pPr>
            <w:r w:rsidRPr="00C7726C">
              <w:rPr>
                <w:color w:val="000000"/>
                <w:sz w:val="20"/>
              </w:rPr>
              <w:t>129,</w:t>
            </w:r>
          </w:p>
        </w:tc>
        <w:tc>
          <w:tcPr>
            <w:tcW w:w="3185" w:type="dxa"/>
            <w:vAlign w:val="center"/>
            <w:hideMark/>
          </w:tcPr>
          <w:p w14:paraId="4E8AFBE2" w14:textId="77777777" w:rsidR="00083ECD" w:rsidRPr="00C7726C" w:rsidRDefault="00083ECD" w:rsidP="002C295B">
            <w:pPr>
              <w:ind w:firstLineChars="100" w:firstLine="200"/>
              <w:rPr>
                <w:color w:val="000000"/>
                <w:sz w:val="20"/>
              </w:rPr>
            </w:pPr>
            <w:r w:rsidRPr="00C7726C">
              <w:rPr>
                <w:color w:val="000000"/>
                <w:sz w:val="20"/>
              </w:rPr>
              <w:t xml:space="preserve">Curva </w:t>
            </w:r>
            <w:proofErr w:type="spellStart"/>
            <w:r w:rsidRPr="00C7726C">
              <w:rPr>
                <w:color w:val="000000"/>
                <w:sz w:val="20"/>
              </w:rPr>
              <w:t>eletroduto</w:t>
            </w:r>
            <w:proofErr w:type="spellEnd"/>
            <w:r w:rsidRPr="00C7726C">
              <w:rPr>
                <w:color w:val="000000"/>
                <w:sz w:val="20"/>
              </w:rPr>
              <w:t xml:space="preserve">  90º, sobrepor, PVC rígido </w:t>
            </w:r>
            <w:proofErr w:type="spellStart"/>
            <w:r w:rsidRPr="00C7726C">
              <w:rPr>
                <w:color w:val="000000"/>
                <w:sz w:val="20"/>
              </w:rPr>
              <w:t>antichama</w:t>
            </w:r>
            <w:proofErr w:type="spellEnd"/>
            <w:r w:rsidRPr="00C7726C">
              <w:rPr>
                <w:color w:val="000000"/>
                <w:sz w:val="20"/>
              </w:rPr>
              <w:t xml:space="preserve">,  cinza,  para instalação elétrica, para conexão com tubo </w:t>
            </w:r>
            <w:proofErr w:type="spellStart"/>
            <w:r w:rsidRPr="00C7726C">
              <w:rPr>
                <w:color w:val="000000"/>
                <w:sz w:val="20"/>
              </w:rPr>
              <w:t>eletroduto</w:t>
            </w:r>
            <w:proofErr w:type="spellEnd"/>
            <w:r w:rsidRPr="00C7726C">
              <w:rPr>
                <w:color w:val="000000"/>
                <w:sz w:val="20"/>
              </w:rPr>
              <w:t xml:space="preserve"> </w:t>
            </w:r>
            <w:proofErr w:type="spellStart"/>
            <w:r w:rsidRPr="00C7726C">
              <w:rPr>
                <w:color w:val="000000"/>
                <w:sz w:val="20"/>
              </w:rPr>
              <w:t>condulete</w:t>
            </w:r>
            <w:proofErr w:type="spellEnd"/>
            <w:r w:rsidRPr="00C7726C">
              <w:rPr>
                <w:color w:val="000000"/>
                <w:sz w:val="20"/>
              </w:rPr>
              <w:t xml:space="preserve">  ¾,  diâmetro nominal: ¾.</w:t>
            </w:r>
          </w:p>
        </w:tc>
        <w:tc>
          <w:tcPr>
            <w:tcW w:w="1418" w:type="dxa"/>
            <w:vAlign w:val="center"/>
            <w:hideMark/>
          </w:tcPr>
          <w:p w14:paraId="44EDFDF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933F584" w14:textId="77777777" w:rsidR="00083ECD" w:rsidRPr="00C7726C" w:rsidRDefault="00083ECD" w:rsidP="00B13AF0">
            <w:pPr>
              <w:jc w:val="center"/>
              <w:rPr>
                <w:color w:val="000000"/>
                <w:sz w:val="20"/>
              </w:rPr>
            </w:pPr>
            <w:r w:rsidRPr="00C7726C">
              <w:rPr>
                <w:color w:val="000000"/>
                <w:sz w:val="20"/>
              </w:rPr>
              <w:t>15</w:t>
            </w:r>
          </w:p>
        </w:tc>
        <w:tc>
          <w:tcPr>
            <w:tcW w:w="1417" w:type="dxa"/>
            <w:noWrap/>
            <w:vAlign w:val="center"/>
            <w:hideMark/>
          </w:tcPr>
          <w:p w14:paraId="595EC987" w14:textId="77777777" w:rsidR="00083ECD" w:rsidRPr="00C7726C" w:rsidRDefault="00083ECD" w:rsidP="00B13AF0">
            <w:pPr>
              <w:jc w:val="center"/>
              <w:rPr>
                <w:color w:val="000000"/>
                <w:sz w:val="20"/>
              </w:rPr>
            </w:pPr>
            <w:r w:rsidRPr="00C7726C">
              <w:rPr>
                <w:color w:val="000000"/>
                <w:sz w:val="20"/>
              </w:rPr>
              <w:t>60</w:t>
            </w:r>
          </w:p>
        </w:tc>
        <w:tc>
          <w:tcPr>
            <w:tcW w:w="1485" w:type="dxa"/>
            <w:vAlign w:val="center"/>
            <w:hideMark/>
          </w:tcPr>
          <w:p w14:paraId="2466348F" w14:textId="77777777" w:rsidR="00083ECD" w:rsidRPr="00C7726C" w:rsidRDefault="00083ECD" w:rsidP="00B13AF0">
            <w:pPr>
              <w:jc w:val="center"/>
              <w:rPr>
                <w:color w:val="000000"/>
                <w:sz w:val="20"/>
              </w:rPr>
            </w:pPr>
            <w:r w:rsidRPr="00C7726C">
              <w:rPr>
                <w:color w:val="000000"/>
                <w:sz w:val="20"/>
              </w:rPr>
              <w:t>SME-60</w:t>
            </w:r>
          </w:p>
        </w:tc>
      </w:tr>
      <w:tr w:rsidR="00083ECD" w:rsidRPr="00C7726C" w14:paraId="00F8CAAE" w14:textId="77777777" w:rsidTr="002C295B">
        <w:trPr>
          <w:trHeight w:val="454"/>
        </w:trPr>
        <w:tc>
          <w:tcPr>
            <w:tcW w:w="724" w:type="dxa"/>
            <w:noWrap/>
            <w:vAlign w:val="center"/>
          </w:tcPr>
          <w:p w14:paraId="5EA3FA65" w14:textId="77777777" w:rsidR="00083ECD" w:rsidRPr="00C7726C" w:rsidRDefault="00083ECD" w:rsidP="00B13AF0">
            <w:pPr>
              <w:jc w:val="center"/>
              <w:rPr>
                <w:color w:val="000000"/>
                <w:sz w:val="20"/>
              </w:rPr>
            </w:pPr>
            <w:r w:rsidRPr="00C7726C">
              <w:rPr>
                <w:color w:val="000000"/>
                <w:sz w:val="20"/>
              </w:rPr>
              <w:t>130,</w:t>
            </w:r>
          </w:p>
        </w:tc>
        <w:tc>
          <w:tcPr>
            <w:tcW w:w="3185" w:type="dxa"/>
            <w:vAlign w:val="center"/>
            <w:hideMark/>
          </w:tcPr>
          <w:p w14:paraId="53C9D546" w14:textId="77777777" w:rsidR="00083ECD" w:rsidRPr="00C7726C" w:rsidRDefault="00083ECD" w:rsidP="002C295B">
            <w:pPr>
              <w:ind w:firstLineChars="100" w:firstLine="200"/>
              <w:rPr>
                <w:color w:val="000000"/>
                <w:sz w:val="20"/>
              </w:rPr>
            </w:pPr>
            <w:r w:rsidRPr="00C7726C">
              <w:rPr>
                <w:color w:val="000000"/>
                <w:sz w:val="20"/>
              </w:rPr>
              <w:t>Desempenadeira  de  espuma e</w:t>
            </w:r>
            <w:r w:rsidRPr="00C7726C">
              <w:rPr>
                <w:color w:val="000000"/>
                <w:sz w:val="20"/>
              </w:rPr>
              <w:br/>
              <w:t>madeira 30 x 18cm</w:t>
            </w:r>
          </w:p>
        </w:tc>
        <w:tc>
          <w:tcPr>
            <w:tcW w:w="1418" w:type="dxa"/>
            <w:vAlign w:val="center"/>
            <w:hideMark/>
          </w:tcPr>
          <w:p w14:paraId="0107BD7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0FB57D1"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6564B681"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63BA6670"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481647FE" w14:textId="77777777" w:rsidTr="002C295B">
        <w:trPr>
          <w:trHeight w:val="454"/>
        </w:trPr>
        <w:tc>
          <w:tcPr>
            <w:tcW w:w="724" w:type="dxa"/>
            <w:noWrap/>
            <w:vAlign w:val="center"/>
          </w:tcPr>
          <w:p w14:paraId="63842F94" w14:textId="77777777" w:rsidR="00083ECD" w:rsidRPr="00C7726C" w:rsidRDefault="00083ECD" w:rsidP="00B13AF0">
            <w:pPr>
              <w:jc w:val="center"/>
              <w:rPr>
                <w:color w:val="000000"/>
                <w:sz w:val="20"/>
              </w:rPr>
            </w:pPr>
            <w:r w:rsidRPr="00C7726C">
              <w:rPr>
                <w:color w:val="000000"/>
                <w:sz w:val="20"/>
              </w:rPr>
              <w:t>131,</w:t>
            </w:r>
          </w:p>
        </w:tc>
        <w:tc>
          <w:tcPr>
            <w:tcW w:w="3185" w:type="dxa"/>
            <w:vAlign w:val="center"/>
            <w:hideMark/>
          </w:tcPr>
          <w:p w14:paraId="61222DB6" w14:textId="77777777" w:rsidR="00083ECD" w:rsidRPr="00C7726C" w:rsidRDefault="00083ECD" w:rsidP="002C295B">
            <w:pPr>
              <w:ind w:firstLineChars="100" w:firstLine="200"/>
              <w:rPr>
                <w:color w:val="000000"/>
                <w:sz w:val="20"/>
              </w:rPr>
            </w:pPr>
            <w:r w:rsidRPr="00C7726C">
              <w:rPr>
                <w:color w:val="000000"/>
                <w:sz w:val="20"/>
              </w:rPr>
              <w:t>Desempenadeira lisa em aço com cabo de madeira, comprimento 27,20cm, largura: 12,00cm, altura: 07,50cm.</w:t>
            </w:r>
          </w:p>
        </w:tc>
        <w:tc>
          <w:tcPr>
            <w:tcW w:w="1418" w:type="dxa"/>
            <w:vAlign w:val="center"/>
            <w:hideMark/>
          </w:tcPr>
          <w:p w14:paraId="7740887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1C025E9"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437B05AE"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6195BA3B"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7461DA4D" w14:textId="77777777" w:rsidTr="002C295B">
        <w:trPr>
          <w:trHeight w:val="454"/>
        </w:trPr>
        <w:tc>
          <w:tcPr>
            <w:tcW w:w="724" w:type="dxa"/>
            <w:noWrap/>
            <w:vAlign w:val="center"/>
          </w:tcPr>
          <w:p w14:paraId="19D4BDF5" w14:textId="77777777" w:rsidR="00083ECD" w:rsidRPr="00C7726C" w:rsidRDefault="00083ECD" w:rsidP="00B13AF0">
            <w:pPr>
              <w:jc w:val="center"/>
              <w:rPr>
                <w:color w:val="000000"/>
                <w:sz w:val="20"/>
              </w:rPr>
            </w:pPr>
            <w:r w:rsidRPr="00C7726C">
              <w:rPr>
                <w:color w:val="000000"/>
                <w:sz w:val="20"/>
              </w:rPr>
              <w:t>132,</w:t>
            </w:r>
          </w:p>
        </w:tc>
        <w:tc>
          <w:tcPr>
            <w:tcW w:w="3185" w:type="dxa"/>
            <w:vAlign w:val="center"/>
            <w:hideMark/>
          </w:tcPr>
          <w:p w14:paraId="11881BF3" w14:textId="67259860" w:rsidR="00083ECD" w:rsidRPr="00C7726C" w:rsidRDefault="00083ECD" w:rsidP="002C295B">
            <w:pPr>
              <w:rPr>
                <w:color w:val="000000"/>
                <w:sz w:val="20"/>
              </w:rPr>
            </w:pPr>
            <w:r w:rsidRPr="00C7726C">
              <w:rPr>
                <w:color w:val="000000"/>
                <w:sz w:val="20"/>
              </w:rPr>
              <w:t>Desempenadeira termoplástica 30 x</w:t>
            </w:r>
            <w:r w:rsidR="002C295B">
              <w:rPr>
                <w:color w:val="000000"/>
                <w:sz w:val="20"/>
              </w:rPr>
              <w:t xml:space="preserve"> </w:t>
            </w:r>
            <w:r w:rsidRPr="00C7726C">
              <w:rPr>
                <w:color w:val="000000"/>
                <w:sz w:val="20"/>
              </w:rPr>
              <w:t>18cm</w:t>
            </w:r>
          </w:p>
        </w:tc>
        <w:tc>
          <w:tcPr>
            <w:tcW w:w="1418" w:type="dxa"/>
            <w:vAlign w:val="center"/>
            <w:hideMark/>
          </w:tcPr>
          <w:p w14:paraId="2DA4F8B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CE76518"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441E1BEA"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5221C3D0"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2690A6D3" w14:textId="77777777" w:rsidTr="002C295B">
        <w:trPr>
          <w:trHeight w:val="454"/>
        </w:trPr>
        <w:tc>
          <w:tcPr>
            <w:tcW w:w="724" w:type="dxa"/>
            <w:noWrap/>
            <w:vAlign w:val="center"/>
          </w:tcPr>
          <w:p w14:paraId="6900B0B5" w14:textId="77777777" w:rsidR="00083ECD" w:rsidRPr="00C7726C" w:rsidRDefault="00083ECD" w:rsidP="00B13AF0">
            <w:pPr>
              <w:jc w:val="center"/>
              <w:rPr>
                <w:color w:val="000000"/>
                <w:sz w:val="20"/>
              </w:rPr>
            </w:pPr>
            <w:r w:rsidRPr="00C7726C">
              <w:rPr>
                <w:color w:val="000000"/>
                <w:sz w:val="20"/>
              </w:rPr>
              <w:t>133,</w:t>
            </w:r>
          </w:p>
        </w:tc>
        <w:tc>
          <w:tcPr>
            <w:tcW w:w="3185" w:type="dxa"/>
            <w:vAlign w:val="center"/>
            <w:hideMark/>
          </w:tcPr>
          <w:p w14:paraId="5A880FF4" w14:textId="77777777" w:rsidR="00083ECD" w:rsidRPr="00C7726C" w:rsidRDefault="00083ECD" w:rsidP="002C295B">
            <w:pPr>
              <w:rPr>
                <w:color w:val="000000"/>
                <w:sz w:val="20"/>
              </w:rPr>
            </w:pPr>
            <w:r w:rsidRPr="00C7726C">
              <w:rPr>
                <w:color w:val="000000"/>
                <w:sz w:val="20"/>
              </w:rPr>
              <w:t>Disco  para  serra  mármore, cortadora  de  concreto,</w:t>
            </w:r>
            <w:r w:rsidRPr="00C7726C">
              <w:rPr>
                <w:color w:val="000000"/>
                <w:sz w:val="20"/>
              </w:rPr>
              <w:br/>
              <w:t>110mm.</w:t>
            </w:r>
          </w:p>
        </w:tc>
        <w:tc>
          <w:tcPr>
            <w:tcW w:w="1418" w:type="dxa"/>
            <w:vAlign w:val="center"/>
            <w:hideMark/>
          </w:tcPr>
          <w:p w14:paraId="30D8FBA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F3BF53E"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0A3BF364"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38F4E8B8" w14:textId="77777777" w:rsidR="00083ECD" w:rsidRPr="00C7726C" w:rsidRDefault="00083ECD" w:rsidP="00B13AF0">
            <w:pPr>
              <w:jc w:val="center"/>
              <w:rPr>
                <w:color w:val="000000"/>
                <w:sz w:val="20"/>
              </w:rPr>
            </w:pPr>
            <w:r w:rsidRPr="00C7726C">
              <w:rPr>
                <w:color w:val="000000"/>
                <w:sz w:val="20"/>
              </w:rPr>
              <w:t>SME-08</w:t>
            </w:r>
          </w:p>
        </w:tc>
      </w:tr>
      <w:tr w:rsidR="00083ECD" w:rsidRPr="00C7726C" w14:paraId="4F095A30" w14:textId="77777777" w:rsidTr="002C295B">
        <w:trPr>
          <w:trHeight w:val="454"/>
        </w:trPr>
        <w:tc>
          <w:tcPr>
            <w:tcW w:w="724" w:type="dxa"/>
            <w:noWrap/>
            <w:vAlign w:val="center"/>
          </w:tcPr>
          <w:p w14:paraId="165CA72D" w14:textId="77777777" w:rsidR="00083ECD" w:rsidRPr="00C7726C" w:rsidRDefault="00083ECD" w:rsidP="00B13AF0">
            <w:pPr>
              <w:jc w:val="center"/>
              <w:rPr>
                <w:color w:val="000000"/>
                <w:sz w:val="20"/>
              </w:rPr>
            </w:pPr>
            <w:r w:rsidRPr="00C7726C">
              <w:rPr>
                <w:color w:val="000000"/>
                <w:sz w:val="20"/>
              </w:rPr>
              <w:t>134,</w:t>
            </w:r>
          </w:p>
        </w:tc>
        <w:tc>
          <w:tcPr>
            <w:tcW w:w="3185" w:type="dxa"/>
            <w:vAlign w:val="center"/>
            <w:hideMark/>
          </w:tcPr>
          <w:p w14:paraId="7B861780" w14:textId="77777777" w:rsidR="00083ECD" w:rsidRPr="00C7726C" w:rsidRDefault="00083ECD" w:rsidP="002C295B">
            <w:pPr>
              <w:ind w:firstLineChars="100" w:firstLine="200"/>
              <w:rPr>
                <w:color w:val="000000"/>
                <w:sz w:val="20"/>
              </w:rPr>
            </w:pPr>
            <w:r w:rsidRPr="00C7726C">
              <w:rPr>
                <w:color w:val="000000"/>
                <w:sz w:val="20"/>
              </w:rPr>
              <w:t>Disco  para  serra  mármore,</w:t>
            </w:r>
            <w:r w:rsidRPr="00C7726C">
              <w:rPr>
                <w:color w:val="000000"/>
                <w:sz w:val="20"/>
              </w:rPr>
              <w:br/>
              <w:t>cortadora de madeira 110mm.</w:t>
            </w:r>
          </w:p>
        </w:tc>
        <w:tc>
          <w:tcPr>
            <w:tcW w:w="1418" w:type="dxa"/>
            <w:vAlign w:val="center"/>
            <w:hideMark/>
          </w:tcPr>
          <w:p w14:paraId="6240858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04E9761"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42124532"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51F56AA7" w14:textId="77777777" w:rsidR="00083ECD" w:rsidRPr="00C7726C" w:rsidRDefault="00083ECD" w:rsidP="00B13AF0">
            <w:pPr>
              <w:jc w:val="center"/>
              <w:rPr>
                <w:color w:val="000000"/>
                <w:sz w:val="20"/>
              </w:rPr>
            </w:pPr>
            <w:r w:rsidRPr="00C7726C">
              <w:rPr>
                <w:color w:val="000000"/>
                <w:sz w:val="20"/>
              </w:rPr>
              <w:t>SME-08</w:t>
            </w:r>
          </w:p>
        </w:tc>
      </w:tr>
      <w:tr w:rsidR="00083ECD" w:rsidRPr="00C7726C" w14:paraId="424F65C1" w14:textId="77777777" w:rsidTr="002C295B">
        <w:trPr>
          <w:trHeight w:val="454"/>
        </w:trPr>
        <w:tc>
          <w:tcPr>
            <w:tcW w:w="724" w:type="dxa"/>
            <w:noWrap/>
            <w:vAlign w:val="center"/>
          </w:tcPr>
          <w:p w14:paraId="34D5D541" w14:textId="77777777" w:rsidR="00083ECD" w:rsidRPr="00C7726C" w:rsidRDefault="00083ECD" w:rsidP="00B13AF0">
            <w:pPr>
              <w:jc w:val="center"/>
              <w:rPr>
                <w:color w:val="000000"/>
                <w:sz w:val="20"/>
              </w:rPr>
            </w:pPr>
            <w:r w:rsidRPr="00C7726C">
              <w:rPr>
                <w:color w:val="000000"/>
                <w:sz w:val="20"/>
              </w:rPr>
              <w:t>135,</w:t>
            </w:r>
          </w:p>
        </w:tc>
        <w:tc>
          <w:tcPr>
            <w:tcW w:w="3185" w:type="dxa"/>
            <w:vAlign w:val="center"/>
            <w:hideMark/>
          </w:tcPr>
          <w:p w14:paraId="0A62F516" w14:textId="77777777" w:rsidR="00083ECD" w:rsidRPr="00C7726C" w:rsidRDefault="00083ECD" w:rsidP="002C295B">
            <w:pPr>
              <w:ind w:firstLineChars="100" w:firstLine="200"/>
              <w:rPr>
                <w:color w:val="000000"/>
                <w:sz w:val="20"/>
              </w:rPr>
            </w:pPr>
            <w:r w:rsidRPr="00C7726C">
              <w:rPr>
                <w:color w:val="000000"/>
                <w:sz w:val="20"/>
              </w:rPr>
              <w:t>Disco  para  serra  mármore,</w:t>
            </w:r>
            <w:r w:rsidRPr="00C7726C">
              <w:rPr>
                <w:color w:val="000000"/>
                <w:sz w:val="20"/>
              </w:rPr>
              <w:br/>
              <w:t>cortadora de piso, 110mm.</w:t>
            </w:r>
          </w:p>
        </w:tc>
        <w:tc>
          <w:tcPr>
            <w:tcW w:w="1418" w:type="dxa"/>
            <w:vAlign w:val="center"/>
            <w:hideMark/>
          </w:tcPr>
          <w:p w14:paraId="1160F1A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F22A6DF"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7F689CBD"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6B51F5CB" w14:textId="77777777" w:rsidR="00083ECD" w:rsidRPr="00C7726C" w:rsidRDefault="00083ECD" w:rsidP="00B13AF0">
            <w:pPr>
              <w:jc w:val="center"/>
              <w:rPr>
                <w:color w:val="000000"/>
                <w:sz w:val="20"/>
              </w:rPr>
            </w:pPr>
            <w:r w:rsidRPr="00C7726C">
              <w:rPr>
                <w:color w:val="000000"/>
                <w:sz w:val="20"/>
              </w:rPr>
              <w:t>SME-08</w:t>
            </w:r>
          </w:p>
        </w:tc>
      </w:tr>
      <w:tr w:rsidR="00083ECD" w:rsidRPr="00C7726C" w14:paraId="1408B09E" w14:textId="77777777" w:rsidTr="002C295B">
        <w:trPr>
          <w:trHeight w:val="454"/>
        </w:trPr>
        <w:tc>
          <w:tcPr>
            <w:tcW w:w="724" w:type="dxa"/>
            <w:noWrap/>
            <w:vAlign w:val="center"/>
          </w:tcPr>
          <w:p w14:paraId="7AFF8470" w14:textId="77777777" w:rsidR="00083ECD" w:rsidRPr="00C7726C" w:rsidRDefault="00083ECD" w:rsidP="00B13AF0">
            <w:pPr>
              <w:jc w:val="center"/>
              <w:rPr>
                <w:color w:val="000000"/>
                <w:sz w:val="20"/>
              </w:rPr>
            </w:pPr>
            <w:r w:rsidRPr="00C7726C">
              <w:rPr>
                <w:color w:val="000000"/>
                <w:sz w:val="20"/>
              </w:rPr>
              <w:t>136,</w:t>
            </w:r>
          </w:p>
        </w:tc>
        <w:tc>
          <w:tcPr>
            <w:tcW w:w="3185" w:type="dxa"/>
            <w:vAlign w:val="center"/>
            <w:hideMark/>
          </w:tcPr>
          <w:p w14:paraId="3788A909" w14:textId="77777777" w:rsidR="00083ECD" w:rsidRPr="00C7726C" w:rsidRDefault="00083ECD" w:rsidP="002C295B">
            <w:pPr>
              <w:ind w:firstLineChars="100" w:firstLine="200"/>
              <w:rPr>
                <w:color w:val="000000"/>
                <w:sz w:val="20"/>
              </w:rPr>
            </w:pPr>
            <w:r w:rsidRPr="00C7726C">
              <w:rPr>
                <w:color w:val="000000"/>
                <w:sz w:val="20"/>
              </w:rPr>
              <w:t>Disco de corte 11,5” x 1,0” x 22”,</w:t>
            </w:r>
            <w:r w:rsidRPr="00C7726C">
              <w:rPr>
                <w:color w:val="000000"/>
                <w:sz w:val="20"/>
              </w:rPr>
              <w:br/>
              <w:t>23mm</w:t>
            </w:r>
          </w:p>
        </w:tc>
        <w:tc>
          <w:tcPr>
            <w:tcW w:w="1418" w:type="dxa"/>
            <w:vAlign w:val="center"/>
            <w:hideMark/>
          </w:tcPr>
          <w:p w14:paraId="10C98AE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EE3529B" w14:textId="77777777" w:rsidR="00083ECD" w:rsidRPr="00C7726C" w:rsidRDefault="00083ECD" w:rsidP="00B13AF0">
            <w:pPr>
              <w:jc w:val="center"/>
              <w:rPr>
                <w:color w:val="000000"/>
                <w:sz w:val="20"/>
              </w:rPr>
            </w:pPr>
            <w:r w:rsidRPr="00C7726C">
              <w:rPr>
                <w:color w:val="000000"/>
                <w:sz w:val="20"/>
              </w:rPr>
              <w:t>24</w:t>
            </w:r>
          </w:p>
        </w:tc>
        <w:tc>
          <w:tcPr>
            <w:tcW w:w="1417" w:type="dxa"/>
            <w:noWrap/>
            <w:vAlign w:val="center"/>
            <w:hideMark/>
          </w:tcPr>
          <w:p w14:paraId="11E4DA1B"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138FF077"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5C8A3B8F" w14:textId="77777777" w:rsidTr="002C295B">
        <w:trPr>
          <w:trHeight w:val="454"/>
        </w:trPr>
        <w:tc>
          <w:tcPr>
            <w:tcW w:w="724" w:type="dxa"/>
            <w:noWrap/>
            <w:vAlign w:val="center"/>
          </w:tcPr>
          <w:p w14:paraId="2C6C5765" w14:textId="77777777" w:rsidR="00083ECD" w:rsidRPr="00C7726C" w:rsidRDefault="00083ECD" w:rsidP="00B13AF0">
            <w:pPr>
              <w:jc w:val="center"/>
              <w:rPr>
                <w:color w:val="000000"/>
                <w:sz w:val="20"/>
              </w:rPr>
            </w:pPr>
            <w:r w:rsidRPr="00C7726C">
              <w:rPr>
                <w:color w:val="000000"/>
                <w:sz w:val="20"/>
              </w:rPr>
              <w:t>137,</w:t>
            </w:r>
          </w:p>
        </w:tc>
        <w:tc>
          <w:tcPr>
            <w:tcW w:w="3185" w:type="dxa"/>
            <w:vAlign w:val="center"/>
            <w:hideMark/>
          </w:tcPr>
          <w:p w14:paraId="536187CB" w14:textId="77777777" w:rsidR="00083ECD" w:rsidRPr="00C7726C" w:rsidRDefault="00083ECD" w:rsidP="002C295B">
            <w:pPr>
              <w:ind w:firstLineChars="100" w:firstLine="200"/>
              <w:rPr>
                <w:color w:val="000000"/>
                <w:sz w:val="20"/>
              </w:rPr>
            </w:pPr>
            <w:r w:rsidRPr="00C7726C">
              <w:rPr>
                <w:color w:val="000000"/>
                <w:sz w:val="20"/>
              </w:rPr>
              <w:t>Disco de corte 12” x 48” x 43”2</w:t>
            </w:r>
            <w:r w:rsidRPr="00C7726C">
              <w:rPr>
                <w:color w:val="000000"/>
                <w:sz w:val="20"/>
              </w:rPr>
              <w:br/>
              <w:t>telas</w:t>
            </w:r>
          </w:p>
        </w:tc>
        <w:tc>
          <w:tcPr>
            <w:tcW w:w="1418" w:type="dxa"/>
            <w:vAlign w:val="center"/>
            <w:hideMark/>
          </w:tcPr>
          <w:p w14:paraId="5FA3693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B09119E" w14:textId="77777777" w:rsidR="00083ECD" w:rsidRPr="00C7726C" w:rsidRDefault="00083ECD" w:rsidP="00B13AF0">
            <w:pPr>
              <w:jc w:val="center"/>
              <w:rPr>
                <w:color w:val="000000"/>
                <w:sz w:val="20"/>
              </w:rPr>
            </w:pPr>
            <w:r w:rsidRPr="00C7726C">
              <w:rPr>
                <w:color w:val="000000"/>
                <w:sz w:val="20"/>
              </w:rPr>
              <w:t>12</w:t>
            </w:r>
          </w:p>
        </w:tc>
        <w:tc>
          <w:tcPr>
            <w:tcW w:w="1417" w:type="dxa"/>
            <w:noWrap/>
            <w:vAlign w:val="center"/>
            <w:hideMark/>
          </w:tcPr>
          <w:p w14:paraId="45F5A6AD"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7C08113D" w14:textId="77777777" w:rsidR="00083ECD" w:rsidRPr="00C7726C" w:rsidRDefault="00083ECD" w:rsidP="00B13AF0">
            <w:pPr>
              <w:jc w:val="center"/>
              <w:rPr>
                <w:color w:val="000000"/>
                <w:sz w:val="20"/>
              </w:rPr>
            </w:pPr>
            <w:r w:rsidRPr="00C7726C">
              <w:rPr>
                <w:color w:val="000000"/>
                <w:sz w:val="20"/>
              </w:rPr>
              <w:t>SMOI -100</w:t>
            </w:r>
          </w:p>
        </w:tc>
      </w:tr>
      <w:tr w:rsidR="00083ECD" w:rsidRPr="00C7726C" w14:paraId="6112FC69" w14:textId="77777777" w:rsidTr="002C295B">
        <w:trPr>
          <w:trHeight w:val="454"/>
        </w:trPr>
        <w:tc>
          <w:tcPr>
            <w:tcW w:w="724" w:type="dxa"/>
            <w:noWrap/>
            <w:vAlign w:val="center"/>
          </w:tcPr>
          <w:p w14:paraId="3E1BB417" w14:textId="77777777" w:rsidR="00083ECD" w:rsidRPr="00C7726C" w:rsidRDefault="00083ECD" w:rsidP="00B13AF0">
            <w:pPr>
              <w:jc w:val="center"/>
              <w:rPr>
                <w:color w:val="000000"/>
                <w:sz w:val="20"/>
              </w:rPr>
            </w:pPr>
            <w:r w:rsidRPr="00C7726C">
              <w:rPr>
                <w:color w:val="000000"/>
                <w:sz w:val="20"/>
              </w:rPr>
              <w:t>138,</w:t>
            </w:r>
          </w:p>
        </w:tc>
        <w:tc>
          <w:tcPr>
            <w:tcW w:w="3185" w:type="dxa"/>
            <w:vAlign w:val="center"/>
            <w:hideMark/>
          </w:tcPr>
          <w:p w14:paraId="47D8B9B6" w14:textId="77777777" w:rsidR="00083ECD" w:rsidRPr="00C7726C" w:rsidRDefault="00083ECD" w:rsidP="002C295B">
            <w:pPr>
              <w:ind w:firstLineChars="100" w:firstLine="200"/>
              <w:rPr>
                <w:color w:val="000000"/>
                <w:sz w:val="20"/>
              </w:rPr>
            </w:pPr>
            <w:r w:rsidRPr="00C7726C">
              <w:rPr>
                <w:color w:val="000000"/>
                <w:sz w:val="20"/>
              </w:rPr>
              <w:t>Dobradiça, material latão,</w:t>
            </w:r>
            <w:r w:rsidRPr="00C7726C">
              <w:rPr>
                <w:color w:val="000000"/>
                <w:sz w:val="20"/>
              </w:rPr>
              <w:br/>
              <w:t>tamanho 3 x 2 “</w:t>
            </w:r>
          </w:p>
        </w:tc>
        <w:tc>
          <w:tcPr>
            <w:tcW w:w="1418" w:type="dxa"/>
            <w:vAlign w:val="center"/>
            <w:hideMark/>
          </w:tcPr>
          <w:p w14:paraId="60594F6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D48563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B218654"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102B1D62"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574998B0" w14:textId="77777777" w:rsidTr="002C295B">
        <w:trPr>
          <w:trHeight w:val="454"/>
        </w:trPr>
        <w:tc>
          <w:tcPr>
            <w:tcW w:w="724" w:type="dxa"/>
            <w:noWrap/>
            <w:vAlign w:val="center"/>
          </w:tcPr>
          <w:p w14:paraId="306A30BF" w14:textId="77777777" w:rsidR="00083ECD" w:rsidRPr="00C7726C" w:rsidRDefault="00083ECD" w:rsidP="00B13AF0">
            <w:pPr>
              <w:jc w:val="center"/>
              <w:rPr>
                <w:color w:val="000000"/>
                <w:sz w:val="20"/>
              </w:rPr>
            </w:pPr>
            <w:r w:rsidRPr="00C7726C">
              <w:rPr>
                <w:color w:val="000000"/>
                <w:sz w:val="20"/>
              </w:rPr>
              <w:t>139,</w:t>
            </w:r>
          </w:p>
        </w:tc>
        <w:tc>
          <w:tcPr>
            <w:tcW w:w="3185" w:type="dxa"/>
            <w:vAlign w:val="center"/>
            <w:hideMark/>
          </w:tcPr>
          <w:p w14:paraId="74DCD8BD" w14:textId="77777777" w:rsidR="00083ECD" w:rsidRPr="00C7726C" w:rsidRDefault="00083ECD" w:rsidP="002C295B">
            <w:pPr>
              <w:ind w:firstLineChars="100" w:firstLine="200"/>
              <w:rPr>
                <w:color w:val="000000"/>
                <w:sz w:val="20"/>
              </w:rPr>
            </w:pPr>
            <w:r w:rsidRPr="00C7726C">
              <w:rPr>
                <w:color w:val="000000"/>
                <w:sz w:val="20"/>
              </w:rPr>
              <w:t>Eletrodo  solda  2,5mm, comprimento  350mm,</w:t>
            </w:r>
            <w:r w:rsidRPr="00C7726C">
              <w:rPr>
                <w:color w:val="000000"/>
                <w:sz w:val="20"/>
              </w:rPr>
              <w:br/>
              <w:t>característica 7018</w:t>
            </w:r>
          </w:p>
        </w:tc>
        <w:tc>
          <w:tcPr>
            <w:tcW w:w="1418" w:type="dxa"/>
            <w:vAlign w:val="center"/>
            <w:hideMark/>
          </w:tcPr>
          <w:p w14:paraId="5773C431"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0F3A7D9F"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51F1ECDD" w14:textId="77777777" w:rsidR="00083ECD" w:rsidRPr="00C7726C" w:rsidRDefault="00083ECD" w:rsidP="00B13AF0">
            <w:pPr>
              <w:jc w:val="center"/>
              <w:rPr>
                <w:color w:val="000000"/>
                <w:sz w:val="20"/>
              </w:rPr>
            </w:pPr>
            <w:r w:rsidRPr="00C7726C">
              <w:rPr>
                <w:color w:val="000000"/>
                <w:sz w:val="20"/>
              </w:rPr>
              <w:t>150</w:t>
            </w:r>
          </w:p>
        </w:tc>
        <w:tc>
          <w:tcPr>
            <w:tcW w:w="1485" w:type="dxa"/>
            <w:vAlign w:val="center"/>
            <w:hideMark/>
          </w:tcPr>
          <w:p w14:paraId="4918CBA7" w14:textId="77777777" w:rsidR="00083ECD" w:rsidRPr="00C7726C" w:rsidRDefault="00083ECD" w:rsidP="00B13AF0">
            <w:pPr>
              <w:jc w:val="center"/>
              <w:rPr>
                <w:color w:val="000000"/>
                <w:sz w:val="20"/>
              </w:rPr>
            </w:pPr>
            <w:r w:rsidRPr="00C7726C">
              <w:rPr>
                <w:color w:val="000000"/>
                <w:sz w:val="20"/>
              </w:rPr>
              <w:t>SMOI - 150</w:t>
            </w:r>
          </w:p>
        </w:tc>
      </w:tr>
      <w:tr w:rsidR="00083ECD" w:rsidRPr="00C7726C" w14:paraId="1FA0E938" w14:textId="77777777" w:rsidTr="002C295B">
        <w:trPr>
          <w:trHeight w:val="454"/>
        </w:trPr>
        <w:tc>
          <w:tcPr>
            <w:tcW w:w="724" w:type="dxa"/>
            <w:noWrap/>
            <w:vAlign w:val="center"/>
          </w:tcPr>
          <w:p w14:paraId="3D737BAB" w14:textId="77777777" w:rsidR="00083ECD" w:rsidRPr="00C7726C" w:rsidRDefault="00083ECD" w:rsidP="00B13AF0">
            <w:pPr>
              <w:jc w:val="center"/>
              <w:rPr>
                <w:color w:val="000000"/>
                <w:sz w:val="20"/>
              </w:rPr>
            </w:pPr>
            <w:r w:rsidRPr="00C7726C">
              <w:rPr>
                <w:color w:val="000000"/>
                <w:sz w:val="20"/>
              </w:rPr>
              <w:t>140,</w:t>
            </w:r>
          </w:p>
        </w:tc>
        <w:tc>
          <w:tcPr>
            <w:tcW w:w="3185" w:type="dxa"/>
            <w:vAlign w:val="center"/>
            <w:hideMark/>
          </w:tcPr>
          <w:p w14:paraId="125C1FE6" w14:textId="77777777" w:rsidR="00083ECD" w:rsidRPr="00C7726C" w:rsidRDefault="00083ECD" w:rsidP="002C295B">
            <w:pPr>
              <w:ind w:firstLineChars="100" w:firstLine="200"/>
              <w:rPr>
                <w:color w:val="000000"/>
                <w:sz w:val="20"/>
              </w:rPr>
            </w:pPr>
            <w:r w:rsidRPr="00C7726C">
              <w:rPr>
                <w:color w:val="000000"/>
                <w:sz w:val="20"/>
              </w:rPr>
              <w:t>Eletrodo  solda  2,5mm,</w:t>
            </w:r>
            <w:r w:rsidRPr="00C7726C">
              <w:rPr>
                <w:color w:val="000000"/>
                <w:sz w:val="20"/>
              </w:rPr>
              <w:br/>
              <w:t>comprimento  350mm, característica 6013</w:t>
            </w:r>
          </w:p>
        </w:tc>
        <w:tc>
          <w:tcPr>
            <w:tcW w:w="1418" w:type="dxa"/>
            <w:vAlign w:val="center"/>
            <w:hideMark/>
          </w:tcPr>
          <w:p w14:paraId="734066AF"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08B04741"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6DAA4FDE"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39C6EDE3" w14:textId="77777777" w:rsidR="00083ECD" w:rsidRPr="00C7726C" w:rsidRDefault="00083ECD" w:rsidP="00B13AF0">
            <w:pPr>
              <w:jc w:val="center"/>
              <w:rPr>
                <w:color w:val="000000"/>
                <w:sz w:val="20"/>
              </w:rPr>
            </w:pPr>
            <w:r w:rsidRPr="00C7726C">
              <w:rPr>
                <w:color w:val="000000"/>
                <w:sz w:val="20"/>
              </w:rPr>
              <w:t>SMOI - 200</w:t>
            </w:r>
          </w:p>
        </w:tc>
      </w:tr>
      <w:tr w:rsidR="00083ECD" w:rsidRPr="00C7726C" w14:paraId="2A9362A2" w14:textId="77777777" w:rsidTr="002C295B">
        <w:trPr>
          <w:trHeight w:val="454"/>
        </w:trPr>
        <w:tc>
          <w:tcPr>
            <w:tcW w:w="724" w:type="dxa"/>
            <w:noWrap/>
            <w:vAlign w:val="center"/>
          </w:tcPr>
          <w:p w14:paraId="7B1FD551" w14:textId="77777777" w:rsidR="00083ECD" w:rsidRPr="00C7726C" w:rsidRDefault="00083ECD" w:rsidP="00B13AF0">
            <w:pPr>
              <w:jc w:val="center"/>
              <w:rPr>
                <w:color w:val="000000"/>
                <w:sz w:val="20"/>
              </w:rPr>
            </w:pPr>
            <w:r w:rsidRPr="00C7726C">
              <w:rPr>
                <w:color w:val="000000"/>
                <w:sz w:val="20"/>
              </w:rPr>
              <w:t>141,</w:t>
            </w:r>
          </w:p>
        </w:tc>
        <w:tc>
          <w:tcPr>
            <w:tcW w:w="3185" w:type="dxa"/>
            <w:vAlign w:val="center"/>
            <w:hideMark/>
          </w:tcPr>
          <w:p w14:paraId="0F478BAD" w14:textId="77777777" w:rsidR="00083ECD" w:rsidRPr="00C7726C" w:rsidRDefault="00083ECD" w:rsidP="002C295B">
            <w:pPr>
              <w:ind w:firstLineChars="100" w:firstLine="200"/>
              <w:rPr>
                <w:color w:val="000000"/>
                <w:sz w:val="20"/>
              </w:rPr>
            </w:pPr>
            <w:r w:rsidRPr="00C7726C">
              <w:rPr>
                <w:color w:val="000000"/>
                <w:sz w:val="20"/>
              </w:rPr>
              <w:t>Eletrodo  solda 3,25mm, comprimento  350mm,</w:t>
            </w:r>
            <w:r w:rsidRPr="00C7726C">
              <w:rPr>
                <w:color w:val="000000"/>
                <w:sz w:val="20"/>
              </w:rPr>
              <w:br/>
              <w:t>característica 6013</w:t>
            </w:r>
          </w:p>
        </w:tc>
        <w:tc>
          <w:tcPr>
            <w:tcW w:w="1418" w:type="dxa"/>
            <w:vAlign w:val="center"/>
            <w:hideMark/>
          </w:tcPr>
          <w:p w14:paraId="46C61A14"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38E34DE1"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032F77B3"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4F0FC207"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054C8914" w14:textId="77777777" w:rsidTr="002C295B">
        <w:trPr>
          <w:trHeight w:val="454"/>
        </w:trPr>
        <w:tc>
          <w:tcPr>
            <w:tcW w:w="724" w:type="dxa"/>
            <w:noWrap/>
            <w:vAlign w:val="center"/>
          </w:tcPr>
          <w:p w14:paraId="733BB465" w14:textId="77777777" w:rsidR="00083ECD" w:rsidRPr="00C7726C" w:rsidRDefault="00083ECD" w:rsidP="00B13AF0">
            <w:pPr>
              <w:jc w:val="center"/>
              <w:rPr>
                <w:color w:val="000000"/>
                <w:sz w:val="20"/>
              </w:rPr>
            </w:pPr>
            <w:r w:rsidRPr="00C7726C">
              <w:rPr>
                <w:color w:val="000000"/>
                <w:sz w:val="20"/>
              </w:rPr>
              <w:t>142,</w:t>
            </w:r>
          </w:p>
        </w:tc>
        <w:tc>
          <w:tcPr>
            <w:tcW w:w="3185" w:type="dxa"/>
            <w:vAlign w:val="center"/>
            <w:hideMark/>
          </w:tcPr>
          <w:p w14:paraId="548474D6" w14:textId="77777777" w:rsidR="00083ECD" w:rsidRPr="00C7726C" w:rsidRDefault="00083ECD" w:rsidP="002C295B">
            <w:pPr>
              <w:ind w:firstLineChars="100" w:firstLine="200"/>
              <w:rPr>
                <w:color w:val="000000"/>
                <w:sz w:val="20"/>
              </w:rPr>
            </w:pPr>
            <w:r w:rsidRPr="00C7726C">
              <w:rPr>
                <w:color w:val="000000"/>
                <w:sz w:val="20"/>
              </w:rPr>
              <w:t>Eletrodo  solda 3,25mm,</w:t>
            </w:r>
            <w:r w:rsidRPr="00C7726C">
              <w:rPr>
                <w:color w:val="000000"/>
                <w:sz w:val="20"/>
              </w:rPr>
              <w:br/>
              <w:t>comprimento  350mm, característica 7018</w:t>
            </w:r>
          </w:p>
        </w:tc>
        <w:tc>
          <w:tcPr>
            <w:tcW w:w="1418" w:type="dxa"/>
            <w:vAlign w:val="center"/>
            <w:hideMark/>
          </w:tcPr>
          <w:p w14:paraId="7883102D"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571097C4"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329B1923"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032032E1" w14:textId="77777777" w:rsidR="00083ECD" w:rsidRPr="00C7726C" w:rsidRDefault="00083ECD" w:rsidP="00B13AF0">
            <w:pPr>
              <w:jc w:val="center"/>
              <w:rPr>
                <w:color w:val="000000"/>
                <w:sz w:val="20"/>
              </w:rPr>
            </w:pPr>
            <w:r w:rsidRPr="00C7726C">
              <w:rPr>
                <w:color w:val="000000"/>
                <w:sz w:val="20"/>
              </w:rPr>
              <w:t>SMOI - 200</w:t>
            </w:r>
          </w:p>
        </w:tc>
      </w:tr>
      <w:tr w:rsidR="00083ECD" w:rsidRPr="00C7726C" w14:paraId="5CF21986" w14:textId="77777777" w:rsidTr="002C295B">
        <w:trPr>
          <w:trHeight w:val="454"/>
        </w:trPr>
        <w:tc>
          <w:tcPr>
            <w:tcW w:w="724" w:type="dxa"/>
            <w:noWrap/>
            <w:vAlign w:val="center"/>
          </w:tcPr>
          <w:p w14:paraId="6433859B" w14:textId="77777777" w:rsidR="00083ECD" w:rsidRPr="00C7726C" w:rsidRDefault="00083ECD" w:rsidP="00B13AF0">
            <w:pPr>
              <w:jc w:val="center"/>
              <w:rPr>
                <w:color w:val="000000"/>
                <w:sz w:val="20"/>
              </w:rPr>
            </w:pPr>
            <w:r w:rsidRPr="00C7726C">
              <w:rPr>
                <w:color w:val="000000"/>
                <w:sz w:val="20"/>
              </w:rPr>
              <w:t>143,</w:t>
            </w:r>
          </w:p>
        </w:tc>
        <w:tc>
          <w:tcPr>
            <w:tcW w:w="3185" w:type="dxa"/>
            <w:vAlign w:val="center"/>
            <w:hideMark/>
          </w:tcPr>
          <w:p w14:paraId="279964C4" w14:textId="77777777" w:rsidR="00083ECD" w:rsidRPr="00C7726C" w:rsidRDefault="00083ECD" w:rsidP="002C295B">
            <w:pPr>
              <w:ind w:firstLineChars="100" w:firstLine="200"/>
              <w:rPr>
                <w:sz w:val="20"/>
              </w:rPr>
            </w:pPr>
            <w:r w:rsidRPr="00C7726C">
              <w:rPr>
                <w:sz w:val="20"/>
              </w:rPr>
              <w:t xml:space="preserve">Eletrodo solda 4mm, comprimento 350mm; </w:t>
            </w:r>
            <w:proofErr w:type="spellStart"/>
            <w:r w:rsidRPr="00C7726C">
              <w:rPr>
                <w:sz w:val="20"/>
              </w:rPr>
              <w:t>caracteristica</w:t>
            </w:r>
            <w:proofErr w:type="spellEnd"/>
            <w:r w:rsidRPr="00C7726C">
              <w:rPr>
                <w:sz w:val="20"/>
              </w:rPr>
              <w:t xml:space="preserve"> 6013</w:t>
            </w:r>
          </w:p>
        </w:tc>
        <w:tc>
          <w:tcPr>
            <w:tcW w:w="1418" w:type="dxa"/>
            <w:vAlign w:val="center"/>
            <w:hideMark/>
          </w:tcPr>
          <w:p w14:paraId="42BB791D" w14:textId="77777777" w:rsidR="00083ECD" w:rsidRPr="00C7726C" w:rsidRDefault="00083ECD" w:rsidP="00B13AF0">
            <w:pPr>
              <w:jc w:val="center"/>
              <w:rPr>
                <w:sz w:val="20"/>
              </w:rPr>
            </w:pPr>
            <w:r w:rsidRPr="00C7726C">
              <w:rPr>
                <w:sz w:val="20"/>
              </w:rPr>
              <w:t>LATA COM 20KG</w:t>
            </w:r>
          </w:p>
        </w:tc>
        <w:tc>
          <w:tcPr>
            <w:tcW w:w="1559" w:type="dxa"/>
            <w:noWrap/>
            <w:vAlign w:val="center"/>
            <w:hideMark/>
          </w:tcPr>
          <w:p w14:paraId="2D221312" w14:textId="77777777" w:rsidR="00083ECD" w:rsidRPr="00C7726C" w:rsidRDefault="00083ECD" w:rsidP="00B13AF0">
            <w:pPr>
              <w:jc w:val="center"/>
              <w:rPr>
                <w:sz w:val="20"/>
              </w:rPr>
            </w:pPr>
            <w:r w:rsidRPr="00C7726C">
              <w:rPr>
                <w:sz w:val="20"/>
              </w:rPr>
              <w:t>5</w:t>
            </w:r>
          </w:p>
        </w:tc>
        <w:tc>
          <w:tcPr>
            <w:tcW w:w="1417" w:type="dxa"/>
            <w:noWrap/>
            <w:vAlign w:val="center"/>
            <w:hideMark/>
          </w:tcPr>
          <w:p w14:paraId="0F426299" w14:textId="77777777" w:rsidR="00083ECD" w:rsidRPr="00C7726C" w:rsidRDefault="00083ECD" w:rsidP="00B13AF0">
            <w:pPr>
              <w:jc w:val="center"/>
              <w:rPr>
                <w:sz w:val="20"/>
              </w:rPr>
            </w:pPr>
            <w:r w:rsidRPr="00C7726C">
              <w:rPr>
                <w:sz w:val="20"/>
              </w:rPr>
              <w:t>10</w:t>
            </w:r>
          </w:p>
        </w:tc>
        <w:tc>
          <w:tcPr>
            <w:tcW w:w="1485" w:type="dxa"/>
            <w:vAlign w:val="center"/>
            <w:hideMark/>
          </w:tcPr>
          <w:p w14:paraId="00CD3EE2" w14:textId="77777777" w:rsidR="00083ECD" w:rsidRPr="00C7726C" w:rsidRDefault="00083ECD" w:rsidP="00B13AF0">
            <w:pPr>
              <w:jc w:val="center"/>
              <w:rPr>
                <w:sz w:val="20"/>
              </w:rPr>
            </w:pPr>
            <w:r w:rsidRPr="00C7726C">
              <w:rPr>
                <w:sz w:val="20"/>
              </w:rPr>
              <w:t>SMOI - 10</w:t>
            </w:r>
          </w:p>
        </w:tc>
      </w:tr>
      <w:tr w:rsidR="00083ECD" w:rsidRPr="00C7726C" w14:paraId="6E552903" w14:textId="77777777" w:rsidTr="002C295B">
        <w:trPr>
          <w:trHeight w:val="454"/>
        </w:trPr>
        <w:tc>
          <w:tcPr>
            <w:tcW w:w="724" w:type="dxa"/>
            <w:noWrap/>
            <w:vAlign w:val="center"/>
          </w:tcPr>
          <w:p w14:paraId="4ECA1713" w14:textId="77777777" w:rsidR="00083ECD" w:rsidRPr="00C7726C" w:rsidRDefault="00083ECD" w:rsidP="00B13AF0">
            <w:pPr>
              <w:jc w:val="center"/>
              <w:rPr>
                <w:sz w:val="20"/>
              </w:rPr>
            </w:pPr>
            <w:r w:rsidRPr="00C7726C">
              <w:rPr>
                <w:sz w:val="20"/>
              </w:rPr>
              <w:t>144,</w:t>
            </w:r>
          </w:p>
        </w:tc>
        <w:tc>
          <w:tcPr>
            <w:tcW w:w="3185" w:type="dxa"/>
            <w:vAlign w:val="center"/>
            <w:hideMark/>
          </w:tcPr>
          <w:p w14:paraId="39E420B3" w14:textId="77777777" w:rsidR="00083ECD" w:rsidRPr="00C7726C" w:rsidRDefault="00083ECD" w:rsidP="002C295B">
            <w:pPr>
              <w:ind w:firstLineChars="100" w:firstLine="200"/>
              <w:rPr>
                <w:sz w:val="20"/>
              </w:rPr>
            </w:pPr>
            <w:r w:rsidRPr="00C7726C">
              <w:rPr>
                <w:sz w:val="20"/>
              </w:rPr>
              <w:t xml:space="preserve">Eletrodo solda 4mm, comprimento 350mm; </w:t>
            </w:r>
            <w:proofErr w:type="spellStart"/>
            <w:r w:rsidRPr="00C7726C">
              <w:rPr>
                <w:sz w:val="20"/>
              </w:rPr>
              <w:t>caracteristica</w:t>
            </w:r>
            <w:proofErr w:type="spellEnd"/>
            <w:r w:rsidRPr="00C7726C">
              <w:rPr>
                <w:sz w:val="20"/>
              </w:rPr>
              <w:t xml:space="preserve"> 7018</w:t>
            </w:r>
          </w:p>
        </w:tc>
        <w:tc>
          <w:tcPr>
            <w:tcW w:w="1418" w:type="dxa"/>
            <w:vAlign w:val="center"/>
            <w:hideMark/>
          </w:tcPr>
          <w:p w14:paraId="7FC742F9" w14:textId="77777777" w:rsidR="00083ECD" w:rsidRPr="00C7726C" w:rsidRDefault="00083ECD" w:rsidP="00B13AF0">
            <w:pPr>
              <w:jc w:val="center"/>
              <w:rPr>
                <w:sz w:val="20"/>
              </w:rPr>
            </w:pPr>
            <w:r w:rsidRPr="00C7726C">
              <w:rPr>
                <w:sz w:val="20"/>
              </w:rPr>
              <w:t>LATA COM 25KG</w:t>
            </w:r>
          </w:p>
        </w:tc>
        <w:tc>
          <w:tcPr>
            <w:tcW w:w="1559" w:type="dxa"/>
            <w:noWrap/>
            <w:vAlign w:val="center"/>
            <w:hideMark/>
          </w:tcPr>
          <w:p w14:paraId="1A614365" w14:textId="77777777" w:rsidR="00083ECD" w:rsidRPr="00C7726C" w:rsidRDefault="00083ECD" w:rsidP="00B13AF0">
            <w:pPr>
              <w:jc w:val="center"/>
              <w:rPr>
                <w:sz w:val="20"/>
              </w:rPr>
            </w:pPr>
            <w:r w:rsidRPr="00C7726C">
              <w:rPr>
                <w:sz w:val="20"/>
              </w:rPr>
              <w:t>10</w:t>
            </w:r>
          </w:p>
        </w:tc>
        <w:tc>
          <w:tcPr>
            <w:tcW w:w="1417" w:type="dxa"/>
            <w:noWrap/>
            <w:vAlign w:val="center"/>
            <w:hideMark/>
          </w:tcPr>
          <w:p w14:paraId="206333C3" w14:textId="77777777" w:rsidR="00083ECD" w:rsidRPr="00C7726C" w:rsidRDefault="00083ECD" w:rsidP="00B13AF0">
            <w:pPr>
              <w:jc w:val="center"/>
              <w:rPr>
                <w:sz w:val="20"/>
              </w:rPr>
            </w:pPr>
            <w:r w:rsidRPr="00C7726C">
              <w:rPr>
                <w:sz w:val="20"/>
              </w:rPr>
              <w:t>20</w:t>
            </w:r>
          </w:p>
        </w:tc>
        <w:tc>
          <w:tcPr>
            <w:tcW w:w="1485" w:type="dxa"/>
            <w:vAlign w:val="center"/>
            <w:hideMark/>
          </w:tcPr>
          <w:p w14:paraId="18C590EA" w14:textId="77777777" w:rsidR="00083ECD" w:rsidRPr="00C7726C" w:rsidRDefault="00083ECD" w:rsidP="00B13AF0">
            <w:pPr>
              <w:jc w:val="center"/>
              <w:rPr>
                <w:sz w:val="20"/>
              </w:rPr>
            </w:pPr>
            <w:r w:rsidRPr="00C7726C">
              <w:rPr>
                <w:sz w:val="20"/>
              </w:rPr>
              <w:t>SMOI - 20</w:t>
            </w:r>
          </w:p>
        </w:tc>
      </w:tr>
      <w:tr w:rsidR="00083ECD" w:rsidRPr="00C7726C" w14:paraId="577810D0" w14:textId="77777777" w:rsidTr="002C295B">
        <w:trPr>
          <w:trHeight w:val="454"/>
        </w:trPr>
        <w:tc>
          <w:tcPr>
            <w:tcW w:w="724" w:type="dxa"/>
            <w:noWrap/>
            <w:vAlign w:val="center"/>
          </w:tcPr>
          <w:p w14:paraId="54134748" w14:textId="77777777" w:rsidR="00083ECD" w:rsidRPr="00C7726C" w:rsidRDefault="00083ECD" w:rsidP="00B13AF0">
            <w:pPr>
              <w:jc w:val="center"/>
              <w:rPr>
                <w:sz w:val="20"/>
              </w:rPr>
            </w:pPr>
            <w:r w:rsidRPr="00C7726C">
              <w:rPr>
                <w:sz w:val="20"/>
              </w:rPr>
              <w:t>145,</w:t>
            </w:r>
          </w:p>
        </w:tc>
        <w:tc>
          <w:tcPr>
            <w:tcW w:w="3185" w:type="dxa"/>
            <w:vAlign w:val="center"/>
            <w:hideMark/>
          </w:tcPr>
          <w:p w14:paraId="02A28447" w14:textId="77777777" w:rsidR="00083ECD" w:rsidRPr="00C7726C" w:rsidRDefault="00083ECD" w:rsidP="002C295B">
            <w:pPr>
              <w:ind w:firstLineChars="100" w:firstLine="200"/>
              <w:rPr>
                <w:color w:val="000000"/>
                <w:sz w:val="20"/>
              </w:rPr>
            </w:pPr>
            <w:proofErr w:type="spellStart"/>
            <w:r w:rsidRPr="00C7726C">
              <w:rPr>
                <w:color w:val="000000"/>
                <w:sz w:val="20"/>
              </w:rPr>
              <w:t>Eletroduto</w:t>
            </w:r>
            <w:proofErr w:type="spellEnd"/>
            <w:r w:rsidRPr="00C7726C">
              <w:rPr>
                <w:color w:val="000000"/>
                <w:sz w:val="20"/>
              </w:rPr>
              <w:t xml:space="preserve">  PVC  </w:t>
            </w:r>
            <w:proofErr w:type="spellStart"/>
            <w:r w:rsidRPr="00C7726C">
              <w:rPr>
                <w:color w:val="000000"/>
                <w:sz w:val="20"/>
              </w:rPr>
              <w:t>rosqueável</w:t>
            </w:r>
            <w:proofErr w:type="spellEnd"/>
            <w:r w:rsidRPr="00C7726C">
              <w:rPr>
                <w:color w:val="000000"/>
                <w:sz w:val="20"/>
              </w:rPr>
              <w:t xml:space="preserve"> 3m</w:t>
            </w:r>
            <w:r w:rsidRPr="00C7726C">
              <w:rPr>
                <w:color w:val="000000"/>
                <w:sz w:val="20"/>
              </w:rPr>
              <w:br/>
              <w:t xml:space="preserve">¾”, fabricado em PVC </w:t>
            </w:r>
            <w:proofErr w:type="spellStart"/>
            <w:r w:rsidRPr="00C7726C">
              <w:rPr>
                <w:color w:val="000000"/>
                <w:sz w:val="20"/>
              </w:rPr>
              <w:t>anti</w:t>
            </w:r>
            <w:proofErr w:type="spellEnd"/>
            <w:r w:rsidRPr="00C7726C">
              <w:rPr>
                <w:color w:val="000000"/>
                <w:sz w:val="20"/>
              </w:rPr>
              <w:t xml:space="preserve"> chama, </w:t>
            </w:r>
            <w:r w:rsidRPr="00C7726C">
              <w:rPr>
                <w:color w:val="000000"/>
                <w:sz w:val="20"/>
              </w:rPr>
              <w:lastRenderedPageBreak/>
              <w:t>cor cinza, barra de 3</w:t>
            </w:r>
            <w:r w:rsidRPr="00C7726C">
              <w:rPr>
                <w:color w:val="000000"/>
                <w:sz w:val="20"/>
              </w:rPr>
              <w:br/>
              <w:t>metros com rosca nas duas extremidades,  bitola ¾”, Roscas NBR NM ISSO 7-1, NBR</w:t>
            </w:r>
            <w:r w:rsidRPr="00C7726C">
              <w:rPr>
                <w:color w:val="000000"/>
                <w:sz w:val="20"/>
              </w:rPr>
              <w:br/>
              <w:t>15465 e NBR 5410</w:t>
            </w:r>
          </w:p>
        </w:tc>
        <w:tc>
          <w:tcPr>
            <w:tcW w:w="1418" w:type="dxa"/>
            <w:vAlign w:val="center"/>
            <w:hideMark/>
          </w:tcPr>
          <w:p w14:paraId="2FB95995" w14:textId="77777777" w:rsidR="00083ECD" w:rsidRPr="00C7726C" w:rsidRDefault="00083ECD" w:rsidP="00B13AF0">
            <w:pPr>
              <w:jc w:val="center"/>
              <w:rPr>
                <w:color w:val="000000"/>
                <w:sz w:val="20"/>
              </w:rPr>
            </w:pPr>
            <w:r w:rsidRPr="00C7726C">
              <w:rPr>
                <w:color w:val="000000"/>
                <w:sz w:val="20"/>
              </w:rPr>
              <w:lastRenderedPageBreak/>
              <w:t>Barra 3 metros</w:t>
            </w:r>
          </w:p>
        </w:tc>
        <w:tc>
          <w:tcPr>
            <w:tcW w:w="1559" w:type="dxa"/>
            <w:noWrap/>
            <w:vAlign w:val="center"/>
            <w:hideMark/>
          </w:tcPr>
          <w:p w14:paraId="74AE6F09"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62E6AF2B" w14:textId="77777777" w:rsidR="00083ECD" w:rsidRPr="00C7726C" w:rsidRDefault="00083ECD" w:rsidP="00B13AF0">
            <w:pPr>
              <w:jc w:val="center"/>
              <w:rPr>
                <w:color w:val="000000"/>
                <w:sz w:val="20"/>
              </w:rPr>
            </w:pPr>
            <w:r w:rsidRPr="00C7726C">
              <w:rPr>
                <w:color w:val="000000"/>
                <w:sz w:val="20"/>
              </w:rPr>
              <w:t>120</w:t>
            </w:r>
          </w:p>
        </w:tc>
        <w:tc>
          <w:tcPr>
            <w:tcW w:w="1485" w:type="dxa"/>
            <w:vAlign w:val="center"/>
            <w:hideMark/>
          </w:tcPr>
          <w:p w14:paraId="46DAEB0C" w14:textId="77777777" w:rsidR="00083ECD" w:rsidRPr="00C7726C" w:rsidRDefault="00083ECD" w:rsidP="00B13AF0">
            <w:pPr>
              <w:jc w:val="center"/>
              <w:rPr>
                <w:color w:val="000000"/>
                <w:sz w:val="20"/>
              </w:rPr>
            </w:pPr>
            <w:r w:rsidRPr="00C7726C">
              <w:rPr>
                <w:color w:val="000000"/>
                <w:sz w:val="20"/>
              </w:rPr>
              <w:t>SME-120</w:t>
            </w:r>
          </w:p>
        </w:tc>
      </w:tr>
      <w:tr w:rsidR="00083ECD" w:rsidRPr="00C7726C" w14:paraId="23EDDE74" w14:textId="77777777" w:rsidTr="002C295B">
        <w:trPr>
          <w:trHeight w:val="454"/>
        </w:trPr>
        <w:tc>
          <w:tcPr>
            <w:tcW w:w="724" w:type="dxa"/>
            <w:noWrap/>
            <w:vAlign w:val="center"/>
          </w:tcPr>
          <w:p w14:paraId="3429D328" w14:textId="77777777" w:rsidR="00083ECD" w:rsidRPr="00C7726C" w:rsidRDefault="00083ECD" w:rsidP="00B13AF0">
            <w:pPr>
              <w:jc w:val="center"/>
              <w:rPr>
                <w:color w:val="000000"/>
                <w:sz w:val="20"/>
              </w:rPr>
            </w:pPr>
            <w:r w:rsidRPr="00C7726C">
              <w:rPr>
                <w:color w:val="000000"/>
                <w:sz w:val="20"/>
              </w:rPr>
              <w:lastRenderedPageBreak/>
              <w:t>146,</w:t>
            </w:r>
          </w:p>
        </w:tc>
        <w:tc>
          <w:tcPr>
            <w:tcW w:w="3185" w:type="dxa"/>
            <w:vAlign w:val="center"/>
            <w:hideMark/>
          </w:tcPr>
          <w:p w14:paraId="439665F8" w14:textId="77777777" w:rsidR="00083ECD" w:rsidRPr="00C7726C" w:rsidRDefault="00083ECD" w:rsidP="002C295B">
            <w:pPr>
              <w:ind w:firstLineChars="100" w:firstLine="200"/>
              <w:rPr>
                <w:color w:val="000000"/>
                <w:sz w:val="20"/>
              </w:rPr>
            </w:pPr>
            <w:r w:rsidRPr="00C7726C">
              <w:rPr>
                <w:color w:val="000000"/>
                <w:sz w:val="20"/>
              </w:rPr>
              <w:t>Engate  Rabicho,  mangueira flexível, plástica branca, para água</w:t>
            </w:r>
            <w:r w:rsidRPr="00C7726C">
              <w:rPr>
                <w:color w:val="000000"/>
                <w:sz w:val="20"/>
              </w:rPr>
              <w:br/>
              <w:t>fria, 40cm</w:t>
            </w:r>
          </w:p>
        </w:tc>
        <w:tc>
          <w:tcPr>
            <w:tcW w:w="1418" w:type="dxa"/>
            <w:vAlign w:val="center"/>
            <w:hideMark/>
          </w:tcPr>
          <w:p w14:paraId="7BD2BD0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EAA7887"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4CDEBBDE"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17DA11E9"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647FFDC6" w14:textId="77777777" w:rsidTr="002C295B">
        <w:trPr>
          <w:trHeight w:val="454"/>
        </w:trPr>
        <w:tc>
          <w:tcPr>
            <w:tcW w:w="724" w:type="dxa"/>
            <w:noWrap/>
            <w:vAlign w:val="center"/>
          </w:tcPr>
          <w:p w14:paraId="777BD490" w14:textId="77777777" w:rsidR="00083ECD" w:rsidRPr="00C7726C" w:rsidRDefault="00083ECD" w:rsidP="00B13AF0">
            <w:pPr>
              <w:jc w:val="center"/>
              <w:rPr>
                <w:color w:val="000000"/>
                <w:sz w:val="20"/>
              </w:rPr>
            </w:pPr>
            <w:r w:rsidRPr="00C7726C">
              <w:rPr>
                <w:color w:val="000000"/>
                <w:sz w:val="20"/>
              </w:rPr>
              <w:t>147,</w:t>
            </w:r>
          </w:p>
        </w:tc>
        <w:tc>
          <w:tcPr>
            <w:tcW w:w="3185" w:type="dxa"/>
            <w:vAlign w:val="center"/>
            <w:hideMark/>
          </w:tcPr>
          <w:p w14:paraId="6496A301" w14:textId="77777777" w:rsidR="00083ECD" w:rsidRPr="00C7726C" w:rsidRDefault="00083ECD" w:rsidP="002C295B">
            <w:pPr>
              <w:ind w:firstLineChars="100" w:firstLine="200"/>
              <w:rPr>
                <w:color w:val="000000"/>
                <w:sz w:val="20"/>
              </w:rPr>
            </w:pPr>
            <w:r w:rsidRPr="00C7726C">
              <w:rPr>
                <w:color w:val="000000"/>
                <w:sz w:val="20"/>
              </w:rPr>
              <w:t>Engate  Rabicho,  mangueira</w:t>
            </w:r>
            <w:r w:rsidRPr="00C7726C">
              <w:rPr>
                <w:color w:val="000000"/>
                <w:sz w:val="20"/>
              </w:rPr>
              <w:br/>
              <w:t>flexível, plástica branca, para água fria, 60cm</w:t>
            </w:r>
          </w:p>
        </w:tc>
        <w:tc>
          <w:tcPr>
            <w:tcW w:w="1418" w:type="dxa"/>
            <w:vAlign w:val="center"/>
            <w:hideMark/>
          </w:tcPr>
          <w:p w14:paraId="01F83F9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BAC8914"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15139C76"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2C661D55"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26CBE18A" w14:textId="77777777" w:rsidTr="002C295B">
        <w:trPr>
          <w:trHeight w:val="454"/>
        </w:trPr>
        <w:tc>
          <w:tcPr>
            <w:tcW w:w="724" w:type="dxa"/>
            <w:noWrap/>
            <w:vAlign w:val="center"/>
          </w:tcPr>
          <w:p w14:paraId="1D37821A" w14:textId="77777777" w:rsidR="00083ECD" w:rsidRPr="00C7726C" w:rsidRDefault="00083ECD" w:rsidP="00B13AF0">
            <w:pPr>
              <w:jc w:val="center"/>
              <w:rPr>
                <w:color w:val="000000"/>
                <w:sz w:val="20"/>
              </w:rPr>
            </w:pPr>
            <w:r w:rsidRPr="00C7726C">
              <w:rPr>
                <w:color w:val="000000"/>
                <w:sz w:val="20"/>
              </w:rPr>
              <w:t>148,</w:t>
            </w:r>
          </w:p>
        </w:tc>
        <w:tc>
          <w:tcPr>
            <w:tcW w:w="3185" w:type="dxa"/>
            <w:vAlign w:val="center"/>
            <w:hideMark/>
          </w:tcPr>
          <w:p w14:paraId="7586EBDF" w14:textId="77777777" w:rsidR="00083ECD" w:rsidRPr="00C7726C" w:rsidRDefault="00083ECD" w:rsidP="002C295B">
            <w:pPr>
              <w:ind w:firstLineChars="100" w:firstLine="200"/>
              <w:rPr>
                <w:color w:val="000000"/>
                <w:sz w:val="20"/>
              </w:rPr>
            </w:pPr>
            <w:r w:rsidRPr="00C7726C">
              <w:rPr>
                <w:color w:val="000000"/>
                <w:sz w:val="20"/>
              </w:rPr>
              <w:t>Engate hidráulico, PVC flexível,  bitola  ½”, comprimento: 50cm, para</w:t>
            </w:r>
            <w:r w:rsidRPr="00C7726C">
              <w:rPr>
                <w:color w:val="000000"/>
                <w:sz w:val="20"/>
              </w:rPr>
              <w:br/>
              <w:t>instalações prediais água fria</w:t>
            </w:r>
          </w:p>
        </w:tc>
        <w:tc>
          <w:tcPr>
            <w:tcW w:w="1418" w:type="dxa"/>
            <w:vAlign w:val="center"/>
            <w:hideMark/>
          </w:tcPr>
          <w:p w14:paraId="5413AE5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21421D7"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2962ED9A"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3420523"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28719006" w14:textId="77777777" w:rsidTr="002C295B">
        <w:trPr>
          <w:trHeight w:val="454"/>
        </w:trPr>
        <w:tc>
          <w:tcPr>
            <w:tcW w:w="724" w:type="dxa"/>
            <w:noWrap/>
            <w:vAlign w:val="center"/>
          </w:tcPr>
          <w:p w14:paraId="76982C18" w14:textId="77777777" w:rsidR="00083ECD" w:rsidRPr="00C7726C" w:rsidRDefault="00083ECD" w:rsidP="00B13AF0">
            <w:pPr>
              <w:jc w:val="center"/>
              <w:rPr>
                <w:color w:val="000000"/>
                <w:sz w:val="20"/>
              </w:rPr>
            </w:pPr>
            <w:r w:rsidRPr="00C7726C">
              <w:rPr>
                <w:color w:val="000000"/>
                <w:sz w:val="20"/>
              </w:rPr>
              <w:t>149,</w:t>
            </w:r>
          </w:p>
        </w:tc>
        <w:tc>
          <w:tcPr>
            <w:tcW w:w="3185" w:type="dxa"/>
            <w:vAlign w:val="center"/>
            <w:hideMark/>
          </w:tcPr>
          <w:p w14:paraId="46E08111" w14:textId="77777777" w:rsidR="00083ECD" w:rsidRPr="00C7726C" w:rsidRDefault="00083ECD" w:rsidP="002C295B">
            <w:pPr>
              <w:ind w:firstLineChars="100" w:firstLine="200"/>
              <w:rPr>
                <w:color w:val="000000"/>
                <w:sz w:val="20"/>
              </w:rPr>
            </w:pPr>
            <w:r w:rsidRPr="00C7726C">
              <w:rPr>
                <w:color w:val="000000"/>
                <w:sz w:val="20"/>
              </w:rPr>
              <w:t>Enxada larga forjada tipo aço temperado 2.5 com cabo de madeira 1,5 de comprimento, 2 ½</w:t>
            </w:r>
            <w:r w:rsidRPr="00C7726C">
              <w:rPr>
                <w:color w:val="000000"/>
                <w:sz w:val="20"/>
              </w:rPr>
              <w:br/>
              <w:t>polegadas padrão</w:t>
            </w:r>
          </w:p>
        </w:tc>
        <w:tc>
          <w:tcPr>
            <w:tcW w:w="1418" w:type="dxa"/>
            <w:vAlign w:val="center"/>
            <w:hideMark/>
          </w:tcPr>
          <w:p w14:paraId="2DC435D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B51D8E3"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6DFA5241" w14:textId="77777777" w:rsidR="00083ECD" w:rsidRPr="00C7726C" w:rsidRDefault="00083ECD" w:rsidP="00B13AF0">
            <w:pPr>
              <w:jc w:val="center"/>
              <w:rPr>
                <w:color w:val="000000"/>
                <w:sz w:val="20"/>
              </w:rPr>
            </w:pPr>
            <w:r w:rsidRPr="00C7726C">
              <w:rPr>
                <w:color w:val="000000"/>
                <w:sz w:val="20"/>
              </w:rPr>
              <w:t>52</w:t>
            </w:r>
          </w:p>
        </w:tc>
        <w:tc>
          <w:tcPr>
            <w:tcW w:w="1485" w:type="dxa"/>
            <w:vAlign w:val="center"/>
            <w:hideMark/>
          </w:tcPr>
          <w:p w14:paraId="373286FE" w14:textId="77777777" w:rsidR="00083ECD" w:rsidRPr="00C7726C" w:rsidRDefault="00083ECD" w:rsidP="00B13AF0">
            <w:pPr>
              <w:jc w:val="center"/>
              <w:rPr>
                <w:color w:val="000000"/>
                <w:sz w:val="20"/>
              </w:rPr>
            </w:pPr>
            <w:r w:rsidRPr="00C7726C">
              <w:rPr>
                <w:color w:val="000000"/>
                <w:sz w:val="20"/>
              </w:rPr>
              <w:t>SME-22 SMOI - 30</w:t>
            </w:r>
          </w:p>
        </w:tc>
      </w:tr>
      <w:tr w:rsidR="00083ECD" w:rsidRPr="00C7726C" w14:paraId="53BAD45E" w14:textId="77777777" w:rsidTr="002C295B">
        <w:trPr>
          <w:trHeight w:val="454"/>
        </w:trPr>
        <w:tc>
          <w:tcPr>
            <w:tcW w:w="724" w:type="dxa"/>
            <w:noWrap/>
            <w:vAlign w:val="center"/>
          </w:tcPr>
          <w:p w14:paraId="27AEF02D" w14:textId="77777777" w:rsidR="00083ECD" w:rsidRPr="00C7726C" w:rsidRDefault="00083ECD" w:rsidP="00B13AF0">
            <w:pPr>
              <w:jc w:val="center"/>
              <w:rPr>
                <w:color w:val="000000"/>
                <w:sz w:val="20"/>
              </w:rPr>
            </w:pPr>
            <w:r w:rsidRPr="00C7726C">
              <w:rPr>
                <w:color w:val="000000"/>
                <w:sz w:val="20"/>
              </w:rPr>
              <w:t>150,</w:t>
            </w:r>
          </w:p>
        </w:tc>
        <w:tc>
          <w:tcPr>
            <w:tcW w:w="3185" w:type="dxa"/>
            <w:vAlign w:val="center"/>
            <w:hideMark/>
          </w:tcPr>
          <w:p w14:paraId="7D40B873" w14:textId="77777777" w:rsidR="00083ECD" w:rsidRPr="00C7726C" w:rsidRDefault="00083ECD" w:rsidP="002C295B">
            <w:pPr>
              <w:ind w:firstLineChars="100" w:firstLine="200"/>
              <w:rPr>
                <w:sz w:val="20"/>
              </w:rPr>
            </w:pPr>
            <w:r w:rsidRPr="00C7726C">
              <w:rPr>
                <w:sz w:val="20"/>
              </w:rPr>
              <w:t>Enxadão largo 2,5 com cabo de</w:t>
            </w:r>
            <w:r w:rsidRPr="00C7726C">
              <w:rPr>
                <w:sz w:val="20"/>
              </w:rPr>
              <w:br/>
              <w:t>madeira 1,30m</w:t>
            </w:r>
          </w:p>
        </w:tc>
        <w:tc>
          <w:tcPr>
            <w:tcW w:w="1418" w:type="dxa"/>
            <w:vAlign w:val="center"/>
            <w:hideMark/>
          </w:tcPr>
          <w:p w14:paraId="36F10645" w14:textId="77777777" w:rsidR="00083ECD" w:rsidRPr="00C7726C" w:rsidRDefault="00083ECD" w:rsidP="00B13AF0">
            <w:pPr>
              <w:jc w:val="center"/>
              <w:rPr>
                <w:sz w:val="20"/>
              </w:rPr>
            </w:pPr>
            <w:r w:rsidRPr="00C7726C">
              <w:rPr>
                <w:sz w:val="20"/>
              </w:rPr>
              <w:t>UND</w:t>
            </w:r>
          </w:p>
        </w:tc>
        <w:tc>
          <w:tcPr>
            <w:tcW w:w="1559" w:type="dxa"/>
            <w:noWrap/>
            <w:vAlign w:val="center"/>
            <w:hideMark/>
          </w:tcPr>
          <w:p w14:paraId="578A4D85" w14:textId="77777777" w:rsidR="00083ECD" w:rsidRPr="00C7726C" w:rsidRDefault="00083ECD" w:rsidP="00B13AF0">
            <w:pPr>
              <w:jc w:val="center"/>
              <w:rPr>
                <w:sz w:val="20"/>
              </w:rPr>
            </w:pPr>
            <w:r w:rsidRPr="00C7726C">
              <w:rPr>
                <w:sz w:val="20"/>
              </w:rPr>
              <w:t>01</w:t>
            </w:r>
          </w:p>
        </w:tc>
        <w:tc>
          <w:tcPr>
            <w:tcW w:w="1417" w:type="dxa"/>
            <w:noWrap/>
            <w:vAlign w:val="center"/>
            <w:hideMark/>
          </w:tcPr>
          <w:p w14:paraId="6FCCD9F4" w14:textId="77777777" w:rsidR="00083ECD" w:rsidRPr="00C7726C" w:rsidRDefault="00083ECD" w:rsidP="00B13AF0">
            <w:pPr>
              <w:jc w:val="center"/>
              <w:rPr>
                <w:sz w:val="20"/>
              </w:rPr>
            </w:pPr>
            <w:r w:rsidRPr="00C7726C">
              <w:rPr>
                <w:sz w:val="20"/>
              </w:rPr>
              <w:t>17</w:t>
            </w:r>
          </w:p>
        </w:tc>
        <w:tc>
          <w:tcPr>
            <w:tcW w:w="1485" w:type="dxa"/>
            <w:vAlign w:val="center"/>
            <w:hideMark/>
          </w:tcPr>
          <w:p w14:paraId="20D26266" w14:textId="77777777" w:rsidR="00083ECD" w:rsidRPr="00C7726C" w:rsidRDefault="00083ECD" w:rsidP="00B13AF0">
            <w:pPr>
              <w:jc w:val="center"/>
              <w:rPr>
                <w:sz w:val="20"/>
              </w:rPr>
            </w:pPr>
            <w:r w:rsidRPr="00C7726C">
              <w:rPr>
                <w:sz w:val="20"/>
              </w:rPr>
              <w:t>SME-02</w:t>
            </w:r>
          </w:p>
          <w:p w14:paraId="4215A72A" w14:textId="77777777" w:rsidR="00083ECD" w:rsidRPr="00C7726C" w:rsidRDefault="00083ECD" w:rsidP="00B13AF0">
            <w:pPr>
              <w:jc w:val="center"/>
              <w:rPr>
                <w:sz w:val="20"/>
              </w:rPr>
            </w:pPr>
            <w:r w:rsidRPr="00C7726C">
              <w:rPr>
                <w:sz w:val="20"/>
              </w:rPr>
              <w:t xml:space="preserve"> SMOI-15</w:t>
            </w:r>
          </w:p>
        </w:tc>
      </w:tr>
      <w:tr w:rsidR="00083ECD" w:rsidRPr="00C7726C" w14:paraId="2278773A" w14:textId="77777777" w:rsidTr="002C295B">
        <w:trPr>
          <w:trHeight w:val="454"/>
        </w:trPr>
        <w:tc>
          <w:tcPr>
            <w:tcW w:w="724" w:type="dxa"/>
            <w:noWrap/>
            <w:vAlign w:val="center"/>
          </w:tcPr>
          <w:p w14:paraId="4171F962" w14:textId="77777777" w:rsidR="00083ECD" w:rsidRPr="00C7726C" w:rsidRDefault="00083ECD" w:rsidP="00B13AF0">
            <w:pPr>
              <w:jc w:val="center"/>
              <w:rPr>
                <w:sz w:val="20"/>
              </w:rPr>
            </w:pPr>
            <w:r w:rsidRPr="00C7726C">
              <w:rPr>
                <w:sz w:val="20"/>
              </w:rPr>
              <w:t>151,</w:t>
            </w:r>
          </w:p>
        </w:tc>
        <w:tc>
          <w:tcPr>
            <w:tcW w:w="3185" w:type="dxa"/>
            <w:vAlign w:val="center"/>
            <w:hideMark/>
          </w:tcPr>
          <w:p w14:paraId="4C78F945" w14:textId="77777777" w:rsidR="00083ECD" w:rsidRPr="00C7726C" w:rsidRDefault="00083ECD" w:rsidP="002C295B">
            <w:pPr>
              <w:ind w:firstLineChars="100" w:firstLine="200"/>
              <w:rPr>
                <w:sz w:val="20"/>
              </w:rPr>
            </w:pPr>
            <w:r w:rsidRPr="00C7726C">
              <w:rPr>
                <w:sz w:val="20"/>
              </w:rPr>
              <w:t>Escada de fibra de vidro Extensível 3,60 x 6M apoio em aço, 20 degraus</w:t>
            </w:r>
          </w:p>
        </w:tc>
        <w:tc>
          <w:tcPr>
            <w:tcW w:w="1418" w:type="dxa"/>
            <w:noWrap/>
            <w:vAlign w:val="center"/>
            <w:hideMark/>
          </w:tcPr>
          <w:p w14:paraId="57FFAFA5" w14:textId="77777777" w:rsidR="00083ECD" w:rsidRPr="00C7726C" w:rsidRDefault="00083ECD" w:rsidP="00B13AF0">
            <w:pPr>
              <w:jc w:val="center"/>
              <w:rPr>
                <w:sz w:val="20"/>
              </w:rPr>
            </w:pPr>
            <w:r w:rsidRPr="00C7726C">
              <w:rPr>
                <w:sz w:val="20"/>
              </w:rPr>
              <w:t>UND</w:t>
            </w:r>
          </w:p>
        </w:tc>
        <w:tc>
          <w:tcPr>
            <w:tcW w:w="1559" w:type="dxa"/>
            <w:noWrap/>
            <w:vAlign w:val="center"/>
            <w:hideMark/>
          </w:tcPr>
          <w:p w14:paraId="07023625" w14:textId="77777777" w:rsidR="00083ECD" w:rsidRPr="00C7726C" w:rsidRDefault="00083ECD" w:rsidP="00B13AF0">
            <w:pPr>
              <w:jc w:val="center"/>
              <w:rPr>
                <w:sz w:val="20"/>
              </w:rPr>
            </w:pPr>
            <w:r w:rsidRPr="00C7726C">
              <w:rPr>
                <w:sz w:val="20"/>
              </w:rPr>
              <w:t>3</w:t>
            </w:r>
          </w:p>
        </w:tc>
        <w:tc>
          <w:tcPr>
            <w:tcW w:w="1417" w:type="dxa"/>
            <w:noWrap/>
            <w:vAlign w:val="center"/>
            <w:hideMark/>
          </w:tcPr>
          <w:p w14:paraId="7AE3DDD0" w14:textId="77777777" w:rsidR="00083ECD" w:rsidRPr="00C7726C" w:rsidRDefault="00083ECD" w:rsidP="00B13AF0">
            <w:pPr>
              <w:jc w:val="center"/>
              <w:rPr>
                <w:sz w:val="20"/>
              </w:rPr>
            </w:pPr>
            <w:r w:rsidRPr="00C7726C">
              <w:rPr>
                <w:sz w:val="20"/>
              </w:rPr>
              <w:t>6</w:t>
            </w:r>
          </w:p>
        </w:tc>
        <w:tc>
          <w:tcPr>
            <w:tcW w:w="1485" w:type="dxa"/>
            <w:vAlign w:val="center"/>
            <w:hideMark/>
          </w:tcPr>
          <w:p w14:paraId="12C1737E" w14:textId="77777777" w:rsidR="00083ECD" w:rsidRPr="00C7726C" w:rsidRDefault="00083ECD" w:rsidP="00B13AF0">
            <w:pPr>
              <w:jc w:val="center"/>
              <w:rPr>
                <w:sz w:val="20"/>
              </w:rPr>
            </w:pPr>
            <w:r w:rsidRPr="00C7726C">
              <w:rPr>
                <w:sz w:val="20"/>
              </w:rPr>
              <w:t>SME - 2           SMOI - 4</w:t>
            </w:r>
          </w:p>
        </w:tc>
      </w:tr>
      <w:tr w:rsidR="00083ECD" w:rsidRPr="00C7726C" w14:paraId="34D6D939" w14:textId="77777777" w:rsidTr="002C295B">
        <w:trPr>
          <w:trHeight w:val="454"/>
        </w:trPr>
        <w:tc>
          <w:tcPr>
            <w:tcW w:w="724" w:type="dxa"/>
            <w:noWrap/>
            <w:vAlign w:val="center"/>
          </w:tcPr>
          <w:p w14:paraId="0282A65E" w14:textId="77777777" w:rsidR="00083ECD" w:rsidRPr="00C7726C" w:rsidRDefault="00083ECD" w:rsidP="00B13AF0">
            <w:pPr>
              <w:jc w:val="center"/>
              <w:rPr>
                <w:sz w:val="20"/>
              </w:rPr>
            </w:pPr>
            <w:r w:rsidRPr="00C7726C">
              <w:rPr>
                <w:sz w:val="20"/>
              </w:rPr>
              <w:t>152,</w:t>
            </w:r>
          </w:p>
        </w:tc>
        <w:tc>
          <w:tcPr>
            <w:tcW w:w="3185" w:type="dxa"/>
            <w:vAlign w:val="center"/>
            <w:hideMark/>
          </w:tcPr>
          <w:p w14:paraId="693523C3" w14:textId="77777777" w:rsidR="00083ECD" w:rsidRPr="00C7726C" w:rsidRDefault="00083ECD" w:rsidP="002C295B">
            <w:pPr>
              <w:ind w:firstLineChars="100" w:firstLine="200"/>
              <w:rPr>
                <w:color w:val="000000"/>
                <w:sz w:val="20"/>
              </w:rPr>
            </w:pPr>
            <w:r w:rsidRPr="00C7726C">
              <w:rPr>
                <w:color w:val="000000"/>
                <w:sz w:val="20"/>
              </w:rPr>
              <w:t>Escova de aço esmeril 6 x ¾ x 1</w:t>
            </w:r>
          </w:p>
        </w:tc>
        <w:tc>
          <w:tcPr>
            <w:tcW w:w="1418" w:type="dxa"/>
            <w:vAlign w:val="center"/>
            <w:hideMark/>
          </w:tcPr>
          <w:p w14:paraId="36A9D1D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BE452CA"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7148EADE"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15673E89"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6D8F09DB" w14:textId="77777777" w:rsidTr="002C295B">
        <w:trPr>
          <w:trHeight w:val="454"/>
        </w:trPr>
        <w:tc>
          <w:tcPr>
            <w:tcW w:w="724" w:type="dxa"/>
            <w:noWrap/>
            <w:vAlign w:val="center"/>
          </w:tcPr>
          <w:p w14:paraId="3158362D" w14:textId="77777777" w:rsidR="00083ECD" w:rsidRPr="00C7726C" w:rsidRDefault="00083ECD" w:rsidP="00B13AF0">
            <w:pPr>
              <w:jc w:val="center"/>
              <w:rPr>
                <w:color w:val="000000"/>
                <w:sz w:val="20"/>
              </w:rPr>
            </w:pPr>
            <w:r w:rsidRPr="00C7726C">
              <w:rPr>
                <w:color w:val="000000"/>
                <w:sz w:val="20"/>
              </w:rPr>
              <w:t>153,</w:t>
            </w:r>
          </w:p>
        </w:tc>
        <w:tc>
          <w:tcPr>
            <w:tcW w:w="3185" w:type="dxa"/>
            <w:vAlign w:val="center"/>
            <w:hideMark/>
          </w:tcPr>
          <w:p w14:paraId="2023275A" w14:textId="77777777" w:rsidR="00083ECD" w:rsidRPr="00C7726C" w:rsidRDefault="00083ECD" w:rsidP="002C295B">
            <w:pPr>
              <w:ind w:firstLineChars="100" w:firstLine="200"/>
              <w:rPr>
                <w:color w:val="000000"/>
                <w:sz w:val="20"/>
              </w:rPr>
            </w:pPr>
            <w:r w:rsidRPr="00C7726C">
              <w:rPr>
                <w:color w:val="000000"/>
                <w:sz w:val="20"/>
              </w:rPr>
              <w:t>Escova de aço madeira sem cabo</w:t>
            </w:r>
            <w:r w:rsidRPr="00C7726C">
              <w:rPr>
                <w:color w:val="000000"/>
                <w:sz w:val="20"/>
              </w:rPr>
              <w:br/>
              <w:t>06 fileiras, 18cm</w:t>
            </w:r>
          </w:p>
        </w:tc>
        <w:tc>
          <w:tcPr>
            <w:tcW w:w="1418" w:type="dxa"/>
            <w:vAlign w:val="center"/>
            <w:hideMark/>
          </w:tcPr>
          <w:p w14:paraId="7FA97AB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3D5A236"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55BCC277"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457D28B2"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2620B5A6" w14:textId="77777777" w:rsidTr="002C295B">
        <w:trPr>
          <w:trHeight w:val="454"/>
        </w:trPr>
        <w:tc>
          <w:tcPr>
            <w:tcW w:w="724" w:type="dxa"/>
            <w:noWrap/>
            <w:vAlign w:val="center"/>
          </w:tcPr>
          <w:p w14:paraId="237A048E" w14:textId="77777777" w:rsidR="00083ECD" w:rsidRPr="00C7726C" w:rsidRDefault="00083ECD" w:rsidP="00B13AF0">
            <w:pPr>
              <w:jc w:val="center"/>
              <w:rPr>
                <w:color w:val="000000"/>
                <w:sz w:val="20"/>
              </w:rPr>
            </w:pPr>
            <w:r w:rsidRPr="00C7726C">
              <w:rPr>
                <w:color w:val="000000"/>
                <w:sz w:val="20"/>
              </w:rPr>
              <w:t>154,</w:t>
            </w:r>
          </w:p>
        </w:tc>
        <w:tc>
          <w:tcPr>
            <w:tcW w:w="3185" w:type="dxa"/>
            <w:vAlign w:val="center"/>
            <w:hideMark/>
          </w:tcPr>
          <w:p w14:paraId="1B0D87F1" w14:textId="77777777" w:rsidR="00083ECD" w:rsidRPr="00C7726C" w:rsidRDefault="00083ECD" w:rsidP="002C295B">
            <w:pPr>
              <w:ind w:firstLineChars="100" w:firstLine="200"/>
              <w:rPr>
                <w:color w:val="000000"/>
                <w:sz w:val="20"/>
              </w:rPr>
            </w:pPr>
            <w:r w:rsidRPr="00C7726C">
              <w:rPr>
                <w:color w:val="000000"/>
                <w:sz w:val="20"/>
              </w:rPr>
              <w:t>Escova de aço manual com cabo de madeira 16 x 3 aço carbono</w:t>
            </w:r>
          </w:p>
        </w:tc>
        <w:tc>
          <w:tcPr>
            <w:tcW w:w="1418" w:type="dxa"/>
            <w:vAlign w:val="center"/>
            <w:hideMark/>
          </w:tcPr>
          <w:p w14:paraId="7124DF8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EA0E423"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6D5CEA4E"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20959924" w14:textId="77777777" w:rsidR="00083ECD" w:rsidRPr="00C7726C" w:rsidRDefault="00083ECD" w:rsidP="00B13AF0">
            <w:pPr>
              <w:jc w:val="center"/>
              <w:rPr>
                <w:color w:val="000000"/>
                <w:sz w:val="20"/>
              </w:rPr>
            </w:pPr>
            <w:r w:rsidRPr="00C7726C">
              <w:rPr>
                <w:color w:val="000000"/>
                <w:sz w:val="20"/>
              </w:rPr>
              <w:t>SMOI - 200</w:t>
            </w:r>
          </w:p>
        </w:tc>
      </w:tr>
      <w:tr w:rsidR="00083ECD" w:rsidRPr="00C7726C" w14:paraId="3FCFEF7E" w14:textId="77777777" w:rsidTr="002C295B">
        <w:trPr>
          <w:trHeight w:val="454"/>
        </w:trPr>
        <w:tc>
          <w:tcPr>
            <w:tcW w:w="724" w:type="dxa"/>
            <w:noWrap/>
            <w:vAlign w:val="center"/>
          </w:tcPr>
          <w:p w14:paraId="4FE5644A" w14:textId="77777777" w:rsidR="00083ECD" w:rsidRPr="00C7726C" w:rsidRDefault="00083ECD" w:rsidP="00B13AF0">
            <w:pPr>
              <w:jc w:val="center"/>
              <w:rPr>
                <w:color w:val="000000"/>
                <w:sz w:val="20"/>
              </w:rPr>
            </w:pPr>
            <w:r w:rsidRPr="00C7726C">
              <w:rPr>
                <w:color w:val="000000"/>
                <w:sz w:val="20"/>
              </w:rPr>
              <w:t>155,</w:t>
            </w:r>
          </w:p>
        </w:tc>
        <w:tc>
          <w:tcPr>
            <w:tcW w:w="3185" w:type="dxa"/>
            <w:vAlign w:val="center"/>
            <w:hideMark/>
          </w:tcPr>
          <w:p w14:paraId="2E45538F" w14:textId="77777777" w:rsidR="00083ECD" w:rsidRPr="00C7726C" w:rsidRDefault="00083ECD" w:rsidP="002C295B">
            <w:pPr>
              <w:ind w:firstLineChars="100" w:firstLine="200"/>
              <w:rPr>
                <w:color w:val="000000"/>
                <w:sz w:val="20"/>
              </w:rPr>
            </w:pPr>
            <w:r w:rsidRPr="00C7726C">
              <w:rPr>
                <w:color w:val="000000"/>
                <w:sz w:val="20"/>
              </w:rPr>
              <w:t>Espátula Aço Inox lisa, cabo de</w:t>
            </w:r>
            <w:r w:rsidRPr="00C7726C">
              <w:rPr>
                <w:color w:val="000000"/>
                <w:sz w:val="20"/>
              </w:rPr>
              <w:br/>
              <w:t>madeira, 4.3/4” – 120mm</w:t>
            </w:r>
          </w:p>
        </w:tc>
        <w:tc>
          <w:tcPr>
            <w:tcW w:w="1418" w:type="dxa"/>
            <w:vAlign w:val="center"/>
            <w:hideMark/>
          </w:tcPr>
          <w:p w14:paraId="34A3654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B70FD7A"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8B9235D"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18E6BF2"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28A8E8DA" w14:textId="77777777" w:rsidTr="002C295B">
        <w:trPr>
          <w:trHeight w:val="454"/>
        </w:trPr>
        <w:tc>
          <w:tcPr>
            <w:tcW w:w="724" w:type="dxa"/>
            <w:noWrap/>
            <w:vAlign w:val="center"/>
          </w:tcPr>
          <w:p w14:paraId="272380AD" w14:textId="77777777" w:rsidR="00083ECD" w:rsidRPr="00C7726C" w:rsidRDefault="00083ECD" w:rsidP="00B13AF0">
            <w:pPr>
              <w:jc w:val="center"/>
              <w:rPr>
                <w:color w:val="000000"/>
                <w:sz w:val="20"/>
              </w:rPr>
            </w:pPr>
            <w:r w:rsidRPr="00C7726C">
              <w:rPr>
                <w:color w:val="000000"/>
                <w:sz w:val="20"/>
              </w:rPr>
              <w:t>156,</w:t>
            </w:r>
          </w:p>
        </w:tc>
        <w:tc>
          <w:tcPr>
            <w:tcW w:w="3185" w:type="dxa"/>
            <w:vAlign w:val="center"/>
            <w:hideMark/>
          </w:tcPr>
          <w:p w14:paraId="180C46C4" w14:textId="77777777" w:rsidR="00083ECD" w:rsidRPr="00C7726C" w:rsidRDefault="00083ECD" w:rsidP="002C295B">
            <w:pPr>
              <w:ind w:firstLineChars="100" w:firstLine="200"/>
              <w:rPr>
                <w:color w:val="000000"/>
                <w:sz w:val="20"/>
              </w:rPr>
            </w:pPr>
            <w:r w:rsidRPr="00C7726C">
              <w:rPr>
                <w:color w:val="000000"/>
                <w:sz w:val="20"/>
              </w:rPr>
              <w:t>Espuma expansiva</w:t>
            </w:r>
          </w:p>
        </w:tc>
        <w:tc>
          <w:tcPr>
            <w:tcW w:w="1418" w:type="dxa"/>
            <w:vAlign w:val="center"/>
            <w:hideMark/>
          </w:tcPr>
          <w:p w14:paraId="2A037F7B" w14:textId="77777777" w:rsidR="00083ECD" w:rsidRPr="00C7726C" w:rsidRDefault="00083ECD" w:rsidP="00B13AF0">
            <w:pPr>
              <w:jc w:val="center"/>
              <w:rPr>
                <w:color w:val="000000"/>
                <w:sz w:val="20"/>
              </w:rPr>
            </w:pPr>
            <w:r w:rsidRPr="00C7726C">
              <w:rPr>
                <w:color w:val="000000"/>
                <w:sz w:val="20"/>
              </w:rPr>
              <w:t>Spray 500ml</w:t>
            </w:r>
          </w:p>
        </w:tc>
        <w:tc>
          <w:tcPr>
            <w:tcW w:w="1559" w:type="dxa"/>
            <w:noWrap/>
            <w:vAlign w:val="center"/>
            <w:hideMark/>
          </w:tcPr>
          <w:p w14:paraId="633E66F3"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C006D3D"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76BABC1"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58E88FF" w14:textId="77777777" w:rsidTr="002C295B">
        <w:trPr>
          <w:trHeight w:val="454"/>
        </w:trPr>
        <w:tc>
          <w:tcPr>
            <w:tcW w:w="724" w:type="dxa"/>
            <w:noWrap/>
            <w:vAlign w:val="center"/>
          </w:tcPr>
          <w:p w14:paraId="72F9AF96" w14:textId="77777777" w:rsidR="00083ECD" w:rsidRPr="00C7726C" w:rsidRDefault="00083ECD" w:rsidP="00B13AF0">
            <w:pPr>
              <w:jc w:val="center"/>
              <w:rPr>
                <w:color w:val="000000"/>
                <w:sz w:val="20"/>
              </w:rPr>
            </w:pPr>
            <w:r w:rsidRPr="00C7726C">
              <w:rPr>
                <w:color w:val="000000"/>
                <w:sz w:val="20"/>
              </w:rPr>
              <w:t>157,</w:t>
            </w:r>
          </w:p>
        </w:tc>
        <w:tc>
          <w:tcPr>
            <w:tcW w:w="3185" w:type="dxa"/>
            <w:vAlign w:val="center"/>
            <w:hideMark/>
          </w:tcPr>
          <w:p w14:paraId="6FD1F6C4" w14:textId="77777777" w:rsidR="00083ECD" w:rsidRPr="00E806C0" w:rsidRDefault="00083ECD" w:rsidP="002C295B">
            <w:pPr>
              <w:ind w:firstLineChars="100" w:firstLine="200"/>
              <w:rPr>
                <w:color w:val="000000" w:themeColor="text1"/>
                <w:sz w:val="20"/>
              </w:rPr>
            </w:pPr>
            <w:r w:rsidRPr="00E806C0">
              <w:rPr>
                <w:color w:val="000000" w:themeColor="text1"/>
                <w:sz w:val="20"/>
              </w:rPr>
              <w:t>Esquadro 42cm</w:t>
            </w:r>
          </w:p>
        </w:tc>
        <w:tc>
          <w:tcPr>
            <w:tcW w:w="1418" w:type="dxa"/>
            <w:vAlign w:val="center"/>
            <w:hideMark/>
          </w:tcPr>
          <w:p w14:paraId="64F49EFC" w14:textId="77777777" w:rsidR="00083ECD" w:rsidRPr="00E806C0" w:rsidRDefault="00083ECD" w:rsidP="00B13AF0">
            <w:pPr>
              <w:jc w:val="center"/>
              <w:rPr>
                <w:color w:val="000000" w:themeColor="text1"/>
                <w:sz w:val="20"/>
              </w:rPr>
            </w:pPr>
            <w:r w:rsidRPr="00E806C0">
              <w:rPr>
                <w:color w:val="000000" w:themeColor="text1"/>
                <w:sz w:val="20"/>
              </w:rPr>
              <w:t>UND</w:t>
            </w:r>
          </w:p>
        </w:tc>
        <w:tc>
          <w:tcPr>
            <w:tcW w:w="1559" w:type="dxa"/>
            <w:noWrap/>
            <w:vAlign w:val="center"/>
            <w:hideMark/>
          </w:tcPr>
          <w:p w14:paraId="1784050A" w14:textId="77777777" w:rsidR="00083ECD" w:rsidRPr="00E806C0" w:rsidRDefault="00083ECD" w:rsidP="00B13AF0">
            <w:pPr>
              <w:jc w:val="center"/>
              <w:rPr>
                <w:color w:val="000000" w:themeColor="text1"/>
                <w:sz w:val="20"/>
              </w:rPr>
            </w:pPr>
            <w:r w:rsidRPr="00E806C0">
              <w:rPr>
                <w:color w:val="000000" w:themeColor="text1"/>
                <w:sz w:val="20"/>
              </w:rPr>
              <w:t>05</w:t>
            </w:r>
          </w:p>
        </w:tc>
        <w:tc>
          <w:tcPr>
            <w:tcW w:w="1417" w:type="dxa"/>
            <w:noWrap/>
            <w:vAlign w:val="center"/>
            <w:hideMark/>
          </w:tcPr>
          <w:p w14:paraId="3EC1FBCB" w14:textId="77777777" w:rsidR="00083ECD" w:rsidRPr="00E806C0" w:rsidRDefault="00083ECD" w:rsidP="00B13AF0">
            <w:pPr>
              <w:jc w:val="center"/>
              <w:rPr>
                <w:color w:val="000000" w:themeColor="text1"/>
                <w:sz w:val="20"/>
              </w:rPr>
            </w:pPr>
            <w:r w:rsidRPr="00E806C0">
              <w:rPr>
                <w:color w:val="000000" w:themeColor="text1"/>
                <w:sz w:val="20"/>
              </w:rPr>
              <w:t>10</w:t>
            </w:r>
          </w:p>
        </w:tc>
        <w:tc>
          <w:tcPr>
            <w:tcW w:w="1485" w:type="dxa"/>
            <w:vAlign w:val="center"/>
            <w:hideMark/>
          </w:tcPr>
          <w:p w14:paraId="32E56633" w14:textId="77777777" w:rsidR="00083ECD" w:rsidRPr="00E806C0" w:rsidRDefault="00083ECD" w:rsidP="00B13AF0">
            <w:pPr>
              <w:jc w:val="center"/>
              <w:rPr>
                <w:color w:val="000000" w:themeColor="text1"/>
                <w:sz w:val="20"/>
              </w:rPr>
            </w:pPr>
            <w:r w:rsidRPr="00E806C0">
              <w:rPr>
                <w:color w:val="000000" w:themeColor="text1"/>
                <w:sz w:val="20"/>
              </w:rPr>
              <w:t>SMOI - 10</w:t>
            </w:r>
          </w:p>
        </w:tc>
      </w:tr>
      <w:tr w:rsidR="00083ECD" w:rsidRPr="00C7726C" w14:paraId="53BE215C" w14:textId="77777777" w:rsidTr="002C295B">
        <w:trPr>
          <w:trHeight w:val="454"/>
        </w:trPr>
        <w:tc>
          <w:tcPr>
            <w:tcW w:w="724" w:type="dxa"/>
            <w:noWrap/>
            <w:vAlign w:val="center"/>
          </w:tcPr>
          <w:p w14:paraId="682A69A3" w14:textId="77777777" w:rsidR="00083ECD" w:rsidRPr="00C7726C" w:rsidRDefault="00083ECD" w:rsidP="00B13AF0">
            <w:pPr>
              <w:jc w:val="center"/>
              <w:rPr>
                <w:color w:val="000000"/>
                <w:sz w:val="20"/>
              </w:rPr>
            </w:pPr>
            <w:r w:rsidRPr="00C7726C">
              <w:rPr>
                <w:color w:val="000000"/>
                <w:sz w:val="20"/>
              </w:rPr>
              <w:t>158,</w:t>
            </w:r>
          </w:p>
        </w:tc>
        <w:tc>
          <w:tcPr>
            <w:tcW w:w="3185" w:type="dxa"/>
            <w:vAlign w:val="center"/>
            <w:hideMark/>
          </w:tcPr>
          <w:p w14:paraId="3E238B99" w14:textId="77777777" w:rsidR="00083ECD" w:rsidRPr="00E806C0" w:rsidRDefault="00083ECD" w:rsidP="002C295B">
            <w:pPr>
              <w:ind w:firstLineChars="100" w:firstLine="200"/>
              <w:rPr>
                <w:color w:val="000000" w:themeColor="text1"/>
                <w:sz w:val="20"/>
              </w:rPr>
            </w:pPr>
            <w:r w:rsidRPr="00E806C0">
              <w:rPr>
                <w:color w:val="000000" w:themeColor="text1"/>
                <w:sz w:val="20"/>
              </w:rPr>
              <w:t>Facão para mato em aço inox</w:t>
            </w:r>
            <w:r w:rsidRPr="00E806C0">
              <w:rPr>
                <w:color w:val="000000" w:themeColor="text1"/>
                <w:sz w:val="20"/>
              </w:rPr>
              <w:br/>
              <w:t>comprimento 16 polegadas</w:t>
            </w:r>
          </w:p>
        </w:tc>
        <w:tc>
          <w:tcPr>
            <w:tcW w:w="1418" w:type="dxa"/>
            <w:vAlign w:val="center"/>
            <w:hideMark/>
          </w:tcPr>
          <w:p w14:paraId="74AF504F" w14:textId="77777777" w:rsidR="00083ECD" w:rsidRPr="00E806C0" w:rsidRDefault="00083ECD" w:rsidP="00B13AF0">
            <w:pPr>
              <w:jc w:val="center"/>
              <w:rPr>
                <w:color w:val="000000" w:themeColor="text1"/>
                <w:sz w:val="20"/>
              </w:rPr>
            </w:pPr>
            <w:r w:rsidRPr="00E806C0">
              <w:rPr>
                <w:color w:val="000000" w:themeColor="text1"/>
                <w:sz w:val="20"/>
              </w:rPr>
              <w:t>UND</w:t>
            </w:r>
          </w:p>
        </w:tc>
        <w:tc>
          <w:tcPr>
            <w:tcW w:w="1559" w:type="dxa"/>
            <w:noWrap/>
            <w:vAlign w:val="center"/>
            <w:hideMark/>
          </w:tcPr>
          <w:p w14:paraId="04A8DDD7" w14:textId="77777777" w:rsidR="00083ECD" w:rsidRPr="00E806C0" w:rsidRDefault="00083ECD" w:rsidP="00B13AF0">
            <w:pPr>
              <w:jc w:val="center"/>
              <w:rPr>
                <w:color w:val="000000" w:themeColor="text1"/>
                <w:sz w:val="20"/>
              </w:rPr>
            </w:pPr>
            <w:r w:rsidRPr="00E806C0">
              <w:rPr>
                <w:color w:val="000000" w:themeColor="text1"/>
                <w:sz w:val="20"/>
              </w:rPr>
              <w:t>01</w:t>
            </w:r>
          </w:p>
        </w:tc>
        <w:tc>
          <w:tcPr>
            <w:tcW w:w="1417" w:type="dxa"/>
            <w:noWrap/>
            <w:vAlign w:val="center"/>
            <w:hideMark/>
          </w:tcPr>
          <w:p w14:paraId="5D532D63" w14:textId="77777777" w:rsidR="00083ECD" w:rsidRPr="00E806C0" w:rsidRDefault="00083ECD" w:rsidP="00B13AF0">
            <w:pPr>
              <w:jc w:val="center"/>
              <w:rPr>
                <w:color w:val="000000" w:themeColor="text1"/>
                <w:sz w:val="20"/>
              </w:rPr>
            </w:pPr>
            <w:r w:rsidRPr="00E806C0">
              <w:rPr>
                <w:color w:val="000000" w:themeColor="text1"/>
                <w:sz w:val="20"/>
              </w:rPr>
              <w:t>02</w:t>
            </w:r>
          </w:p>
        </w:tc>
        <w:tc>
          <w:tcPr>
            <w:tcW w:w="1485" w:type="dxa"/>
            <w:vAlign w:val="center"/>
            <w:hideMark/>
          </w:tcPr>
          <w:p w14:paraId="5B011637" w14:textId="77777777" w:rsidR="00083ECD" w:rsidRPr="00E806C0" w:rsidRDefault="00083ECD" w:rsidP="00B13AF0">
            <w:pPr>
              <w:jc w:val="center"/>
              <w:rPr>
                <w:color w:val="000000" w:themeColor="text1"/>
                <w:sz w:val="20"/>
              </w:rPr>
            </w:pPr>
            <w:r w:rsidRPr="00E806C0">
              <w:rPr>
                <w:color w:val="000000" w:themeColor="text1"/>
                <w:sz w:val="20"/>
              </w:rPr>
              <w:t>SME-02</w:t>
            </w:r>
          </w:p>
        </w:tc>
      </w:tr>
      <w:tr w:rsidR="00083ECD" w:rsidRPr="00C7726C" w14:paraId="13B1CBCB" w14:textId="77777777" w:rsidTr="002C295B">
        <w:trPr>
          <w:trHeight w:val="454"/>
        </w:trPr>
        <w:tc>
          <w:tcPr>
            <w:tcW w:w="724" w:type="dxa"/>
            <w:noWrap/>
            <w:vAlign w:val="center"/>
          </w:tcPr>
          <w:p w14:paraId="4012970C" w14:textId="77777777" w:rsidR="00083ECD" w:rsidRPr="00C7726C" w:rsidRDefault="00083ECD" w:rsidP="00B13AF0">
            <w:pPr>
              <w:jc w:val="center"/>
              <w:rPr>
                <w:color w:val="00B0F0"/>
                <w:sz w:val="20"/>
              </w:rPr>
            </w:pPr>
            <w:r w:rsidRPr="00C7726C">
              <w:rPr>
                <w:color w:val="00B0F0"/>
                <w:sz w:val="20"/>
              </w:rPr>
              <w:t>159,</w:t>
            </w:r>
          </w:p>
        </w:tc>
        <w:tc>
          <w:tcPr>
            <w:tcW w:w="3185" w:type="dxa"/>
            <w:vAlign w:val="center"/>
            <w:hideMark/>
          </w:tcPr>
          <w:p w14:paraId="24396BEC" w14:textId="77777777" w:rsidR="00083ECD" w:rsidRPr="00E806C0" w:rsidRDefault="00083ECD" w:rsidP="002C295B">
            <w:pPr>
              <w:ind w:firstLineChars="100" w:firstLine="200"/>
              <w:rPr>
                <w:color w:val="000000" w:themeColor="text1"/>
                <w:sz w:val="20"/>
              </w:rPr>
            </w:pPr>
            <w:r w:rsidRPr="00E806C0">
              <w:rPr>
                <w:color w:val="000000" w:themeColor="text1"/>
                <w:sz w:val="20"/>
              </w:rPr>
              <w:t>Facão para mato em aço inox</w:t>
            </w:r>
            <w:r w:rsidRPr="00E806C0">
              <w:rPr>
                <w:color w:val="000000" w:themeColor="text1"/>
                <w:sz w:val="20"/>
              </w:rPr>
              <w:br/>
              <w:t>comprimento 20 polegadas</w:t>
            </w:r>
          </w:p>
        </w:tc>
        <w:tc>
          <w:tcPr>
            <w:tcW w:w="1418" w:type="dxa"/>
            <w:vAlign w:val="center"/>
            <w:hideMark/>
          </w:tcPr>
          <w:p w14:paraId="49EDF7ED" w14:textId="77777777" w:rsidR="00083ECD" w:rsidRPr="00E806C0" w:rsidRDefault="00083ECD" w:rsidP="00B13AF0">
            <w:pPr>
              <w:jc w:val="center"/>
              <w:rPr>
                <w:color w:val="000000" w:themeColor="text1"/>
                <w:sz w:val="20"/>
              </w:rPr>
            </w:pPr>
            <w:r w:rsidRPr="00E806C0">
              <w:rPr>
                <w:color w:val="000000" w:themeColor="text1"/>
                <w:sz w:val="20"/>
              </w:rPr>
              <w:t>UND</w:t>
            </w:r>
          </w:p>
        </w:tc>
        <w:tc>
          <w:tcPr>
            <w:tcW w:w="1559" w:type="dxa"/>
            <w:noWrap/>
            <w:vAlign w:val="center"/>
            <w:hideMark/>
          </w:tcPr>
          <w:p w14:paraId="494D2BF8" w14:textId="77777777" w:rsidR="00083ECD" w:rsidRPr="00E806C0" w:rsidRDefault="00083ECD" w:rsidP="00B13AF0">
            <w:pPr>
              <w:jc w:val="center"/>
              <w:rPr>
                <w:color w:val="000000" w:themeColor="text1"/>
                <w:sz w:val="20"/>
              </w:rPr>
            </w:pPr>
            <w:r w:rsidRPr="00E806C0">
              <w:rPr>
                <w:color w:val="000000" w:themeColor="text1"/>
                <w:sz w:val="20"/>
              </w:rPr>
              <w:t>20</w:t>
            </w:r>
          </w:p>
        </w:tc>
        <w:tc>
          <w:tcPr>
            <w:tcW w:w="1417" w:type="dxa"/>
            <w:noWrap/>
            <w:vAlign w:val="center"/>
            <w:hideMark/>
          </w:tcPr>
          <w:p w14:paraId="309CA003" w14:textId="77777777" w:rsidR="00083ECD" w:rsidRPr="00E806C0" w:rsidRDefault="00083ECD" w:rsidP="00B13AF0">
            <w:pPr>
              <w:jc w:val="center"/>
              <w:rPr>
                <w:color w:val="000000" w:themeColor="text1"/>
                <w:sz w:val="20"/>
              </w:rPr>
            </w:pPr>
            <w:r w:rsidRPr="00E806C0">
              <w:rPr>
                <w:color w:val="000000" w:themeColor="text1"/>
                <w:sz w:val="20"/>
              </w:rPr>
              <w:t>40</w:t>
            </w:r>
          </w:p>
        </w:tc>
        <w:tc>
          <w:tcPr>
            <w:tcW w:w="1485" w:type="dxa"/>
            <w:shd w:val="clear" w:color="000000" w:fill="FFFFFF"/>
            <w:vAlign w:val="center"/>
            <w:hideMark/>
          </w:tcPr>
          <w:p w14:paraId="03B3618B" w14:textId="53A78CD7" w:rsidR="00083ECD" w:rsidRPr="00E806C0" w:rsidRDefault="00C7726C" w:rsidP="00B13AF0">
            <w:pPr>
              <w:jc w:val="center"/>
              <w:rPr>
                <w:color w:val="000000" w:themeColor="text1"/>
                <w:sz w:val="20"/>
              </w:rPr>
            </w:pPr>
            <w:r w:rsidRPr="00E806C0">
              <w:rPr>
                <w:color w:val="000000" w:themeColor="text1"/>
                <w:sz w:val="20"/>
              </w:rPr>
              <w:t xml:space="preserve">SMOI - </w:t>
            </w:r>
            <w:r w:rsidR="00083ECD" w:rsidRPr="00E806C0">
              <w:rPr>
                <w:color w:val="000000" w:themeColor="text1"/>
                <w:sz w:val="20"/>
              </w:rPr>
              <w:t>40</w:t>
            </w:r>
            <w:r w:rsidRPr="00E806C0">
              <w:rPr>
                <w:color w:val="000000" w:themeColor="text1"/>
                <w:sz w:val="20"/>
              </w:rPr>
              <w:t xml:space="preserve"> </w:t>
            </w:r>
          </w:p>
        </w:tc>
      </w:tr>
      <w:tr w:rsidR="00083ECD" w:rsidRPr="00C7726C" w14:paraId="5F60A4D5" w14:textId="77777777" w:rsidTr="002C295B">
        <w:trPr>
          <w:trHeight w:val="454"/>
        </w:trPr>
        <w:tc>
          <w:tcPr>
            <w:tcW w:w="724" w:type="dxa"/>
            <w:noWrap/>
            <w:vAlign w:val="center"/>
          </w:tcPr>
          <w:p w14:paraId="26E3EA5D" w14:textId="77777777" w:rsidR="00083ECD" w:rsidRPr="00C7726C" w:rsidRDefault="00083ECD" w:rsidP="00B13AF0">
            <w:pPr>
              <w:jc w:val="center"/>
              <w:rPr>
                <w:sz w:val="20"/>
              </w:rPr>
            </w:pPr>
            <w:r w:rsidRPr="00C7726C">
              <w:rPr>
                <w:sz w:val="20"/>
              </w:rPr>
              <w:t>160,</w:t>
            </w:r>
          </w:p>
        </w:tc>
        <w:tc>
          <w:tcPr>
            <w:tcW w:w="3185" w:type="dxa"/>
            <w:vAlign w:val="center"/>
            <w:hideMark/>
          </w:tcPr>
          <w:p w14:paraId="10A2AD6E" w14:textId="77777777" w:rsidR="00083ECD" w:rsidRPr="00E806C0" w:rsidRDefault="00083ECD" w:rsidP="002C295B">
            <w:pPr>
              <w:ind w:firstLineChars="100" w:firstLine="200"/>
              <w:rPr>
                <w:color w:val="000000" w:themeColor="text1"/>
                <w:sz w:val="20"/>
              </w:rPr>
            </w:pPr>
            <w:r w:rsidRPr="00E806C0">
              <w:rPr>
                <w:color w:val="000000" w:themeColor="text1"/>
                <w:sz w:val="20"/>
              </w:rPr>
              <w:t>Fio de Nylon para roçadeira 3mm, fio  de  corte,  nylon quadrado</w:t>
            </w:r>
          </w:p>
        </w:tc>
        <w:tc>
          <w:tcPr>
            <w:tcW w:w="1418" w:type="dxa"/>
            <w:vAlign w:val="center"/>
            <w:hideMark/>
          </w:tcPr>
          <w:p w14:paraId="4BE41EEA" w14:textId="77777777" w:rsidR="00083ECD" w:rsidRPr="00E806C0" w:rsidRDefault="00083ECD" w:rsidP="00B13AF0">
            <w:pPr>
              <w:jc w:val="center"/>
              <w:rPr>
                <w:color w:val="000000" w:themeColor="text1"/>
                <w:sz w:val="20"/>
              </w:rPr>
            </w:pPr>
            <w:r w:rsidRPr="00E806C0">
              <w:rPr>
                <w:color w:val="000000" w:themeColor="text1"/>
                <w:sz w:val="20"/>
              </w:rPr>
              <w:t>Metro</w:t>
            </w:r>
          </w:p>
        </w:tc>
        <w:tc>
          <w:tcPr>
            <w:tcW w:w="1559" w:type="dxa"/>
            <w:noWrap/>
            <w:vAlign w:val="center"/>
            <w:hideMark/>
          </w:tcPr>
          <w:p w14:paraId="0982DB91" w14:textId="77777777" w:rsidR="00083ECD" w:rsidRPr="00E806C0" w:rsidRDefault="00083ECD" w:rsidP="00B13AF0">
            <w:pPr>
              <w:jc w:val="center"/>
              <w:rPr>
                <w:color w:val="000000" w:themeColor="text1"/>
                <w:sz w:val="20"/>
              </w:rPr>
            </w:pPr>
            <w:r w:rsidRPr="00E806C0">
              <w:rPr>
                <w:color w:val="000000" w:themeColor="text1"/>
                <w:sz w:val="20"/>
              </w:rPr>
              <w:t>200</w:t>
            </w:r>
          </w:p>
        </w:tc>
        <w:tc>
          <w:tcPr>
            <w:tcW w:w="1417" w:type="dxa"/>
            <w:noWrap/>
            <w:vAlign w:val="center"/>
            <w:hideMark/>
          </w:tcPr>
          <w:p w14:paraId="7C2DF402" w14:textId="77777777" w:rsidR="00083ECD" w:rsidRPr="00E806C0" w:rsidRDefault="00083ECD" w:rsidP="00B13AF0">
            <w:pPr>
              <w:jc w:val="center"/>
              <w:rPr>
                <w:color w:val="000000" w:themeColor="text1"/>
                <w:sz w:val="20"/>
              </w:rPr>
            </w:pPr>
            <w:r w:rsidRPr="00E806C0">
              <w:rPr>
                <w:color w:val="000000" w:themeColor="text1"/>
                <w:sz w:val="20"/>
              </w:rPr>
              <w:t>4000</w:t>
            </w:r>
          </w:p>
        </w:tc>
        <w:tc>
          <w:tcPr>
            <w:tcW w:w="1485" w:type="dxa"/>
            <w:vAlign w:val="center"/>
            <w:hideMark/>
          </w:tcPr>
          <w:p w14:paraId="09F6E29F" w14:textId="77777777" w:rsidR="00083ECD" w:rsidRPr="00E806C0" w:rsidRDefault="00083ECD" w:rsidP="00B13AF0">
            <w:pPr>
              <w:jc w:val="center"/>
              <w:rPr>
                <w:color w:val="000000" w:themeColor="text1"/>
                <w:sz w:val="20"/>
              </w:rPr>
            </w:pPr>
            <w:r w:rsidRPr="00E806C0">
              <w:rPr>
                <w:color w:val="000000" w:themeColor="text1"/>
                <w:sz w:val="20"/>
              </w:rPr>
              <w:t>SMOI - 4000</w:t>
            </w:r>
          </w:p>
        </w:tc>
      </w:tr>
      <w:tr w:rsidR="00083ECD" w:rsidRPr="00C7726C" w14:paraId="750FA6B7" w14:textId="77777777" w:rsidTr="002C295B">
        <w:trPr>
          <w:trHeight w:val="454"/>
        </w:trPr>
        <w:tc>
          <w:tcPr>
            <w:tcW w:w="724" w:type="dxa"/>
            <w:noWrap/>
            <w:vAlign w:val="center"/>
          </w:tcPr>
          <w:p w14:paraId="19A06CA1" w14:textId="77777777" w:rsidR="00083ECD" w:rsidRPr="00C7726C" w:rsidRDefault="00083ECD" w:rsidP="00B13AF0">
            <w:pPr>
              <w:jc w:val="center"/>
              <w:rPr>
                <w:sz w:val="20"/>
              </w:rPr>
            </w:pPr>
            <w:r w:rsidRPr="00C7726C">
              <w:rPr>
                <w:sz w:val="20"/>
              </w:rPr>
              <w:t>161,</w:t>
            </w:r>
          </w:p>
        </w:tc>
        <w:tc>
          <w:tcPr>
            <w:tcW w:w="3185" w:type="dxa"/>
            <w:vAlign w:val="center"/>
            <w:hideMark/>
          </w:tcPr>
          <w:p w14:paraId="3A740985" w14:textId="77777777" w:rsidR="00083ECD" w:rsidRPr="00E806C0" w:rsidRDefault="00083ECD" w:rsidP="002C295B">
            <w:pPr>
              <w:ind w:firstLineChars="100" w:firstLine="200"/>
              <w:rPr>
                <w:color w:val="000000" w:themeColor="text1"/>
                <w:sz w:val="20"/>
              </w:rPr>
            </w:pPr>
            <w:r w:rsidRPr="00E806C0">
              <w:rPr>
                <w:color w:val="000000" w:themeColor="text1"/>
                <w:sz w:val="20"/>
              </w:rPr>
              <w:t>Fio de Nylon para roçadeira</w:t>
            </w:r>
            <w:r w:rsidRPr="00E806C0">
              <w:rPr>
                <w:color w:val="000000" w:themeColor="text1"/>
                <w:sz w:val="20"/>
              </w:rPr>
              <w:br/>
              <w:t>redondo  com  diâmetro  de 3mm – 2kg</w:t>
            </w:r>
          </w:p>
        </w:tc>
        <w:tc>
          <w:tcPr>
            <w:tcW w:w="1418" w:type="dxa"/>
            <w:vAlign w:val="center"/>
            <w:hideMark/>
          </w:tcPr>
          <w:p w14:paraId="109E1387" w14:textId="77777777" w:rsidR="00083ECD" w:rsidRPr="00E806C0" w:rsidRDefault="00083ECD" w:rsidP="00B13AF0">
            <w:pPr>
              <w:jc w:val="center"/>
              <w:rPr>
                <w:color w:val="000000" w:themeColor="text1"/>
                <w:sz w:val="20"/>
              </w:rPr>
            </w:pPr>
            <w:r w:rsidRPr="00E806C0">
              <w:rPr>
                <w:color w:val="000000" w:themeColor="text1"/>
                <w:sz w:val="20"/>
              </w:rPr>
              <w:t>Rolo com 2kg</w:t>
            </w:r>
          </w:p>
        </w:tc>
        <w:tc>
          <w:tcPr>
            <w:tcW w:w="1559" w:type="dxa"/>
            <w:noWrap/>
            <w:vAlign w:val="center"/>
            <w:hideMark/>
          </w:tcPr>
          <w:p w14:paraId="1B5FDE37" w14:textId="77777777" w:rsidR="00083ECD" w:rsidRPr="00E806C0" w:rsidRDefault="00083ECD" w:rsidP="00B13AF0">
            <w:pPr>
              <w:jc w:val="center"/>
              <w:rPr>
                <w:color w:val="000000" w:themeColor="text1"/>
                <w:sz w:val="20"/>
              </w:rPr>
            </w:pPr>
            <w:r w:rsidRPr="00E806C0">
              <w:rPr>
                <w:color w:val="000000" w:themeColor="text1"/>
                <w:sz w:val="20"/>
              </w:rPr>
              <w:t>01</w:t>
            </w:r>
          </w:p>
        </w:tc>
        <w:tc>
          <w:tcPr>
            <w:tcW w:w="1417" w:type="dxa"/>
            <w:noWrap/>
            <w:vAlign w:val="center"/>
            <w:hideMark/>
          </w:tcPr>
          <w:p w14:paraId="47DC91FC" w14:textId="77777777" w:rsidR="00083ECD" w:rsidRPr="00E806C0" w:rsidRDefault="00083ECD" w:rsidP="00B13AF0">
            <w:pPr>
              <w:jc w:val="center"/>
              <w:rPr>
                <w:color w:val="000000" w:themeColor="text1"/>
                <w:sz w:val="20"/>
              </w:rPr>
            </w:pPr>
            <w:r w:rsidRPr="00E806C0">
              <w:rPr>
                <w:color w:val="000000" w:themeColor="text1"/>
                <w:sz w:val="20"/>
              </w:rPr>
              <w:t>04</w:t>
            </w:r>
          </w:p>
        </w:tc>
        <w:tc>
          <w:tcPr>
            <w:tcW w:w="1485" w:type="dxa"/>
            <w:vAlign w:val="center"/>
            <w:hideMark/>
          </w:tcPr>
          <w:p w14:paraId="73D95E9D" w14:textId="77777777" w:rsidR="00083ECD" w:rsidRPr="00E806C0" w:rsidRDefault="00083ECD" w:rsidP="00B13AF0">
            <w:pPr>
              <w:jc w:val="center"/>
              <w:rPr>
                <w:color w:val="000000" w:themeColor="text1"/>
                <w:sz w:val="20"/>
              </w:rPr>
            </w:pPr>
            <w:r w:rsidRPr="00E806C0">
              <w:rPr>
                <w:color w:val="000000" w:themeColor="text1"/>
                <w:sz w:val="20"/>
              </w:rPr>
              <w:t>SME-04</w:t>
            </w:r>
          </w:p>
        </w:tc>
      </w:tr>
      <w:tr w:rsidR="00083ECD" w:rsidRPr="00C7726C" w14:paraId="7AE28C5F" w14:textId="77777777" w:rsidTr="002C295B">
        <w:trPr>
          <w:trHeight w:val="454"/>
        </w:trPr>
        <w:tc>
          <w:tcPr>
            <w:tcW w:w="724" w:type="dxa"/>
            <w:noWrap/>
            <w:vAlign w:val="center"/>
          </w:tcPr>
          <w:p w14:paraId="747BBA15" w14:textId="77777777" w:rsidR="00083ECD" w:rsidRPr="00C7726C" w:rsidRDefault="00083ECD" w:rsidP="00B13AF0">
            <w:pPr>
              <w:jc w:val="center"/>
              <w:rPr>
                <w:color w:val="000000"/>
                <w:sz w:val="20"/>
              </w:rPr>
            </w:pPr>
            <w:r w:rsidRPr="00C7726C">
              <w:rPr>
                <w:color w:val="000000"/>
                <w:sz w:val="20"/>
              </w:rPr>
              <w:t>162,</w:t>
            </w:r>
          </w:p>
        </w:tc>
        <w:tc>
          <w:tcPr>
            <w:tcW w:w="3185" w:type="dxa"/>
            <w:vAlign w:val="center"/>
            <w:hideMark/>
          </w:tcPr>
          <w:p w14:paraId="499E9E5B" w14:textId="77777777" w:rsidR="00083ECD" w:rsidRPr="00E806C0" w:rsidRDefault="00083ECD" w:rsidP="002C295B">
            <w:pPr>
              <w:ind w:firstLineChars="100" w:firstLine="200"/>
              <w:rPr>
                <w:color w:val="000000" w:themeColor="text1"/>
                <w:sz w:val="20"/>
              </w:rPr>
            </w:pPr>
            <w:r w:rsidRPr="00E806C0">
              <w:rPr>
                <w:color w:val="000000" w:themeColor="text1"/>
                <w:sz w:val="20"/>
              </w:rPr>
              <w:t xml:space="preserve">Fita isolante preta </w:t>
            </w:r>
            <w:proofErr w:type="spellStart"/>
            <w:r w:rsidRPr="00E806C0">
              <w:rPr>
                <w:color w:val="000000" w:themeColor="text1"/>
                <w:sz w:val="20"/>
              </w:rPr>
              <w:t>anti</w:t>
            </w:r>
            <w:proofErr w:type="spellEnd"/>
            <w:r w:rsidRPr="00E806C0">
              <w:rPr>
                <w:color w:val="000000" w:themeColor="text1"/>
                <w:sz w:val="20"/>
              </w:rPr>
              <w:t xml:space="preserve"> chama tipo comum  aplicação: instalações</w:t>
            </w:r>
            <w:r w:rsidRPr="00E806C0">
              <w:rPr>
                <w:color w:val="000000" w:themeColor="text1"/>
                <w:sz w:val="20"/>
              </w:rPr>
              <w:br/>
              <w:t>elétricas</w:t>
            </w:r>
          </w:p>
        </w:tc>
        <w:tc>
          <w:tcPr>
            <w:tcW w:w="1418" w:type="dxa"/>
            <w:vAlign w:val="center"/>
            <w:hideMark/>
          </w:tcPr>
          <w:p w14:paraId="652DE418" w14:textId="77777777" w:rsidR="00083ECD" w:rsidRPr="00E806C0" w:rsidRDefault="00083ECD" w:rsidP="00B13AF0">
            <w:pPr>
              <w:jc w:val="center"/>
              <w:rPr>
                <w:color w:val="000000" w:themeColor="text1"/>
                <w:sz w:val="20"/>
              </w:rPr>
            </w:pPr>
            <w:r w:rsidRPr="00E806C0">
              <w:rPr>
                <w:color w:val="000000" w:themeColor="text1"/>
                <w:sz w:val="20"/>
              </w:rPr>
              <w:t>ROLO</w:t>
            </w:r>
            <w:r w:rsidRPr="00E806C0">
              <w:rPr>
                <w:color w:val="000000" w:themeColor="text1"/>
                <w:sz w:val="20"/>
              </w:rPr>
              <w:br/>
              <w:t>20 m</w:t>
            </w:r>
          </w:p>
        </w:tc>
        <w:tc>
          <w:tcPr>
            <w:tcW w:w="1559" w:type="dxa"/>
            <w:noWrap/>
            <w:vAlign w:val="center"/>
            <w:hideMark/>
          </w:tcPr>
          <w:p w14:paraId="2C946129" w14:textId="77777777" w:rsidR="00083ECD" w:rsidRPr="00E806C0" w:rsidRDefault="00083ECD" w:rsidP="00B13AF0">
            <w:pPr>
              <w:jc w:val="center"/>
              <w:rPr>
                <w:color w:val="000000" w:themeColor="text1"/>
                <w:sz w:val="20"/>
              </w:rPr>
            </w:pPr>
            <w:r w:rsidRPr="00E806C0">
              <w:rPr>
                <w:color w:val="000000" w:themeColor="text1"/>
                <w:sz w:val="20"/>
              </w:rPr>
              <w:t>172</w:t>
            </w:r>
          </w:p>
        </w:tc>
        <w:tc>
          <w:tcPr>
            <w:tcW w:w="1417" w:type="dxa"/>
            <w:noWrap/>
            <w:vAlign w:val="center"/>
            <w:hideMark/>
          </w:tcPr>
          <w:p w14:paraId="53601FB6" w14:textId="77777777" w:rsidR="00083ECD" w:rsidRPr="00E806C0" w:rsidRDefault="00083ECD" w:rsidP="00B13AF0">
            <w:pPr>
              <w:jc w:val="center"/>
              <w:rPr>
                <w:color w:val="000000" w:themeColor="text1"/>
                <w:sz w:val="20"/>
              </w:rPr>
            </w:pPr>
            <w:r w:rsidRPr="00E806C0">
              <w:rPr>
                <w:color w:val="000000" w:themeColor="text1"/>
                <w:sz w:val="20"/>
              </w:rPr>
              <w:t>300</w:t>
            </w:r>
          </w:p>
        </w:tc>
        <w:tc>
          <w:tcPr>
            <w:tcW w:w="1485" w:type="dxa"/>
            <w:vAlign w:val="center"/>
            <w:hideMark/>
          </w:tcPr>
          <w:p w14:paraId="29AD5D57" w14:textId="77777777" w:rsidR="00083ECD" w:rsidRPr="00E806C0" w:rsidRDefault="00083ECD" w:rsidP="00B13AF0">
            <w:pPr>
              <w:jc w:val="center"/>
              <w:rPr>
                <w:color w:val="000000" w:themeColor="text1"/>
                <w:sz w:val="20"/>
              </w:rPr>
            </w:pPr>
            <w:r w:rsidRPr="00E806C0">
              <w:rPr>
                <w:color w:val="000000" w:themeColor="text1"/>
                <w:sz w:val="20"/>
              </w:rPr>
              <w:t>SMOI – 200     SME - 80          ASS -  20</w:t>
            </w:r>
          </w:p>
        </w:tc>
      </w:tr>
      <w:tr w:rsidR="00083ECD" w:rsidRPr="00C7726C" w14:paraId="6F56EB7B" w14:textId="77777777" w:rsidTr="002C295B">
        <w:trPr>
          <w:trHeight w:val="454"/>
        </w:trPr>
        <w:tc>
          <w:tcPr>
            <w:tcW w:w="724" w:type="dxa"/>
            <w:noWrap/>
            <w:vAlign w:val="center"/>
          </w:tcPr>
          <w:p w14:paraId="60301A70" w14:textId="77777777" w:rsidR="00083ECD" w:rsidRPr="00C7726C" w:rsidRDefault="00083ECD" w:rsidP="00B13AF0">
            <w:pPr>
              <w:jc w:val="center"/>
              <w:rPr>
                <w:color w:val="000000"/>
                <w:sz w:val="20"/>
              </w:rPr>
            </w:pPr>
            <w:r w:rsidRPr="00C7726C">
              <w:rPr>
                <w:color w:val="000000"/>
                <w:sz w:val="20"/>
              </w:rPr>
              <w:t>163,</w:t>
            </w:r>
          </w:p>
        </w:tc>
        <w:tc>
          <w:tcPr>
            <w:tcW w:w="3185" w:type="dxa"/>
            <w:vAlign w:val="center"/>
            <w:hideMark/>
          </w:tcPr>
          <w:p w14:paraId="30731354" w14:textId="77777777" w:rsidR="00083ECD" w:rsidRPr="00C7726C" w:rsidRDefault="00083ECD" w:rsidP="002C295B">
            <w:pPr>
              <w:ind w:firstLineChars="100" w:firstLine="200"/>
              <w:rPr>
                <w:color w:val="000000"/>
                <w:sz w:val="20"/>
              </w:rPr>
            </w:pPr>
            <w:r w:rsidRPr="00C7726C">
              <w:rPr>
                <w:color w:val="000000"/>
                <w:sz w:val="20"/>
              </w:rPr>
              <w:t>Fita veda rosca, teflon, comprimento  20m  x  18mm largura</w:t>
            </w:r>
          </w:p>
        </w:tc>
        <w:tc>
          <w:tcPr>
            <w:tcW w:w="1418" w:type="dxa"/>
            <w:vAlign w:val="center"/>
            <w:hideMark/>
          </w:tcPr>
          <w:p w14:paraId="49B952C9" w14:textId="77777777" w:rsidR="00083ECD" w:rsidRPr="00C7726C" w:rsidRDefault="00083ECD" w:rsidP="00B13AF0">
            <w:pPr>
              <w:jc w:val="center"/>
              <w:rPr>
                <w:color w:val="000000"/>
                <w:sz w:val="20"/>
              </w:rPr>
            </w:pPr>
            <w:r w:rsidRPr="00C7726C">
              <w:rPr>
                <w:color w:val="000000"/>
                <w:sz w:val="20"/>
              </w:rPr>
              <w:t>Rolo 20m</w:t>
            </w:r>
          </w:p>
        </w:tc>
        <w:tc>
          <w:tcPr>
            <w:tcW w:w="1559" w:type="dxa"/>
            <w:noWrap/>
            <w:vAlign w:val="center"/>
            <w:hideMark/>
          </w:tcPr>
          <w:p w14:paraId="65A9B79E"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3AF616FE"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0DDCEC03"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00CBFE6E" w14:textId="77777777" w:rsidTr="002C295B">
        <w:trPr>
          <w:trHeight w:val="454"/>
        </w:trPr>
        <w:tc>
          <w:tcPr>
            <w:tcW w:w="724" w:type="dxa"/>
            <w:noWrap/>
            <w:vAlign w:val="center"/>
          </w:tcPr>
          <w:p w14:paraId="7494B6F4" w14:textId="77777777" w:rsidR="00083ECD" w:rsidRPr="00C7726C" w:rsidRDefault="00083ECD" w:rsidP="00B13AF0">
            <w:pPr>
              <w:jc w:val="center"/>
              <w:rPr>
                <w:color w:val="000000"/>
                <w:sz w:val="20"/>
              </w:rPr>
            </w:pPr>
            <w:r w:rsidRPr="00C7726C">
              <w:rPr>
                <w:color w:val="000000"/>
                <w:sz w:val="20"/>
              </w:rPr>
              <w:t>164,</w:t>
            </w:r>
          </w:p>
        </w:tc>
        <w:tc>
          <w:tcPr>
            <w:tcW w:w="3185" w:type="dxa"/>
            <w:vAlign w:val="center"/>
            <w:hideMark/>
          </w:tcPr>
          <w:p w14:paraId="083BB6CA" w14:textId="77777777" w:rsidR="00083ECD" w:rsidRPr="00C7726C" w:rsidRDefault="00083ECD" w:rsidP="002C295B">
            <w:pPr>
              <w:ind w:firstLineChars="100" w:firstLine="200"/>
              <w:rPr>
                <w:color w:val="000000"/>
                <w:sz w:val="20"/>
              </w:rPr>
            </w:pPr>
            <w:r w:rsidRPr="00C7726C">
              <w:rPr>
                <w:color w:val="000000"/>
                <w:sz w:val="20"/>
              </w:rPr>
              <w:t>Fita Zebrada</w:t>
            </w:r>
          </w:p>
        </w:tc>
        <w:tc>
          <w:tcPr>
            <w:tcW w:w="1418" w:type="dxa"/>
            <w:vAlign w:val="center"/>
            <w:hideMark/>
          </w:tcPr>
          <w:p w14:paraId="75E01881"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311904C0"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7D80534"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254C725C"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61B98A36" w14:textId="77777777" w:rsidTr="002C295B">
        <w:trPr>
          <w:trHeight w:val="454"/>
        </w:trPr>
        <w:tc>
          <w:tcPr>
            <w:tcW w:w="724" w:type="dxa"/>
            <w:noWrap/>
            <w:vAlign w:val="center"/>
          </w:tcPr>
          <w:p w14:paraId="2CEC6E9F" w14:textId="77777777" w:rsidR="00083ECD" w:rsidRPr="00C7726C" w:rsidRDefault="00083ECD" w:rsidP="00B13AF0">
            <w:pPr>
              <w:jc w:val="center"/>
              <w:rPr>
                <w:color w:val="000000"/>
                <w:sz w:val="20"/>
              </w:rPr>
            </w:pPr>
            <w:r w:rsidRPr="00C7726C">
              <w:rPr>
                <w:color w:val="000000"/>
                <w:sz w:val="20"/>
              </w:rPr>
              <w:t>165,</w:t>
            </w:r>
          </w:p>
        </w:tc>
        <w:tc>
          <w:tcPr>
            <w:tcW w:w="3185" w:type="dxa"/>
            <w:vAlign w:val="center"/>
            <w:hideMark/>
          </w:tcPr>
          <w:p w14:paraId="055C8722" w14:textId="77777777" w:rsidR="00083ECD" w:rsidRPr="00C7726C" w:rsidRDefault="00083ECD" w:rsidP="002C295B">
            <w:pPr>
              <w:ind w:firstLineChars="100" w:firstLine="200"/>
              <w:rPr>
                <w:color w:val="000000"/>
                <w:sz w:val="20"/>
              </w:rPr>
            </w:pPr>
            <w:r w:rsidRPr="00C7726C">
              <w:rPr>
                <w:color w:val="000000"/>
                <w:sz w:val="20"/>
              </w:rPr>
              <w:t>Foice de aço tipo roçadeira, lâmina 280mm, com cabo de madeira</w:t>
            </w:r>
            <w:r w:rsidRPr="00C7726C">
              <w:rPr>
                <w:color w:val="000000"/>
                <w:sz w:val="20"/>
              </w:rPr>
              <w:br/>
              <w:t>padrão.</w:t>
            </w:r>
          </w:p>
        </w:tc>
        <w:tc>
          <w:tcPr>
            <w:tcW w:w="1418" w:type="dxa"/>
            <w:vAlign w:val="center"/>
            <w:hideMark/>
          </w:tcPr>
          <w:p w14:paraId="49B8D94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373C07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AAC2ED0"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5A8CAC44"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053014EA" w14:textId="77777777" w:rsidTr="002C295B">
        <w:trPr>
          <w:trHeight w:val="454"/>
        </w:trPr>
        <w:tc>
          <w:tcPr>
            <w:tcW w:w="724" w:type="dxa"/>
            <w:noWrap/>
            <w:vAlign w:val="center"/>
          </w:tcPr>
          <w:p w14:paraId="25F82DD5" w14:textId="77777777" w:rsidR="00083ECD" w:rsidRPr="00C7726C" w:rsidRDefault="00083ECD" w:rsidP="00B13AF0">
            <w:pPr>
              <w:jc w:val="center"/>
              <w:rPr>
                <w:color w:val="000000"/>
                <w:sz w:val="20"/>
              </w:rPr>
            </w:pPr>
            <w:r w:rsidRPr="00C7726C">
              <w:rPr>
                <w:color w:val="000000"/>
                <w:sz w:val="20"/>
              </w:rPr>
              <w:t>166,</w:t>
            </w:r>
          </w:p>
        </w:tc>
        <w:tc>
          <w:tcPr>
            <w:tcW w:w="3185" w:type="dxa"/>
            <w:vAlign w:val="center"/>
            <w:hideMark/>
          </w:tcPr>
          <w:p w14:paraId="3D0313A7" w14:textId="77777777" w:rsidR="00083ECD" w:rsidRPr="00C7726C" w:rsidRDefault="00083ECD" w:rsidP="002C295B">
            <w:pPr>
              <w:ind w:firstLineChars="100" w:firstLine="200"/>
              <w:rPr>
                <w:color w:val="000000"/>
                <w:sz w:val="20"/>
              </w:rPr>
            </w:pPr>
            <w:r w:rsidRPr="00C7726C">
              <w:rPr>
                <w:color w:val="000000"/>
                <w:sz w:val="20"/>
              </w:rPr>
              <w:t xml:space="preserve">Fonte  de  alimentação, compatibilidade </w:t>
            </w:r>
            <w:proofErr w:type="spellStart"/>
            <w:r w:rsidRPr="00C7726C">
              <w:rPr>
                <w:color w:val="000000"/>
                <w:sz w:val="20"/>
              </w:rPr>
              <w:t>atx</w:t>
            </w:r>
            <w:proofErr w:type="spellEnd"/>
            <w:r w:rsidRPr="00C7726C">
              <w:rPr>
                <w:color w:val="000000"/>
                <w:sz w:val="20"/>
              </w:rPr>
              <w:t xml:space="preserve"> 20 pinos e tx2v</w:t>
            </w:r>
            <w:r w:rsidRPr="00C7726C">
              <w:rPr>
                <w:color w:val="000000"/>
                <w:sz w:val="20"/>
              </w:rPr>
              <w:br/>
              <w:t>4 pinos, tensão alimentação: bivolt,  potência nominal real 200w, cabo de</w:t>
            </w:r>
            <w:r w:rsidRPr="00C7726C">
              <w:rPr>
                <w:color w:val="000000"/>
                <w:sz w:val="20"/>
              </w:rPr>
              <w:br/>
              <w:t>força tripolar com 1,2m.</w:t>
            </w:r>
          </w:p>
        </w:tc>
        <w:tc>
          <w:tcPr>
            <w:tcW w:w="1418" w:type="dxa"/>
            <w:vAlign w:val="center"/>
            <w:hideMark/>
          </w:tcPr>
          <w:p w14:paraId="3A15CE4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1964C42"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2DF8661B"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2D71E377"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689D2B7D" w14:textId="77777777" w:rsidTr="002C295B">
        <w:trPr>
          <w:trHeight w:val="454"/>
        </w:trPr>
        <w:tc>
          <w:tcPr>
            <w:tcW w:w="724" w:type="dxa"/>
            <w:noWrap/>
            <w:vAlign w:val="center"/>
          </w:tcPr>
          <w:p w14:paraId="209F0FD4" w14:textId="77777777" w:rsidR="00083ECD" w:rsidRPr="00C7726C" w:rsidRDefault="00083ECD" w:rsidP="00B13AF0">
            <w:pPr>
              <w:jc w:val="center"/>
              <w:rPr>
                <w:color w:val="000000"/>
                <w:sz w:val="20"/>
              </w:rPr>
            </w:pPr>
            <w:r w:rsidRPr="00C7726C">
              <w:rPr>
                <w:color w:val="000000"/>
                <w:sz w:val="20"/>
              </w:rPr>
              <w:t>167,</w:t>
            </w:r>
          </w:p>
        </w:tc>
        <w:tc>
          <w:tcPr>
            <w:tcW w:w="3185" w:type="dxa"/>
            <w:vAlign w:val="center"/>
            <w:hideMark/>
          </w:tcPr>
          <w:p w14:paraId="112F020C" w14:textId="77777777" w:rsidR="00083ECD" w:rsidRPr="00C7726C" w:rsidRDefault="00083ECD" w:rsidP="002C295B">
            <w:pPr>
              <w:ind w:firstLineChars="100" w:firstLine="200"/>
              <w:rPr>
                <w:color w:val="000000"/>
                <w:sz w:val="20"/>
              </w:rPr>
            </w:pPr>
            <w:r w:rsidRPr="00C7726C">
              <w:rPr>
                <w:color w:val="000000"/>
                <w:sz w:val="20"/>
              </w:rPr>
              <w:t>Grampo para esteio de</w:t>
            </w:r>
            <w:r w:rsidRPr="00C7726C">
              <w:rPr>
                <w:color w:val="000000"/>
                <w:sz w:val="20"/>
              </w:rPr>
              <w:br/>
              <w:t>eucalipto,  galvanizado,  19  x 11” tipo “U”</w:t>
            </w:r>
          </w:p>
        </w:tc>
        <w:tc>
          <w:tcPr>
            <w:tcW w:w="1418" w:type="dxa"/>
            <w:vAlign w:val="center"/>
            <w:hideMark/>
          </w:tcPr>
          <w:p w14:paraId="536E4B84"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4953F9E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5A69218"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23F7CA2"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7A11CFB9" w14:textId="77777777" w:rsidTr="002C295B">
        <w:trPr>
          <w:trHeight w:val="454"/>
        </w:trPr>
        <w:tc>
          <w:tcPr>
            <w:tcW w:w="724" w:type="dxa"/>
            <w:noWrap/>
            <w:vAlign w:val="center"/>
          </w:tcPr>
          <w:p w14:paraId="709A560A" w14:textId="77777777" w:rsidR="00083ECD" w:rsidRPr="00C7726C" w:rsidRDefault="00083ECD" w:rsidP="00B13AF0">
            <w:pPr>
              <w:jc w:val="center"/>
              <w:rPr>
                <w:color w:val="000000"/>
                <w:sz w:val="20"/>
              </w:rPr>
            </w:pPr>
            <w:r w:rsidRPr="00C7726C">
              <w:rPr>
                <w:color w:val="000000"/>
                <w:sz w:val="20"/>
              </w:rPr>
              <w:lastRenderedPageBreak/>
              <w:t>168,</w:t>
            </w:r>
          </w:p>
        </w:tc>
        <w:tc>
          <w:tcPr>
            <w:tcW w:w="3185" w:type="dxa"/>
            <w:vAlign w:val="center"/>
            <w:hideMark/>
          </w:tcPr>
          <w:p w14:paraId="6BE3B298" w14:textId="77777777" w:rsidR="00083ECD" w:rsidRPr="00C7726C" w:rsidRDefault="00083ECD" w:rsidP="002C295B">
            <w:pPr>
              <w:ind w:firstLineChars="100" w:firstLine="200"/>
              <w:rPr>
                <w:color w:val="000000"/>
                <w:sz w:val="20"/>
              </w:rPr>
            </w:pPr>
            <w:r w:rsidRPr="00C7726C">
              <w:rPr>
                <w:color w:val="000000"/>
                <w:sz w:val="20"/>
              </w:rPr>
              <w:t>Guia passa fio de PVC, alma de  aço,  nylon  passa  fio</w:t>
            </w:r>
            <w:r w:rsidRPr="00C7726C">
              <w:rPr>
                <w:color w:val="000000"/>
                <w:sz w:val="20"/>
              </w:rPr>
              <w:br/>
              <w:t>15,0mm</w:t>
            </w:r>
          </w:p>
        </w:tc>
        <w:tc>
          <w:tcPr>
            <w:tcW w:w="1418" w:type="dxa"/>
            <w:vAlign w:val="center"/>
            <w:hideMark/>
          </w:tcPr>
          <w:p w14:paraId="19475FE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2366C3E"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5CE36C20"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1BB7ED28"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6F4D43A1" w14:textId="77777777" w:rsidTr="002C295B">
        <w:trPr>
          <w:trHeight w:val="454"/>
        </w:trPr>
        <w:tc>
          <w:tcPr>
            <w:tcW w:w="724" w:type="dxa"/>
            <w:noWrap/>
            <w:vAlign w:val="center"/>
          </w:tcPr>
          <w:p w14:paraId="185AF541" w14:textId="77777777" w:rsidR="00083ECD" w:rsidRPr="00C7726C" w:rsidRDefault="00083ECD" w:rsidP="00B13AF0">
            <w:pPr>
              <w:jc w:val="center"/>
              <w:rPr>
                <w:color w:val="000000"/>
                <w:sz w:val="20"/>
              </w:rPr>
            </w:pPr>
            <w:r w:rsidRPr="00C7726C">
              <w:rPr>
                <w:color w:val="000000"/>
                <w:sz w:val="20"/>
              </w:rPr>
              <w:t>169,</w:t>
            </w:r>
          </w:p>
        </w:tc>
        <w:tc>
          <w:tcPr>
            <w:tcW w:w="3185" w:type="dxa"/>
            <w:vAlign w:val="center"/>
            <w:hideMark/>
          </w:tcPr>
          <w:p w14:paraId="747F7AA1" w14:textId="77777777" w:rsidR="00083ECD" w:rsidRPr="00C7726C" w:rsidRDefault="00083ECD" w:rsidP="002C295B">
            <w:pPr>
              <w:ind w:firstLineChars="100" w:firstLine="200"/>
              <w:rPr>
                <w:color w:val="000000"/>
                <w:sz w:val="20"/>
              </w:rPr>
            </w:pPr>
            <w:r w:rsidRPr="00C7726C">
              <w:rPr>
                <w:color w:val="000000"/>
                <w:sz w:val="20"/>
              </w:rPr>
              <w:t>Joelho  45º  PVC rígido,</w:t>
            </w:r>
            <w:r w:rsidRPr="00C7726C">
              <w:rPr>
                <w:color w:val="000000"/>
                <w:sz w:val="20"/>
              </w:rPr>
              <w:br/>
              <w:t>instalações para esgoto, 100mm</w:t>
            </w:r>
          </w:p>
        </w:tc>
        <w:tc>
          <w:tcPr>
            <w:tcW w:w="1418" w:type="dxa"/>
            <w:vAlign w:val="center"/>
            <w:hideMark/>
          </w:tcPr>
          <w:p w14:paraId="59905F48" w14:textId="77777777" w:rsidR="00083ECD" w:rsidRPr="00C7726C" w:rsidRDefault="00083ECD" w:rsidP="00B13AF0">
            <w:pPr>
              <w:jc w:val="center"/>
              <w:rPr>
                <w:color w:val="000000"/>
                <w:sz w:val="20"/>
              </w:rPr>
            </w:pPr>
            <w:r w:rsidRPr="00C7726C">
              <w:rPr>
                <w:color w:val="000000"/>
                <w:sz w:val="20"/>
              </w:rPr>
              <w:t>UND</w:t>
            </w:r>
          </w:p>
        </w:tc>
        <w:tc>
          <w:tcPr>
            <w:tcW w:w="1559" w:type="dxa"/>
            <w:vAlign w:val="center"/>
            <w:hideMark/>
          </w:tcPr>
          <w:p w14:paraId="12A44379" w14:textId="5DD2F044" w:rsidR="00083ECD" w:rsidRPr="00C7726C" w:rsidRDefault="00083ECD" w:rsidP="00B13AF0">
            <w:pPr>
              <w:jc w:val="center"/>
              <w:rPr>
                <w:color w:val="000000"/>
                <w:sz w:val="20"/>
              </w:rPr>
            </w:pPr>
            <w:r w:rsidRPr="00C7726C">
              <w:rPr>
                <w:color w:val="000000"/>
                <w:sz w:val="20"/>
              </w:rPr>
              <w:t> </w:t>
            </w:r>
            <w:r w:rsidR="00C7726C" w:rsidRPr="00C7726C">
              <w:rPr>
                <w:color w:val="00B0F0"/>
                <w:sz w:val="20"/>
              </w:rPr>
              <w:t>25</w:t>
            </w:r>
          </w:p>
        </w:tc>
        <w:tc>
          <w:tcPr>
            <w:tcW w:w="1417" w:type="dxa"/>
            <w:noWrap/>
            <w:vAlign w:val="center"/>
            <w:hideMark/>
          </w:tcPr>
          <w:p w14:paraId="42BD252A"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D479C8A"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3085E5EB" w14:textId="77777777" w:rsidTr="002C295B">
        <w:trPr>
          <w:trHeight w:val="454"/>
        </w:trPr>
        <w:tc>
          <w:tcPr>
            <w:tcW w:w="724" w:type="dxa"/>
            <w:noWrap/>
            <w:vAlign w:val="center"/>
          </w:tcPr>
          <w:p w14:paraId="02286E1B" w14:textId="77777777" w:rsidR="00083ECD" w:rsidRPr="00C7726C" w:rsidRDefault="00083ECD" w:rsidP="00B13AF0">
            <w:pPr>
              <w:jc w:val="center"/>
              <w:rPr>
                <w:color w:val="000000"/>
                <w:sz w:val="20"/>
              </w:rPr>
            </w:pPr>
            <w:r w:rsidRPr="00C7726C">
              <w:rPr>
                <w:color w:val="000000"/>
                <w:sz w:val="20"/>
              </w:rPr>
              <w:t>170,</w:t>
            </w:r>
          </w:p>
        </w:tc>
        <w:tc>
          <w:tcPr>
            <w:tcW w:w="3185" w:type="dxa"/>
            <w:vAlign w:val="center"/>
            <w:hideMark/>
          </w:tcPr>
          <w:p w14:paraId="6414A399" w14:textId="77777777" w:rsidR="00083ECD" w:rsidRPr="00C7726C" w:rsidRDefault="00083ECD" w:rsidP="002C295B">
            <w:pPr>
              <w:ind w:firstLineChars="100" w:firstLine="200"/>
              <w:rPr>
                <w:color w:val="000000"/>
                <w:sz w:val="20"/>
              </w:rPr>
            </w:pPr>
            <w:r w:rsidRPr="00C7726C">
              <w:rPr>
                <w:color w:val="000000"/>
                <w:sz w:val="20"/>
              </w:rPr>
              <w:t>Joelho  90º  soldável,  para esgoto, 100mm</w:t>
            </w:r>
          </w:p>
        </w:tc>
        <w:tc>
          <w:tcPr>
            <w:tcW w:w="1418" w:type="dxa"/>
            <w:vAlign w:val="center"/>
            <w:hideMark/>
          </w:tcPr>
          <w:p w14:paraId="06D521B8"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397B40FF"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8795678"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1F71FA5"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43A5B66F" w14:textId="77777777" w:rsidTr="002C295B">
        <w:trPr>
          <w:trHeight w:val="454"/>
        </w:trPr>
        <w:tc>
          <w:tcPr>
            <w:tcW w:w="724" w:type="dxa"/>
            <w:noWrap/>
            <w:vAlign w:val="center"/>
          </w:tcPr>
          <w:p w14:paraId="1BD22E48" w14:textId="77777777" w:rsidR="00083ECD" w:rsidRPr="00C7726C" w:rsidRDefault="00083ECD" w:rsidP="00B13AF0">
            <w:pPr>
              <w:jc w:val="center"/>
              <w:rPr>
                <w:color w:val="000000"/>
                <w:sz w:val="20"/>
              </w:rPr>
            </w:pPr>
            <w:r w:rsidRPr="00C7726C">
              <w:rPr>
                <w:color w:val="000000"/>
                <w:sz w:val="20"/>
              </w:rPr>
              <w:t>171,</w:t>
            </w:r>
          </w:p>
        </w:tc>
        <w:tc>
          <w:tcPr>
            <w:tcW w:w="3185" w:type="dxa"/>
            <w:noWrap/>
            <w:vAlign w:val="center"/>
            <w:hideMark/>
          </w:tcPr>
          <w:p w14:paraId="694645B0" w14:textId="77777777" w:rsidR="00083ECD" w:rsidRPr="00C7726C" w:rsidRDefault="00083ECD" w:rsidP="002C295B">
            <w:pPr>
              <w:ind w:firstLineChars="100" w:firstLine="200"/>
              <w:rPr>
                <w:color w:val="000000"/>
                <w:sz w:val="20"/>
              </w:rPr>
            </w:pPr>
            <w:r w:rsidRPr="00C7726C">
              <w:rPr>
                <w:color w:val="000000"/>
                <w:sz w:val="20"/>
              </w:rPr>
              <w:t>Joelho 45º PVC para esgoto 100mm</w:t>
            </w:r>
          </w:p>
        </w:tc>
        <w:tc>
          <w:tcPr>
            <w:tcW w:w="1418" w:type="dxa"/>
            <w:noWrap/>
            <w:vAlign w:val="center"/>
            <w:hideMark/>
          </w:tcPr>
          <w:p w14:paraId="47EC605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23960B8" w14:textId="77777777" w:rsidR="00083ECD" w:rsidRPr="00C7726C" w:rsidRDefault="00083ECD" w:rsidP="00B13AF0">
            <w:pPr>
              <w:jc w:val="center"/>
              <w:rPr>
                <w:color w:val="000000"/>
                <w:sz w:val="20"/>
              </w:rPr>
            </w:pPr>
            <w:r w:rsidRPr="00C7726C">
              <w:rPr>
                <w:color w:val="000000"/>
                <w:sz w:val="20"/>
              </w:rPr>
              <w:t>6</w:t>
            </w:r>
          </w:p>
        </w:tc>
        <w:tc>
          <w:tcPr>
            <w:tcW w:w="1417" w:type="dxa"/>
            <w:noWrap/>
            <w:vAlign w:val="center"/>
            <w:hideMark/>
          </w:tcPr>
          <w:p w14:paraId="7E404EA1" w14:textId="77777777" w:rsidR="00083ECD" w:rsidRPr="00C7726C" w:rsidRDefault="00083ECD" w:rsidP="00B13AF0">
            <w:pPr>
              <w:jc w:val="center"/>
              <w:rPr>
                <w:color w:val="000000"/>
                <w:sz w:val="20"/>
              </w:rPr>
            </w:pPr>
            <w:r w:rsidRPr="00C7726C">
              <w:rPr>
                <w:color w:val="000000"/>
                <w:sz w:val="20"/>
              </w:rPr>
              <w:t>24</w:t>
            </w:r>
          </w:p>
        </w:tc>
        <w:tc>
          <w:tcPr>
            <w:tcW w:w="1485" w:type="dxa"/>
            <w:noWrap/>
            <w:vAlign w:val="center"/>
            <w:hideMark/>
          </w:tcPr>
          <w:p w14:paraId="041563E3" w14:textId="77777777" w:rsidR="00083ECD" w:rsidRPr="00C7726C" w:rsidRDefault="00083ECD" w:rsidP="00B13AF0">
            <w:pPr>
              <w:jc w:val="center"/>
              <w:rPr>
                <w:color w:val="000000"/>
                <w:sz w:val="20"/>
              </w:rPr>
            </w:pPr>
            <w:r w:rsidRPr="00C7726C">
              <w:rPr>
                <w:color w:val="000000"/>
                <w:sz w:val="20"/>
              </w:rPr>
              <w:t>SME - 24</w:t>
            </w:r>
          </w:p>
        </w:tc>
      </w:tr>
      <w:tr w:rsidR="00083ECD" w:rsidRPr="00C7726C" w14:paraId="6B23727C" w14:textId="77777777" w:rsidTr="002C295B">
        <w:trPr>
          <w:trHeight w:val="454"/>
        </w:trPr>
        <w:tc>
          <w:tcPr>
            <w:tcW w:w="724" w:type="dxa"/>
            <w:noWrap/>
            <w:vAlign w:val="center"/>
          </w:tcPr>
          <w:p w14:paraId="4754984A" w14:textId="77777777" w:rsidR="00083ECD" w:rsidRPr="00C7726C" w:rsidRDefault="00083ECD" w:rsidP="00B13AF0">
            <w:pPr>
              <w:jc w:val="center"/>
              <w:rPr>
                <w:color w:val="000000"/>
                <w:sz w:val="20"/>
              </w:rPr>
            </w:pPr>
            <w:r w:rsidRPr="00C7726C">
              <w:rPr>
                <w:color w:val="000000"/>
                <w:sz w:val="20"/>
              </w:rPr>
              <w:t>172,</w:t>
            </w:r>
          </w:p>
        </w:tc>
        <w:tc>
          <w:tcPr>
            <w:tcW w:w="3185" w:type="dxa"/>
            <w:noWrap/>
            <w:vAlign w:val="center"/>
            <w:hideMark/>
          </w:tcPr>
          <w:p w14:paraId="1363322A" w14:textId="77777777" w:rsidR="00083ECD" w:rsidRPr="00C7726C" w:rsidRDefault="00083ECD" w:rsidP="002C295B">
            <w:pPr>
              <w:ind w:firstLineChars="100" w:firstLine="200"/>
              <w:rPr>
                <w:color w:val="000000"/>
                <w:sz w:val="20"/>
              </w:rPr>
            </w:pPr>
            <w:r w:rsidRPr="00C7726C">
              <w:rPr>
                <w:color w:val="000000"/>
                <w:sz w:val="20"/>
              </w:rPr>
              <w:t>Joelho 45º PVC para esgoto 40mm</w:t>
            </w:r>
          </w:p>
        </w:tc>
        <w:tc>
          <w:tcPr>
            <w:tcW w:w="1418" w:type="dxa"/>
            <w:noWrap/>
            <w:vAlign w:val="center"/>
            <w:hideMark/>
          </w:tcPr>
          <w:p w14:paraId="5F88429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96F395B" w14:textId="77777777" w:rsidR="00083ECD" w:rsidRPr="00C7726C" w:rsidRDefault="00083ECD" w:rsidP="00B13AF0">
            <w:pPr>
              <w:jc w:val="center"/>
              <w:rPr>
                <w:color w:val="000000"/>
                <w:sz w:val="20"/>
              </w:rPr>
            </w:pPr>
            <w:r w:rsidRPr="00C7726C">
              <w:rPr>
                <w:color w:val="000000"/>
                <w:sz w:val="20"/>
              </w:rPr>
              <w:t>8</w:t>
            </w:r>
          </w:p>
        </w:tc>
        <w:tc>
          <w:tcPr>
            <w:tcW w:w="1417" w:type="dxa"/>
            <w:noWrap/>
            <w:vAlign w:val="center"/>
            <w:hideMark/>
          </w:tcPr>
          <w:p w14:paraId="0AF808C4" w14:textId="77777777" w:rsidR="00083ECD" w:rsidRPr="00C7726C" w:rsidRDefault="00083ECD" w:rsidP="00B13AF0">
            <w:pPr>
              <w:jc w:val="center"/>
              <w:rPr>
                <w:color w:val="000000"/>
                <w:sz w:val="20"/>
              </w:rPr>
            </w:pPr>
            <w:r w:rsidRPr="00C7726C">
              <w:rPr>
                <w:color w:val="000000"/>
                <w:sz w:val="20"/>
              </w:rPr>
              <w:t>32</w:t>
            </w:r>
          </w:p>
        </w:tc>
        <w:tc>
          <w:tcPr>
            <w:tcW w:w="1485" w:type="dxa"/>
            <w:noWrap/>
            <w:vAlign w:val="center"/>
            <w:hideMark/>
          </w:tcPr>
          <w:p w14:paraId="6874FD39" w14:textId="77777777" w:rsidR="00083ECD" w:rsidRPr="00C7726C" w:rsidRDefault="00083ECD" w:rsidP="00B13AF0">
            <w:pPr>
              <w:jc w:val="center"/>
              <w:rPr>
                <w:color w:val="000000"/>
                <w:sz w:val="20"/>
              </w:rPr>
            </w:pPr>
            <w:r w:rsidRPr="00C7726C">
              <w:rPr>
                <w:color w:val="000000"/>
                <w:sz w:val="20"/>
              </w:rPr>
              <w:t>SME - 32</w:t>
            </w:r>
          </w:p>
        </w:tc>
      </w:tr>
      <w:tr w:rsidR="00083ECD" w:rsidRPr="00C7726C" w14:paraId="16F2A44C" w14:textId="77777777" w:rsidTr="002C295B">
        <w:trPr>
          <w:trHeight w:val="454"/>
        </w:trPr>
        <w:tc>
          <w:tcPr>
            <w:tcW w:w="724" w:type="dxa"/>
            <w:noWrap/>
            <w:vAlign w:val="center"/>
          </w:tcPr>
          <w:p w14:paraId="49EBE5C6" w14:textId="77777777" w:rsidR="00083ECD" w:rsidRPr="00C7726C" w:rsidRDefault="00083ECD" w:rsidP="00B13AF0">
            <w:pPr>
              <w:jc w:val="center"/>
              <w:rPr>
                <w:color w:val="000000"/>
                <w:sz w:val="20"/>
              </w:rPr>
            </w:pPr>
            <w:r w:rsidRPr="00C7726C">
              <w:rPr>
                <w:color w:val="000000"/>
                <w:sz w:val="20"/>
              </w:rPr>
              <w:t>173,</w:t>
            </w:r>
          </w:p>
        </w:tc>
        <w:tc>
          <w:tcPr>
            <w:tcW w:w="3185" w:type="dxa"/>
            <w:noWrap/>
            <w:vAlign w:val="center"/>
            <w:hideMark/>
          </w:tcPr>
          <w:p w14:paraId="79DAB7F7" w14:textId="77777777" w:rsidR="00083ECD" w:rsidRPr="00C7726C" w:rsidRDefault="00083ECD" w:rsidP="002C295B">
            <w:pPr>
              <w:ind w:firstLineChars="100" w:firstLine="200"/>
              <w:rPr>
                <w:color w:val="000000"/>
                <w:sz w:val="20"/>
              </w:rPr>
            </w:pPr>
            <w:r w:rsidRPr="00C7726C">
              <w:rPr>
                <w:color w:val="000000"/>
                <w:sz w:val="20"/>
              </w:rPr>
              <w:t>Joelho 45º PVC para esgoto 50mm</w:t>
            </w:r>
          </w:p>
        </w:tc>
        <w:tc>
          <w:tcPr>
            <w:tcW w:w="1418" w:type="dxa"/>
            <w:noWrap/>
            <w:vAlign w:val="center"/>
            <w:hideMark/>
          </w:tcPr>
          <w:p w14:paraId="56D0732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5DF1CF4" w14:textId="77777777" w:rsidR="00083ECD" w:rsidRPr="00C7726C" w:rsidRDefault="00083ECD" w:rsidP="00B13AF0">
            <w:pPr>
              <w:jc w:val="center"/>
              <w:rPr>
                <w:color w:val="000000"/>
                <w:sz w:val="20"/>
              </w:rPr>
            </w:pPr>
            <w:r w:rsidRPr="00C7726C">
              <w:rPr>
                <w:color w:val="000000"/>
                <w:sz w:val="20"/>
              </w:rPr>
              <w:t>8</w:t>
            </w:r>
          </w:p>
        </w:tc>
        <w:tc>
          <w:tcPr>
            <w:tcW w:w="1417" w:type="dxa"/>
            <w:noWrap/>
            <w:vAlign w:val="center"/>
            <w:hideMark/>
          </w:tcPr>
          <w:p w14:paraId="2B66786F" w14:textId="77777777" w:rsidR="00083ECD" w:rsidRPr="00C7726C" w:rsidRDefault="00083ECD" w:rsidP="00B13AF0">
            <w:pPr>
              <w:jc w:val="center"/>
              <w:rPr>
                <w:color w:val="000000"/>
                <w:sz w:val="20"/>
              </w:rPr>
            </w:pPr>
            <w:r w:rsidRPr="00C7726C">
              <w:rPr>
                <w:color w:val="000000"/>
                <w:sz w:val="20"/>
              </w:rPr>
              <w:t>32</w:t>
            </w:r>
          </w:p>
        </w:tc>
        <w:tc>
          <w:tcPr>
            <w:tcW w:w="1485" w:type="dxa"/>
            <w:noWrap/>
            <w:vAlign w:val="center"/>
            <w:hideMark/>
          </w:tcPr>
          <w:p w14:paraId="15271238" w14:textId="77777777" w:rsidR="00083ECD" w:rsidRPr="00C7726C" w:rsidRDefault="00083ECD" w:rsidP="00B13AF0">
            <w:pPr>
              <w:jc w:val="center"/>
              <w:rPr>
                <w:color w:val="000000"/>
                <w:sz w:val="20"/>
              </w:rPr>
            </w:pPr>
            <w:r w:rsidRPr="00C7726C">
              <w:rPr>
                <w:color w:val="000000"/>
                <w:sz w:val="20"/>
              </w:rPr>
              <w:t>SME - 32</w:t>
            </w:r>
          </w:p>
        </w:tc>
      </w:tr>
      <w:tr w:rsidR="00083ECD" w:rsidRPr="00C7726C" w14:paraId="3D9B0E9D" w14:textId="77777777" w:rsidTr="002C295B">
        <w:trPr>
          <w:trHeight w:val="454"/>
        </w:trPr>
        <w:tc>
          <w:tcPr>
            <w:tcW w:w="724" w:type="dxa"/>
            <w:noWrap/>
            <w:vAlign w:val="center"/>
          </w:tcPr>
          <w:p w14:paraId="7595A2B1" w14:textId="77777777" w:rsidR="00083ECD" w:rsidRPr="00C7726C" w:rsidRDefault="00083ECD" w:rsidP="00B13AF0">
            <w:pPr>
              <w:jc w:val="center"/>
              <w:rPr>
                <w:color w:val="000000"/>
                <w:sz w:val="20"/>
              </w:rPr>
            </w:pPr>
            <w:r w:rsidRPr="00C7726C">
              <w:rPr>
                <w:color w:val="000000"/>
                <w:sz w:val="20"/>
              </w:rPr>
              <w:t>174,</w:t>
            </w:r>
          </w:p>
        </w:tc>
        <w:tc>
          <w:tcPr>
            <w:tcW w:w="3185" w:type="dxa"/>
            <w:noWrap/>
            <w:vAlign w:val="center"/>
            <w:hideMark/>
          </w:tcPr>
          <w:p w14:paraId="088F4B27" w14:textId="77777777" w:rsidR="00083ECD" w:rsidRPr="00C7726C" w:rsidRDefault="00083ECD" w:rsidP="002C295B">
            <w:pPr>
              <w:ind w:firstLineChars="100" w:firstLine="200"/>
              <w:rPr>
                <w:color w:val="000000"/>
                <w:sz w:val="20"/>
              </w:rPr>
            </w:pPr>
            <w:r w:rsidRPr="00C7726C">
              <w:rPr>
                <w:color w:val="000000"/>
                <w:sz w:val="20"/>
              </w:rPr>
              <w:t>Joelho 45º PVC para esgoto 75mm</w:t>
            </w:r>
          </w:p>
        </w:tc>
        <w:tc>
          <w:tcPr>
            <w:tcW w:w="1418" w:type="dxa"/>
            <w:noWrap/>
            <w:vAlign w:val="center"/>
            <w:hideMark/>
          </w:tcPr>
          <w:p w14:paraId="7C42CB8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9876C10" w14:textId="77777777" w:rsidR="00083ECD" w:rsidRPr="00C7726C" w:rsidRDefault="00083ECD" w:rsidP="00B13AF0">
            <w:pPr>
              <w:jc w:val="center"/>
              <w:rPr>
                <w:color w:val="000000"/>
                <w:sz w:val="20"/>
              </w:rPr>
            </w:pPr>
            <w:r w:rsidRPr="00C7726C">
              <w:rPr>
                <w:color w:val="000000"/>
                <w:sz w:val="20"/>
              </w:rPr>
              <w:t>6</w:t>
            </w:r>
          </w:p>
        </w:tc>
        <w:tc>
          <w:tcPr>
            <w:tcW w:w="1417" w:type="dxa"/>
            <w:noWrap/>
            <w:vAlign w:val="center"/>
            <w:hideMark/>
          </w:tcPr>
          <w:p w14:paraId="4B497043" w14:textId="77777777" w:rsidR="00083ECD" w:rsidRPr="00C7726C" w:rsidRDefault="00083ECD" w:rsidP="00B13AF0">
            <w:pPr>
              <w:jc w:val="center"/>
              <w:rPr>
                <w:color w:val="000000"/>
                <w:sz w:val="20"/>
              </w:rPr>
            </w:pPr>
            <w:r w:rsidRPr="00C7726C">
              <w:rPr>
                <w:color w:val="000000"/>
                <w:sz w:val="20"/>
              </w:rPr>
              <w:t>24</w:t>
            </w:r>
          </w:p>
        </w:tc>
        <w:tc>
          <w:tcPr>
            <w:tcW w:w="1485" w:type="dxa"/>
            <w:noWrap/>
            <w:vAlign w:val="center"/>
            <w:hideMark/>
          </w:tcPr>
          <w:p w14:paraId="5B649AFF" w14:textId="77777777" w:rsidR="00083ECD" w:rsidRPr="00C7726C" w:rsidRDefault="00083ECD" w:rsidP="00B13AF0">
            <w:pPr>
              <w:jc w:val="center"/>
              <w:rPr>
                <w:color w:val="000000"/>
                <w:sz w:val="20"/>
              </w:rPr>
            </w:pPr>
            <w:r w:rsidRPr="00C7726C">
              <w:rPr>
                <w:color w:val="000000"/>
                <w:sz w:val="20"/>
              </w:rPr>
              <w:t>SME - 24</w:t>
            </w:r>
          </w:p>
        </w:tc>
      </w:tr>
      <w:tr w:rsidR="00083ECD" w:rsidRPr="00C7726C" w14:paraId="64050AC9" w14:textId="77777777" w:rsidTr="002C295B">
        <w:trPr>
          <w:trHeight w:val="454"/>
        </w:trPr>
        <w:tc>
          <w:tcPr>
            <w:tcW w:w="724" w:type="dxa"/>
            <w:noWrap/>
            <w:vAlign w:val="center"/>
          </w:tcPr>
          <w:p w14:paraId="008C7F0C" w14:textId="77777777" w:rsidR="00083ECD" w:rsidRPr="00C7726C" w:rsidRDefault="00083ECD" w:rsidP="00B13AF0">
            <w:pPr>
              <w:jc w:val="center"/>
              <w:rPr>
                <w:color w:val="000000"/>
                <w:sz w:val="20"/>
              </w:rPr>
            </w:pPr>
            <w:r w:rsidRPr="00C7726C">
              <w:rPr>
                <w:color w:val="000000"/>
                <w:sz w:val="20"/>
              </w:rPr>
              <w:t>175,</w:t>
            </w:r>
          </w:p>
        </w:tc>
        <w:tc>
          <w:tcPr>
            <w:tcW w:w="3185" w:type="dxa"/>
            <w:vAlign w:val="center"/>
            <w:hideMark/>
          </w:tcPr>
          <w:p w14:paraId="28F292F4" w14:textId="77777777" w:rsidR="00083ECD" w:rsidRPr="00C7726C" w:rsidRDefault="00083ECD" w:rsidP="002C295B">
            <w:pPr>
              <w:ind w:firstLineChars="100" w:firstLine="200"/>
              <w:rPr>
                <w:color w:val="000000"/>
                <w:sz w:val="20"/>
              </w:rPr>
            </w:pPr>
            <w:r w:rsidRPr="00C7726C">
              <w:rPr>
                <w:color w:val="000000"/>
                <w:sz w:val="20"/>
              </w:rPr>
              <w:t>Joelho 45º PVC rígido, instalações para esgoto,</w:t>
            </w:r>
            <w:r w:rsidRPr="00C7726C">
              <w:rPr>
                <w:color w:val="000000"/>
                <w:sz w:val="20"/>
              </w:rPr>
              <w:br/>
              <w:t>150mm</w:t>
            </w:r>
          </w:p>
        </w:tc>
        <w:tc>
          <w:tcPr>
            <w:tcW w:w="1418" w:type="dxa"/>
            <w:vAlign w:val="center"/>
            <w:hideMark/>
          </w:tcPr>
          <w:p w14:paraId="7CFC58D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7E8BF93"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70A6B0E"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25B9CD48"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3C5F9362" w14:textId="77777777" w:rsidTr="002C295B">
        <w:trPr>
          <w:trHeight w:val="454"/>
        </w:trPr>
        <w:tc>
          <w:tcPr>
            <w:tcW w:w="724" w:type="dxa"/>
            <w:noWrap/>
            <w:vAlign w:val="center"/>
          </w:tcPr>
          <w:p w14:paraId="307BB3BC" w14:textId="77777777" w:rsidR="00083ECD" w:rsidRPr="00C7726C" w:rsidRDefault="00083ECD" w:rsidP="00B13AF0">
            <w:pPr>
              <w:jc w:val="center"/>
              <w:rPr>
                <w:color w:val="000000"/>
                <w:sz w:val="20"/>
              </w:rPr>
            </w:pPr>
            <w:r w:rsidRPr="00C7726C">
              <w:rPr>
                <w:color w:val="000000"/>
                <w:sz w:val="20"/>
              </w:rPr>
              <w:t>176,</w:t>
            </w:r>
          </w:p>
        </w:tc>
        <w:tc>
          <w:tcPr>
            <w:tcW w:w="3185" w:type="dxa"/>
            <w:vAlign w:val="center"/>
            <w:hideMark/>
          </w:tcPr>
          <w:p w14:paraId="14AB10A9" w14:textId="77777777" w:rsidR="00083ECD" w:rsidRPr="00C7726C" w:rsidRDefault="00083ECD" w:rsidP="002C295B">
            <w:pPr>
              <w:ind w:firstLineChars="100" w:firstLine="200"/>
              <w:rPr>
                <w:color w:val="000000"/>
                <w:sz w:val="20"/>
              </w:rPr>
            </w:pPr>
            <w:r w:rsidRPr="00C7726C">
              <w:rPr>
                <w:color w:val="000000"/>
                <w:sz w:val="20"/>
              </w:rPr>
              <w:t>Joelho 45º soldável, marrom, 20mm</w:t>
            </w:r>
          </w:p>
        </w:tc>
        <w:tc>
          <w:tcPr>
            <w:tcW w:w="1418" w:type="dxa"/>
            <w:vAlign w:val="center"/>
            <w:hideMark/>
          </w:tcPr>
          <w:p w14:paraId="01AAE350"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13DF2538"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72A38ED0"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07AABE9F"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272B43DE" w14:textId="77777777" w:rsidTr="002C295B">
        <w:trPr>
          <w:trHeight w:val="454"/>
        </w:trPr>
        <w:tc>
          <w:tcPr>
            <w:tcW w:w="724" w:type="dxa"/>
            <w:noWrap/>
            <w:vAlign w:val="center"/>
          </w:tcPr>
          <w:p w14:paraId="39A5E43A" w14:textId="77777777" w:rsidR="00083ECD" w:rsidRPr="00C7726C" w:rsidRDefault="00083ECD" w:rsidP="00B13AF0">
            <w:pPr>
              <w:jc w:val="center"/>
              <w:rPr>
                <w:color w:val="000000"/>
                <w:sz w:val="20"/>
              </w:rPr>
            </w:pPr>
            <w:r w:rsidRPr="00C7726C">
              <w:rPr>
                <w:color w:val="000000"/>
                <w:sz w:val="20"/>
              </w:rPr>
              <w:t>177,</w:t>
            </w:r>
          </w:p>
        </w:tc>
        <w:tc>
          <w:tcPr>
            <w:tcW w:w="3185" w:type="dxa"/>
            <w:vAlign w:val="center"/>
            <w:hideMark/>
          </w:tcPr>
          <w:p w14:paraId="2C3165CE" w14:textId="77777777" w:rsidR="00083ECD" w:rsidRPr="00C7726C" w:rsidRDefault="00083ECD" w:rsidP="002C295B">
            <w:pPr>
              <w:ind w:firstLineChars="100" w:firstLine="200"/>
              <w:rPr>
                <w:color w:val="000000"/>
                <w:sz w:val="20"/>
              </w:rPr>
            </w:pPr>
            <w:r w:rsidRPr="00C7726C">
              <w:rPr>
                <w:color w:val="000000"/>
                <w:sz w:val="20"/>
              </w:rPr>
              <w:t>Joelho 45º soldável, marrom, 25mm</w:t>
            </w:r>
          </w:p>
        </w:tc>
        <w:tc>
          <w:tcPr>
            <w:tcW w:w="1418" w:type="dxa"/>
            <w:vAlign w:val="center"/>
            <w:hideMark/>
          </w:tcPr>
          <w:p w14:paraId="7E1B566A"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79CF24C1"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1AC1F0E2"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1D42CFD1"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790E404A" w14:textId="77777777" w:rsidTr="002C295B">
        <w:trPr>
          <w:trHeight w:val="454"/>
        </w:trPr>
        <w:tc>
          <w:tcPr>
            <w:tcW w:w="724" w:type="dxa"/>
            <w:noWrap/>
            <w:vAlign w:val="center"/>
          </w:tcPr>
          <w:p w14:paraId="41D7654E" w14:textId="77777777" w:rsidR="00083ECD" w:rsidRPr="00C7726C" w:rsidRDefault="00083ECD" w:rsidP="00B13AF0">
            <w:pPr>
              <w:jc w:val="center"/>
              <w:rPr>
                <w:color w:val="000000"/>
                <w:sz w:val="20"/>
              </w:rPr>
            </w:pPr>
            <w:r w:rsidRPr="00C7726C">
              <w:rPr>
                <w:color w:val="000000"/>
                <w:sz w:val="20"/>
              </w:rPr>
              <w:t>178,</w:t>
            </w:r>
          </w:p>
        </w:tc>
        <w:tc>
          <w:tcPr>
            <w:tcW w:w="3185" w:type="dxa"/>
            <w:vAlign w:val="center"/>
            <w:hideMark/>
          </w:tcPr>
          <w:p w14:paraId="7F562A03" w14:textId="77777777" w:rsidR="00083ECD" w:rsidRPr="00C7726C" w:rsidRDefault="00083ECD" w:rsidP="002C295B">
            <w:pPr>
              <w:ind w:firstLineChars="100" w:firstLine="200"/>
              <w:rPr>
                <w:color w:val="000000"/>
                <w:sz w:val="20"/>
              </w:rPr>
            </w:pPr>
            <w:r w:rsidRPr="00C7726C">
              <w:rPr>
                <w:color w:val="000000"/>
                <w:sz w:val="20"/>
              </w:rPr>
              <w:t>Joelho 45º soldável, marrom, 32mm</w:t>
            </w:r>
          </w:p>
        </w:tc>
        <w:tc>
          <w:tcPr>
            <w:tcW w:w="1418" w:type="dxa"/>
            <w:vAlign w:val="center"/>
            <w:hideMark/>
          </w:tcPr>
          <w:p w14:paraId="2796BCA3"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5CCF8351"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1FEDACEB"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C0F7BD3"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5F1DA581" w14:textId="77777777" w:rsidTr="002C295B">
        <w:trPr>
          <w:trHeight w:val="454"/>
        </w:trPr>
        <w:tc>
          <w:tcPr>
            <w:tcW w:w="724" w:type="dxa"/>
            <w:noWrap/>
            <w:vAlign w:val="center"/>
          </w:tcPr>
          <w:p w14:paraId="32C553CA" w14:textId="77777777" w:rsidR="00083ECD" w:rsidRPr="00C7726C" w:rsidRDefault="00083ECD" w:rsidP="00B13AF0">
            <w:pPr>
              <w:jc w:val="center"/>
              <w:rPr>
                <w:color w:val="000000"/>
                <w:sz w:val="20"/>
              </w:rPr>
            </w:pPr>
            <w:r w:rsidRPr="00C7726C">
              <w:rPr>
                <w:color w:val="000000"/>
                <w:sz w:val="20"/>
              </w:rPr>
              <w:t>179,</w:t>
            </w:r>
          </w:p>
        </w:tc>
        <w:tc>
          <w:tcPr>
            <w:tcW w:w="3185" w:type="dxa"/>
            <w:vAlign w:val="center"/>
            <w:hideMark/>
          </w:tcPr>
          <w:p w14:paraId="572C3E6E" w14:textId="77777777" w:rsidR="00083ECD" w:rsidRPr="00C7726C" w:rsidRDefault="00083ECD" w:rsidP="002C295B">
            <w:pPr>
              <w:ind w:firstLineChars="100" w:firstLine="200"/>
              <w:rPr>
                <w:color w:val="000000"/>
                <w:sz w:val="20"/>
              </w:rPr>
            </w:pPr>
            <w:r w:rsidRPr="00C7726C">
              <w:rPr>
                <w:color w:val="000000"/>
                <w:sz w:val="20"/>
              </w:rPr>
              <w:t>Joelho 45º soldável, marrom, 40mm</w:t>
            </w:r>
          </w:p>
        </w:tc>
        <w:tc>
          <w:tcPr>
            <w:tcW w:w="1418" w:type="dxa"/>
            <w:vAlign w:val="center"/>
            <w:hideMark/>
          </w:tcPr>
          <w:p w14:paraId="5763D7D4"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2C5BC000"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56E18DA0"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260313DC"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1527E92B" w14:textId="77777777" w:rsidTr="002C295B">
        <w:trPr>
          <w:trHeight w:val="454"/>
        </w:trPr>
        <w:tc>
          <w:tcPr>
            <w:tcW w:w="724" w:type="dxa"/>
            <w:noWrap/>
            <w:vAlign w:val="center"/>
          </w:tcPr>
          <w:p w14:paraId="0F6323C0" w14:textId="77777777" w:rsidR="00083ECD" w:rsidRPr="00C7726C" w:rsidRDefault="00083ECD" w:rsidP="00B13AF0">
            <w:pPr>
              <w:jc w:val="center"/>
              <w:rPr>
                <w:color w:val="000000"/>
                <w:sz w:val="20"/>
              </w:rPr>
            </w:pPr>
            <w:r w:rsidRPr="00C7726C">
              <w:rPr>
                <w:color w:val="000000"/>
                <w:sz w:val="20"/>
              </w:rPr>
              <w:t>180,</w:t>
            </w:r>
          </w:p>
        </w:tc>
        <w:tc>
          <w:tcPr>
            <w:tcW w:w="3185" w:type="dxa"/>
            <w:vAlign w:val="center"/>
            <w:hideMark/>
          </w:tcPr>
          <w:p w14:paraId="695F4714" w14:textId="77777777" w:rsidR="00083ECD" w:rsidRPr="00C7726C" w:rsidRDefault="00083ECD" w:rsidP="002C295B">
            <w:pPr>
              <w:ind w:firstLineChars="100" w:firstLine="200"/>
              <w:rPr>
                <w:color w:val="000000"/>
                <w:sz w:val="20"/>
              </w:rPr>
            </w:pPr>
            <w:r w:rsidRPr="00C7726C">
              <w:rPr>
                <w:color w:val="000000"/>
                <w:sz w:val="20"/>
              </w:rPr>
              <w:t>Joelho 45º soldável, marrom, 50mm</w:t>
            </w:r>
          </w:p>
        </w:tc>
        <w:tc>
          <w:tcPr>
            <w:tcW w:w="1418" w:type="dxa"/>
            <w:vAlign w:val="center"/>
            <w:hideMark/>
          </w:tcPr>
          <w:p w14:paraId="0736AB4D"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57566510"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28700A94"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D529B97"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593E1ADD" w14:textId="77777777" w:rsidTr="002C295B">
        <w:trPr>
          <w:trHeight w:val="454"/>
        </w:trPr>
        <w:tc>
          <w:tcPr>
            <w:tcW w:w="724" w:type="dxa"/>
            <w:noWrap/>
            <w:vAlign w:val="center"/>
          </w:tcPr>
          <w:p w14:paraId="3728CD18" w14:textId="77777777" w:rsidR="00083ECD" w:rsidRPr="00C7726C" w:rsidRDefault="00083ECD" w:rsidP="00B13AF0">
            <w:pPr>
              <w:jc w:val="center"/>
              <w:rPr>
                <w:color w:val="000000"/>
                <w:sz w:val="20"/>
              </w:rPr>
            </w:pPr>
            <w:r w:rsidRPr="00C7726C">
              <w:rPr>
                <w:color w:val="000000"/>
                <w:sz w:val="20"/>
              </w:rPr>
              <w:t>181,</w:t>
            </w:r>
          </w:p>
        </w:tc>
        <w:tc>
          <w:tcPr>
            <w:tcW w:w="3185" w:type="dxa"/>
            <w:vAlign w:val="center"/>
            <w:hideMark/>
          </w:tcPr>
          <w:p w14:paraId="3350ED95" w14:textId="77777777" w:rsidR="00083ECD" w:rsidRPr="00C7726C" w:rsidRDefault="00083ECD" w:rsidP="002C295B">
            <w:pPr>
              <w:ind w:firstLineChars="100" w:firstLine="200"/>
              <w:rPr>
                <w:color w:val="000000"/>
                <w:sz w:val="20"/>
              </w:rPr>
            </w:pPr>
            <w:r w:rsidRPr="00C7726C">
              <w:rPr>
                <w:color w:val="000000"/>
                <w:sz w:val="20"/>
              </w:rPr>
              <w:t>Joelho 45º soldável, marrom, 60mm</w:t>
            </w:r>
          </w:p>
        </w:tc>
        <w:tc>
          <w:tcPr>
            <w:tcW w:w="1418" w:type="dxa"/>
            <w:vAlign w:val="center"/>
            <w:hideMark/>
          </w:tcPr>
          <w:p w14:paraId="42B73B21"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0A643E34"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2B302DE"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881DE68"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217D4D25" w14:textId="77777777" w:rsidTr="002C295B">
        <w:trPr>
          <w:trHeight w:val="454"/>
        </w:trPr>
        <w:tc>
          <w:tcPr>
            <w:tcW w:w="724" w:type="dxa"/>
            <w:noWrap/>
            <w:vAlign w:val="center"/>
          </w:tcPr>
          <w:p w14:paraId="3E997D62" w14:textId="77777777" w:rsidR="00083ECD" w:rsidRPr="00C7726C" w:rsidRDefault="00083ECD" w:rsidP="00B13AF0">
            <w:pPr>
              <w:jc w:val="center"/>
              <w:rPr>
                <w:color w:val="000000"/>
                <w:sz w:val="20"/>
              </w:rPr>
            </w:pPr>
            <w:r w:rsidRPr="00C7726C">
              <w:rPr>
                <w:color w:val="000000"/>
                <w:sz w:val="20"/>
              </w:rPr>
              <w:t>182,</w:t>
            </w:r>
          </w:p>
        </w:tc>
        <w:tc>
          <w:tcPr>
            <w:tcW w:w="3185" w:type="dxa"/>
            <w:vAlign w:val="center"/>
            <w:hideMark/>
          </w:tcPr>
          <w:p w14:paraId="216BDE10" w14:textId="77777777" w:rsidR="00083ECD" w:rsidRPr="00C7726C" w:rsidRDefault="00083ECD" w:rsidP="002C295B">
            <w:pPr>
              <w:ind w:firstLineChars="100" w:firstLine="200"/>
              <w:rPr>
                <w:color w:val="000000"/>
                <w:sz w:val="20"/>
              </w:rPr>
            </w:pPr>
            <w:r w:rsidRPr="00C7726C">
              <w:rPr>
                <w:color w:val="000000"/>
                <w:sz w:val="20"/>
              </w:rPr>
              <w:t>Joelho 45º soldável, marrom, 75mm</w:t>
            </w:r>
          </w:p>
        </w:tc>
        <w:tc>
          <w:tcPr>
            <w:tcW w:w="1418" w:type="dxa"/>
            <w:vAlign w:val="center"/>
            <w:hideMark/>
          </w:tcPr>
          <w:p w14:paraId="4232CDE6"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3211D256"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70BF08A7"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6BBBDF95"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296F54F0" w14:textId="77777777" w:rsidTr="002C295B">
        <w:trPr>
          <w:trHeight w:val="454"/>
        </w:trPr>
        <w:tc>
          <w:tcPr>
            <w:tcW w:w="724" w:type="dxa"/>
            <w:noWrap/>
            <w:vAlign w:val="center"/>
          </w:tcPr>
          <w:p w14:paraId="5F053B36" w14:textId="77777777" w:rsidR="00083ECD" w:rsidRPr="00C7726C" w:rsidRDefault="00083ECD" w:rsidP="00B13AF0">
            <w:pPr>
              <w:jc w:val="center"/>
              <w:rPr>
                <w:color w:val="000000"/>
                <w:sz w:val="20"/>
              </w:rPr>
            </w:pPr>
            <w:r w:rsidRPr="00C7726C">
              <w:rPr>
                <w:color w:val="000000"/>
                <w:sz w:val="20"/>
              </w:rPr>
              <w:t>183,</w:t>
            </w:r>
          </w:p>
        </w:tc>
        <w:tc>
          <w:tcPr>
            <w:tcW w:w="3185" w:type="dxa"/>
            <w:vAlign w:val="center"/>
            <w:hideMark/>
          </w:tcPr>
          <w:p w14:paraId="66BD7E5A" w14:textId="77777777" w:rsidR="00083ECD" w:rsidRPr="00C7726C" w:rsidRDefault="00083ECD" w:rsidP="002C295B">
            <w:pPr>
              <w:ind w:firstLineChars="100" w:firstLine="200"/>
              <w:rPr>
                <w:color w:val="000000"/>
                <w:sz w:val="20"/>
              </w:rPr>
            </w:pPr>
            <w:r w:rsidRPr="00C7726C">
              <w:rPr>
                <w:color w:val="000000"/>
                <w:sz w:val="20"/>
              </w:rPr>
              <w:t>Joelho 45º soldável, marrom,</w:t>
            </w:r>
            <w:r w:rsidRPr="00C7726C">
              <w:rPr>
                <w:color w:val="000000"/>
                <w:sz w:val="20"/>
              </w:rPr>
              <w:br/>
              <w:t>100mm</w:t>
            </w:r>
          </w:p>
        </w:tc>
        <w:tc>
          <w:tcPr>
            <w:tcW w:w="1418" w:type="dxa"/>
            <w:vAlign w:val="center"/>
            <w:hideMark/>
          </w:tcPr>
          <w:p w14:paraId="0EA52694" w14:textId="77777777" w:rsidR="00083ECD" w:rsidRPr="00C7726C" w:rsidRDefault="00083ECD" w:rsidP="00B13AF0">
            <w:pPr>
              <w:jc w:val="center"/>
              <w:rPr>
                <w:color w:val="000000"/>
                <w:sz w:val="20"/>
              </w:rPr>
            </w:pPr>
            <w:r w:rsidRPr="00C7726C">
              <w:rPr>
                <w:color w:val="000000"/>
                <w:sz w:val="20"/>
              </w:rPr>
              <w:t>Unidade</w:t>
            </w:r>
          </w:p>
        </w:tc>
        <w:tc>
          <w:tcPr>
            <w:tcW w:w="1559" w:type="dxa"/>
            <w:noWrap/>
            <w:vAlign w:val="center"/>
            <w:hideMark/>
          </w:tcPr>
          <w:p w14:paraId="70C5B41C"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6B9B86C9"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488ECD85"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79563162" w14:textId="77777777" w:rsidTr="002C295B">
        <w:trPr>
          <w:trHeight w:val="454"/>
        </w:trPr>
        <w:tc>
          <w:tcPr>
            <w:tcW w:w="724" w:type="dxa"/>
            <w:noWrap/>
            <w:vAlign w:val="center"/>
          </w:tcPr>
          <w:p w14:paraId="2F1A4B10" w14:textId="77777777" w:rsidR="00083ECD" w:rsidRPr="00C7726C" w:rsidRDefault="00083ECD" w:rsidP="00B13AF0">
            <w:pPr>
              <w:jc w:val="center"/>
              <w:rPr>
                <w:color w:val="000000"/>
                <w:sz w:val="20"/>
              </w:rPr>
            </w:pPr>
            <w:r w:rsidRPr="00C7726C">
              <w:rPr>
                <w:color w:val="000000"/>
                <w:sz w:val="20"/>
              </w:rPr>
              <w:t>184,</w:t>
            </w:r>
          </w:p>
        </w:tc>
        <w:tc>
          <w:tcPr>
            <w:tcW w:w="3185" w:type="dxa"/>
            <w:vAlign w:val="center"/>
            <w:hideMark/>
          </w:tcPr>
          <w:p w14:paraId="1EBE706B" w14:textId="77777777" w:rsidR="00083ECD" w:rsidRPr="00C7726C" w:rsidRDefault="00083ECD" w:rsidP="002C295B">
            <w:pPr>
              <w:ind w:firstLineChars="100" w:firstLine="200"/>
              <w:rPr>
                <w:color w:val="000000"/>
                <w:sz w:val="20"/>
              </w:rPr>
            </w:pPr>
            <w:r w:rsidRPr="00C7726C">
              <w:rPr>
                <w:color w:val="000000"/>
                <w:sz w:val="20"/>
              </w:rPr>
              <w:t>Joelho 90º com  bucha PVC azul</w:t>
            </w:r>
            <w:r w:rsidRPr="00C7726C">
              <w:rPr>
                <w:color w:val="000000"/>
                <w:sz w:val="20"/>
              </w:rPr>
              <w:br/>
              <w:t>rosca solda 1/2x25mm</w:t>
            </w:r>
          </w:p>
        </w:tc>
        <w:tc>
          <w:tcPr>
            <w:tcW w:w="1418" w:type="dxa"/>
            <w:vAlign w:val="center"/>
            <w:hideMark/>
          </w:tcPr>
          <w:p w14:paraId="0AEB76E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63DB1C6"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07D9A657" w14:textId="5A43C7CD" w:rsidR="00083ECD" w:rsidRPr="00C7726C" w:rsidRDefault="00931A5C" w:rsidP="00B13AF0">
            <w:pPr>
              <w:jc w:val="center"/>
              <w:rPr>
                <w:color w:val="000000"/>
                <w:sz w:val="20"/>
              </w:rPr>
            </w:pPr>
            <w:r w:rsidRPr="00C7726C">
              <w:rPr>
                <w:color w:val="00B0F0"/>
                <w:sz w:val="20"/>
              </w:rPr>
              <w:t>64</w:t>
            </w:r>
          </w:p>
        </w:tc>
        <w:tc>
          <w:tcPr>
            <w:tcW w:w="1485" w:type="dxa"/>
            <w:vAlign w:val="center"/>
            <w:hideMark/>
          </w:tcPr>
          <w:p w14:paraId="43CF0DEE" w14:textId="538D19CD" w:rsidR="00083ECD" w:rsidRPr="00C7726C" w:rsidRDefault="00083ECD" w:rsidP="00931A5C">
            <w:pPr>
              <w:jc w:val="center"/>
              <w:rPr>
                <w:color w:val="000000"/>
                <w:sz w:val="20"/>
              </w:rPr>
            </w:pPr>
            <w:r w:rsidRPr="00C7726C">
              <w:rPr>
                <w:color w:val="000000"/>
                <w:sz w:val="20"/>
              </w:rPr>
              <w:t>SME-</w:t>
            </w:r>
            <w:r w:rsidR="00931A5C" w:rsidRPr="00C7726C">
              <w:rPr>
                <w:color w:val="00B0F0"/>
                <w:sz w:val="20"/>
              </w:rPr>
              <w:t>64</w:t>
            </w:r>
          </w:p>
        </w:tc>
      </w:tr>
      <w:tr w:rsidR="00083ECD" w:rsidRPr="00C7726C" w14:paraId="16B8AB3A" w14:textId="77777777" w:rsidTr="002C295B">
        <w:trPr>
          <w:trHeight w:val="454"/>
        </w:trPr>
        <w:tc>
          <w:tcPr>
            <w:tcW w:w="724" w:type="dxa"/>
            <w:noWrap/>
            <w:vAlign w:val="center"/>
          </w:tcPr>
          <w:p w14:paraId="7AB17934" w14:textId="77777777" w:rsidR="00083ECD" w:rsidRPr="00C7726C" w:rsidRDefault="00083ECD" w:rsidP="00B13AF0">
            <w:pPr>
              <w:jc w:val="center"/>
              <w:rPr>
                <w:color w:val="000000"/>
                <w:sz w:val="20"/>
              </w:rPr>
            </w:pPr>
            <w:r w:rsidRPr="00C7726C">
              <w:rPr>
                <w:color w:val="000000"/>
                <w:sz w:val="20"/>
              </w:rPr>
              <w:t>185,</w:t>
            </w:r>
          </w:p>
        </w:tc>
        <w:tc>
          <w:tcPr>
            <w:tcW w:w="3185" w:type="dxa"/>
            <w:vAlign w:val="center"/>
            <w:hideMark/>
          </w:tcPr>
          <w:p w14:paraId="0583C2CB" w14:textId="77777777" w:rsidR="00083ECD" w:rsidRPr="00C7726C" w:rsidRDefault="00083ECD" w:rsidP="002C295B">
            <w:pPr>
              <w:ind w:firstLineChars="100" w:firstLine="200"/>
              <w:rPr>
                <w:color w:val="000000"/>
                <w:sz w:val="20"/>
              </w:rPr>
            </w:pPr>
            <w:r w:rsidRPr="00C7726C">
              <w:rPr>
                <w:color w:val="000000"/>
                <w:sz w:val="20"/>
              </w:rPr>
              <w:t>Joelho PVC 90° rígido, instalações para esgoto,</w:t>
            </w:r>
            <w:r w:rsidRPr="00C7726C">
              <w:rPr>
                <w:color w:val="000000"/>
                <w:sz w:val="20"/>
              </w:rPr>
              <w:br/>
              <w:t>diâmetro 150 mm</w:t>
            </w:r>
          </w:p>
        </w:tc>
        <w:tc>
          <w:tcPr>
            <w:tcW w:w="1418" w:type="dxa"/>
            <w:vAlign w:val="center"/>
            <w:hideMark/>
          </w:tcPr>
          <w:p w14:paraId="2AD4A5D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AE9DBA7"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389C6D43"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41863C7"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4D506AC8" w14:textId="77777777" w:rsidTr="002C295B">
        <w:trPr>
          <w:trHeight w:val="454"/>
        </w:trPr>
        <w:tc>
          <w:tcPr>
            <w:tcW w:w="724" w:type="dxa"/>
            <w:noWrap/>
            <w:vAlign w:val="center"/>
          </w:tcPr>
          <w:p w14:paraId="458D930E" w14:textId="77777777" w:rsidR="00083ECD" w:rsidRPr="00C7726C" w:rsidRDefault="00083ECD" w:rsidP="00B13AF0">
            <w:pPr>
              <w:jc w:val="center"/>
              <w:rPr>
                <w:color w:val="000000"/>
                <w:sz w:val="20"/>
              </w:rPr>
            </w:pPr>
            <w:r w:rsidRPr="00C7726C">
              <w:rPr>
                <w:color w:val="000000"/>
                <w:sz w:val="20"/>
              </w:rPr>
              <w:t>186,</w:t>
            </w:r>
          </w:p>
        </w:tc>
        <w:tc>
          <w:tcPr>
            <w:tcW w:w="3185" w:type="dxa"/>
            <w:vAlign w:val="center"/>
            <w:hideMark/>
          </w:tcPr>
          <w:p w14:paraId="634F68C2" w14:textId="77777777" w:rsidR="00083ECD" w:rsidRPr="00C7726C" w:rsidRDefault="00083ECD" w:rsidP="002C295B">
            <w:pPr>
              <w:ind w:firstLineChars="100" w:firstLine="200"/>
              <w:rPr>
                <w:color w:val="000000"/>
                <w:sz w:val="20"/>
              </w:rPr>
            </w:pPr>
            <w:r w:rsidRPr="00C7726C">
              <w:rPr>
                <w:color w:val="000000"/>
                <w:sz w:val="20"/>
              </w:rPr>
              <w:t>Joelho PVC 90° rígido,</w:t>
            </w:r>
            <w:r w:rsidRPr="00C7726C">
              <w:rPr>
                <w:color w:val="000000"/>
                <w:sz w:val="20"/>
              </w:rPr>
              <w:br/>
              <w:t>instalações para esgoto, diâmetro 100 mm</w:t>
            </w:r>
          </w:p>
        </w:tc>
        <w:tc>
          <w:tcPr>
            <w:tcW w:w="1418" w:type="dxa"/>
            <w:vAlign w:val="center"/>
            <w:hideMark/>
          </w:tcPr>
          <w:p w14:paraId="7872D12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7CF074E"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0C582D75"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2DD4871F"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87037FB" w14:textId="77777777" w:rsidTr="002C295B">
        <w:trPr>
          <w:trHeight w:val="454"/>
        </w:trPr>
        <w:tc>
          <w:tcPr>
            <w:tcW w:w="724" w:type="dxa"/>
            <w:noWrap/>
            <w:vAlign w:val="center"/>
          </w:tcPr>
          <w:p w14:paraId="211D4F2D" w14:textId="77777777" w:rsidR="00083ECD" w:rsidRPr="00C7726C" w:rsidRDefault="00083ECD" w:rsidP="00B13AF0">
            <w:pPr>
              <w:jc w:val="center"/>
              <w:rPr>
                <w:color w:val="000000"/>
                <w:sz w:val="20"/>
              </w:rPr>
            </w:pPr>
            <w:r w:rsidRPr="00C7726C">
              <w:rPr>
                <w:color w:val="000000"/>
                <w:sz w:val="20"/>
              </w:rPr>
              <w:t>187,</w:t>
            </w:r>
          </w:p>
        </w:tc>
        <w:tc>
          <w:tcPr>
            <w:tcW w:w="3185" w:type="dxa"/>
            <w:vAlign w:val="center"/>
            <w:hideMark/>
          </w:tcPr>
          <w:p w14:paraId="7C7346FD" w14:textId="77777777" w:rsidR="00083ECD" w:rsidRPr="00C7726C" w:rsidRDefault="00083ECD" w:rsidP="002C295B">
            <w:pPr>
              <w:ind w:firstLineChars="100" w:firstLine="200"/>
              <w:rPr>
                <w:color w:val="000000"/>
                <w:sz w:val="20"/>
              </w:rPr>
            </w:pPr>
            <w:r w:rsidRPr="00C7726C">
              <w:rPr>
                <w:sz w:val="20"/>
              </w:rPr>
              <w:t>Jogo 18 peças chave Fendas/Philips</w:t>
            </w:r>
            <w:r w:rsidRPr="00C7726C">
              <w:rPr>
                <w:sz w:val="20"/>
              </w:rPr>
              <w:br/>
              <w:t>-04 Fenda SL:1/4x1.1/2” (6,5x38)-3/16x3”(5,5x75)  –</w:t>
            </w:r>
            <w:r w:rsidRPr="00C7726C">
              <w:rPr>
                <w:sz w:val="20"/>
              </w:rPr>
              <w:br/>
              <w:t>¼x4”  (6,5x100)  –  5/16x6” (3x150)</w:t>
            </w:r>
            <w:r w:rsidRPr="00C7726C">
              <w:rPr>
                <w:sz w:val="20"/>
              </w:rPr>
              <w:br/>
              <w:t>-04  Fendas  cruzadas  PH: 2x1.1/2” (2x38) – 1x3” (1 x 75)</w:t>
            </w:r>
            <w:r w:rsidRPr="00C7726C">
              <w:rPr>
                <w:sz w:val="20"/>
              </w:rPr>
              <w:br/>
              <w:t>– 2x4”(2x100) – 3x6”(3x150)</w:t>
            </w:r>
            <w:r w:rsidRPr="00C7726C">
              <w:rPr>
                <w:sz w:val="20"/>
              </w:rPr>
              <w:br/>
              <w:t>10 chaves de precisão: 50mm</w:t>
            </w:r>
            <w:r w:rsidRPr="00C7726C">
              <w:rPr>
                <w:sz w:val="20"/>
              </w:rPr>
              <w:br/>
              <w:t>-02 Fendas SL: 3/32 – 1/8</w:t>
            </w:r>
            <w:r w:rsidRPr="00C7726C">
              <w:rPr>
                <w:sz w:val="20"/>
              </w:rPr>
              <w:br/>
              <w:t>-02  Fendas  Cruzadas  PH: PH00</w:t>
            </w:r>
            <w:r w:rsidRPr="00C7726C">
              <w:rPr>
                <w:sz w:val="20"/>
              </w:rPr>
              <w:br/>
              <w:t>– PH0</w:t>
            </w:r>
            <w:r w:rsidRPr="00C7726C">
              <w:rPr>
                <w:sz w:val="20"/>
              </w:rPr>
              <w:br/>
              <w:t xml:space="preserve">-06  </w:t>
            </w:r>
            <w:proofErr w:type="spellStart"/>
            <w:r w:rsidRPr="00C7726C">
              <w:rPr>
                <w:sz w:val="20"/>
              </w:rPr>
              <w:t>Torks</w:t>
            </w:r>
            <w:proofErr w:type="spellEnd"/>
            <w:r w:rsidRPr="00C7726C">
              <w:rPr>
                <w:sz w:val="20"/>
              </w:rPr>
              <w:t>:  T5-T6-T7-T8-T9- T10</w:t>
            </w:r>
          </w:p>
        </w:tc>
        <w:tc>
          <w:tcPr>
            <w:tcW w:w="1418" w:type="dxa"/>
            <w:vAlign w:val="center"/>
            <w:hideMark/>
          </w:tcPr>
          <w:p w14:paraId="6D774959" w14:textId="77777777" w:rsidR="00083ECD" w:rsidRPr="00C7726C" w:rsidRDefault="00083ECD" w:rsidP="00B13AF0">
            <w:pPr>
              <w:jc w:val="center"/>
              <w:rPr>
                <w:color w:val="000000"/>
                <w:sz w:val="20"/>
              </w:rPr>
            </w:pPr>
            <w:r w:rsidRPr="00C7726C">
              <w:rPr>
                <w:sz w:val="20"/>
              </w:rPr>
              <w:t>Jogo c/ 18 peças</w:t>
            </w:r>
          </w:p>
        </w:tc>
        <w:tc>
          <w:tcPr>
            <w:tcW w:w="1559" w:type="dxa"/>
            <w:noWrap/>
            <w:vAlign w:val="center"/>
            <w:hideMark/>
          </w:tcPr>
          <w:p w14:paraId="1445DBD6" w14:textId="77777777" w:rsidR="00083ECD" w:rsidRPr="00C7726C" w:rsidRDefault="00083ECD" w:rsidP="00B13AF0">
            <w:pPr>
              <w:jc w:val="center"/>
              <w:rPr>
                <w:color w:val="000000"/>
                <w:sz w:val="20"/>
              </w:rPr>
            </w:pPr>
            <w:r w:rsidRPr="00C7726C">
              <w:rPr>
                <w:sz w:val="20"/>
              </w:rPr>
              <w:t>01</w:t>
            </w:r>
          </w:p>
        </w:tc>
        <w:tc>
          <w:tcPr>
            <w:tcW w:w="1417" w:type="dxa"/>
            <w:noWrap/>
            <w:vAlign w:val="center"/>
            <w:hideMark/>
          </w:tcPr>
          <w:p w14:paraId="570F67FF" w14:textId="77777777" w:rsidR="00083ECD" w:rsidRPr="00C7726C" w:rsidRDefault="00083ECD" w:rsidP="00B13AF0">
            <w:pPr>
              <w:jc w:val="center"/>
              <w:rPr>
                <w:color w:val="000000"/>
                <w:sz w:val="20"/>
              </w:rPr>
            </w:pPr>
            <w:r w:rsidRPr="00C7726C">
              <w:rPr>
                <w:sz w:val="20"/>
              </w:rPr>
              <w:t>12</w:t>
            </w:r>
          </w:p>
        </w:tc>
        <w:tc>
          <w:tcPr>
            <w:tcW w:w="1485" w:type="dxa"/>
            <w:vAlign w:val="center"/>
            <w:hideMark/>
          </w:tcPr>
          <w:p w14:paraId="051597E1" w14:textId="77777777" w:rsidR="00083ECD" w:rsidRPr="00C7726C" w:rsidRDefault="00083ECD" w:rsidP="00B13AF0">
            <w:pPr>
              <w:jc w:val="center"/>
              <w:rPr>
                <w:color w:val="000000"/>
                <w:sz w:val="20"/>
              </w:rPr>
            </w:pPr>
            <w:r w:rsidRPr="00C7726C">
              <w:rPr>
                <w:sz w:val="20"/>
              </w:rPr>
              <w:t>SME-02            SMOI-10</w:t>
            </w:r>
          </w:p>
        </w:tc>
      </w:tr>
      <w:tr w:rsidR="00083ECD" w:rsidRPr="00C7726C" w14:paraId="0C5248C5" w14:textId="77777777" w:rsidTr="002C295B">
        <w:trPr>
          <w:trHeight w:val="454"/>
        </w:trPr>
        <w:tc>
          <w:tcPr>
            <w:tcW w:w="724" w:type="dxa"/>
            <w:noWrap/>
            <w:vAlign w:val="center"/>
          </w:tcPr>
          <w:p w14:paraId="74205639" w14:textId="77777777" w:rsidR="00083ECD" w:rsidRPr="00C7726C" w:rsidRDefault="00083ECD" w:rsidP="00B13AF0">
            <w:pPr>
              <w:jc w:val="center"/>
              <w:rPr>
                <w:color w:val="000000"/>
                <w:sz w:val="20"/>
              </w:rPr>
            </w:pPr>
            <w:r w:rsidRPr="00C7726C">
              <w:rPr>
                <w:color w:val="000000"/>
                <w:sz w:val="20"/>
              </w:rPr>
              <w:t>188,</w:t>
            </w:r>
          </w:p>
        </w:tc>
        <w:tc>
          <w:tcPr>
            <w:tcW w:w="3185" w:type="dxa"/>
            <w:vAlign w:val="center"/>
            <w:hideMark/>
          </w:tcPr>
          <w:p w14:paraId="1798B1D6" w14:textId="77777777" w:rsidR="00083ECD" w:rsidRPr="00C7726C" w:rsidRDefault="00083ECD" w:rsidP="002C295B">
            <w:pPr>
              <w:ind w:firstLineChars="100" w:firstLine="200"/>
              <w:rPr>
                <w:sz w:val="20"/>
              </w:rPr>
            </w:pPr>
            <w:r w:rsidRPr="00C7726C">
              <w:rPr>
                <w:color w:val="000000"/>
                <w:sz w:val="20"/>
              </w:rPr>
              <w:t>Junção  “Y”  PVC  de  esgoto com redução  de  150mm  x 100mm</w:t>
            </w:r>
          </w:p>
        </w:tc>
        <w:tc>
          <w:tcPr>
            <w:tcW w:w="1418" w:type="dxa"/>
            <w:vAlign w:val="center"/>
            <w:hideMark/>
          </w:tcPr>
          <w:p w14:paraId="57EB0C39" w14:textId="77777777" w:rsidR="00083ECD" w:rsidRPr="00C7726C" w:rsidRDefault="00083ECD" w:rsidP="00B13AF0">
            <w:pPr>
              <w:jc w:val="center"/>
              <w:rPr>
                <w:sz w:val="20"/>
              </w:rPr>
            </w:pPr>
            <w:r w:rsidRPr="00C7726C">
              <w:rPr>
                <w:color w:val="000000"/>
                <w:sz w:val="20"/>
              </w:rPr>
              <w:t>UND</w:t>
            </w:r>
          </w:p>
        </w:tc>
        <w:tc>
          <w:tcPr>
            <w:tcW w:w="1559" w:type="dxa"/>
            <w:noWrap/>
            <w:vAlign w:val="center"/>
            <w:hideMark/>
          </w:tcPr>
          <w:p w14:paraId="6F40CA5C" w14:textId="77777777" w:rsidR="00083ECD" w:rsidRPr="00C7726C" w:rsidRDefault="00083ECD" w:rsidP="00B13AF0">
            <w:pPr>
              <w:jc w:val="center"/>
              <w:rPr>
                <w:sz w:val="20"/>
              </w:rPr>
            </w:pPr>
            <w:r w:rsidRPr="00C7726C">
              <w:rPr>
                <w:color w:val="000000"/>
                <w:sz w:val="20"/>
              </w:rPr>
              <w:t>20</w:t>
            </w:r>
          </w:p>
        </w:tc>
        <w:tc>
          <w:tcPr>
            <w:tcW w:w="1417" w:type="dxa"/>
            <w:noWrap/>
            <w:vAlign w:val="center"/>
            <w:hideMark/>
          </w:tcPr>
          <w:p w14:paraId="23A01B97" w14:textId="77777777" w:rsidR="00083ECD" w:rsidRPr="00C7726C" w:rsidRDefault="00083ECD" w:rsidP="00B13AF0">
            <w:pPr>
              <w:jc w:val="center"/>
              <w:rPr>
                <w:sz w:val="20"/>
              </w:rPr>
            </w:pPr>
            <w:r w:rsidRPr="00C7726C">
              <w:rPr>
                <w:color w:val="000000"/>
                <w:sz w:val="20"/>
              </w:rPr>
              <w:t>50</w:t>
            </w:r>
          </w:p>
        </w:tc>
        <w:tc>
          <w:tcPr>
            <w:tcW w:w="1485" w:type="dxa"/>
            <w:vAlign w:val="center"/>
            <w:hideMark/>
          </w:tcPr>
          <w:p w14:paraId="504F468C" w14:textId="77777777" w:rsidR="00083ECD" w:rsidRPr="00C7726C" w:rsidRDefault="00083ECD" w:rsidP="00B13AF0">
            <w:pPr>
              <w:jc w:val="center"/>
              <w:rPr>
                <w:sz w:val="20"/>
              </w:rPr>
            </w:pPr>
            <w:r w:rsidRPr="00C7726C">
              <w:rPr>
                <w:color w:val="000000"/>
                <w:sz w:val="20"/>
              </w:rPr>
              <w:t>SMOI - 50</w:t>
            </w:r>
          </w:p>
        </w:tc>
      </w:tr>
      <w:tr w:rsidR="00083ECD" w:rsidRPr="00C7726C" w14:paraId="03BA99DD" w14:textId="77777777" w:rsidTr="002C295B">
        <w:trPr>
          <w:trHeight w:val="454"/>
        </w:trPr>
        <w:tc>
          <w:tcPr>
            <w:tcW w:w="724" w:type="dxa"/>
            <w:noWrap/>
            <w:vAlign w:val="center"/>
          </w:tcPr>
          <w:p w14:paraId="4BBE7439" w14:textId="77777777" w:rsidR="00083ECD" w:rsidRPr="00C7726C" w:rsidRDefault="00083ECD" w:rsidP="00B13AF0">
            <w:pPr>
              <w:jc w:val="center"/>
              <w:rPr>
                <w:sz w:val="20"/>
              </w:rPr>
            </w:pPr>
            <w:r w:rsidRPr="00C7726C">
              <w:rPr>
                <w:sz w:val="20"/>
              </w:rPr>
              <w:t>189,</w:t>
            </w:r>
          </w:p>
        </w:tc>
        <w:tc>
          <w:tcPr>
            <w:tcW w:w="3185" w:type="dxa"/>
            <w:vAlign w:val="center"/>
            <w:hideMark/>
          </w:tcPr>
          <w:p w14:paraId="647D938F" w14:textId="77777777" w:rsidR="00083ECD" w:rsidRPr="00C7726C" w:rsidRDefault="00083ECD" w:rsidP="002C295B">
            <w:pPr>
              <w:ind w:firstLineChars="100" w:firstLine="200"/>
              <w:rPr>
                <w:color w:val="000000"/>
                <w:sz w:val="20"/>
              </w:rPr>
            </w:pPr>
            <w:r w:rsidRPr="00C7726C">
              <w:rPr>
                <w:color w:val="000000"/>
                <w:sz w:val="20"/>
              </w:rPr>
              <w:t>Junção  “Y”  PVC  de  esgoto</w:t>
            </w:r>
            <w:r w:rsidRPr="00C7726C">
              <w:rPr>
                <w:color w:val="000000"/>
                <w:sz w:val="20"/>
              </w:rPr>
              <w:br/>
              <w:t>100mm</w:t>
            </w:r>
          </w:p>
        </w:tc>
        <w:tc>
          <w:tcPr>
            <w:tcW w:w="1418" w:type="dxa"/>
            <w:vAlign w:val="center"/>
            <w:hideMark/>
          </w:tcPr>
          <w:p w14:paraId="4092C18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916ECB9"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5F845424"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29CC83C"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3CA31E05" w14:textId="77777777" w:rsidTr="002C295B">
        <w:trPr>
          <w:trHeight w:val="454"/>
        </w:trPr>
        <w:tc>
          <w:tcPr>
            <w:tcW w:w="724" w:type="dxa"/>
            <w:noWrap/>
            <w:vAlign w:val="center"/>
          </w:tcPr>
          <w:p w14:paraId="28AD74B3" w14:textId="77777777" w:rsidR="00083ECD" w:rsidRPr="00C7726C" w:rsidRDefault="00083ECD" w:rsidP="00B13AF0">
            <w:pPr>
              <w:jc w:val="center"/>
              <w:rPr>
                <w:color w:val="000000"/>
                <w:sz w:val="20"/>
              </w:rPr>
            </w:pPr>
            <w:r w:rsidRPr="00C7726C">
              <w:rPr>
                <w:color w:val="000000"/>
                <w:sz w:val="20"/>
              </w:rPr>
              <w:t>190,</w:t>
            </w:r>
          </w:p>
        </w:tc>
        <w:tc>
          <w:tcPr>
            <w:tcW w:w="3185" w:type="dxa"/>
            <w:vAlign w:val="center"/>
            <w:hideMark/>
          </w:tcPr>
          <w:p w14:paraId="2162C076" w14:textId="77777777" w:rsidR="00083ECD" w:rsidRPr="00C7726C" w:rsidRDefault="00083ECD" w:rsidP="002C295B">
            <w:pPr>
              <w:ind w:firstLineChars="100" w:firstLine="200"/>
              <w:rPr>
                <w:color w:val="000000"/>
                <w:sz w:val="20"/>
              </w:rPr>
            </w:pPr>
            <w:r w:rsidRPr="00C7726C">
              <w:rPr>
                <w:color w:val="000000"/>
                <w:sz w:val="20"/>
              </w:rPr>
              <w:t>Junção  “Y”  PVC  de  esgoto</w:t>
            </w:r>
            <w:r w:rsidRPr="00C7726C">
              <w:rPr>
                <w:color w:val="000000"/>
                <w:sz w:val="20"/>
              </w:rPr>
              <w:br/>
              <w:t>150mm</w:t>
            </w:r>
          </w:p>
        </w:tc>
        <w:tc>
          <w:tcPr>
            <w:tcW w:w="1418" w:type="dxa"/>
            <w:vAlign w:val="center"/>
            <w:hideMark/>
          </w:tcPr>
          <w:p w14:paraId="647E22A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603DB1F"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6CFA2387"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5331E821" w14:textId="77777777" w:rsidR="00083ECD" w:rsidRPr="00C7726C" w:rsidRDefault="00083ECD" w:rsidP="00B13AF0">
            <w:pPr>
              <w:jc w:val="center"/>
              <w:rPr>
                <w:color w:val="000000"/>
                <w:sz w:val="20"/>
              </w:rPr>
            </w:pPr>
            <w:r w:rsidRPr="00C7726C">
              <w:rPr>
                <w:color w:val="000000"/>
                <w:sz w:val="20"/>
              </w:rPr>
              <w:t>SMOI - 40</w:t>
            </w:r>
          </w:p>
        </w:tc>
      </w:tr>
      <w:tr w:rsidR="00083ECD" w:rsidRPr="00C7726C" w14:paraId="5309813A" w14:textId="77777777" w:rsidTr="002C295B">
        <w:trPr>
          <w:trHeight w:val="454"/>
        </w:trPr>
        <w:tc>
          <w:tcPr>
            <w:tcW w:w="724" w:type="dxa"/>
            <w:noWrap/>
            <w:vAlign w:val="center"/>
          </w:tcPr>
          <w:p w14:paraId="58C36C19" w14:textId="77777777" w:rsidR="00083ECD" w:rsidRPr="00C7726C" w:rsidRDefault="00083ECD" w:rsidP="00B13AF0">
            <w:pPr>
              <w:jc w:val="center"/>
              <w:rPr>
                <w:color w:val="000000"/>
                <w:sz w:val="20"/>
              </w:rPr>
            </w:pPr>
            <w:r w:rsidRPr="00C7726C">
              <w:rPr>
                <w:color w:val="000000"/>
                <w:sz w:val="20"/>
              </w:rPr>
              <w:lastRenderedPageBreak/>
              <w:t>191,</w:t>
            </w:r>
          </w:p>
        </w:tc>
        <w:tc>
          <w:tcPr>
            <w:tcW w:w="3185" w:type="dxa"/>
            <w:vAlign w:val="center"/>
            <w:hideMark/>
          </w:tcPr>
          <w:p w14:paraId="5C16E375" w14:textId="77777777" w:rsidR="00083ECD" w:rsidRPr="00C7726C" w:rsidRDefault="00083ECD" w:rsidP="002C295B">
            <w:pPr>
              <w:ind w:firstLineChars="100" w:firstLine="200"/>
              <w:rPr>
                <w:color w:val="000000"/>
                <w:sz w:val="20"/>
              </w:rPr>
            </w:pPr>
            <w:r w:rsidRPr="00C7726C">
              <w:rPr>
                <w:color w:val="000000"/>
                <w:sz w:val="20"/>
              </w:rPr>
              <w:t>Kit chaves teste digital</w:t>
            </w:r>
          </w:p>
        </w:tc>
        <w:tc>
          <w:tcPr>
            <w:tcW w:w="1418" w:type="dxa"/>
            <w:vAlign w:val="center"/>
            <w:hideMark/>
          </w:tcPr>
          <w:p w14:paraId="7520DA5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86434F7" w14:textId="77777777" w:rsidR="00083ECD" w:rsidRPr="00C7726C" w:rsidRDefault="00083ECD" w:rsidP="00B13AF0">
            <w:pPr>
              <w:jc w:val="center"/>
              <w:rPr>
                <w:color w:val="000000"/>
                <w:sz w:val="20"/>
              </w:rPr>
            </w:pPr>
            <w:r w:rsidRPr="00C7726C">
              <w:rPr>
                <w:color w:val="000000"/>
                <w:sz w:val="20"/>
              </w:rPr>
              <w:t>1</w:t>
            </w:r>
          </w:p>
        </w:tc>
        <w:tc>
          <w:tcPr>
            <w:tcW w:w="1417" w:type="dxa"/>
            <w:noWrap/>
            <w:vAlign w:val="center"/>
            <w:hideMark/>
          </w:tcPr>
          <w:p w14:paraId="07508BA0" w14:textId="77777777" w:rsidR="00083ECD" w:rsidRPr="00C7726C" w:rsidRDefault="00083ECD" w:rsidP="00B13AF0">
            <w:pPr>
              <w:jc w:val="center"/>
              <w:rPr>
                <w:color w:val="000000"/>
                <w:sz w:val="20"/>
              </w:rPr>
            </w:pPr>
            <w:r w:rsidRPr="00C7726C">
              <w:rPr>
                <w:color w:val="000000"/>
                <w:sz w:val="20"/>
              </w:rPr>
              <w:t>2</w:t>
            </w:r>
          </w:p>
        </w:tc>
        <w:tc>
          <w:tcPr>
            <w:tcW w:w="1485" w:type="dxa"/>
            <w:vAlign w:val="center"/>
            <w:hideMark/>
          </w:tcPr>
          <w:p w14:paraId="38092CD4" w14:textId="77777777" w:rsidR="00083ECD" w:rsidRPr="00C7726C" w:rsidRDefault="00083ECD" w:rsidP="00B13AF0">
            <w:pPr>
              <w:jc w:val="center"/>
              <w:rPr>
                <w:color w:val="000000"/>
                <w:sz w:val="20"/>
              </w:rPr>
            </w:pPr>
            <w:r w:rsidRPr="00C7726C">
              <w:rPr>
                <w:color w:val="000000"/>
                <w:sz w:val="20"/>
              </w:rPr>
              <w:t>SME - 2</w:t>
            </w:r>
          </w:p>
        </w:tc>
      </w:tr>
      <w:tr w:rsidR="00083ECD" w:rsidRPr="00C7726C" w14:paraId="4858DC8F" w14:textId="77777777" w:rsidTr="002C295B">
        <w:trPr>
          <w:trHeight w:val="454"/>
        </w:trPr>
        <w:tc>
          <w:tcPr>
            <w:tcW w:w="724" w:type="dxa"/>
            <w:noWrap/>
            <w:vAlign w:val="center"/>
          </w:tcPr>
          <w:p w14:paraId="2EAF8176" w14:textId="77777777" w:rsidR="00083ECD" w:rsidRPr="00C7726C" w:rsidRDefault="00083ECD" w:rsidP="00B13AF0">
            <w:pPr>
              <w:jc w:val="center"/>
              <w:rPr>
                <w:color w:val="000000"/>
                <w:sz w:val="20"/>
              </w:rPr>
            </w:pPr>
            <w:r w:rsidRPr="00C7726C">
              <w:rPr>
                <w:color w:val="000000"/>
                <w:sz w:val="20"/>
              </w:rPr>
              <w:t>192,</w:t>
            </w:r>
          </w:p>
        </w:tc>
        <w:tc>
          <w:tcPr>
            <w:tcW w:w="3185" w:type="dxa"/>
            <w:noWrap/>
            <w:vAlign w:val="center"/>
            <w:hideMark/>
          </w:tcPr>
          <w:p w14:paraId="1E065B38" w14:textId="77777777" w:rsidR="00083ECD" w:rsidRPr="00C7726C" w:rsidRDefault="00083ECD" w:rsidP="002C295B">
            <w:pPr>
              <w:ind w:firstLineChars="100" w:firstLine="200"/>
              <w:rPr>
                <w:color w:val="000000"/>
                <w:sz w:val="20"/>
              </w:rPr>
            </w:pPr>
            <w:r w:rsidRPr="00C7726C">
              <w:rPr>
                <w:color w:val="000000"/>
                <w:sz w:val="20"/>
              </w:rPr>
              <w:t xml:space="preserve">Kit mecanismo universal, caixa de descarga acoplada completo superior, </w:t>
            </w:r>
          </w:p>
        </w:tc>
        <w:tc>
          <w:tcPr>
            <w:tcW w:w="1418" w:type="dxa"/>
            <w:noWrap/>
            <w:vAlign w:val="center"/>
            <w:hideMark/>
          </w:tcPr>
          <w:p w14:paraId="74E6348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E7A204B"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6E35C3D2" w14:textId="77777777" w:rsidR="00083ECD" w:rsidRPr="00C7726C" w:rsidRDefault="00083ECD" w:rsidP="00B13AF0">
            <w:pPr>
              <w:jc w:val="center"/>
              <w:rPr>
                <w:color w:val="000000"/>
                <w:sz w:val="20"/>
              </w:rPr>
            </w:pPr>
            <w:r w:rsidRPr="00C7726C">
              <w:rPr>
                <w:color w:val="000000"/>
                <w:sz w:val="20"/>
              </w:rPr>
              <w:t>100</w:t>
            </w:r>
          </w:p>
        </w:tc>
        <w:tc>
          <w:tcPr>
            <w:tcW w:w="1485" w:type="dxa"/>
            <w:noWrap/>
            <w:vAlign w:val="center"/>
            <w:hideMark/>
          </w:tcPr>
          <w:p w14:paraId="1FA642AE" w14:textId="77777777" w:rsidR="00083ECD" w:rsidRPr="00C7726C" w:rsidRDefault="00083ECD" w:rsidP="00B13AF0">
            <w:pPr>
              <w:jc w:val="center"/>
              <w:rPr>
                <w:color w:val="000000"/>
                <w:sz w:val="20"/>
              </w:rPr>
            </w:pPr>
            <w:r w:rsidRPr="00C7726C">
              <w:rPr>
                <w:color w:val="000000"/>
                <w:sz w:val="20"/>
              </w:rPr>
              <w:t>SME - 100</w:t>
            </w:r>
          </w:p>
        </w:tc>
      </w:tr>
      <w:tr w:rsidR="00083ECD" w:rsidRPr="00C7726C" w14:paraId="35BEDD00" w14:textId="77777777" w:rsidTr="002C295B">
        <w:trPr>
          <w:trHeight w:val="454"/>
        </w:trPr>
        <w:tc>
          <w:tcPr>
            <w:tcW w:w="724" w:type="dxa"/>
            <w:noWrap/>
            <w:vAlign w:val="center"/>
          </w:tcPr>
          <w:p w14:paraId="14124181" w14:textId="77777777" w:rsidR="00083ECD" w:rsidRPr="00C7726C" w:rsidRDefault="00083ECD" w:rsidP="00B13AF0">
            <w:pPr>
              <w:jc w:val="center"/>
              <w:rPr>
                <w:color w:val="000000"/>
                <w:sz w:val="20"/>
              </w:rPr>
            </w:pPr>
            <w:r w:rsidRPr="00C7726C">
              <w:rPr>
                <w:color w:val="000000"/>
                <w:sz w:val="20"/>
              </w:rPr>
              <w:t>193,</w:t>
            </w:r>
          </w:p>
        </w:tc>
        <w:tc>
          <w:tcPr>
            <w:tcW w:w="3185" w:type="dxa"/>
            <w:vAlign w:val="center"/>
            <w:hideMark/>
          </w:tcPr>
          <w:p w14:paraId="1B67A664" w14:textId="77777777" w:rsidR="00083ECD" w:rsidRPr="00C7726C" w:rsidRDefault="00083ECD" w:rsidP="002C295B">
            <w:pPr>
              <w:ind w:firstLineChars="100" w:firstLine="200"/>
              <w:rPr>
                <w:color w:val="000000"/>
                <w:sz w:val="20"/>
              </w:rPr>
            </w:pPr>
            <w:r w:rsidRPr="00C7726C">
              <w:rPr>
                <w:sz w:val="20"/>
              </w:rPr>
              <w:t>Kit Reparo para pneus sem câmara CAMINHÃO/MÁQUINAS</w:t>
            </w:r>
            <w:r w:rsidRPr="00C7726C">
              <w:rPr>
                <w:sz w:val="20"/>
              </w:rPr>
              <w:br/>
              <w:t>PESADAS</w:t>
            </w:r>
          </w:p>
        </w:tc>
        <w:tc>
          <w:tcPr>
            <w:tcW w:w="1418" w:type="dxa"/>
            <w:noWrap/>
            <w:vAlign w:val="center"/>
            <w:hideMark/>
          </w:tcPr>
          <w:p w14:paraId="72670A77" w14:textId="77777777" w:rsidR="00083ECD" w:rsidRPr="00C7726C" w:rsidRDefault="00083ECD" w:rsidP="00B13AF0">
            <w:pPr>
              <w:jc w:val="center"/>
              <w:rPr>
                <w:color w:val="000000"/>
                <w:sz w:val="20"/>
              </w:rPr>
            </w:pPr>
            <w:r w:rsidRPr="00C7726C">
              <w:rPr>
                <w:sz w:val="20"/>
              </w:rPr>
              <w:t>UND</w:t>
            </w:r>
          </w:p>
        </w:tc>
        <w:tc>
          <w:tcPr>
            <w:tcW w:w="1559" w:type="dxa"/>
            <w:noWrap/>
            <w:vAlign w:val="center"/>
            <w:hideMark/>
          </w:tcPr>
          <w:p w14:paraId="760963A6" w14:textId="77777777" w:rsidR="00083ECD" w:rsidRPr="00C7726C" w:rsidRDefault="00083ECD" w:rsidP="00B13AF0">
            <w:pPr>
              <w:jc w:val="center"/>
              <w:rPr>
                <w:color w:val="000000"/>
                <w:sz w:val="20"/>
              </w:rPr>
            </w:pPr>
            <w:r w:rsidRPr="00C7726C">
              <w:rPr>
                <w:sz w:val="20"/>
              </w:rPr>
              <w:t>20</w:t>
            </w:r>
          </w:p>
        </w:tc>
        <w:tc>
          <w:tcPr>
            <w:tcW w:w="1417" w:type="dxa"/>
            <w:noWrap/>
            <w:vAlign w:val="center"/>
            <w:hideMark/>
          </w:tcPr>
          <w:p w14:paraId="6140D136" w14:textId="77777777" w:rsidR="00083ECD" w:rsidRPr="00C7726C" w:rsidRDefault="00083ECD" w:rsidP="00B13AF0">
            <w:pPr>
              <w:jc w:val="center"/>
              <w:rPr>
                <w:color w:val="000000"/>
                <w:sz w:val="20"/>
              </w:rPr>
            </w:pPr>
            <w:r w:rsidRPr="00C7726C">
              <w:rPr>
                <w:sz w:val="20"/>
              </w:rPr>
              <w:t>50</w:t>
            </w:r>
          </w:p>
        </w:tc>
        <w:tc>
          <w:tcPr>
            <w:tcW w:w="1485" w:type="dxa"/>
            <w:noWrap/>
            <w:vAlign w:val="center"/>
            <w:hideMark/>
          </w:tcPr>
          <w:p w14:paraId="0EA6F2D7" w14:textId="77777777" w:rsidR="00083ECD" w:rsidRPr="00C7726C" w:rsidRDefault="00083ECD" w:rsidP="00B13AF0">
            <w:pPr>
              <w:jc w:val="center"/>
              <w:rPr>
                <w:color w:val="000000"/>
                <w:sz w:val="20"/>
              </w:rPr>
            </w:pPr>
            <w:r w:rsidRPr="00C7726C">
              <w:rPr>
                <w:sz w:val="20"/>
              </w:rPr>
              <w:t>SMOI - 50</w:t>
            </w:r>
          </w:p>
        </w:tc>
      </w:tr>
      <w:tr w:rsidR="00083ECD" w:rsidRPr="00C7726C" w14:paraId="55108D04" w14:textId="77777777" w:rsidTr="002C295B">
        <w:trPr>
          <w:trHeight w:val="454"/>
        </w:trPr>
        <w:tc>
          <w:tcPr>
            <w:tcW w:w="724" w:type="dxa"/>
            <w:noWrap/>
            <w:vAlign w:val="center"/>
          </w:tcPr>
          <w:p w14:paraId="763119FF" w14:textId="77777777" w:rsidR="00083ECD" w:rsidRPr="00C7726C" w:rsidRDefault="00083ECD" w:rsidP="00B13AF0">
            <w:pPr>
              <w:jc w:val="center"/>
              <w:rPr>
                <w:color w:val="000000"/>
                <w:sz w:val="20"/>
              </w:rPr>
            </w:pPr>
            <w:r w:rsidRPr="00C7726C">
              <w:rPr>
                <w:color w:val="000000"/>
                <w:sz w:val="20"/>
              </w:rPr>
              <w:t>194,</w:t>
            </w:r>
          </w:p>
        </w:tc>
        <w:tc>
          <w:tcPr>
            <w:tcW w:w="3185" w:type="dxa"/>
            <w:vAlign w:val="center"/>
            <w:hideMark/>
          </w:tcPr>
          <w:p w14:paraId="54BF3309" w14:textId="77777777" w:rsidR="00083ECD" w:rsidRPr="00C7726C" w:rsidRDefault="00083ECD" w:rsidP="002C295B">
            <w:pPr>
              <w:ind w:firstLineChars="100" w:firstLine="200"/>
              <w:rPr>
                <w:sz w:val="20"/>
              </w:rPr>
            </w:pPr>
            <w:r w:rsidRPr="00C7726C">
              <w:rPr>
                <w:sz w:val="20"/>
              </w:rPr>
              <w:t>Lâmina  de  Corte,  roçadeira</w:t>
            </w:r>
            <w:r w:rsidRPr="00C7726C">
              <w:rPr>
                <w:sz w:val="20"/>
              </w:rPr>
              <w:br/>
              <w:t>manual, 350mm; espessura de 4mm</w:t>
            </w:r>
          </w:p>
        </w:tc>
        <w:tc>
          <w:tcPr>
            <w:tcW w:w="1418" w:type="dxa"/>
            <w:vAlign w:val="center"/>
            <w:hideMark/>
          </w:tcPr>
          <w:p w14:paraId="4615D396" w14:textId="77777777" w:rsidR="00083ECD" w:rsidRPr="00C7726C" w:rsidRDefault="00083ECD" w:rsidP="00B13AF0">
            <w:pPr>
              <w:jc w:val="center"/>
              <w:rPr>
                <w:sz w:val="20"/>
              </w:rPr>
            </w:pPr>
            <w:r w:rsidRPr="00C7726C">
              <w:rPr>
                <w:sz w:val="20"/>
              </w:rPr>
              <w:t>UND</w:t>
            </w:r>
          </w:p>
        </w:tc>
        <w:tc>
          <w:tcPr>
            <w:tcW w:w="1559" w:type="dxa"/>
            <w:noWrap/>
            <w:vAlign w:val="center"/>
            <w:hideMark/>
          </w:tcPr>
          <w:p w14:paraId="4E62E9DF" w14:textId="77777777" w:rsidR="00083ECD" w:rsidRPr="00C7726C" w:rsidRDefault="00083ECD" w:rsidP="00B13AF0">
            <w:pPr>
              <w:jc w:val="center"/>
              <w:rPr>
                <w:sz w:val="20"/>
              </w:rPr>
            </w:pPr>
            <w:r w:rsidRPr="00C7726C">
              <w:rPr>
                <w:sz w:val="20"/>
              </w:rPr>
              <w:t>12</w:t>
            </w:r>
          </w:p>
        </w:tc>
        <w:tc>
          <w:tcPr>
            <w:tcW w:w="1417" w:type="dxa"/>
            <w:noWrap/>
            <w:vAlign w:val="center"/>
            <w:hideMark/>
          </w:tcPr>
          <w:p w14:paraId="43B2FBAF" w14:textId="77777777" w:rsidR="00083ECD" w:rsidRPr="00C7726C" w:rsidRDefault="00083ECD" w:rsidP="00B13AF0">
            <w:pPr>
              <w:jc w:val="center"/>
              <w:rPr>
                <w:sz w:val="20"/>
              </w:rPr>
            </w:pPr>
            <w:r w:rsidRPr="00C7726C">
              <w:rPr>
                <w:sz w:val="20"/>
              </w:rPr>
              <w:t>60</w:t>
            </w:r>
          </w:p>
        </w:tc>
        <w:tc>
          <w:tcPr>
            <w:tcW w:w="1485" w:type="dxa"/>
            <w:vAlign w:val="center"/>
            <w:hideMark/>
          </w:tcPr>
          <w:p w14:paraId="446E4316" w14:textId="77777777" w:rsidR="00083ECD" w:rsidRPr="00C7726C" w:rsidRDefault="00083ECD" w:rsidP="00B13AF0">
            <w:pPr>
              <w:jc w:val="center"/>
              <w:rPr>
                <w:sz w:val="20"/>
              </w:rPr>
            </w:pPr>
            <w:r w:rsidRPr="00C7726C">
              <w:rPr>
                <w:sz w:val="20"/>
              </w:rPr>
              <w:t>SME-10            SMOI - 50</w:t>
            </w:r>
          </w:p>
        </w:tc>
      </w:tr>
      <w:tr w:rsidR="00083ECD" w:rsidRPr="00C7726C" w14:paraId="4E2AE4A3" w14:textId="77777777" w:rsidTr="002C295B">
        <w:trPr>
          <w:trHeight w:val="454"/>
        </w:trPr>
        <w:tc>
          <w:tcPr>
            <w:tcW w:w="724" w:type="dxa"/>
            <w:noWrap/>
            <w:vAlign w:val="center"/>
          </w:tcPr>
          <w:p w14:paraId="76FEAD1D" w14:textId="77777777" w:rsidR="00083ECD" w:rsidRPr="00C7726C" w:rsidRDefault="00083ECD" w:rsidP="00B13AF0">
            <w:pPr>
              <w:jc w:val="center"/>
              <w:rPr>
                <w:sz w:val="20"/>
              </w:rPr>
            </w:pPr>
            <w:r w:rsidRPr="00C7726C">
              <w:rPr>
                <w:sz w:val="20"/>
              </w:rPr>
              <w:t>195,</w:t>
            </w:r>
          </w:p>
        </w:tc>
        <w:tc>
          <w:tcPr>
            <w:tcW w:w="3185" w:type="dxa"/>
            <w:vAlign w:val="center"/>
            <w:hideMark/>
          </w:tcPr>
          <w:p w14:paraId="2344297F" w14:textId="77777777" w:rsidR="00083ECD" w:rsidRPr="00C7726C" w:rsidRDefault="00083ECD" w:rsidP="002C295B">
            <w:pPr>
              <w:ind w:firstLineChars="100" w:firstLine="200"/>
              <w:rPr>
                <w:sz w:val="20"/>
              </w:rPr>
            </w:pPr>
            <w:r w:rsidRPr="00C7726C">
              <w:rPr>
                <w:color w:val="000000"/>
                <w:sz w:val="20"/>
              </w:rPr>
              <w:t xml:space="preserve">Lâmina  serra  </w:t>
            </w:r>
            <w:proofErr w:type="spellStart"/>
            <w:r w:rsidRPr="00C7726C">
              <w:rPr>
                <w:color w:val="000000"/>
                <w:sz w:val="20"/>
              </w:rPr>
              <w:t>bi-metal</w:t>
            </w:r>
            <w:proofErr w:type="spellEnd"/>
            <w:r w:rsidRPr="00C7726C">
              <w:rPr>
                <w:color w:val="000000"/>
                <w:sz w:val="20"/>
              </w:rPr>
              <w:t>, comprimento: 30cm, largura 16mm, quantidade de dentes:</w:t>
            </w:r>
            <w:r w:rsidRPr="00C7726C">
              <w:rPr>
                <w:color w:val="000000"/>
                <w:sz w:val="20"/>
              </w:rPr>
              <w:br/>
              <w:t>18 dentes por polegada,</w:t>
            </w:r>
            <w:r w:rsidRPr="00C7726C">
              <w:rPr>
                <w:color w:val="000000"/>
                <w:sz w:val="20"/>
              </w:rPr>
              <w:br/>
              <w:t>espessura: 0,8mm.</w:t>
            </w:r>
          </w:p>
        </w:tc>
        <w:tc>
          <w:tcPr>
            <w:tcW w:w="1418" w:type="dxa"/>
            <w:vAlign w:val="center"/>
            <w:hideMark/>
          </w:tcPr>
          <w:p w14:paraId="08F8BFA3" w14:textId="77777777" w:rsidR="00083ECD" w:rsidRPr="00C7726C" w:rsidRDefault="00083ECD" w:rsidP="00B13AF0">
            <w:pPr>
              <w:jc w:val="center"/>
              <w:rPr>
                <w:sz w:val="20"/>
              </w:rPr>
            </w:pPr>
            <w:r w:rsidRPr="00C7726C">
              <w:rPr>
                <w:color w:val="000000"/>
                <w:sz w:val="20"/>
              </w:rPr>
              <w:t>UND</w:t>
            </w:r>
          </w:p>
        </w:tc>
        <w:tc>
          <w:tcPr>
            <w:tcW w:w="1559" w:type="dxa"/>
            <w:noWrap/>
            <w:vAlign w:val="center"/>
            <w:hideMark/>
          </w:tcPr>
          <w:p w14:paraId="49DC832A" w14:textId="77777777" w:rsidR="00083ECD" w:rsidRPr="00C7726C" w:rsidRDefault="00083ECD" w:rsidP="00B13AF0">
            <w:pPr>
              <w:jc w:val="center"/>
              <w:rPr>
                <w:sz w:val="20"/>
              </w:rPr>
            </w:pPr>
            <w:r w:rsidRPr="00C7726C">
              <w:rPr>
                <w:color w:val="000000"/>
                <w:sz w:val="20"/>
              </w:rPr>
              <w:t>50</w:t>
            </w:r>
          </w:p>
        </w:tc>
        <w:tc>
          <w:tcPr>
            <w:tcW w:w="1417" w:type="dxa"/>
            <w:noWrap/>
            <w:vAlign w:val="center"/>
            <w:hideMark/>
          </w:tcPr>
          <w:p w14:paraId="2BA0CFE1" w14:textId="77777777" w:rsidR="00083ECD" w:rsidRPr="00C7726C" w:rsidRDefault="00083ECD" w:rsidP="00B13AF0">
            <w:pPr>
              <w:jc w:val="center"/>
              <w:rPr>
                <w:sz w:val="20"/>
              </w:rPr>
            </w:pPr>
            <w:r w:rsidRPr="00C7726C">
              <w:rPr>
                <w:color w:val="000000"/>
                <w:sz w:val="20"/>
              </w:rPr>
              <w:t>300</w:t>
            </w:r>
          </w:p>
        </w:tc>
        <w:tc>
          <w:tcPr>
            <w:tcW w:w="1485" w:type="dxa"/>
            <w:vAlign w:val="center"/>
            <w:hideMark/>
          </w:tcPr>
          <w:p w14:paraId="5353BA9C" w14:textId="77777777" w:rsidR="00083ECD" w:rsidRPr="00C7726C" w:rsidRDefault="00083ECD" w:rsidP="00B13AF0">
            <w:pPr>
              <w:jc w:val="center"/>
              <w:rPr>
                <w:sz w:val="20"/>
              </w:rPr>
            </w:pPr>
            <w:r w:rsidRPr="00C7726C">
              <w:rPr>
                <w:color w:val="000000"/>
                <w:sz w:val="20"/>
              </w:rPr>
              <w:t>SMOI - 300</w:t>
            </w:r>
          </w:p>
        </w:tc>
      </w:tr>
      <w:tr w:rsidR="00083ECD" w:rsidRPr="00C7726C" w14:paraId="1EC6E278" w14:textId="77777777" w:rsidTr="002C295B">
        <w:trPr>
          <w:trHeight w:val="454"/>
        </w:trPr>
        <w:tc>
          <w:tcPr>
            <w:tcW w:w="724" w:type="dxa"/>
            <w:noWrap/>
            <w:vAlign w:val="center"/>
          </w:tcPr>
          <w:p w14:paraId="5E92259E" w14:textId="77777777" w:rsidR="00083ECD" w:rsidRPr="00C7726C" w:rsidRDefault="00083ECD" w:rsidP="00B13AF0">
            <w:pPr>
              <w:jc w:val="center"/>
              <w:rPr>
                <w:sz w:val="20"/>
              </w:rPr>
            </w:pPr>
            <w:r w:rsidRPr="00C7726C">
              <w:rPr>
                <w:sz w:val="20"/>
              </w:rPr>
              <w:t>196,</w:t>
            </w:r>
          </w:p>
        </w:tc>
        <w:tc>
          <w:tcPr>
            <w:tcW w:w="3185" w:type="dxa"/>
            <w:vAlign w:val="center"/>
            <w:hideMark/>
          </w:tcPr>
          <w:p w14:paraId="27BA0786" w14:textId="77777777" w:rsidR="00083ECD" w:rsidRPr="00C7726C" w:rsidRDefault="00083ECD" w:rsidP="002C295B">
            <w:pPr>
              <w:ind w:firstLineChars="100" w:firstLine="200"/>
              <w:rPr>
                <w:color w:val="000000"/>
                <w:sz w:val="20"/>
              </w:rPr>
            </w:pPr>
            <w:r w:rsidRPr="00C7726C">
              <w:rPr>
                <w:color w:val="000000"/>
                <w:sz w:val="20"/>
              </w:rPr>
              <w:t>Lâmina de serra manual bi- metal,</w:t>
            </w:r>
            <w:r w:rsidRPr="00C7726C">
              <w:rPr>
                <w:color w:val="000000"/>
                <w:sz w:val="20"/>
              </w:rPr>
              <w:br/>
              <w:t>31,5L x 4,5cm</w:t>
            </w:r>
          </w:p>
        </w:tc>
        <w:tc>
          <w:tcPr>
            <w:tcW w:w="1418" w:type="dxa"/>
            <w:vAlign w:val="center"/>
            <w:hideMark/>
          </w:tcPr>
          <w:p w14:paraId="26BF737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9BCDF77"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7DD5A627"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085422C7" w14:textId="77777777" w:rsidR="00083ECD" w:rsidRPr="00C7726C" w:rsidRDefault="00083ECD" w:rsidP="00B13AF0">
            <w:pPr>
              <w:jc w:val="center"/>
              <w:rPr>
                <w:color w:val="000000"/>
                <w:sz w:val="20"/>
              </w:rPr>
            </w:pPr>
            <w:r w:rsidRPr="00C7726C">
              <w:rPr>
                <w:color w:val="000000"/>
                <w:sz w:val="20"/>
              </w:rPr>
              <w:t>SME-08</w:t>
            </w:r>
          </w:p>
        </w:tc>
      </w:tr>
      <w:tr w:rsidR="00083ECD" w:rsidRPr="00C7726C" w14:paraId="2B490EB1" w14:textId="77777777" w:rsidTr="002C295B">
        <w:trPr>
          <w:trHeight w:val="454"/>
        </w:trPr>
        <w:tc>
          <w:tcPr>
            <w:tcW w:w="724" w:type="dxa"/>
            <w:noWrap/>
            <w:vAlign w:val="center"/>
          </w:tcPr>
          <w:p w14:paraId="4EEAD595" w14:textId="77777777" w:rsidR="00083ECD" w:rsidRPr="00C7726C" w:rsidRDefault="00083ECD" w:rsidP="00B13AF0">
            <w:pPr>
              <w:jc w:val="center"/>
              <w:rPr>
                <w:color w:val="000000"/>
                <w:sz w:val="20"/>
              </w:rPr>
            </w:pPr>
            <w:r w:rsidRPr="00C7726C">
              <w:rPr>
                <w:color w:val="000000"/>
                <w:sz w:val="20"/>
              </w:rPr>
              <w:t>197,</w:t>
            </w:r>
          </w:p>
        </w:tc>
        <w:tc>
          <w:tcPr>
            <w:tcW w:w="3185" w:type="dxa"/>
            <w:vAlign w:val="center"/>
            <w:hideMark/>
          </w:tcPr>
          <w:p w14:paraId="2210939E" w14:textId="77777777" w:rsidR="00083ECD" w:rsidRPr="00C7726C" w:rsidRDefault="00083ECD" w:rsidP="002C295B">
            <w:pPr>
              <w:ind w:firstLineChars="100" w:firstLine="200"/>
              <w:rPr>
                <w:color w:val="000000"/>
                <w:sz w:val="20"/>
              </w:rPr>
            </w:pPr>
            <w:r w:rsidRPr="00C7726C">
              <w:rPr>
                <w:color w:val="000000"/>
                <w:sz w:val="20"/>
              </w:rPr>
              <w:t>Lâmpada  LED,  tensão nominal bivolt 100/240V, potência   nominal   20w,  tipo base: E27, cor Branca, fluxo luminoso: 1800lumens, temperatura  da  cor: 6500k, abertura  facho:  210º, vida</w:t>
            </w:r>
            <w:r w:rsidRPr="00C7726C">
              <w:rPr>
                <w:color w:val="000000"/>
                <w:sz w:val="20"/>
              </w:rPr>
              <w:br/>
              <w:t xml:space="preserve">média: 25.000h, tipo: </w:t>
            </w:r>
            <w:proofErr w:type="spellStart"/>
            <w:r w:rsidRPr="00C7726C">
              <w:rPr>
                <w:color w:val="000000"/>
                <w:sz w:val="20"/>
              </w:rPr>
              <w:t>ultraled</w:t>
            </w:r>
            <w:proofErr w:type="spellEnd"/>
            <w:r w:rsidRPr="00C7726C">
              <w:rPr>
                <w:color w:val="000000"/>
                <w:sz w:val="20"/>
              </w:rPr>
              <w:t>.</w:t>
            </w:r>
          </w:p>
        </w:tc>
        <w:tc>
          <w:tcPr>
            <w:tcW w:w="1418" w:type="dxa"/>
            <w:vAlign w:val="center"/>
            <w:hideMark/>
          </w:tcPr>
          <w:p w14:paraId="70FBC9B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6778AD1"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33153317"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4F55D7EA" w14:textId="77777777" w:rsidR="00083ECD" w:rsidRPr="00C7726C" w:rsidRDefault="00083ECD" w:rsidP="00B13AF0">
            <w:pPr>
              <w:jc w:val="center"/>
              <w:rPr>
                <w:color w:val="000000"/>
                <w:sz w:val="20"/>
              </w:rPr>
            </w:pPr>
            <w:r w:rsidRPr="00C7726C">
              <w:rPr>
                <w:color w:val="000000"/>
                <w:sz w:val="20"/>
              </w:rPr>
              <w:t>ASS. 50</w:t>
            </w:r>
          </w:p>
        </w:tc>
      </w:tr>
      <w:tr w:rsidR="00083ECD" w:rsidRPr="00C7726C" w14:paraId="36755423" w14:textId="77777777" w:rsidTr="002C295B">
        <w:trPr>
          <w:trHeight w:val="454"/>
        </w:trPr>
        <w:tc>
          <w:tcPr>
            <w:tcW w:w="724" w:type="dxa"/>
            <w:noWrap/>
            <w:vAlign w:val="center"/>
          </w:tcPr>
          <w:p w14:paraId="2CC5583F" w14:textId="77777777" w:rsidR="00083ECD" w:rsidRPr="00C7726C" w:rsidRDefault="00083ECD" w:rsidP="00B13AF0">
            <w:pPr>
              <w:jc w:val="center"/>
              <w:rPr>
                <w:color w:val="000000"/>
                <w:sz w:val="20"/>
              </w:rPr>
            </w:pPr>
            <w:r w:rsidRPr="00C7726C">
              <w:rPr>
                <w:color w:val="000000"/>
                <w:sz w:val="20"/>
              </w:rPr>
              <w:t>198,</w:t>
            </w:r>
          </w:p>
        </w:tc>
        <w:tc>
          <w:tcPr>
            <w:tcW w:w="3185" w:type="dxa"/>
            <w:vAlign w:val="center"/>
            <w:hideMark/>
          </w:tcPr>
          <w:p w14:paraId="29D7285A" w14:textId="77777777" w:rsidR="00083ECD" w:rsidRPr="00C7726C" w:rsidRDefault="00083ECD" w:rsidP="002C295B">
            <w:pPr>
              <w:ind w:firstLineChars="100" w:firstLine="200"/>
              <w:rPr>
                <w:color w:val="000000"/>
                <w:sz w:val="20"/>
              </w:rPr>
            </w:pPr>
            <w:r w:rsidRPr="00C7726C">
              <w:rPr>
                <w:color w:val="000000"/>
                <w:sz w:val="20"/>
              </w:rPr>
              <w:t xml:space="preserve">Lâmpada  LED,  tensão nominal bivolt 100/240V, potência   nominal   30w,  tipo base: E27, cor Branca, fluxo luminoso: 1800lumens, temperatura  da  cor: 6500k, abertura  facho:  210º, vida média: 25.000h, tipo: </w:t>
            </w:r>
            <w:proofErr w:type="spellStart"/>
            <w:r w:rsidRPr="00C7726C">
              <w:rPr>
                <w:color w:val="000000"/>
                <w:sz w:val="20"/>
              </w:rPr>
              <w:t>ultraled</w:t>
            </w:r>
            <w:proofErr w:type="spellEnd"/>
            <w:r w:rsidRPr="00C7726C">
              <w:rPr>
                <w:color w:val="000000"/>
                <w:sz w:val="20"/>
              </w:rPr>
              <w:t>.</w:t>
            </w:r>
          </w:p>
        </w:tc>
        <w:tc>
          <w:tcPr>
            <w:tcW w:w="1418" w:type="dxa"/>
            <w:vAlign w:val="center"/>
            <w:hideMark/>
          </w:tcPr>
          <w:p w14:paraId="3E33D8C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60FA966"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01E291DD"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6C027CA9" w14:textId="77777777" w:rsidR="00083ECD" w:rsidRPr="00C7726C" w:rsidRDefault="00083ECD" w:rsidP="00B13AF0">
            <w:pPr>
              <w:jc w:val="center"/>
              <w:rPr>
                <w:color w:val="000000"/>
                <w:sz w:val="20"/>
              </w:rPr>
            </w:pPr>
            <w:r w:rsidRPr="00C7726C">
              <w:rPr>
                <w:color w:val="000000"/>
                <w:sz w:val="20"/>
              </w:rPr>
              <w:t>SME-200</w:t>
            </w:r>
          </w:p>
        </w:tc>
      </w:tr>
      <w:tr w:rsidR="00083ECD" w:rsidRPr="00C7726C" w14:paraId="102A124D" w14:textId="77777777" w:rsidTr="002C295B">
        <w:trPr>
          <w:trHeight w:val="454"/>
        </w:trPr>
        <w:tc>
          <w:tcPr>
            <w:tcW w:w="724" w:type="dxa"/>
            <w:noWrap/>
            <w:vAlign w:val="center"/>
          </w:tcPr>
          <w:p w14:paraId="4E298D1E" w14:textId="77777777" w:rsidR="00083ECD" w:rsidRPr="00C7726C" w:rsidRDefault="00083ECD" w:rsidP="00B13AF0">
            <w:pPr>
              <w:jc w:val="center"/>
              <w:rPr>
                <w:color w:val="000000"/>
                <w:sz w:val="20"/>
              </w:rPr>
            </w:pPr>
            <w:r w:rsidRPr="00C7726C">
              <w:rPr>
                <w:color w:val="000000"/>
                <w:sz w:val="20"/>
              </w:rPr>
              <w:t>199,</w:t>
            </w:r>
          </w:p>
        </w:tc>
        <w:tc>
          <w:tcPr>
            <w:tcW w:w="3185" w:type="dxa"/>
            <w:vAlign w:val="center"/>
            <w:hideMark/>
          </w:tcPr>
          <w:p w14:paraId="2B179FE7" w14:textId="77777777" w:rsidR="00083ECD" w:rsidRPr="00C7726C" w:rsidRDefault="00083ECD" w:rsidP="002C295B">
            <w:pPr>
              <w:ind w:firstLineChars="100" w:firstLine="200"/>
              <w:rPr>
                <w:color w:val="000000"/>
                <w:sz w:val="20"/>
              </w:rPr>
            </w:pPr>
            <w:r w:rsidRPr="00C7726C">
              <w:rPr>
                <w:color w:val="000000"/>
                <w:sz w:val="20"/>
              </w:rPr>
              <w:t>Lâmpada LED formato ovoide com 65w  de  potência, bulbo bocal  E27, Bivolt  110/220V, temperatura branco frio, com blindagem para água, 6500K, vida  útil  25.000 horas,  com</w:t>
            </w:r>
            <w:r w:rsidRPr="00C7726C">
              <w:rPr>
                <w:color w:val="000000"/>
                <w:sz w:val="20"/>
              </w:rPr>
              <w:br/>
              <w:t>Certificado INMETRO(ILUMINAÇÃO</w:t>
            </w:r>
            <w:r w:rsidRPr="00C7726C">
              <w:rPr>
                <w:color w:val="000000"/>
                <w:sz w:val="20"/>
              </w:rPr>
              <w:br/>
              <w:t>PÚBLICA)</w:t>
            </w:r>
          </w:p>
        </w:tc>
        <w:tc>
          <w:tcPr>
            <w:tcW w:w="1418" w:type="dxa"/>
            <w:vAlign w:val="center"/>
            <w:hideMark/>
          </w:tcPr>
          <w:p w14:paraId="445E18E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8EDB09A" w14:textId="77777777" w:rsidR="00083ECD" w:rsidRPr="00C7726C" w:rsidRDefault="00083ECD" w:rsidP="00B13AF0">
            <w:pPr>
              <w:jc w:val="center"/>
              <w:rPr>
                <w:color w:val="000000"/>
                <w:sz w:val="20"/>
              </w:rPr>
            </w:pPr>
            <w:r w:rsidRPr="00C7726C">
              <w:rPr>
                <w:color w:val="000000"/>
                <w:sz w:val="20"/>
              </w:rPr>
              <w:t>600</w:t>
            </w:r>
          </w:p>
        </w:tc>
        <w:tc>
          <w:tcPr>
            <w:tcW w:w="1417" w:type="dxa"/>
            <w:noWrap/>
            <w:vAlign w:val="center"/>
            <w:hideMark/>
          </w:tcPr>
          <w:p w14:paraId="019CF29E" w14:textId="77777777" w:rsidR="00083ECD" w:rsidRPr="00C7726C" w:rsidRDefault="00083ECD" w:rsidP="00B13AF0">
            <w:pPr>
              <w:jc w:val="center"/>
              <w:rPr>
                <w:color w:val="000000"/>
                <w:sz w:val="20"/>
              </w:rPr>
            </w:pPr>
            <w:r w:rsidRPr="00C7726C">
              <w:rPr>
                <w:color w:val="000000"/>
                <w:sz w:val="20"/>
              </w:rPr>
              <w:t>2900</w:t>
            </w:r>
          </w:p>
        </w:tc>
        <w:tc>
          <w:tcPr>
            <w:tcW w:w="1485" w:type="dxa"/>
            <w:vAlign w:val="center"/>
            <w:hideMark/>
          </w:tcPr>
          <w:p w14:paraId="7D1455BC" w14:textId="77777777" w:rsidR="00083ECD" w:rsidRPr="00C7726C" w:rsidRDefault="00083ECD" w:rsidP="00B13AF0">
            <w:pPr>
              <w:jc w:val="center"/>
              <w:rPr>
                <w:color w:val="000000"/>
                <w:sz w:val="20"/>
              </w:rPr>
            </w:pPr>
            <w:r w:rsidRPr="00C7726C">
              <w:rPr>
                <w:color w:val="000000"/>
                <w:sz w:val="20"/>
              </w:rPr>
              <w:t>SMOI – 2500</w:t>
            </w:r>
            <w:r w:rsidRPr="00C7726C">
              <w:rPr>
                <w:color w:val="000000"/>
                <w:sz w:val="20"/>
              </w:rPr>
              <w:br/>
              <w:t>SME- 400</w:t>
            </w:r>
          </w:p>
        </w:tc>
      </w:tr>
      <w:tr w:rsidR="00083ECD" w:rsidRPr="00C7726C" w14:paraId="31095BEE" w14:textId="77777777" w:rsidTr="002C295B">
        <w:trPr>
          <w:trHeight w:val="454"/>
        </w:trPr>
        <w:tc>
          <w:tcPr>
            <w:tcW w:w="724" w:type="dxa"/>
            <w:noWrap/>
            <w:vAlign w:val="center"/>
          </w:tcPr>
          <w:p w14:paraId="390CBC82" w14:textId="77777777" w:rsidR="00083ECD" w:rsidRPr="00C7726C" w:rsidRDefault="00083ECD" w:rsidP="00B13AF0">
            <w:pPr>
              <w:jc w:val="center"/>
              <w:rPr>
                <w:color w:val="000000"/>
                <w:sz w:val="20"/>
              </w:rPr>
            </w:pPr>
            <w:r w:rsidRPr="00C7726C">
              <w:rPr>
                <w:color w:val="000000"/>
                <w:sz w:val="20"/>
              </w:rPr>
              <w:t>200,</w:t>
            </w:r>
          </w:p>
        </w:tc>
        <w:tc>
          <w:tcPr>
            <w:tcW w:w="3185" w:type="dxa"/>
            <w:vAlign w:val="center"/>
            <w:hideMark/>
          </w:tcPr>
          <w:p w14:paraId="38A8AB55" w14:textId="77777777" w:rsidR="00083ECD" w:rsidRPr="00C7726C" w:rsidRDefault="00083ECD" w:rsidP="002C295B">
            <w:pPr>
              <w:ind w:firstLineChars="100" w:firstLine="200"/>
              <w:rPr>
                <w:color w:val="000000"/>
                <w:sz w:val="20"/>
              </w:rPr>
            </w:pPr>
            <w:r w:rsidRPr="00C7726C">
              <w:rPr>
                <w:color w:val="000000"/>
                <w:sz w:val="20"/>
              </w:rPr>
              <w:t>Lâmpada LED, bivolt, potência nominal:  40w, tipo base: E27, 3600lm,  cor:  branca,  tipo: bulbo:</w:t>
            </w:r>
            <w:r w:rsidRPr="00C7726C">
              <w:rPr>
                <w:color w:val="000000"/>
                <w:sz w:val="20"/>
              </w:rPr>
              <w:br/>
              <w:t>t8, temperatura da cor: 600 a 6500k.</w:t>
            </w:r>
          </w:p>
        </w:tc>
        <w:tc>
          <w:tcPr>
            <w:tcW w:w="1418" w:type="dxa"/>
            <w:vAlign w:val="center"/>
            <w:hideMark/>
          </w:tcPr>
          <w:p w14:paraId="39C1A92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5823B3E"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02794B7" w14:textId="77777777" w:rsidR="00083ECD" w:rsidRPr="00C7726C" w:rsidRDefault="00083ECD" w:rsidP="00B13AF0">
            <w:pPr>
              <w:jc w:val="center"/>
              <w:rPr>
                <w:color w:val="000000"/>
                <w:sz w:val="20"/>
              </w:rPr>
            </w:pPr>
            <w:r w:rsidRPr="00C7726C">
              <w:rPr>
                <w:color w:val="000000"/>
                <w:sz w:val="20"/>
              </w:rPr>
              <w:t>70</w:t>
            </w:r>
          </w:p>
        </w:tc>
        <w:tc>
          <w:tcPr>
            <w:tcW w:w="1485" w:type="dxa"/>
            <w:vAlign w:val="center"/>
            <w:hideMark/>
          </w:tcPr>
          <w:p w14:paraId="0980E622" w14:textId="77777777" w:rsidR="00083ECD" w:rsidRPr="00C7726C" w:rsidRDefault="00083ECD" w:rsidP="00B13AF0">
            <w:pPr>
              <w:jc w:val="center"/>
              <w:rPr>
                <w:color w:val="000000"/>
                <w:sz w:val="20"/>
              </w:rPr>
            </w:pPr>
            <w:r w:rsidRPr="00C7726C">
              <w:rPr>
                <w:color w:val="000000"/>
                <w:sz w:val="20"/>
              </w:rPr>
              <w:t>ASS. - 70</w:t>
            </w:r>
          </w:p>
        </w:tc>
      </w:tr>
      <w:tr w:rsidR="00083ECD" w:rsidRPr="00C7726C" w14:paraId="02A6645E" w14:textId="77777777" w:rsidTr="002C295B">
        <w:trPr>
          <w:trHeight w:val="454"/>
        </w:trPr>
        <w:tc>
          <w:tcPr>
            <w:tcW w:w="724" w:type="dxa"/>
            <w:noWrap/>
            <w:vAlign w:val="center"/>
          </w:tcPr>
          <w:p w14:paraId="4F187671" w14:textId="77777777" w:rsidR="00083ECD" w:rsidRPr="00C7726C" w:rsidRDefault="00083ECD" w:rsidP="00B13AF0">
            <w:pPr>
              <w:jc w:val="center"/>
              <w:rPr>
                <w:color w:val="000000"/>
                <w:sz w:val="20"/>
              </w:rPr>
            </w:pPr>
            <w:r w:rsidRPr="00C7726C">
              <w:rPr>
                <w:color w:val="000000"/>
                <w:sz w:val="20"/>
              </w:rPr>
              <w:t>201,</w:t>
            </w:r>
          </w:p>
        </w:tc>
        <w:tc>
          <w:tcPr>
            <w:tcW w:w="3185" w:type="dxa"/>
            <w:vAlign w:val="center"/>
            <w:hideMark/>
          </w:tcPr>
          <w:p w14:paraId="7884B875" w14:textId="77777777" w:rsidR="00083ECD" w:rsidRPr="00C7726C" w:rsidRDefault="00083ECD" w:rsidP="002C295B">
            <w:pPr>
              <w:ind w:firstLineChars="100" w:firstLine="200"/>
              <w:rPr>
                <w:color w:val="000000"/>
                <w:sz w:val="20"/>
              </w:rPr>
            </w:pPr>
            <w:r w:rsidRPr="00C7726C">
              <w:rPr>
                <w:color w:val="000000"/>
                <w:sz w:val="20"/>
              </w:rPr>
              <w:t>Lâmpada LED, bivolt, potência nominal:  40w, tipo base: g13, cor: branca,  tipo:  bulbo:  t8, temperatura  da  cor:  600  a 6500k.</w:t>
            </w:r>
          </w:p>
        </w:tc>
        <w:tc>
          <w:tcPr>
            <w:tcW w:w="1418" w:type="dxa"/>
            <w:vAlign w:val="center"/>
            <w:hideMark/>
          </w:tcPr>
          <w:p w14:paraId="16A55C2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0CC7976" w14:textId="77777777" w:rsidR="00083ECD" w:rsidRPr="00C7726C" w:rsidRDefault="00083ECD" w:rsidP="00B13AF0">
            <w:pPr>
              <w:jc w:val="center"/>
              <w:rPr>
                <w:color w:val="000000"/>
                <w:sz w:val="20"/>
              </w:rPr>
            </w:pPr>
            <w:r w:rsidRPr="00C7726C">
              <w:rPr>
                <w:color w:val="000000"/>
                <w:sz w:val="20"/>
              </w:rPr>
              <w:t>52</w:t>
            </w:r>
          </w:p>
        </w:tc>
        <w:tc>
          <w:tcPr>
            <w:tcW w:w="1417" w:type="dxa"/>
            <w:noWrap/>
            <w:vAlign w:val="center"/>
            <w:hideMark/>
          </w:tcPr>
          <w:p w14:paraId="1F5CA066" w14:textId="77777777" w:rsidR="00083ECD" w:rsidRPr="00C7726C" w:rsidRDefault="00083ECD" w:rsidP="00B13AF0">
            <w:pPr>
              <w:jc w:val="center"/>
              <w:rPr>
                <w:color w:val="000000"/>
                <w:sz w:val="20"/>
              </w:rPr>
            </w:pPr>
            <w:r w:rsidRPr="00C7726C">
              <w:rPr>
                <w:color w:val="000000"/>
                <w:sz w:val="20"/>
              </w:rPr>
              <w:t>230</w:t>
            </w:r>
          </w:p>
        </w:tc>
        <w:tc>
          <w:tcPr>
            <w:tcW w:w="1485" w:type="dxa"/>
            <w:vAlign w:val="center"/>
            <w:hideMark/>
          </w:tcPr>
          <w:p w14:paraId="3F823E8C" w14:textId="77777777" w:rsidR="00083ECD" w:rsidRPr="00C7726C" w:rsidRDefault="00083ECD" w:rsidP="00B13AF0">
            <w:pPr>
              <w:jc w:val="center"/>
              <w:rPr>
                <w:color w:val="000000"/>
                <w:sz w:val="20"/>
              </w:rPr>
            </w:pPr>
            <w:r w:rsidRPr="00C7726C">
              <w:rPr>
                <w:color w:val="000000"/>
                <w:sz w:val="20"/>
              </w:rPr>
              <w:t>SME-200        ASS. - 30</w:t>
            </w:r>
          </w:p>
        </w:tc>
      </w:tr>
      <w:tr w:rsidR="00083ECD" w:rsidRPr="00C7726C" w14:paraId="31DB4474" w14:textId="77777777" w:rsidTr="002C295B">
        <w:trPr>
          <w:trHeight w:val="454"/>
        </w:trPr>
        <w:tc>
          <w:tcPr>
            <w:tcW w:w="724" w:type="dxa"/>
            <w:noWrap/>
            <w:vAlign w:val="center"/>
          </w:tcPr>
          <w:p w14:paraId="44652604" w14:textId="77777777" w:rsidR="00083ECD" w:rsidRPr="00C7726C" w:rsidRDefault="00083ECD" w:rsidP="00B13AF0">
            <w:pPr>
              <w:jc w:val="center"/>
              <w:rPr>
                <w:color w:val="000000"/>
                <w:sz w:val="20"/>
              </w:rPr>
            </w:pPr>
            <w:r w:rsidRPr="00C7726C">
              <w:rPr>
                <w:color w:val="000000"/>
                <w:sz w:val="20"/>
              </w:rPr>
              <w:t>202,</w:t>
            </w:r>
          </w:p>
        </w:tc>
        <w:tc>
          <w:tcPr>
            <w:tcW w:w="3185" w:type="dxa"/>
            <w:vAlign w:val="center"/>
            <w:hideMark/>
          </w:tcPr>
          <w:p w14:paraId="77704650" w14:textId="77777777" w:rsidR="00083ECD" w:rsidRPr="00C7726C" w:rsidRDefault="00083ECD" w:rsidP="002C295B">
            <w:pPr>
              <w:ind w:firstLineChars="100" w:firstLine="200"/>
              <w:rPr>
                <w:color w:val="000000"/>
                <w:sz w:val="20"/>
              </w:rPr>
            </w:pPr>
            <w:r w:rsidRPr="00C7726C">
              <w:rPr>
                <w:color w:val="000000"/>
                <w:sz w:val="20"/>
              </w:rPr>
              <w:t>Lápis de carpinteiro</w:t>
            </w:r>
          </w:p>
        </w:tc>
        <w:tc>
          <w:tcPr>
            <w:tcW w:w="1418" w:type="dxa"/>
            <w:vAlign w:val="center"/>
            <w:hideMark/>
          </w:tcPr>
          <w:p w14:paraId="29465A42" w14:textId="77777777" w:rsidR="00083ECD" w:rsidRPr="00C7726C" w:rsidRDefault="00083ECD" w:rsidP="00B13AF0">
            <w:pPr>
              <w:jc w:val="center"/>
              <w:rPr>
                <w:color w:val="000000"/>
                <w:sz w:val="20"/>
              </w:rPr>
            </w:pPr>
            <w:r w:rsidRPr="00C7726C">
              <w:rPr>
                <w:color w:val="000000"/>
                <w:sz w:val="20"/>
              </w:rPr>
              <w:t xml:space="preserve">Caixa 72 </w:t>
            </w:r>
            <w:proofErr w:type="spellStart"/>
            <w:r w:rsidRPr="00C7726C">
              <w:rPr>
                <w:color w:val="000000"/>
                <w:sz w:val="20"/>
              </w:rPr>
              <w:t>und</w:t>
            </w:r>
            <w:proofErr w:type="spellEnd"/>
          </w:p>
        </w:tc>
        <w:tc>
          <w:tcPr>
            <w:tcW w:w="1559" w:type="dxa"/>
            <w:noWrap/>
            <w:vAlign w:val="center"/>
            <w:hideMark/>
          </w:tcPr>
          <w:p w14:paraId="0B015EBC"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4E9C1415"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54BB55E6" w14:textId="77777777" w:rsidR="00083ECD" w:rsidRPr="00C7726C" w:rsidRDefault="00083ECD" w:rsidP="00B13AF0">
            <w:pPr>
              <w:jc w:val="center"/>
              <w:rPr>
                <w:color w:val="000000"/>
                <w:sz w:val="20"/>
              </w:rPr>
            </w:pPr>
            <w:r w:rsidRPr="00C7726C">
              <w:rPr>
                <w:color w:val="000000"/>
                <w:sz w:val="20"/>
              </w:rPr>
              <w:t>SMOI - 02</w:t>
            </w:r>
          </w:p>
        </w:tc>
      </w:tr>
      <w:tr w:rsidR="00083ECD" w:rsidRPr="00C7726C" w14:paraId="1EBA4529" w14:textId="77777777" w:rsidTr="002C295B">
        <w:trPr>
          <w:trHeight w:val="454"/>
        </w:trPr>
        <w:tc>
          <w:tcPr>
            <w:tcW w:w="724" w:type="dxa"/>
            <w:noWrap/>
            <w:vAlign w:val="center"/>
          </w:tcPr>
          <w:p w14:paraId="43DDDF32" w14:textId="77777777" w:rsidR="00083ECD" w:rsidRPr="00C7726C" w:rsidRDefault="00083ECD" w:rsidP="00B13AF0">
            <w:pPr>
              <w:jc w:val="center"/>
              <w:rPr>
                <w:color w:val="000000"/>
                <w:sz w:val="20"/>
              </w:rPr>
            </w:pPr>
            <w:r w:rsidRPr="00C7726C">
              <w:rPr>
                <w:color w:val="000000"/>
                <w:sz w:val="20"/>
              </w:rPr>
              <w:t>203,</w:t>
            </w:r>
          </w:p>
        </w:tc>
        <w:tc>
          <w:tcPr>
            <w:tcW w:w="3185" w:type="dxa"/>
            <w:vAlign w:val="center"/>
            <w:hideMark/>
          </w:tcPr>
          <w:p w14:paraId="31C85ED3" w14:textId="77777777" w:rsidR="00083ECD" w:rsidRPr="00C7726C" w:rsidRDefault="00083ECD" w:rsidP="002C295B">
            <w:pPr>
              <w:ind w:firstLineChars="100" w:firstLine="200"/>
              <w:rPr>
                <w:color w:val="000000"/>
                <w:sz w:val="20"/>
              </w:rPr>
            </w:pPr>
            <w:r w:rsidRPr="00C7726C">
              <w:rPr>
                <w:color w:val="000000"/>
                <w:sz w:val="20"/>
              </w:rPr>
              <w:t>Lima chata para amolação de foice</w:t>
            </w:r>
          </w:p>
        </w:tc>
        <w:tc>
          <w:tcPr>
            <w:tcW w:w="1418" w:type="dxa"/>
            <w:vAlign w:val="center"/>
            <w:hideMark/>
          </w:tcPr>
          <w:p w14:paraId="6EEAA07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A19D61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C36C4F7"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2C2EE956"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23FFAF21" w14:textId="77777777" w:rsidTr="002C295B">
        <w:trPr>
          <w:trHeight w:val="454"/>
        </w:trPr>
        <w:tc>
          <w:tcPr>
            <w:tcW w:w="724" w:type="dxa"/>
            <w:noWrap/>
            <w:vAlign w:val="center"/>
          </w:tcPr>
          <w:p w14:paraId="6AFC0338" w14:textId="77777777" w:rsidR="00083ECD" w:rsidRPr="00C7726C" w:rsidRDefault="00083ECD" w:rsidP="00B13AF0">
            <w:pPr>
              <w:jc w:val="center"/>
              <w:rPr>
                <w:color w:val="000000"/>
                <w:sz w:val="20"/>
              </w:rPr>
            </w:pPr>
            <w:r w:rsidRPr="00C7726C">
              <w:rPr>
                <w:color w:val="000000"/>
                <w:sz w:val="20"/>
              </w:rPr>
              <w:t>204,</w:t>
            </w:r>
          </w:p>
        </w:tc>
        <w:tc>
          <w:tcPr>
            <w:tcW w:w="3185" w:type="dxa"/>
            <w:vAlign w:val="center"/>
            <w:hideMark/>
          </w:tcPr>
          <w:p w14:paraId="61146690" w14:textId="77777777" w:rsidR="00083ECD" w:rsidRPr="00C7726C" w:rsidRDefault="00083ECD" w:rsidP="002C295B">
            <w:pPr>
              <w:ind w:firstLineChars="100" w:firstLine="200"/>
              <w:rPr>
                <w:color w:val="000000"/>
                <w:sz w:val="20"/>
              </w:rPr>
            </w:pPr>
            <w:r w:rsidRPr="00C7726C">
              <w:rPr>
                <w:color w:val="000000"/>
                <w:sz w:val="20"/>
              </w:rPr>
              <w:t>Limpador de contato elétrico, eletrônico, aplicação: limpeza de microcomputador, com</w:t>
            </w:r>
            <w:r w:rsidRPr="00C7726C">
              <w:rPr>
                <w:color w:val="000000"/>
                <w:sz w:val="20"/>
              </w:rPr>
              <w:br/>
              <w:t>bico aplicador.</w:t>
            </w:r>
          </w:p>
        </w:tc>
        <w:tc>
          <w:tcPr>
            <w:tcW w:w="1418" w:type="dxa"/>
            <w:vAlign w:val="center"/>
            <w:hideMark/>
          </w:tcPr>
          <w:p w14:paraId="66AF9FD1" w14:textId="77777777" w:rsidR="00083ECD" w:rsidRPr="00C7726C" w:rsidRDefault="00083ECD" w:rsidP="00B13AF0">
            <w:pPr>
              <w:jc w:val="center"/>
              <w:rPr>
                <w:color w:val="000000"/>
                <w:sz w:val="20"/>
              </w:rPr>
            </w:pPr>
            <w:r w:rsidRPr="00C7726C">
              <w:rPr>
                <w:color w:val="000000"/>
                <w:sz w:val="20"/>
              </w:rPr>
              <w:t>Spray 300ml</w:t>
            </w:r>
          </w:p>
        </w:tc>
        <w:tc>
          <w:tcPr>
            <w:tcW w:w="1559" w:type="dxa"/>
            <w:noWrap/>
            <w:vAlign w:val="center"/>
            <w:hideMark/>
          </w:tcPr>
          <w:p w14:paraId="7A92F847"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734BB673" w14:textId="77777777" w:rsidR="00083ECD" w:rsidRPr="00C7726C" w:rsidRDefault="00083ECD" w:rsidP="00B13AF0">
            <w:pPr>
              <w:jc w:val="center"/>
              <w:rPr>
                <w:color w:val="000000"/>
                <w:sz w:val="20"/>
              </w:rPr>
            </w:pPr>
            <w:r w:rsidRPr="00C7726C">
              <w:rPr>
                <w:color w:val="000000"/>
                <w:sz w:val="20"/>
              </w:rPr>
              <w:t>14</w:t>
            </w:r>
          </w:p>
        </w:tc>
        <w:tc>
          <w:tcPr>
            <w:tcW w:w="1485" w:type="dxa"/>
            <w:vAlign w:val="center"/>
            <w:hideMark/>
          </w:tcPr>
          <w:p w14:paraId="3AA340F4" w14:textId="77777777" w:rsidR="00083ECD" w:rsidRPr="00C7726C" w:rsidRDefault="00083ECD" w:rsidP="00B13AF0">
            <w:pPr>
              <w:jc w:val="center"/>
              <w:rPr>
                <w:color w:val="000000"/>
                <w:sz w:val="20"/>
              </w:rPr>
            </w:pPr>
            <w:r w:rsidRPr="00C7726C">
              <w:rPr>
                <w:color w:val="000000"/>
                <w:sz w:val="20"/>
              </w:rPr>
              <w:t>SME–08         ASS.- 06</w:t>
            </w:r>
          </w:p>
        </w:tc>
      </w:tr>
      <w:tr w:rsidR="00083ECD" w:rsidRPr="00C7726C" w14:paraId="51D0FFBA" w14:textId="77777777" w:rsidTr="002C295B">
        <w:trPr>
          <w:trHeight w:val="454"/>
        </w:trPr>
        <w:tc>
          <w:tcPr>
            <w:tcW w:w="724" w:type="dxa"/>
            <w:noWrap/>
            <w:vAlign w:val="center"/>
          </w:tcPr>
          <w:p w14:paraId="22EE3A57" w14:textId="77777777" w:rsidR="00083ECD" w:rsidRPr="00C7726C" w:rsidRDefault="00083ECD" w:rsidP="00B13AF0">
            <w:pPr>
              <w:jc w:val="center"/>
              <w:rPr>
                <w:color w:val="000000"/>
                <w:sz w:val="20"/>
              </w:rPr>
            </w:pPr>
            <w:r w:rsidRPr="00C7726C">
              <w:rPr>
                <w:color w:val="000000"/>
                <w:sz w:val="20"/>
              </w:rPr>
              <w:t>205,</w:t>
            </w:r>
          </w:p>
        </w:tc>
        <w:tc>
          <w:tcPr>
            <w:tcW w:w="3185" w:type="dxa"/>
            <w:vAlign w:val="center"/>
            <w:hideMark/>
          </w:tcPr>
          <w:p w14:paraId="2840DBAC" w14:textId="77777777" w:rsidR="00083ECD" w:rsidRPr="00C7726C" w:rsidRDefault="00083ECD" w:rsidP="002C295B">
            <w:pPr>
              <w:ind w:firstLineChars="100" w:firstLine="200"/>
              <w:rPr>
                <w:color w:val="000000"/>
                <w:sz w:val="20"/>
              </w:rPr>
            </w:pPr>
            <w:r w:rsidRPr="00C7726C">
              <w:rPr>
                <w:color w:val="000000"/>
                <w:sz w:val="20"/>
              </w:rPr>
              <w:t>Linha de pedreiro carretel</w:t>
            </w:r>
          </w:p>
        </w:tc>
        <w:tc>
          <w:tcPr>
            <w:tcW w:w="1418" w:type="dxa"/>
            <w:vAlign w:val="center"/>
            <w:hideMark/>
          </w:tcPr>
          <w:p w14:paraId="5B381493" w14:textId="77777777" w:rsidR="00083ECD" w:rsidRPr="00C7726C" w:rsidRDefault="00083ECD" w:rsidP="00B13AF0">
            <w:pPr>
              <w:jc w:val="center"/>
              <w:rPr>
                <w:color w:val="000000"/>
                <w:sz w:val="20"/>
              </w:rPr>
            </w:pPr>
            <w:r w:rsidRPr="00C7726C">
              <w:rPr>
                <w:color w:val="000000"/>
                <w:sz w:val="20"/>
              </w:rPr>
              <w:t>Rolo 100m</w:t>
            </w:r>
          </w:p>
        </w:tc>
        <w:tc>
          <w:tcPr>
            <w:tcW w:w="1559" w:type="dxa"/>
            <w:noWrap/>
            <w:vAlign w:val="center"/>
            <w:hideMark/>
          </w:tcPr>
          <w:p w14:paraId="117A22F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59D5114"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4F3C27D5"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2C6ED0DD" w14:textId="77777777" w:rsidTr="002C295B">
        <w:trPr>
          <w:trHeight w:val="454"/>
        </w:trPr>
        <w:tc>
          <w:tcPr>
            <w:tcW w:w="724" w:type="dxa"/>
            <w:noWrap/>
            <w:vAlign w:val="center"/>
          </w:tcPr>
          <w:p w14:paraId="59EF6B3E" w14:textId="77777777" w:rsidR="00083ECD" w:rsidRPr="00C7726C" w:rsidRDefault="00083ECD" w:rsidP="00B13AF0">
            <w:pPr>
              <w:jc w:val="center"/>
              <w:rPr>
                <w:color w:val="000000"/>
                <w:sz w:val="20"/>
              </w:rPr>
            </w:pPr>
            <w:r w:rsidRPr="00C7726C">
              <w:rPr>
                <w:color w:val="000000"/>
                <w:sz w:val="20"/>
              </w:rPr>
              <w:t>206,</w:t>
            </w:r>
          </w:p>
        </w:tc>
        <w:tc>
          <w:tcPr>
            <w:tcW w:w="3185" w:type="dxa"/>
            <w:vAlign w:val="center"/>
            <w:hideMark/>
          </w:tcPr>
          <w:p w14:paraId="50F22036" w14:textId="77777777" w:rsidR="00083ECD" w:rsidRPr="00C7726C" w:rsidRDefault="00083ECD" w:rsidP="002C295B">
            <w:pPr>
              <w:ind w:firstLineChars="100" w:firstLine="200"/>
              <w:rPr>
                <w:color w:val="000000"/>
                <w:sz w:val="20"/>
              </w:rPr>
            </w:pPr>
            <w:r w:rsidRPr="00C7726C">
              <w:rPr>
                <w:color w:val="000000"/>
                <w:sz w:val="20"/>
              </w:rPr>
              <w:t>Lixa, material: óxido alumínio, tipo: lixa  d'água, apresentação: folha, tipo grão: 100;  comprimento:</w:t>
            </w:r>
            <w:r w:rsidRPr="00C7726C">
              <w:rPr>
                <w:color w:val="000000"/>
                <w:sz w:val="20"/>
              </w:rPr>
              <w:br/>
              <w:t xml:space="preserve">275  mm, largura: 225 mm, tipo </w:t>
            </w:r>
            <w:r w:rsidRPr="00C7726C">
              <w:rPr>
                <w:color w:val="000000"/>
                <w:sz w:val="20"/>
              </w:rPr>
              <w:lastRenderedPageBreak/>
              <w:t>costado: pano.</w:t>
            </w:r>
          </w:p>
        </w:tc>
        <w:tc>
          <w:tcPr>
            <w:tcW w:w="1418" w:type="dxa"/>
            <w:vAlign w:val="center"/>
            <w:hideMark/>
          </w:tcPr>
          <w:p w14:paraId="73CA86AA" w14:textId="77777777" w:rsidR="00083ECD" w:rsidRPr="00C7726C" w:rsidRDefault="00083ECD" w:rsidP="00B13AF0">
            <w:pPr>
              <w:jc w:val="center"/>
              <w:rPr>
                <w:color w:val="000000"/>
                <w:sz w:val="20"/>
              </w:rPr>
            </w:pPr>
            <w:r w:rsidRPr="00C7726C">
              <w:rPr>
                <w:color w:val="000000"/>
                <w:sz w:val="20"/>
              </w:rPr>
              <w:lastRenderedPageBreak/>
              <w:t>UND</w:t>
            </w:r>
          </w:p>
        </w:tc>
        <w:tc>
          <w:tcPr>
            <w:tcW w:w="1559" w:type="dxa"/>
            <w:noWrap/>
            <w:vAlign w:val="center"/>
            <w:hideMark/>
          </w:tcPr>
          <w:p w14:paraId="3B9D19CD" w14:textId="77777777" w:rsidR="00083ECD" w:rsidRPr="00C7726C" w:rsidRDefault="00083ECD" w:rsidP="00B13AF0">
            <w:pPr>
              <w:jc w:val="center"/>
              <w:rPr>
                <w:color w:val="000000"/>
                <w:sz w:val="20"/>
              </w:rPr>
            </w:pPr>
            <w:r w:rsidRPr="00C7726C">
              <w:rPr>
                <w:color w:val="000000"/>
                <w:sz w:val="20"/>
              </w:rPr>
              <w:t>21</w:t>
            </w:r>
          </w:p>
        </w:tc>
        <w:tc>
          <w:tcPr>
            <w:tcW w:w="1417" w:type="dxa"/>
            <w:noWrap/>
            <w:vAlign w:val="center"/>
            <w:hideMark/>
          </w:tcPr>
          <w:p w14:paraId="14F392A2" w14:textId="77777777" w:rsidR="00083ECD" w:rsidRPr="00C7726C" w:rsidRDefault="00083ECD" w:rsidP="00B13AF0">
            <w:pPr>
              <w:jc w:val="center"/>
              <w:rPr>
                <w:color w:val="000000"/>
                <w:sz w:val="20"/>
              </w:rPr>
            </w:pPr>
            <w:r w:rsidRPr="00C7726C">
              <w:rPr>
                <w:color w:val="000000"/>
                <w:sz w:val="20"/>
              </w:rPr>
              <w:t>80</w:t>
            </w:r>
          </w:p>
        </w:tc>
        <w:tc>
          <w:tcPr>
            <w:tcW w:w="1485" w:type="dxa"/>
            <w:vAlign w:val="center"/>
            <w:hideMark/>
          </w:tcPr>
          <w:p w14:paraId="5F4D1D6D" w14:textId="77777777" w:rsidR="00083ECD" w:rsidRPr="00C7726C" w:rsidRDefault="00083ECD" w:rsidP="00B13AF0">
            <w:pPr>
              <w:jc w:val="center"/>
              <w:rPr>
                <w:color w:val="000000"/>
                <w:sz w:val="20"/>
              </w:rPr>
            </w:pPr>
            <w:r w:rsidRPr="00C7726C">
              <w:rPr>
                <w:color w:val="000000"/>
                <w:sz w:val="20"/>
              </w:rPr>
              <w:t>SME-80</w:t>
            </w:r>
          </w:p>
        </w:tc>
      </w:tr>
      <w:tr w:rsidR="00083ECD" w:rsidRPr="00C7726C" w14:paraId="67E61386" w14:textId="77777777" w:rsidTr="002C295B">
        <w:trPr>
          <w:trHeight w:val="454"/>
        </w:trPr>
        <w:tc>
          <w:tcPr>
            <w:tcW w:w="724" w:type="dxa"/>
            <w:noWrap/>
            <w:vAlign w:val="center"/>
          </w:tcPr>
          <w:p w14:paraId="324F8833" w14:textId="77777777" w:rsidR="00083ECD" w:rsidRPr="00C7726C" w:rsidRDefault="00083ECD" w:rsidP="00B13AF0">
            <w:pPr>
              <w:jc w:val="center"/>
              <w:rPr>
                <w:color w:val="000000"/>
                <w:sz w:val="20"/>
              </w:rPr>
            </w:pPr>
            <w:r w:rsidRPr="00C7726C">
              <w:rPr>
                <w:color w:val="000000"/>
                <w:sz w:val="20"/>
              </w:rPr>
              <w:lastRenderedPageBreak/>
              <w:t>207,</w:t>
            </w:r>
          </w:p>
        </w:tc>
        <w:tc>
          <w:tcPr>
            <w:tcW w:w="3185" w:type="dxa"/>
            <w:vAlign w:val="center"/>
            <w:hideMark/>
          </w:tcPr>
          <w:p w14:paraId="3028E52B" w14:textId="77777777" w:rsidR="00083ECD" w:rsidRPr="00C7726C" w:rsidRDefault="00083ECD" w:rsidP="002C295B">
            <w:pPr>
              <w:ind w:firstLineChars="100" w:firstLine="200"/>
              <w:rPr>
                <w:color w:val="000000"/>
                <w:sz w:val="20"/>
              </w:rPr>
            </w:pPr>
            <w:r w:rsidRPr="00C7726C">
              <w:rPr>
                <w:color w:val="000000"/>
                <w:sz w:val="20"/>
              </w:rPr>
              <w:t>Lixa, material: óxido alumínio, tipo: lixa , apresentação: folha, tipo grão: 50;  comprimento:</w:t>
            </w:r>
            <w:r w:rsidRPr="00C7726C">
              <w:rPr>
                <w:color w:val="000000"/>
                <w:sz w:val="20"/>
              </w:rPr>
              <w:br/>
              <w:t>275  mm,</w:t>
            </w:r>
            <w:r w:rsidRPr="00C7726C">
              <w:rPr>
                <w:color w:val="000000"/>
                <w:sz w:val="20"/>
              </w:rPr>
              <w:br/>
              <w:t xml:space="preserve">largura: 225 </w:t>
            </w:r>
            <w:proofErr w:type="spellStart"/>
            <w:r w:rsidRPr="00C7726C">
              <w:rPr>
                <w:color w:val="000000"/>
                <w:sz w:val="20"/>
              </w:rPr>
              <w:t>mm.</w:t>
            </w:r>
            <w:proofErr w:type="spellEnd"/>
          </w:p>
        </w:tc>
        <w:tc>
          <w:tcPr>
            <w:tcW w:w="1418" w:type="dxa"/>
            <w:vAlign w:val="center"/>
            <w:hideMark/>
          </w:tcPr>
          <w:p w14:paraId="2BEC77E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9C0346E"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4DA82831"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471ABD89"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0A93218F" w14:textId="77777777" w:rsidTr="002C295B">
        <w:trPr>
          <w:trHeight w:val="454"/>
        </w:trPr>
        <w:tc>
          <w:tcPr>
            <w:tcW w:w="724" w:type="dxa"/>
            <w:noWrap/>
            <w:vAlign w:val="center"/>
          </w:tcPr>
          <w:p w14:paraId="0087E4F5" w14:textId="77777777" w:rsidR="00083ECD" w:rsidRPr="00C7726C" w:rsidRDefault="00083ECD" w:rsidP="00B13AF0">
            <w:pPr>
              <w:jc w:val="center"/>
              <w:rPr>
                <w:color w:val="000000"/>
                <w:sz w:val="20"/>
              </w:rPr>
            </w:pPr>
            <w:r w:rsidRPr="00C7726C">
              <w:rPr>
                <w:color w:val="000000"/>
                <w:sz w:val="20"/>
              </w:rPr>
              <w:t>208,</w:t>
            </w:r>
          </w:p>
        </w:tc>
        <w:tc>
          <w:tcPr>
            <w:tcW w:w="3185" w:type="dxa"/>
            <w:vAlign w:val="center"/>
            <w:hideMark/>
          </w:tcPr>
          <w:p w14:paraId="78674658" w14:textId="77777777" w:rsidR="00083ECD" w:rsidRPr="00C7726C" w:rsidRDefault="00083ECD" w:rsidP="002C295B">
            <w:pPr>
              <w:ind w:firstLineChars="100" w:firstLine="200"/>
              <w:rPr>
                <w:color w:val="000000"/>
                <w:sz w:val="20"/>
              </w:rPr>
            </w:pPr>
            <w:r w:rsidRPr="00C7726C">
              <w:rPr>
                <w:color w:val="000000"/>
                <w:sz w:val="20"/>
              </w:rPr>
              <w:t>Lixa, material: óxido alumínio, tipo: lixa  d'água,</w:t>
            </w:r>
            <w:r w:rsidRPr="00C7726C">
              <w:rPr>
                <w:color w:val="000000"/>
                <w:sz w:val="20"/>
              </w:rPr>
              <w:br/>
              <w:t>apresentação: folha, tipo grão: 120; comprimento:  215  mm,</w:t>
            </w:r>
            <w:r w:rsidRPr="00C7726C">
              <w:rPr>
                <w:color w:val="000000"/>
                <w:sz w:val="20"/>
              </w:rPr>
              <w:br/>
              <w:t xml:space="preserve">largura: 280 </w:t>
            </w:r>
            <w:proofErr w:type="spellStart"/>
            <w:r w:rsidRPr="00C7726C">
              <w:rPr>
                <w:color w:val="000000"/>
                <w:sz w:val="20"/>
              </w:rPr>
              <w:t>mm.</w:t>
            </w:r>
            <w:proofErr w:type="spellEnd"/>
          </w:p>
        </w:tc>
        <w:tc>
          <w:tcPr>
            <w:tcW w:w="1418" w:type="dxa"/>
            <w:vAlign w:val="center"/>
            <w:hideMark/>
          </w:tcPr>
          <w:p w14:paraId="2D0298C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7ABE495"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786CFD3F"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083C40EB"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7423E5BD" w14:textId="77777777" w:rsidTr="002C295B">
        <w:trPr>
          <w:trHeight w:val="454"/>
        </w:trPr>
        <w:tc>
          <w:tcPr>
            <w:tcW w:w="724" w:type="dxa"/>
            <w:noWrap/>
            <w:vAlign w:val="center"/>
          </w:tcPr>
          <w:p w14:paraId="497B288A" w14:textId="77777777" w:rsidR="00083ECD" w:rsidRPr="00C7726C" w:rsidRDefault="00083ECD" w:rsidP="00B13AF0">
            <w:pPr>
              <w:jc w:val="center"/>
              <w:rPr>
                <w:color w:val="000000"/>
                <w:sz w:val="20"/>
              </w:rPr>
            </w:pPr>
            <w:r w:rsidRPr="00C7726C">
              <w:rPr>
                <w:color w:val="000000"/>
                <w:sz w:val="20"/>
              </w:rPr>
              <w:t>209,</w:t>
            </w:r>
          </w:p>
        </w:tc>
        <w:tc>
          <w:tcPr>
            <w:tcW w:w="3185" w:type="dxa"/>
            <w:vAlign w:val="center"/>
            <w:hideMark/>
          </w:tcPr>
          <w:p w14:paraId="14CF1BD0" w14:textId="77777777" w:rsidR="00083ECD" w:rsidRPr="00C7726C" w:rsidRDefault="00083ECD" w:rsidP="002C295B">
            <w:pPr>
              <w:ind w:firstLineChars="100" w:firstLine="200"/>
              <w:rPr>
                <w:color w:val="000000"/>
                <w:sz w:val="20"/>
              </w:rPr>
            </w:pPr>
            <w:r w:rsidRPr="00C7726C">
              <w:rPr>
                <w:color w:val="000000"/>
                <w:sz w:val="20"/>
              </w:rPr>
              <w:t>Lona  preta  R  150,  grossa,</w:t>
            </w:r>
            <w:r w:rsidRPr="00C7726C">
              <w:rPr>
                <w:color w:val="000000"/>
                <w:sz w:val="20"/>
              </w:rPr>
              <w:br/>
              <w:t>espessura 200 micras</w:t>
            </w:r>
          </w:p>
        </w:tc>
        <w:tc>
          <w:tcPr>
            <w:tcW w:w="1418" w:type="dxa"/>
            <w:vAlign w:val="center"/>
            <w:hideMark/>
          </w:tcPr>
          <w:p w14:paraId="686AC0B1" w14:textId="77777777" w:rsidR="00083ECD" w:rsidRPr="00C7726C" w:rsidRDefault="00083ECD" w:rsidP="00B13AF0">
            <w:pPr>
              <w:jc w:val="center"/>
              <w:rPr>
                <w:color w:val="000000"/>
                <w:sz w:val="20"/>
              </w:rPr>
            </w:pPr>
            <w:r w:rsidRPr="00C7726C">
              <w:rPr>
                <w:color w:val="000000"/>
                <w:sz w:val="20"/>
              </w:rPr>
              <w:t>Rolo 100m c/</w:t>
            </w:r>
            <w:r w:rsidRPr="00C7726C">
              <w:rPr>
                <w:color w:val="000000"/>
                <w:sz w:val="20"/>
              </w:rPr>
              <w:br/>
              <w:t>4m largura</w:t>
            </w:r>
          </w:p>
        </w:tc>
        <w:tc>
          <w:tcPr>
            <w:tcW w:w="1559" w:type="dxa"/>
            <w:noWrap/>
            <w:vAlign w:val="center"/>
            <w:hideMark/>
          </w:tcPr>
          <w:p w14:paraId="626F471A"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62079380"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57B27448"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6015FD76" w14:textId="77777777" w:rsidTr="002C295B">
        <w:trPr>
          <w:trHeight w:val="454"/>
        </w:trPr>
        <w:tc>
          <w:tcPr>
            <w:tcW w:w="724" w:type="dxa"/>
            <w:noWrap/>
            <w:vAlign w:val="center"/>
          </w:tcPr>
          <w:p w14:paraId="20317FF8" w14:textId="77777777" w:rsidR="00083ECD" w:rsidRPr="00C7726C" w:rsidRDefault="00083ECD" w:rsidP="00B13AF0">
            <w:pPr>
              <w:jc w:val="center"/>
              <w:rPr>
                <w:color w:val="000000"/>
                <w:sz w:val="20"/>
              </w:rPr>
            </w:pPr>
            <w:r w:rsidRPr="00C7726C">
              <w:rPr>
                <w:color w:val="000000"/>
                <w:sz w:val="20"/>
              </w:rPr>
              <w:t>210,</w:t>
            </w:r>
          </w:p>
        </w:tc>
        <w:tc>
          <w:tcPr>
            <w:tcW w:w="3185" w:type="dxa"/>
            <w:vAlign w:val="center"/>
            <w:hideMark/>
          </w:tcPr>
          <w:p w14:paraId="26070DC2" w14:textId="77777777" w:rsidR="00083ECD" w:rsidRPr="00C7726C" w:rsidRDefault="00083ECD" w:rsidP="002C295B">
            <w:pPr>
              <w:ind w:firstLineChars="100" w:firstLine="200"/>
              <w:rPr>
                <w:color w:val="000000"/>
                <w:sz w:val="20"/>
              </w:rPr>
            </w:pPr>
            <w:r w:rsidRPr="00C7726C">
              <w:rPr>
                <w:color w:val="000000"/>
                <w:sz w:val="20"/>
              </w:rPr>
              <w:t xml:space="preserve">Luminária Pública LED, potência  150w,  ângulo  de abertura:  ˃120º,  Bivolt 110/220V, Formato: </w:t>
            </w:r>
            <w:proofErr w:type="spellStart"/>
            <w:r w:rsidRPr="00C7726C">
              <w:rPr>
                <w:color w:val="000000"/>
                <w:sz w:val="20"/>
              </w:rPr>
              <w:t>Slim</w:t>
            </w:r>
            <w:proofErr w:type="spellEnd"/>
            <w:r w:rsidRPr="00C7726C">
              <w:rPr>
                <w:color w:val="000000"/>
                <w:sz w:val="20"/>
              </w:rPr>
              <w:t>, Temperatura de cor: Branco Frio (6000-6500K), Micro Led. Fluxo Luminoso (Lumens): 25.000lmns Vida útil: 50.000h, com Certificado INMETRO.(ILUMINAÇÃO PÚBLICA)</w:t>
            </w:r>
          </w:p>
        </w:tc>
        <w:tc>
          <w:tcPr>
            <w:tcW w:w="1418" w:type="dxa"/>
            <w:vAlign w:val="center"/>
            <w:hideMark/>
          </w:tcPr>
          <w:p w14:paraId="77A79BF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4169643" w14:textId="77777777" w:rsidR="00083ECD" w:rsidRPr="00C7726C" w:rsidRDefault="00083ECD" w:rsidP="00B13AF0">
            <w:pPr>
              <w:jc w:val="center"/>
              <w:rPr>
                <w:color w:val="000000"/>
                <w:sz w:val="20"/>
              </w:rPr>
            </w:pPr>
            <w:r w:rsidRPr="00C7726C">
              <w:rPr>
                <w:color w:val="000000"/>
                <w:sz w:val="20"/>
              </w:rPr>
              <w:t>500</w:t>
            </w:r>
          </w:p>
        </w:tc>
        <w:tc>
          <w:tcPr>
            <w:tcW w:w="1417" w:type="dxa"/>
            <w:noWrap/>
            <w:vAlign w:val="center"/>
            <w:hideMark/>
          </w:tcPr>
          <w:p w14:paraId="218F7237" w14:textId="77777777" w:rsidR="00083ECD" w:rsidRPr="00C7726C" w:rsidRDefault="00083ECD" w:rsidP="00B13AF0">
            <w:pPr>
              <w:jc w:val="center"/>
              <w:rPr>
                <w:color w:val="000000"/>
                <w:sz w:val="20"/>
              </w:rPr>
            </w:pPr>
            <w:r w:rsidRPr="00C7726C">
              <w:rPr>
                <w:color w:val="000000"/>
                <w:sz w:val="20"/>
              </w:rPr>
              <w:t>2000</w:t>
            </w:r>
          </w:p>
        </w:tc>
        <w:tc>
          <w:tcPr>
            <w:tcW w:w="1485" w:type="dxa"/>
            <w:vAlign w:val="center"/>
            <w:hideMark/>
          </w:tcPr>
          <w:p w14:paraId="171D74C9" w14:textId="77777777" w:rsidR="00083ECD" w:rsidRPr="00C7726C" w:rsidRDefault="00083ECD" w:rsidP="00B13AF0">
            <w:pPr>
              <w:jc w:val="center"/>
              <w:rPr>
                <w:color w:val="000000"/>
                <w:sz w:val="20"/>
              </w:rPr>
            </w:pPr>
            <w:r w:rsidRPr="00C7726C">
              <w:rPr>
                <w:color w:val="000000"/>
                <w:sz w:val="20"/>
              </w:rPr>
              <w:t>SMOI - 2000</w:t>
            </w:r>
          </w:p>
        </w:tc>
      </w:tr>
      <w:tr w:rsidR="00083ECD" w:rsidRPr="00C7726C" w14:paraId="614CB8E0" w14:textId="77777777" w:rsidTr="002C295B">
        <w:trPr>
          <w:trHeight w:val="454"/>
        </w:trPr>
        <w:tc>
          <w:tcPr>
            <w:tcW w:w="724" w:type="dxa"/>
            <w:noWrap/>
            <w:vAlign w:val="center"/>
          </w:tcPr>
          <w:p w14:paraId="46A98BC8" w14:textId="77777777" w:rsidR="00083ECD" w:rsidRPr="00C7726C" w:rsidRDefault="00083ECD" w:rsidP="00B13AF0">
            <w:pPr>
              <w:jc w:val="center"/>
              <w:rPr>
                <w:color w:val="000000"/>
                <w:sz w:val="20"/>
              </w:rPr>
            </w:pPr>
            <w:r w:rsidRPr="00C7726C">
              <w:rPr>
                <w:color w:val="000000"/>
                <w:sz w:val="20"/>
              </w:rPr>
              <w:t>211,</w:t>
            </w:r>
          </w:p>
        </w:tc>
        <w:tc>
          <w:tcPr>
            <w:tcW w:w="3185" w:type="dxa"/>
            <w:vAlign w:val="center"/>
            <w:hideMark/>
          </w:tcPr>
          <w:p w14:paraId="7164516B" w14:textId="77777777" w:rsidR="00083ECD" w:rsidRPr="00C7726C" w:rsidRDefault="00083ECD" w:rsidP="002C295B">
            <w:pPr>
              <w:ind w:firstLineChars="100" w:firstLine="200"/>
              <w:rPr>
                <w:color w:val="000000"/>
                <w:sz w:val="20"/>
              </w:rPr>
            </w:pPr>
            <w:r w:rsidRPr="00C7726C">
              <w:rPr>
                <w:color w:val="000000"/>
                <w:sz w:val="20"/>
              </w:rPr>
              <w:t xml:space="preserve">LUMINÁRIA pública LED, Potência     400w, ângulo de abertura: ˃120º, bivolt 110/220V, Formato: </w:t>
            </w:r>
            <w:proofErr w:type="spellStart"/>
            <w:r w:rsidRPr="00C7726C">
              <w:rPr>
                <w:color w:val="000000"/>
                <w:sz w:val="20"/>
              </w:rPr>
              <w:t>Slim</w:t>
            </w:r>
            <w:proofErr w:type="spellEnd"/>
            <w:r w:rsidRPr="00C7726C">
              <w:rPr>
                <w:color w:val="000000"/>
                <w:sz w:val="20"/>
              </w:rPr>
              <w:t>, Temperatura de cor: Branco, Frio (6000-6500K) Micro Led, Fluxo  Luminoso (Lumens): 40.000lmns  Vida útil  50.000  h, com Certificado</w:t>
            </w:r>
            <w:r w:rsidRPr="00C7726C">
              <w:rPr>
                <w:color w:val="000000"/>
                <w:sz w:val="20"/>
              </w:rPr>
              <w:br/>
              <w:t>INMETRO. .(ILUMINAÇÃO PÚBLICA)</w:t>
            </w:r>
          </w:p>
        </w:tc>
        <w:tc>
          <w:tcPr>
            <w:tcW w:w="1418" w:type="dxa"/>
            <w:vAlign w:val="center"/>
            <w:hideMark/>
          </w:tcPr>
          <w:p w14:paraId="309466F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83DE2C6"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09319AC1" w14:textId="77777777" w:rsidR="00083ECD" w:rsidRPr="00C7726C" w:rsidRDefault="00083ECD" w:rsidP="00B13AF0">
            <w:pPr>
              <w:jc w:val="center"/>
              <w:rPr>
                <w:color w:val="000000"/>
                <w:sz w:val="20"/>
              </w:rPr>
            </w:pPr>
            <w:r w:rsidRPr="00C7726C">
              <w:rPr>
                <w:color w:val="000000"/>
                <w:sz w:val="20"/>
              </w:rPr>
              <w:t>1000</w:t>
            </w:r>
          </w:p>
        </w:tc>
        <w:tc>
          <w:tcPr>
            <w:tcW w:w="1485" w:type="dxa"/>
            <w:vAlign w:val="center"/>
            <w:hideMark/>
          </w:tcPr>
          <w:p w14:paraId="4F0A82E7" w14:textId="77777777" w:rsidR="00083ECD" w:rsidRPr="00C7726C" w:rsidRDefault="00083ECD" w:rsidP="00B13AF0">
            <w:pPr>
              <w:jc w:val="center"/>
              <w:rPr>
                <w:color w:val="000000"/>
                <w:sz w:val="20"/>
              </w:rPr>
            </w:pPr>
            <w:r w:rsidRPr="00C7726C">
              <w:rPr>
                <w:color w:val="000000"/>
                <w:sz w:val="20"/>
              </w:rPr>
              <w:t>SMOI - 1000</w:t>
            </w:r>
          </w:p>
        </w:tc>
      </w:tr>
      <w:tr w:rsidR="00083ECD" w:rsidRPr="00C7726C" w14:paraId="2A739FCC" w14:textId="77777777" w:rsidTr="002C295B">
        <w:trPr>
          <w:trHeight w:val="454"/>
        </w:trPr>
        <w:tc>
          <w:tcPr>
            <w:tcW w:w="724" w:type="dxa"/>
            <w:noWrap/>
            <w:vAlign w:val="center"/>
          </w:tcPr>
          <w:p w14:paraId="575D44DD" w14:textId="77777777" w:rsidR="00083ECD" w:rsidRPr="00C7726C" w:rsidRDefault="00083ECD" w:rsidP="00B13AF0">
            <w:pPr>
              <w:jc w:val="center"/>
              <w:rPr>
                <w:color w:val="000000"/>
                <w:sz w:val="20"/>
              </w:rPr>
            </w:pPr>
            <w:r w:rsidRPr="00C7726C">
              <w:rPr>
                <w:color w:val="000000"/>
                <w:sz w:val="20"/>
              </w:rPr>
              <w:t>212,</w:t>
            </w:r>
          </w:p>
        </w:tc>
        <w:tc>
          <w:tcPr>
            <w:tcW w:w="3185" w:type="dxa"/>
            <w:vAlign w:val="center"/>
            <w:hideMark/>
          </w:tcPr>
          <w:p w14:paraId="3027A3CF" w14:textId="77777777" w:rsidR="00083ECD" w:rsidRPr="00C7726C" w:rsidRDefault="00083ECD" w:rsidP="002C295B">
            <w:pPr>
              <w:ind w:firstLineChars="100" w:firstLine="200"/>
              <w:rPr>
                <w:color w:val="000000"/>
                <w:sz w:val="20"/>
              </w:rPr>
            </w:pPr>
            <w:r w:rsidRPr="00C7726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C7726C">
              <w:rPr>
                <w:color w:val="000000"/>
                <w:sz w:val="20"/>
              </w:rPr>
              <w:br/>
              <w:t>6.000k – 127V</w:t>
            </w:r>
          </w:p>
        </w:tc>
        <w:tc>
          <w:tcPr>
            <w:tcW w:w="1418" w:type="dxa"/>
            <w:vAlign w:val="center"/>
            <w:hideMark/>
          </w:tcPr>
          <w:p w14:paraId="7BC407A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A666823"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35B5D1DE" w14:textId="77777777" w:rsidR="00083ECD" w:rsidRPr="00C7726C" w:rsidRDefault="00083ECD" w:rsidP="00B13AF0">
            <w:pPr>
              <w:jc w:val="center"/>
              <w:rPr>
                <w:color w:val="000000"/>
                <w:sz w:val="20"/>
              </w:rPr>
            </w:pPr>
            <w:r w:rsidRPr="00C7726C">
              <w:rPr>
                <w:color w:val="000000"/>
                <w:sz w:val="20"/>
              </w:rPr>
              <w:t>120</w:t>
            </w:r>
          </w:p>
        </w:tc>
        <w:tc>
          <w:tcPr>
            <w:tcW w:w="1485" w:type="dxa"/>
            <w:vAlign w:val="center"/>
            <w:hideMark/>
          </w:tcPr>
          <w:p w14:paraId="1B41129C" w14:textId="77777777" w:rsidR="00083ECD" w:rsidRPr="00C7726C" w:rsidRDefault="00083ECD" w:rsidP="00B13AF0">
            <w:pPr>
              <w:jc w:val="center"/>
              <w:rPr>
                <w:color w:val="000000"/>
                <w:sz w:val="20"/>
              </w:rPr>
            </w:pPr>
            <w:r w:rsidRPr="00C7726C">
              <w:rPr>
                <w:color w:val="000000"/>
                <w:sz w:val="20"/>
              </w:rPr>
              <w:t>SME-120</w:t>
            </w:r>
          </w:p>
        </w:tc>
      </w:tr>
      <w:tr w:rsidR="00083ECD" w:rsidRPr="00C7726C" w14:paraId="1F92BCE9" w14:textId="77777777" w:rsidTr="002C295B">
        <w:trPr>
          <w:trHeight w:val="454"/>
        </w:trPr>
        <w:tc>
          <w:tcPr>
            <w:tcW w:w="724" w:type="dxa"/>
            <w:noWrap/>
            <w:vAlign w:val="center"/>
          </w:tcPr>
          <w:p w14:paraId="30C626A2" w14:textId="77777777" w:rsidR="00083ECD" w:rsidRPr="00C7726C" w:rsidRDefault="00083ECD" w:rsidP="00B13AF0">
            <w:pPr>
              <w:jc w:val="center"/>
              <w:rPr>
                <w:color w:val="000000"/>
                <w:sz w:val="20"/>
              </w:rPr>
            </w:pPr>
            <w:r w:rsidRPr="00C7726C">
              <w:rPr>
                <w:color w:val="000000"/>
                <w:sz w:val="20"/>
              </w:rPr>
              <w:t>213,</w:t>
            </w:r>
          </w:p>
        </w:tc>
        <w:tc>
          <w:tcPr>
            <w:tcW w:w="3185" w:type="dxa"/>
            <w:vAlign w:val="center"/>
            <w:hideMark/>
          </w:tcPr>
          <w:p w14:paraId="3CC4E04E" w14:textId="77777777" w:rsidR="00083ECD" w:rsidRPr="00C7726C" w:rsidRDefault="00083ECD" w:rsidP="002C295B">
            <w:pPr>
              <w:ind w:firstLineChars="100" w:firstLine="200"/>
              <w:rPr>
                <w:color w:val="000000"/>
                <w:sz w:val="20"/>
              </w:rPr>
            </w:pPr>
            <w:r w:rsidRPr="00C7726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C7726C">
              <w:rPr>
                <w:color w:val="000000"/>
                <w:sz w:val="20"/>
              </w:rPr>
              <w:br/>
              <w:t>6.000k – 220V</w:t>
            </w:r>
          </w:p>
        </w:tc>
        <w:tc>
          <w:tcPr>
            <w:tcW w:w="1418" w:type="dxa"/>
            <w:vAlign w:val="center"/>
            <w:hideMark/>
          </w:tcPr>
          <w:p w14:paraId="67DDE6C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6EC37D7"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F270620"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4722DD5B"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43F9BE64" w14:textId="77777777" w:rsidTr="002C295B">
        <w:trPr>
          <w:trHeight w:val="454"/>
        </w:trPr>
        <w:tc>
          <w:tcPr>
            <w:tcW w:w="724" w:type="dxa"/>
            <w:noWrap/>
            <w:vAlign w:val="center"/>
          </w:tcPr>
          <w:p w14:paraId="5B65E9BF" w14:textId="77777777" w:rsidR="00083ECD" w:rsidRPr="00C7726C" w:rsidRDefault="00083ECD" w:rsidP="00B13AF0">
            <w:pPr>
              <w:jc w:val="center"/>
              <w:rPr>
                <w:color w:val="000000"/>
                <w:sz w:val="20"/>
              </w:rPr>
            </w:pPr>
            <w:r w:rsidRPr="00C7726C">
              <w:rPr>
                <w:color w:val="000000"/>
                <w:sz w:val="20"/>
              </w:rPr>
              <w:t>214,</w:t>
            </w:r>
          </w:p>
        </w:tc>
        <w:tc>
          <w:tcPr>
            <w:tcW w:w="3185" w:type="dxa"/>
            <w:vAlign w:val="center"/>
            <w:hideMark/>
          </w:tcPr>
          <w:p w14:paraId="6FC51994" w14:textId="77777777" w:rsidR="00083ECD" w:rsidRPr="00C7726C" w:rsidRDefault="00083ECD" w:rsidP="002C295B">
            <w:pPr>
              <w:ind w:firstLineChars="100" w:firstLine="200"/>
              <w:rPr>
                <w:color w:val="000000"/>
                <w:sz w:val="20"/>
              </w:rPr>
            </w:pPr>
            <w:r w:rsidRPr="00C7726C">
              <w:rPr>
                <w:color w:val="000000"/>
                <w:sz w:val="20"/>
              </w:rPr>
              <w:t>Luva  PVC  rígido  de  correr 100mm</w:t>
            </w:r>
          </w:p>
        </w:tc>
        <w:tc>
          <w:tcPr>
            <w:tcW w:w="1418" w:type="dxa"/>
            <w:vAlign w:val="center"/>
            <w:hideMark/>
          </w:tcPr>
          <w:p w14:paraId="777330C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9227532"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59F6B63C"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68BA090A" w14:textId="77777777" w:rsidR="00083ECD" w:rsidRPr="00C7726C" w:rsidRDefault="00083ECD" w:rsidP="00B13AF0">
            <w:pPr>
              <w:jc w:val="center"/>
              <w:rPr>
                <w:color w:val="000000"/>
                <w:sz w:val="20"/>
              </w:rPr>
            </w:pPr>
            <w:r w:rsidRPr="00C7726C">
              <w:rPr>
                <w:color w:val="000000"/>
                <w:sz w:val="20"/>
              </w:rPr>
              <w:t>SMOI - 200</w:t>
            </w:r>
          </w:p>
        </w:tc>
      </w:tr>
      <w:tr w:rsidR="00083ECD" w:rsidRPr="00C7726C" w14:paraId="69308F55" w14:textId="77777777" w:rsidTr="002C295B">
        <w:trPr>
          <w:trHeight w:val="454"/>
        </w:trPr>
        <w:tc>
          <w:tcPr>
            <w:tcW w:w="724" w:type="dxa"/>
            <w:noWrap/>
            <w:vAlign w:val="center"/>
          </w:tcPr>
          <w:p w14:paraId="5F09E289" w14:textId="77777777" w:rsidR="00083ECD" w:rsidRPr="00C7726C" w:rsidRDefault="00083ECD" w:rsidP="00B13AF0">
            <w:pPr>
              <w:jc w:val="center"/>
              <w:rPr>
                <w:color w:val="000000"/>
                <w:sz w:val="20"/>
              </w:rPr>
            </w:pPr>
            <w:r w:rsidRPr="00C7726C">
              <w:rPr>
                <w:color w:val="000000"/>
                <w:sz w:val="20"/>
              </w:rPr>
              <w:t>215,</w:t>
            </w:r>
          </w:p>
        </w:tc>
        <w:tc>
          <w:tcPr>
            <w:tcW w:w="3185" w:type="dxa"/>
            <w:vAlign w:val="center"/>
            <w:hideMark/>
          </w:tcPr>
          <w:p w14:paraId="1944844E" w14:textId="77777777" w:rsidR="00083ECD" w:rsidRPr="00C7726C" w:rsidRDefault="00083ECD" w:rsidP="002C295B">
            <w:pPr>
              <w:ind w:firstLineChars="100" w:firstLine="200"/>
              <w:rPr>
                <w:color w:val="000000"/>
                <w:sz w:val="20"/>
              </w:rPr>
            </w:pPr>
            <w:r w:rsidRPr="00C7726C">
              <w:rPr>
                <w:color w:val="000000"/>
                <w:sz w:val="20"/>
              </w:rPr>
              <w:t>Luva  PVC  rígido  de  correr</w:t>
            </w:r>
            <w:r w:rsidRPr="00C7726C">
              <w:rPr>
                <w:color w:val="000000"/>
                <w:sz w:val="20"/>
              </w:rPr>
              <w:br/>
              <w:t>150mm</w:t>
            </w:r>
          </w:p>
        </w:tc>
        <w:tc>
          <w:tcPr>
            <w:tcW w:w="1418" w:type="dxa"/>
            <w:vAlign w:val="center"/>
            <w:hideMark/>
          </w:tcPr>
          <w:p w14:paraId="7494525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927C1AC"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053DDD3F"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315D73CF"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45A01666" w14:textId="77777777" w:rsidTr="002C295B">
        <w:trPr>
          <w:trHeight w:val="454"/>
        </w:trPr>
        <w:tc>
          <w:tcPr>
            <w:tcW w:w="724" w:type="dxa"/>
            <w:noWrap/>
            <w:vAlign w:val="center"/>
          </w:tcPr>
          <w:p w14:paraId="06F7A67F" w14:textId="77777777" w:rsidR="00083ECD" w:rsidRPr="00C7726C" w:rsidRDefault="00083ECD" w:rsidP="00B13AF0">
            <w:pPr>
              <w:jc w:val="center"/>
              <w:rPr>
                <w:color w:val="000000"/>
                <w:sz w:val="20"/>
              </w:rPr>
            </w:pPr>
            <w:r w:rsidRPr="00C7726C">
              <w:rPr>
                <w:color w:val="000000"/>
                <w:sz w:val="20"/>
              </w:rPr>
              <w:t>216,</w:t>
            </w:r>
          </w:p>
        </w:tc>
        <w:tc>
          <w:tcPr>
            <w:tcW w:w="3185" w:type="dxa"/>
            <w:vAlign w:val="center"/>
            <w:hideMark/>
          </w:tcPr>
          <w:p w14:paraId="65BAF7DA" w14:textId="77777777" w:rsidR="00083ECD" w:rsidRPr="00C7726C" w:rsidRDefault="00083ECD" w:rsidP="002C295B">
            <w:pPr>
              <w:ind w:firstLineChars="100" w:firstLine="200"/>
              <w:rPr>
                <w:color w:val="000000"/>
                <w:sz w:val="20"/>
              </w:rPr>
            </w:pPr>
            <w:r w:rsidRPr="00C7726C">
              <w:rPr>
                <w:color w:val="000000"/>
                <w:sz w:val="20"/>
              </w:rPr>
              <w:t>Luva  PVC  soldável  marrom, 20 mm</w:t>
            </w:r>
          </w:p>
        </w:tc>
        <w:tc>
          <w:tcPr>
            <w:tcW w:w="1418" w:type="dxa"/>
            <w:vAlign w:val="center"/>
            <w:hideMark/>
          </w:tcPr>
          <w:p w14:paraId="50C35C5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1BAFA0E"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2D17D39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061DF080"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493AA760" w14:textId="77777777" w:rsidTr="002C295B">
        <w:trPr>
          <w:trHeight w:val="454"/>
        </w:trPr>
        <w:tc>
          <w:tcPr>
            <w:tcW w:w="724" w:type="dxa"/>
            <w:noWrap/>
            <w:vAlign w:val="center"/>
          </w:tcPr>
          <w:p w14:paraId="29880DDD" w14:textId="77777777" w:rsidR="00083ECD" w:rsidRPr="00C7726C" w:rsidRDefault="00083ECD" w:rsidP="00B13AF0">
            <w:pPr>
              <w:jc w:val="center"/>
              <w:rPr>
                <w:color w:val="000000"/>
                <w:sz w:val="20"/>
              </w:rPr>
            </w:pPr>
            <w:r w:rsidRPr="00C7726C">
              <w:rPr>
                <w:color w:val="000000"/>
                <w:sz w:val="20"/>
              </w:rPr>
              <w:t>217,</w:t>
            </w:r>
          </w:p>
        </w:tc>
        <w:tc>
          <w:tcPr>
            <w:tcW w:w="3185" w:type="dxa"/>
            <w:vAlign w:val="center"/>
            <w:hideMark/>
          </w:tcPr>
          <w:p w14:paraId="6388A3B6" w14:textId="77777777" w:rsidR="00083ECD" w:rsidRPr="00C7726C" w:rsidRDefault="00083ECD" w:rsidP="002C295B">
            <w:pPr>
              <w:ind w:firstLineChars="100" w:firstLine="200"/>
              <w:rPr>
                <w:color w:val="000000"/>
                <w:sz w:val="20"/>
              </w:rPr>
            </w:pPr>
            <w:r w:rsidRPr="00C7726C">
              <w:rPr>
                <w:color w:val="000000"/>
                <w:sz w:val="20"/>
              </w:rPr>
              <w:t>Luva  PVC  soldável  marrom, 25</w:t>
            </w:r>
            <w:r w:rsidRPr="00C7726C">
              <w:rPr>
                <w:color w:val="000000"/>
                <w:sz w:val="20"/>
              </w:rPr>
              <w:br/>
              <w:t>mm</w:t>
            </w:r>
          </w:p>
        </w:tc>
        <w:tc>
          <w:tcPr>
            <w:tcW w:w="1418" w:type="dxa"/>
            <w:vAlign w:val="center"/>
            <w:hideMark/>
          </w:tcPr>
          <w:p w14:paraId="0BFD617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2903493"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13D9CEE"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3BA32C5"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0BBA5C35" w14:textId="77777777" w:rsidTr="002C295B">
        <w:trPr>
          <w:trHeight w:val="454"/>
        </w:trPr>
        <w:tc>
          <w:tcPr>
            <w:tcW w:w="724" w:type="dxa"/>
            <w:noWrap/>
            <w:vAlign w:val="center"/>
          </w:tcPr>
          <w:p w14:paraId="6A33F8CC" w14:textId="77777777" w:rsidR="00083ECD" w:rsidRPr="00C7726C" w:rsidRDefault="00083ECD" w:rsidP="00B13AF0">
            <w:pPr>
              <w:jc w:val="center"/>
              <w:rPr>
                <w:color w:val="000000"/>
                <w:sz w:val="20"/>
              </w:rPr>
            </w:pPr>
            <w:r w:rsidRPr="00C7726C">
              <w:rPr>
                <w:color w:val="000000"/>
                <w:sz w:val="20"/>
              </w:rPr>
              <w:t>218,</w:t>
            </w:r>
          </w:p>
        </w:tc>
        <w:tc>
          <w:tcPr>
            <w:tcW w:w="3185" w:type="dxa"/>
            <w:vAlign w:val="center"/>
            <w:hideMark/>
          </w:tcPr>
          <w:p w14:paraId="66DC8BAA" w14:textId="77777777" w:rsidR="00083ECD" w:rsidRPr="00C7726C" w:rsidRDefault="00083ECD" w:rsidP="002C295B">
            <w:pPr>
              <w:ind w:firstLineChars="100" w:firstLine="200"/>
              <w:rPr>
                <w:color w:val="000000"/>
                <w:sz w:val="20"/>
              </w:rPr>
            </w:pPr>
            <w:r w:rsidRPr="00C7726C">
              <w:rPr>
                <w:color w:val="000000"/>
                <w:sz w:val="20"/>
              </w:rPr>
              <w:t>Luva  PVC  soldável  marrom, 32</w:t>
            </w:r>
            <w:r w:rsidRPr="00C7726C">
              <w:rPr>
                <w:color w:val="000000"/>
                <w:sz w:val="20"/>
              </w:rPr>
              <w:br/>
              <w:t>mm</w:t>
            </w:r>
          </w:p>
        </w:tc>
        <w:tc>
          <w:tcPr>
            <w:tcW w:w="1418" w:type="dxa"/>
            <w:vAlign w:val="center"/>
            <w:hideMark/>
          </w:tcPr>
          <w:p w14:paraId="35E6E5A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6042867"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188EEC3C"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3E09742B"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2230730E" w14:textId="77777777" w:rsidTr="002C295B">
        <w:trPr>
          <w:trHeight w:val="454"/>
        </w:trPr>
        <w:tc>
          <w:tcPr>
            <w:tcW w:w="724" w:type="dxa"/>
            <w:noWrap/>
            <w:vAlign w:val="center"/>
          </w:tcPr>
          <w:p w14:paraId="077014C8" w14:textId="77777777" w:rsidR="00083ECD" w:rsidRPr="00C7726C" w:rsidRDefault="00083ECD" w:rsidP="00B13AF0">
            <w:pPr>
              <w:jc w:val="center"/>
              <w:rPr>
                <w:color w:val="000000"/>
                <w:sz w:val="20"/>
              </w:rPr>
            </w:pPr>
            <w:r w:rsidRPr="00C7726C">
              <w:rPr>
                <w:color w:val="000000"/>
                <w:sz w:val="20"/>
              </w:rPr>
              <w:t>219,</w:t>
            </w:r>
          </w:p>
        </w:tc>
        <w:tc>
          <w:tcPr>
            <w:tcW w:w="3185" w:type="dxa"/>
            <w:vAlign w:val="center"/>
            <w:hideMark/>
          </w:tcPr>
          <w:p w14:paraId="71D9E09E" w14:textId="77777777" w:rsidR="00083ECD" w:rsidRPr="00C7726C" w:rsidRDefault="00083ECD" w:rsidP="002C295B">
            <w:pPr>
              <w:ind w:firstLineChars="100" w:firstLine="200"/>
              <w:rPr>
                <w:color w:val="000000"/>
                <w:sz w:val="20"/>
              </w:rPr>
            </w:pPr>
            <w:r w:rsidRPr="00C7726C">
              <w:rPr>
                <w:color w:val="000000"/>
                <w:sz w:val="20"/>
              </w:rPr>
              <w:t>Luva  PVC  soldável  marrom, 40 mm</w:t>
            </w:r>
          </w:p>
        </w:tc>
        <w:tc>
          <w:tcPr>
            <w:tcW w:w="1418" w:type="dxa"/>
            <w:vAlign w:val="center"/>
            <w:hideMark/>
          </w:tcPr>
          <w:p w14:paraId="4E8B14C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8A99247"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2C5D822A"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1A574CF8"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461D4FF1" w14:textId="77777777" w:rsidTr="002C295B">
        <w:trPr>
          <w:trHeight w:val="454"/>
        </w:trPr>
        <w:tc>
          <w:tcPr>
            <w:tcW w:w="724" w:type="dxa"/>
            <w:noWrap/>
            <w:vAlign w:val="center"/>
          </w:tcPr>
          <w:p w14:paraId="37BA92F7" w14:textId="77777777" w:rsidR="00083ECD" w:rsidRPr="00C7726C" w:rsidRDefault="00083ECD" w:rsidP="00B13AF0">
            <w:pPr>
              <w:jc w:val="center"/>
              <w:rPr>
                <w:color w:val="000000"/>
                <w:sz w:val="20"/>
              </w:rPr>
            </w:pPr>
            <w:r w:rsidRPr="00C7726C">
              <w:rPr>
                <w:color w:val="000000"/>
                <w:sz w:val="20"/>
              </w:rPr>
              <w:lastRenderedPageBreak/>
              <w:t>220,</w:t>
            </w:r>
          </w:p>
        </w:tc>
        <w:tc>
          <w:tcPr>
            <w:tcW w:w="3185" w:type="dxa"/>
            <w:vAlign w:val="center"/>
            <w:hideMark/>
          </w:tcPr>
          <w:p w14:paraId="0BA4CE06" w14:textId="77777777" w:rsidR="00083ECD" w:rsidRPr="00C7726C" w:rsidRDefault="00083ECD" w:rsidP="002C295B">
            <w:pPr>
              <w:ind w:firstLineChars="100" w:firstLine="200"/>
              <w:rPr>
                <w:color w:val="000000"/>
                <w:sz w:val="20"/>
              </w:rPr>
            </w:pPr>
            <w:r w:rsidRPr="00C7726C">
              <w:rPr>
                <w:color w:val="000000"/>
                <w:sz w:val="20"/>
              </w:rPr>
              <w:t>Luva  PVC  soldável  marrom, 50</w:t>
            </w:r>
            <w:r w:rsidRPr="00C7726C">
              <w:rPr>
                <w:color w:val="000000"/>
                <w:sz w:val="20"/>
              </w:rPr>
              <w:br/>
              <w:t>mm</w:t>
            </w:r>
          </w:p>
        </w:tc>
        <w:tc>
          <w:tcPr>
            <w:tcW w:w="1418" w:type="dxa"/>
            <w:vAlign w:val="center"/>
            <w:hideMark/>
          </w:tcPr>
          <w:p w14:paraId="4C8069D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5681BCA"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35FEFC4F"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12223A25"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6F076D8D" w14:textId="77777777" w:rsidTr="002C295B">
        <w:trPr>
          <w:trHeight w:val="454"/>
        </w:trPr>
        <w:tc>
          <w:tcPr>
            <w:tcW w:w="724" w:type="dxa"/>
            <w:noWrap/>
            <w:vAlign w:val="center"/>
          </w:tcPr>
          <w:p w14:paraId="6D90BAB9" w14:textId="77777777" w:rsidR="00083ECD" w:rsidRPr="00C7726C" w:rsidRDefault="00083ECD" w:rsidP="00B13AF0">
            <w:pPr>
              <w:jc w:val="center"/>
              <w:rPr>
                <w:color w:val="000000"/>
                <w:sz w:val="20"/>
              </w:rPr>
            </w:pPr>
            <w:r w:rsidRPr="00C7726C">
              <w:rPr>
                <w:color w:val="000000"/>
                <w:sz w:val="20"/>
              </w:rPr>
              <w:t>221,</w:t>
            </w:r>
          </w:p>
        </w:tc>
        <w:tc>
          <w:tcPr>
            <w:tcW w:w="3185" w:type="dxa"/>
            <w:vAlign w:val="center"/>
            <w:hideMark/>
          </w:tcPr>
          <w:p w14:paraId="645833CE" w14:textId="77777777" w:rsidR="00083ECD" w:rsidRPr="00C7726C" w:rsidRDefault="00083ECD" w:rsidP="002C295B">
            <w:pPr>
              <w:ind w:firstLineChars="100" w:firstLine="200"/>
              <w:rPr>
                <w:color w:val="000000"/>
                <w:sz w:val="20"/>
              </w:rPr>
            </w:pPr>
            <w:r w:rsidRPr="00C7726C">
              <w:rPr>
                <w:color w:val="000000"/>
                <w:sz w:val="20"/>
              </w:rPr>
              <w:t>Luva  PVC  soldável  marrom, 60</w:t>
            </w:r>
            <w:r w:rsidRPr="00C7726C">
              <w:rPr>
                <w:color w:val="000000"/>
                <w:sz w:val="20"/>
              </w:rPr>
              <w:br/>
              <w:t>mm</w:t>
            </w:r>
          </w:p>
        </w:tc>
        <w:tc>
          <w:tcPr>
            <w:tcW w:w="1418" w:type="dxa"/>
            <w:vAlign w:val="center"/>
            <w:hideMark/>
          </w:tcPr>
          <w:p w14:paraId="26C8558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E86FBC1"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4B750CC7"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4781D43"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0D46F556" w14:textId="77777777" w:rsidTr="002C295B">
        <w:trPr>
          <w:trHeight w:val="454"/>
        </w:trPr>
        <w:tc>
          <w:tcPr>
            <w:tcW w:w="724" w:type="dxa"/>
            <w:noWrap/>
            <w:vAlign w:val="center"/>
          </w:tcPr>
          <w:p w14:paraId="0B02AEBD" w14:textId="77777777" w:rsidR="00083ECD" w:rsidRPr="00C7726C" w:rsidRDefault="00083ECD" w:rsidP="00B13AF0">
            <w:pPr>
              <w:jc w:val="center"/>
              <w:rPr>
                <w:color w:val="000000"/>
                <w:sz w:val="20"/>
              </w:rPr>
            </w:pPr>
            <w:r w:rsidRPr="00C7726C">
              <w:rPr>
                <w:color w:val="000000"/>
                <w:sz w:val="20"/>
              </w:rPr>
              <w:t>222,</w:t>
            </w:r>
          </w:p>
        </w:tc>
        <w:tc>
          <w:tcPr>
            <w:tcW w:w="3185" w:type="dxa"/>
            <w:vAlign w:val="center"/>
            <w:hideMark/>
          </w:tcPr>
          <w:p w14:paraId="00F64D86" w14:textId="77777777" w:rsidR="00083ECD" w:rsidRPr="00C7726C" w:rsidRDefault="00083ECD" w:rsidP="002C295B">
            <w:pPr>
              <w:ind w:firstLineChars="100" w:firstLine="200"/>
              <w:rPr>
                <w:color w:val="000000"/>
                <w:sz w:val="20"/>
              </w:rPr>
            </w:pPr>
            <w:r w:rsidRPr="00C7726C">
              <w:rPr>
                <w:color w:val="000000"/>
                <w:sz w:val="20"/>
              </w:rPr>
              <w:t xml:space="preserve">Luva </w:t>
            </w:r>
            <w:proofErr w:type="spellStart"/>
            <w:r w:rsidRPr="00C7726C">
              <w:rPr>
                <w:color w:val="000000"/>
                <w:sz w:val="20"/>
              </w:rPr>
              <w:t>eletroduto</w:t>
            </w:r>
            <w:proofErr w:type="spellEnd"/>
            <w:r w:rsidRPr="00C7726C">
              <w:rPr>
                <w:color w:val="000000"/>
                <w:sz w:val="20"/>
              </w:rPr>
              <w:t xml:space="preserve">, PVC rígido, </w:t>
            </w:r>
            <w:proofErr w:type="spellStart"/>
            <w:r w:rsidRPr="00C7726C">
              <w:rPr>
                <w:color w:val="000000"/>
                <w:sz w:val="20"/>
              </w:rPr>
              <w:t>antichama</w:t>
            </w:r>
            <w:proofErr w:type="spellEnd"/>
            <w:r w:rsidRPr="00C7726C">
              <w:rPr>
                <w:color w:val="000000"/>
                <w:sz w:val="20"/>
              </w:rPr>
              <w:t>,   cinza,</w:t>
            </w:r>
            <w:r w:rsidRPr="00C7726C">
              <w:rPr>
                <w:color w:val="000000"/>
                <w:sz w:val="20"/>
              </w:rPr>
              <w:br/>
              <w:t xml:space="preserve">para conexão tubo </w:t>
            </w:r>
            <w:proofErr w:type="spellStart"/>
            <w:r w:rsidRPr="00C7726C">
              <w:rPr>
                <w:color w:val="000000"/>
                <w:sz w:val="20"/>
              </w:rPr>
              <w:t>eletroduto</w:t>
            </w:r>
            <w:proofErr w:type="spellEnd"/>
            <w:r w:rsidRPr="00C7726C">
              <w:rPr>
                <w:color w:val="000000"/>
                <w:sz w:val="20"/>
              </w:rPr>
              <w:t xml:space="preserve"> </w:t>
            </w:r>
            <w:proofErr w:type="spellStart"/>
            <w:r w:rsidRPr="00C7726C">
              <w:rPr>
                <w:color w:val="000000"/>
                <w:sz w:val="20"/>
              </w:rPr>
              <w:t>condulete</w:t>
            </w:r>
            <w:proofErr w:type="spellEnd"/>
            <w:r w:rsidRPr="00C7726C">
              <w:rPr>
                <w:color w:val="000000"/>
                <w:sz w:val="20"/>
              </w:rPr>
              <w:t xml:space="preserve"> ¾</w:t>
            </w:r>
            <w:r w:rsidRPr="00C7726C">
              <w:rPr>
                <w:color w:val="000000"/>
                <w:sz w:val="20"/>
              </w:rPr>
              <w:br/>
              <w:t>para instalações</w:t>
            </w:r>
            <w:r w:rsidRPr="00C7726C">
              <w:rPr>
                <w:color w:val="000000"/>
                <w:sz w:val="20"/>
              </w:rPr>
              <w:br/>
              <w:t>elétricas.</w:t>
            </w:r>
          </w:p>
        </w:tc>
        <w:tc>
          <w:tcPr>
            <w:tcW w:w="1418" w:type="dxa"/>
            <w:vAlign w:val="center"/>
            <w:hideMark/>
          </w:tcPr>
          <w:p w14:paraId="0408BE6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E7C91FD"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6BF97AD2"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5CE9B80F" w14:textId="77777777" w:rsidR="00083ECD" w:rsidRPr="00C7726C" w:rsidRDefault="00083ECD" w:rsidP="00B13AF0">
            <w:pPr>
              <w:jc w:val="center"/>
              <w:rPr>
                <w:color w:val="000000"/>
                <w:sz w:val="20"/>
              </w:rPr>
            </w:pPr>
            <w:r w:rsidRPr="00C7726C">
              <w:rPr>
                <w:color w:val="000000"/>
                <w:sz w:val="20"/>
              </w:rPr>
              <w:t>SME-100</w:t>
            </w:r>
          </w:p>
        </w:tc>
      </w:tr>
      <w:tr w:rsidR="00083ECD" w:rsidRPr="00C7726C" w14:paraId="30271FB2" w14:textId="77777777" w:rsidTr="002C295B">
        <w:trPr>
          <w:trHeight w:val="454"/>
        </w:trPr>
        <w:tc>
          <w:tcPr>
            <w:tcW w:w="724" w:type="dxa"/>
            <w:noWrap/>
            <w:vAlign w:val="center"/>
          </w:tcPr>
          <w:p w14:paraId="763EAE91" w14:textId="77777777" w:rsidR="00083ECD" w:rsidRPr="00C7726C" w:rsidRDefault="00083ECD" w:rsidP="00B13AF0">
            <w:pPr>
              <w:jc w:val="center"/>
              <w:rPr>
                <w:color w:val="000000"/>
                <w:sz w:val="20"/>
              </w:rPr>
            </w:pPr>
            <w:r w:rsidRPr="00C7726C">
              <w:rPr>
                <w:color w:val="000000"/>
                <w:sz w:val="20"/>
              </w:rPr>
              <w:t>223,</w:t>
            </w:r>
          </w:p>
        </w:tc>
        <w:tc>
          <w:tcPr>
            <w:tcW w:w="3185" w:type="dxa"/>
            <w:vAlign w:val="center"/>
            <w:hideMark/>
          </w:tcPr>
          <w:p w14:paraId="5DBBF812" w14:textId="77777777" w:rsidR="00083ECD" w:rsidRPr="00C7726C" w:rsidRDefault="00083ECD" w:rsidP="002C295B">
            <w:pPr>
              <w:ind w:firstLineChars="100" w:firstLine="200"/>
              <w:rPr>
                <w:color w:val="000000"/>
                <w:sz w:val="20"/>
              </w:rPr>
            </w:pPr>
            <w:r w:rsidRPr="00C7726C">
              <w:rPr>
                <w:sz w:val="20"/>
              </w:rPr>
              <w:t>Machado com cabo de</w:t>
            </w:r>
            <w:r w:rsidRPr="00C7726C">
              <w:rPr>
                <w:sz w:val="20"/>
              </w:rPr>
              <w:br/>
              <w:t>fibra de carbono, aço carbono, lâmina 120mm</w:t>
            </w:r>
          </w:p>
        </w:tc>
        <w:tc>
          <w:tcPr>
            <w:tcW w:w="1418" w:type="dxa"/>
            <w:vAlign w:val="center"/>
            <w:hideMark/>
          </w:tcPr>
          <w:p w14:paraId="0F28AD13" w14:textId="77777777" w:rsidR="00083ECD" w:rsidRPr="00C7726C" w:rsidRDefault="00083ECD" w:rsidP="00B13AF0">
            <w:pPr>
              <w:jc w:val="center"/>
              <w:rPr>
                <w:color w:val="000000"/>
                <w:sz w:val="20"/>
              </w:rPr>
            </w:pPr>
            <w:r w:rsidRPr="00C7726C">
              <w:rPr>
                <w:sz w:val="20"/>
              </w:rPr>
              <w:t>UND</w:t>
            </w:r>
          </w:p>
        </w:tc>
        <w:tc>
          <w:tcPr>
            <w:tcW w:w="1559" w:type="dxa"/>
            <w:noWrap/>
            <w:vAlign w:val="center"/>
            <w:hideMark/>
          </w:tcPr>
          <w:p w14:paraId="26845FE9" w14:textId="77777777" w:rsidR="00083ECD" w:rsidRPr="00C7726C" w:rsidRDefault="00083ECD" w:rsidP="00B13AF0">
            <w:pPr>
              <w:jc w:val="center"/>
              <w:rPr>
                <w:color w:val="000000"/>
                <w:sz w:val="20"/>
              </w:rPr>
            </w:pPr>
            <w:r w:rsidRPr="00C7726C">
              <w:rPr>
                <w:sz w:val="20"/>
              </w:rPr>
              <w:t>02</w:t>
            </w:r>
          </w:p>
        </w:tc>
        <w:tc>
          <w:tcPr>
            <w:tcW w:w="1417" w:type="dxa"/>
            <w:noWrap/>
            <w:vAlign w:val="center"/>
            <w:hideMark/>
          </w:tcPr>
          <w:p w14:paraId="3F60355A" w14:textId="77777777" w:rsidR="00083ECD" w:rsidRPr="00C7726C" w:rsidRDefault="00083ECD" w:rsidP="00B13AF0">
            <w:pPr>
              <w:jc w:val="center"/>
              <w:rPr>
                <w:color w:val="000000"/>
                <w:sz w:val="20"/>
              </w:rPr>
            </w:pPr>
            <w:r w:rsidRPr="00C7726C">
              <w:rPr>
                <w:sz w:val="20"/>
              </w:rPr>
              <w:t>10</w:t>
            </w:r>
          </w:p>
        </w:tc>
        <w:tc>
          <w:tcPr>
            <w:tcW w:w="1485" w:type="dxa"/>
            <w:vAlign w:val="center"/>
            <w:hideMark/>
          </w:tcPr>
          <w:p w14:paraId="68EB9103" w14:textId="77777777" w:rsidR="00083ECD" w:rsidRPr="00C7726C" w:rsidRDefault="00083ECD" w:rsidP="00B13AF0">
            <w:pPr>
              <w:jc w:val="center"/>
              <w:rPr>
                <w:color w:val="000000"/>
                <w:sz w:val="20"/>
              </w:rPr>
            </w:pPr>
            <w:r w:rsidRPr="00C7726C">
              <w:rPr>
                <w:sz w:val="20"/>
              </w:rPr>
              <w:t>SMOI - 10</w:t>
            </w:r>
          </w:p>
        </w:tc>
      </w:tr>
      <w:tr w:rsidR="00083ECD" w:rsidRPr="00C7726C" w14:paraId="301F912D" w14:textId="77777777" w:rsidTr="002C295B">
        <w:trPr>
          <w:trHeight w:val="454"/>
        </w:trPr>
        <w:tc>
          <w:tcPr>
            <w:tcW w:w="724" w:type="dxa"/>
            <w:noWrap/>
            <w:vAlign w:val="center"/>
          </w:tcPr>
          <w:p w14:paraId="67F7AFF3" w14:textId="77777777" w:rsidR="00083ECD" w:rsidRPr="00C7726C" w:rsidRDefault="00083ECD" w:rsidP="00B13AF0">
            <w:pPr>
              <w:jc w:val="center"/>
              <w:rPr>
                <w:color w:val="000000"/>
                <w:sz w:val="20"/>
              </w:rPr>
            </w:pPr>
            <w:r w:rsidRPr="00C7726C">
              <w:rPr>
                <w:color w:val="000000"/>
                <w:sz w:val="20"/>
              </w:rPr>
              <w:t>224,</w:t>
            </w:r>
          </w:p>
        </w:tc>
        <w:tc>
          <w:tcPr>
            <w:tcW w:w="3185" w:type="dxa"/>
            <w:vAlign w:val="center"/>
            <w:hideMark/>
          </w:tcPr>
          <w:p w14:paraId="2425F7A3" w14:textId="77777777" w:rsidR="00083ECD" w:rsidRPr="00C7726C" w:rsidRDefault="00083ECD" w:rsidP="002C295B">
            <w:pPr>
              <w:ind w:firstLineChars="100" w:firstLine="200"/>
              <w:rPr>
                <w:sz w:val="20"/>
              </w:rPr>
            </w:pPr>
            <w:r w:rsidRPr="00C7726C">
              <w:rPr>
                <w:color w:val="000000"/>
                <w:sz w:val="20"/>
              </w:rPr>
              <w:t>Maleta de soquetes estriados encaixe 1/2” 22 peças, em aço cromo</w:t>
            </w:r>
          </w:p>
        </w:tc>
        <w:tc>
          <w:tcPr>
            <w:tcW w:w="1418" w:type="dxa"/>
            <w:vAlign w:val="center"/>
            <w:hideMark/>
          </w:tcPr>
          <w:p w14:paraId="5F99F371" w14:textId="77777777" w:rsidR="00083ECD" w:rsidRPr="00C7726C" w:rsidRDefault="00083ECD" w:rsidP="00B13AF0">
            <w:pPr>
              <w:jc w:val="center"/>
              <w:rPr>
                <w:sz w:val="20"/>
              </w:rPr>
            </w:pPr>
            <w:r w:rsidRPr="00C7726C">
              <w:rPr>
                <w:color w:val="000000"/>
                <w:sz w:val="20"/>
              </w:rPr>
              <w:t>Maleta com 22 peças</w:t>
            </w:r>
          </w:p>
        </w:tc>
        <w:tc>
          <w:tcPr>
            <w:tcW w:w="1559" w:type="dxa"/>
            <w:noWrap/>
            <w:vAlign w:val="center"/>
            <w:hideMark/>
          </w:tcPr>
          <w:p w14:paraId="301D1DFA" w14:textId="77777777" w:rsidR="00083ECD" w:rsidRPr="00C7726C" w:rsidRDefault="00083ECD" w:rsidP="00B13AF0">
            <w:pPr>
              <w:jc w:val="center"/>
              <w:rPr>
                <w:sz w:val="20"/>
              </w:rPr>
            </w:pPr>
            <w:r w:rsidRPr="00C7726C">
              <w:rPr>
                <w:color w:val="000000"/>
                <w:sz w:val="20"/>
              </w:rPr>
              <w:t>01</w:t>
            </w:r>
          </w:p>
        </w:tc>
        <w:tc>
          <w:tcPr>
            <w:tcW w:w="1417" w:type="dxa"/>
            <w:noWrap/>
            <w:vAlign w:val="center"/>
            <w:hideMark/>
          </w:tcPr>
          <w:p w14:paraId="6813D72F" w14:textId="77777777" w:rsidR="00083ECD" w:rsidRPr="00C7726C" w:rsidRDefault="00083ECD" w:rsidP="00B13AF0">
            <w:pPr>
              <w:jc w:val="center"/>
              <w:rPr>
                <w:sz w:val="20"/>
              </w:rPr>
            </w:pPr>
            <w:r w:rsidRPr="00C7726C">
              <w:rPr>
                <w:color w:val="000000"/>
                <w:sz w:val="20"/>
              </w:rPr>
              <w:t>02</w:t>
            </w:r>
          </w:p>
        </w:tc>
        <w:tc>
          <w:tcPr>
            <w:tcW w:w="1485" w:type="dxa"/>
            <w:vAlign w:val="center"/>
            <w:hideMark/>
          </w:tcPr>
          <w:p w14:paraId="5C331E55" w14:textId="77777777" w:rsidR="00083ECD" w:rsidRPr="00C7726C" w:rsidRDefault="00083ECD" w:rsidP="00B13AF0">
            <w:pPr>
              <w:jc w:val="center"/>
              <w:rPr>
                <w:sz w:val="20"/>
              </w:rPr>
            </w:pPr>
            <w:r w:rsidRPr="00C7726C">
              <w:rPr>
                <w:color w:val="000000"/>
                <w:sz w:val="20"/>
              </w:rPr>
              <w:t>SME-02</w:t>
            </w:r>
          </w:p>
        </w:tc>
      </w:tr>
      <w:tr w:rsidR="00083ECD" w:rsidRPr="00C7726C" w14:paraId="63B99881" w14:textId="77777777" w:rsidTr="002C295B">
        <w:trPr>
          <w:trHeight w:val="454"/>
        </w:trPr>
        <w:tc>
          <w:tcPr>
            <w:tcW w:w="724" w:type="dxa"/>
            <w:noWrap/>
            <w:vAlign w:val="center"/>
          </w:tcPr>
          <w:p w14:paraId="46112D36" w14:textId="77777777" w:rsidR="00083ECD" w:rsidRPr="00C7726C" w:rsidRDefault="00083ECD" w:rsidP="00B13AF0">
            <w:pPr>
              <w:jc w:val="center"/>
              <w:rPr>
                <w:sz w:val="20"/>
              </w:rPr>
            </w:pPr>
            <w:r w:rsidRPr="00C7726C">
              <w:rPr>
                <w:sz w:val="20"/>
              </w:rPr>
              <w:t>225,</w:t>
            </w:r>
          </w:p>
        </w:tc>
        <w:tc>
          <w:tcPr>
            <w:tcW w:w="3185" w:type="dxa"/>
            <w:vAlign w:val="center"/>
            <w:hideMark/>
          </w:tcPr>
          <w:p w14:paraId="1C003D7F" w14:textId="77777777" w:rsidR="00083ECD" w:rsidRPr="00C7726C" w:rsidRDefault="00083ECD" w:rsidP="002C295B">
            <w:pPr>
              <w:ind w:firstLineChars="100" w:firstLine="200"/>
              <w:rPr>
                <w:color w:val="000000"/>
                <w:sz w:val="20"/>
              </w:rPr>
            </w:pPr>
            <w:r w:rsidRPr="00C7726C">
              <w:rPr>
                <w:color w:val="000000"/>
                <w:sz w:val="20"/>
              </w:rPr>
              <w:t>Mangueira  Ar</w:t>
            </w:r>
            <w:r w:rsidRPr="00C7726C">
              <w:rPr>
                <w:color w:val="000000"/>
                <w:sz w:val="20"/>
              </w:rPr>
              <w:br/>
              <w:t xml:space="preserve">comprimido/pneumático 300 </w:t>
            </w:r>
            <w:proofErr w:type="spellStart"/>
            <w:r w:rsidRPr="00C7726C">
              <w:rPr>
                <w:color w:val="000000"/>
                <w:sz w:val="20"/>
              </w:rPr>
              <w:t>Psi</w:t>
            </w:r>
            <w:proofErr w:type="spellEnd"/>
            <w:r w:rsidRPr="00C7726C">
              <w:rPr>
                <w:color w:val="000000"/>
                <w:sz w:val="20"/>
              </w:rPr>
              <w:t xml:space="preserve"> 5/16”</w:t>
            </w:r>
          </w:p>
        </w:tc>
        <w:tc>
          <w:tcPr>
            <w:tcW w:w="1418" w:type="dxa"/>
            <w:vAlign w:val="center"/>
            <w:hideMark/>
          </w:tcPr>
          <w:p w14:paraId="5043F28C" w14:textId="77777777" w:rsidR="00083ECD" w:rsidRPr="00C7726C" w:rsidRDefault="00083ECD" w:rsidP="00B13AF0">
            <w:pPr>
              <w:jc w:val="center"/>
              <w:rPr>
                <w:color w:val="000000"/>
                <w:sz w:val="20"/>
              </w:rPr>
            </w:pPr>
            <w:r w:rsidRPr="00C7726C">
              <w:rPr>
                <w:color w:val="000000"/>
                <w:sz w:val="20"/>
              </w:rPr>
              <w:t>Rolo 50 m</w:t>
            </w:r>
          </w:p>
        </w:tc>
        <w:tc>
          <w:tcPr>
            <w:tcW w:w="1559" w:type="dxa"/>
            <w:noWrap/>
            <w:vAlign w:val="center"/>
            <w:hideMark/>
          </w:tcPr>
          <w:p w14:paraId="59BCD4A7"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3C36E4CF"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20F4A062" w14:textId="77777777" w:rsidR="00083ECD" w:rsidRPr="00C7726C" w:rsidRDefault="00083ECD" w:rsidP="00B13AF0">
            <w:pPr>
              <w:jc w:val="center"/>
              <w:rPr>
                <w:color w:val="000000"/>
                <w:sz w:val="20"/>
              </w:rPr>
            </w:pPr>
            <w:r w:rsidRPr="00C7726C">
              <w:rPr>
                <w:color w:val="000000"/>
                <w:sz w:val="20"/>
              </w:rPr>
              <w:t>SMOI - 02</w:t>
            </w:r>
          </w:p>
        </w:tc>
      </w:tr>
      <w:tr w:rsidR="00083ECD" w:rsidRPr="00C7726C" w14:paraId="67B6EA88" w14:textId="77777777" w:rsidTr="002C295B">
        <w:trPr>
          <w:trHeight w:val="454"/>
        </w:trPr>
        <w:tc>
          <w:tcPr>
            <w:tcW w:w="724" w:type="dxa"/>
            <w:noWrap/>
            <w:vAlign w:val="center"/>
          </w:tcPr>
          <w:p w14:paraId="621C82F3" w14:textId="77777777" w:rsidR="00083ECD" w:rsidRPr="00C7726C" w:rsidRDefault="00083ECD" w:rsidP="00B13AF0">
            <w:pPr>
              <w:jc w:val="center"/>
              <w:rPr>
                <w:color w:val="000000"/>
                <w:sz w:val="20"/>
              </w:rPr>
            </w:pPr>
            <w:r w:rsidRPr="00C7726C">
              <w:rPr>
                <w:color w:val="000000"/>
                <w:sz w:val="20"/>
              </w:rPr>
              <w:t>226,</w:t>
            </w:r>
          </w:p>
        </w:tc>
        <w:tc>
          <w:tcPr>
            <w:tcW w:w="3185" w:type="dxa"/>
            <w:vAlign w:val="center"/>
            <w:hideMark/>
          </w:tcPr>
          <w:p w14:paraId="7AD8884E" w14:textId="77777777" w:rsidR="00083ECD" w:rsidRPr="00C7726C" w:rsidRDefault="00083ECD" w:rsidP="002C295B">
            <w:pPr>
              <w:ind w:firstLineChars="100" w:firstLine="200"/>
              <w:rPr>
                <w:color w:val="000000"/>
                <w:sz w:val="20"/>
              </w:rPr>
            </w:pPr>
            <w:r w:rsidRPr="00C7726C">
              <w:rPr>
                <w:color w:val="000000"/>
                <w:sz w:val="20"/>
              </w:rPr>
              <w:t>Mangueira  de  nível,  cristal,</w:t>
            </w:r>
            <w:r w:rsidRPr="00C7726C">
              <w:rPr>
                <w:color w:val="000000"/>
                <w:sz w:val="20"/>
              </w:rPr>
              <w:br/>
              <w:t>reforçada, 5/16”x1,3mm</w:t>
            </w:r>
          </w:p>
        </w:tc>
        <w:tc>
          <w:tcPr>
            <w:tcW w:w="1418" w:type="dxa"/>
            <w:vAlign w:val="center"/>
            <w:hideMark/>
          </w:tcPr>
          <w:p w14:paraId="5FF204FB" w14:textId="77777777" w:rsidR="00083ECD" w:rsidRPr="00C7726C" w:rsidRDefault="00083ECD" w:rsidP="00B13AF0">
            <w:pPr>
              <w:jc w:val="center"/>
              <w:rPr>
                <w:color w:val="000000"/>
                <w:sz w:val="20"/>
              </w:rPr>
            </w:pPr>
            <w:r w:rsidRPr="00C7726C">
              <w:rPr>
                <w:color w:val="000000"/>
                <w:sz w:val="20"/>
              </w:rPr>
              <w:t>Rolo 20</w:t>
            </w:r>
            <w:r w:rsidRPr="00C7726C">
              <w:rPr>
                <w:color w:val="000000"/>
                <w:sz w:val="20"/>
              </w:rPr>
              <w:br/>
              <w:t>metros</w:t>
            </w:r>
          </w:p>
        </w:tc>
        <w:tc>
          <w:tcPr>
            <w:tcW w:w="1559" w:type="dxa"/>
            <w:noWrap/>
            <w:vAlign w:val="center"/>
            <w:hideMark/>
          </w:tcPr>
          <w:p w14:paraId="62B5F9B5"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7A397D80"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0A909529" w14:textId="77777777" w:rsidR="00083ECD" w:rsidRPr="00C7726C" w:rsidRDefault="00083ECD" w:rsidP="00B13AF0">
            <w:pPr>
              <w:jc w:val="center"/>
              <w:rPr>
                <w:color w:val="000000"/>
                <w:sz w:val="20"/>
              </w:rPr>
            </w:pPr>
            <w:r w:rsidRPr="00C7726C">
              <w:rPr>
                <w:color w:val="000000"/>
                <w:sz w:val="20"/>
              </w:rPr>
              <w:t>SME-02</w:t>
            </w:r>
          </w:p>
        </w:tc>
      </w:tr>
      <w:tr w:rsidR="00083ECD" w:rsidRPr="00C7726C" w14:paraId="35345BFF" w14:textId="77777777" w:rsidTr="002C295B">
        <w:trPr>
          <w:trHeight w:val="454"/>
        </w:trPr>
        <w:tc>
          <w:tcPr>
            <w:tcW w:w="724" w:type="dxa"/>
            <w:noWrap/>
            <w:vAlign w:val="center"/>
          </w:tcPr>
          <w:p w14:paraId="6F505CCA" w14:textId="77777777" w:rsidR="00083ECD" w:rsidRPr="00C7726C" w:rsidRDefault="00083ECD" w:rsidP="00B13AF0">
            <w:pPr>
              <w:jc w:val="center"/>
              <w:rPr>
                <w:color w:val="000000"/>
                <w:sz w:val="20"/>
              </w:rPr>
            </w:pPr>
            <w:r w:rsidRPr="00C7726C">
              <w:rPr>
                <w:color w:val="000000"/>
                <w:sz w:val="20"/>
              </w:rPr>
              <w:t>227,</w:t>
            </w:r>
          </w:p>
        </w:tc>
        <w:tc>
          <w:tcPr>
            <w:tcW w:w="3185" w:type="dxa"/>
            <w:vAlign w:val="center"/>
            <w:hideMark/>
          </w:tcPr>
          <w:p w14:paraId="7904951C" w14:textId="77777777" w:rsidR="00083ECD" w:rsidRPr="00C7726C" w:rsidRDefault="00083ECD" w:rsidP="002C295B">
            <w:pPr>
              <w:ind w:firstLineChars="100" w:firstLine="200"/>
              <w:rPr>
                <w:color w:val="000000"/>
                <w:sz w:val="20"/>
              </w:rPr>
            </w:pPr>
            <w:r w:rsidRPr="00C7726C">
              <w:rPr>
                <w:color w:val="000000"/>
                <w:sz w:val="20"/>
              </w:rPr>
              <w:t>Mangueira  Jardim  ½”  com lona</w:t>
            </w:r>
            <w:r w:rsidRPr="00C7726C">
              <w:rPr>
                <w:color w:val="000000"/>
                <w:sz w:val="20"/>
              </w:rPr>
              <w:br/>
              <w:t>de fibra</w:t>
            </w:r>
          </w:p>
        </w:tc>
        <w:tc>
          <w:tcPr>
            <w:tcW w:w="1418" w:type="dxa"/>
            <w:vAlign w:val="center"/>
            <w:hideMark/>
          </w:tcPr>
          <w:p w14:paraId="3FD94A62" w14:textId="77777777" w:rsidR="00083ECD" w:rsidRPr="00C7726C" w:rsidRDefault="00083ECD" w:rsidP="00B13AF0">
            <w:pPr>
              <w:jc w:val="center"/>
              <w:rPr>
                <w:color w:val="000000"/>
                <w:sz w:val="20"/>
              </w:rPr>
            </w:pPr>
            <w:r w:rsidRPr="00C7726C">
              <w:rPr>
                <w:color w:val="000000"/>
                <w:sz w:val="20"/>
              </w:rPr>
              <w:t>Rolo 100</w:t>
            </w:r>
            <w:r w:rsidRPr="00C7726C">
              <w:rPr>
                <w:color w:val="000000"/>
                <w:sz w:val="20"/>
              </w:rPr>
              <w:br/>
              <w:t>metros</w:t>
            </w:r>
          </w:p>
        </w:tc>
        <w:tc>
          <w:tcPr>
            <w:tcW w:w="1559" w:type="dxa"/>
            <w:noWrap/>
            <w:vAlign w:val="center"/>
            <w:hideMark/>
          </w:tcPr>
          <w:p w14:paraId="0E076B25" w14:textId="77777777" w:rsidR="00083ECD" w:rsidRPr="00C7726C" w:rsidRDefault="00083ECD" w:rsidP="00B13AF0">
            <w:pPr>
              <w:jc w:val="center"/>
              <w:rPr>
                <w:color w:val="000000"/>
                <w:sz w:val="20"/>
              </w:rPr>
            </w:pPr>
            <w:r w:rsidRPr="00C7726C">
              <w:rPr>
                <w:color w:val="000000"/>
                <w:sz w:val="20"/>
              </w:rPr>
              <w:t>07</w:t>
            </w:r>
          </w:p>
        </w:tc>
        <w:tc>
          <w:tcPr>
            <w:tcW w:w="1417" w:type="dxa"/>
            <w:noWrap/>
            <w:vAlign w:val="center"/>
            <w:hideMark/>
          </w:tcPr>
          <w:p w14:paraId="4DA6203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792FAE08" w14:textId="77777777" w:rsidR="00083ECD" w:rsidRPr="00C7726C" w:rsidRDefault="00083ECD" w:rsidP="00B13AF0">
            <w:pPr>
              <w:jc w:val="center"/>
              <w:rPr>
                <w:color w:val="000000"/>
                <w:sz w:val="20"/>
              </w:rPr>
            </w:pPr>
            <w:r w:rsidRPr="00C7726C">
              <w:rPr>
                <w:color w:val="000000"/>
                <w:sz w:val="20"/>
              </w:rPr>
              <w:t>SME-22 SMOI - 10</w:t>
            </w:r>
          </w:p>
        </w:tc>
      </w:tr>
      <w:tr w:rsidR="00083ECD" w:rsidRPr="00C7726C" w14:paraId="2167B375" w14:textId="77777777" w:rsidTr="002C295B">
        <w:trPr>
          <w:trHeight w:val="454"/>
        </w:trPr>
        <w:tc>
          <w:tcPr>
            <w:tcW w:w="724" w:type="dxa"/>
            <w:noWrap/>
            <w:vAlign w:val="center"/>
          </w:tcPr>
          <w:p w14:paraId="34BA1F7A" w14:textId="77777777" w:rsidR="00083ECD" w:rsidRPr="00C7726C" w:rsidRDefault="00083ECD" w:rsidP="00B13AF0">
            <w:pPr>
              <w:jc w:val="center"/>
              <w:rPr>
                <w:color w:val="000000"/>
                <w:sz w:val="20"/>
              </w:rPr>
            </w:pPr>
            <w:r w:rsidRPr="00C7726C">
              <w:rPr>
                <w:color w:val="000000"/>
                <w:sz w:val="20"/>
              </w:rPr>
              <w:t>228,</w:t>
            </w:r>
          </w:p>
        </w:tc>
        <w:tc>
          <w:tcPr>
            <w:tcW w:w="3185" w:type="dxa"/>
            <w:vAlign w:val="center"/>
            <w:hideMark/>
          </w:tcPr>
          <w:p w14:paraId="63565CFE" w14:textId="77777777" w:rsidR="00083ECD" w:rsidRPr="00C7726C" w:rsidRDefault="00083ECD" w:rsidP="002C295B">
            <w:pPr>
              <w:ind w:firstLineChars="100" w:firstLine="200"/>
              <w:rPr>
                <w:color w:val="000000"/>
                <w:sz w:val="20"/>
              </w:rPr>
            </w:pPr>
            <w:r w:rsidRPr="00C7726C">
              <w:rPr>
                <w:color w:val="000000"/>
                <w:sz w:val="20"/>
              </w:rPr>
              <w:t xml:space="preserve">Mangueira dupla oxigênio/acetileno 300 </w:t>
            </w:r>
            <w:proofErr w:type="spellStart"/>
            <w:r w:rsidRPr="00C7726C">
              <w:rPr>
                <w:color w:val="000000"/>
                <w:sz w:val="20"/>
              </w:rPr>
              <w:t>Psi</w:t>
            </w:r>
            <w:proofErr w:type="spellEnd"/>
            <w:r w:rsidRPr="00C7726C">
              <w:rPr>
                <w:color w:val="000000"/>
                <w:sz w:val="20"/>
              </w:rPr>
              <w:t xml:space="preserve"> 5/16”</w:t>
            </w:r>
          </w:p>
        </w:tc>
        <w:tc>
          <w:tcPr>
            <w:tcW w:w="1418" w:type="dxa"/>
            <w:vAlign w:val="center"/>
            <w:hideMark/>
          </w:tcPr>
          <w:p w14:paraId="033A55AB" w14:textId="77777777" w:rsidR="00083ECD" w:rsidRPr="00C7726C" w:rsidRDefault="00083ECD" w:rsidP="00B13AF0">
            <w:pPr>
              <w:jc w:val="center"/>
              <w:rPr>
                <w:color w:val="000000"/>
                <w:sz w:val="20"/>
              </w:rPr>
            </w:pPr>
            <w:r w:rsidRPr="00C7726C">
              <w:rPr>
                <w:color w:val="000000"/>
                <w:sz w:val="20"/>
              </w:rPr>
              <w:t>Metro</w:t>
            </w:r>
          </w:p>
        </w:tc>
        <w:tc>
          <w:tcPr>
            <w:tcW w:w="1559" w:type="dxa"/>
            <w:noWrap/>
            <w:vAlign w:val="center"/>
            <w:hideMark/>
          </w:tcPr>
          <w:p w14:paraId="6FF528FB"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B32174E"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3BB4C7F4" w14:textId="77777777" w:rsidR="00083ECD" w:rsidRPr="00C7726C" w:rsidRDefault="00083ECD" w:rsidP="00B13AF0">
            <w:pPr>
              <w:jc w:val="center"/>
              <w:rPr>
                <w:color w:val="000000"/>
                <w:sz w:val="20"/>
              </w:rPr>
            </w:pPr>
            <w:r w:rsidRPr="00C7726C">
              <w:rPr>
                <w:color w:val="000000"/>
                <w:sz w:val="20"/>
              </w:rPr>
              <w:t>SMOI -30</w:t>
            </w:r>
          </w:p>
        </w:tc>
      </w:tr>
      <w:tr w:rsidR="00083ECD" w:rsidRPr="00C7726C" w14:paraId="21BE40DF" w14:textId="77777777" w:rsidTr="002C295B">
        <w:trPr>
          <w:trHeight w:val="454"/>
        </w:trPr>
        <w:tc>
          <w:tcPr>
            <w:tcW w:w="724" w:type="dxa"/>
            <w:noWrap/>
            <w:vAlign w:val="center"/>
          </w:tcPr>
          <w:p w14:paraId="225C64D9" w14:textId="77777777" w:rsidR="00083ECD" w:rsidRPr="00C7726C" w:rsidRDefault="00083ECD" w:rsidP="00B13AF0">
            <w:pPr>
              <w:jc w:val="center"/>
              <w:rPr>
                <w:color w:val="000000"/>
                <w:sz w:val="20"/>
              </w:rPr>
            </w:pPr>
            <w:r w:rsidRPr="00C7726C">
              <w:rPr>
                <w:color w:val="000000"/>
                <w:sz w:val="20"/>
              </w:rPr>
              <w:t>229,</w:t>
            </w:r>
          </w:p>
        </w:tc>
        <w:tc>
          <w:tcPr>
            <w:tcW w:w="3185" w:type="dxa"/>
            <w:vAlign w:val="center"/>
            <w:hideMark/>
          </w:tcPr>
          <w:p w14:paraId="4D95AE66" w14:textId="77777777" w:rsidR="00083ECD" w:rsidRPr="00C7726C" w:rsidRDefault="00083ECD" w:rsidP="002C295B">
            <w:pPr>
              <w:ind w:firstLineChars="100" w:firstLine="200"/>
              <w:rPr>
                <w:color w:val="000000"/>
                <w:sz w:val="20"/>
              </w:rPr>
            </w:pPr>
            <w:r w:rsidRPr="00C7726C">
              <w:rPr>
                <w:color w:val="000000"/>
                <w:sz w:val="20"/>
              </w:rPr>
              <w:t>Mangueira preta de ½, produzido  em  PP</w:t>
            </w:r>
            <w:r w:rsidRPr="00C7726C">
              <w:rPr>
                <w:color w:val="000000"/>
                <w:sz w:val="20"/>
              </w:rPr>
              <w:br/>
              <w:t>(Polipropileno)</w:t>
            </w:r>
          </w:p>
        </w:tc>
        <w:tc>
          <w:tcPr>
            <w:tcW w:w="1418" w:type="dxa"/>
            <w:vAlign w:val="center"/>
            <w:hideMark/>
          </w:tcPr>
          <w:p w14:paraId="02506988"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61ED3E27"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65763D67"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041E8418"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12E7F3D2" w14:textId="77777777" w:rsidTr="002C295B">
        <w:trPr>
          <w:trHeight w:val="454"/>
        </w:trPr>
        <w:tc>
          <w:tcPr>
            <w:tcW w:w="724" w:type="dxa"/>
            <w:noWrap/>
            <w:vAlign w:val="center"/>
          </w:tcPr>
          <w:p w14:paraId="1ACB6EAD" w14:textId="77777777" w:rsidR="00083ECD" w:rsidRPr="00C7726C" w:rsidRDefault="00083ECD" w:rsidP="00B13AF0">
            <w:pPr>
              <w:jc w:val="center"/>
              <w:rPr>
                <w:color w:val="000000"/>
                <w:sz w:val="20"/>
              </w:rPr>
            </w:pPr>
            <w:r w:rsidRPr="00C7726C">
              <w:rPr>
                <w:color w:val="000000"/>
                <w:sz w:val="20"/>
              </w:rPr>
              <w:t>230,</w:t>
            </w:r>
          </w:p>
        </w:tc>
        <w:tc>
          <w:tcPr>
            <w:tcW w:w="3185" w:type="dxa"/>
            <w:vAlign w:val="center"/>
            <w:hideMark/>
          </w:tcPr>
          <w:p w14:paraId="09619727" w14:textId="77777777" w:rsidR="00083ECD" w:rsidRPr="00C7726C" w:rsidRDefault="00083ECD" w:rsidP="002C295B">
            <w:pPr>
              <w:ind w:firstLineChars="100" w:firstLine="200"/>
              <w:rPr>
                <w:color w:val="000000"/>
                <w:sz w:val="20"/>
              </w:rPr>
            </w:pPr>
            <w:r w:rsidRPr="00C7726C">
              <w:rPr>
                <w:color w:val="000000"/>
                <w:sz w:val="20"/>
              </w:rPr>
              <w:t>Mangueira preta de ¾, produzido  em  PP</w:t>
            </w:r>
            <w:r w:rsidRPr="00C7726C">
              <w:rPr>
                <w:color w:val="000000"/>
                <w:sz w:val="20"/>
              </w:rPr>
              <w:br/>
              <w:t>(Polipropileno)</w:t>
            </w:r>
          </w:p>
        </w:tc>
        <w:tc>
          <w:tcPr>
            <w:tcW w:w="1418" w:type="dxa"/>
            <w:vAlign w:val="center"/>
            <w:hideMark/>
          </w:tcPr>
          <w:p w14:paraId="7FF05E66"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436267D7"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31367574"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1144AE86"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03F3274E" w14:textId="77777777" w:rsidTr="002C295B">
        <w:trPr>
          <w:trHeight w:val="454"/>
        </w:trPr>
        <w:tc>
          <w:tcPr>
            <w:tcW w:w="724" w:type="dxa"/>
            <w:noWrap/>
            <w:vAlign w:val="center"/>
          </w:tcPr>
          <w:p w14:paraId="6781680C" w14:textId="77777777" w:rsidR="00083ECD" w:rsidRPr="00C7726C" w:rsidRDefault="00083ECD" w:rsidP="00B13AF0">
            <w:pPr>
              <w:jc w:val="center"/>
              <w:rPr>
                <w:color w:val="000000"/>
                <w:sz w:val="20"/>
              </w:rPr>
            </w:pPr>
            <w:r w:rsidRPr="00C7726C">
              <w:rPr>
                <w:color w:val="000000"/>
                <w:sz w:val="20"/>
              </w:rPr>
              <w:t>231,</w:t>
            </w:r>
          </w:p>
        </w:tc>
        <w:tc>
          <w:tcPr>
            <w:tcW w:w="3185" w:type="dxa"/>
            <w:vAlign w:val="center"/>
            <w:hideMark/>
          </w:tcPr>
          <w:p w14:paraId="6A818D5E" w14:textId="77777777" w:rsidR="00083ECD" w:rsidRPr="00C7726C" w:rsidRDefault="00083ECD" w:rsidP="002C295B">
            <w:pPr>
              <w:ind w:firstLineChars="100" w:firstLine="200"/>
              <w:rPr>
                <w:color w:val="000000"/>
                <w:sz w:val="20"/>
              </w:rPr>
            </w:pPr>
            <w:r w:rsidRPr="00C7726C">
              <w:rPr>
                <w:color w:val="000000"/>
                <w:sz w:val="20"/>
              </w:rPr>
              <w:t>Mangueira preta de 1”,</w:t>
            </w:r>
            <w:r w:rsidRPr="00C7726C">
              <w:rPr>
                <w:color w:val="000000"/>
                <w:sz w:val="20"/>
              </w:rPr>
              <w:br/>
              <w:t>produzido  em  PP (Polipropileno)</w:t>
            </w:r>
          </w:p>
        </w:tc>
        <w:tc>
          <w:tcPr>
            <w:tcW w:w="1418" w:type="dxa"/>
            <w:vAlign w:val="center"/>
            <w:hideMark/>
          </w:tcPr>
          <w:p w14:paraId="07193667"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6D48CC6E"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1CD78EF3"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1493C4D7"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0E6F52B6" w14:textId="77777777" w:rsidTr="002C295B">
        <w:trPr>
          <w:trHeight w:val="454"/>
        </w:trPr>
        <w:tc>
          <w:tcPr>
            <w:tcW w:w="724" w:type="dxa"/>
            <w:noWrap/>
            <w:vAlign w:val="center"/>
          </w:tcPr>
          <w:p w14:paraId="22377B7B" w14:textId="77777777" w:rsidR="00083ECD" w:rsidRPr="00C7726C" w:rsidRDefault="00083ECD" w:rsidP="00B13AF0">
            <w:pPr>
              <w:jc w:val="center"/>
              <w:rPr>
                <w:color w:val="000000"/>
                <w:sz w:val="20"/>
              </w:rPr>
            </w:pPr>
            <w:r w:rsidRPr="00C7726C">
              <w:rPr>
                <w:color w:val="000000"/>
                <w:sz w:val="20"/>
              </w:rPr>
              <w:t>232,</w:t>
            </w:r>
          </w:p>
        </w:tc>
        <w:tc>
          <w:tcPr>
            <w:tcW w:w="3185" w:type="dxa"/>
            <w:vAlign w:val="center"/>
            <w:hideMark/>
          </w:tcPr>
          <w:p w14:paraId="4588F49A" w14:textId="77777777" w:rsidR="00083ECD" w:rsidRPr="00C7726C" w:rsidRDefault="00083ECD" w:rsidP="002C295B">
            <w:pPr>
              <w:ind w:firstLineChars="100" w:firstLine="200"/>
              <w:rPr>
                <w:color w:val="000000"/>
                <w:sz w:val="20"/>
              </w:rPr>
            </w:pPr>
            <w:r w:rsidRPr="00C7726C">
              <w:rPr>
                <w:color w:val="000000"/>
                <w:sz w:val="20"/>
              </w:rPr>
              <w:t>Manta asfáltica veda tudo auto adesiva, tipo lâmina de alumínio, largura: 10cm, espessura:  3mm,  para impermeabilização  e</w:t>
            </w:r>
            <w:r w:rsidRPr="00C7726C">
              <w:rPr>
                <w:color w:val="000000"/>
                <w:sz w:val="20"/>
              </w:rPr>
              <w:br/>
              <w:t>revestimento</w:t>
            </w:r>
          </w:p>
        </w:tc>
        <w:tc>
          <w:tcPr>
            <w:tcW w:w="1418" w:type="dxa"/>
            <w:vAlign w:val="center"/>
            <w:hideMark/>
          </w:tcPr>
          <w:p w14:paraId="321C8665" w14:textId="77777777" w:rsidR="00083ECD" w:rsidRPr="00C7726C" w:rsidRDefault="00083ECD" w:rsidP="00B13AF0">
            <w:pPr>
              <w:jc w:val="center"/>
              <w:rPr>
                <w:color w:val="000000"/>
                <w:sz w:val="20"/>
              </w:rPr>
            </w:pPr>
            <w:r w:rsidRPr="00C7726C">
              <w:rPr>
                <w:color w:val="000000"/>
                <w:sz w:val="20"/>
              </w:rPr>
              <w:t>Rolo 10metro</w:t>
            </w:r>
          </w:p>
        </w:tc>
        <w:tc>
          <w:tcPr>
            <w:tcW w:w="1559" w:type="dxa"/>
            <w:noWrap/>
            <w:vAlign w:val="center"/>
            <w:hideMark/>
          </w:tcPr>
          <w:p w14:paraId="0B5CB15A"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7E0C894E"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41FC7DB5" w14:textId="77777777" w:rsidR="00083ECD" w:rsidRPr="00C7726C" w:rsidRDefault="00083ECD" w:rsidP="00B13AF0">
            <w:pPr>
              <w:jc w:val="center"/>
              <w:rPr>
                <w:color w:val="000000"/>
                <w:sz w:val="20"/>
              </w:rPr>
            </w:pPr>
            <w:r w:rsidRPr="00C7726C">
              <w:rPr>
                <w:color w:val="000000"/>
                <w:sz w:val="20"/>
              </w:rPr>
              <w:t>SMOI-15</w:t>
            </w:r>
          </w:p>
        </w:tc>
      </w:tr>
      <w:tr w:rsidR="00083ECD" w:rsidRPr="00C7726C" w14:paraId="6384F82D" w14:textId="77777777" w:rsidTr="002C295B">
        <w:trPr>
          <w:trHeight w:val="454"/>
        </w:trPr>
        <w:tc>
          <w:tcPr>
            <w:tcW w:w="724" w:type="dxa"/>
            <w:noWrap/>
            <w:vAlign w:val="center"/>
          </w:tcPr>
          <w:p w14:paraId="5FC4CE4E" w14:textId="77777777" w:rsidR="00083ECD" w:rsidRPr="00C7726C" w:rsidRDefault="00083ECD" w:rsidP="00B13AF0">
            <w:pPr>
              <w:jc w:val="center"/>
              <w:rPr>
                <w:color w:val="000000"/>
                <w:sz w:val="20"/>
              </w:rPr>
            </w:pPr>
            <w:r w:rsidRPr="00C7726C">
              <w:rPr>
                <w:color w:val="000000"/>
                <w:sz w:val="20"/>
              </w:rPr>
              <w:t>233,</w:t>
            </w:r>
          </w:p>
        </w:tc>
        <w:tc>
          <w:tcPr>
            <w:tcW w:w="3185" w:type="dxa"/>
            <w:vAlign w:val="center"/>
            <w:hideMark/>
          </w:tcPr>
          <w:p w14:paraId="1C2B7D66" w14:textId="77777777" w:rsidR="00083ECD" w:rsidRPr="00C7726C" w:rsidRDefault="00083ECD" w:rsidP="002C295B">
            <w:pPr>
              <w:ind w:firstLineChars="100" w:firstLine="200"/>
              <w:rPr>
                <w:color w:val="000000"/>
                <w:sz w:val="20"/>
              </w:rPr>
            </w:pPr>
            <w:r w:rsidRPr="00C7726C">
              <w:rPr>
                <w:color w:val="000000"/>
                <w:sz w:val="20"/>
              </w:rPr>
              <w:t>Marreta  em  aço  forjado  e</w:t>
            </w:r>
            <w:r w:rsidRPr="00C7726C">
              <w:rPr>
                <w:color w:val="000000"/>
                <w:sz w:val="20"/>
              </w:rPr>
              <w:br/>
              <w:t>temperado, cabo de madeira, oitavada, 2kg.</w:t>
            </w:r>
          </w:p>
        </w:tc>
        <w:tc>
          <w:tcPr>
            <w:tcW w:w="1418" w:type="dxa"/>
            <w:vAlign w:val="center"/>
            <w:hideMark/>
          </w:tcPr>
          <w:p w14:paraId="4B767D95" w14:textId="77777777" w:rsidR="00083ECD" w:rsidRPr="00C7726C" w:rsidRDefault="00083ECD" w:rsidP="00B13AF0">
            <w:pPr>
              <w:jc w:val="center"/>
              <w:rPr>
                <w:color w:val="000000"/>
                <w:sz w:val="20"/>
              </w:rPr>
            </w:pPr>
            <w:r w:rsidRPr="00C7726C">
              <w:rPr>
                <w:color w:val="000000"/>
                <w:sz w:val="20"/>
              </w:rPr>
              <w:t>UN</w:t>
            </w:r>
          </w:p>
        </w:tc>
        <w:tc>
          <w:tcPr>
            <w:tcW w:w="1559" w:type="dxa"/>
            <w:noWrap/>
            <w:vAlign w:val="center"/>
            <w:hideMark/>
          </w:tcPr>
          <w:p w14:paraId="1BBC9A91"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2D82738F" w14:textId="77777777" w:rsidR="00083ECD" w:rsidRPr="00C7726C" w:rsidRDefault="00083ECD" w:rsidP="00B13AF0">
            <w:pPr>
              <w:jc w:val="center"/>
              <w:rPr>
                <w:color w:val="000000"/>
                <w:sz w:val="20"/>
              </w:rPr>
            </w:pPr>
            <w:r w:rsidRPr="00C7726C">
              <w:rPr>
                <w:color w:val="000000"/>
                <w:sz w:val="20"/>
              </w:rPr>
              <w:t>05</w:t>
            </w:r>
          </w:p>
        </w:tc>
        <w:tc>
          <w:tcPr>
            <w:tcW w:w="1485" w:type="dxa"/>
            <w:vAlign w:val="center"/>
            <w:hideMark/>
          </w:tcPr>
          <w:p w14:paraId="00980859" w14:textId="77777777" w:rsidR="00083ECD" w:rsidRPr="00C7726C" w:rsidRDefault="00083ECD" w:rsidP="00B13AF0">
            <w:pPr>
              <w:jc w:val="center"/>
              <w:rPr>
                <w:color w:val="000000"/>
                <w:sz w:val="20"/>
              </w:rPr>
            </w:pPr>
            <w:r w:rsidRPr="00C7726C">
              <w:rPr>
                <w:color w:val="000000"/>
                <w:sz w:val="20"/>
              </w:rPr>
              <w:t>SMOI - 05</w:t>
            </w:r>
          </w:p>
        </w:tc>
      </w:tr>
      <w:tr w:rsidR="00083ECD" w:rsidRPr="00C7726C" w14:paraId="50EA39FB" w14:textId="77777777" w:rsidTr="002C295B">
        <w:trPr>
          <w:trHeight w:val="454"/>
        </w:trPr>
        <w:tc>
          <w:tcPr>
            <w:tcW w:w="724" w:type="dxa"/>
            <w:noWrap/>
            <w:vAlign w:val="center"/>
          </w:tcPr>
          <w:p w14:paraId="7F31B8E0" w14:textId="77777777" w:rsidR="00083ECD" w:rsidRPr="00C7726C" w:rsidRDefault="00083ECD" w:rsidP="00B13AF0">
            <w:pPr>
              <w:jc w:val="center"/>
              <w:rPr>
                <w:color w:val="000000"/>
                <w:sz w:val="20"/>
              </w:rPr>
            </w:pPr>
            <w:r w:rsidRPr="00C7726C">
              <w:rPr>
                <w:color w:val="000000"/>
                <w:sz w:val="20"/>
              </w:rPr>
              <w:t>234,</w:t>
            </w:r>
          </w:p>
        </w:tc>
        <w:tc>
          <w:tcPr>
            <w:tcW w:w="3185" w:type="dxa"/>
            <w:vAlign w:val="center"/>
            <w:hideMark/>
          </w:tcPr>
          <w:p w14:paraId="318E6F93" w14:textId="77777777" w:rsidR="00083ECD" w:rsidRPr="00C7726C" w:rsidRDefault="00083ECD" w:rsidP="002C295B">
            <w:pPr>
              <w:ind w:firstLineChars="100" w:firstLine="200"/>
              <w:rPr>
                <w:color w:val="000000"/>
                <w:sz w:val="20"/>
              </w:rPr>
            </w:pPr>
            <w:r w:rsidRPr="00C7726C">
              <w:rPr>
                <w:color w:val="000000"/>
                <w:sz w:val="20"/>
              </w:rPr>
              <w:t>Marreta,  em  aço  forjado  e</w:t>
            </w:r>
            <w:r w:rsidRPr="00C7726C">
              <w:rPr>
                <w:color w:val="000000"/>
                <w:sz w:val="20"/>
              </w:rPr>
              <w:br/>
              <w:t>temperado, cabo de madeira, oitavada, 0,8kg</w:t>
            </w:r>
          </w:p>
        </w:tc>
        <w:tc>
          <w:tcPr>
            <w:tcW w:w="1418" w:type="dxa"/>
            <w:vAlign w:val="center"/>
            <w:hideMark/>
          </w:tcPr>
          <w:p w14:paraId="405B1A2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207AD34"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7B8C6599"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5422AA40"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770C9C37" w14:textId="77777777" w:rsidTr="002C295B">
        <w:trPr>
          <w:trHeight w:val="454"/>
        </w:trPr>
        <w:tc>
          <w:tcPr>
            <w:tcW w:w="724" w:type="dxa"/>
            <w:noWrap/>
            <w:vAlign w:val="center"/>
          </w:tcPr>
          <w:p w14:paraId="44BF3F21" w14:textId="77777777" w:rsidR="00083ECD" w:rsidRPr="00C7726C" w:rsidRDefault="00083ECD" w:rsidP="00B13AF0">
            <w:pPr>
              <w:jc w:val="center"/>
              <w:rPr>
                <w:color w:val="000000"/>
                <w:sz w:val="20"/>
              </w:rPr>
            </w:pPr>
            <w:r w:rsidRPr="00C7726C">
              <w:rPr>
                <w:color w:val="000000"/>
                <w:sz w:val="20"/>
              </w:rPr>
              <w:t>235,</w:t>
            </w:r>
          </w:p>
        </w:tc>
        <w:tc>
          <w:tcPr>
            <w:tcW w:w="3185" w:type="dxa"/>
            <w:vAlign w:val="center"/>
            <w:hideMark/>
          </w:tcPr>
          <w:p w14:paraId="77E5B2DF" w14:textId="77777777" w:rsidR="00083ECD" w:rsidRPr="00C7726C" w:rsidRDefault="00083ECD" w:rsidP="002C295B">
            <w:pPr>
              <w:ind w:firstLineChars="100" w:firstLine="200"/>
              <w:rPr>
                <w:color w:val="000000"/>
                <w:sz w:val="20"/>
              </w:rPr>
            </w:pPr>
            <w:r w:rsidRPr="00C7726C">
              <w:rPr>
                <w:color w:val="000000"/>
                <w:sz w:val="20"/>
              </w:rPr>
              <w:t>Martelo  com  cabo</w:t>
            </w:r>
            <w:r w:rsidRPr="00C7726C">
              <w:rPr>
                <w:color w:val="000000"/>
                <w:sz w:val="20"/>
              </w:rPr>
              <w:br/>
              <w:t>emborrachado nº 27mm</w:t>
            </w:r>
          </w:p>
        </w:tc>
        <w:tc>
          <w:tcPr>
            <w:tcW w:w="1418" w:type="dxa"/>
            <w:vAlign w:val="center"/>
            <w:hideMark/>
          </w:tcPr>
          <w:p w14:paraId="420C05B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243AB6C"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591430B0" w14:textId="77777777" w:rsidR="00083ECD" w:rsidRPr="00C7726C" w:rsidRDefault="00083ECD" w:rsidP="00B13AF0">
            <w:pPr>
              <w:jc w:val="center"/>
              <w:rPr>
                <w:color w:val="000000"/>
                <w:sz w:val="20"/>
              </w:rPr>
            </w:pPr>
            <w:r w:rsidRPr="00C7726C">
              <w:rPr>
                <w:color w:val="000000"/>
                <w:sz w:val="20"/>
              </w:rPr>
              <w:t>05</w:t>
            </w:r>
          </w:p>
        </w:tc>
        <w:tc>
          <w:tcPr>
            <w:tcW w:w="1485" w:type="dxa"/>
            <w:vAlign w:val="center"/>
            <w:hideMark/>
          </w:tcPr>
          <w:p w14:paraId="769CC3B3" w14:textId="77777777" w:rsidR="00083ECD" w:rsidRPr="00C7726C" w:rsidRDefault="00083ECD" w:rsidP="00B13AF0">
            <w:pPr>
              <w:jc w:val="center"/>
              <w:rPr>
                <w:color w:val="000000"/>
                <w:sz w:val="20"/>
              </w:rPr>
            </w:pPr>
            <w:r w:rsidRPr="00C7726C">
              <w:rPr>
                <w:color w:val="000000"/>
                <w:sz w:val="20"/>
              </w:rPr>
              <w:t>SME-05</w:t>
            </w:r>
          </w:p>
        </w:tc>
      </w:tr>
      <w:tr w:rsidR="00083ECD" w:rsidRPr="00C7726C" w14:paraId="0AF54B89" w14:textId="77777777" w:rsidTr="002C295B">
        <w:trPr>
          <w:trHeight w:val="454"/>
        </w:trPr>
        <w:tc>
          <w:tcPr>
            <w:tcW w:w="724" w:type="dxa"/>
            <w:noWrap/>
            <w:vAlign w:val="center"/>
          </w:tcPr>
          <w:p w14:paraId="39D1E34A" w14:textId="77777777" w:rsidR="00083ECD" w:rsidRPr="00C7726C" w:rsidRDefault="00083ECD" w:rsidP="00B13AF0">
            <w:pPr>
              <w:jc w:val="center"/>
              <w:rPr>
                <w:color w:val="000000"/>
                <w:sz w:val="20"/>
              </w:rPr>
            </w:pPr>
            <w:r w:rsidRPr="00C7726C">
              <w:rPr>
                <w:color w:val="000000"/>
                <w:sz w:val="20"/>
              </w:rPr>
              <w:t>236,</w:t>
            </w:r>
          </w:p>
        </w:tc>
        <w:tc>
          <w:tcPr>
            <w:tcW w:w="3185" w:type="dxa"/>
            <w:vAlign w:val="center"/>
            <w:hideMark/>
          </w:tcPr>
          <w:p w14:paraId="44096AB8" w14:textId="77777777" w:rsidR="00083ECD" w:rsidRPr="00C7726C" w:rsidRDefault="00083ECD" w:rsidP="002C295B">
            <w:pPr>
              <w:ind w:firstLineChars="100" w:firstLine="200"/>
              <w:rPr>
                <w:color w:val="000000"/>
                <w:sz w:val="20"/>
              </w:rPr>
            </w:pPr>
            <w:r w:rsidRPr="00C7726C">
              <w:rPr>
                <w:color w:val="000000"/>
                <w:sz w:val="20"/>
              </w:rPr>
              <w:t>Martelo  de  Ferro,  cabo  de</w:t>
            </w:r>
            <w:r w:rsidRPr="00C7726C">
              <w:rPr>
                <w:color w:val="000000"/>
                <w:sz w:val="20"/>
              </w:rPr>
              <w:br/>
              <w:t>madeira, tamanho 25mm</w:t>
            </w:r>
          </w:p>
        </w:tc>
        <w:tc>
          <w:tcPr>
            <w:tcW w:w="1418" w:type="dxa"/>
            <w:vAlign w:val="center"/>
            <w:hideMark/>
          </w:tcPr>
          <w:p w14:paraId="384FF0B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DD21DC0"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30CC5253"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297F127F"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6A6D86FD" w14:textId="77777777" w:rsidTr="002C295B">
        <w:trPr>
          <w:trHeight w:val="454"/>
        </w:trPr>
        <w:tc>
          <w:tcPr>
            <w:tcW w:w="724" w:type="dxa"/>
            <w:noWrap/>
            <w:vAlign w:val="center"/>
          </w:tcPr>
          <w:p w14:paraId="7F5F7F7D" w14:textId="77777777" w:rsidR="00083ECD" w:rsidRPr="00C7726C" w:rsidRDefault="00083ECD" w:rsidP="00B13AF0">
            <w:pPr>
              <w:jc w:val="center"/>
              <w:rPr>
                <w:color w:val="000000"/>
                <w:sz w:val="20"/>
              </w:rPr>
            </w:pPr>
            <w:r w:rsidRPr="00C7726C">
              <w:rPr>
                <w:color w:val="000000"/>
                <w:sz w:val="20"/>
              </w:rPr>
              <w:t>237,</w:t>
            </w:r>
          </w:p>
        </w:tc>
        <w:tc>
          <w:tcPr>
            <w:tcW w:w="3185" w:type="dxa"/>
            <w:vAlign w:val="center"/>
            <w:hideMark/>
          </w:tcPr>
          <w:p w14:paraId="0DAACB82" w14:textId="77777777" w:rsidR="00083ECD" w:rsidRPr="00C7726C" w:rsidRDefault="00083ECD" w:rsidP="002C295B">
            <w:pPr>
              <w:ind w:firstLineChars="100" w:firstLine="200"/>
              <w:rPr>
                <w:color w:val="000000"/>
                <w:sz w:val="20"/>
              </w:rPr>
            </w:pPr>
            <w:r w:rsidRPr="00C7726C">
              <w:rPr>
                <w:color w:val="000000"/>
                <w:sz w:val="20"/>
              </w:rPr>
              <w:t>Martelo tipo marreta calceteiro forjada em  aço  para  bater paralelo com</w:t>
            </w:r>
            <w:r w:rsidRPr="00C7726C">
              <w:rPr>
                <w:color w:val="000000"/>
                <w:sz w:val="20"/>
              </w:rPr>
              <w:br/>
              <w:t>cabo de madeira</w:t>
            </w:r>
          </w:p>
        </w:tc>
        <w:tc>
          <w:tcPr>
            <w:tcW w:w="1418" w:type="dxa"/>
            <w:vAlign w:val="center"/>
            <w:hideMark/>
          </w:tcPr>
          <w:p w14:paraId="6C4DFFA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756C507"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6D1591D"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48547085"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6DB7BFDD" w14:textId="77777777" w:rsidTr="002C295B">
        <w:trPr>
          <w:trHeight w:val="454"/>
        </w:trPr>
        <w:tc>
          <w:tcPr>
            <w:tcW w:w="724" w:type="dxa"/>
            <w:noWrap/>
            <w:vAlign w:val="center"/>
          </w:tcPr>
          <w:p w14:paraId="06E08E9A" w14:textId="77777777" w:rsidR="00083ECD" w:rsidRPr="00C7726C" w:rsidRDefault="00083ECD" w:rsidP="00B13AF0">
            <w:pPr>
              <w:jc w:val="center"/>
              <w:rPr>
                <w:color w:val="000000"/>
                <w:sz w:val="20"/>
              </w:rPr>
            </w:pPr>
            <w:r w:rsidRPr="00C7726C">
              <w:rPr>
                <w:color w:val="000000"/>
                <w:sz w:val="20"/>
              </w:rPr>
              <w:t>238,</w:t>
            </w:r>
          </w:p>
        </w:tc>
        <w:tc>
          <w:tcPr>
            <w:tcW w:w="3185" w:type="dxa"/>
            <w:vAlign w:val="center"/>
            <w:hideMark/>
          </w:tcPr>
          <w:p w14:paraId="6FCB52A1" w14:textId="77777777" w:rsidR="00083ECD" w:rsidRPr="00C7726C" w:rsidRDefault="00083ECD" w:rsidP="002C295B">
            <w:pPr>
              <w:ind w:firstLineChars="100" w:firstLine="200"/>
              <w:rPr>
                <w:color w:val="000000"/>
                <w:sz w:val="20"/>
              </w:rPr>
            </w:pPr>
            <w:r w:rsidRPr="00C7726C">
              <w:rPr>
                <w:sz w:val="20"/>
              </w:rPr>
              <w:t xml:space="preserve">Massa acrílica 25kg; acabamento: </w:t>
            </w:r>
            <w:proofErr w:type="spellStart"/>
            <w:r w:rsidRPr="00C7726C">
              <w:rPr>
                <w:sz w:val="20"/>
              </w:rPr>
              <w:t>brilhoso;cor</w:t>
            </w:r>
            <w:proofErr w:type="spellEnd"/>
            <w:r w:rsidRPr="00C7726C">
              <w:rPr>
                <w:sz w:val="20"/>
              </w:rPr>
              <w:t>: branca com secagem rápida; rendimento 75m² ou superior</w:t>
            </w:r>
          </w:p>
        </w:tc>
        <w:tc>
          <w:tcPr>
            <w:tcW w:w="1418" w:type="dxa"/>
            <w:vAlign w:val="center"/>
            <w:hideMark/>
          </w:tcPr>
          <w:p w14:paraId="662DDC87" w14:textId="77777777" w:rsidR="00083ECD" w:rsidRPr="00C7726C" w:rsidRDefault="00083ECD" w:rsidP="00B13AF0">
            <w:pPr>
              <w:jc w:val="center"/>
              <w:rPr>
                <w:color w:val="000000"/>
                <w:sz w:val="20"/>
              </w:rPr>
            </w:pPr>
            <w:r w:rsidRPr="00C7726C">
              <w:rPr>
                <w:sz w:val="20"/>
              </w:rPr>
              <w:t>UND</w:t>
            </w:r>
          </w:p>
        </w:tc>
        <w:tc>
          <w:tcPr>
            <w:tcW w:w="1559" w:type="dxa"/>
            <w:noWrap/>
            <w:vAlign w:val="center"/>
            <w:hideMark/>
          </w:tcPr>
          <w:p w14:paraId="08721292" w14:textId="77777777" w:rsidR="00083ECD" w:rsidRPr="00C7726C" w:rsidRDefault="00083ECD" w:rsidP="00B13AF0">
            <w:pPr>
              <w:jc w:val="center"/>
              <w:rPr>
                <w:color w:val="000000"/>
                <w:sz w:val="20"/>
              </w:rPr>
            </w:pPr>
            <w:r w:rsidRPr="00C7726C">
              <w:rPr>
                <w:sz w:val="20"/>
              </w:rPr>
              <w:t>50</w:t>
            </w:r>
          </w:p>
        </w:tc>
        <w:tc>
          <w:tcPr>
            <w:tcW w:w="1417" w:type="dxa"/>
            <w:noWrap/>
            <w:vAlign w:val="center"/>
            <w:hideMark/>
          </w:tcPr>
          <w:p w14:paraId="1B3F1141" w14:textId="77777777" w:rsidR="00083ECD" w:rsidRPr="00C7726C" w:rsidRDefault="00083ECD" w:rsidP="00B13AF0">
            <w:pPr>
              <w:jc w:val="center"/>
              <w:rPr>
                <w:color w:val="000000"/>
                <w:sz w:val="20"/>
              </w:rPr>
            </w:pPr>
            <w:r w:rsidRPr="00C7726C">
              <w:rPr>
                <w:sz w:val="20"/>
              </w:rPr>
              <w:t>100</w:t>
            </w:r>
          </w:p>
        </w:tc>
        <w:tc>
          <w:tcPr>
            <w:tcW w:w="1485" w:type="dxa"/>
            <w:vAlign w:val="center"/>
            <w:hideMark/>
          </w:tcPr>
          <w:p w14:paraId="5D85B684" w14:textId="77777777" w:rsidR="00083ECD" w:rsidRPr="00C7726C" w:rsidRDefault="00083ECD" w:rsidP="00B13AF0">
            <w:pPr>
              <w:jc w:val="center"/>
              <w:rPr>
                <w:color w:val="000000"/>
                <w:sz w:val="20"/>
              </w:rPr>
            </w:pPr>
            <w:r w:rsidRPr="00C7726C">
              <w:rPr>
                <w:sz w:val="20"/>
              </w:rPr>
              <w:t>SMOI - 100</w:t>
            </w:r>
          </w:p>
        </w:tc>
      </w:tr>
      <w:tr w:rsidR="00083ECD" w:rsidRPr="00C7726C" w14:paraId="0A287DE4" w14:textId="77777777" w:rsidTr="002C295B">
        <w:trPr>
          <w:trHeight w:val="454"/>
        </w:trPr>
        <w:tc>
          <w:tcPr>
            <w:tcW w:w="724" w:type="dxa"/>
            <w:noWrap/>
            <w:vAlign w:val="center"/>
          </w:tcPr>
          <w:p w14:paraId="3D48804A" w14:textId="77777777" w:rsidR="00083ECD" w:rsidRPr="00C7726C" w:rsidRDefault="00083ECD" w:rsidP="00B13AF0">
            <w:pPr>
              <w:jc w:val="center"/>
              <w:rPr>
                <w:color w:val="000000"/>
                <w:sz w:val="20"/>
              </w:rPr>
            </w:pPr>
            <w:r w:rsidRPr="00C7726C">
              <w:rPr>
                <w:color w:val="000000"/>
                <w:sz w:val="20"/>
              </w:rPr>
              <w:t>239,</w:t>
            </w:r>
          </w:p>
        </w:tc>
        <w:tc>
          <w:tcPr>
            <w:tcW w:w="3185" w:type="dxa"/>
            <w:vAlign w:val="center"/>
            <w:hideMark/>
          </w:tcPr>
          <w:p w14:paraId="216E6C3A" w14:textId="77777777" w:rsidR="00083ECD" w:rsidRPr="00C7726C" w:rsidRDefault="00083ECD" w:rsidP="002C295B">
            <w:pPr>
              <w:ind w:firstLineChars="100" w:firstLine="200"/>
              <w:rPr>
                <w:sz w:val="20"/>
              </w:rPr>
            </w:pPr>
            <w:r w:rsidRPr="00C7726C">
              <w:rPr>
                <w:color w:val="000000"/>
                <w:sz w:val="20"/>
              </w:rPr>
              <w:t>Mourão eucalipto tratado, 2,2metros com diâmetro 8 a 10 cm</w:t>
            </w:r>
          </w:p>
        </w:tc>
        <w:tc>
          <w:tcPr>
            <w:tcW w:w="1418" w:type="dxa"/>
            <w:noWrap/>
            <w:vAlign w:val="center"/>
            <w:hideMark/>
          </w:tcPr>
          <w:p w14:paraId="243AC2A4" w14:textId="77777777" w:rsidR="00083ECD" w:rsidRPr="00C7726C" w:rsidRDefault="00083ECD" w:rsidP="00B13AF0">
            <w:pPr>
              <w:jc w:val="center"/>
              <w:rPr>
                <w:sz w:val="20"/>
              </w:rPr>
            </w:pPr>
            <w:r w:rsidRPr="00C7726C">
              <w:rPr>
                <w:color w:val="000000"/>
                <w:sz w:val="20"/>
              </w:rPr>
              <w:t>UND</w:t>
            </w:r>
          </w:p>
        </w:tc>
        <w:tc>
          <w:tcPr>
            <w:tcW w:w="1559" w:type="dxa"/>
            <w:noWrap/>
            <w:vAlign w:val="center"/>
            <w:hideMark/>
          </w:tcPr>
          <w:p w14:paraId="7D49D1AF" w14:textId="77777777" w:rsidR="00083ECD" w:rsidRPr="00C7726C" w:rsidRDefault="00083ECD" w:rsidP="00B13AF0">
            <w:pPr>
              <w:jc w:val="center"/>
              <w:rPr>
                <w:sz w:val="20"/>
              </w:rPr>
            </w:pPr>
            <w:r w:rsidRPr="00C7726C">
              <w:rPr>
                <w:color w:val="000000"/>
                <w:sz w:val="20"/>
              </w:rPr>
              <w:t>50</w:t>
            </w:r>
          </w:p>
        </w:tc>
        <w:tc>
          <w:tcPr>
            <w:tcW w:w="1417" w:type="dxa"/>
            <w:noWrap/>
            <w:vAlign w:val="center"/>
            <w:hideMark/>
          </w:tcPr>
          <w:p w14:paraId="13FE2B0D" w14:textId="77777777" w:rsidR="00083ECD" w:rsidRPr="00C7726C" w:rsidRDefault="00083ECD" w:rsidP="00B13AF0">
            <w:pPr>
              <w:jc w:val="center"/>
              <w:rPr>
                <w:sz w:val="20"/>
              </w:rPr>
            </w:pPr>
            <w:r w:rsidRPr="00C7726C">
              <w:rPr>
                <w:color w:val="000000"/>
                <w:sz w:val="20"/>
              </w:rPr>
              <w:t>100</w:t>
            </w:r>
          </w:p>
        </w:tc>
        <w:tc>
          <w:tcPr>
            <w:tcW w:w="1485" w:type="dxa"/>
            <w:noWrap/>
            <w:vAlign w:val="center"/>
            <w:hideMark/>
          </w:tcPr>
          <w:p w14:paraId="18C64A99" w14:textId="77777777" w:rsidR="00083ECD" w:rsidRPr="00C7726C" w:rsidRDefault="00083ECD" w:rsidP="00B13AF0">
            <w:pPr>
              <w:jc w:val="center"/>
              <w:rPr>
                <w:sz w:val="20"/>
              </w:rPr>
            </w:pPr>
            <w:r w:rsidRPr="00C7726C">
              <w:rPr>
                <w:color w:val="000000"/>
                <w:sz w:val="20"/>
              </w:rPr>
              <w:t>SMOI - 100</w:t>
            </w:r>
          </w:p>
        </w:tc>
      </w:tr>
      <w:tr w:rsidR="00083ECD" w:rsidRPr="00C7726C" w14:paraId="62FAF2F1" w14:textId="77777777" w:rsidTr="002C295B">
        <w:trPr>
          <w:trHeight w:val="454"/>
        </w:trPr>
        <w:tc>
          <w:tcPr>
            <w:tcW w:w="724" w:type="dxa"/>
            <w:noWrap/>
            <w:vAlign w:val="center"/>
          </w:tcPr>
          <w:p w14:paraId="4E72510B" w14:textId="77777777" w:rsidR="00083ECD" w:rsidRPr="00C7726C" w:rsidRDefault="00083ECD" w:rsidP="00B13AF0">
            <w:pPr>
              <w:jc w:val="center"/>
              <w:rPr>
                <w:sz w:val="20"/>
              </w:rPr>
            </w:pPr>
            <w:r w:rsidRPr="00C7726C">
              <w:rPr>
                <w:sz w:val="20"/>
              </w:rPr>
              <w:t>240,</w:t>
            </w:r>
          </w:p>
        </w:tc>
        <w:tc>
          <w:tcPr>
            <w:tcW w:w="3185" w:type="dxa"/>
            <w:vAlign w:val="center"/>
            <w:hideMark/>
          </w:tcPr>
          <w:p w14:paraId="129BFC33" w14:textId="77777777" w:rsidR="00083ECD" w:rsidRPr="00C7726C" w:rsidRDefault="00083ECD" w:rsidP="002C295B">
            <w:pPr>
              <w:ind w:firstLineChars="100" w:firstLine="200"/>
              <w:rPr>
                <w:color w:val="000000"/>
                <w:sz w:val="20"/>
              </w:rPr>
            </w:pPr>
            <w:proofErr w:type="spellStart"/>
            <w:r w:rsidRPr="00C7726C">
              <w:rPr>
                <w:color w:val="000000"/>
                <w:sz w:val="20"/>
              </w:rPr>
              <w:t>Multímero</w:t>
            </w:r>
            <w:proofErr w:type="spellEnd"/>
            <w:r w:rsidRPr="00C7726C">
              <w:rPr>
                <w:color w:val="000000"/>
                <w:sz w:val="20"/>
              </w:rPr>
              <w:t xml:space="preserve"> digital</w:t>
            </w:r>
          </w:p>
        </w:tc>
        <w:tc>
          <w:tcPr>
            <w:tcW w:w="1418" w:type="dxa"/>
            <w:vAlign w:val="center"/>
            <w:hideMark/>
          </w:tcPr>
          <w:p w14:paraId="0526E4E8"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0284A7C"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64BE4558"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72773A0D" w14:textId="77777777" w:rsidR="00083ECD" w:rsidRPr="00C7726C" w:rsidRDefault="00083ECD" w:rsidP="00B13AF0">
            <w:pPr>
              <w:jc w:val="center"/>
              <w:rPr>
                <w:color w:val="000000"/>
                <w:sz w:val="20"/>
              </w:rPr>
            </w:pPr>
            <w:r w:rsidRPr="00C7726C">
              <w:rPr>
                <w:color w:val="000000"/>
                <w:sz w:val="20"/>
              </w:rPr>
              <w:t>SME – 02</w:t>
            </w:r>
          </w:p>
        </w:tc>
      </w:tr>
      <w:tr w:rsidR="00083ECD" w:rsidRPr="00C7726C" w14:paraId="76EF5A74" w14:textId="77777777" w:rsidTr="002C295B">
        <w:trPr>
          <w:trHeight w:val="454"/>
        </w:trPr>
        <w:tc>
          <w:tcPr>
            <w:tcW w:w="724" w:type="dxa"/>
            <w:noWrap/>
            <w:vAlign w:val="center"/>
          </w:tcPr>
          <w:p w14:paraId="5046E8E2" w14:textId="77777777" w:rsidR="00083ECD" w:rsidRPr="00C7726C" w:rsidRDefault="00083ECD" w:rsidP="00B13AF0">
            <w:pPr>
              <w:jc w:val="center"/>
              <w:rPr>
                <w:color w:val="000000"/>
                <w:sz w:val="20"/>
              </w:rPr>
            </w:pPr>
            <w:r w:rsidRPr="00C7726C">
              <w:rPr>
                <w:color w:val="000000"/>
                <w:sz w:val="20"/>
              </w:rPr>
              <w:t>241,</w:t>
            </w:r>
          </w:p>
        </w:tc>
        <w:tc>
          <w:tcPr>
            <w:tcW w:w="3185" w:type="dxa"/>
            <w:vAlign w:val="center"/>
            <w:hideMark/>
          </w:tcPr>
          <w:p w14:paraId="4B60FE11" w14:textId="77777777" w:rsidR="00083ECD" w:rsidRPr="00C7726C" w:rsidRDefault="00083ECD" w:rsidP="002C295B">
            <w:pPr>
              <w:ind w:firstLineChars="100" w:firstLine="200"/>
              <w:rPr>
                <w:color w:val="000000"/>
                <w:sz w:val="20"/>
              </w:rPr>
            </w:pPr>
            <w:r w:rsidRPr="00C7726C">
              <w:rPr>
                <w:color w:val="000000"/>
                <w:sz w:val="20"/>
              </w:rPr>
              <w:t>Nível 40 cm, alumínio 12”, 3</w:t>
            </w:r>
            <w:r w:rsidRPr="00C7726C">
              <w:rPr>
                <w:color w:val="000000"/>
                <w:sz w:val="20"/>
              </w:rPr>
              <w:br/>
              <w:t>bolhas</w:t>
            </w:r>
          </w:p>
        </w:tc>
        <w:tc>
          <w:tcPr>
            <w:tcW w:w="1418" w:type="dxa"/>
            <w:vAlign w:val="center"/>
            <w:hideMark/>
          </w:tcPr>
          <w:p w14:paraId="62FFB57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6E116D5"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0435AE3E"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1A6A313B"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238EABCC" w14:textId="77777777" w:rsidTr="002C295B">
        <w:trPr>
          <w:trHeight w:val="454"/>
        </w:trPr>
        <w:tc>
          <w:tcPr>
            <w:tcW w:w="724" w:type="dxa"/>
            <w:noWrap/>
            <w:vAlign w:val="center"/>
          </w:tcPr>
          <w:p w14:paraId="576E12EB" w14:textId="77777777" w:rsidR="00083ECD" w:rsidRPr="00C7726C" w:rsidRDefault="00083ECD" w:rsidP="00B13AF0">
            <w:pPr>
              <w:jc w:val="center"/>
              <w:rPr>
                <w:color w:val="000000"/>
                <w:sz w:val="20"/>
              </w:rPr>
            </w:pPr>
            <w:r w:rsidRPr="00C7726C">
              <w:rPr>
                <w:color w:val="000000"/>
                <w:sz w:val="20"/>
              </w:rPr>
              <w:lastRenderedPageBreak/>
              <w:t>242,</w:t>
            </w:r>
          </w:p>
        </w:tc>
        <w:tc>
          <w:tcPr>
            <w:tcW w:w="3185" w:type="dxa"/>
            <w:vAlign w:val="center"/>
            <w:hideMark/>
          </w:tcPr>
          <w:p w14:paraId="34D8A819" w14:textId="77777777" w:rsidR="00083ECD" w:rsidRPr="00C7726C" w:rsidRDefault="00083ECD" w:rsidP="002C295B">
            <w:pPr>
              <w:ind w:firstLineChars="100" w:firstLine="200"/>
              <w:rPr>
                <w:color w:val="000000"/>
                <w:sz w:val="20"/>
              </w:rPr>
            </w:pPr>
            <w:r w:rsidRPr="00C7726C">
              <w:rPr>
                <w:color w:val="000000"/>
                <w:sz w:val="20"/>
              </w:rPr>
              <w:t>Nível de alumínio 79” (2000mm); 3 bolhas</w:t>
            </w:r>
          </w:p>
        </w:tc>
        <w:tc>
          <w:tcPr>
            <w:tcW w:w="1418" w:type="dxa"/>
            <w:vAlign w:val="center"/>
            <w:hideMark/>
          </w:tcPr>
          <w:p w14:paraId="76B5A20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1166D78"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4472569B"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7171531E"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48146225" w14:textId="77777777" w:rsidTr="002C295B">
        <w:trPr>
          <w:trHeight w:val="454"/>
        </w:trPr>
        <w:tc>
          <w:tcPr>
            <w:tcW w:w="724" w:type="dxa"/>
            <w:noWrap/>
            <w:vAlign w:val="center"/>
          </w:tcPr>
          <w:p w14:paraId="33617B5D" w14:textId="77777777" w:rsidR="00083ECD" w:rsidRPr="00C7726C" w:rsidRDefault="00083ECD" w:rsidP="00B13AF0">
            <w:pPr>
              <w:jc w:val="center"/>
              <w:rPr>
                <w:color w:val="000000"/>
                <w:sz w:val="20"/>
              </w:rPr>
            </w:pPr>
            <w:r w:rsidRPr="00C7726C">
              <w:rPr>
                <w:color w:val="000000"/>
                <w:sz w:val="20"/>
              </w:rPr>
              <w:t>243,</w:t>
            </w:r>
          </w:p>
        </w:tc>
        <w:tc>
          <w:tcPr>
            <w:tcW w:w="3185" w:type="dxa"/>
            <w:vAlign w:val="center"/>
            <w:hideMark/>
          </w:tcPr>
          <w:p w14:paraId="3DC678D9" w14:textId="77777777" w:rsidR="00083ECD" w:rsidRPr="00C7726C" w:rsidRDefault="00083ECD" w:rsidP="002C295B">
            <w:pPr>
              <w:ind w:firstLineChars="100" w:firstLine="200"/>
              <w:rPr>
                <w:color w:val="000000"/>
                <w:sz w:val="20"/>
              </w:rPr>
            </w:pPr>
            <w:r w:rsidRPr="00C7726C">
              <w:rPr>
                <w:color w:val="000000"/>
                <w:sz w:val="20"/>
              </w:rPr>
              <w:t>Pá de aço formato de bico, cabo em  madeira, comprimento do cabo: 1,30m, para construção civil.</w:t>
            </w:r>
          </w:p>
        </w:tc>
        <w:tc>
          <w:tcPr>
            <w:tcW w:w="1418" w:type="dxa"/>
            <w:vAlign w:val="center"/>
            <w:hideMark/>
          </w:tcPr>
          <w:p w14:paraId="0217036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7EAA02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F0F8757"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61C7C66E" w14:textId="77777777" w:rsidR="00083ECD" w:rsidRPr="00C7726C" w:rsidRDefault="00083ECD" w:rsidP="00B13AF0">
            <w:pPr>
              <w:jc w:val="center"/>
              <w:rPr>
                <w:color w:val="000000"/>
                <w:sz w:val="20"/>
              </w:rPr>
            </w:pPr>
            <w:r w:rsidRPr="00C7726C">
              <w:rPr>
                <w:color w:val="000000"/>
                <w:sz w:val="20"/>
              </w:rPr>
              <w:t>SMOI- 30</w:t>
            </w:r>
          </w:p>
        </w:tc>
      </w:tr>
      <w:tr w:rsidR="00083ECD" w:rsidRPr="00C7726C" w14:paraId="031EE249" w14:textId="77777777" w:rsidTr="002C295B">
        <w:trPr>
          <w:trHeight w:val="454"/>
        </w:trPr>
        <w:tc>
          <w:tcPr>
            <w:tcW w:w="724" w:type="dxa"/>
            <w:noWrap/>
            <w:vAlign w:val="center"/>
          </w:tcPr>
          <w:p w14:paraId="51060CC4" w14:textId="77777777" w:rsidR="00083ECD" w:rsidRPr="00C7726C" w:rsidRDefault="00083ECD" w:rsidP="00B13AF0">
            <w:pPr>
              <w:jc w:val="center"/>
              <w:rPr>
                <w:color w:val="000000"/>
                <w:sz w:val="20"/>
              </w:rPr>
            </w:pPr>
            <w:r w:rsidRPr="00C7726C">
              <w:rPr>
                <w:color w:val="000000"/>
                <w:sz w:val="20"/>
              </w:rPr>
              <w:t>244,</w:t>
            </w:r>
          </w:p>
        </w:tc>
        <w:tc>
          <w:tcPr>
            <w:tcW w:w="3185" w:type="dxa"/>
            <w:vAlign w:val="center"/>
            <w:hideMark/>
          </w:tcPr>
          <w:p w14:paraId="7024A78C" w14:textId="77777777" w:rsidR="00083ECD" w:rsidRPr="00C7726C" w:rsidRDefault="00083ECD" w:rsidP="002C295B">
            <w:pPr>
              <w:ind w:firstLineChars="100" w:firstLine="200"/>
              <w:rPr>
                <w:color w:val="000000"/>
                <w:sz w:val="20"/>
              </w:rPr>
            </w:pPr>
            <w:r w:rsidRPr="00C7726C">
              <w:rPr>
                <w:color w:val="000000"/>
                <w:sz w:val="20"/>
              </w:rPr>
              <w:t>Painel LED  25W,  sobrepor,</w:t>
            </w:r>
            <w:r w:rsidRPr="00C7726C">
              <w:rPr>
                <w:color w:val="000000"/>
                <w:sz w:val="20"/>
              </w:rPr>
              <w:br/>
              <w:t>quadrado neutro, 30 x 30cm, espessura: 2,8cm</w:t>
            </w:r>
          </w:p>
        </w:tc>
        <w:tc>
          <w:tcPr>
            <w:tcW w:w="1418" w:type="dxa"/>
            <w:vAlign w:val="center"/>
            <w:hideMark/>
          </w:tcPr>
          <w:p w14:paraId="493C98B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4BBDC95"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2609FEC5"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87F9FB5"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189E025F" w14:textId="77777777" w:rsidTr="002C295B">
        <w:trPr>
          <w:trHeight w:val="454"/>
        </w:trPr>
        <w:tc>
          <w:tcPr>
            <w:tcW w:w="724" w:type="dxa"/>
            <w:noWrap/>
            <w:vAlign w:val="center"/>
          </w:tcPr>
          <w:p w14:paraId="52DBC3D7" w14:textId="77777777" w:rsidR="00083ECD" w:rsidRPr="00C7726C" w:rsidRDefault="00083ECD" w:rsidP="00B13AF0">
            <w:pPr>
              <w:jc w:val="center"/>
              <w:rPr>
                <w:color w:val="000000"/>
                <w:sz w:val="20"/>
              </w:rPr>
            </w:pPr>
            <w:r w:rsidRPr="00C7726C">
              <w:rPr>
                <w:color w:val="000000"/>
                <w:sz w:val="20"/>
              </w:rPr>
              <w:t>245,</w:t>
            </w:r>
          </w:p>
        </w:tc>
        <w:tc>
          <w:tcPr>
            <w:tcW w:w="3185" w:type="dxa"/>
            <w:vAlign w:val="center"/>
            <w:hideMark/>
          </w:tcPr>
          <w:p w14:paraId="53F4E739" w14:textId="77777777" w:rsidR="00083ECD" w:rsidRPr="00C7726C" w:rsidRDefault="00083ECD" w:rsidP="002C295B">
            <w:pPr>
              <w:ind w:firstLineChars="100" w:firstLine="200"/>
              <w:rPr>
                <w:color w:val="000000"/>
                <w:sz w:val="20"/>
              </w:rPr>
            </w:pPr>
            <w:r w:rsidRPr="00C7726C">
              <w:rPr>
                <w:color w:val="000000"/>
                <w:sz w:val="20"/>
              </w:rPr>
              <w:t>Pallet  estrado  Deck  Plástico Vazado, 1,00 x 1,20m, com capacidade para suportar</w:t>
            </w:r>
            <w:r w:rsidRPr="00C7726C">
              <w:rPr>
                <w:color w:val="000000"/>
                <w:sz w:val="20"/>
              </w:rPr>
              <w:br/>
              <w:t>3000kg.</w:t>
            </w:r>
          </w:p>
        </w:tc>
        <w:tc>
          <w:tcPr>
            <w:tcW w:w="1418" w:type="dxa"/>
            <w:vAlign w:val="center"/>
            <w:hideMark/>
          </w:tcPr>
          <w:p w14:paraId="7557578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2C711B2"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9FEA02D"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58538EE6"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02BFBF3D" w14:textId="77777777" w:rsidTr="002C295B">
        <w:trPr>
          <w:trHeight w:val="454"/>
        </w:trPr>
        <w:tc>
          <w:tcPr>
            <w:tcW w:w="724" w:type="dxa"/>
            <w:noWrap/>
            <w:vAlign w:val="center"/>
          </w:tcPr>
          <w:p w14:paraId="00CDB0CF" w14:textId="77777777" w:rsidR="00083ECD" w:rsidRPr="00C7726C" w:rsidRDefault="00083ECD" w:rsidP="00B13AF0">
            <w:pPr>
              <w:jc w:val="center"/>
              <w:rPr>
                <w:color w:val="000000"/>
                <w:sz w:val="20"/>
              </w:rPr>
            </w:pPr>
            <w:r w:rsidRPr="00C7726C">
              <w:rPr>
                <w:color w:val="000000"/>
                <w:sz w:val="20"/>
              </w:rPr>
              <w:t>246,</w:t>
            </w:r>
          </w:p>
        </w:tc>
        <w:tc>
          <w:tcPr>
            <w:tcW w:w="3185" w:type="dxa"/>
            <w:vAlign w:val="center"/>
            <w:hideMark/>
          </w:tcPr>
          <w:p w14:paraId="6E04B4D0" w14:textId="77777777" w:rsidR="00083ECD" w:rsidRPr="00C7726C" w:rsidRDefault="00083ECD" w:rsidP="002C295B">
            <w:pPr>
              <w:ind w:firstLineChars="100" w:firstLine="200"/>
              <w:rPr>
                <w:color w:val="000000"/>
                <w:sz w:val="20"/>
              </w:rPr>
            </w:pPr>
            <w:r w:rsidRPr="00C7726C">
              <w:rPr>
                <w:color w:val="000000"/>
                <w:sz w:val="20"/>
              </w:rPr>
              <w:t>Parafuso aço 8.8 rosca grossa 3/8” x 2, com porca e arruela de pressão.</w:t>
            </w:r>
          </w:p>
        </w:tc>
        <w:tc>
          <w:tcPr>
            <w:tcW w:w="1418" w:type="dxa"/>
            <w:vAlign w:val="center"/>
            <w:hideMark/>
          </w:tcPr>
          <w:p w14:paraId="4599719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AA6C389"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5AA81BE9"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7E439BDF" w14:textId="77777777" w:rsidR="00083ECD" w:rsidRPr="00C7726C" w:rsidRDefault="00083ECD" w:rsidP="00B13AF0">
            <w:pPr>
              <w:jc w:val="center"/>
              <w:rPr>
                <w:color w:val="000000"/>
                <w:sz w:val="20"/>
              </w:rPr>
            </w:pPr>
            <w:r w:rsidRPr="00C7726C">
              <w:rPr>
                <w:color w:val="000000"/>
                <w:sz w:val="20"/>
              </w:rPr>
              <w:t>SMOI - 200</w:t>
            </w:r>
          </w:p>
        </w:tc>
      </w:tr>
      <w:tr w:rsidR="00083ECD" w:rsidRPr="00C7726C" w14:paraId="250DDF66" w14:textId="77777777" w:rsidTr="002C295B">
        <w:trPr>
          <w:trHeight w:val="454"/>
        </w:trPr>
        <w:tc>
          <w:tcPr>
            <w:tcW w:w="724" w:type="dxa"/>
            <w:noWrap/>
            <w:vAlign w:val="center"/>
          </w:tcPr>
          <w:p w14:paraId="11183924" w14:textId="77777777" w:rsidR="00083ECD" w:rsidRPr="00C7726C" w:rsidRDefault="00083ECD" w:rsidP="00B13AF0">
            <w:pPr>
              <w:jc w:val="center"/>
              <w:rPr>
                <w:color w:val="000000"/>
                <w:sz w:val="20"/>
              </w:rPr>
            </w:pPr>
            <w:r w:rsidRPr="00C7726C">
              <w:rPr>
                <w:color w:val="000000"/>
                <w:sz w:val="20"/>
              </w:rPr>
              <w:t>247,</w:t>
            </w:r>
          </w:p>
        </w:tc>
        <w:tc>
          <w:tcPr>
            <w:tcW w:w="3185" w:type="dxa"/>
            <w:vAlign w:val="center"/>
            <w:hideMark/>
          </w:tcPr>
          <w:p w14:paraId="6954D379" w14:textId="77777777" w:rsidR="00083ECD" w:rsidRPr="00C7726C" w:rsidRDefault="00083ECD" w:rsidP="002C295B">
            <w:pPr>
              <w:ind w:firstLineChars="100" w:firstLine="200"/>
              <w:rPr>
                <w:color w:val="000000"/>
                <w:sz w:val="20"/>
              </w:rPr>
            </w:pPr>
            <w:r w:rsidRPr="00C7726C">
              <w:rPr>
                <w:color w:val="000000"/>
                <w:sz w:val="20"/>
              </w:rPr>
              <w:t xml:space="preserve">Parafuso </w:t>
            </w:r>
            <w:proofErr w:type="spellStart"/>
            <w:r w:rsidRPr="00C7726C">
              <w:rPr>
                <w:color w:val="000000"/>
                <w:sz w:val="20"/>
              </w:rPr>
              <w:t>auto-atarraxante</w:t>
            </w:r>
            <w:proofErr w:type="spellEnd"/>
            <w:r w:rsidRPr="00C7726C">
              <w:rPr>
                <w:color w:val="000000"/>
                <w:sz w:val="20"/>
              </w:rPr>
              <w:t>, material:</w:t>
            </w:r>
            <w:r w:rsidRPr="00C7726C">
              <w:rPr>
                <w:color w:val="000000"/>
                <w:sz w:val="20"/>
              </w:rPr>
              <w:br/>
              <w:t>aço  carbono,</w:t>
            </w:r>
            <w:r w:rsidRPr="00C7726C">
              <w:rPr>
                <w:color w:val="000000"/>
                <w:sz w:val="20"/>
              </w:rPr>
              <w:br/>
              <w:t xml:space="preserve">tratamento  superficial: </w:t>
            </w:r>
            <w:proofErr w:type="spellStart"/>
            <w:r w:rsidRPr="00C7726C">
              <w:rPr>
                <w:color w:val="000000"/>
                <w:sz w:val="20"/>
              </w:rPr>
              <w:t>bicromatizado</w:t>
            </w:r>
            <w:proofErr w:type="spellEnd"/>
            <w:r w:rsidRPr="00C7726C">
              <w:rPr>
                <w:color w:val="000000"/>
                <w:sz w:val="20"/>
              </w:rPr>
              <w:t xml:space="preserve">,  tipo  cabeça: chata, tipo  fenda:  Phillips, diâmetro corpo: 4,5 mm, comprimento: 35 </w:t>
            </w:r>
            <w:proofErr w:type="spellStart"/>
            <w:r w:rsidRPr="00C7726C">
              <w:rPr>
                <w:color w:val="000000"/>
                <w:sz w:val="20"/>
              </w:rPr>
              <w:t>mm.</w:t>
            </w:r>
            <w:proofErr w:type="spellEnd"/>
          </w:p>
        </w:tc>
        <w:tc>
          <w:tcPr>
            <w:tcW w:w="1418" w:type="dxa"/>
            <w:vAlign w:val="center"/>
            <w:hideMark/>
          </w:tcPr>
          <w:p w14:paraId="7641BF0B" w14:textId="77777777" w:rsidR="00083ECD" w:rsidRPr="00C7726C" w:rsidRDefault="00083ECD" w:rsidP="00B13AF0">
            <w:pPr>
              <w:jc w:val="center"/>
              <w:rPr>
                <w:color w:val="000000"/>
                <w:sz w:val="20"/>
              </w:rPr>
            </w:pPr>
            <w:r w:rsidRPr="00C7726C">
              <w:rPr>
                <w:color w:val="000000"/>
                <w:sz w:val="20"/>
              </w:rPr>
              <w:t>PCT COM 500 UND</w:t>
            </w:r>
          </w:p>
        </w:tc>
        <w:tc>
          <w:tcPr>
            <w:tcW w:w="1559" w:type="dxa"/>
            <w:noWrap/>
            <w:vAlign w:val="center"/>
            <w:hideMark/>
          </w:tcPr>
          <w:p w14:paraId="534AED06" w14:textId="77777777" w:rsidR="00083ECD" w:rsidRPr="00C7726C" w:rsidRDefault="00083ECD" w:rsidP="00B13AF0">
            <w:pPr>
              <w:jc w:val="center"/>
              <w:rPr>
                <w:color w:val="000000"/>
                <w:sz w:val="20"/>
              </w:rPr>
            </w:pPr>
            <w:r w:rsidRPr="00C7726C">
              <w:rPr>
                <w:color w:val="000000"/>
                <w:sz w:val="20"/>
              </w:rPr>
              <w:t>81</w:t>
            </w:r>
          </w:p>
        </w:tc>
        <w:tc>
          <w:tcPr>
            <w:tcW w:w="1417" w:type="dxa"/>
            <w:noWrap/>
            <w:vAlign w:val="center"/>
            <w:hideMark/>
          </w:tcPr>
          <w:p w14:paraId="7C73EBE6" w14:textId="77777777" w:rsidR="00083ECD" w:rsidRPr="00C7726C" w:rsidRDefault="00083ECD" w:rsidP="00B13AF0">
            <w:pPr>
              <w:jc w:val="center"/>
              <w:rPr>
                <w:color w:val="000000"/>
                <w:sz w:val="20"/>
              </w:rPr>
            </w:pPr>
            <w:r w:rsidRPr="00C7726C">
              <w:rPr>
                <w:color w:val="000000"/>
                <w:sz w:val="20"/>
              </w:rPr>
              <w:t>320</w:t>
            </w:r>
          </w:p>
        </w:tc>
        <w:tc>
          <w:tcPr>
            <w:tcW w:w="1485" w:type="dxa"/>
            <w:vAlign w:val="center"/>
            <w:hideMark/>
          </w:tcPr>
          <w:p w14:paraId="062DC5E7" w14:textId="77777777" w:rsidR="00083ECD" w:rsidRPr="00C7726C" w:rsidRDefault="00083ECD" w:rsidP="00B13AF0">
            <w:pPr>
              <w:jc w:val="center"/>
              <w:rPr>
                <w:color w:val="000000"/>
                <w:sz w:val="20"/>
              </w:rPr>
            </w:pPr>
            <w:r w:rsidRPr="00C7726C">
              <w:rPr>
                <w:color w:val="000000"/>
                <w:sz w:val="20"/>
              </w:rPr>
              <w:t>SME-320</w:t>
            </w:r>
          </w:p>
        </w:tc>
      </w:tr>
      <w:tr w:rsidR="00083ECD" w:rsidRPr="00C7726C" w14:paraId="51FDE5C4" w14:textId="77777777" w:rsidTr="002C295B">
        <w:trPr>
          <w:trHeight w:val="454"/>
        </w:trPr>
        <w:tc>
          <w:tcPr>
            <w:tcW w:w="724" w:type="dxa"/>
            <w:noWrap/>
            <w:vAlign w:val="center"/>
          </w:tcPr>
          <w:p w14:paraId="2040138A" w14:textId="77777777" w:rsidR="00083ECD" w:rsidRPr="00C7726C" w:rsidRDefault="00083ECD" w:rsidP="00B13AF0">
            <w:pPr>
              <w:jc w:val="center"/>
              <w:rPr>
                <w:color w:val="000000"/>
                <w:sz w:val="20"/>
              </w:rPr>
            </w:pPr>
            <w:r w:rsidRPr="00C7726C">
              <w:rPr>
                <w:color w:val="000000"/>
                <w:sz w:val="20"/>
              </w:rPr>
              <w:t>248,</w:t>
            </w:r>
          </w:p>
        </w:tc>
        <w:tc>
          <w:tcPr>
            <w:tcW w:w="3185" w:type="dxa"/>
            <w:vAlign w:val="center"/>
            <w:hideMark/>
          </w:tcPr>
          <w:p w14:paraId="553A538C" w14:textId="77777777" w:rsidR="00083ECD" w:rsidRPr="00C7726C" w:rsidRDefault="00083ECD" w:rsidP="002C295B">
            <w:pPr>
              <w:ind w:firstLineChars="100" w:firstLine="200"/>
              <w:rPr>
                <w:color w:val="000000"/>
                <w:sz w:val="20"/>
              </w:rPr>
            </w:pPr>
            <w:r w:rsidRPr="00C7726C">
              <w:rPr>
                <w:color w:val="000000"/>
                <w:sz w:val="20"/>
              </w:rPr>
              <w:t>Pé de cabra sextavado ¾” x</w:t>
            </w:r>
            <w:r w:rsidRPr="00C7726C">
              <w:rPr>
                <w:color w:val="000000"/>
                <w:sz w:val="20"/>
              </w:rPr>
              <w:br/>
              <w:t>600mm</w:t>
            </w:r>
          </w:p>
        </w:tc>
        <w:tc>
          <w:tcPr>
            <w:tcW w:w="1418" w:type="dxa"/>
            <w:vAlign w:val="center"/>
            <w:hideMark/>
          </w:tcPr>
          <w:p w14:paraId="39A4077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4BF1F65"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13244441" w14:textId="77777777" w:rsidR="00083ECD" w:rsidRPr="00C7726C" w:rsidRDefault="00083ECD" w:rsidP="00B13AF0">
            <w:pPr>
              <w:jc w:val="center"/>
              <w:rPr>
                <w:color w:val="000000"/>
                <w:sz w:val="20"/>
              </w:rPr>
            </w:pPr>
            <w:r w:rsidRPr="00C7726C">
              <w:rPr>
                <w:color w:val="000000"/>
                <w:sz w:val="20"/>
              </w:rPr>
              <w:t>05</w:t>
            </w:r>
          </w:p>
        </w:tc>
        <w:tc>
          <w:tcPr>
            <w:tcW w:w="1485" w:type="dxa"/>
            <w:vAlign w:val="center"/>
            <w:hideMark/>
          </w:tcPr>
          <w:p w14:paraId="715B2DEE" w14:textId="77777777" w:rsidR="00083ECD" w:rsidRPr="00C7726C" w:rsidRDefault="00083ECD" w:rsidP="00B13AF0">
            <w:pPr>
              <w:jc w:val="center"/>
              <w:rPr>
                <w:color w:val="000000"/>
                <w:sz w:val="20"/>
              </w:rPr>
            </w:pPr>
            <w:r w:rsidRPr="00C7726C">
              <w:rPr>
                <w:color w:val="000000"/>
                <w:sz w:val="20"/>
              </w:rPr>
              <w:t>SMOI - 05</w:t>
            </w:r>
          </w:p>
        </w:tc>
      </w:tr>
      <w:tr w:rsidR="00083ECD" w:rsidRPr="00C7726C" w14:paraId="0BC5BC3D" w14:textId="77777777" w:rsidTr="002C295B">
        <w:trPr>
          <w:trHeight w:val="454"/>
        </w:trPr>
        <w:tc>
          <w:tcPr>
            <w:tcW w:w="724" w:type="dxa"/>
            <w:noWrap/>
            <w:vAlign w:val="center"/>
          </w:tcPr>
          <w:p w14:paraId="14647609" w14:textId="77777777" w:rsidR="00083ECD" w:rsidRPr="00C7726C" w:rsidRDefault="00083ECD" w:rsidP="00B13AF0">
            <w:pPr>
              <w:jc w:val="center"/>
              <w:rPr>
                <w:color w:val="000000"/>
                <w:sz w:val="20"/>
              </w:rPr>
            </w:pPr>
            <w:r w:rsidRPr="00C7726C">
              <w:rPr>
                <w:color w:val="000000"/>
                <w:sz w:val="20"/>
              </w:rPr>
              <w:t>249,</w:t>
            </w:r>
          </w:p>
        </w:tc>
        <w:tc>
          <w:tcPr>
            <w:tcW w:w="3185" w:type="dxa"/>
            <w:vAlign w:val="center"/>
            <w:hideMark/>
          </w:tcPr>
          <w:p w14:paraId="6D10E4F9" w14:textId="77777777" w:rsidR="00083ECD" w:rsidRPr="00C7726C" w:rsidRDefault="00083ECD" w:rsidP="002C295B">
            <w:pPr>
              <w:ind w:firstLineChars="100" w:firstLine="200"/>
              <w:rPr>
                <w:color w:val="000000"/>
                <w:sz w:val="20"/>
              </w:rPr>
            </w:pPr>
            <w:r w:rsidRPr="00C7726C">
              <w:rPr>
                <w:color w:val="000000"/>
                <w:sz w:val="20"/>
              </w:rPr>
              <w:t>Pedra  de  Esmeril  grão  42 média</w:t>
            </w:r>
          </w:p>
        </w:tc>
        <w:tc>
          <w:tcPr>
            <w:tcW w:w="1418" w:type="dxa"/>
            <w:vAlign w:val="center"/>
            <w:hideMark/>
          </w:tcPr>
          <w:p w14:paraId="3C2D1D0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9BF0656" w14:textId="77777777" w:rsidR="00083ECD" w:rsidRPr="00C7726C" w:rsidRDefault="00083ECD" w:rsidP="00B13AF0">
            <w:pPr>
              <w:jc w:val="center"/>
              <w:rPr>
                <w:color w:val="000000"/>
                <w:sz w:val="20"/>
              </w:rPr>
            </w:pPr>
            <w:r w:rsidRPr="00C7726C">
              <w:rPr>
                <w:color w:val="000000"/>
                <w:sz w:val="20"/>
              </w:rPr>
              <w:t>04</w:t>
            </w:r>
          </w:p>
        </w:tc>
        <w:tc>
          <w:tcPr>
            <w:tcW w:w="1417" w:type="dxa"/>
            <w:noWrap/>
            <w:vAlign w:val="center"/>
            <w:hideMark/>
          </w:tcPr>
          <w:p w14:paraId="2062C997"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08DC701D" w14:textId="77777777" w:rsidR="00083ECD" w:rsidRPr="00C7726C" w:rsidRDefault="00083ECD" w:rsidP="00B13AF0">
            <w:pPr>
              <w:jc w:val="center"/>
              <w:rPr>
                <w:color w:val="000000"/>
                <w:sz w:val="20"/>
              </w:rPr>
            </w:pPr>
            <w:r w:rsidRPr="00C7726C">
              <w:rPr>
                <w:color w:val="000000"/>
                <w:sz w:val="20"/>
              </w:rPr>
              <w:t>SMOI - 08</w:t>
            </w:r>
          </w:p>
        </w:tc>
      </w:tr>
      <w:tr w:rsidR="00083ECD" w:rsidRPr="00C7726C" w14:paraId="33DC8D6C" w14:textId="77777777" w:rsidTr="002C295B">
        <w:trPr>
          <w:trHeight w:val="454"/>
        </w:trPr>
        <w:tc>
          <w:tcPr>
            <w:tcW w:w="724" w:type="dxa"/>
            <w:noWrap/>
            <w:vAlign w:val="center"/>
          </w:tcPr>
          <w:p w14:paraId="3BD33060" w14:textId="77777777" w:rsidR="00083ECD" w:rsidRPr="00C7726C" w:rsidRDefault="00083ECD" w:rsidP="00B13AF0">
            <w:pPr>
              <w:jc w:val="center"/>
              <w:rPr>
                <w:color w:val="000000"/>
                <w:sz w:val="20"/>
              </w:rPr>
            </w:pPr>
            <w:r w:rsidRPr="00C7726C">
              <w:rPr>
                <w:color w:val="000000"/>
                <w:sz w:val="20"/>
              </w:rPr>
              <w:t>250,</w:t>
            </w:r>
          </w:p>
        </w:tc>
        <w:tc>
          <w:tcPr>
            <w:tcW w:w="3185" w:type="dxa"/>
            <w:vAlign w:val="center"/>
            <w:hideMark/>
          </w:tcPr>
          <w:p w14:paraId="2FF39FE7" w14:textId="77777777" w:rsidR="00083ECD" w:rsidRPr="00C7726C" w:rsidRDefault="00083ECD" w:rsidP="002C295B">
            <w:pPr>
              <w:ind w:firstLineChars="100" w:firstLine="200"/>
              <w:rPr>
                <w:color w:val="000000"/>
                <w:sz w:val="20"/>
              </w:rPr>
            </w:pPr>
            <w:r w:rsidRPr="00C7726C">
              <w:rPr>
                <w:color w:val="000000"/>
                <w:sz w:val="20"/>
              </w:rPr>
              <w:t>Pedra  de  Esmeril  grão  46 médio</w:t>
            </w:r>
            <w:r w:rsidRPr="00C7726C">
              <w:rPr>
                <w:color w:val="000000"/>
                <w:sz w:val="20"/>
              </w:rPr>
              <w:br/>
              <w:t>150x19x25</w:t>
            </w:r>
          </w:p>
        </w:tc>
        <w:tc>
          <w:tcPr>
            <w:tcW w:w="1418" w:type="dxa"/>
            <w:vAlign w:val="center"/>
            <w:hideMark/>
          </w:tcPr>
          <w:p w14:paraId="304A304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92A8841"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5FBA0080"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7DB21500"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625B0E52" w14:textId="77777777" w:rsidTr="002C295B">
        <w:trPr>
          <w:trHeight w:val="454"/>
        </w:trPr>
        <w:tc>
          <w:tcPr>
            <w:tcW w:w="724" w:type="dxa"/>
            <w:noWrap/>
            <w:vAlign w:val="center"/>
          </w:tcPr>
          <w:p w14:paraId="2F2A3BC8" w14:textId="77777777" w:rsidR="00083ECD" w:rsidRPr="00C7726C" w:rsidRDefault="00083ECD" w:rsidP="00B13AF0">
            <w:pPr>
              <w:jc w:val="center"/>
              <w:rPr>
                <w:color w:val="000000"/>
                <w:sz w:val="20"/>
              </w:rPr>
            </w:pPr>
            <w:r w:rsidRPr="00C7726C">
              <w:rPr>
                <w:color w:val="000000"/>
                <w:sz w:val="20"/>
              </w:rPr>
              <w:t>251,</w:t>
            </w:r>
          </w:p>
        </w:tc>
        <w:tc>
          <w:tcPr>
            <w:tcW w:w="3185" w:type="dxa"/>
            <w:vAlign w:val="center"/>
            <w:hideMark/>
          </w:tcPr>
          <w:p w14:paraId="02442F71" w14:textId="77777777" w:rsidR="00083ECD" w:rsidRPr="00C7726C" w:rsidRDefault="00083ECD" w:rsidP="002C295B">
            <w:pPr>
              <w:ind w:firstLineChars="100" w:firstLine="200"/>
              <w:rPr>
                <w:color w:val="000000"/>
                <w:sz w:val="20"/>
              </w:rPr>
            </w:pPr>
            <w:r w:rsidRPr="00C7726C">
              <w:rPr>
                <w:color w:val="000000"/>
                <w:sz w:val="20"/>
              </w:rPr>
              <w:t>Pedra  de  Esmeril  grão  60 média</w:t>
            </w:r>
          </w:p>
        </w:tc>
        <w:tc>
          <w:tcPr>
            <w:tcW w:w="1418" w:type="dxa"/>
            <w:vAlign w:val="center"/>
            <w:hideMark/>
          </w:tcPr>
          <w:p w14:paraId="0CDCB5F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A3E0CF2" w14:textId="77777777" w:rsidR="00083ECD" w:rsidRPr="00C7726C" w:rsidRDefault="00083ECD" w:rsidP="00B13AF0">
            <w:pPr>
              <w:jc w:val="center"/>
              <w:rPr>
                <w:color w:val="000000"/>
                <w:sz w:val="20"/>
              </w:rPr>
            </w:pPr>
            <w:r w:rsidRPr="00C7726C">
              <w:rPr>
                <w:color w:val="000000"/>
                <w:sz w:val="20"/>
              </w:rPr>
              <w:t>04</w:t>
            </w:r>
          </w:p>
        </w:tc>
        <w:tc>
          <w:tcPr>
            <w:tcW w:w="1417" w:type="dxa"/>
            <w:noWrap/>
            <w:vAlign w:val="center"/>
            <w:hideMark/>
          </w:tcPr>
          <w:p w14:paraId="09835136" w14:textId="77777777" w:rsidR="00083ECD" w:rsidRPr="00C7726C" w:rsidRDefault="00083ECD" w:rsidP="00B13AF0">
            <w:pPr>
              <w:jc w:val="center"/>
              <w:rPr>
                <w:color w:val="000000"/>
                <w:sz w:val="20"/>
              </w:rPr>
            </w:pPr>
            <w:r w:rsidRPr="00C7726C">
              <w:rPr>
                <w:color w:val="000000"/>
                <w:sz w:val="20"/>
              </w:rPr>
              <w:t>08</w:t>
            </w:r>
          </w:p>
        </w:tc>
        <w:tc>
          <w:tcPr>
            <w:tcW w:w="1485" w:type="dxa"/>
            <w:vAlign w:val="center"/>
            <w:hideMark/>
          </w:tcPr>
          <w:p w14:paraId="0DCF3CC5" w14:textId="77777777" w:rsidR="00083ECD" w:rsidRPr="00C7726C" w:rsidRDefault="00083ECD" w:rsidP="00B13AF0">
            <w:pPr>
              <w:jc w:val="center"/>
              <w:rPr>
                <w:color w:val="000000"/>
                <w:sz w:val="20"/>
              </w:rPr>
            </w:pPr>
            <w:r w:rsidRPr="00C7726C">
              <w:rPr>
                <w:color w:val="000000"/>
                <w:sz w:val="20"/>
              </w:rPr>
              <w:t>SMOI - 08</w:t>
            </w:r>
          </w:p>
        </w:tc>
      </w:tr>
      <w:tr w:rsidR="00083ECD" w:rsidRPr="00C7726C" w14:paraId="204182A2" w14:textId="77777777" w:rsidTr="002C295B">
        <w:trPr>
          <w:trHeight w:val="454"/>
        </w:trPr>
        <w:tc>
          <w:tcPr>
            <w:tcW w:w="724" w:type="dxa"/>
            <w:noWrap/>
            <w:vAlign w:val="center"/>
          </w:tcPr>
          <w:p w14:paraId="5A415CA8" w14:textId="77777777" w:rsidR="00083ECD" w:rsidRPr="00C7726C" w:rsidRDefault="00083ECD" w:rsidP="00B13AF0">
            <w:pPr>
              <w:jc w:val="center"/>
              <w:rPr>
                <w:color w:val="000000"/>
                <w:sz w:val="20"/>
              </w:rPr>
            </w:pPr>
            <w:r w:rsidRPr="00C7726C">
              <w:rPr>
                <w:color w:val="000000"/>
                <w:sz w:val="20"/>
              </w:rPr>
              <w:t>252,</w:t>
            </w:r>
          </w:p>
        </w:tc>
        <w:tc>
          <w:tcPr>
            <w:tcW w:w="3185" w:type="dxa"/>
            <w:vAlign w:val="center"/>
            <w:hideMark/>
          </w:tcPr>
          <w:p w14:paraId="188C7ABE" w14:textId="77777777" w:rsidR="00083ECD" w:rsidRPr="00C7726C" w:rsidRDefault="00083ECD" w:rsidP="002C295B">
            <w:pPr>
              <w:ind w:firstLineChars="100" w:firstLine="200"/>
              <w:rPr>
                <w:color w:val="000000"/>
                <w:sz w:val="20"/>
              </w:rPr>
            </w:pPr>
            <w:r w:rsidRPr="00C7726C">
              <w:rPr>
                <w:color w:val="000000"/>
                <w:sz w:val="20"/>
              </w:rPr>
              <w:t>Pedra de Esmeril grão 46 fino</w:t>
            </w:r>
            <w:r w:rsidRPr="00C7726C">
              <w:rPr>
                <w:color w:val="000000"/>
                <w:sz w:val="20"/>
              </w:rPr>
              <w:br/>
              <w:t>150x19x25</w:t>
            </w:r>
          </w:p>
        </w:tc>
        <w:tc>
          <w:tcPr>
            <w:tcW w:w="1418" w:type="dxa"/>
            <w:vAlign w:val="center"/>
            <w:hideMark/>
          </w:tcPr>
          <w:p w14:paraId="604D791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72BCF7C"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06C39740"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188E2581"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29D8D403" w14:textId="77777777" w:rsidTr="002C295B">
        <w:trPr>
          <w:trHeight w:val="454"/>
        </w:trPr>
        <w:tc>
          <w:tcPr>
            <w:tcW w:w="724" w:type="dxa"/>
            <w:noWrap/>
            <w:vAlign w:val="center"/>
          </w:tcPr>
          <w:p w14:paraId="0C3D403F" w14:textId="77777777" w:rsidR="00083ECD" w:rsidRPr="00C7726C" w:rsidRDefault="00083ECD" w:rsidP="00B13AF0">
            <w:pPr>
              <w:jc w:val="center"/>
              <w:rPr>
                <w:color w:val="000000"/>
                <w:sz w:val="20"/>
              </w:rPr>
            </w:pPr>
            <w:r w:rsidRPr="00C7726C">
              <w:rPr>
                <w:color w:val="000000"/>
                <w:sz w:val="20"/>
              </w:rPr>
              <w:t>253,</w:t>
            </w:r>
          </w:p>
        </w:tc>
        <w:tc>
          <w:tcPr>
            <w:tcW w:w="3185" w:type="dxa"/>
            <w:vAlign w:val="center"/>
            <w:hideMark/>
          </w:tcPr>
          <w:p w14:paraId="24D657A0" w14:textId="77777777" w:rsidR="00083ECD" w:rsidRPr="00C7726C" w:rsidRDefault="00083ECD" w:rsidP="002C295B">
            <w:pPr>
              <w:ind w:firstLineChars="100" w:firstLine="200"/>
              <w:rPr>
                <w:color w:val="000000"/>
                <w:sz w:val="20"/>
              </w:rPr>
            </w:pPr>
            <w:r w:rsidRPr="00C7726C">
              <w:rPr>
                <w:color w:val="000000"/>
                <w:sz w:val="20"/>
              </w:rPr>
              <w:t>Pedra para amolação de foice</w:t>
            </w:r>
          </w:p>
        </w:tc>
        <w:tc>
          <w:tcPr>
            <w:tcW w:w="1418" w:type="dxa"/>
            <w:vAlign w:val="center"/>
            <w:hideMark/>
          </w:tcPr>
          <w:p w14:paraId="4DEC6B7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1E2B17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70BF96F2"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010EA4E7"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30CA520D" w14:textId="77777777" w:rsidTr="002C295B">
        <w:trPr>
          <w:trHeight w:val="454"/>
        </w:trPr>
        <w:tc>
          <w:tcPr>
            <w:tcW w:w="724" w:type="dxa"/>
            <w:noWrap/>
            <w:vAlign w:val="center"/>
          </w:tcPr>
          <w:p w14:paraId="7E4A435D" w14:textId="77777777" w:rsidR="00083ECD" w:rsidRPr="00C7726C" w:rsidRDefault="00083ECD" w:rsidP="00B13AF0">
            <w:pPr>
              <w:jc w:val="center"/>
              <w:rPr>
                <w:color w:val="000000"/>
                <w:sz w:val="20"/>
              </w:rPr>
            </w:pPr>
            <w:r w:rsidRPr="00C7726C">
              <w:rPr>
                <w:color w:val="000000"/>
                <w:sz w:val="20"/>
              </w:rPr>
              <w:t>254,</w:t>
            </w:r>
          </w:p>
        </w:tc>
        <w:tc>
          <w:tcPr>
            <w:tcW w:w="3185" w:type="dxa"/>
            <w:vAlign w:val="center"/>
            <w:hideMark/>
          </w:tcPr>
          <w:p w14:paraId="02074F0C" w14:textId="77777777" w:rsidR="00083ECD" w:rsidRPr="00C7726C" w:rsidRDefault="00083ECD" w:rsidP="002C295B">
            <w:pPr>
              <w:ind w:firstLineChars="100" w:firstLine="200"/>
              <w:rPr>
                <w:color w:val="000000"/>
                <w:sz w:val="20"/>
              </w:rPr>
            </w:pPr>
            <w:r w:rsidRPr="00C7726C">
              <w:rPr>
                <w:color w:val="000000"/>
                <w:sz w:val="20"/>
              </w:rPr>
              <w:t>Peneira  de  madeira  55cm para pedreiro para areia fabricada em telas de arame galvanizado.</w:t>
            </w:r>
          </w:p>
        </w:tc>
        <w:tc>
          <w:tcPr>
            <w:tcW w:w="1418" w:type="dxa"/>
            <w:vAlign w:val="center"/>
            <w:hideMark/>
          </w:tcPr>
          <w:p w14:paraId="6D702BC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34CD994"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643AA41"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CE74EE3"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5046047A" w14:textId="77777777" w:rsidTr="002C295B">
        <w:trPr>
          <w:trHeight w:val="454"/>
        </w:trPr>
        <w:tc>
          <w:tcPr>
            <w:tcW w:w="724" w:type="dxa"/>
            <w:noWrap/>
            <w:vAlign w:val="center"/>
          </w:tcPr>
          <w:p w14:paraId="5CBA92AA" w14:textId="77777777" w:rsidR="00083ECD" w:rsidRPr="00C7726C" w:rsidRDefault="00083ECD" w:rsidP="00B13AF0">
            <w:pPr>
              <w:jc w:val="center"/>
              <w:rPr>
                <w:color w:val="000000"/>
                <w:sz w:val="20"/>
              </w:rPr>
            </w:pPr>
            <w:r w:rsidRPr="00C7726C">
              <w:rPr>
                <w:color w:val="000000"/>
                <w:sz w:val="20"/>
              </w:rPr>
              <w:t>255,</w:t>
            </w:r>
          </w:p>
        </w:tc>
        <w:tc>
          <w:tcPr>
            <w:tcW w:w="3185" w:type="dxa"/>
            <w:vAlign w:val="center"/>
            <w:hideMark/>
          </w:tcPr>
          <w:p w14:paraId="7C996AB5" w14:textId="77777777" w:rsidR="00083ECD" w:rsidRPr="00C7726C" w:rsidRDefault="00083ECD" w:rsidP="002C295B">
            <w:pPr>
              <w:ind w:firstLineChars="100" w:firstLine="200"/>
              <w:rPr>
                <w:color w:val="000000"/>
                <w:sz w:val="20"/>
              </w:rPr>
            </w:pPr>
            <w:r w:rsidRPr="00C7726C">
              <w:rPr>
                <w:color w:val="000000"/>
                <w:sz w:val="20"/>
              </w:rPr>
              <w:t>Picareta</w:t>
            </w:r>
          </w:p>
        </w:tc>
        <w:tc>
          <w:tcPr>
            <w:tcW w:w="1418" w:type="dxa"/>
            <w:vAlign w:val="center"/>
            <w:hideMark/>
          </w:tcPr>
          <w:p w14:paraId="249F91A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8A261F2"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28944AF2" w14:textId="77777777" w:rsidR="00083ECD" w:rsidRPr="00C7726C" w:rsidRDefault="00083ECD" w:rsidP="00B13AF0">
            <w:pPr>
              <w:jc w:val="center"/>
              <w:rPr>
                <w:color w:val="000000"/>
                <w:sz w:val="20"/>
              </w:rPr>
            </w:pPr>
            <w:r w:rsidRPr="00C7726C">
              <w:rPr>
                <w:color w:val="000000"/>
                <w:sz w:val="20"/>
              </w:rPr>
              <w:t>05</w:t>
            </w:r>
          </w:p>
        </w:tc>
        <w:tc>
          <w:tcPr>
            <w:tcW w:w="1485" w:type="dxa"/>
            <w:vAlign w:val="center"/>
            <w:hideMark/>
          </w:tcPr>
          <w:p w14:paraId="5C0BEB12" w14:textId="77777777" w:rsidR="00083ECD" w:rsidRPr="00C7726C" w:rsidRDefault="00083ECD" w:rsidP="00B13AF0">
            <w:pPr>
              <w:jc w:val="center"/>
              <w:rPr>
                <w:color w:val="000000"/>
                <w:sz w:val="20"/>
              </w:rPr>
            </w:pPr>
            <w:r w:rsidRPr="00C7726C">
              <w:rPr>
                <w:color w:val="000000"/>
                <w:sz w:val="20"/>
              </w:rPr>
              <w:t>SMOI - 05</w:t>
            </w:r>
          </w:p>
        </w:tc>
      </w:tr>
      <w:tr w:rsidR="00083ECD" w:rsidRPr="00C7726C" w14:paraId="7652B499" w14:textId="77777777" w:rsidTr="002C295B">
        <w:trPr>
          <w:trHeight w:val="454"/>
        </w:trPr>
        <w:tc>
          <w:tcPr>
            <w:tcW w:w="724" w:type="dxa"/>
            <w:noWrap/>
            <w:vAlign w:val="center"/>
          </w:tcPr>
          <w:p w14:paraId="2926AE96" w14:textId="77777777" w:rsidR="00083ECD" w:rsidRPr="00C7726C" w:rsidRDefault="00083ECD" w:rsidP="00B13AF0">
            <w:pPr>
              <w:jc w:val="center"/>
              <w:rPr>
                <w:color w:val="000000"/>
                <w:sz w:val="20"/>
              </w:rPr>
            </w:pPr>
            <w:r w:rsidRPr="00C7726C">
              <w:rPr>
                <w:color w:val="000000"/>
                <w:sz w:val="20"/>
              </w:rPr>
              <w:t>256,</w:t>
            </w:r>
          </w:p>
        </w:tc>
        <w:tc>
          <w:tcPr>
            <w:tcW w:w="3185" w:type="dxa"/>
            <w:vAlign w:val="center"/>
            <w:hideMark/>
          </w:tcPr>
          <w:p w14:paraId="4C048A68" w14:textId="77777777" w:rsidR="00083ECD" w:rsidRPr="00C7726C" w:rsidRDefault="00083ECD" w:rsidP="002C295B">
            <w:pPr>
              <w:ind w:firstLineChars="100" w:firstLine="200"/>
              <w:rPr>
                <w:color w:val="000000"/>
                <w:sz w:val="20"/>
              </w:rPr>
            </w:pPr>
            <w:r w:rsidRPr="00C7726C">
              <w:rPr>
                <w:color w:val="000000"/>
                <w:sz w:val="20"/>
              </w:rPr>
              <w:t>Ponteiro  para  pedreiro,  em aço</w:t>
            </w:r>
            <w:r w:rsidRPr="00C7726C">
              <w:rPr>
                <w:color w:val="000000"/>
                <w:sz w:val="20"/>
              </w:rPr>
              <w:br/>
              <w:t>12”, diâmetro: 3,4”</w:t>
            </w:r>
          </w:p>
        </w:tc>
        <w:tc>
          <w:tcPr>
            <w:tcW w:w="1418" w:type="dxa"/>
            <w:vAlign w:val="center"/>
            <w:hideMark/>
          </w:tcPr>
          <w:p w14:paraId="653E906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C375481"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61B1A776"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77724875" w14:textId="77777777" w:rsidR="00083ECD" w:rsidRPr="00C7726C" w:rsidRDefault="00083ECD" w:rsidP="00B13AF0">
            <w:pPr>
              <w:jc w:val="center"/>
              <w:rPr>
                <w:color w:val="000000"/>
                <w:sz w:val="20"/>
              </w:rPr>
            </w:pPr>
            <w:r w:rsidRPr="00C7726C">
              <w:rPr>
                <w:color w:val="000000"/>
                <w:sz w:val="20"/>
              </w:rPr>
              <w:t>SMOI-15</w:t>
            </w:r>
          </w:p>
        </w:tc>
      </w:tr>
      <w:tr w:rsidR="00083ECD" w:rsidRPr="00C7726C" w14:paraId="5BB11434" w14:textId="77777777" w:rsidTr="002C295B">
        <w:trPr>
          <w:trHeight w:val="454"/>
        </w:trPr>
        <w:tc>
          <w:tcPr>
            <w:tcW w:w="724" w:type="dxa"/>
            <w:noWrap/>
            <w:vAlign w:val="center"/>
          </w:tcPr>
          <w:p w14:paraId="5DE75AC6" w14:textId="77777777" w:rsidR="00083ECD" w:rsidRPr="00C7726C" w:rsidRDefault="00083ECD" w:rsidP="00B13AF0">
            <w:pPr>
              <w:jc w:val="center"/>
              <w:rPr>
                <w:color w:val="000000"/>
                <w:sz w:val="20"/>
              </w:rPr>
            </w:pPr>
            <w:r w:rsidRPr="00C7726C">
              <w:rPr>
                <w:color w:val="000000"/>
                <w:sz w:val="20"/>
              </w:rPr>
              <w:t>257,</w:t>
            </w:r>
          </w:p>
        </w:tc>
        <w:tc>
          <w:tcPr>
            <w:tcW w:w="3185" w:type="dxa"/>
            <w:vAlign w:val="center"/>
            <w:hideMark/>
          </w:tcPr>
          <w:p w14:paraId="0F924E40" w14:textId="77777777" w:rsidR="00083ECD" w:rsidRPr="00C7726C" w:rsidRDefault="00083ECD" w:rsidP="002C295B">
            <w:pPr>
              <w:ind w:firstLineChars="100" w:firstLine="200"/>
              <w:rPr>
                <w:color w:val="000000"/>
                <w:sz w:val="20"/>
              </w:rPr>
            </w:pPr>
            <w:r w:rsidRPr="00C7726C">
              <w:rPr>
                <w:color w:val="000000"/>
                <w:sz w:val="20"/>
              </w:rPr>
              <w:t>Porca  3/8”  zincado  branco com</w:t>
            </w:r>
            <w:r w:rsidRPr="00C7726C">
              <w:rPr>
                <w:color w:val="000000"/>
                <w:sz w:val="20"/>
              </w:rPr>
              <w:br/>
              <w:t>Certificado INMETRO.(iluminação pública)</w:t>
            </w:r>
          </w:p>
        </w:tc>
        <w:tc>
          <w:tcPr>
            <w:tcW w:w="1418" w:type="dxa"/>
            <w:vAlign w:val="center"/>
            <w:hideMark/>
          </w:tcPr>
          <w:p w14:paraId="7AD0AB7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24DDEC0" w14:textId="77777777" w:rsidR="00083ECD" w:rsidRPr="00C7726C" w:rsidRDefault="00083ECD" w:rsidP="00B13AF0">
            <w:pPr>
              <w:jc w:val="center"/>
              <w:rPr>
                <w:color w:val="000000"/>
                <w:sz w:val="20"/>
              </w:rPr>
            </w:pPr>
            <w:r w:rsidRPr="00C7726C">
              <w:rPr>
                <w:color w:val="000000"/>
                <w:sz w:val="20"/>
              </w:rPr>
              <w:t>250</w:t>
            </w:r>
          </w:p>
        </w:tc>
        <w:tc>
          <w:tcPr>
            <w:tcW w:w="1417" w:type="dxa"/>
            <w:noWrap/>
            <w:vAlign w:val="center"/>
            <w:hideMark/>
          </w:tcPr>
          <w:p w14:paraId="7067375A" w14:textId="77777777" w:rsidR="00083ECD" w:rsidRPr="00C7726C" w:rsidRDefault="00083ECD" w:rsidP="00B13AF0">
            <w:pPr>
              <w:jc w:val="center"/>
              <w:rPr>
                <w:color w:val="000000"/>
                <w:sz w:val="20"/>
              </w:rPr>
            </w:pPr>
            <w:r w:rsidRPr="00C7726C">
              <w:rPr>
                <w:color w:val="000000"/>
                <w:sz w:val="20"/>
              </w:rPr>
              <w:t>1000</w:t>
            </w:r>
          </w:p>
        </w:tc>
        <w:tc>
          <w:tcPr>
            <w:tcW w:w="1485" w:type="dxa"/>
            <w:vAlign w:val="center"/>
            <w:hideMark/>
          </w:tcPr>
          <w:p w14:paraId="42C35C19" w14:textId="77777777" w:rsidR="00083ECD" w:rsidRPr="00C7726C" w:rsidRDefault="00083ECD" w:rsidP="00B13AF0">
            <w:pPr>
              <w:jc w:val="center"/>
              <w:rPr>
                <w:color w:val="000000"/>
                <w:sz w:val="20"/>
              </w:rPr>
            </w:pPr>
            <w:r w:rsidRPr="00C7726C">
              <w:rPr>
                <w:color w:val="000000"/>
                <w:sz w:val="20"/>
              </w:rPr>
              <w:t>SMOI - 1000</w:t>
            </w:r>
          </w:p>
        </w:tc>
      </w:tr>
      <w:tr w:rsidR="00083ECD" w:rsidRPr="00C7726C" w14:paraId="12783515" w14:textId="77777777" w:rsidTr="002C295B">
        <w:trPr>
          <w:trHeight w:val="454"/>
        </w:trPr>
        <w:tc>
          <w:tcPr>
            <w:tcW w:w="724" w:type="dxa"/>
            <w:noWrap/>
            <w:vAlign w:val="center"/>
          </w:tcPr>
          <w:p w14:paraId="33610906" w14:textId="77777777" w:rsidR="00083ECD" w:rsidRPr="00C7726C" w:rsidRDefault="00083ECD" w:rsidP="00B13AF0">
            <w:pPr>
              <w:jc w:val="center"/>
              <w:rPr>
                <w:color w:val="000000"/>
                <w:sz w:val="20"/>
              </w:rPr>
            </w:pPr>
            <w:r w:rsidRPr="00C7726C">
              <w:rPr>
                <w:color w:val="000000"/>
                <w:sz w:val="20"/>
              </w:rPr>
              <w:t>258,</w:t>
            </w:r>
          </w:p>
        </w:tc>
        <w:tc>
          <w:tcPr>
            <w:tcW w:w="3185" w:type="dxa"/>
            <w:vAlign w:val="center"/>
            <w:hideMark/>
          </w:tcPr>
          <w:p w14:paraId="2CA407DE" w14:textId="77777777" w:rsidR="00083ECD" w:rsidRPr="00C7726C" w:rsidRDefault="00083ECD" w:rsidP="002C295B">
            <w:pPr>
              <w:ind w:firstLineChars="100" w:firstLine="200"/>
              <w:rPr>
                <w:color w:val="000000"/>
                <w:sz w:val="20"/>
              </w:rPr>
            </w:pPr>
            <w:r w:rsidRPr="00C7726C">
              <w:rPr>
                <w:color w:val="000000"/>
                <w:sz w:val="20"/>
              </w:rPr>
              <w:t>Prancha  de  madeira,  tipo</w:t>
            </w:r>
            <w:r w:rsidRPr="00C7726C">
              <w:rPr>
                <w:color w:val="000000"/>
                <w:sz w:val="20"/>
              </w:rPr>
              <w:br/>
              <w:t>eucalipto 7,5 x 20 L x 3,5m</w:t>
            </w:r>
          </w:p>
        </w:tc>
        <w:tc>
          <w:tcPr>
            <w:tcW w:w="1418" w:type="dxa"/>
            <w:vAlign w:val="center"/>
            <w:hideMark/>
          </w:tcPr>
          <w:p w14:paraId="2BCE9D9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07FE6A5"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35C02467"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274162CE"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39A287F9" w14:textId="77777777" w:rsidTr="002C295B">
        <w:trPr>
          <w:trHeight w:val="454"/>
        </w:trPr>
        <w:tc>
          <w:tcPr>
            <w:tcW w:w="724" w:type="dxa"/>
            <w:noWrap/>
            <w:vAlign w:val="center"/>
          </w:tcPr>
          <w:p w14:paraId="28991B9B" w14:textId="77777777" w:rsidR="00083ECD" w:rsidRPr="00C7726C" w:rsidRDefault="00083ECD" w:rsidP="00B13AF0">
            <w:pPr>
              <w:jc w:val="center"/>
              <w:rPr>
                <w:color w:val="000000"/>
                <w:sz w:val="20"/>
              </w:rPr>
            </w:pPr>
            <w:r w:rsidRPr="00C7726C">
              <w:rPr>
                <w:color w:val="000000"/>
                <w:sz w:val="20"/>
              </w:rPr>
              <w:t>259,</w:t>
            </w:r>
          </w:p>
        </w:tc>
        <w:tc>
          <w:tcPr>
            <w:tcW w:w="3185" w:type="dxa"/>
            <w:vAlign w:val="center"/>
            <w:hideMark/>
          </w:tcPr>
          <w:p w14:paraId="14C4CCE6" w14:textId="77777777" w:rsidR="00083ECD" w:rsidRPr="00C7726C" w:rsidRDefault="00083ECD" w:rsidP="002C295B">
            <w:pPr>
              <w:ind w:firstLineChars="100" w:firstLine="200"/>
              <w:rPr>
                <w:color w:val="000000"/>
                <w:sz w:val="20"/>
              </w:rPr>
            </w:pPr>
            <w:r w:rsidRPr="00C7726C">
              <w:rPr>
                <w:color w:val="000000"/>
                <w:sz w:val="20"/>
              </w:rPr>
              <w:t>Prego  17x21  com  cabeça chata,</w:t>
            </w:r>
            <w:r w:rsidRPr="00C7726C">
              <w:rPr>
                <w:color w:val="000000"/>
                <w:sz w:val="20"/>
              </w:rPr>
              <w:br/>
              <w:t>ferro  comum,  cabeça corpo liso, polido.</w:t>
            </w:r>
          </w:p>
        </w:tc>
        <w:tc>
          <w:tcPr>
            <w:tcW w:w="1418" w:type="dxa"/>
            <w:vAlign w:val="center"/>
            <w:hideMark/>
          </w:tcPr>
          <w:p w14:paraId="5CF540E3" w14:textId="77777777" w:rsidR="00083ECD" w:rsidRPr="00C7726C" w:rsidRDefault="00083ECD"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47C71A2F"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3C444F1F"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239C2E22"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11A10D62" w14:textId="77777777" w:rsidTr="002C295B">
        <w:trPr>
          <w:trHeight w:val="454"/>
        </w:trPr>
        <w:tc>
          <w:tcPr>
            <w:tcW w:w="724" w:type="dxa"/>
            <w:noWrap/>
            <w:vAlign w:val="center"/>
          </w:tcPr>
          <w:p w14:paraId="2B472916" w14:textId="77777777" w:rsidR="00083ECD" w:rsidRPr="00C7726C" w:rsidRDefault="00083ECD" w:rsidP="00B13AF0">
            <w:pPr>
              <w:jc w:val="center"/>
              <w:rPr>
                <w:color w:val="000000"/>
                <w:sz w:val="20"/>
              </w:rPr>
            </w:pPr>
            <w:r w:rsidRPr="00C7726C">
              <w:rPr>
                <w:color w:val="000000"/>
                <w:sz w:val="20"/>
              </w:rPr>
              <w:t>260,</w:t>
            </w:r>
          </w:p>
        </w:tc>
        <w:tc>
          <w:tcPr>
            <w:tcW w:w="3185" w:type="dxa"/>
            <w:vAlign w:val="center"/>
            <w:hideMark/>
          </w:tcPr>
          <w:p w14:paraId="63FFEB5C" w14:textId="77777777" w:rsidR="00083ECD" w:rsidRPr="00C7726C" w:rsidRDefault="00083ECD" w:rsidP="002C295B">
            <w:pPr>
              <w:ind w:firstLineChars="100" w:firstLine="200"/>
              <w:rPr>
                <w:color w:val="000000"/>
                <w:sz w:val="20"/>
              </w:rPr>
            </w:pPr>
            <w:r w:rsidRPr="00C7726C">
              <w:rPr>
                <w:color w:val="000000"/>
                <w:sz w:val="20"/>
              </w:rPr>
              <w:t>Prego  17x27  cabeça  dupla, ferro comum,  cabeça  chata,</w:t>
            </w:r>
            <w:r w:rsidRPr="00C7726C">
              <w:rPr>
                <w:color w:val="000000"/>
                <w:sz w:val="20"/>
              </w:rPr>
              <w:br/>
              <w:t>corpo liso, polido.</w:t>
            </w:r>
          </w:p>
        </w:tc>
        <w:tc>
          <w:tcPr>
            <w:tcW w:w="1418" w:type="dxa"/>
            <w:vAlign w:val="center"/>
            <w:hideMark/>
          </w:tcPr>
          <w:p w14:paraId="6BF5155E" w14:textId="77777777" w:rsidR="00083ECD" w:rsidRPr="00C7726C" w:rsidRDefault="00083ECD"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34419509"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52FF44A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25FA627D"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62107C69" w14:textId="77777777" w:rsidTr="002C295B">
        <w:trPr>
          <w:trHeight w:val="454"/>
        </w:trPr>
        <w:tc>
          <w:tcPr>
            <w:tcW w:w="724" w:type="dxa"/>
            <w:noWrap/>
            <w:vAlign w:val="center"/>
          </w:tcPr>
          <w:p w14:paraId="6A8B3660" w14:textId="77777777" w:rsidR="00083ECD" w:rsidRPr="00C7726C" w:rsidRDefault="00083ECD" w:rsidP="00B13AF0">
            <w:pPr>
              <w:jc w:val="center"/>
              <w:rPr>
                <w:color w:val="000000"/>
                <w:sz w:val="20"/>
              </w:rPr>
            </w:pPr>
            <w:r w:rsidRPr="00C7726C">
              <w:rPr>
                <w:color w:val="000000"/>
                <w:sz w:val="20"/>
              </w:rPr>
              <w:t>261,</w:t>
            </w:r>
          </w:p>
        </w:tc>
        <w:tc>
          <w:tcPr>
            <w:tcW w:w="3185" w:type="dxa"/>
            <w:vAlign w:val="center"/>
            <w:hideMark/>
          </w:tcPr>
          <w:p w14:paraId="79B1EF8A" w14:textId="77777777" w:rsidR="00083ECD" w:rsidRPr="00C7726C" w:rsidRDefault="00083ECD" w:rsidP="002C295B">
            <w:pPr>
              <w:ind w:firstLineChars="100" w:firstLine="200"/>
              <w:rPr>
                <w:color w:val="000000"/>
                <w:sz w:val="20"/>
              </w:rPr>
            </w:pPr>
            <w:r w:rsidRPr="00C7726C">
              <w:rPr>
                <w:color w:val="000000"/>
                <w:sz w:val="20"/>
              </w:rPr>
              <w:t>Prego  19x36,  com  cabeça</w:t>
            </w:r>
            <w:r w:rsidRPr="00C7726C">
              <w:rPr>
                <w:color w:val="000000"/>
                <w:sz w:val="20"/>
              </w:rPr>
              <w:br/>
              <w:t>chata,  ferro  comum,  corpo liso, polido.</w:t>
            </w:r>
          </w:p>
        </w:tc>
        <w:tc>
          <w:tcPr>
            <w:tcW w:w="1418" w:type="dxa"/>
            <w:vAlign w:val="center"/>
            <w:hideMark/>
          </w:tcPr>
          <w:p w14:paraId="3A3F8C33" w14:textId="77777777" w:rsidR="00083ECD" w:rsidRPr="00C7726C" w:rsidRDefault="00083ECD"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32F25F2A"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1739918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16915FAF"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7477D5C8" w14:textId="77777777" w:rsidTr="002C295B">
        <w:trPr>
          <w:trHeight w:val="454"/>
        </w:trPr>
        <w:tc>
          <w:tcPr>
            <w:tcW w:w="724" w:type="dxa"/>
            <w:noWrap/>
            <w:vAlign w:val="center"/>
          </w:tcPr>
          <w:p w14:paraId="2D81BF0F" w14:textId="77777777" w:rsidR="00083ECD" w:rsidRPr="00C7726C" w:rsidRDefault="00083ECD" w:rsidP="00B13AF0">
            <w:pPr>
              <w:jc w:val="center"/>
              <w:rPr>
                <w:color w:val="000000"/>
                <w:sz w:val="20"/>
              </w:rPr>
            </w:pPr>
            <w:r w:rsidRPr="00C7726C">
              <w:rPr>
                <w:color w:val="000000"/>
                <w:sz w:val="20"/>
              </w:rPr>
              <w:t>262,</w:t>
            </w:r>
          </w:p>
        </w:tc>
        <w:tc>
          <w:tcPr>
            <w:tcW w:w="3185" w:type="dxa"/>
            <w:vAlign w:val="center"/>
            <w:hideMark/>
          </w:tcPr>
          <w:p w14:paraId="658B600A" w14:textId="77777777" w:rsidR="00083ECD" w:rsidRPr="00C7726C" w:rsidRDefault="00083ECD" w:rsidP="002C295B">
            <w:pPr>
              <w:ind w:firstLineChars="100" w:firstLine="200"/>
              <w:rPr>
                <w:color w:val="000000"/>
                <w:sz w:val="20"/>
              </w:rPr>
            </w:pPr>
            <w:r w:rsidRPr="00C7726C">
              <w:rPr>
                <w:color w:val="000000"/>
                <w:sz w:val="20"/>
              </w:rPr>
              <w:t>Prego  25x72,  com  cabeça chata,  ferro  comum,  corpo liso,</w:t>
            </w:r>
            <w:r w:rsidRPr="00C7726C">
              <w:rPr>
                <w:color w:val="000000"/>
                <w:sz w:val="20"/>
              </w:rPr>
              <w:br/>
              <w:t>polido.</w:t>
            </w:r>
          </w:p>
        </w:tc>
        <w:tc>
          <w:tcPr>
            <w:tcW w:w="1418" w:type="dxa"/>
            <w:vAlign w:val="center"/>
            <w:hideMark/>
          </w:tcPr>
          <w:p w14:paraId="2EF04550" w14:textId="77777777" w:rsidR="00083ECD" w:rsidRPr="00C7726C" w:rsidRDefault="00083ECD"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529FD432"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589C5C9A"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01996301"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3457C90" w14:textId="77777777" w:rsidTr="002C295B">
        <w:trPr>
          <w:trHeight w:val="454"/>
        </w:trPr>
        <w:tc>
          <w:tcPr>
            <w:tcW w:w="724" w:type="dxa"/>
            <w:noWrap/>
            <w:vAlign w:val="center"/>
          </w:tcPr>
          <w:p w14:paraId="3451513E" w14:textId="77777777" w:rsidR="00083ECD" w:rsidRPr="00C7726C" w:rsidRDefault="00083ECD" w:rsidP="00B13AF0">
            <w:pPr>
              <w:jc w:val="center"/>
              <w:rPr>
                <w:color w:val="000000"/>
                <w:sz w:val="20"/>
              </w:rPr>
            </w:pPr>
            <w:r w:rsidRPr="00C7726C">
              <w:rPr>
                <w:color w:val="000000"/>
                <w:sz w:val="20"/>
              </w:rPr>
              <w:t>263,</w:t>
            </w:r>
          </w:p>
        </w:tc>
        <w:tc>
          <w:tcPr>
            <w:tcW w:w="3185" w:type="dxa"/>
            <w:vAlign w:val="center"/>
            <w:hideMark/>
          </w:tcPr>
          <w:p w14:paraId="2EA69902" w14:textId="77777777" w:rsidR="00083ECD" w:rsidRPr="00C7726C" w:rsidRDefault="00083ECD" w:rsidP="002C295B">
            <w:pPr>
              <w:ind w:firstLineChars="100" w:firstLine="200"/>
              <w:rPr>
                <w:color w:val="000000"/>
                <w:sz w:val="20"/>
              </w:rPr>
            </w:pPr>
            <w:r w:rsidRPr="00C7726C">
              <w:rPr>
                <w:color w:val="000000"/>
                <w:sz w:val="20"/>
              </w:rPr>
              <w:t>Prego 17x27, em aço</w:t>
            </w:r>
            <w:r w:rsidRPr="00C7726C">
              <w:rPr>
                <w:color w:val="000000"/>
                <w:sz w:val="20"/>
              </w:rPr>
              <w:br/>
              <w:t>galvanizado</w:t>
            </w:r>
          </w:p>
        </w:tc>
        <w:tc>
          <w:tcPr>
            <w:tcW w:w="1418" w:type="dxa"/>
            <w:vAlign w:val="center"/>
            <w:hideMark/>
          </w:tcPr>
          <w:p w14:paraId="4848A144" w14:textId="77777777" w:rsidR="00083ECD" w:rsidRPr="00C7726C" w:rsidRDefault="00083ECD" w:rsidP="00B13AF0">
            <w:pPr>
              <w:jc w:val="center"/>
              <w:rPr>
                <w:color w:val="000000"/>
                <w:sz w:val="20"/>
              </w:rPr>
            </w:pPr>
            <w:r w:rsidRPr="00C7726C">
              <w:rPr>
                <w:color w:val="000000"/>
                <w:sz w:val="20"/>
              </w:rPr>
              <w:t>PACOT</w:t>
            </w:r>
            <w:r w:rsidRPr="00C7726C">
              <w:rPr>
                <w:color w:val="000000"/>
                <w:sz w:val="20"/>
              </w:rPr>
              <w:br/>
              <w:t>E 1 kg</w:t>
            </w:r>
          </w:p>
        </w:tc>
        <w:tc>
          <w:tcPr>
            <w:tcW w:w="1559" w:type="dxa"/>
            <w:noWrap/>
            <w:vAlign w:val="center"/>
            <w:hideMark/>
          </w:tcPr>
          <w:p w14:paraId="255F88BE"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5D0DAF19"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1033642"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93863F3" w14:textId="77777777" w:rsidTr="002C295B">
        <w:trPr>
          <w:trHeight w:val="454"/>
        </w:trPr>
        <w:tc>
          <w:tcPr>
            <w:tcW w:w="724" w:type="dxa"/>
            <w:noWrap/>
            <w:vAlign w:val="center"/>
          </w:tcPr>
          <w:p w14:paraId="3BC85A15" w14:textId="77777777" w:rsidR="00083ECD" w:rsidRPr="00C7726C" w:rsidRDefault="00083ECD" w:rsidP="00B13AF0">
            <w:pPr>
              <w:jc w:val="center"/>
              <w:rPr>
                <w:color w:val="000000"/>
                <w:sz w:val="20"/>
              </w:rPr>
            </w:pPr>
            <w:r w:rsidRPr="00C7726C">
              <w:rPr>
                <w:color w:val="000000"/>
                <w:sz w:val="20"/>
              </w:rPr>
              <w:t>264,</w:t>
            </w:r>
          </w:p>
        </w:tc>
        <w:tc>
          <w:tcPr>
            <w:tcW w:w="3185" w:type="dxa"/>
            <w:vAlign w:val="center"/>
            <w:hideMark/>
          </w:tcPr>
          <w:p w14:paraId="1034B332" w14:textId="77777777" w:rsidR="00083ECD" w:rsidRPr="00C7726C" w:rsidRDefault="00083ECD" w:rsidP="002C295B">
            <w:pPr>
              <w:ind w:firstLineChars="100" w:firstLine="200"/>
              <w:rPr>
                <w:color w:val="000000"/>
                <w:sz w:val="20"/>
              </w:rPr>
            </w:pPr>
            <w:r w:rsidRPr="00C7726C">
              <w:rPr>
                <w:color w:val="000000"/>
                <w:sz w:val="20"/>
              </w:rPr>
              <w:t>Prego telheiro 18x36</w:t>
            </w:r>
          </w:p>
        </w:tc>
        <w:tc>
          <w:tcPr>
            <w:tcW w:w="1418" w:type="dxa"/>
            <w:vAlign w:val="center"/>
            <w:hideMark/>
          </w:tcPr>
          <w:p w14:paraId="50CB374A" w14:textId="77777777" w:rsidR="00083ECD" w:rsidRPr="00C7726C" w:rsidRDefault="00083ECD" w:rsidP="00B13AF0">
            <w:pPr>
              <w:jc w:val="center"/>
              <w:rPr>
                <w:color w:val="000000"/>
                <w:sz w:val="20"/>
              </w:rPr>
            </w:pPr>
            <w:r w:rsidRPr="00C7726C">
              <w:rPr>
                <w:color w:val="000000"/>
                <w:sz w:val="20"/>
              </w:rPr>
              <w:t>PACOT</w:t>
            </w:r>
            <w:r w:rsidRPr="00C7726C">
              <w:rPr>
                <w:color w:val="000000"/>
                <w:sz w:val="20"/>
              </w:rPr>
              <w:br/>
              <w:t>E 1 kg</w:t>
            </w:r>
          </w:p>
        </w:tc>
        <w:tc>
          <w:tcPr>
            <w:tcW w:w="1559" w:type="dxa"/>
            <w:noWrap/>
            <w:vAlign w:val="center"/>
            <w:hideMark/>
          </w:tcPr>
          <w:p w14:paraId="1F14FF9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39DA79D" w14:textId="77777777" w:rsidR="00083ECD" w:rsidRPr="00C7726C" w:rsidRDefault="00083ECD" w:rsidP="00B13AF0">
            <w:pPr>
              <w:jc w:val="center"/>
              <w:rPr>
                <w:color w:val="000000"/>
                <w:sz w:val="20"/>
              </w:rPr>
            </w:pPr>
            <w:r w:rsidRPr="00C7726C">
              <w:rPr>
                <w:color w:val="000000"/>
                <w:sz w:val="20"/>
              </w:rPr>
              <w:t>30</w:t>
            </w:r>
          </w:p>
        </w:tc>
        <w:tc>
          <w:tcPr>
            <w:tcW w:w="1485" w:type="dxa"/>
            <w:vAlign w:val="center"/>
            <w:hideMark/>
          </w:tcPr>
          <w:p w14:paraId="5233D327" w14:textId="77777777" w:rsidR="00083ECD" w:rsidRPr="00C7726C" w:rsidRDefault="00083ECD" w:rsidP="00B13AF0">
            <w:pPr>
              <w:jc w:val="center"/>
              <w:rPr>
                <w:color w:val="000000"/>
                <w:sz w:val="20"/>
              </w:rPr>
            </w:pPr>
            <w:r w:rsidRPr="00C7726C">
              <w:rPr>
                <w:color w:val="000000"/>
                <w:sz w:val="20"/>
              </w:rPr>
              <w:t>SMOI - 30</w:t>
            </w:r>
          </w:p>
        </w:tc>
      </w:tr>
      <w:tr w:rsidR="00083ECD" w:rsidRPr="00C7726C" w14:paraId="2425627F" w14:textId="77777777" w:rsidTr="002C295B">
        <w:trPr>
          <w:trHeight w:val="454"/>
        </w:trPr>
        <w:tc>
          <w:tcPr>
            <w:tcW w:w="724" w:type="dxa"/>
            <w:noWrap/>
            <w:vAlign w:val="center"/>
          </w:tcPr>
          <w:p w14:paraId="735F2084" w14:textId="77777777" w:rsidR="00083ECD" w:rsidRPr="00C7726C" w:rsidRDefault="00083ECD" w:rsidP="00B13AF0">
            <w:pPr>
              <w:jc w:val="center"/>
              <w:rPr>
                <w:color w:val="000000"/>
                <w:sz w:val="20"/>
              </w:rPr>
            </w:pPr>
            <w:r w:rsidRPr="00C7726C">
              <w:rPr>
                <w:color w:val="000000"/>
                <w:sz w:val="20"/>
              </w:rPr>
              <w:lastRenderedPageBreak/>
              <w:t>265,</w:t>
            </w:r>
          </w:p>
        </w:tc>
        <w:tc>
          <w:tcPr>
            <w:tcW w:w="3185" w:type="dxa"/>
            <w:vAlign w:val="center"/>
            <w:hideMark/>
          </w:tcPr>
          <w:p w14:paraId="236F4D7C" w14:textId="77777777" w:rsidR="00083ECD" w:rsidRPr="00C7726C" w:rsidRDefault="00083ECD" w:rsidP="002C295B">
            <w:pPr>
              <w:ind w:firstLineChars="100" w:firstLine="200"/>
              <w:rPr>
                <w:color w:val="000000"/>
                <w:sz w:val="20"/>
              </w:rPr>
            </w:pPr>
            <w:r w:rsidRPr="00C7726C">
              <w:rPr>
                <w:color w:val="000000"/>
                <w:sz w:val="20"/>
              </w:rPr>
              <w:t>Prumo de aço, 700g</w:t>
            </w:r>
          </w:p>
        </w:tc>
        <w:tc>
          <w:tcPr>
            <w:tcW w:w="1418" w:type="dxa"/>
            <w:vAlign w:val="center"/>
            <w:hideMark/>
          </w:tcPr>
          <w:p w14:paraId="7FFC465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C227B14"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21D8663D"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05D6FFF1"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65FCCAF9" w14:textId="77777777" w:rsidTr="002C295B">
        <w:trPr>
          <w:trHeight w:val="454"/>
        </w:trPr>
        <w:tc>
          <w:tcPr>
            <w:tcW w:w="724" w:type="dxa"/>
            <w:noWrap/>
            <w:vAlign w:val="center"/>
          </w:tcPr>
          <w:p w14:paraId="4940607A" w14:textId="77777777" w:rsidR="00083ECD" w:rsidRPr="00C7726C" w:rsidRDefault="00083ECD" w:rsidP="00B13AF0">
            <w:pPr>
              <w:jc w:val="center"/>
              <w:rPr>
                <w:color w:val="000000"/>
                <w:sz w:val="20"/>
              </w:rPr>
            </w:pPr>
            <w:r w:rsidRPr="00C7726C">
              <w:rPr>
                <w:color w:val="000000"/>
                <w:sz w:val="20"/>
              </w:rPr>
              <w:t>266,</w:t>
            </w:r>
          </w:p>
        </w:tc>
        <w:tc>
          <w:tcPr>
            <w:tcW w:w="3185" w:type="dxa"/>
            <w:vAlign w:val="center"/>
            <w:hideMark/>
          </w:tcPr>
          <w:p w14:paraId="45C206F4" w14:textId="77777777" w:rsidR="00083ECD" w:rsidRPr="00C7726C" w:rsidRDefault="00083ECD" w:rsidP="002C295B">
            <w:pPr>
              <w:ind w:firstLineChars="100" w:firstLine="200"/>
              <w:rPr>
                <w:color w:val="000000"/>
                <w:sz w:val="20"/>
              </w:rPr>
            </w:pPr>
            <w:r w:rsidRPr="00C7726C">
              <w:rPr>
                <w:color w:val="000000"/>
                <w:sz w:val="20"/>
              </w:rPr>
              <w:t>Redução de PVC rígido</w:t>
            </w:r>
            <w:r w:rsidRPr="00C7726C">
              <w:rPr>
                <w:color w:val="000000"/>
                <w:sz w:val="20"/>
              </w:rPr>
              <w:br/>
              <w:t>150x100, instalações para esgoto</w:t>
            </w:r>
          </w:p>
        </w:tc>
        <w:tc>
          <w:tcPr>
            <w:tcW w:w="1418" w:type="dxa"/>
            <w:vAlign w:val="center"/>
            <w:hideMark/>
          </w:tcPr>
          <w:p w14:paraId="3F91A84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1F1FD11"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4B865B61"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C6C68C8"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6C9D9461" w14:textId="77777777" w:rsidTr="002C295B">
        <w:trPr>
          <w:trHeight w:val="454"/>
        </w:trPr>
        <w:tc>
          <w:tcPr>
            <w:tcW w:w="724" w:type="dxa"/>
            <w:noWrap/>
            <w:vAlign w:val="center"/>
          </w:tcPr>
          <w:p w14:paraId="2E039849" w14:textId="77777777" w:rsidR="00083ECD" w:rsidRPr="00C7726C" w:rsidRDefault="00083ECD" w:rsidP="00B13AF0">
            <w:pPr>
              <w:jc w:val="center"/>
              <w:rPr>
                <w:color w:val="000000"/>
                <w:sz w:val="20"/>
              </w:rPr>
            </w:pPr>
            <w:r w:rsidRPr="00C7726C">
              <w:rPr>
                <w:color w:val="000000"/>
                <w:sz w:val="20"/>
              </w:rPr>
              <w:t>267,</w:t>
            </w:r>
          </w:p>
        </w:tc>
        <w:tc>
          <w:tcPr>
            <w:tcW w:w="3185" w:type="dxa"/>
            <w:vAlign w:val="center"/>
            <w:hideMark/>
          </w:tcPr>
          <w:p w14:paraId="5AF5FC96" w14:textId="77777777" w:rsidR="00083ECD" w:rsidRPr="00C7726C" w:rsidRDefault="00083ECD" w:rsidP="002C295B">
            <w:pPr>
              <w:ind w:firstLineChars="100" w:firstLine="200"/>
              <w:rPr>
                <w:color w:val="000000"/>
                <w:sz w:val="20"/>
              </w:rPr>
            </w:pPr>
            <w:r w:rsidRPr="00C7726C">
              <w:rPr>
                <w:color w:val="000000"/>
                <w:sz w:val="20"/>
              </w:rPr>
              <w:t>Refletor LED 200W, bivolt, à prova d’água,  branco  frio, 6000-6500W</w:t>
            </w:r>
          </w:p>
        </w:tc>
        <w:tc>
          <w:tcPr>
            <w:tcW w:w="1418" w:type="dxa"/>
            <w:vAlign w:val="center"/>
            <w:hideMark/>
          </w:tcPr>
          <w:p w14:paraId="29E7FF0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4307987"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12B307C9"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793E7864"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23AFD526" w14:textId="77777777" w:rsidTr="002C295B">
        <w:trPr>
          <w:trHeight w:val="454"/>
        </w:trPr>
        <w:tc>
          <w:tcPr>
            <w:tcW w:w="724" w:type="dxa"/>
            <w:noWrap/>
            <w:vAlign w:val="center"/>
          </w:tcPr>
          <w:p w14:paraId="74523769" w14:textId="77777777" w:rsidR="00083ECD" w:rsidRPr="00C7726C" w:rsidRDefault="00083ECD" w:rsidP="00B13AF0">
            <w:pPr>
              <w:jc w:val="center"/>
              <w:rPr>
                <w:color w:val="000000"/>
                <w:sz w:val="20"/>
              </w:rPr>
            </w:pPr>
            <w:r w:rsidRPr="00C7726C">
              <w:rPr>
                <w:color w:val="000000"/>
                <w:sz w:val="20"/>
              </w:rPr>
              <w:t>268,</w:t>
            </w:r>
          </w:p>
        </w:tc>
        <w:tc>
          <w:tcPr>
            <w:tcW w:w="3185" w:type="dxa"/>
            <w:vAlign w:val="center"/>
            <w:hideMark/>
          </w:tcPr>
          <w:p w14:paraId="11249FD3" w14:textId="77777777" w:rsidR="00083ECD" w:rsidRPr="00C7726C" w:rsidRDefault="00083ECD" w:rsidP="002C295B">
            <w:pPr>
              <w:ind w:firstLineChars="100" w:firstLine="200"/>
              <w:rPr>
                <w:color w:val="000000"/>
                <w:sz w:val="20"/>
              </w:rPr>
            </w:pPr>
            <w:r w:rsidRPr="00C7726C">
              <w:rPr>
                <w:color w:val="000000"/>
                <w:sz w:val="20"/>
              </w:rPr>
              <w:t>Regador plástico, capacidade</w:t>
            </w:r>
            <w:r w:rsidRPr="00C7726C">
              <w:rPr>
                <w:color w:val="000000"/>
                <w:sz w:val="20"/>
              </w:rPr>
              <w:br/>
              <w:t>mínima 10L</w:t>
            </w:r>
          </w:p>
        </w:tc>
        <w:tc>
          <w:tcPr>
            <w:tcW w:w="1418" w:type="dxa"/>
            <w:vAlign w:val="center"/>
            <w:hideMark/>
          </w:tcPr>
          <w:p w14:paraId="45140BB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D1134F5"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08296290"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36B6F3B2"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601E5E8C" w14:textId="77777777" w:rsidTr="002C295B">
        <w:trPr>
          <w:trHeight w:val="454"/>
        </w:trPr>
        <w:tc>
          <w:tcPr>
            <w:tcW w:w="724" w:type="dxa"/>
            <w:noWrap/>
            <w:vAlign w:val="center"/>
          </w:tcPr>
          <w:p w14:paraId="2B90D258" w14:textId="77777777" w:rsidR="00083ECD" w:rsidRPr="00C7726C" w:rsidRDefault="00083ECD" w:rsidP="00B13AF0">
            <w:pPr>
              <w:jc w:val="center"/>
              <w:rPr>
                <w:color w:val="000000"/>
                <w:sz w:val="20"/>
              </w:rPr>
            </w:pPr>
            <w:r w:rsidRPr="00C7726C">
              <w:rPr>
                <w:color w:val="000000"/>
                <w:sz w:val="20"/>
              </w:rPr>
              <w:t>269,</w:t>
            </w:r>
          </w:p>
        </w:tc>
        <w:tc>
          <w:tcPr>
            <w:tcW w:w="3185" w:type="dxa"/>
            <w:vAlign w:val="center"/>
            <w:hideMark/>
          </w:tcPr>
          <w:p w14:paraId="6DE25501" w14:textId="77777777" w:rsidR="00083ECD" w:rsidRPr="00C7726C" w:rsidRDefault="00083ECD" w:rsidP="002C295B">
            <w:pPr>
              <w:ind w:firstLineChars="100" w:firstLine="200"/>
              <w:rPr>
                <w:color w:val="000000"/>
                <w:sz w:val="20"/>
              </w:rPr>
            </w:pPr>
            <w:r w:rsidRPr="00C7726C">
              <w:rPr>
                <w:color w:val="000000"/>
                <w:sz w:val="20"/>
              </w:rPr>
              <w:t>Registro esfera PVC soldável,</w:t>
            </w:r>
            <w:r w:rsidRPr="00C7726C">
              <w:rPr>
                <w:color w:val="000000"/>
                <w:sz w:val="20"/>
              </w:rPr>
              <w:br/>
              <w:t>marrom 20 mm</w:t>
            </w:r>
          </w:p>
        </w:tc>
        <w:tc>
          <w:tcPr>
            <w:tcW w:w="1418" w:type="dxa"/>
            <w:vAlign w:val="center"/>
            <w:hideMark/>
          </w:tcPr>
          <w:p w14:paraId="1EE3FBC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B3FCBCE"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497A59A1"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75CD4D60"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05DD3183" w14:textId="77777777" w:rsidTr="002C295B">
        <w:trPr>
          <w:trHeight w:val="454"/>
        </w:trPr>
        <w:tc>
          <w:tcPr>
            <w:tcW w:w="724" w:type="dxa"/>
            <w:noWrap/>
            <w:vAlign w:val="center"/>
          </w:tcPr>
          <w:p w14:paraId="081E18AC" w14:textId="77777777" w:rsidR="00083ECD" w:rsidRPr="00C7726C" w:rsidRDefault="00083ECD" w:rsidP="00B13AF0">
            <w:pPr>
              <w:jc w:val="center"/>
              <w:rPr>
                <w:color w:val="000000"/>
                <w:sz w:val="20"/>
              </w:rPr>
            </w:pPr>
            <w:r w:rsidRPr="00C7726C">
              <w:rPr>
                <w:color w:val="000000"/>
                <w:sz w:val="20"/>
              </w:rPr>
              <w:t>270,</w:t>
            </w:r>
          </w:p>
        </w:tc>
        <w:tc>
          <w:tcPr>
            <w:tcW w:w="3185" w:type="dxa"/>
            <w:vAlign w:val="center"/>
            <w:hideMark/>
          </w:tcPr>
          <w:p w14:paraId="05A542F9" w14:textId="77777777" w:rsidR="00083ECD" w:rsidRPr="00C7726C" w:rsidRDefault="00083ECD" w:rsidP="002C295B">
            <w:pPr>
              <w:ind w:firstLineChars="100" w:firstLine="200"/>
              <w:rPr>
                <w:color w:val="000000"/>
                <w:sz w:val="20"/>
              </w:rPr>
            </w:pPr>
            <w:r w:rsidRPr="00C7726C">
              <w:rPr>
                <w:color w:val="000000"/>
                <w:sz w:val="20"/>
              </w:rPr>
              <w:t>Registro esfera PVC soldável,</w:t>
            </w:r>
            <w:r w:rsidRPr="00C7726C">
              <w:rPr>
                <w:color w:val="000000"/>
                <w:sz w:val="20"/>
              </w:rPr>
              <w:br/>
              <w:t>marrom 25 mm</w:t>
            </w:r>
          </w:p>
        </w:tc>
        <w:tc>
          <w:tcPr>
            <w:tcW w:w="1418" w:type="dxa"/>
            <w:vAlign w:val="center"/>
            <w:hideMark/>
          </w:tcPr>
          <w:p w14:paraId="3006FEA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7654A35"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23DC836F"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5DAB0B4B"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704D0110" w14:textId="77777777" w:rsidTr="002C295B">
        <w:trPr>
          <w:trHeight w:val="454"/>
        </w:trPr>
        <w:tc>
          <w:tcPr>
            <w:tcW w:w="724" w:type="dxa"/>
            <w:noWrap/>
            <w:vAlign w:val="center"/>
          </w:tcPr>
          <w:p w14:paraId="11C12C55" w14:textId="77777777" w:rsidR="00083ECD" w:rsidRPr="00C7726C" w:rsidRDefault="00083ECD" w:rsidP="00B13AF0">
            <w:pPr>
              <w:jc w:val="center"/>
              <w:rPr>
                <w:color w:val="000000"/>
                <w:sz w:val="20"/>
              </w:rPr>
            </w:pPr>
            <w:r w:rsidRPr="00C7726C">
              <w:rPr>
                <w:color w:val="000000"/>
                <w:sz w:val="20"/>
              </w:rPr>
              <w:t>271,</w:t>
            </w:r>
          </w:p>
        </w:tc>
        <w:tc>
          <w:tcPr>
            <w:tcW w:w="3185" w:type="dxa"/>
            <w:vAlign w:val="center"/>
            <w:hideMark/>
          </w:tcPr>
          <w:p w14:paraId="3ACE8621" w14:textId="77777777" w:rsidR="00083ECD" w:rsidRPr="00C7726C" w:rsidRDefault="00083ECD" w:rsidP="002C295B">
            <w:pPr>
              <w:ind w:firstLineChars="100" w:firstLine="200"/>
              <w:rPr>
                <w:color w:val="000000"/>
                <w:sz w:val="20"/>
              </w:rPr>
            </w:pPr>
            <w:r w:rsidRPr="00C7726C">
              <w:rPr>
                <w:color w:val="000000"/>
                <w:sz w:val="20"/>
              </w:rPr>
              <w:t>Registro esfera PVC soldável,</w:t>
            </w:r>
            <w:r w:rsidRPr="00C7726C">
              <w:rPr>
                <w:color w:val="000000"/>
                <w:sz w:val="20"/>
              </w:rPr>
              <w:br/>
              <w:t>marrom 32 mm</w:t>
            </w:r>
          </w:p>
        </w:tc>
        <w:tc>
          <w:tcPr>
            <w:tcW w:w="1418" w:type="dxa"/>
            <w:vAlign w:val="center"/>
            <w:hideMark/>
          </w:tcPr>
          <w:p w14:paraId="1FFC843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56A19B6"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42693721"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5974C8ED"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79F48D4B" w14:textId="77777777" w:rsidTr="002C295B">
        <w:trPr>
          <w:trHeight w:val="454"/>
        </w:trPr>
        <w:tc>
          <w:tcPr>
            <w:tcW w:w="724" w:type="dxa"/>
            <w:noWrap/>
            <w:vAlign w:val="center"/>
          </w:tcPr>
          <w:p w14:paraId="552EC244" w14:textId="77777777" w:rsidR="00083ECD" w:rsidRPr="00C7726C" w:rsidRDefault="00083ECD" w:rsidP="00B13AF0">
            <w:pPr>
              <w:jc w:val="center"/>
              <w:rPr>
                <w:color w:val="000000"/>
                <w:sz w:val="20"/>
              </w:rPr>
            </w:pPr>
            <w:r w:rsidRPr="00C7726C">
              <w:rPr>
                <w:color w:val="000000"/>
                <w:sz w:val="20"/>
              </w:rPr>
              <w:t>272,</w:t>
            </w:r>
          </w:p>
        </w:tc>
        <w:tc>
          <w:tcPr>
            <w:tcW w:w="3185" w:type="dxa"/>
            <w:vAlign w:val="center"/>
            <w:hideMark/>
          </w:tcPr>
          <w:p w14:paraId="7DDF837D" w14:textId="77777777" w:rsidR="00083ECD" w:rsidRPr="00C7726C" w:rsidRDefault="00083ECD" w:rsidP="002C295B">
            <w:pPr>
              <w:ind w:firstLineChars="100" w:firstLine="200"/>
              <w:rPr>
                <w:color w:val="000000"/>
                <w:sz w:val="20"/>
              </w:rPr>
            </w:pPr>
            <w:r w:rsidRPr="00C7726C">
              <w:rPr>
                <w:color w:val="000000"/>
                <w:sz w:val="20"/>
              </w:rPr>
              <w:t>Registro esfera PVC soldável,</w:t>
            </w:r>
            <w:r w:rsidRPr="00C7726C">
              <w:rPr>
                <w:color w:val="000000"/>
                <w:sz w:val="20"/>
              </w:rPr>
              <w:br/>
              <w:t>marrom 40 mm</w:t>
            </w:r>
          </w:p>
        </w:tc>
        <w:tc>
          <w:tcPr>
            <w:tcW w:w="1418" w:type="dxa"/>
            <w:vAlign w:val="center"/>
            <w:hideMark/>
          </w:tcPr>
          <w:p w14:paraId="02C45BF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209728B"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7F7C077A"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5437C104"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5260A972" w14:textId="77777777" w:rsidTr="002C295B">
        <w:trPr>
          <w:trHeight w:val="454"/>
        </w:trPr>
        <w:tc>
          <w:tcPr>
            <w:tcW w:w="724" w:type="dxa"/>
            <w:noWrap/>
            <w:vAlign w:val="center"/>
          </w:tcPr>
          <w:p w14:paraId="35DD6418" w14:textId="77777777" w:rsidR="00083ECD" w:rsidRPr="00C7726C" w:rsidRDefault="00083ECD" w:rsidP="00B13AF0">
            <w:pPr>
              <w:jc w:val="center"/>
              <w:rPr>
                <w:color w:val="000000"/>
                <w:sz w:val="20"/>
              </w:rPr>
            </w:pPr>
            <w:r w:rsidRPr="00C7726C">
              <w:rPr>
                <w:color w:val="000000"/>
                <w:sz w:val="20"/>
              </w:rPr>
              <w:t>273,</w:t>
            </w:r>
          </w:p>
        </w:tc>
        <w:tc>
          <w:tcPr>
            <w:tcW w:w="3185" w:type="dxa"/>
            <w:vAlign w:val="center"/>
            <w:hideMark/>
          </w:tcPr>
          <w:p w14:paraId="0955AB4A" w14:textId="77777777" w:rsidR="00083ECD" w:rsidRPr="00C7726C" w:rsidRDefault="00083ECD" w:rsidP="002C295B">
            <w:pPr>
              <w:ind w:firstLineChars="100" w:firstLine="200"/>
              <w:rPr>
                <w:color w:val="000000"/>
                <w:sz w:val="20"/>
              </w:rPr>
            </w:pPr>
            <w:r w:rsidRPr="00C7726C">
              <w:rPr>
                <w:color w:val="000000"/>
                <w:sz w:val="20"/>
              </w:rPr>
              <w:t>Registro esfera PVC soldável,</w:t>
            </w:r>
            <w:r w:rsidRPr="00C7726C">
              <w:rPr>
                <w:color w:val="000000"/>
                <w:sz w:val="20"/>
              </w:rPr>
              <w:br/>
              <w:t>marrom 50 mm</w:t>
            </w:r>
          </w:p>
        </w:tc>
        <w:tc>
          <w:tcPr>
            <w:tcW w:w="1418" w:type="dxa"/>
            <w:vAlign w:val="center"/>
            <w:hideMark/>
          </w:tcPr>
          <w:p w14:paraId="3698DCB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15775F4"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3354CA96"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56ECB821"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4A0692F9" w14:textId="77777777" w:rsidTr="002C295B">
        <w:trPr>
          <w:trHeight w:val="454"/>
        </w:trPr>
        <w:tc>
          <w:tcPr>
            <w:tcW w:w="724" w:type="dxa"/>
            <w:noWrap/>
            <w:vAlign w:val="center"/>
          </w:tcPr>
          <w:p w14:paraId="615163FC" w14:textId="77777777" w:rsidR="00083ECD" w:rsidRPr="00C7726C" w:rsidRDefault="00083ECD" w:rsidP="00B13AF0">
            <w:pPr>
              <w:jc w:val="center"/>
              <w:rPr>
                <w:color w:val="000000"/>
                <w:sz w:val="20"/>
              </w:rPr>
            </w:pPr>
            <w:r w:rsidRPr="00C7726C">
              <w:rPr>
                <w:color w:val="000000"/>
                <w:sz w:val="20"/>
              </w:rPr>
              <w:t>274,</w:t>
            </w:r>
          </w:p>
        </w:tc>
        <w:tc>
          <w:tcPr>
            <w:tcW w:w="3185" w:type="dxa"/>
            <w:vAlign w:val="center"/>
            <w:hideMark/>
          </w:tcPr>
          <w:p w14:paraId="0A75B821" w14:textId="77777777" w:rsidR="00083ECD" w:rsidRPr="00C7726C" w:rsidRDefault="00083ECD" w:rsidP="002C295B">
            <w:pPr>
              <w:ind w:firstLineChars="100" w:firstLine="200"/>
              <w:rPr>
                <w:color w:val="000000"/>
                <w:sz w:val="20"/>
              </w:rPr>
            </w:pPr>
            <w:r w:rsidRPr="00C7726C">
              <w:rPr>
                <w:color w:val="000000"/>
                <w:sz w:val="20"/>
              </w:rPr>
              <w:t>Registro esfera PVC soldável,</w:t>
            </w:r>
            <w:r w:rsidRPr="00C7726C">
              <w:rPr>
                <w:color w:val="000000"/>
                <w:sz w:val="20"/>
              </w:rPr>
              <w:br/>
              <w:t>marrom 60 mm</w:t>
            </w:r>
          </w:p>
        </w:tc>
        <w:tc>
          <w:tcPr>
            <w:tcW w:w="1418" w:type="dxa"/>
            <w:vAlign w:val="center"/>
            <w:hideMark/>
          </w:tcPr>
          <w:p w14:paraId="61258DF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8C37373" w14:textId="77777777" w:rsidR="00083ECD" w:rsidRPr="00C7726C" w:rsidRDefault="00083ECD" w:rsidP="00B13AF0">
            <w:pPr>
              <w:jc w:val="center"/>
              <w:rPr>
                <w:color w:val="000000"/>
                <w:sz w:val="20"/>
              </w:rPr>
            </w:pPr>
            <w:r w:rsidRPr="00C7726C">
              <w:rPr>
                <w:color w:val="000000"/>
                <w:sz w:val="20"/>
              </w:rPr>
              <w:t>09</w:t>
            </w:r>
          </w:p>
        </w:tc>
        <w:tc>
          <w:tcPr>
            <w:tcW w:w="1417" w:type="dxa"/>
            <w:noWrap/>
            <w:vAlign w:val="center"/>
            <w:hideMark/>
          </w:tcPr>
          <w:p w14:paraId="7D30EA40"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5897939B" w14:textId="77777777" w:rsidR="00083ECD" w:rsidRPr="00C7726C" w:rsidRDefault="00083ECD" w:rsidP="00B13AF0">
            <w:pPr>
              <w:jc w:val="center"/>
              <w:rPr>
                <w:color w:val="000000"/>
                <w:sz w:val="20"/>
              </w:rPr>
            </w:pPr>
            <w:r w:rsidRPr="00C7726C">
              <w:rPr>
                <w:color w:val="000000"/>
                <w:sz w:val="20"/>
              </w:rPr>
              <w:t>SME-32</w:t>
            </w:r>
          </w:p>
        </w:tc>
      </w:tr>
      <w:tr w:rsidR="00083ECD" w:rsidRPr="00C7726C" w14:paraId="5995864F" w14:textId="77777777" w:rsidTr="002C295B">
        <w:trPr>
          <w:trHeight w:val="454"/>
        </w:trPr>
        <w:tc>
          <w:tcPr>
            <w:tcW w:w="724" w:type="dxa"/>
            <w:noWrap/>
            <w:vAlign w:val="center"/>
          </w:tcPr>
          <w:p w14:paraId="79414959" w14:textId="77777777" w:rsidR="00083ECD" w:rsidRPr="00C7726C" w:rsidRDefault="00083ECD" w:rsidP="00B13AF0">
            <w:pPr>
              <w:jc w:val="center"/>
              <w:rPr>
                <w:color w:val="000000"/>
                <w:sz w:val="20"/>
              </w:rPr>
            </w:pPr>
            <w:r w:rsidRPr="00C7726C">
              <w:rPr>
                <w:color w:val="000000"/>
                <w:sz w:val="20"/>
              </w:rPr>
              <w:t>275,</w:t>
            </w:r>
          </w:p>
        </w:tc>
        <w:tc>
          <w:tcPr>
            <w:tcW w:w="3185" w:type="dxa"/>
            <w:vAlign w:val="center"/>
            <w:hideMark/>
          </w:tcPr>
          <w:p w14:paraId="58A7D4F1" w14:textId="77777777" w:rsidR="00083ECD" w:rsidRPr="00C7726C" w:rsidRDefault="00083ECD" w:rsidP="002C295B">
            <w:pPr>
              <w:ind w:firstLineChars="100" w:firstLine="200"/>
              <w:rPr>
                <w:color w:val="000000"/>
                <w:sz w:val="20"/>
              </w:rPr>
            </w:pPr>
            <w:r w:rsidRPr="00C7726C">
              <w:rPr>
                <w:color w:val="000000"/>
                <w:sz w:val="20"/>
              </w:rPr>
              <w:t>Régua  de  alumínio  com  2 metros</w:t>
            </w:r>
          </w:p>
        </w:tc>
        <w:tc>
          <w:tcPr>
            <w:tcW w:w="1418" w:type="dxa"/>
            <w:vAlign w:val="center"/>
            <w:hideMark/>
          </w:tcPr>
          <w:p w14:paraId="39A0F3E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EB989EE"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5EED6552"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5454F05A"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2C097707" w14:textId="77777777" w:rsidTr="002C295B">
        <w:trPr>
          <w:trHeight w:val="454"/>
        </w:trPr>
        <w:tc>
          <w:tcPr>
            <w:tcW w:w="724" w:type="dxa"/>
            <w:noWrap/>
            <w:vAlign w:val="center"/>
          </w:tcPr>
          <w:p w14:paraId="584E67D4" w14:textId="77777777" w:rsidR="00083ECD" w:rsidRPr="00C7726C" w:rsidRDefault="00083ECD" w:rsidP="00B13AF0">
            <w:pPr>
              <w:jc w:val="center"/>
              <w:rPr>
                <w:color w:val="000000"/>
                <w:sz w:val="20"/>
              </w:rPr>
            </w:pPr>
            <w:r w:rsidRPr="00C7726C">
              <w:rPr>
                <w:color w:val="000000"/>
                <w:sz w:val="20"/>
              </w:rPr>
              <w:t>276,</w:t>
            </w:r>
          </w:p>
        </w:tc>
        <w:tc>
          <w:tcPr>
            <w:tcW w:w="3185" w:type="dxa"/>
            <w:vAlign w:val="center"/>
            <w:hideMark/>
          </w:tcPr>
          <w:p w14:paraId="52F215C4" w14:textId="77777777" w:rsidR="00083ECD" w:rsidRPr="00C7726C" w:rsidRDefault="00083ECD" w:rsidP="002C295B">
            <w:pPr>
              <w:ind w:firstLineChars="100" w:firstLine="200"/>
              <w:rPr>
                <w:color w:val="000000"/>
                <w:sz w:val="20"/>
              </w:rPr>
            </w:pPr>
            <w:r w:rsidRPr="00C7726C">
              <w:rPr>
                <w:color w:val="000000"/>
                <w:sz w:val="20"/>
              </w:rPr>
              <w:t>Régua com 6 tomadas plásticas,  cabo  100cm, Potência máxima do circuito: 300ª em  127v  e  500w  em 200V. Tipo de tomada: 10a, Tripolar  (2p  + aterramento), Tensão  bivolt:  27V  / 220V,</w:t>
            </w:r>
            <w:r w:rsidRPr="00C7726C">
              <w:rPr>
                <w:color w:val="000000"/>
                <w:sz w:val="20"/>
              </w:rPr>
              <w:br/>
              <w:t>Frequência 50hz / 60hz.</w:t>
            </w:r>
          </w:p>
        </w:tc>
        <w:tc>
          <w:tcPr>
            <w:tcW w:w="1418" w:type="dxa"/>
            <w:vAlign w:val="center"/>
            <w:hideMark/>
          </w:tcPr>
          <w:p w14:paraId="2C39F3A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645BD70"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7C81551D"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08AB3B2A" w14:textId="77777777" w:rsidR="00083ECD" w:rsidRPr="00C7726C" w:rsidRDefault="00083ECD" w:rsidP="00B13AF0">
            <w:pPr>
              <w:jc w:val="center"/>
              <w:rPr>
                <w:color w:val="000000"/>
                <w:sz w:val="20"/>
              </w:rPr>
            </w:pPr>
            <w:r w:rsidRPr="00C7726C">
              <w:rPr>
                <w:color w:val="000000"/>
                <w:sz w:val="20"/>
              </w:rPr>
              <w:t>ASS. - 10</w:t>
            </w:r>
          </w:p>
        </w:tc>
      </w:tr>
      <w:tr w:rsidR="00083ECD" w:rsidRPr="00C7726C" w14:paraId="063BF67A" w14:textId="77777777" w:rsidTr="002C295B">
        <w:trPr>
          <w:trHeight w:val="454"/>
        </w:trPr>
        <w:tc>
          <w:tcPr>
            <w:tcW w:w="724" w:type="dxa"/>
            <w:noWrap/>
            <w:vAlign w:val="center"/>
          </w:tcPr>
          <w:p w14:paraId="022806F0" w14:textId="77777777" w:rsidR="00083ECD" w:rsidRPr="00C7726C" w:rsidRDefault="00083ECD" w:rsidP="00B13AF0">
            <w:pPr>
              <w:jc w:val="center"/>
              <w:rPr>
                <w:color w:val="000000"/>
                <w:sz w:val="20"/>
              </w:rPr>
            </w:pPr>
            <w:r w:rsidRPr="00C7726C">
              <w:rPr>
                <w:color w:val="000000"/>
                <w:sz w:val="20"/>
              </w:rPr>
              <w:t>277,</w:t>
            </w:r>
          </w:p>
        </w:tc>
        <w:tc>
          <w:tcPr>
            <w:tcW w:w="3185" w:type="dxa"/>
            <w:vAlign w:val="center"/>
            <w:hideMark/>
          </w:tcPr>
          <w:p w14:paraId="549ECBED" w14:textId="77777777" w:rsidR="00083ECD" w:rsidRPr="00C7726C" w:rsidRDefault="00083ECD" w:rsidP="002C295B">
            <w:pPr>
              <w:ind w:firstLineChars="100" w:firstLine="200"/>
              <w:rPr>
                <w:color w:val="000000"/>
                <w:sz w:val="20"/>
              </w:rPr>
            </w:pPr>
            <w:r w:rsidRPr="00C7726C">
              <w:rPr>
                <w:color w:val="000000"/>
                <w:sz w:val="20"/>
              </w:rPr>
              <w:t>Rejunte para piso cor branca; saco com 1kg</w:t>
            </w:r>
          </w:p>
        </w:tc>
        <w:tc>
          <w:tcPr>
            <w:tcW w:w="1418" w:type="dxa"/>
            <w:vAlign w:val="center"/>
            <w:hideMark/>
          </w:tcPr>
          <w:p w14:paraId="6B02196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A95F1F1"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756F7CE5"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51174EEF" w14:textId="77777777" w:rsidR="00083ECD" w:rsidRPr="00C7726C" w:rsidRDefault="00083ECD" w:rsidP="00B13AF0">
            <w:pPr>
              <w:jc w:val="center"/>
              <w:rPr>
                <w:color w:val="000000"/>
                <w:sz w:val="20"/>
              </w:rPr>
            </w:pPr>
            <w:r w:rsidRPr="00C7726C">
              <w:rPr>
                <w:color w:val="000000"/>
                <w:sz w:val="20"/>
              </w:rPr>
              <w:t>SME - 40</w:t>
            </w:r>
          </w:p>
        </w:tc>
      </w:tr>
      <w:tr w:rsidR="00083ECD" w:rsidRPr="00C7726C" w14:paraId="0FBCD3D0" w14:textId="77777777" w:rsidTr="002C295B">
        <w:trPr>
          <w:trHeight w:val="454"/>
        </w:trPr>
        <w:tc>
          <w:tcPr>
            <w:tcW w:w="724" w:type="dxa"/>
            <w:noWrap/>
            <w:vAlign w:val="center"/>
          </w:tcPr>
          <w:p w14:paraId="456B5D05" w14:textId="77777777" w:rsidR="00083ECD" w:rsidRPr="00C7726C" w:rsidRDefault="00083ECD" w:rsidP="00B13AF0">
            <w:pPr>
              <w:jc w:val="center"/>
              <w:rPr>
                <w:color w:val="000000"/>
                <w:sz w:val="20"/>
              </w:rPr>
            </w:pPr>
            <w:r w:rsidRPr="00C7726C">
              <w:rPr>
                <w:color w:val="000000"/>
                <w:sz w:val="20"/>
              </w:rPr>
              <w:t>278,</w:t>
            </w:r>
          </w:p>
        </w:tc>
        <w:tc>
          <w:tcPr>
            <w:tcW w:w="3185" w:type="dxa"/>
            <w:noWrap/>
            <w:vAlign w:val="center"/>
            <w:hideMark/>
          </w:tcPr>
          <w:p w14:paraId="42DC5338" w14:textId="77777777" w:rsidR="00083ECD" w:rsidRPr="00C7726C" w:rsidRDefault="00083ECD" w:rsidP="002C295B">
            <w:pPr>
              <w:ind w:firstLineChars="100" w:firstLine="200"/>
              <w:rPr>
                <w:color w:val="000000"/>
                <w:sz w:val="20"/>
              </w:rPr>
            </w:pPr>
            <w:r w:rsidRPr="00C7726C">
              <w:rPr>
                <w:color w:val="000000"/>
                <w:sz w:val="20"/>
              </w:rPr>
              <w:t>Relê  Fotocélula  bivolt,  com</w:t>
            </w:r>
            <w:r w:rsidRPr="00C7726C">
              <w:rPr>
                <w:color w:val="000000"/>
                <w:sz w:val="20"/>
              </w:rPr>
              <w:br/>
              <w:t>certificado INMETRO (ILUMINAÇÃO PÚBLICA)</w:t>
            </w:r>
          </w:p>
        </w:tc>
        <w:tc>
          <w:tcPr>
            <w:tcW w:w="1418" w:type="dxa"/>
            <w:noWrap/>
            <w:vAlign w:val="center"/>
            <w:hideMark/>
          </w:tcPr>
          <w:p w14:paraId="1971735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062D54E" w14:textId="77777777" w:rsidR="00083ECD" w:rsidRPr="00C7726C" w:rsidRDefault="00083ECD" w:rsidP="00B13AF0">
            <w:pPr>
              <w:jc w:val="center"/>
              <w:rPr>
                <w:color w:val="000000"/>
                <w:sz w:val="20"/>
              </w:rPr>
            </w:pPr>
            <w:r w:rsidRPr="00C7726C">
              <w:rPr>
                <w:color w:val="000000"/>
                <w:sz w:val="20"/>
              </w:rPr>
              <w:t>500</w:t>
            </w:r>
          </w:p>
        </w:tc>
        <w:tc>
          <w:tcPr>
            <w:tcW w:w="1417" w:type="dxa"/>
            <w:noWrap/>
            <w:vAlign w:val="center"/>
            <w:hideMark/>
          </w:tcPr>
          <w:p w14:paraId="5A9DDF1C" w14:textId="77777777" w:rsidR="00083ECD" w:rsidRPr="00C7726C" w:rsidRDefault="00083ECD" w:rsidP="00B13AF0">
            <w:pPr>
              <w:jc w:val="center"/>
              <w:rPr>
                <w:color w:val="000000"/>
                <w:sz w:val="20"/>
              </w:rPr>
            </w:pPr>
            <w:r w:rsidRPr="00C7726C">
              <w:rPr>
                <w:color w:val="000000"/>
                <w:sz w:val="20"/>
              </w:rPr>
              <w:t>5000</w:t>
            </w:r>
          </w:p>
        </w:tc>
        <w:tc>
          <w:tcPr>
            <w:tcW w:w="1485" w:type="dxa"/>
            <w:noWrap/>
            <w:vAlign w:val="center"/>
            <w:hideMark/>
          </w:tcPr>
          <w:p w14:paraId="758523D7" w14:textId="77777777" w:rsidR="00083ECD" w:rsidRPr="00C7726C" w:rsidRDefault="00083ECD" w:rsidP="00B13AF0">
            <w:pPr>
              <w:jc w:val="center"/>
              <w:rPr>
                <w:color w:val="000000"/>
                <w:sz w:val="20"/>
              </w:rPr>
            </w:pPr>
            <w:r w:rsidRPr="00C7726C">
              <w:rPr>
                <w:color w:val="000000"/>
                <w:sz w:val="20"/>
              </w:rPr>
              <w:t>SMOI - 5000</w:t>
            </w:r>
          </w:p>
        </w:tc>
      </w:tr>
      <w:tr w:rsidR="00083ECD" w:rsidRPr="00C7726C" w14:paraId="255328FB" w14:textId="77777777" w:rsidTr="002C295B">
        <w:trPr>
          <w:trHeight w:val="454"/>
        </w:trPr>
        <w:tc>
          <w:tcPr>
            <w:tcW w:w="724" w:type="dxa"/>
            <w:noWrap/>
            <w:vAlign w:val="center"/>
          </w:tcPr>
          <w:p w14:paraId="5A168AD5" w14:textId="77777777" w:rsidR="00083ECD" w:rsidRPr="00C7726C" w:rsidRDefault="00083ECD" w:rsidP="00B13AF0">
            <w:pPr>
              <w:jc w:val="center"/>
              <w:rPr>
                <w:color w:val="000000"/>
                <w:sz w:val="20"/>
              </w:rPr>
            </w:pPr>
            <w:r w:rsidRPr="00C7726C">
              <w:rPr>
                <w:color w:val="000000"/>
                <w:sz w:val="20"/>
              </w:rPr>
              <w:t>279,</w:t>
            </w:r>
          </w:p>
        </w:tc>
        <w:tc>
          <w:tcPr>
            <w:tcW w:w="3185" w:type="dxa"/>
            <w:vAlign w:val="center"/>
            <w:hideMark/>
          </w:tcPr>
          <w:p w14:paraId="2DD8F707" w14:textId="77777777" w:rsidR="00083ECD" w:rsidRPr="00C7726C" w:rsidRDefault="00083ECD" w:rsidP="002C295B">
            <w:pPr>
              <w:ind w:firstLineChars="100" w:firstLine="200"/>
              <w:rPr>
                <w:color w:val="000000"/>
                <w:sz w:val="20"/>
              </w:rPr>
            </w:pPr>
            <w:r w:rsidRPr="00C7726C">
              <w:rPr>
                <w:color w:val="000000"/>
                <w:sz w:val="20"/>
              </w:rPr>
              <w:t>Rolo para pintura, de espuma, 15 cm</w:t>
            </w:r>
          </w:p>
        </w:tc>
        <w:tc>
          <w:tcPr>
            <w:tcW w:w="1418" w:type="dxa"/>
            <w:vAlign w:val="center"/>
            <w:hideMark/>
          </w:tcPr>
          <w:p w14:paraId="7789A5B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6A7B6C5"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1B1B9A7B"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0D021E5A"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3BF28756" w14:textId="77777777" w:rsidTr="002C295B">
        <w:trPr>
          <w:trHeight w:val="454"/>
        </w:trPr>
        <w:tc>
          <w:tcPr>
            <w:tcW w:w="724" w:type="dxa"/>
            <w:noWrap/>
            <w:vAlign w:val="center"/>
          </w:tcPr>
          <w:p w14:paraId="0257E733" w14:textId="77777777" w:rsidR="00083ECD" w:rsidRPr="00C7726C" w:rsidRDefault="00083ECD" w:rsidP="00B13AF0">
            <w:pPr>
              <w:jc w:val="center"/>
              <w:rPr>
                <w:color w:val="000000"/>
                <w:sz w:val="20"/>
              </w:rPr>
            </w:pPr>
            <w:r w:rsidRPr="00C7726C">
              <w:rPr>
                <w:color w:val="000000"/>
                <w:sz w:val="20"/>
              </w:rPr>
              <w:t>280,</w:t>
            </w:r>
          </w:p>
        </w:tc>
        <w:tc>
          <w:tcPr>
            <w:tcW w:w="3185" w:type="dxa"/>
            <w:vAlign w:val="center"/>
            <w:hideMark/>
          </w:tcPr>
          <w:p w14:paraId="014D43FB" w14:textId="77777777" w:rsidR="00083ECD" w:rsidRPr="00C7726C" w:rsidRDefault="00083ECD" w:rsidP="002C295B">
            <w:pPr>
              <w:ind w:firstLineChars="100" w:firstLine="200"/>
              <w:rPr>
                <w:color w:val="000000"/>
                <w:sz w:val="20"/>
              </w:rPr>
            </w:pPr>
            <w:r w:rsidRPr="00C7726C">
              <w:rPr>
                <w:color w:val="000000"/>
                <w:sz w:val="20"/>
              </w:rPr>
              <w:t>Rolo para pintura, de espuma, 9 cm</w:t>
            </w:r>
          </w:p>
        </w:tc>
        <w:tc>
          <w:tcPr>
            <w:tcW w:w="1418" w:type="dxa"/>
            <w:vAlign w:val="center"/>
            <w:hideMark/>
          </w:tcPr>
          <w:p w14:paraId="0C35AD5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2485D3D"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2D2DA411"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4AFBE0F9"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5D0D6B19" w14:textId="77777777" w:rsidTr="002C295B">
        <w:trPr>
          <w:trHeight w:val="454"/>
        </w:trPr>
        <w:tc>
          <w:tcPr>
            <w:tcW w:w="724" w:type="dxa"/>
            <w:noWrap/>
            <w:vAlign w:val="center"/>
          </w:tcPr>
          <w:p w14:paraId="623ECC5A" w14:textId="77777777" w:rsidR="00083ECD" w:rsidRPr="00C7726C" w:rsidRDefault="00083ECD" w:rsidP="00B13AF0">
            <w:pPr>
              <w:jc w:val="center"/>
              <w:rPr>
                <w:color w:val="000000"/>
                <w:sz w:val="20"/>
              </w:rPr>
            </w:pPr>
            <w:r w:rsidRPr="00C7726C">
              <w:rPr>
                <w:color w:val="000000"/>
                <w:sz w:val="20"/>
              </w:rPr>
              <w:t>281,</w:t>
            </w:r>
          </w:p>
        </w:tc>
        <w:tc>
          <w:tcPr>
            <w:tcW w:w="3185" w:type="dxa"/>
            <w:vAlign w:val="center"/>
            <w:hideMark/>
          </w:tcPr>
          <w:p w14:paraId="1E3277EE" w14:textId="77777777" w:rsidR="00083ECD" w:rsidRPr="00C7726C" w:rsidRDefault="00083ECD" w:rsidP="002C295B">
            <w:pPr>
              <w:ind w:firstLineChars="100" w:firstLine="200"/>
              <w:rPr>
                <w:color w:val="000000"/>
                <w:sz w:val="20"/>
              </w:rPr>
            </w:pPr>
            <w:r w:rsidRPr="00C7726C">
              <w:rPr>
                <w:color w:val="000000"/>
                <w:sz w:val="20"/>
              </w:rPr>
              <w:t>Rolo pintura predial, espuma</w:t>
            </w:r>
            <w:r w:rsidRPr="00C7726C">
              <w:rPr>
                <w:color w:val="000000"/>
                <w:sz w:val="20"/>
              </w:rPr>
              <w:br/>
              <w:t>sintética, 5 cm, com suporte, garfo de aço galvanizado</w:t>
            </w:r>
          </w:p>
        </w:tc>
        <w:tc>
          <w:tcPr>
            <w:tcW w:w="1418" w:type="dxa"/>
            <w:vAlign w:val="center"/>
            <w:hideMark/>
          </w:tcPr>
          <w:p w14:paraId="112FBA2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F046791" w14:textId="77777777" w:rsidR="00083ECD" w:rsidRPr="00C7726C" w:rsidRDefault="00083ECD" w:rsidP="00B13AF0">
            <w:pPr>
              <w:jc w:val="center"/>
              <w:rPr>
                <w:color w:val="000000"/>
                <w:sz w:val="20"/>
              </w:rPr>
            </w:pPr>
            <w:r w:rsidRPr="00C7726C">
              <w:rPr>
                <w:color w:val="000000"/>
                <w:sz w:val="20"/>
              </w:rPr>
              <w:t>15</w:t>
            </w:r>
          </w:p>
        </w:tc>
        <w:tc>
          <w:tcPr>
            <w:tcW w:w="1417" w:type="dxa"/>
            <w:noWrap/>
            <w:vAlign w:val="center"/>
            <w:hideMark/>
          </w:tcPr>
          <w:p w14:paraId="17060EE1"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5E75821D"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7621AA3C" w14:textId="77777777" w:rsidTr="002C295B">
        <w:trPr>
          <w:trHeight w:val="454"/>
        </w:trPr>
        <w:tc>
          <w:tcPr>
            <w:tcW w:w="724" w:type="dxa"/>
            <w:noWrap/>
            <w:vAlign w:val="center"/>
          </w:tcPr>
          <w:p w14:paraId="66D292BE" w14:textId="77777777" w:rsidR="00083ECD" w:rsidRPr="00C7726C" w:rsidRDefault="00083ECD" w:rsidP="00B13AF0">
            <w:pPr>
              <w:jc w:val="center"/>
              <w:rPr>
                <w:color w:val="000000"/>
                <w:sz w:val="20"/>
              </w:rPr>
            </w:pPr>
            <w:r w:rsidRPr="00C7726C">
              <w:rPr>
                <w:color w:val="000000"/>
                <w:sz w:val="20"/>
              </w:rPr>
              <w:t>282,</w:t>
            </w:r>
          </w:p>
        </w:tc>
        <w:tc>
          <w:tcPr>
            <w:tcW w:w="3185" w:type="dxa"/>
            <w:vAlign w:val="center"/>
            <w:hideMark/>
          </w:tcPr>
          <w:p w14:paraId="37547C1C" w14:textId="77777777" w:rsidR="00083ECD" w:rsidRPr="00C7726C" w:rsidRDefault="00083ECD" w:rsidP="002C295B">
            <w:pPr>
              <w:ind w:firstLineChars="100" w:firstLine="200"/>
              <w:rPr>
                <w:color w:val="000000"/>
                <w:sz w:val="20"/>
              </w:rPr>
            </w:pPr>
            <w:r w:rsidRPr="00C7726C">
              <w:rPr>
                <w:sz w:val="20"/>
              </w:rPr>
              <w:t xml:space="preserve">Rolo pintura predial, material: lã de fibra sintética, 23cm, </w:t>
            </w:r>
            <w:proofErr w:type="spellStart"/>
            <w:r w:rsidRPr="00C7726C">
              <w:rPr>
                <w:sz w:val="20"/>
              </w:rPr>
              <w:t>anti</w:t>
            </w:r>
            <w:proofErr w:type="spellEnd"/>
            <w:r w:rsidRPr="00C7726C">
              <w:rPr>
                <w:sz w:val="20"/>
              </w:rPr>
              <w:t xml:space="preserve"> respingo</w:t>
            </w:r>
          </w:p>
        </w:tc>
        <w:tc>
          <w:tcPr>
            <w:tcW w:w="1418" w:type="dxa"/>
            <w:vAlign w:val="center"/>
            <w:hideMark/>
          </w:tcPr>
          <w:p w14:paraId="3F2A0607" w14:textId="77777777" w:rsidR="00083ECD" w:rsidRPr="00C7726C" w:rsidRDefault="00083ECD" w:rsidP="00B13AF0">
            <w:pPr>
              <w:jc w:val="center"/>
              <w:rPr>
                <w:color w:val="000000"/>
                <w:sz w:val="20"/>
              </w:rPr>
            </w:pPr>
            <w:r w:rsidRPr="00C7726C">
              <w:rPr>
                <w:sz w:val="20"/>
              </w:rPr>
              <w:t>UND</w:t>
            </w:r>
          </w:p>
        </w:tc>
        <w:tc>
          <w:tcPr>
            <w:tcW w:w="1559" w:type="dxa"/>
            <w:noWrap/>
            <w:vAlign w:val="center"/>
            <w:hideMark/>
          </w:tcPr>
          <w:p w14:paraId="4A361BCD" w14:textId="77777777" w:rsidR="00083ECD" w:rsidRPr="00C7726C" w:rsidRDefault="00083ECD" w:rsidP="00B13AF0">
            <w:pPr>
              <w:jc w:val="center"/>
              <w:rPr>
                <w:color w:val="000000"/>
                <w:sz w:val="20"/>
              </w:rPr>
            </w:pPr>
            <w:r w:rsidRPr="00C7726C">
              <w:rPr>
                <w:sz w:val="20"/>
              </w:rPr>
              <w:t>03</w:t>
            </w:r>
          </w:p>
        </w:tc>
        <w:tc>
          <w:tcPr>
            <w:tcW w:w="1417" w:type="dxa"/>
            <w:noWrap/>
            <w:vAlign w:val="center"/>
            <w:hideMark/>
          </w:tcPr>
          <w:p w14:paraId="18D55879" w14:textId="77777777" w:rsidR="00083ECD" w:rsidRPr="00C7726C" w:rsidRDefault="00083ECD" w:rsidP="00B13AF0">
            <w:pPr>
              <w:jc w:val="center"/>
              <w:rPr>
                <w:color w:val="000000"/>
                <w:sz w:val="20"/>
              </w:rPr>
            </w:pPr>
            <w:r w:rsidRPr="00C7726C">
              <w:rPr>
                <w:sz w:val="20"/>
              </w:rPr>
              <w:t>72</w:t>
            </w:r>
          </w:p>
        </w:tc>
        <w:tc>
          <w:tcPr>
            <w:tcW w:w="1485" w:type="dxa"/>
            <w:vAlign w:val="center"/>
            <w:hideMark/>
          </w:tcPr>
          <w:p w14:paraId="4BAFDAFF" w14:textId="77777777" w:rsidR="00083ECD" w:rsidRPr="00C7726C" w:rsidRDefault="00083ECD" w:rsidP="00B13AF0">
            <w:pPr>
              <w:jc w:val="center"/>
              <w:rPr>
                <w:sz w:val="20"/>
              </w:rPr>
            </w:pPr>
            <w:r w:rsidRPr="00C7726C">
              <w:rPr>
                <w:sz w:val="20"/>
              </w:rPr>
              <w:t xml:space="preserve">SME-12         </w:t>
            </w:r>
          </w:p>
          <w:p w14:paraId="34713597" w14:textId="77777777" w:rsidR="00083ECD" w:rsidRPr="00C7726C" w:rsidRDefault="00083ECD" w:rsidP="00B13AF0">
            <w:pPr>
              <w:jc w:val="center"/>
              <w:rPr>
                <w:color w:val="000000"/>
                <w:sz w:val="20"/>
              </w:rPr>
            </w:pPr>
            <w:r w:rsidRPr="00C7726C">
              <w:rPr>
                <w:sz w:val="20"/>
              </w:rPr>
              <w:t xml:space="preserve"> SMOI - 60</w:t>
            </w:r>
          </w:p>
        </w:tc>
      </w:tr>
      <w:tr w:rsidR="00083ECD" w:rsidRPr="00C7726C" w14:paraId="45C260D5" w14:textId="77777777" w:rsidTr="002C295B">
        <w:trPr>
          <w:trHeight w:val="454"/>
        </w:trPr>
        <w:tc>
          <w:tcPr>
            <w:tcW w:w="724" w:type="dxa"/>
            <w:noWrap/>
            <w:vAlign w:val="center"/>
          </w:tcPr>
          <w:p w14:paraId="048CAB79" w14:textId="77777777" w:rsidR="00083ECD" w:rsidRPr="00C7726C" w:rsidRDefault="00083ECD" w:rsidP="00B13AF0">
            <w:pPr>
              <w:jc w:val="center"/>
              <w:rPr>
                <w:color w:val="000000"/>
                <w:sz w:val="20"/>
              </w:rPr>
            </w:pPr>
            <w:r w:rsidRPr="00C7726C">
              <w:rPr>
                <w:color w:val="000000"/>
                <w:sz w:val="20"/>
              </w:rPr>
              <w:t>283,</w:t>
            </w:r>
          </w:p>
        </w:tc>
        <w:tc>
          <w:tcPr>
            <w:tcW w:w="3185" w:type="dxa"/>
            <w:vAlign w:val="center"/>
            <w:hideMark/>
          </w:tcPr>
          <w:p w14:paraId="239AF52F" w14:textId="77777777" w:rsidR="00083ECD" w:rsidRPr="00C7726C" w:rsidRDefault="00083ECD" w:rsidP="002C295B">
            <w:pPr>
              <w:ind w:firstLineChars="100" w:firstLine="200"/>
              <w:rPr>
                <w:sz w:val="20"/>
              </w:rPr>
            </w:pPr>
            <w:r w:rsidRPr="00C7726C">
              <w:rPr>
                <w:sz w:val="20"/>
              </w:rPr>
              <w:t>Serrote manual, 20” com cabo</w:t>
            </w:r>
            <w:r w:rsidRPr="00C7726C">
              <w:rPr>
                <w:sz w:val="20"/>
              </w:rPr>
              <w:br/>
              <w:t>emborrachado, com 40 cm</w:t>
            </w:r>
          </w:p>
        </w:tc>
        <w:tc>
          <w:tcPr>
            <w:tcW w:w="1418" w:type="dxa"/>
            <w:vAlign w:val="center"/>
            <w:hideMark/>
          </w:tcPr>
          <w:p w14:paraId="0ABCD6B5" w14:textId="77777777" w:rsidR="00083ECD" w:rsidRPr="00C7726C" w:rsidRDefault="00083ECD" w:rsidP="00B13AF0">
            <w:pPr>
              <w:jc w:val="center"/>
              <w:rPr>
                <w:sz w:val="20"/>
              </w:rPr>
            </w:pPr>
            <w:r w:rsidRPr="00C7726C">
              <w:rPr>
                <w:sz w:val="20"/>
              </w:rPr>
              <w:t>UND</w:t>
            </w:r>
          </w:p>
        </w:tc>
        <w:tc>
          <w:tcPr>
            <w:tcW w:w="1559" w:type="dxa"/>
            <w:noWrap/>
            <w:vAlign w:val="center"/>
            <w:hideMark/>
          </w:tcPr>
          <w:p w14:paraId="09858DF0" w14:textId="77777777" w:rsidR="00083ECD" w:rsidRPr="00C7726C" w:rsidRDefault="00083ECD" w:rsidP="00B13AF0">
            <w:pPr>
              <w:jc w:val="center"/>
              <w:rPr>
                <w:sz w:val="20"/>
              </w:rPr>
            </w:pPr>
            <w:r w:rsidRPr="00C7726C">
              <w:rPr>
                <w:sz w:val="20"/>
              </w:rPr>
              <w:t>11</w:t>
            </w:r>
          </w:p>
        </w:tc>
        <w:tc>
          <w:tcPr>
            <w:tcW w:w="1417" w:type="dxa"/>
            <w:noWrap/>
            <w:vAlign w:val="center"/>
            <w:hideMark/>
          </w:tcPr>
          <w:p w14:paraId="63A2DBCB" w14:textId="77777777" w:rsidR="00083ECD" w:rsidRPr="00C7726C" w:rsidRDefault="00083ECD" w:rsidP="00B13AF0">
            <w:pPr>
              <w:jc w:val="center"/>
              <w:rPr>
                <w:sz w:val="20"/>
              </w:rPr>
            </w:pPr>
            <w:r w:rsidRPr="00C7726C">
              <w:rPr>
                <w:sz w:val="20"/>
              </w:rPr>
              <w:t>24</w:t>
            </w:r>
          </w:p>
        </w:tc>
        <w:tc>
          <w:tcPr>
            <w:tcW w:w="1485" w:type="dxa"/>
            <w:vAlign w:val="center"/>
            <w:hideMark/>
          </w:tcPr>
          <w:p w14:paraId="79D6F001" w14:textId="77777777" w:rsidR="00083ECD" w:rsidRPr="00C7726C" w:rsidRDefault="00083ECD" w:rsidP="00B13AF0">
            <w:pPr>
              <w:jc w:val="center"/>
              <w:rPr>
                <w:sz w:val="20"/>
              </w:rPr>
            </w:pPr>
            <w:r w:rsidRPr="00C7726C">
              <w:rPr>
                <w:sz w:val="20"/>
              </w:rPr>
              <w:t>SME-04               SMOI - 20</w:t>
            </w:r>
          </w:p>
        </w:tc>
      </w:tr>
      <w:tr w:rsidR="00083ECD" w:rsidRPr="00C7726C" w14:paraId="387B90C4" w14:textId="77777777" w:rsidTr="002C295B">
        <w:trPr>
          <w:trHeight w:val="454"/>
        </w:trPr>
        <w:tc>
          <w:tcPr>
            <w:tcW w:w="724" w:type="dxa"/>
            <w:noWrap/>
            <w:vAlign w:val="center"/>
          </w:tcPr>
          <w:p w14:paraId="4D0998A1" w14:textId="77777777" w:rsidR="00083ECD" w:rsidRPr="00C7726C" w:rsidRDefault="00083ECD" w:rsidP="00B13AF0">
            <w:pPr>
              <w:jc w:val="center"/>
              <w:rPr>
                <w:sz w:val="20"/>
              </w:rPr>
            </w:pPr>
            <w:r w:rsidRPr="00C7726C">
              <w:rPr>
                <w:sz w:val="20"/>
              </w:rPr>
              <w:t>284,</w:t>
            </w:r>
          </w:p>
        </w:tc>
        <w:tc>
          <w:tcPr>
            <w:tcW w:w="3185" w:type="dxa"/>
            <w:vAlign w:val="center"/>
            <w:hideMark/>
          </w:tcPr>
          <w:p w14:paraId="04313CBF" w14:textId="77777777" w:rsidR="00083ECD" w:rsidRPr="00C7726C" w:rsidRDefault="00083ECD" w:rsidP="002C295B">
            <w:pPr>
              <w:ind w:firstLineChars="100" w:firstLine="200"/>
              <w:rPr>
                <w:sz w:val="20"/>
              </w:rPr>
            </w:pPr>
            <w:r w:rsidRPr="00C7726C">
              <w:rPr>
                <w:color w:val="000000"/>
                <w:sz w:val="20"/>
              </w:rPr>
              <w:t>Solução  de  limpeza, composição básica: ácido fosfórico a 80% para remoção de ferrugem, crostas e oxidação, para  limpeza  de instrumentos de  aço</w:t>
            </w:r>
            <w:r w:rsidRPr="00C7726C">
              <w:rPr>
                <w:color w:val="000000"/>
                <w:sz w:val="20"/>
              </w:rPr>
              <w:br/>
              <w:t>inoxidável.</w:t>
            </w:r>
          </w:p>
        </w:tc>
        <w:tc>
          <w:tcPr>
            <w:tcW w:w="1418" w:type="dxa"/>
            <w:vAlign w:val="center"/>
            <w:hideMark/>
          </w:tcPr>
          <w:p w14:paraId="6FF42035" w14:textId="77777777" w:rsidR="00083ECD" w:rsidRPr="00C7726C" w:rsidRDefault="00083ECD" w:rsidP="00B13AF0">
            <w:pPr>
              <w:jc w:val="center"/>
              <w:rPr>
                <w:sz w:val="20"/>
              </w:rPr>
            </w:pPr>
            <w:r w:rsidRPr="00C7726C">
              <w:rPr>
                <w:color w:val="000000"/>
                <w:sz w:val="20"/>
              </w:rPr>
              <w:t>Frasco 1 L</w:t>
            </w:r>
          </w:p>
        </w:tc>
        <w:tc>
          <w:tcPr>
            <w:tcW w:w="1559" w:type="dxa"/>
            <w:noWrap/>
            <w:vAlign w:val="center"/>
            <w:hideMark/>
          </w:tcPr>
          <w:p w14:paraId="038493A2" w14:textId="77777777" w:rsidR="00083ECD" w:rsidRPr="00C7726C" w:rsidRDefault="00083ECD" w:rsidP="00B13AF0">
            <w:pPr>
              <w:jc w:val="center"/>
              <w:rPr>
                <w:sz w:val="20"/>
              </w:rPr>
            </w:pPr>
            <w:r w:rsidRPr="00C7726C">
              <w:rPr>
                <w:color w:val="000000"/>
                <w:sz w:val="20"/>
              </w:rPr>
              <w:t>05</w:t>
            </w:r>
          </w:p>
        </w:tc>
        <w:tc>
          <w:tcPr>
            <w:tcW w:w="1417" w:type="dxa"/>
            <w:noWrap/>
            <w:vAlign w:val="center"/>
            <w:hideMark/>
          </w:tcPr>
          <w:p w14:paraId="1020636E" w14:textId="77777777" w:rsidR="00083ECD" w:rsidRPr="00C7726C" w:rsidRDefault="00083ECD" w:rsidP="00B13AF0">
            <w:pPr>
              <w:jc w:val="center"/>
              <w:rPr>
                <w:sz w:val="20"/>
              </w:rPr>
            </w:pPr>
            <w:r w:rsidRPr="00C7726C">
              <w:rPr>
                <w:color w:val="000000"/>
                <w:sz w:val="20"/>
              </w:rPr>
              <w:t>20</w:t>
            </w:r>
          </w:p>
        </w:tc>
        <w:tc>
          <w:tcPr>
            <w:tcW w:w="1485" w:type="dxa"/>
            <w:vAlign w:val="center"/>
            <w:hideMark/>
          </w:tcPr>
          <w:p w14:paraId="45932191" w14:textId="77777777" w:rsidR="00083ECD" w:rsidRPr="00C7726C" w:rsidRDefault="00083ECD" w:rsidP="00B13AF0">
            <w:pPr>
              <w:jc w:val="center"/>
              <w:rPr>
                <w:sz w:val="20"/>
              </w:rPr>
            </w:pPr>
            <w:r w:rsidRPr="00C7726C">
              <w:rPr>
                <w:color w:val="000000"/>
                <w:sz w:val="20"/>
              </w:rPr>
              <w:t>SMOI - 20</w:t>
            </w:r>
          </w:p>
        </w:tc>
      </w:tr>
      <w:tr w:rsidR="00083ECD" w:rsidRPr="00C7726C" w14:paraId="788BC34D" w14:textId="77777777" w:rsidTr="002C295B">
        <w:trPr>
          <w:trHeight w:val="454"/>
        </w:trPr>
        <w:tc>
          <w:tcPr>
            <w:tcW w:w="724" w:type="dxa"/>
            <w:noWrap/>
            <w:vAlign w:val="center"/>
          </w:tcPr>
          <w:p w14:paraId="776D87EA" w14:textId="77777777" w:rsidR="00083ECD" w:rsidRPr="00C7726C" w:rsidRDefault="00083ECD" w:rsidP="00B13AF0">
            <w:pPr>
              <w:jc w:val="center"/>
              <w:rPr>
                <w:sz w:val="20"/>
              </w:rPr>
            </w:pPr>
            <w:r w:rsidRPr="00C7726C">
              <w:rPr>
                <w:sz w:val="20"/>
              </w:rPr>
              <w:t>285,</w:t>
            </w:r>
          </w:p>
        </w:tc>
        <w:tc>
          <w:tcPr>
            <w:tcW w:w="3185" w:type="dxa"/>
            <w:vAlign w:val="center"/>
            <w:hideMark/>
          </w:tcPr>
          <w:p w14:paraId="40041E9C" w14:textId="77777777" w:rsidR="00083ECD" w:rsidRPr="00C7726C" w:rsidRDefault="00083ECD" w:rsidP="002C295B">
            <w:pPr>
              <w:ind w:firstLineChars="100" w:firstLine="200"/>
              <w:rPr>
                <w:color w:val="000000"/>
                <w:sz w:val="20"/>
              </w:rPr>
            </w:pPr>
            <w:proofErr w:type="spellStart"/>
            <w:r w:rsidRPr="00C7726C">
              <w:rPr>
                <w:color w:val="000000"/>
                <w:sz w:val="20"/>
              </w:rPr>
              <w:t>Taipá</w:t>
            </w:r>
            <w:proofErr w:type="spellEnd"/>
            <w:r w:rsidRPr="00C7726C">
              <w:rPr>
                <w:color w:val="000000"/>
                <w:sz w:val="20"/>
              </w:rPr>
              <w:t xml:space="preserve"> de pinus 20cm x 3,0m x 2,3cm</w:t>
            </w:r>
            <w:r w:rsidRPr="00C7726C">
              <w:rPr>
                <w:color w:val="000000"/>
                <w:sz w:val="20"/>
              </w:rPr>
              <w:br/>
              <w:t>espessura</w:t>
            </w:r>
          </w:p>
        </w:tc>
        <w:tc>
          <w:tcPr>
            <w:tcW w:w="1418" w:type="dxa"/>
            <w:vAlign w:val="center"/>
            <w:hideMark/>
          </w:tcPr>
          <w:p w14:paraId="79171139"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4FCADA6" w14:textId="77777777" w:rsidR="00083ECD" w:rsidRPr="00C7726C" w:rsidRDefault="00083ECD" w:rsidP="00B13AF0">
            <w:pPr>
              <w:jc w:val="center"/>
              <w:rPr>
                <w:color w:val="000000"/>
                <w:sz w:val="20"/>
              </w:rPr>
            </w:pPr>
            <w:r w:rsidRPr="00C7726C">
              <w:rPr>
                <w:color w:val="000000"/>
                <w:sz w:val="20"/>
              </w:rPr>
              <w:t>15</w:t>
            </w:r>
          </w:p>
        </w:tc>
        <w:tc>
          <w:tcPr>
            <w:tcW w:w="1417" w:type="dxa"/>
            <w:noWrap/>
            <w:vAlign w:val="center"/>
            <w:hideMark/>
          </w:tcPr>
          <w:p w14:paraId="6C9E692E"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14360C8A"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6EA4250F" w14:textId="77777777" w:rsidTr="002C295B">
        <w:trPr>
          <w:trHeight w:val="454"/>
        </w:trPr>
        <w:tc>
          <w:tcPr>
            <w:tcW w:w="724" w:type="dxa"/>
            <w:noWrap/>
            <w:vAlign w:val="center"/>
          </w:tcPr>
          <w:p w14:paraId="24D05184" w14:textId="77777777" w:rsidR="00083ECD" w:rsidRPr="00C7726C" w:rsidRDefault="00083ECD" w:rsidP="00B13AF0">
            <w:pPr>
              <w:jc w:val="center"/>
              <w:rPr>
                <w:color w:val="000000"/>
                <w:sz w:val="20"/>
              </w:rPr>
            </w:pPr>
            <w:r w:rsidRPr="00C7726C">
              <w:rPr>
                <w:color w:val="000000"/>
                <w:sz w:val="20"/>
              </w:rPr>
              <w:t>286,</w:t>
            </w:r>
          </w:p>
        </w:tc>
        <w:tc>
          <w:tcPr>
            <w:tcW w:w="3185" w:type="dxa"/>
            <w:vAlign w:val="center"/>
            <w:hideMark/>
          </w:tcPr>
          <w:p w14:paraId="66D40832" w14:textId="77777777" w:rsidR="00083ECD" w:rsidRPr="00C7726C" w:rsidRDefault="00083ECD" w:rsidP="002C295B">
            <w:pPr>
              <w:ind w:firstLineChars="100" w:firstLine="200"/>
              <w:rPr>
                <w:color w:val="000000"/>
                <w:sz w:val="20"/>
              </w:rPr>
            </w:pPr>
            <w:proofErr w:type="spellStart"/>
            <w:r w:rsidRPr="00C7726C">
              <w:rPr>
                <w:color w:val="000000"/>
                <w:sz w:val="20"/>
              </w:rPr>
              <w:t>Taipá</w:t>
            </w:r>
            <w:proofErr w:type="spellEnd"/>
            <w:r w:rsidRPr="00C7726C">
              <w:rPr>
                <w:color w:val="000000"/>
                <w:sz w:val="20"/>
              </w:rPr>
              <w:t xml:space="preserve"> de pinus 30cm x 3,0m x 2,3cm</w:t>
            </w:r>
            <w:r w:rsidRPr="00C7726C">
              <w:rPr>
                <w:color w:val="000000"/>
                <w:sz w:val="20"/>
              </w:rPr>
              <w:br/>
              <w:t>espessura</w:t>
            </w:r>
          </w:p>
        </w:tc>
        <w:tc>
          <w:tcPr>
            <w:tcW w:w="1418" w:type="dxa"/>
            <w:vAlign w:val="center"/>
            <w:hideMark/>
          </w:tcPr>
          <w:p w14:paraId="6F4B5EC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980A2E2"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16F58BCD"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6500E6D3"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2A2DB62F" w14:textId="77777777" w:rsidTr="002C295B">
        <w:trPr>
          <w:trHeight w:val="454"/>
        </w:trPr>
        <w:tc>
          <w:tcPr>
            <w:tcW w:w="724" w:type="dxa"/>
            <w:noWrap/>
            <w:vAlign w:val="center"/>
          </w:tcPr>
          <w:p w14:paraId="2A2EACAF" w14:textId="77777777" w:rsidR="00083ECD" w:rsidRPr="00C7726C" w:rsidRDefault="00083ECD" w:rsidP="00B13AF0">
            <w:pPr>
              <w:jc w:val="center"/>
              <w:rPr>
                <w:color w:val="000000"/>
                <w:sz w:val="20"/>
              </w:rPr>
            </w:pPr>
            <w:r w:rsidRPr="00C7726C">
              <w:rPr>
                <w:color w:val="000000"/>
                <w:sz w:val="20"/>
              </w:rPr>
              <w:t>287,</w:t>
            </w:r>
          </w:p>
        </w:tc>
        <w:tc>
          <w:tcPr>
            <w:tcW w:w="3185" w:type="dxa"/>
            <w:vAlign w:val="center"/>
            <w:hideMark/>
          </w:tcPr>
          <w:p w14:paraId="5BA36F58" w14:textId="77777777" w:rsidR="00083ECD" w:rsidRPr="00C7726C" w:rsidRDefault="00083ECD" w:rsidP="002C295B">
            <w:pPr>
              <w:ind w:firstLineChars="100" w:firstLine="200"/>
              <w:rPr>
                <w:color w:val="000000"/>
                <w:sz w:val="20"/>
              </w:rPr>
            </w:pPr>
            <w:r w:rsidRPr="00C7726C">
              <w:rPr>
                <w:color w:val="000000"/>
                <w:sz w:val="20"/>
              </w:rPr>
              <w:t>Talhadeira  manual,  em  aço,</w:t>
            </w:r>
            <w:r w:rsidRPr="00C7726C">
              <w:rPr>
                <w:color w:val="000000"/>
                <w:sz w:val="20"/>
              </w:rPr>
              <w:br/>
              <w:t xml:space="preserve">chato, 12”, com </w:t>
            </w:r>
            <w:proofErr w:type="spellStart"/>
            <w:r w:rsidRPr="00C7726C">
              <w:rPr>
                <w:color w:val="000000"/>
                <w:sz w:val="20"/>
              </w:rPr>
              <w:t>apunhadura</w:t>
            </w:r>
            <w:proofErr w:type="spellEnd"/>
          </w:p>
        </w:tc>
        <w:tc>
          <w:tcPr>
            <w:tcW w:w="1418" w:type="dxa"/>
            <w:vAlign w:val="center"/>
            <w:hideMark/>
          </w:tcPr>
          <w:p w14:paraId="27F35E88"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E7E5FE6"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1131C1E4" w14:textId="77777777" w:rsidR="00083ECD" w:rsidRPr="00C7726C" w:rsidRDefault="00083ECD" w:rsidP="00B13AF0">
            <w:pPr>
              <w:jc w:val="center"/>
              <w:rPr>
                <w:color w:val="000000"/>
                <w:sz w:val="20"/>
              </w:rPr>
            </w:pPr>
            <w:r w:rsidRPr="00C7726C">
              <w:rPr>
                <w:color w:val="000000"/>
                <w:sz w:val="20"/>
              </w:rPr>
              <w:t>10</w:t>
            </w:r>
          </w:p>
        </w:tc>
        <w:tc>
          <w:tcPr>
            <w:tcW w:w="1485" w:type="dxa"/>
            <w:vAlign w:val="center"/>
            <w:hideMark/>
          </w:tcPr>
          <w:p w14:paraId="3CE7F84F"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7993B890" w14:textId="77777777" w:rsidTr="002C295B">
        <w:trPr>
          <w:trHeight w:val="454"/>
        </w:trPr>
        <w:tc>
          <w:tcPr>
            <w:tcW w:w="724" w:type="dxa"/>
            <w:noWrap/>
            <w:vAlign w:val="center"/>
          </w:tcPr>
          <w:p w14:paraId="36B2E77E" w14:textId="77777777" w:rsidR="00083ECD" w:rsidRPr="00C7726C" w:rsidRDefault="00083ECD" w:rsidP="00B13AF0">
            <w:pPr>
              <w:jc w:val="center"/>
              <w:rPr>
                <w:color w:val="000000"/>
                <w:sz w:val="20"/>
              </w:rPr>
            </w:pPr>
            <w:r w:rsidRPr="00C7726C">
              <w:rPr>
                <w:color w:val="000000"/>
                <w:sz w:val="20"/>
              </w:rPr>
              <w:lastRenderedPageBreak/>
              <w:t>288,</w:t>
            </w:r>
          </w:p>
        </w:tc>
        <w:tc>
          <w:tcPr>
            <w:tcW w:w="3185" w:type="dxa"/>
            <w:vAlign w:val="center"/>
            <w:hideMark/>
          </w:tcPr>
          <w:p w14:paraId="08678C04" w14:textId="77777777" w:rsidR="00083ECD" w:rsidRPr="00C7726C" w:rsidRDefault="00083ECD" w:rsidP="002C295B">
            <w:pPr>
              <w:ind w:firstLineChars="100" w:firstLine="200"/>
              <w:rPr>
                <w:color w:val="000000"/>
                <w:sz w:val="20"/>
              </w:rPr>
            </w:pPr>
            <w:r w:rsidRPr="00C7726C">
              <w:rPr>
                <w:color w:val="000000"/>
                <w:sz w:val="20"/>
              </w:rPr>
              <w:t>TÊ  de  PVC  rígido  150x100 mm instalações para esgoto</w:t>
            </w:r>
          </w:p>
        </w:tc>
        <w:tc>
          <w:tcPr>
            <w:tcW w:w="1418" w:type="dxa"/>
            <w:vAlign w:val="center"/>
            <w:hideMark/>
          </w:tcPr>
          <w:p w14:paraId="0773349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9B66FF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6F1ECB0"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A11D7E1"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5DE79B0E" w14:textId="77777777" w:rsidTr="002C295B">
        <w:trPr>
          <w:trHeight w:val="454"/>
        </w:trPr>
        <w:tc>
          <w:tcPr>
            <w:tcW w:w="724" w:type="dxa"/>
            <w:noWrap/>
            <w:vAlign w:val="center"/>
          </w:tcPr>
          <w:p w14:paraId="331C66BF" w14:textId="77777777" w:rsidR="00083ECD" w:rsidRPr="00C7726C" w:rsidRDefault="00083ECD" w:rsidP="00B13AF0">
            <w:pPr>
              <w:jc w:val="center"/>
              <w:rPr>
                <w:color w:val="000000"/>
                <w:sz w:val="20"/>
              </w:rPr>
            </w:pPr>
            <w:r w:rsidRPr="00C7726C">
              <w:rPr>
                <w:color w:val="000000"/>
                <w:sz w:val="20"/>
              </w:rPr>
              <w:t>289,</w:t>
            </w:r>
          </w:p>
        </w:tc>
        <w:tc>
          <w:tcPr>
            <w:tcW w:w="3185" w:type="dxa"/>
            <w:vAlign w:val="center"/>
            <w:hideMark/>
          </w:tcPr>
          <w:p w14:paraId="639E7FBB" w14:textId="77777777" w:rsidR="00083ECD" w:rsidRPr="00C7726C" w:rsidRDefault="00083ECD" w:rsidP="002C295B">
            <w:pPr>
              <w:ind w:firstLineChars="100" w:firstLine="200"/>
              <w:rPr>
                <w:color w:val="000000"/>
                <w:sz w:val="20"/>
              </w:rPr>
            </w:pPr>
            <w:r w:rsidRPr="00C7726C">
              <w:rPr>
                <w:color w:val="000000"/>
                <w:sz w:val="20"/>
              </w:rPr>
              <w:t>TÊ  de  PVC  rígido  50mm instalações para esgoto</w:t>
            </w:r>
          </w:p>
        </w:tc>
        <w:tc>
          <w:tcPr>
            <w:tcW w:w="1418" w:type="dxa"/>
            <w:vAlign w:val="center"/>
            <w:hideMark/>
          </w:tcPr>
          <w:p w14:paraId="52971AA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9E72E5A"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4E9DB76"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1A94EA27"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3E1AA02D" w14:textId="77777777" w:rsidTr="002C295B">
        <w:trPr>
          <w:trHeight w:val="454"/>
        </w:trPr>
        <w:tc>
          <w:tcPr>
            <w:tcW w:w="724" w:type="dxa"/>
            <w:noWrap/>
            <w:vAlign w:val="center"/>
          </w:tcPr>
          <w:p w14:paraId="19344D77" w14:textId="77777777" w:rsidR="00083ECD" w:rsidRPr="00C7726C" w:rsidRDefault="00083ECD" w:rsidP="00B13AF0">
            <w:pPr>
              <w:jc w:val="center"/>
              <w:rPr>
                <w:color w:val="000000"/>
                <w:sz w:val="20"/>
              </w:rPr>
            </w:pPr>
            <w:r w:rsidRPr="00C7726C">
              <w:rPr>
                <w:color w:val="000000"/>
                <w:sz w:val="20"/>
              </w:rPr>
              <w:t>290,</w:t>
            </w:r>
          </w:p>
        </w:tc>
        <w:tc>
          <w:tcPr>
            <w:tcW w:w="3185" w:type="dxa"/>
            <w:vAlign w:val="center"/>
            <w:hideMark/>
          </w:tcPr>
          <w:p w14:paraId="068C9EDB" w14:textId="77777777" w:rsidR="00083ECD" w:rsidRPr="00C7726C" w:rsidRDefault="00083ECD" w:rsidP="002C295B">
            <w:pPr>
              <w:ind w:firstLineChars="100" w:firstLine="200"/>
              <w:rPr>
                <w:color w:val="000000"/>
                <w:sz w:val="20"/>
              </w:rPr>
            </w:pPr>
            <w:r w:rsidRPr="00C7726C">
              <w:rPr>
                <w:color w:val="000000"/>
                <w:sz w:val="20"/>
              </w:rPr>
              <w:t>TÊ  de  PVC  rígido  75mm instalações para esgoto</w:t>
            </w:r>
          </w:p>
        </w:tc>
        <w:tc>
          <w:tcPr>
            <w:tcW w:w="1418" w:type="dxa"/>
            <w:vAlign w:val="center"/>
            <w:hideMark/>
          </w:tcPr>
          <w:p w14:paraId="5BB6FC1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5F2EC75"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23660B03"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1CC14902" w14:textId="77777777" w:rsidR="00083ECD" w:rsidRPr="00C7726C" w:rsidRDefault="00083ECD" w:rsidP="00B13AF0">
            <w:pPr>
              <w:jc w:val="center"/>
              <w:rPr>
                <w:color w:val="000000"/>
                <w:sz w:val="20"/>
              </w:rPr>
            </w:pPr>
            <w:r w:rsidRPr="00C7726C">
              <w:rPr>
                <w:color w:val="000000"/>
                <w:sz w:val="20"/>
              </w:rPr>
              <w:t>SME-24</w:t>
            </w:r>
          </w:p>
        </w:tc>
      </w:tr>
      <w:tr w:rsidR="00083ECD" w:rsidRPr="00C7726C" w14:paraId="1D4912BC" w14:textId="77777777" w:rsidTr="002C295B">
        <w:trPr>
          <w:trHeight w:val="454"/>
        </w:trPr>
        <w:tc>
          <w:tcPr>
            <w:tcW w:w="724" w:type="dxa"/>
            <w:noWrap/>
            <w:vAlign w:val="center"/>
          </w:tcPr>
          <w:p w14:paraId="1E7FBF02" w14:textId="77777777" w:rsidR="00083ECD" w:rsidRPr="00C7726C" w:rsidRDefault="00083ECD" w:rsidP="00B13AF0">
            <w:pPr>
              <w:jc w:val="center"/>
              <w:rPr>
                <w:color w:val="000000"/>
                <w:sz w:val="20"/>
              </w:rPr>
            </w:pPr>
            <w:r w:rsidRPr="00C7726C">
              <w:rPr>
                <w:color w:val="000000"/>
                <w:sz w:val="20"/>
              </w:rPr>
              <w:t>291,</w:t>
            </w:r>
          </w:p>
        </w:tc>
        <w:tc>
          <w:tcPr>
            <w:tcW w:w="3185" w:type="dxa"/>
            <w:vAlign w:val="center"/>
            <w:hideMark/>
          </w:tcPr>
          <w:p w14:paraId="25CF6F58" w14:textId="77777777" w:rsidR="00083ECD" w:rsidRPr="00C7726C" w:rsidRDefault="00083ECD" w:rsidP="002C295B">
            <w:pPr>
              <w:ind w:firstLineChars="100" w:firstLine="200"/>
              <w:rPr>
                <w:color w:val="000000"/>
                <w:sz w:val="20"/>
              </w:rPr>
            </w:pPr>
            <w:r w:rsidRPr="00C7726C">
              <w:rPr>
                <w:color w:val="000000"/>
                <w:sz w:val="20"/>
              </w:rPr>
              <w:t>TÊ de  PVC  rígido  100  mm instalações para esgoto</w:t>
            </w:r>
          </w:p>
        </w:tc>
        <w:tc>
          <w:tcPr>
            <w:tcW w:w="1418" w:type="dxa"/>
            <w:vAlign w:val="center"/>
            <w:hideMark/>
          </w:tcPr>
          <w:p w14:paraId="21EF3E9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241D6FD" w14:textId="77777777" w:rsidR="00083ECD" w:rsidRPr="00C7726C" w:rsidRDefault="00083ECD" w:rsidP="00B13AF0">
            <w:pPr>
              <w:jc w:val="center"/>
              <w:rPr>
                <w:color w:val="000000"/>
                <w:sz w:val="20"/>
              </w:rPr>
            </w:pPr>
            <w:r w:rsidRPr="00C7726C">
              <w:rPr>
                <w:color w:val="000000"/>
                <w:sz w:val="20"/>
              </w:rPr>
              <w:t>35</w:t>
            </w:r>
          </w:p>
        </w:tc>
        <w:tc>
          <w:tcPr>
            <w:tcW w:w="1417" w:type="dxa"/>
            <w:noWrap/>
            <w:vAlign w:val="center"/>
            <w:hideMark/>
          </w:tcPr>
          <w:p w14:paraId="62E18C76" w14:textId="77777777" w:rsidR="00083ECD" w:rsidRPr="00C7726C" w:rsidRDefault="00083ECD" w:rsidP="00B13AF0">
            <w:pPr>
              <w:jc w:val="center"/>
              <w:rPr>
                <w:color w:val="000000"/>
                <w:sz w:val="20"/>
              </w:rPr>
            </w:pPr>
            <w:r w:rsidRPr="00C7726C">
              <w:rPr>
                <w:color w:val="000000"/>
                <w:sz w:val="20"/>
              </w:rPr>
              <w:t>70</w:t>
            </w:r>
          </w:p>
        </w:tc>
        <w:tc>
          <w:tcPr>
            <w:tcW w:w="1485" w:type="dxa"/>
            <w:vAlign w:val="center"/>
            <w:hideMark/>
          </w:tcPr>
          <w:p w14:paraId="01D68215" w14:textId="77777777" w:rsidR="00083ECD" w:rsidRPr="00C7726C" w:rsidRDefault="00083ECD" w:rsidP="00B13AF0">
            <w:pPr>
              <w:jc w:val="center"/>
              <w:rPr>
                <w:color w:val="000000"/>
                <w:sz w:val="20"/>
              </w:rPr>
            </w:pPr>
            <w:r w:rsidRPr="00C7726C">
              <w:rPr>
                <w:color w:val="000000"/>
                <w:sz w:val="20"/>
              </w:rPr>
              <w:t>SME-20               SMOI - 50</w:t>
            </w:r>
          </w:p>
        </w:tc>
      </w:tr>
      <w:tr w:rsidR="00083ECD" w:rsidRPr="00C7726C" w14:paraId="77EE592C" w14:textId="77777777" w:rsidTr="002C295B">
        <w:trPr>
          <w:trHeight w:val="454"/>
        </w:trPr>
        <w:tc>
          <w:tcPr>
            <w:tcW w:w="724" w:type="dxa"/>
            <w:noWrap/>
            <w:vAlign w:val="center"/>
          </w:tcPr>
          <w:p w14:paraId="17606522" w14:textId="77777777" w:rsidR="00083ECD" w:rsidRPr="00C7726C" w:rsidRDefault="00083ECD" w:rsidP="00B13AF0">
            <w:pPr>
              <w:jc w:val="center"/>
              <w:rPr>
                <w:color w:val="000000"/>
                <w:sz w:val="20"/>
              </w:rPr>
            </w:pPr>
            <w:r w:rsidRPr="00C7726C">
              <w:rPr>
                <w:color w:val="000000"/>
                <w:sz w:val="20"/>
              </w:rPr>
              <w:t>292,</w:t>
            </w:r>
          </w:p>
        </w:tc>
        <w:tc>
          <w:tcPr>
            <w:tcW w:w="3185" w:type="dxa"/>
            <w:vAlign w:val="center"/>
            <w:hideMark/>
          </w:tcPr>
          <w:p w14:paraId="6814819F" w14:textId="77777777" w:rsidR="00083ECD" w:rsidRPr="00C7726C" w:rsidRDefault="00083ECD" w:rsidP="002C295B">
            <w:pPr>
              <w:ind w:firstLineChars="100" w:firstLine="200"/>
              <w:rPr>
                <w:color w:val="000000"/>
                <w:sz w:val="20"/>
              </w:rPr>
            </w:pPr>
            <w:r w:rsidRPr="00C7726C">
              <w:rPr>
                <w:color w:val="000000"/>
                <w:sz w:val="20"/>
              </w:rPr>
              <w:t>TÊ de  PVC  rígido  150  mm instalações para esgoto</w:t>
            </w:r>
          </w:p>
        </w:tc>
        <w:tc>
          <w:tcPr>
            <w:tcW w:w="1418" w:type="dxa"/>
            <w:vAlign w:val="center"/>
            <w:hideMark/>
          </w:tcPr>
          <w:p w14:paraId="75BD9A68"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5D98C55"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05E958C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4003B43"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36DAC1D7" w14:textId="77777777" w:rsidTr="002C295B">
        <w:trPr>
          <w:trHeight w:val="454"/>
        </w:trPr>
        <w:tc>
          <w:tcPr>
            <w:tcW w:w="724" w:type="dxa"/>
            <w:noWrap/>
            <w:vAlign w:val="center"/>
          </w:tcPr>
          <w:p w14:paraId="0DDFD30A" w14:textId="77777777" w:rsidR="00083ECD" w:rsidRPr="00C7726C" w:rsidRDefault="00083ECD" w:rsidP="00B13AF0">
            <w:pPr>
              <w:jc w:val="center"/>
              <w:rPr>
                <w:color w:val="000000"/>
                <w:sz w:val="20"/>
              </w:rPr>
            </w:pPr>
            <w:r w:rsidRPr="00C7726C">
              <w:rPr>
                <w:color w:val="000000"/>
                <w:sz w:val="20"/>
              </w:rPr>
              <w:t>293,</w:t>
            </w:r>
          </w:p>
        </w:tc>
        <w:tc>
          <w:tcPr>
            <w:tcW w:w="3185" w:type="dxa"/>
            <w:vAlign w:val="center"/>
            <w:hideMark/>
          </w:tcPr>
          <w:p w14:paraId="5EAFE964"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azul rosca soldável 3/4 por 3/4</w:t>
            </w:r>
          </w:p>
        </w:tc>
        <w:tc>
          <w:tcPr>
            <w:tcW w:w="1418" w:type="dxa"/>
            <w:vAlign w:val="center"/>
            <w:hideMark/>
          </w:tcPr>
          <w:p w14:paraId="1D999B7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8EDDA8E" w14:textId="77777777" w:rsidR="00083ECD" w:rsidRPr="00C7726C" w:rsidRDefault="00083ECD" w:rsidP="00B13AF0">
            <w:pPr>
              <w:jc w:val="center"/>
              <w:rPr>
                <w:color w:val="000000"/>
                <w:sz w:val="20"/>
              </w:rPr>
            </w:pPr>
            <w:r w:rsidRPr="00C7726C">
              <w:rPr>
                <w:color w:val="000000"/>
                <w:sz w:val="20"/>
              </w:rPr>
              <w:t>6</w:t>
            </w:r>
          </w:p>
        </w:tc>
        <w:tc>
          <w:tcPr>
            <w:tcW w:w="1417" w:type="dxa"/>
            <w:noWrap/>
            <w:vAlign w:val="center"/>
            <w:hideMark/>
          </w:tcPr>
          <w:p w14:paraId="47E64783" w14:textId="77777777" w:rsidR="00083ECD" w:rsidRPr="00C7726C" w:rsidRDefault="00083ECD" w:rsidP="00B13AF0">
            <w:pPr>
              <w:jc w:val="center"/>
              <w:rPr>
                <w:color w:val="000000"/>
                <w:sz w:val="20"/>
              </w:rPr>
            </w:pPr>
            <w:r w:rsidRPr="00C7726C">
              <w:rPr>
                <w:color w:val="000000"/>
                <w:sz w:val="20"/>
              </w:rPr>
              <w:t>24</w:t>
            </w:r>
          </w:p>
        </w:tc>
        <w:tc>
          <w:tcPr>
            <w:tcW w:w="1485" w:type="dxa"/>
            <w:vAlign w:val="center"/>
            <w:hideMark/>
          </w:tcPr>
          <w:p w14:paraId="685242D5" w14:textId="77777777" w:rsidR="00083ECD" w:rsidRPr="00C7726C" w:rsidRDefault="00083ECD" w:rsidP="00B13AF0">
            <w:pPr>
              <w:jc w:val="center"/>
              <w:rPr>
                <w:color w:val="000000"/>
                <w:sz w:val="20"/>
              </w:rPr>
            </w:pPr>
            <w:r w:rsidRPr="00C7726C">
              <w:rPr>
                <w:color w:val="000000"/>
                <w:sz w:val="20"/>
              </w:rPr>
              <w:t>SME - 24</w:t>
            </w:r>
          </w:p>
        </w:tc>
      </w:tr>
      <w:tr w:rsidR="00083ECD" w:rsidRPr="00C7726C" w14:paraId="18EB223A" w14:textId="77777777" w:rsidTr="002C295B">
        <w:trPr>
          <w:trHeight w:val="454"/>
        </w:trPr>
        <w:tc>
          <w:tcPr>
            <w:tcW w:w="724" w:type="dxa"/>
            <w:noWrap/>
            <w:vAlign w:val="center"/>
          </w:tcPr>
          <w:p w14:paraId="014B347E" w14:textId="77777777" w:rsidR="00083ECD" w:rsidRPr="00C7726C" w:rsidRDefault="00083ECD" w:rsidP="00B13AF0">
            <w:pPr>
              <w:jc w:val="center"/>
              <w:rPr>
                <w:color w:val="000000"/>
                <w:sz w:val="20"/>
              </w:rPr>
            </w:pPr>
            <w:r w:rsidRPr="00C7726C">
              <w:rPr>
                <w:color w:val="000000"/>
                <w:sz w:val="20"/>
              </w:rPr>
              <w:t>294,</w:t>
            </w:r>
          </w:p>
        </w:tc>
        <w:tc>
          <w:tcPr>
            <w:tcW w:w="3185" w:type="dxa"/>
            <w:vAlign w:val="center"/>
            <w:hideMark/>
          </w:tcPr>
          <w:p w14:paraId="3D298204"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esgoto, 40mm</w:t>
            </w:r>
          </w:p>
        </w:tc>
        <w:tc>
          <w:tcPr>
            <w:tcW w:w="1418" w:type="dxa"/>
            <w:vAlign w:val="center"/>
            <w:hideMark/>
          </w:tcPr>
          <w:p w14:paraId="7C6DAEC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6D770C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20F0DDC"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7693A342" w14:textId="77777777" w:rsidR="00083ECD" w:rsidRPr="00C7726C" w:rsidRDefault="00083ECD" w:rsidP="00B13AF0">
            <w:pPr>
              <w:jc w:val="center"/>
              <w:rPr>
                <w:color w:val="000000"/>
                <w:sz w:val="20"/>
              </w:rPr>
            </w:pPr>
            <w:r w:rsidRPr="00C7726C">
              <w:rPr>
                <w:color w:val="000000"/>
                <w:sz w:val="20"/>
              </w:rPr>
              <w:t>SME - 40</w:t>
            </w:r>
          </w:p>
        </w:tc>
      </w:tr>
      <w:tr w:rsidR="00083ECD" w:rsidRPr="00C7726C" w14:paraId="7272D91A" w14:textId="77777777" w:rsidTr="002C295B">
        <w:trPr>
          <w:trHeight w:val="454"/>
        </w:trPr>
        <w:tc>
          <w:tcPr>
            <w:tcW w:w="724" w:type="dxa"/>
            <w:noWrap/>
            <w:vAlign w:val="center"/>
          </w:tcPr>
          <w:p w14:paraId="0F8CB94E" w14:textId="77777777" w:rsidR="00083ECD" w:rsidRPr="00C7726C" w:rsidRDefault="00083ECD" w:rsidP="00B13AF0">
            <w:pPr>
              <w:jc w:val="center"/>
              <w:rPr>
                <w:color w:val="000000"/>
                <w:sz w:val="20"/>
              </w:rPr>
            </w:pPr>
            <w:r w:rsidRPr="00C7726C">
              <w:rPr>
                <w:color w:val="000000"/>
                <w:sz w:val="20"/>
              </w:rPr>
              <w:t>295,</w:t>
            </w:r>
          </w:p>
        </w:tc>
        <w:tc>
          <w:tcPr>
            <w:tcW w:w="3185" w:type="dxa"/>
            <w:noWrap/>
            <w:vAlign w:val="center"/>
            <w:hideMark/>
          </w:tcPr>
          <w:p w14:paraId="24AD9B96"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rígido, soldável, </w:t>
            </w:r>
            <w:proofErr w:type="spellStart"/>
            <w:r w:rsidRPr="00C7726C">
              <w:rPr>
                <w:color w:val="000000"/>
                <w:sz w:val="20"/>
              </w:rPr>
              <w:t>marron</w:t>
            </w:r>
            <w:proofErr w:type="spellEnd"/>
            <w:r w:rsidRPr="00C7726C">
              <w:rPr>
                <w:color w:val="000000"/>
                <w:sz w:val="20"/>
              </w:rPr>
              <w:t>, diâmetro entrada:</w:t>
            </w:r>
            <w:r w:rsidRPr="00C7726C">
              <w:rPr>
                <w:color w:val="000000"/>
                <w:sz w:val="20"/>
              </w:rPr>
              <w:br/>
              <w:t>20mm, diâmetro saída 1,2”</w:t>
            </w:r>
          </w:p>
        </w:tc>
        <w:tc>
          <w:tcPr>
            <w:tcW w:w="1418" w:type="dxa"/>
            <w:noWrap/>
            <w:vAlign w:val="center"/>
            <w:hideMark/>
          </w:tcPr>
          <w:p w14:paraId="3336907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F506624"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5A6B4F2A" w14:textId="77777777" w:rsidR="00083ECD" w:rsidRPr="00C7726C" w:rsidRDefault="00083ECD" w:rsidP="00B13AF0">
            <w:pPr>
              <w:jc w:val="center"/>
              <w:rPr>
                <w:color w:val="000000"/>
                <w:sz w:val="20"/>
              </w:rPr>
            </w:pPr>
            <w:r w:rsidRPr="00C7726C">
              <w:rPr>
                <w:color w:val="000000"/>
                <w:sz w:val="20"/>
              </w:rPr>
              <w:t>20</w:t>
            </w:r>
          </w:p>
        </w:tc>
        <w:tc>
          <w:tcPr>
            <w:tcW w:w="1485" w:type="dxa"/>
            <w:noWrap/>
            <w:vAlign w:val="center"/>
            <w:hideMark/>
          </w:tcPr>
          <w:p w14:paraId="61C8E129"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26AE87E8" w14:textId="77777777" w:rsidTr="002C295B">
        <w:trPr>
          <w:trHeight w:val="454"/>
        </w:trPr>
        <w:tc>
          <w:tcPr>
            <w:tcW w:w="724" w:type="dxa"/>
            <w:noWrap/>
            <w:vAlign w:val="center"/>
          </w:tcPr>
          <w:p w14:paraId="3AFFBA46" w14:textId="77777777" w:rsidR="00083ECD" w:rsidRPr="00C7726C" w:rsidRDefault="00083ECD" w:rsidP="00B13AF0">
            <w:pPr>
              <w:jc w:val="center"/>
              <w:rPr>
                <w:color w:val="000000"/>
                <w:sz w:val="20"/>
              </w:rPr>
            </w:pPr>
            <w:r w:rsidRPr="00C7726C">
              <w:rPr>
                <w:color w:val="000000"/>
                <w:sz w:val="20"/>
              </w:rPr>
              <w:t>296,</w:t>
            </w:r>
          </w:p>
        </w:tc>
        <w:tc>
          <w:tcPr>
            <w:tcW w:w="3185" w:type="dxa"/>
            <w:noWrap/>
            <w:vAlign w:val="center"/>
            <w:hideMark/>
          </w:tcPr>
          <w:p w14:paraId="7F99E4C5"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25mm</w:t>
            </w:r>
          </w:p>
        </w:tc>
        <w:tc>
          <w:tcPr>
            <w:tcW w:w="1418" w:type="dxa"/>
            <w:noWrap/>
            <w:vAlign w:val="center"/>
            <w:hideMark/>
          </w:tcPr>
          <w:p w14:paraId="4DEA557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1DED3C3" w14:textId="77777777" w:rsidR="00083ECD" w:rsidRPr="00C7726C" w:rsidRDefault="00083ECD" w:rsidP="00B13AF0">
            <w:pPr>
              <w:jc w:val="center"/>
              <w:rPr>
                <w:color w:val="000000"/>
                <w:sz w:val="20"/>
              </w:rPr>
            </w:pPr>
            <w:r w:rsidRPr="00C7726C">
              <w:rPr>
                <w:color w:val="000000"/>
                <w:sz w:val="20"/>
              </w:rPr>
              <w:t>8</w:t>
            </w:r>
          </w:p>
        </w:tc>
        <w:tc>
          <w:tcPr>
            <w:tcW w:w="1417" w:type="dxa"/>
            <w:noWrap/>
            <w:vAlign w:val="center"/>
            <w:hideMark/>
          </w:tcPr>
          <w:p w14:paraId="4C6EA586" w14:textId="77777777" w:rsidR="00083ECD" w:rsidRPr="00C7726C" w:rsidRDefault="00083ECD" w:rsidP="00B13AF0">
            <w:pPr>
              <w:jc w:val="center"/>
              <w:rPr>
                <w:color w:val="000000"/>
                <w:sz w:val="20"/>
              </w:rPr>
            </w:pPr>
            <w:r w:rsidRPr="00C7726C">
              <w:rPr>
                <w:color w:val="000000"/>
                <w:sz w:val="20"/>
              </w:rPr>
              <w:t>32</w:t>
            </w:r>
          </w:p>
        </w:tc>
        <w:tc>
          <w:tcPr>
            <w:tcW w:w="1485" w:type="dxa"/>
            <w:noWrap/>
            <w:vAlign w:val="center"/>
            <w:hideMark/>
          </w:tcPr>
          <w:p w14:paraId="4BD0DCAC" w14:textId="77777777" w:rsidR="00083ECD" w:rsidRPr="00C7726C" w:rsidRDefault="00083ECD" w:rsidP="00B13AF0">
            <w:pPr>
              <w:jc w:val="center"/>
              <w:rPr>
                <w:color w:val="000000"/>
                <w:sz w:val="20"/>
              </w:rPr>
            </w:pPr>
            <w:r w:rsidRPr="00C7726C">
              <w:rPr>
                <w:color w:val="000000"/>
                <w:sz w:val="20"/>
              </w:rPr>
              <w:t>SME - 32</w:t>
            </w:r>
          </w:p>
        </w:tc>
      </w:tr>
      <w:tr w:rsidR="00083ECD" w:rsidRPr="00C7726C" w14:paraId="0EBEC2F5" w14:textId="77777777" w:rsidTr="002C295B">
        <w:trPr>
          <w:trHeight w:val="454"/>
        </w:trPr>
        <w:tc>
          <w:tcPr>
            <w:tcW w:w="724" w:type="dxa"/>
            <w:noWrap/>
            <w:vAlign w:val="center"/>
          </w:tcPr>
          <w:p w14:paraId="10A08575" w14:textId="77777777" w:rsidR="00083ECD" w:rsidRPr="00C7726C" w:rsidRDefault="00083ECD" w:rsidP="00B13AF0">
            <w:pPr>
              <w:jc w:val="center"/>
              <w:rPr>
                <w:color w:val="000000"/>
                <w:sz w:val="20"/>
              </w:rPr>
            </w:pPr>
            <w:r w:rsidRPr="00C7726C">
              <w:rPr>
                <w:color w:val="000000"/>
                <w:sz w:val="20"/>
              </w:rPr>
              <w:t>297,</w:t>
            </w:r>
          </w:p>
        </w:tc>
        <w:tc>
          <w:tcPr>
            <w:tcW w:w="3185" w:type="dxa"/>
            <w:vAlign w:val="center"/>
            <w:hideMark/>
          </w:tcPr>
          <w:p w14:paraId="792C997D"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32mm</w:t>
            </w:r>
          </w:p>
        </w:tc>
        <w:tc>
          <w:tcPr>
            <w:tcW w:w="1418" w:type="dxa"/>
            <w:vAlign w:val="center"/>
            <w:hideMark/>
          </w:tcPr>
          <w:p w14:paraId="3F09554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418A0C3" w14:textId="77777777" w:rsidR="00083ECD" w:rsidRPr="00C7726C" w:rsidRDefault="00083ECD" w:rsidP="00B13AF0">
            <w:pPr>
              <w:jc w:val="center"/>
              <w:rPr>
                <w:color w:val="000000"/>
                <w:sz w:val="20"/>
              </w:rPr>
            </w:pPr>
            <w:r w:rsidRPr="00C7726C">
              <w:rPr>
                <w:color w:val="000000"/>
                <w:sz w:val="20"/>
              </w:rPr>
              <w:t>8</w:t>
            </w:r>
          </w:p>
        </w:tc>
        <w:tc>
          <w:tcPr>
            <w:tcW w:w="1417" w:type="dxa"/>
            <w:noWrap/>
            <w:vAlign w:val="center"/>
            <w:hideMark/>
          </w:tcPr>
          <w:p w14:paraId="1FDC463D" w14:textId="77777777" w:rsidR="00083ECD" w:rsidRPr="00C7726C" w:rsidRDefault="00083ECD" w:rsidP="00B13AF0">
            <w:pPr>
              <w:jc w:val="center"/>
              <w:rPr>
                <w:color w:val="000000"/>
                <w:sz w:val="20"/>
              </w:rPr>
            </w:pPr>
            <w:r w:rsidRPr="00C7726C">
              <w:rPr>
                <w:color w:val="000000"/>
                <w:sz w:val="20"/>
              </w:rPr>
              <w:t>32</w:t>
            </w:r>
          </w:p>
        </w:tc>
        <w:tc>
          <w:tcPr>
            <w:tcW w:w="1485" w:type="dxa"/>
            <w:vAlign w:val="center"/>
            <w:hideMark/>
          </w:tcPr>
          <w:p w14:paraId="607F4D21" w14:textId="77777777" w:rsidR="00083ECD" w:rsidRPr="00C7726C" w:rsidRDefault="00083ECD" w:rsidP="00B13AF0">
            <w:pPr>
              <w:jc w:val="center"/>
              <w:rPr>
                <w:color w:val="000000"/>
                <w:sz w:val="20"/>
              </w:rPr>
            </w:pPr>
            <w:r w:rsidRPr="00C7726C">
              <w:rPr>
                <w:color w:val="000000"/>
                <w:sz w:val="20"/>
              </w:rPr>
              <w:t>SME - 32</w:t>
            </w:r>
          </w:p>
        </w:tc>
      </w:tr>
      <w:tr w:rsidR="00083ECD" w:rsidRPr="00C7726C" w14:paraId="7E8AA437" w14:textId="77777777" w:rsidTr="002C295B">
        <w:trPr>
          <w:trHeight w:val="454"/>
        </w:trPr>
        <w:tc>
          <w:tcPr>
            <w:tcW w:w="724" w:type="dxa"/>
            <w:noWrap/>
            <w:vAlign w:val="center"/>
          </w:tcPr>
          <w:p w14:paraId="4749EDEC" w14:textId="77777777" w:rsidR="00083ECD" w:rsidRPr="00C7726C" w:rsidRDefault="00083ECD" w:rsidP="00B13AF0">
            <w:pPr>
              <w:jc w:val="center"/>
              <w:rPr>
                <w:color w:val="000000"/>
                <w:sz w:val="20"/>
              </w:rPr>
            </w:pPr>
            <w:r w:rsidRPr="00C7726C">
              <w:rPr>
                <w:color w:val="000000"/>
                <w:sz w:val="20"/>
              </w:rPr>
              <w:t>298,</w:t>
            </w:r>
          </w:p>
        </w:tc>
        <w:tc>
          <w:tcPr>
            <w:tcW w:w="3185" w:type="dxa"/>
            <w:noWrap/>
            <w:vAlign w:val="center"/>
            <w:hideMark/>
          </w:tcPr>
          <w:p w14:paraId="7A39440F"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40mm</w:t>
            </w:r>
          </w:p>
        </w:tc>
        <w:tc>
          <w:tcPr>
            <w:tcW w:w="1418" w:type="dxa"/>
            <w:noWrap/>
            <w:vAlign w:val="center"/>
            <w:hideMark/>
          </w:tcPr>
          <w:p w14:paraId="01F4DEA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A0F43A1" w14:textId="77777777" w:rsidR="00083ECD" w:rsidRPr="00C7726C" w:rsidRDefault="00083ECD" w:rsidP="00B13AF0">
            <w:pPr>
              <w:jc w:val="center"/>
              <w:rPr>
                <w:color w:val="000000"/>
                <w:sz w:val="20"/>
              </w:rPr>
            </w:pPr>
            <w:r w:rsidRPr="00C7726C">
              <w:rPr>
                <w:color w:val="000000"/>
                <w:sz w:val="20"/>
              </w:rPr>
              <w:t>8</w:t>
            </w:r>
          </w:p>
        </w:tc>
        <w:tc>
          <w:tcPr>
            <w:tcW w:w="1417" w:type="dxa"/>
            <w:noWrap/>
            <w:vAlign w:val="center"/>
            <w:hideMark/>
          </w:tcPr>
          <w:p w14:paraId="26A2347C" w14:textId="77777777" w:rsidR="00083ECD" w:rsidRPr="00C7726C" w:rsidRDefault="00083ECD" w:rsidP="00B13AF0">
            <w:pPr>
              <w:jc w:val="center"/>
              <w:rPr>
                <w:color w:val="000000"/>
                <w:sz w:val="20"/>
              </w:rPr>
            </w:pPr>
            <w:r w:rsidRPr="00C7726C">
              <w:rPr>
                <w:color w:val="000000"/>
                <w:sz w:val="20"/>
              </w:rPr>
              <w:t>32</w:t>
            </w:r>
          </w:p>
        </w:tc>
        <w:tc>
          <w:tcPr>
            <w:tcW w:w="1485" w:type="dxa"/>
            <w:noWrap/>
            <w:vAlign w:val="center"/>
            <w:hideMark/>
          </w:tcPr>
          <w:p w14:paraId="37C43DFB" w14:textId="77777777" w:rsidR="00083ECD" w:rsidRPr="00C7726C" w:rsidRDefault="00083ECD" w:rsidP="00B13AF0">
            <w:pPr>
              <w:jc w:val="center"/>
              <w:rPr>
                <w:color w:val="000000"/>
                <w:sz w:val="20"/>
              </w:rPr>
            </w:pPr>
            <w:r w:rsidRPr="00C7726C">
              <w:rPr>
                <w:color w:val="000000"/>
                <w:sz w:val="20"/>
              </w:rPr>
              <w:t>SME - 32</w:t>
            </w:r>
          </w:p>
        </w:tc>
      </w:tr>
      <w:tr w:rsidR="00083ECD" w:rsidRPr="00C7726C" w14:paraId="79A4BDAA" w14:textId="77777777" w:rsidTr="002C295B">
        <w:trPr>
          <w:trHeight w:val="454"/>
        </w:trPr>
        <w:tc>
          <w:tcPr>
            <w:tcW w:w="724" w:type="dxa"/>
            <w:noWrap/>
            <w:vAlign w:val="center"/>
          </w:tcPr>
          <w:p w14:paraId="27CAD09C" w14:textId="77777777" w:rsidR="00083ECD" w:rsidRPr="00C7726C" w:rsidRDefault="00083ECD" w:rsidP="00B13AF0">
            <w:pPr>
              <w:jc w:val="center"/>
              <w:rPr>
                <w:color w:val="000000"/>
                <w:sz w:val="20"/>
              </w:rPr>
            </w:pPr>
            <w:r w:rsidRPr="00C7726C">
              <w:rPr>
                <w:color w:val="000000"/>
                <w:sz w:val="20"/>
              </w:rPr>
              <w:t>299,</w:t>
            </w:r>
          </w:p>
        </w:tc>
        <w:tc>
          <w:tcPr>
            <w:tcW w:w="3185" w:type="dxa"/>
            <w:noWrap/>
            <w:vAlign w:val="center"/>
            <w:hideMark/>
          </w:tcPr>
          <w:p w14:paraId="2AB1C99D"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60mm</w:t>
            </w:r>
          </w:p>
        </w:tc>
        <w:tc>
          <w:tcPr>
            <w:tcW w:w="1418" w:type="dxa"/>
            <w:noWrap/>
            <w:vAlign w:val="center"/>
            <w:hideMark/>
          </w:tcPr>
          <w:p w14:paraId="019056D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95F4E0B" w14:textId="77777777" w:rsidR="00083ECD" w:rsidRPr="00C7726C" w:rsidRDefault="00083ECD" w:rsidP="00B13AF0">
            <w:pPr>
              <w:jc w:val="center"/>
              <w:rPr>
                <w:color w:val="000000"/>
                <w:sz w:val="20"/>
              </w:rPr>
            </w:pPr>
            <w:r w:rsidRPr="00C7726C">
              <w:rPr>
                <w:color w:val="000000"/>
                <w:sz w:val="20"/>
              </w:rPr>
              <w:t>8</w:t>
            </w:r>
          </w:p>
        </w:tc>
        <w:tc>
          <w:tcPr>
            <w:tcW w:w="1417" w:type="dxa"/>
            <w:noWrap/>
            <w:vAlign w:val="center"/>
            <w:hideMark/>
          </w:tcPr>
          <w:p w14:paraId="7841C5B9" w14:textId="77777777" w:rsidR="00083ECD" w:rsidRPr="00C7726C" w:rsidRDefault="00083ECD" w:rsidP="00B13AF0">
            <w:pPr>
              <w:jc w:val="center"/>
              <w:rPr>
                <w:color w:val="000000"/>
                <w:sz w:val="20"/>
              </w:rPr>
            </w:pPr>
            <w:r w:rsidRPr="00C7726C">
              <w:rPr>
                <w:color w:val="000000"/>
                <w:sz w:val="20"/>
              </w:rPr>
              <w:t>32</w:t>
            </w:r>
          </w:p>
        </w:tc>
        <w:tc>
          <w:tcPr>
            <w:tcW w:w="1485" w:type="dxa"/>
            <w:noWrap/>
            <w:vAlign w:val="center"/>
            <w:hideMark/>
          </w:tcPr>
          <w:p w14:paraId="0E4B4BB9" w14:textId="77777777" w:rsidR="00083ECD" w:rsidRPr="00C7726C" w:rsidRDefault="00083ECD" w:rsidP="00B13AF0">
            <w:pPr>
              <w:jc w:val="center"/>
              <w:rPr>
                <w:color w:val="000000"/>
                <w:sz w:val="20"/>
              </w:rPr>
            </w:pPr>
            <w:r w:rsidRPr="00C7726C">
              <w:rPr>
                <w:color w:val="000000"/>
                <w:sz w:val="20"/>
              </w:rPr>
              <w:t>SME - 32</w:t>
            </w:r>
          </w:p>
        </w:tc>
      </w:tr>
      <w:tr w:rsidR="00083ECD" w:rsidRPr="00C7726C" w14:paraId="736BE731" w14:textId="77777777" w:rsidTr="002C295B">
        <w:trPr>
          <w:trHeight w:val="454"/>
        </w:trPr>
        <w:tc>
          <w:tcPr>
            <w:tcW w:w="724" w:type="dxa"/>
            <w:noWrap/>
            <w:vAlign w:val="center"/>
          </w:tcPr>
          <w:p w14:paraId="400D0B35" w14:textId="77777777" w:rsidR="00083ECD" w:rsidRPr="00C7726C" w:rsidRDefault="00083ECD" w:rsidP="00B13AF0">
            <w:pPr>
              <w:jc w:val="center"/>
              <w:rPr>
                <w:color w:val="000000"/>
                <w:sz w:val="20"/>
              </w:rPr>
            </w:pPr>
            <w:r w:rsidRPr="00C7726C">
              <w:rPr>
                <w:color w:val="000000"/>
                <w:sz w:val="20"/>
              </w:rPr>
              <w:t>300,</w:t>
            </w:r>
          </w:p>
        </w:tc>
        <w:tc>
          <w:tcPr>
            <w:tcW w:w="3185" w:type="dxa"/>
            <w:noWrap/>
            <w:vAlign w:val="center"/>
            <w:hideMark/>
          </w:tcPr>
          <w:p w14:paraId="4F73D22F" w14:textId="77777777" w:rsidR="00083ECD" w:rsidRPr="00C7726C" w:rsidRDefault="00083ECD" w:rsidP="002C295B">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20 mm</w:t>
            </w:r>
          </w:p>
        </w:tc>
        <w:tc>
          <w:tcPr>
            <w:tcW w:w="1418" w:type="dxa"/>
            <w:noWrap/>
            <w:vAlign w:val="center"/>
            <w:hideMark/>
          </w:tcPr>
          <w:p w14:paraId="29533E6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98E9DE8" w14:textId="77777777" w:rsidR="00083ECD" w:rsidRPr="00C7726C" w:rsidRDefault="00083ECD" w:rsidP="00B13AF0">
            <w:pPr>
              <w:jc w:val="center"/>
              <w:rPr>
                <w:color w:val="000000"/>
                <w:sz w:val="20"/>
              </w:rPr>
            </w:pPr>
            <w:r w:rsidRPr="00C7726C">
              <w:rPr>
                <w:color w:val="000000"/>
                <w:sz w:val="20"/>
              </w:rPr>
              <w:t>16</w:t>
            </w:r>
          </w:p>
        </w:tc>
        <w:tc>
          <w:tcPr>
            <w:tcW w:w="1417" w:type="dxa"/>
            <w:noWrap/>
            <w:vAlign w:val="center"/>
            <w:hideMark/>
          </w:tcPr>
          <w:p w14:paraId="6F4CC3F7" w14:textId="77777777" w:rsidR="00083ECD" w:rsidRPr="00C7726C" w:rsidRDefault="00083ECD" w:rsidP="00B13AF0">
            <w:pPr>
              <w:jc w:val="center"/>
              <w:rPr>
                <w:color w:val="000000"/>
                <w:sz w:val="20"/>
              </w:rPr>
            </w:pPr>
            <w:r w:rsidRPr="00C7726C">
              <w:rPr>
                <w:color w:val="000000"/>
                <w:sz w:val="20"/>
              </w:rPr>
              <w:t>60</w:t>
            </w:r>
          </w:p>
        </w:tc>
        <w:tc>
          <w:tcPr>
            <w:tcW w:w="1485" w:type="dxa"/>
            <w:noWrap/>
            <w:vAlign w:val="center"/>
            <w:hideMark/>
          </w:tcPr>
          <w:p w14:paraId="6F06D024" w14:textId="77777777" w:rsidR="00083ECD" w:rsidRPr="00C7726C" w:rsidRDefault="00083ECD" w:rsidP="00B13AF0">
            <w:pPr>
              <w:jc w:val="center"/>
              <w:rPr>
                <w:color w:val="000000"/>
                <w:sz w:val="20"/>
              </w:rPr>
            </w:pPr>
            <w:r w:rsidRPr="00C7726C">
              <w:rPr>
                <w:color w:val="000000"/>
                <w:sz w:val="20"/>
              </w:rPr>
              <w:t>SME-60</w:t>
            </w:r>
          </w:p>
        </w:tc>
      </w:tr>
      <w:tr w:rsidR="00083ECD" w:rsidRPr="00C7726C" w14:paraId="60BDD397" w14:textId="77777777" w:rsidTr="002C295B">
        <w:trPr>
          <w:trHeight w:val="454"/>
        </w:trPr>
        <w:tc>
          <w:tcPr>
            <w:tcW w:w="724" w:type="dxa"/>
            <w:noWrap/>
            <w:vAlign w:val="center"/>
          </w:tcPr>
          <w:p w14:paraId="0D913538" w14:textId="77777777" w:rsidR="00083ECD" w:rsidRPr="00C7726C" w:rsidRDefault="00083ECD" w:rsidP="00B13AF0">
            <w:pPr>
              <w:jc w:val="center"/>
              <w:rPr>
                <w:color w:val="000000"/>
                <w:sz w:val="20"/>
              </w:rPr>
            </w:pPr>
            <w:r w:rsidRPr="00C7726C">
              <w:rPr>
                <w:color w:val="000000"/>
                <w:sz w:val="20"/>
              </w:rPr>
              <w:t>301,</w:t>
            </w:r>
          </w:p>
        </w:tc>
        <w:tc>
          <w:tcPr>
            <w:tcW w:w="3185" w:type="dxa"/>
            <w:noWrap/>
            <w:vAlign w:val="center"/>
            <w:hideMark/>
          </w:tcPr>
          <w:p w14:paraId="16B366E9" w14:textId="77777777" w:rsidR="00083ECD" w:rsidRPr="00C7726C" w:rsidRDefault="00083ECD" w:rsidP="002C295B">
            <w:pPr>
              <w:ind w:firstLineChars="100" w:firstLine="200"/>
              <w:rPr>
                <w:color w:val="000000"/>
                <w:sz w:val="20"/>
              </w:rPr>
            </w:pPr>
            <w:r w:rsidRPr="00C7726C">
              <w:rPr>
                <w:color w:val="000000"/>
                <w:sz w:val="20"/>
              </w:rPr>
              <w:t>Tela de proteção para serviços  de  roçada,  laranja, 1,5m</w:t>
            </w:r>
            <w:r w:rsidRPr="00C7726C">
              <w:rPr>
                <w:color w:val="000000"/>
                <w:sz w:val="20"/>
              </w:rPr>
              <w:br/>
              <w:t>de altura</w:t>
            </w:r>
          </w:p>
        </w:tc>
        <w:tc>
          <w:tcPr>
            <w:tcW w:w="1418" w:type="dxa"/>
            <w:noWrap/>
            <w:vAlign w:val="center"/>
            <w:hideMark/>
          </w:tcPr>
          <w:p w14:paraId="7B7FA9A5" w14:textId="77777777" w:rsidR="00083ECD" w:rsidRPr="00C7726C" w:rsidRDefault="00083ECD" w:rsidP="00B13AF0">
            <w:pPr>
              <w:jc w:val="center"/>
              <w:rPr>
                <w:color w:val="000000"/>
                <w:sz w:val="20"/>
              </w:rPr>
            </w:pPr>
            <w:r w:rsidRPr="00C7726C">
              <w:rPr>
                <w:color w:val="000000"/>
                <w:sz w:val="20"/>
              </w:rPr>
              <w:t>Rolo 50 metros</w:t>
            </w:r>
          </w:p>
        </w:tc>
        <w:tc>
          <w:tcPr>
            <w:tcW w:w="1559" w:type="dxa"/>
            <w:noWrap/>
            <w:vAlign w:val="center"/>
            <w:hideMark/>
          </w:tcPr>
          <w:p w14:paraId="6B9C1733"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5E32EDE5" w14:textId="77777777" w:rsidR="00083ECD" w:rsidRPr="00C7726C" w:rsidRDefault="00083ECD" w:rsidP="00B13AF0">
            <w:pPr>
              <w:jc w:val="center"/>
              <w:rPr>
                <w:color w:val="000000"/>
                <w:sz w:val="20"/>
              </w:rPr>
            </w:pPr>
            <w:r w:rsidRPr="00C7726C">
              <w:rPr>
                <w:color w:val="000000"/>
                <w:sz w:val="20"/>
              </w:rPr>
              <w:t>10</w:t>
            </w:r>
          </w:p>
        </w:tc>
        <w:tc>
          <w:tcPr>
            <w:tcW w:w="1485" w:type="dxa"/>
            <w:noWrap/>
            <w:vAlign w:val="center"/>
            <w:hideMark/>
          </w:tcPr>
          <w:p w14:paraId="62DD5975" w14:textId="77777777" w:rsidR="00083ECD" w:rsidRPr="00C7726C" w:rsidRDefault="00083ECD" w:rsidP="00B13AF0">
            <w:pPr>
              <w:jc w:val="center"/>
              <w:rPr>
                <w:color w:val="000000"/>
                <w:sz w:val="20"/>
              </w:rPr>
            </w:pPr>
            <w:r w:rsidRPr="00C7726C">
              <w:rPr>
                <w:color w:val="000000"/>
                <w:sz w:val="20"/>
              </w:rPr>
              <w:t>SMOI - 10</w:t>
            </w:r>
          </w:p>
        </w:tc>
      </w:tr>
      <w:tr w:rsidR="00083ECD" w:rsidRPr="00C7726C" w14:paraId="306BB660" w14:textId="77777777" w:rsidTr="002C295B">
        <w:trPr>
          <w:trHeight w:val="454"/>
        </w:trPr>
        <w:tc>
          <w:tcPr>
            <w:tcW w:w="724" w:type="dxa"/>
            <w:noWrap/>
            <w:vAlign w:val="center"/>
          </w:tcPr>
          <w:p w14:paraId="6D6B2BE2" w14:textId="77777777" w:rsidR="00083ECD" w:rsidRPr="00C7726C" w:rsidRDefault="00083ECD" w:rsidP="00B13AF0">
            <w:pPr>
              <w:jc w:val="center"/>
              <w:rPr>
                <w:color w:val="000000"/>
                <w:sz w:val="20"/>
              </w:rPr>
            </w:pPr>
            <w:r w:rsidRPr="00C7726C">
              <w:rPr>
                <w:color w:val="000000"/>
                <w:sz w:val="20"/>
              </w:rPr>
              <w:t>302,</w:t>
            </w:r>
          </w:p>
        </w:tc>
        <w:tc>
          <w:tcPr>
            <w:tcW w:w="3185" w:type="dxa"/>
            <w:vAlign w:val="center"/>
            <w:hideMark/>
          </w:tcPr>
          <w:p w14:paraId="437F69BF" w14:textId="77777777" w:rsidR="00083ECD" w:rsidRPr="00C7726C" w:rsidRDefault="00083ECD" w:rsidP="002C295B">
            <w:pPr>
              <w:ind w:firstLineChars="100" w:firstLine="200"/>
              <w:rPr>
                <w:color w:val="000000"/>
                <w:sz w:val="20"/>
              </w:rPr>
            </w:pPr>
            <w:r w:rsidRPr="00C7726C">
              <w:rPr>
                <w:color w:val="000000"/>
                <w:sz w:val="20"/>
              </w:rPr>
              <w:t>Tesoura poda grama e cerca viva, lâminas de aço, tamanho aproximado</w:t>
            </w:r>
            <w:r w:rsidRPr="00C7726C">
              <w:rPr>
                <w:color w:val="000000"/>
                <w:sz w:val="20"/>
              </w:rPr>
              <w:br/>
              <w:t>48 cm</w:t>
            </w:r>
          </w:p>
        </w:tc>
        <w:tc>
          <w:tcPr>
            <w:tcW w:w="1418" w:type="dxa"/>
            <w:vAlign w:val="center"/>
            <w:hideMark/>
          </w:tcPr>
          <w:p w14:paraId="0A08ACE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9DE4F66"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3098ACFC"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6C310A79" w14:textId="77777777" w:rsidR="00083ECD" w:rsidRPr="00C7726C" w:rsidRDefault="00083ECD" w:rsidP="00B13AF0">
            <w:pPr>
              <w:jc w:val="center"/>
              <w:rPr>
                <w:color w:val="000000"/>
                <w:sz w:val="20"/>
              </w:rPr>
            </w:pPr>
            <w:r w:rsidRPr="00C7726C">
              <w:rPr>
                <w:color w:val="000000"/>
                <w:sz w:val="20"/>
              </w:rPr>
              <w:t>SME-02</w:t>
            </w:r>
          </w:p>
        </w:tc>
      </w:tr>
      <w:tr w:rsidR="00083ECD" w:rsidRPr="00C7726C" w14:paraId="41A06213" w14:textId="77777777" w:rsidTr="002C295B">
        <w:trPr>
          <w:trHeight w:val="454"/>
        </w:trPr>
        <w:tc>
          <w:tcPr>
            <w:tcW w:w="724" w:type="dxa"/>
            <w:noWrap/>
            <w:vAlign w:val="center"/>
          </w:tcPr>
          <w:p w14:paraId="2F404270" w14:textId="77777777" w:rsidR="00083ECD" w:rsidRPr="00C7726C" w:rsidRDefault="00083ECD" w:rsidP="00B13AF0">
            <w:pPr>
              <w:jc w:val="center"/>
              <w:rPr>
                <w:color w:val="000000"/>
                <w:sz w:val="20"/>
              </w:rPr>
            </w:pPr>
            <w:r w:rsidRPr="00C7726C">
              <w:rPr>
                <w:color w:val="000000"/>
                <w:sz w:val="20"/>
              </w:rPr>
              <w:t>303,</w:t>
            </w:r>
          </w:p>
        </w:tc>
        <w:tc>
          <w:tcPr>
            <w:tcW w:w="3185" w:type="dxa"/>
            <w:vAlign w:val="center"/>
            <w:hideMark/>
          </w:tcPr>
          <w:p w14:paraId="4F419A0E" w14:textId="77777777" w:rsidR="00083ECD" w:rsidRPr="00C7726C" w:rsidRDefault="00083ECD" w:rsidP="002C295B">
            <w:pPr>
              <w:ind w:firstLineChars="100" w:firstLine="200"/>
              <w:rPr>
                <w:color w:val="000000"/>
                <w:sz w:val="20"/>
              </w:rPr>
            </w:pPr>
            <w:r w:rsidRPr="00C7726C">
              <w:rPr>
                <w:color w:val="000000"/>
                <w:sz w:val="20"/>
              </w:rPr>
              <w:t>Testador de cabo de rede</w:t>
            </w:r>
          </w:p>
        </w:tc>
        <w:tc>
          <w:tcPr>
            <w:tcW w:w="1418" w:type="dxa"/>
            <w:vAlign w:val="center"/>
            <w:hideMark/>
          </w:tcPr>
          <w:p w14:paraId="22BFDCF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58D777B"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0F2D6B8D" w14:textId="77777777" w:rsidR="00083ECD" w:rsidRPr="00C7726C" w:rsidRDefault="00083ECD" w:rsidP="00B13AF0">
            <w:pPr>
              <w:jc w:val="center"/>
              <w:rPr>
                <w:color w:val="000000"/>
                <w:sz w:val="20"/>
              </w:rPr>
            </w:pPr>
            <w:r w:rsidRPr="00C7726C">
              <w:rPr>
                <w:color w:val="000000"/>
                <w:sz w:val="20"/>
              </w:rPr>
              <w:t>01</w:t>
            </w:r>
          </w:p>
        </w:tc>
        <w:tc>
          <w:tcPr>
            <w:tcW w:w="1485" w:type="dxa"/>
            <w:vAlign w:val="center"/>
            <w:hideMark/>
          </w:tcPr>
          <w:p w14:paraId="5C83A6BC" w14:textId="77777777" w:rsidR="00083ECD" w:rsidRPr="00C7726C" w:rsidRDefault="00083ECD" w:rsidP="00B13AF0">
            <w:pPr>
              <w:jc w:val="center"/>
              <w:rPr>
                <w:color w:val="000000"/>
                <w:sz w:val="20"/>
              </w:rPr>
            </w:pPr>
            <w:r w:rsidRPr="00C7726C">
              <w:rPr>
                <w:color w:val="000000"/>
                <w:sz w:val="20"/>
              </w:rPr>
              <w:t>ASS. -01</w:t>
            </w:r>
          </w:p>
        </w:tc>
      </w:tr>
      <w:tr w:rsidR="00083ECD" w:rsidRPr="00C7726C" w14:paraId="6BF184F9" w14:textId="77777777" w:rsidTr="002C295B">
        <w:trPr>
          <w:trHeight w:val="454"/>
        </w:trPr>
        <w:tc>
          <w:tcPr>
            <w:tcW w:w="724" w:type="dxa"/>
            <w:noWrap/>
            <w:vAlign w:val="center"/>
          </w:tcPr>
          <w:p w14:paraId="40DF3C55" w14:textId="77777777" w:rsidR="00083ECD" w:rsidRPr="00C7726C" w:rsidRDefault="00083ECD" w:rsidP="00B13AF0">
            <w:pPr>
              <w:jc w:val="center"/>
              <w:rPr>
                <w:color w:val="000000"/>
                <w:sz w:val="20"/>
              </w:rPr>
            </w:pPr>
            <w:r w:rsidRPr="00C7726C">
              <w:rPr>
                <w:color w:val="000000"/>
                <w:sz w:val="20"/>
              </w:rPr>
              <w:t>304,</w:t>
            </w:r>
          </w:p>
        </w:tc>
        <w:tc>
          <w:tcPr>
            <w:tcW w:w="3185" w:type="dxa"/>
            <w:vAlign w:val="center"/>
            <w:hideMark/>
          </w:tcPr>
          <w:p w14:paraId="4F1A6304" w14:textId="77777777" w:rsidR="00083ECD" w:rsidRPr="00C7726C" w:rsidRDefault="00083ECD" w:rsidP="002C295B">
            <w:pPr>
              <w:ind w:firstLineChars="100" w:firstLine="200"/>
              <w:rPr>
                <w:color w:val="000000"/>
                <w:sz w:val="20"/>
              </w:rPr>
            </w:pPr>
            <w:r w:rsidRPr="00C7726C">
              <w:rPr>
                <w:color w:val="000000"/>
                <w:sz w:val="20"/>
              </w:rPr>
              <w:t>Tijolo de barro 20x20x10</w:t>
            </w:r>
          </w:p>
        </w:tc>
        <w:tc>
          <w:tcPr>
            <w:tcW w:w="1418" w:type="dxa"/>
            <w:vAlign w:val="center"/>
            <w:hideMark/>
          </w:tcPr>
          <w:p w14:paraId="42557E0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4CF8EE7" w14:textId="77777777" w:rsidR="00083ECD" w:rsidRPr="00C7726C" w:rsidRDefault="00083ECD" w:rsidP="00B13AF0">
            <w:pPr>
              <w:jc w:val="center"/>
              <w:rPr>
                <w:color w:val="000000"/>
                <w:sz w:val="20"/>
              </w:rPr>
            </w:pPr>
            <w:r w:rsidRPr="00C7726C">
              <w:rPr>
                <w:color w:val="000000"/>
                <w:sz w:val="20"/>
              </w:rPr>
              <w:t>1</w:t>
            </w:r>
          </w:p>
        </w:tc>
        <w:tc>
          <w:tcPr>
            <w:tcW w:w="1417" w:type="dxa"/>
            <w:noWrap/>
            <w:vAlign w:val="center"/>
            <w:hideMark/>
          </w:tcPr>
          <w:p w14:paraId="09AA2A02" w14:textId="77777777" w:rsidR="00083ECD" w:rsidRPr="00C7726C" w:rsidRDefault="00083ECD" w:rsidP="00B13AF0">
            <w:pPr>
              <w:jc w:val="center"/>
              <w:rPr>
                <w:color w:val="000000"/>
                <w:sz w:val="20"/>
              </w:rPr>
            </w:pPr>
            <w:r w:rsidRPr="00C7726C">
              <w:rPr>
                <w:color w:val="000000"/>
                <w:sz w:val="20"/>
              </w:rPr>
              <w:t>10.000</w:t>
            </w:r>
          </w:p>
        </w:tc>
        <w:tc>
          <w:tcPr>
            <w:tcW w:w="1485" w:type="dxa"/>
            <w:vAlign w:val="center"/>
            <w:hideMark/>
          </w:tcPr>
          <w:p w14:paraId="601A4C64" w14:textId="77777777" w:rsidR="00083ECD" w:rsidRPr="00C7726C" w:rsidRDefault="00083ECD" w:rsidP="00B13AF0">
            <w:pPr>
              <w:jc w:val="center"/>
              <w:rPr>
                <w:color w:val="000000"/>
                <w:sz w:val="20"/>
              </w:rPr>
            </w:pPr>
            <w:r w:rsidRPr="00C7726C">
              <w:rPr>
                <w:color w:val="000000"/>
                <w:sz w:val="20"/>
              </w:rPr>
              <w:t>SMOI-10.000</w:t>
            </w:r>
          </w:p>
        </w:tc>
      </w:tr>
      <w:tr w:rsidR="00083ECD" w:rsidRPr="00C7726C" w14:paraId="7E85086D" w14:textId="77777777" w:rsidTr="002C295B">
        <w:trPr>
          <w:trHeight w:val="454"/>
        </w:trPr>
        <w:tc>
          <w:tcPr>
            <w:tcW w:w="724" w:type="dxa"/>
            <w:noWrap/>
            <w:vAlign w:val="center"/>
          </w:tcPr>
          <w:p w14:paraId="2B872CD5" w14:textId="77777777" w:rsidR="00083ECD" w:rsidRPr="00C7726C" w:rsidRDefault="00083ECD" w:rsidP="00B13AF0">
            <w:pPr>
              <w:jc w:val="center"/>
              <w:rPr>
                <w:color w:val="000000"/>
                <w:sz w:val="20"/>
              </w:rPr>
            </w:pPr>
            <w:r w:rsidRPr="00C7726C">
              <w:rPr>
                <w:color w:val="000000"/>
                <w:sz w:val="20"/>
              </w:rPr>
              <w:t>305,</w:t>
            </w:r>
          </w:p>
        </w:tc>
        <w:tc>
          <w:tcPr>
            <w:tcW w:w="3185" w:type="dxa"/>
            <w:vAlign w:val="center"/>
            <w:hideMark/>
          </w:tcPr>
          <w:p w14:paraId="7BCFC243" w14:textId="77777777" w:rsidR="00083ECD" w:rsidRPr="00C7726C" w:rsidRDefault="00083ECD" w:rsidP="002C295B">
            <w:pPr>
              <w:ind w:firstLineChars="100" w:firstLine="200"/>
              <w:rPr>
                <w:color w:val="000000"/>
                <w:sz w:val="20"/>
              </w:rPr>
            </w:pPr>
            <w:r w:rsidRPr="00C7726C">
              <w:rPr>
                <w:color w:val="000000"/>
                <w:sz w:val="20"/>
              </w:rPr>
              <w:t xml:space="preserve">Tinta  à  base  d’água  PVA </w:t>
            </w:r>
            <w:proofErr w:type="spellStart"/>
            <w:r w:rsidRPr="00C7726C">
              <w:rPr>
                <w:color w:val="000000"/>
                <w:sz w:val="20"/>
              </w:rPr>
              <w:t>Standart</w:t>
            </w:r>
            <w:proofErr w:type="spellEnd"/>
            <w:r w:rsidRPr="00C7726C">
              <w:rPr>
                <w:color w:val="000000"/>
                <w:sz w:val="20"/>
              </w:rPr>
              <w:t xml:space="preserve">  líquido,  aplicação: interna e externa, cor:  cinza,</w:t>
            </w:r>
            <w:r w:rsidRPr="00C7726C">
              <w:rPr>
                <w:color w:val="000000"/>
                <w:sz w:val="20"/>
              </w:rPr>
              <w:br/>
              <w:t>galão 18 litros.</w:t>
            </w:r>
          </w:p>
        </w:tc>
        <w:tc>
          <w:tcPr>
            <w:tcW w:w="1418" w:type="dxa"/>
            <w:vAlign w:val="center"/>
            <w:hideMark/>
          </w:tcPr>
          <w:p w14:paraId="6C5C9134" w14:textId="77777777" w:rsidR="00083ECD" w:rsidRPr="00C7726C" w:rsidRDefault="00083ECD" w:rsidP="00B13AF0">
            <w:pPr>
              <w:jc w:val="center"/>
              <w:rPr>
                <w:color w:val="000000"/>
                <w:sz w:val="20"/>
              </w:rPr>
            </w:pPr>
            <w:r w:rsidRPr="00C7726C">
              <w:rPr>
                <w:color w:val="000000"/>
                <w:sz w:val="20"/>
              </w:rPr>
              <w:t>GALÃO 18 L</w:t>
            </w:r>
          </w:p>
        </w:tc>
        <w:tc>
          <w:tcPr>
            <w:tcW w:w="1559" w:type="dxa"/>
            <w:noWrap/>
            <w:vAlign w:val="center"/>
            <w:hideMark/>
          </w:tcPr>
          <w:p w14:paraId="363B6450"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1F84249C" w14:textId="77777777" w:rsidR="00083ECD" w:rsidRPr="00C7726C" w:rsidRDefault="00083ECD" w:rsidP="00B13AF0">
            <w:pPr>
              <w:jc w:val="center"/>
              <w:rPr>
                <w:color w:val="000000"/>
                <w:sz w:val="20"/>
              </w:rPr>
            </w:pPr>
            <w:r w:rsidRPr="00C7726C">
              <w:rPr>
                <w:color w:val="000000"/>
                <w:sz w:val="20"/>
              </w:rPr>
              <w:t>12</w:t>
            </w:r>
          </w:p>
        </w:tc>
        <w:tc>
          <w:tcPr>
            <w:tcW w:w="1485" w:type="dxa"/>
            <w:vAlign w:val="center"/>
            <w:hideMark/>
          </w:tcPr>
          <w:p w14:paraId="2B7D3C74" w14:textId="77777777" w:rsidR="00083ECD" w:rsidRPr="00C7726C" w:rsidRDefault="00083ECD" w:rsidP="00B13AF0">
            <w:pPr>
              <w:jc w:val="center"/>
              <w:rPr>
                <w:color w:val="000000"/>
                <w:sz w:val="20"/>
              </w:rPr>
            </w:pPr>
            <w:r w:rsidRPr="00C7726C">
              <w:rPr>
                <w:color w:val="000000"/>
                <w:sz w:val="20"/>
              </w:rPr>
              <w:t>SME-12</w:t>
            </w:r>
          </w:p>
        </w:tc>
      </w:tr>
      <w:tr w:rsidR="00083ECD" w:rsidRPr="00C7726C" w14:paraId="3B2E5789" w14:textId="77777777" w:rsidTr="002C295B">
        <w:trPr>
          <w:trHeight w:val="454"/>
        </w:trPr>
        <w:tc>
          <w:tcPr>
            <w:tcW w:w="724" w:type="dxa"/>
            <w:noWrap/>
            <w:vAlign w:val="center"/>
          </w:tcPr>
          <w:p w14:paraId="50A13914" w14:textId="77777777" w:rsidR="00083ECD" w:rsidRPr="00C7726C" w:rsidRDefault="00083ECD" w:rsidP="00B13AF0">
            <w:pPr>
              <w:jc w:val="center"/>
              <w:rPr>
                <w:color w:val="000000"/>
                <w:sz w:val="20"/>
              </w:rPr>
            </w:pPr>
            <w:r w:rsidRPr="00C7726C">
              <w:rPr>
                <w:color w:val="000000"/>
                <w:sz w:val="20"/>
              </w:rPr>
              <w:t>306,</w:t>
            </w:r>
          </w:p>
        </w:tc>
        <w:tc>
          <w:tcPr>
            <w:tcW w:w="3185" w:type="dxa"/>
            <w:vAlign w:val="center"/>
            <w:hideMark/>
          </w:tcPr>
          <w:p w14:paraId="54179B4B" w14:textId="77777777" w:rsidR="00083ECD" w:rsidRPr="00C7726C" w:rsidRDefault="00083ECD" w:rsidP="002C295B">
            <w:pPr>
              <w:ind w:firstLineChars="100" w:firstLine="200"/>
              <w:rPr>
                <w:color w:val="000000"/>
                <w:sz w:val="20"/>
              </w:rPr>
            </w:pPr>
            <w:r w:rsidRPr="00C7726C">
              <w:rPr>
                <w:color w:val="000000"/>
                <w:sz w:val="20"/>
              </w:rPr>
              <w:t xml:space="preserve">Tinta  à  base  d’água  PVA </w:t>
            </w:r>
            <w:proofErr w:type="spellStart"/>
            <w:r w:rsidRPr="00C7726C">
              <w:rPr>
                <w:color w:val="000000"/>
                <w:sz w:val="20"/>
              </w:rPr>
              <w:t>Standart</w:t>
            </w:r>
            <w:proofErr w:type="spellEnd"/>
            <w:r w:rsidRPr="00C7726C">
              <w:rPr>
                <w:color w:val="000000"/>
                <w:sz w:val="20"/>
              </w:rPr>
              <w:t xml:space="preserve">  líquido,  aplicação: interna e externa, cor: branca, galão</w:t>
            </w:r>
            <w:r w:rsidRPr="00C7726C">
              <w:rPr>
                <w:color w:val="000000"/>
                <w:sz w:val="20"/>
              </w:rPr>
              <w:br/>
              <w:t>18 litros.</w:t>
            </w:r>
          </w:p>
        </w:tc>
        <w:tc>
          <w:tcPr>
            <w:tcW w:w="1418" w:type="dxa"/>
            <w:vAlign w:val="center"/>
            <w:hideMark/>
          </w:tcPr>
          <w:p w14:paraId="28AD5CB9" w14:textId="77777777" w:rsidR="00083ECD" w:rsidRPr="00C7726C" w:rsidRDefault="00083ECD" w:rsidP="00B13AF0">
            <w:pPr>
              <w:jc w:val="center"/>
              <w:rPr>
                <w:color w:val="000000"/>
                <w:sz w:val="20"/>
              </w:rPr>
            </w:pPr>
            <w:r w:rsidRPr="00C7726C">
              <w:rPr>
                <w:color w:val="000000"/>
                <w:sz w:val="20"/>
              </w:rPr>
              <w:t>GALÃO 18 L</w:t>
            </w:r>
          </w:p>
        </w:tc>
        <w:tc>
          <w:tcPr>
            <w:tcW w:w="1559" w:type="dxa"/>
            <w:noWrap/>
            <w:vAlign w:val="center"/>
            <w:hideMark/>
          </w:tcPr>
          <w:p w14:paraId="1DCADBD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A603DD1" w14:textId="77777777" w:rsidR="00083ECD" w:rsidRPr="00C7726C" w:rsidRDefault="00083ECD" w:rsidP="00B13AF0">
            <w:pPr>
              <w:jc w:val="center"/>
              <w:rPr>
                <w:color w:val="000000"/>
                <w:sz w:val="20"/>
              </w:rPr>
            </w:pPr>
            <w:r w:rsidRPr="00C7726C">
              <w:rPr>
                <w:color w:val="000000"/>
                <w:sz w:val="20"/>
              </w:rPr>
              <w:t>150</w:t>
            </w:r>
          </w:p>
        </w:tc>
        <w:tc>
          <w:tcPr>
            <w:tcW w:w="1485" w:type="dxa"/>
            <w:vAlign w:val="center"/>
            <w:hideMark/>
          </w:tcPr>
          <w:p w14:paraId="293040B0" w14:textId="77777777" w:rsidR="00083ECD" w:rsidRPr="00C7726C" w:rsidRDefault="00083ECD" w:rsidP="00B13AF0">
            <w:pPr>
              <w:jc w:val="center"/>
              <w:rPr>
                <w:color w:val="000000"/>
                <w:sz w:val="20"/>
              </w:rPr>
            </w:pPr>
            <w:r w:rsidRPr="00C7726C">
              <w:rPr>
                <w:color w:val="000000"/>
                <w:sz w:val="20"/>
              </w:rPr>
              <w:t>SMOI - 150</w:t>
            </w:r>
          </w:p>
        </w:tc>
      </w:tr>
      <w:tr w:rsidR="00083ECD" w:rsidRPr="00C7726C" w14:paraId="1274FDC2" w14:textId="77777777" w:rsidTr="002C295B">
        <w:trPr>
          <w:trHeight w:val="454"/>
        </w:trPr>
        <w:tc>
          <w:tcPr>
            <w:tcW w:w="724" w:type="dxa"/>
            <w:noWrap/>
            <w:vAlign w:val="center"/>
          </w:tcPr>
          <w:p w14:paraId="7BE0F410" w14:textId="77777777" w:rsidR="00083ECD" w:rsidRPr="00C7726C" w:rsidRDefault="00083ECD" w:rsidP="00B13AF0">
            <w:pPr>
              <w:jc w:val="center"/>
              <w:rPr>
                <w:color w:val="000000"/>
                <w:sz w:val="20"/>
              </w:rPr>
            </w:pPr>
            <w:r w:rsidRPr="00C7726C">
              <w:rPr>
                <w:color w:val="000000"/>
                <w:sz w:val="20"/>
              </w:rPr>
              <w:t>307,</w:t>
            </w:r>
          </w:p>
        </w:tc>
        <w:tc>
          <w:tcPr>
            <w:tcW w:w="3185" w:type="dxa"/>
            <w:vAlign w:val="center"/>
            <w:hideMark/>
          </w:tcPr>
          <w:p w14:paraId="00000D17" w14:textId="77777777" w:rsidR="00083ECD" w:rsidRPr="00C7726C" w:rsidRDefault="00083ECD" w:rsidP="002C295B">
            <w:pPr>
              <w:ind w:firstLineChars="100" w:firstLine="200"/>
              <w:rPr>
                <w:color w:val="000000"/>
                <w:sz w:val="20"/>
              </w:rPr>
            </w:pPr>
            <w:r w:rsidRPr="00C7726C">
              <w:rPr>
                <w:color w:val="000000"/>
                <w:sz w:val="20"/>
              </w:rPr>
              <w:t xml:space="preserve">Tinta  acrílica, aplicação: interna e externa, cor: branca, </w:t>
            </w:r>
            <w:proofErr w:type="spellStart"/>
            <w:r w:rsidRPr="00C7726C">
              <w:rPr>
                <w:color w:val="000000"/>
                <w:sz w:val="20"/>
              </w:rPr>
              <w:t>semi</w:t>
            </w:r>
            <w:proofErr w:type="spellEnd"/>
            <w:r w:rsidRPr="00C7726C">
              <w:rPr>
                <w:color w:val="000000"/>
                <w:sz w:val="20"/>
              </w:rPr>
              <w:br/>
              <w:t>brilho.</w:t>
            </w:r>
          </w:p>
        </w:tc>
        <w:tc>
          <w:tcPr>
            <w:tcW w:w="1418" w:type="dxa"/>
            <w:vAlign w:val="center"/>
            <w:hideMark/>
          </w:tcPr>
          <w:p w14:paraId="1D02E7D3" w14:textId="77777777" w:rsidR="00083ECD" w:rsidRPr="00C7726C" w:rsidRDefault="00083ECD" w:rsidP="00B13AF0">
            <w:pPr>
              <w:jc w:val="center"/>
              <w:rPr>
                <w:color w:val="000000"/>
                <w:sz w:val="20"/>
              </w:rPr>
            </w:pPr>
            <w:r w:rsidRPr="00C7726C">
              <w:rPr>
                <w:color w:val="000000"/>
                <w:sz w:val="20"/>
              </w:rPr>
              <w:t>GALÃO</w:t>
            </w:r>
          </w:p>
        </w:tc>
        <w:tc>
          <w:tcPr>
            <w:tcW w:w="1559" w:type="dxa"/>
            <w:noWrap/>
            <w:vAlign w:val="center"/>
            <w:hideMark/>
          </w:tcPr>
          <w:p w14:paraId="13845389"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568573C7" w14:textId="77777777" w:rsidR="00083ECD" w:rsidRPr="00C7726C" w:rsidRDefault="00083ECD" w:rsidP="00B13AF0">
            <w:pPr>
              <w:jc w:val="center"/>
              <w:rPr>
                <w:color w:val="000000"/>
                <w:sz w:val="20"/>
              </w:rPr>
            </w:pPr>
            <w:r w:rsidRPr="00C7726C">
              <w:rPr>
                <w:color w:val="000000"/>
                <w:sz w:val="20"/>
              </w:rPr>
              <w:t>12</w:t>
            </w:r>
          </w:p>
        </w:tc>
        <w:tc>
          <w:tcPr>
            <w:tcW w:w="1485" w:type="dxa"/>
            <w:vAlign w:val="center"/>
            <w:hideMark/>
          </w:tcPr>
          <w:p w14:paraId="58B77E4C" w14:textId="77777777" w:rsidR="00083ECD" w:rsidRPr="00C7726C" w:rsidRDefault="00083ECD" w:rsidP="00B13AF0">
            <w:pPr>
              <w:jc w:val="center"/>
              <w:rPr>
                <w:color w:val="000000"/>
                <w:sz w:val="20"/>
              </w:rPr>
            </w:pPr>
            <w:r w:rsidRPr="00C7726C">
              <w:rPr>
                <w:color w:val="000000"/>
                <w:sz w:val="20"/>
              </w:rPr>
              <w:t>SME-12</w:t>
            </w:r>
          </w:p>
        </w:tc>
      </w:tr>
      <w:tr w:rsidR="00083ECD" w:rsidRPr="00C7726C" w14:paraId="55729CC2" w14:textId="77777777" w:rsidTr="002C295B">
        <w:trPr>
          <w:trHeight w:val="454"/>
        </w:trPr>
        <w:tc>
          <w:tcPr>
            <w:tcW w:w="724" w:type="dxa"/>
            <w:noWrap/>
            <w:vAlign w:val="center"/>
          </w:tcPr>
          <w:p w14:paraId="2D37AE48" w14:textId="77777777" w:rsidR="00083ECD" w:rsidRPr="00C7726C" w:rsidRDefault="00083ECD" w:rsidP="00B13AF0">
            <w:pPr>
              <w:jc w:val="center"/>
              <w:rPr>
                <w:color w:val="000000"/>
                <w:sz w:val="20"/>
              </w:rPr>
            </w:pPr>
            <w:r w:rsidRPr="00C7726C">
              <w:rPr>
                <w:color w:val="000000"/>
                <w:sz w:val="20"/>
              </w:rPr>
              <w:t>308,</w:t>
            </w:r>
          </w:p>
        </w:tc>
        <w:tc>
          <w:tcPr>
            <w:tcW w:w="3185" w:type="dxa"/>
            <w:vAlign w:val="center"/>
            <w:hideMark/>
          </w:tcPr>
          <w:p w14:paraId="4C25B97A" w14:textId="77777777" w:rsidR="00083ECD" w:rsidRPr="00C7726C" w:rsidRDefault="00083ECD" w:rsidP="002C295B">
            <w:pPr>
              <w:ind w:firstLineChars="100" w:firstLine="200"/>
              <w:rPr>
                <w:color w:val="000000"/>
                <w:sz w:val="20"/>
              </w:rPr>
            </w:pPr>
            <w:r w:rsidRPr="00C7726C">
              <w:rPr>
                <w:color w:val="000000"/>
                <w:sz w:val="20"/>
              </w:rPr>
              <w:t>Tinta  esmalte  sintético  para parede, Cor: Branca Gelo.</w:t>
            </w:r>
          </w:p>
        </w:tc>
        <w:tc>
          <w:tcPr>
            <w:tcW w:w="1418" w:type="dxa"/>
            <w:vAlign w:val="center"/>
            <w:hideMark/>
          </w:tcPr>
          <w:p w14:paraId="5E49556F" w14:textId="77777777" w:rsidR="00083ECD" w:rsidRPr="00C7726C" w:rsidRDefault="00083ECD" w:rsidP="00B13AF0">
            <w:pPr>
              <w:jc w:val="center"/>
              <w:rPr>
                <w:color w:val="000000"/>
                <w:sz w:val="20"/>
              </w:rPr>
            </w:pPr>
            <w:r w:rsidRPr="00C7726C">
              <w:rPr>
                <w:color w:val="000000"/>
                <w:sz w:val="20"/>
              </w:rPr>
              <w:t>BALDE DE 3,6 L</w:t>
            </w:r>
          </w:p>
        </w:tc>
        <w:tc>
          <w:tcPr>
            <w:tcW w:w="1559" w:type="dxa"/>
            <w:noWrap/>
            <w:vAlign w:val="center"/>
            <w:hideMark/>
          </w:tcPr>
          <w:p w14:paraId="3E5F748B"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6F06BD94"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70A3C2BC"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5AD8460E" w14:textId="77777777" w:rsidTr="002C295B">
        <w:trPr>
          <w:trHeight w:val="454"/>
        </w:trPr>
        <w:tc>
          <w:tcPr>
            <w:tcW w:w="724" w:type="dxa"/>
            <w:noWrap/>
            <w:vAlign w:val="center"/>
          </w:tcPr>
          <w:p w14:paraId="28F49F10" w14:textId="77777777" w:rsidR="00083ECD" w:rsidRPr="00C7726C" w:rsidRDefault="00083ECD" w:rsidP="00B13AF0">
            <w:pPr>
              <w:jc w:val="center"/>
              <w:rPr>
                <w:color w:val="000000"/>
                <w:sz w:val="20"/>
              </w:rPr>
            </w:pPr>
            <w:r w:rsidRPr="00C7726C">
              <w:rPr>
                <w:color w:val="000000"/>
                <w:sz w:val="20"/>
              </w:rPr>
              <w:t>309,</w:t>
            </w:r>
          </w:p>
        </w:tc>
        <w:tc>
          <w:tcPr>
            <w:tcW w:w="3185" w:type="dxa"/>
            <w:vAlign w:val="center"/>
            <w:hideMark/>
          </w:tcPr>
          <w:p w14:paraId="4B86E175" w14:textId="77777777" w:rsidR="00083ECD" w:rsidRPr="00C7726C" w:rsidRDefault="00083ECD" w:rsidP="002C295B">
            <w:pPr>
              <w:ind w:firstLineChars="100" w:firstLine="200"/>
              <w:rPr>
                <w:color w:val="000000"/>
                <w:sz w:val="20"/>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azul , galão 3,6 litros com</w:t>
            </w:r>
            <w:r w:rsidRPr="00C7726C">
              <w:rPr>
                <w:color w:val="000000"/>
                <w:sz w:val="20"/>
              </w:rPr>
              <w:br/>
              <w:t>rendimento de aplicação igual ou superior a 75 m².</w:t>
            </w:r>
          </w:p>
        </w:tc>
        <w:tc>
          <w:tcPr>
            <w:tcW w:w="1418" w:type="dxa"/>
            <w:vAlign w:val="center"/>
            <w:hideMark/>
          </w:tcPr>
          <w:p w14:paraId="10842BA2" w14:textId="77777777" w:rsidR="00083ECD" w:rsidRPr="00C7726C" w:rsidRDefault="00083ECD" w:rsidP="00B13AF0">
            <w:pPr>
              <w:jc w:val="center"/>
              <w:rPr>
                <w:color w:val="000000"/>
                <w:sz w:val="20"/>
              </w:rPr>
            </w:pPr>
            <w:r w:rsidRPr="00C7726C">
              <w:rPr>
                <w:color w:val="000000"/>
                <w:sz w:val="20"/>
              </w:rPr>
              <w:t>GALÃO 3,6 L</w:t>
            </w:r>
          </w:p>
        </w:tc>
        <w:tc>
          <w:tcPr>
            <w:tcW w:w="1559" w:type="dxa"/>
            <w:noWrap/>
            <w:vAlign w:val="center"/>
            <w:hideMark/>
          </w:tcPr>
          <w:p w14:paraId="398AAF6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1878F70A"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3A9F992"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432A1B20" w14:textId="77777777" w:rsidTr="002C295B">
        <w:trPr>
          <w:trHeight w:val="454"/>
        </w:trPr>
        <w:tc>
          <w:tcPr>
            <w:tcW w:w="724" w:type="dxa"/>
            <w:noWrap/>
            <w:vAlign w:val="center"/>
          </w:tcPr>
          <w:p w14:paraId="36047635" w14:textId="77777777" w:rsidR="00083ECD" w:rsidRPr="00C7726C" w:rsidRDefault="00083ECD" w:rsidP="00B13AF0">
            <w:pPr>
              <w:jc w:val="center"/>
              <w:rPr>
                <w:color w:val="000000"/>
                <w:sz w:val="20"/>
              </w:rPr>
            </w:pPr>
            <w:r w:rsidRPr="00C7726C">
              <w:rPr>
                <w:color w:val="000000"/>
                <w:sz w:val="20"/>
              </w:rPr>
              <w:t>310,</w:t>
            </w:r>
          </w:p>
        </w:tc>
        <w:tc>
          <w:tcPr>
            <w:tcW w:w="3185" w:type="dxa"/>
            <w:vAlign w:val="center"/>
            <w:hideMark/>
          </w:tcPr>
          <w:p w14:paraId="6437910A" w14:textId="77777777" w:rsidR="00083ECD" w:rsidRPr="00C7726C" w:rsidRDefault="00083ECD" w:rsidP="002C295B">
            <w:pPr>
              <w:ind w:firstLineChars="100" w:firstLine="200"/>
              <w:rPr>
                <w:color w:val="000000"/>
                <w:sz w:val="20"/>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areia, galão 3,6 litros com rendimento de aplicação igual</w:t>
            </w:r>
            <w:r w:rsidRPr="00C7726C">
              <w:rPr>
                <w:color w:val="000000"/>
                <w:sz w:val="20"/>
              </w:rPr>
              <w:br/>
              <w:t>ou superior a 75 m².</w:t>
            </w:r>
          </w:p>
        </w:tc>
        <w:tc>
          <w:tcPr>
            <w:tcW w:w="1418" w:type="dxa"/>
            <w:vAlign w:val="center"/>
            <w:hideMark/>
          </w:tcPr>
          <w:p w14:paraId="42C418E8" w14:textId="77777777" w:rsidR="00083ECD" w:rsidRPr="00C7726C" w:rsidRDefault="00083ECD" w:rsidP="00B13AF0">
            <w:pPr>
              <w:jc w:val="center"/>
              <w:rPr>
                <w:color w:val="000000"/>
                <w:sz w:val="20"/>
              </w:rPr>
            </w:pPr>
            <w:r w:rsidRPr="00C7726C">
              <w:rPr>
                <w:color w:val="000000"/>
                <w:sz w:val="20"/>
              </w:rPr>
              <w:t>GALÃO 3,6L</w:t>
            </w:r>
          </w:p>
        </w:tc>
        <w:tc>
          <w:tcPr>
            <w:tcW w:w="1559" w:type="dxa"/>
            <w:noWrap/>
            <w:vAlign w:val="center"/>
            <w:hideMark/>
          </w:tcPr>
          <w:p w14:paraId="77FC41D0"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375B7FC"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761FF5EA"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737817DD" w14:textId="77777777" w:rsidTr="002C295B">
        <w:trPr>
          <w:trHeight w:val="454"/>
        </w:trPr>
        <w:tc>
          <w:tcPr>
            <w:tcW w:w="724" w:type="dxa"/>
            <w:noWrap/>
            <w:vAlign w:val="center"/>
          </w:tcPr>
          <w:p w14:paraId="415F840D" w14:textId="77777777" w:rsidR="00083ECD" w:rsidRPr="00C7726C" w:rsidRDefault="00083ECD" w:rsidP="00B13AF0">
            <w:pPr>
              <w:jc w:val="center"/>
              <w:rPr>
                <w:color w:val="000000"/>
                <w:sz w:val="20"/>
              </w:rPr>
            </w:pPr>
            <w:r w:rsidRPr="00C7726C">
              <w:rPr>
                <w:color w:val="000000"/>
                <w:sz w:val="20"/>
              </w:rPr>
              <w:lastRenderedPageBreak/>
              <w:t>311,</w:t>
            </w:r>
          </w:p>
        </w:tc>
        <w:tc>
          <w:tcPr>
            <w:tcW w:w="3185" w:type="dxa"/>
            <w:vAlign w:val="center"/>
            <w:hideMark/>
          </w:tcPr>
          <w:p w14:paraId="0859B002" w14:textId="77777777" w:rsidR="00083ECD" w:rsidRPr="00C7726C" w:rsidRDefault="00083ECD" w:rsidP="002C295B">
            <w:pPr>
              <w:ind w:firstLineChars="100" w:firstLine="200"/>
              <w:rPr>
                <w:color w:val="000000"/>
                <w:sz w:val="20"/>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marrom, galão 3,6 litros com rendimento de aplicação igual ou superior a 75 m².</w:t>
            </w:r>
          </w:p>
        </w:tc>
        <w:tc>
          <w:tcPr>
            <w:tcW w:w="1418" w:type="dxa"/>
            <w:vAlign w:val="center"/>
            <w:hideMark/>
          </w:tcPr>
          <w:p w14:paraId="73C1E290" w14:textId="77777777" w:rsidR="00083ECD" w:rsidRPr="00C7726C" w:rsidRDefault="00083ECD" w:rsidP="00B13AF0">
            <w:pPr>
              <w:jc w:val="center"/>
              <w:rPr>
                <w:color w:val="000000"/>
                <w:sz w:val="20"/>
              </w:rPr>
            </w:pPr>
            <w:r w:rsidRPr="00C7726C">
              <w:rPr>
                <w:color w:val="000000"/>
                <w:sz w:val="20"/>
              </w:rPr>
              <w:t>GALÃO 3,6L</w:t>
            </w:r>
          </w:p>
        </w:tc>
        <w:tc>
          <w:tcPr>
            <w:tcW w:w="1559" w:type="dxa"/>
            <w:noWrap/>
            <w:vAlign w:val="center"/>
            <w:hideMark/>
          </w:tcPr>
          <w:p w14:paraId="701DA419"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3C2D419A"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2F3A87CA"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17B8FFD5" w14:textId="77777777" w:rsidTr="002C295B">
        <w:trPr>
          <w:trHeight w:val="454"/>
        </w:trPr>
        <w:tc>
          <w:tcPr>
            <w:tcW w:w="724" w:type="dxa"/>
            <w:noWrap/>
            <w:vAlign w:val="center"/>
          </w:tcPr>
          <w:p w14:paraId="61385E10" w14:textId="77777777" w:rsidR="00083ECD" w:rsidRPr="00C7726C" w:rsidRDefault="00083ECD" w:rsidP="00B13AF0">
            <w:pPr>
              <w:jc w:val="center"/>
              <w:rPr>
                <w:color w:val="000000"/>
                <w:sz w:val="20"/>
              </w:rPr>
            </w:pPr>
            <w:r w:rsidRPr="00C7726C">
              <w:rPr>
                <w:color w:val="000000"/>
                <w:sz w:val="20"/>
              </w:rPr>
              <w:t>312,</w:t>
            </w:r>
          </w:p>
        </w:tc>
        <w:tc>
          <w:tcPr>
            <w:tcW w:w="3185" w:type="dxa"/>
            <w:vAlign w:val="center"/>
            <w:hideMark/>
          </w:tcPr>
          <w:p w14:paraId="4A7D717D" w14:textId="77777777" w:rsidR="00083ECD" w:rsidRPr="00C7726C" w:rsidRDefault="00083ECD" w:rsidP="002C295B">
            <w:pPr>
              <w:ind w:firstLineChars="100" w:firstLine="200"/>
              <w:rPr>
                <w:color w:val="000000"/>
                <w:sz w:val="20"/>
              </w:rPr>
            </w:pPr>
            <w:r w:rsidRPr="00C7726C">
              <w:rPr>
                <w:color w:val="000000"/>
                <w:sz w:val="20"/>
              </w:rPr>
              <w:t>Tinta acrílica, aplicação: interna e externa, cor: palha,</w:t>
            </w:r>
            <w:r w:rsidRPr="00C7726C">
              <w:rPr>
                <w:color w:val="000000"/>
                <w:sz w:val="20"/>
              </w:rPr>
              <w:br/>
              <w:t>com brilho.</w:t>
            </w:r>
          </w:p>
        </w:tc>
        <w:tc>
          <w:tcPr>
            <w:tcW w:w="1418" w:type="dxa"/>
            <w:vAlign w:val="center"/>
            <w:hideMark/>
          </w:tcPr>
          <w:p w14:paraId="4977B4E8" w14:textId="77777777" w:rsidR="00083ECD" w:rsidRPr="00C7726C" w:rsidRDefault="00083ECD" w:rsidP="00B13AF0">
            <w:pPr>
              <w:jc w:val="center"/>
              <w:rPr>
                <w:color w:val="000000"/>
                <w:sz w:val="20"/>
              </w:rPr>
            </w:pPr>
            <w:r w:rsidRPr="00C7726C">
              <w:rPr>
                <w:color w:val="000000"/>
                <w:sz w:val="20"/>
              </w:rPr>
              <w:t>GALÃO 18 L</w:t>
            </w:r>
          </w:p>
        </w:tc>
        <w:tc>
          <w:tcPr>
            <w:tcW w:w="1559" w:type="dxa"/>
            <w:noWrap/>
            <w:vAlign w:val="center"/>
            <w:hideMark/>
          </w:tcPr>
          <w:p w14:paraId="106402B9" w14:textId="77777777" w:rsidR="00083ECD" w:rsidRPr="00C7726C" w:rsidRDefault="00083ECD" w:rsidP="00B13AF0">
            <w:pPr>
              <w:jc w:val="center"/>
              <w:rPr>
                <w:color w:val="000000"/>
                <w:sz w:val="20"/>
              </w:rPr>
            </w:pPr>
            <w:r w:rsidRPr="00C7726C">
              <w:rPr>
                <w:color w:val="000000"/>
                <w:sz w:val="20"/>
              </w:rPr>
              <w:t>03</w:t>
            </w:r>
          </w:p>
        </w:tc>
        <w:tc>
          <w:tcPr>
            <w:tcW w:w="1417" w:type="dxa"/>
            <w:noWrap/>
            <w:vAlign w:val="center"/>
            <w:hideMark/>
          </w:tcPr>
          <w:p w14:paraId="67C92FE6" w14:textId="77777777" w:rsidR="00083ECD" w:rsidRPr="00C7726C" w:rsidRDefault="00083ECD" w:rsidP="00B13AF0">
            <w:pPr>
              <w:jc w:val="center"/>
              <w:rPr>
                <w:color w:val="000000"/>
                <w:sz w:val="20"/>
              </w:rPr>
            </w:pPr>
            <w:r w:rsidRPr="00C7726C">
              <w:rPr>
                <w:color w:val="000000"/>
                <w:sz w:val="20"/>
              </w:rPr>
              <w:t>12</w:t>
            </w:r>
          </w:p>
        </w:tc>
        <w:tc>
          <w:tcPr>
            <w:tcW w:w="1485" w:type="dxa"/>
            <w:vAlign w:val="center"/>
            <w:hideMark/>
          </w:tcPr>
          <w:p w14:paraId="2C3F6957" w14:textId="77777777" w:rsidR="00083ECD" w:rsidRPr="00C7726C" w:rsidRDefault="00083ECD" w:rsidP="00B13AF0">
            <w:pPr>
              <w:jc w:val="center"/>
              <w:rPr>
                <w:color w:val="000000"/>
                <w:sz w:val="20"/>
              </w:rPr>
            </w:pPr>
            <w:r w:rsidRPr="00C7726C">
              <w:rPr>
                <w:color w:val="000000"/>
                <w:sz w:val="20"/>
              </w:rPr>
              <w:t>SME-12</w:t>
            </w:r>
          </w:p>
        </w:tc>
      </w:tr>
      <w:tr w:rsidR="00083ECD" w:rsidRPr="00C7726C" w14:paraId="28B13E79" w14:textId="77777777" w:rsidTr="002C295B">
        <w:trPr>
          <w:trHeight w:val="454"/>
        </w:trPr>
        <w:tc>
          <w:tcPr>
            <w:tcW w:w="724" w:type="dxa"/>
            <w:noWrap/>
            <w:vAlign w:val="center"/>
          </w:tcPr>
          <w:p w14:paraId="2F3B3DF6" w14:textId="77777777" w:rsidR="00083ECD" w:rsidRPr="00C7726C" w:rsidRDefault="00083ECD" w:rsidP="00B13AF0">
            <w:pPr>
              <w:jc w:val="center"/>
              <w:rPr>
                <w:color w:val="000000"/>
                <w:sz w:val="20"/>
              </w:rPr>
            </w:pPr>
            <w:r w:rsidRPr="00C7726C">
              <w:rPr>
                <w:color w:val="000000"/>
                <w:sz w:val="20"/>
              </w:rPr>
              <w:t>313,</w:t>
            </w:r>
          </w:p>
        </w:tc>
        <w:tc>
          <w:tcPr>
            <w:tcW w:w="3185" w:type="dxa"/>
            <w:vAlign w:val="center"/>
            <w:hideMark/>
          </w:tcPr>
          <w:p w14:paraId="0EC4C6F5" w14:textId="77777777" w:rsidR="00083ECD" w:rsidRPr="00C7726C" w:rsidRDefault="00083ECD" w:rsidP="002C295B">
            <w:pPr>
              <w:ind w:firstLineChars="100" w:firstLine="200"/>
              <w:rPr>
                <w:color w:val="000000"/>
                <w:sz w:val="20"/>
              </w:rPr>
            </w:pPr>
            <w:r w:rsidRPr="00C7726C">
              <w:rPr>
                <w:color w:val="000000"/>
                <w:sz w:val="20"/>
              </w:rPr>
              <w:t>Tinta demarcação de sinalização  de  trânsito  com fixador, cor: amarela, aplicação:  marcação  faixas em piso, asfalto, Inter travado e paralelepípedos de sinalização.</w:t>
            </w:r>
          </w:p>
        </w:tc>
        <w:tc>
          <w:tcPr>
            <w:tcW w:w="1418" w:type="dxa"/>
            <w:vAlign w:val="center"/>
            <w:hideMark/>
          </w:tcPr>
          <w:p w14:paraId="2E116E83" w14:textId="77777777" w:rsidR="00083ECD" w:rsidRPr="00C7726C" w:rsidRDefault="00083ECD" w:rsidP="00B13AF0">
            <w:pPr>
              <w:jc w:val="center"/>
              <w:rPr>
                <w:color w:val="000000"/>
                <w:sz w:val="20"/>
              </w:rPr>
            </w:pPr>
            <w:r w:rsidRPr="00C7726C">
              <w:rPr>
                <w:color w:val="000000"/>
                <w:sz w:val="20"/>
              </w:rPr>
              <w:t>GALÃO 18 L</w:t>
            </w:r>
          </w:p>
        </w:tc>
        <w:tc>
          <w:tcPr>
            <w:tcW w:w="1559" w:type="dxa"/>
            <w:noWrap/>
            <w:vAlign w:val="center"/>
            <w:hideMark/>
          </w:tcPr>
          <w:p w14:paraId="6DC9525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5F68704D"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44A929B1"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260B713" w14:textId="77777777" w:rsidTr="002C295B">
        <w:trPr>
          <w:trHeight w:val="454"/>
        </w:trPr>
        <w:tc>
          <w:tcPr>
            <w:tcW w:w="724" w:type="dxa"/>
            <w:noWrap/>
            <w:vAlign w:val="center"/>
          </w:tcPr>
          <w:p w14:paraId="32B67343" w14:textId="77777777" w:rsidR="00083ECD" w:rsidRPr="00C7726C" w:rsidRDefault="00083ECD" w:rsidP="00B13AF0">
            <w:pPr>
              <w:jc w:val="center"/>
              <w:rPr>
                <w:color w:val="000000"/>
                <w:sz w:val="20"/>
              </w:rPr>
            </w:pPr>
            <w:r w:rsidRPr="00C7726C">
              <w:rPr>
                <w:color w:val="000000"/>
                <w:sz w:val="20"/>
              </w:rPr>
              <w:t>314,</w:t>
            </w:r>
          </w:p>
        </w:tc>
        <w:tc>
          <w:tcPr>
            <w:tcW w:w="3185" w:type="dxa"/>
            <w:vAlign w:val="center"/>
            <w:hideMark/>
          </w:tcPr>
          <w:p w14:paraId="1C7099DF" w14:textId="77777777" w:rsidR="00083ECD" w:rsidRPr="00C7726C" w:rsidRDefault="00083ECD" w:rsidP="002C295B">
            <w:pPr>
              <w:ind w:firstLineChars="100" w:firstLine="200"/>
              <w:rPr>
                <w:color w:val="000000"/>
                <w:sz w:val="20"/>
              </w:rPr>
            </w:pPr>
            <w:r w:rsidRPr="00C7726C">
              <w:rPr>
                <w:color w:val="000000"/>
                <w:sz w:val="20"/>
              </w:rPr>
              <w:t>Tinta demarcação de sinalização  de  trânsito  com fixador, cor: branca, aplicação: marcação  faixas  em  piso, asfalto, Inter travados e paralelepípedos   de sinalização.</w:t>
            </w:r>
          </w:p>
        </w:tc>
        <w:tc>
          <w:tcPr>
            <w:tcW w:w="1418" w:type="dxa"/>
            <w:vAlign w:val="center"/>
            <w:hideMark/>
          </w:tcPr>
          <w:p w14:paraId="26CBD342" w14:textId="77777777" w:rsidR="00083ECD" w:rsidRPr="00C7726C" w:rsidRDefault="00083ECD" w:rsidP="00B13AF0">
            <w:pPr>
              <w:jc w:val="center"/>
              <w:rPr>
                <w:color w:val="000000"/>
                <w:sz w:val="20"/>
              </w:rPr>
            </w:pPr>
            <w:r w:rsidRPr="00C7726C">
              <w:rPr>
                <w:color w:val="000000"/>
                <w:sz w:val="20"/>
              </w:rPr>
              <w:t>GALÃO 18 L</w:t>
            </w:r>
          </w:p>
        </w:tc>
        <w:tc>
          <w:tcPr>
            <w:tcW w:w="1559" w:type="dxa"/>
            <w:noWrap/>
            <w:vAlign w:val="center"/>
            <w:hideMark/>
          </w:tcPr>
          <w:p w14:paraId="74745D3F"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F2A24A9"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ECD3B16"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0F3F4AC4" w14:textId="77777777" w:rsidTr="002C295B">
        <w:trPr>
          <w:trHeight w:val="454"/>
        </w:trPr>
        <w:tc>
          <w:tcPr>
            <w:tcW w:w="724" w:type="dxa"/>
            <w:noWrap/>
            <w:vAlign w:val="center"/>
          </w:tcPr>
          <w:p w14:paraId="735C25F2" w14:textId="77777777" w:rsidR="00083ECD" w:rsidRPr="00C7726C" w:rsidRDefault="00083ECD" w:rsidP="00B13AF0">
            <w:pPr>
              <w:jc w:val="center"/>
              <w:rPr>
                <w:color w:val="000000"/>
                <w:sz w:val="20"/>
              </w:rPr>
            </w:pPr>
            <w:r w:rsidRPr="00C7726C">
              <w:rPr>
                <w:color w:val="000000"/>
                <w:sz w:val="20"/>
              </w:rPr>
              <w:t>315,</w:t>
            </w:r>
          </w:p>
        </w:tc>
        <w:tc>
          <w:tcPr>
            <w:tcW w:w="3185" w:type="dxa"/>
            <w:vAlign w:val="center"/>
            <w:hideMark/>
          </w:tcPr>
          <w:p w14:paraId="3128B125" w14:textId="77777777" w:rsidR="00083ECD" w:rsidRPr="00C7726C" w:rsidRDefault="00083ECD" w:rsidP="002C295B">
            <w:pPr>
              <w:ind w:firstLineChars="100" w:firstLine="200"/>
              <w:rPr>
                <w:color w:val="000000"/>
                <w:sz w:val="20"/>
              </w:rPr>
            </w:pPr>
            <w:r w:rsidRPr="00C7726C">
              <w:rPr>
                <w:color w:val="000000"/>
                <w:sz w:val="20"/>
              </w:rPr>
              <w:t xml:space="preserve">Tomada  dupla,  cor  corpo: branca,  características adicionais: com caixa e espelho  (completa)  e  pinos cilíndricos,  corrente  nominal 10a, tensão nominal: 110/250V, número de </w:t>
            </w:r>
            <w:proofErr w:type="spellStart"/>
            <w:r w:rsidRPr="00C7726C">
              <w:rPr>
                <w:color w:val="000000"/>
                <w:sz w:val="20"/>
              </w:rPr>
              <w:t>pólos</w:t>
            </w:r>
            <w:proofErr w:type="spellEnd"/>
            <w:r w:rsidRPr="00C7726C">
              <w:rPr>
                <w:color w:val="000000"/>
                <w:sz w:val="20"/>
              </w:rPr>
              <w:t>: 2 p + t, aplicação: instalações elétricas, normas técnicas NBR 14136, sobrepor.</w:t>
            </w:r>
          </w:p>
        </w:tc>
        <w:tc>
          <w:tcPr>
            <w:tcW w:w="1418" w:type="dxa"/>
            <w:vAlign w:val="center"/>
            <w:hideMark/>
          </w:tcPr>
          <w:p w14:paraId="0120B89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F55BAF7"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76F26E38"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4D7B5381" w14:textId="77777777" w:rsidR="00083ECD" w:rsidRPr="00C7726C" w:rsidRDefault="00083ECD" w:rsidP="00B13AF0">
            <w:pPr>
              <w:jc w:val="center"/>
              <w:rPr>
                <w:color w:val="000000"/>
                <w:sz w:val="20"/>
              </w:rPr>
            </w:pPr>
            <w:r w:rsidRPr="00C7726C">
              <w:rPr>
                <w:color w:val="000000"/>
                <w:sz w:val="20"/>
              </w:rPr>
              <w:t>SME-80 ASS.</w:t>
            </w:r>
            <w:r w:rsidRPr="00C7726C">
              <w:rPr>
                <w:color w:val="000000"/>
                <w:sz w:val="20"/>
              </w:rPr>
              <w:br/>
              <w:t>- 20</w:t>
            </w:r>
          </w:p>
        </w:tc>
      </w:tr>
      <w:tr w:rsidR="00083ECD" w:rsidRPr="00C7726C" w14:paraId="04A42267" w14:textId="77777777" w:rsidTr="002C295B">
        <w:trPr>
          <w:trHeight w:val="454"/>
        </w:trPr>
        <w:tc>
          <w:tcPr>
            <w:tcW w:w="724" w:type="dxa"/>
            <w:noWrap/>
            <w:vAlign w:val="center"/>
          </w:tcPr>
          <w:p w14:paraId="0A23FEF3" w14:textId="77777777" w:rsidR="00083ECD" w:rsidRPr="00C7726C" w:rsidRDefault="00083ECD" w:rsidP="00B13AF0">
            <w:pPr>
              <w:jc w:val="center"/>
              <w:rPr>
                <w:color w:val="000000"/>
                <w:sz w:val="20"/>
              </w:rPr>
            </w:pPr>
            <w:r w:rsidRPr="00C7726C">
              <w:rPr>
                <w:color w:val="000000"/>
                <w:sz w:val="20"/>
              </w:rPr>
              <w:t>316,</w:t>
            </w:r>
          </w:p>
        </w:tc>
        <w:tc>
          <w:tcPr>
            <w:tcW w:w="3185" w:type="dxa"/>
            <w:vAlign w:val="center"/>
            <w:hideMark/>
          </w:tcPr>
          <w:p w14:paraId="21F8572B" w14:textId="77777777" w:rsidR="00083ECD" w:rsidRPr="00C7726C" w:rsidRDefault="00083ECD" w:rsidP="002C295B">
            <w:pPr>
              <w:ind w:firstLineChars="100" w:firstLine="200"/>
              <w:rPr>
                <w:color w:val="000000"/>
                <w:sz w:val="20"/>
              </w:rPr>
            </w:pPr>
            <w:r w:rsidRPr="00C7726C">
              <w:rPr>
                <w:color w:val="000000"/>
                <w:sz w:val="20"/>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C7726C">
              <w:rPr>
                <w:color w:val="000000"/>
                <w:sz w:val="20"/>
              </w:rPr>
              <w:br/>
              <w:t>cor: branco,  com  placa  de  4x2, instalação de embutir.</w:t>
            </w:r>
          </w:p>
        </w:tc>
        <w:tc>
          <w:tcPr>
            <w:tcW w:w="1418" w:type="dxa"/>
            <w:vAlign w:val="center"/>
            <w:hideMark/>
          </w:tcPr>
          <w:p w14:paraId="4F34CA8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749DEC7" w14:textId="77777777" w:rsidR="00083ECD" w:rsidRPr="00C7726C" w:rsidRDefault="00083ECD" w:rsidP="00B13AF0">
            <w:pPr>
              <w:jc w:val="center"/>
              <w:rPr>
                <w:color w:val="000000"/>
                <w:sz w:val="20"/>
              </w:rPr>
            </w:pPr>
            <w:r w:rsidRPr="00C7726C">
              <w:rPr>
                <w:color w:val="000000"/>
                <w:sz w:val="20"/>
              </w:rPr>
              <w:t>31</w:t>
            </w:r>
          </w:p>
        </w:tc>
        <w:tc>
          <w:tcPr>
            <w:tcW w:w="1417" w:type="dxa"/>
            <w:noWrap/>
            <w:vAlign w:val="center"/>
            <w:hideMark/>
          </w:tcPr>
          <w:p w14:paraId="27F4544F" w14:textId="77777777" w:rsidR="00083ECD" w:rsidRPr="00C7726C" w:rsidRDefault="00083ECD" w:rsidP="00B13AF0">
            <w:pPr>
              <w:jc w:val="center"/>
              <w:rPr>
                <w:color w:val="000000"/>
                <w:sz w:val="20"/>
              </w:rPr>
            </w:pPr>
            <w:r w:rsidRPr="00C7726C">
              <w:rPr>
                <w:color w:val="000000"/>
                <w:sz w:val="20"/>
              </w:rPr>
              <w:t>120</w:t>
            </w:r>
          </w:p>
        </w:tc>
        <w:tc>
          <w:tcPr>
            <w:tcW w:w="1485" w:type="dxa"/>
            <w:vAlign w:val="center"/>
            <w:hideMark/>
          </w:tcPr>
          <w:p w14:paraId="63531045" w14:textId="77777777" w:rsidR="00083ECD" w:rsidRPr="00C7726C" w:rsidRDefault="00083ECD" w:rsidP="00B13AF0">
            <w:pPr>
              <w:jc w:val="center"/>
              <w:rPr>
                <w:color w:val="000000"/>
                <w:sz w:val="20"/>
              </w:rPr>
            </w:pPr>
            <w:r w:rsidRPr="00C7726C">
              <w:rPr>
                <w:color w:val="000000"/>
                <w:sz w:val="20"/>
              </w:rPr>
              <w:t>SME-120</w:t>
            </w:r>
          </w:p>
        </w:tc>
      </w:tr>
      <w:tr w:rsidR="00083ECD" w:rsidRPr="00C7726C" w14:paraId="60979CD8" w14:textId="77777777" w:rsidTr="002C295B">
        <w:trPr>
          <w:trHeight w:val="454"/>
        </w:trPr>
        <w:tc>
          <w:tcPr>
            <w:tcW w:w="724" w:type="dxa"/>
            <w:noWrap/>
            <w:vAlign w:val="center"/>
          </w:tcPr>
          <w:p w14:paraId="27C87C25" w14:textId="77777777" w:rsidR="00083ECD" w:rsidRPr="00C7726C" w:rsidRDefault="00083ECD" w:rsidP="00B13AF0">
            <w:pPr>
              <w:jc w:val="center"/>
              <w:rPr>
                <w:color w:val="000000"/>
                <w:sz w:val="20"/>
              </w:rPr>
            </w:pPr>
            <w:r w:rsidRPr="00C7726C">
              <w:rPr>
                <w:color w:val="000000"/>
                <w:sz w:val="20"/>
              </w:rPr>
              <w:t>317,</w:t>
            </w:r>
          </w:p>
        </w:tc>
        <w:tc>
          <w:tcPr>
            <w:tcW w:w="3185" w:type="dxa"/>
            <w:vAlign w:val="center"/>
            <w:hideMark/>
          </w:tcPr>
          <w:p w14:paraId="514F7028" w14:textId="77777777" w:rsidR="00083ECD" w:rsidRPr="00C7726C" w:rsidRDefault="00083ECD" w:rsidP="002C295B">
            <w:pPr>
              <w:ind w:firstLineChars="100" w:firstLine="200"/>
              <w:rPr>
                <w:color w:val="000000"/>
                <w:sz w:val="20"/>
              </w:rPr>
            </w:pPr>
            <w:r w:rsidRPr="00C7726C">
              <w:rPr>
                <w:color w:val="000000"/>
                <w:sz w:val="20"/>
              </w:rPr>
              <w:t>Tomada  simples  1  seção  - 20a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C7726C">
              <w:rPr>
                <w:color w:val="000000"/>
                <w:sz w:val="20"/>
              </w:rPr>
              <w:br/>
              <w:t>cor: branco,  com  placa  de  4x2, instalação de embutir.</w:t>
            </w:r>
          </w:p>
        </w:tc>
        <w:tc>
          <w:tcPr>
            <w:tcW w:w="1418" w:type="dxa"/>
            <w:vAlign w:val="center"/>
            <w:hideMark/>
          </w:tcPr>
          <w:p w14:paraId="6F8E8AC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A6E720B"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0A19FF1E" w14:textId="77777777" w:rsidR="00083ECD" w:rsidRPr="00C7726C" w:rsidRDefault="00083ECD" w:rsidP="00B13AF0">
            <w:pPr>
              <w:jc w:val="center"/>
              <w:rPr>
                <w:color w:val="000000"/>
                <w:sz w:val="20"/>
              </w:rPr>
            </w:pPr>
            <w:r w:rsidRPr="00C7726C">
              <w:rPr>
                <w:color w:val="000000"/>
                <w:sz w:val="20"/>
              </w:rPr>
              <w:t>80</w:t>
            </w:r>
          </w:p>
        </w:tc>
        <w:tc>
          <w:tcPr>
            <w:tcW w:w="1485" w:type="dxa"/>
            <w:vAlign w:val="center"/>
            <w:hideMark/>
          </w:tcPr>
          <w:p w14:paraId="225CE3B0" w14:textId="77777777" w:rsidR="00083ECD" w:rsidRPr="00C7726C" w:rsidRDefault="00083ECD" w:rsidP="00B13AF0">
            <w:pPr>
              <w:jc w:val="center"/>
              <w:rPr>
                <w:color w:val="000000"/>
                <w:sz w:val="20"/>
              </w:rPr>
            </w:pPr>
            <w:r w:rsidRPr="00C7726C">
              <w:rPr>
                <w:color w:val="000000"/>
                <w:sz w:val="20"/>
              </w:rPr>
              <w:t>SME-80</w:t>
            </w:r>
          </w:p>
        </w:tc>
      </w:tr>
      <w:tr w:rsidR="00083ECD" w:rsidRPr="00C7726C" w14:paraId="5A25692F" w14:textId="77777777" w:rsidTr="002C295B">
        <w:trPr>
          <w:trHeight w:val="454"/>
        </w:trPr>
        <w:tc>
          <w:tcPr>
            <w:tcW w:w="724" w:type="dxa"/>
            <w:noWrap/>
            <w:vAlign w:val="center"/>
          </w:tcPr>
          <w:p w14:paraId="3368F65E" w14:textId="77777777" w:rsidR="00083ECD" w:rsidRPr="00C7726C" w:rsidRDefault="00083ECD" w:rsidP="00B13AF0">
            <w:pPr>
              <w:jc w:val="center"/>
              <w:rPr>
                <w:color w:val="000000"/>
                <w:sz w:val="20"/>
              </w:rPr>
            </w:pPr>
            <w:r w:rsidRPr="00C7726C">
              <w:rPr>
                <w:color w:val="000000"/>
                <w:sz w:val="20"/>
              </w:rPr>
              <w:t>318,</w:t>
            </w:r>
          </w:p>
        </w:tc>
        <w:tc>
          <w:tcPr>
            <w:tcW w:w="3185" w:type="dxa"/>
            <w:vAlign w:val="center"/>
            <w:hideMark/>
          </w:tcPr>
          <w:p w14:paraId="5CC03D34" w14:textId="77777777" w:rsidR="00083ECD" w:rsidRPr="00C7726C" w:rsidRDefault="00083ECD" w:rsidP="002C295B">
            <w:pPr>
              <w:ind w:firstLineChars="100" w:firstLine="200"/>
              <w:rPr>
                <w:color w:val="000000"/>
                <w:sz w:val="20"/>
              </w:rPr>
            </w:pPr>
            <w:r w:rsidRPr="00C7726C">
              <w:rPr>
                <w:color w:val="000000"/>
                <w:sz w:val="20"/>
              </w:rPr>
              <w:t xml:space="preserve">Tomada simples, branca, com caixa e espelho (completa), e pinos cilíndricos, corrente nominal,  20a, 110/250  v, número  de  </w:t>
            </w:r>
            <w:proofErr w:type="spellStart"/>
            <w:r w:rsidRPr="00C7726C">
              <w:rPr>
                <w:color w:val="000000"/>
                <w:sz w:val="20"/>
              </w:rPr>
              <w:t>pólos</w:t>
            </w:r>
            <w:proofErr w:type="spellEnd"/>
            <w:r w:rsidRPr="00C7726C">
              <w:rPr>
                <w:color w:val="000000"/>
                <w:sz w:val="20"/>
              </w:rPr>
              <w:t>: 2p+  t, aplicações,</w:t>
            </w:r>
            <w:r w:rsidRPr="00C7726C">
              <w:rPr>
                <w:color w:val="000000"/>
                <w:sz w:val="20"/>
              </w:rPr>
              <w:br/>
              <w:t>instalações elétricas, normas técnicas NBR 14136, posição relativa, sobrepor.</w:t>
            </w:r>
          </w:p>
        </w:tc>
        <w:tc>
          <w:tcPr>
            <w:tcW w:w="1418" w:type="dxa"/>
            <w:vAlign w:val="center"/>
            <w:hideMark/>
          </w:tcPr>
          <w:p w14:paraId="55F8D18D"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58BEA03"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239D3C20"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2185298" w14:textId="77777777" w:rsidR="00083ECD" w:rsidRPr="00C7726C" w:rsidRDefault="00083ECD" w:rsidP="00B13AF0">
            <w:pPr>
              <w:jc w:val="center"/>
              <w:rPr>
                <w:color w:val="000000"/>
                <w:sz w:val="20"/>
              </w:rPr>
            </w:pPr>
            <w:r w:rsidRPr="00C7726C">
              <w:rPr>
                <w:color w:val="000000"/>
                <w:sz w:val="20"/>
              </w:rPr>
              <w:t>ASS. - 50</w:t>
            </w:r>
          </w:p>
        </w:tc>
      </w:tr>
      <w:tr w:rsidR="00083ECD" w:rsidRPr="00C7726C" w14:paraId="41936736" w14:textId="77777777" w:rsidTr="002C295B">
        <w:trPr>
          <w:trHeight w:val="454"/>
        </w:trPr>
        <w:tc>
          <w:tcPr>
            <w:tcW w:w="724" w:type="dxa"/>
            <w:noWrap/>
            <w:vAlign w:val="center"/>
          </w:tcPr>
          <w:p w14:paraId="6841135A" w14:textId="77777777" w:rsidR="00083ECD" w:rsidRPr="00C7726C" w:rsidRDefault="00083ECD" w:rsidP="00B13AF0">
            <w:pPr>
              <w:jc w:val="center"/>
              <w:rPr>
                <w:color w:val="000000"/>
                <w:sz w:val="20"/>
              </w:rPr>
            </w:pPr>
            <w:r w:rsidRPr="00C7726C">
              <w:rPr>
                <w:color w:val="000000"/>
                <w:sz w:val="20"/>
              </w:rPr>
              <w:lastRenderedPageBreak/>
              <w:t>319,</w:t>
            </w:r>
          </w:p>
        </w:tc>
        <w:tc>
          <w:tcPr>
            <w:tcW w:w="3185" w:type="dxa"/>
            <w:vAlign w:val="center"/>
            <w:hideMark/>
          </w:tcPr>
          <w:p w14:paraId="23905763" w14:textId="77777777" w:rsidR="00083ECD" w:rsidRPr="00C7726C" w:rsidRDefault="00083ECD" w:rsidP="002C295B">
            <w:pPr>
              <w:ind w:firstLineChars="100" w:firstLine="200"/>
              <w:rPr>
                <w:color w:val="000000"/>
                <w:sz w:val="20"/>
              </w:rPr>
            </w:pPr>
            <w:r w:rsidRPr="00C7726C">
              <w:rPr>
                <w:color w:val="000000"/>
                <w:sz w:val="20"/>
              </w:rPr>
              <w:t>Tomada simples, branca, com caixa e espelho (completa), e pinos</w:t>
            </w:r>
            <w:r w:rsidRPr="00C7726C">
              <w:rPr>
                <w:color w:val="000000"/>
                <w:sz w:val="20"/>
              </w:rPr>
              <w:br/>
              <w:t>cilíndricos,</w:t>
            </w:r>
            <w:r w:rsidRPr="00C7726C">
              <w:rPr>
                <w:color w:val="000000"/>
                <w:sz w:val="20"/>
              </w:rPr>
              <w:br/>
              <w:t xml:space="preserve">corrente nominal,  10a, 110/250  v, número  de  </w:t>
            </w:r>
            <w:proofErr w:type="spellStart"/>
            <w:r w:rsidRPr="00C7726C">
              <w:rPr>
                <w:color w:val="000000"/>
                <w:sz w:val="20"/>
              </w:rPr>
              <w:t>pólos</w:t>
            </w:r>
            <w:proofErr w:type="spellEnd"/>
            <w:r w:rsidRPr="00C7726C">
              <w:rPr>
                <w:color w:val="000000"/>
                <w:sz w:val="20"/>
              </w:rPr>
              <w:t>: 2p+  t, aplicações,</w:t>
            </w:r>
            <w:r w:rsidRPr="00C7726C">
              <w:rPr>
                <w:color w:val="000000"/>
                <w:sz w:val="20"/>
              </w:rPr>
              <w:br/>
              <w:t>instalações elétricas, normas</w:t>
            </w:r>
            <w:r w:rsidRPr="00C7726C">
              <w:rPr>
                <w:color w:val="000000"/>
                <w:sz w:val="20"/>
              </w:rPr>
              <w:br/>
              <w:t>técnicas NBR 14136, posição relativa, sobrepor</w:t>
            </w:r>
          </w:p>
        </w:tc>
        <w:tc>
          <w:tcPr>
            <w:tcW w:w="1418" w:type="dxa"/>
            <w:vAlign w:val="center"/>
            <w:hideMark/>
          </w:tcPr>
          <w:p w14:paraId="737535D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29EB6B7"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4DD48D61"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6E40A8AA" w14:textId="77777777" w:rsidR="00083ECD" w:rsidRPr="00C7726C" w:rsidRDefault="00083ECD" w:rsidP="00B13AF0">
            <w:pPr>
              <w:jc w:val="center"/>
              <w:rPr>
                <w:color w:val="000000"/>
                <w:sz w:val="20"/>
              </w:rPr>
            </w:pPr>
            <w:r w:rsidRPr="00C7726C">
              <w:rPr>
                <w:color w:val="000000"/>
                <w:sz w:val="20"/>
              </w:rPr>
              <w:t>ASS. - 50</w:t>
            </w:r>
          </w:p>
        </w:tc>
      </w:tr>
      <w:tr w:rsidR="00083ECD" w:rsidRPr="00C7726C" w14:paraId="6A721B58" w14:textId="77777777" w:rsidTr="002C295B">
        <w:trPr>
          <w:trHeight w:val="454"/>
        </w:trPr>
        <w:tc>
          <w:tcPr>
            <w:tcW w:w="724" w:type="dxa"/>
            <w:noWrap/>
            <w:vAlign w:val="center"/>
          </w:tcPr>
          <w:p w14:paraId="4EEB5A5C" w14:textId="77777777" w:rsidR="00083ECD" w:rsidRPr="00C7726C" w:rsidRDefault="00083ECD" w:rsidP="00B13AF0">
            <w:pPr>
              <w:jc w:val="center"/>
              <w:rPr>
                <w:color w:val="000000"/>
                <w:sz w:val="20"/>
              </w:rPr>
            </w:pPr>
            <w:r w:rsidRPr="00C7726C">
              <w:rPr>
                <w:color w:val="000000"/>
                <w:sz w:val="20"/>
              </w:rPr>
              <w:t>320,</w:t>
            </w:r>
          </w:p>
        </w:tc>
        <w:tc>
          <w:tcPr>
            <w:tcW w:w="3185" w:type="dxa"/>
            <w:vAlign w:val="center"/>
            <w:hideMark/>
          </w:tcPr>
          <w:p w14:paraId="35F649CC" w14:textId="77777777" w:rsidR="00083ECD" w:rsidRPr="00C7726C" w:rsidRDefault="00083ECD" w:rsidP="002C295B">
            <w:pPr>
              <w:ind w:firstLineChars="100" w:firstLine="200"/>
              <w:rPr>
                <w:color w:val="000000"/>
                <w:sz w:val="20"/>
              </w:rPr>
            </w:pPr>
            <w:r w:rsidRPr="00C7726C">
              <w:rPr>
                <w:color w:val="000000"/>
                <w:sz w:val="20"/>
              </w:rPr>
              <w:t>Torneira para pia de banheiro, PVC,</w:t>
            </w:r>
            <w:r w:rsidRPr="00C7726C">
              <w:rPr>
                <w:color w:val="000000"/>
                <w:sz w:val="20"/>
              </w:rPr>
              <w:br/>
              <w:t>branca/bica baixa.</w:t>
            </w:r>
          </w:p>
        </w:tc>
        <w:tc>
          <w:tcPr>
            <w:tcW w:w="1418" w:type="dxa"/>
            <w:vAlign w:val="center"/>
            <w:hideMark/>
          </w:tcPr>
          <w:p w14:paraId="4479F0C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517AC36" w14:textId="77777777" w:rsidR="00083ECD" w:rsidRPr="00C7726C" w:rsidRDefault="00083ECD" w:rsidP="00B13AF0">
            <w:pPr>
              <w:jc w:val="center"/>
              <w:rPr>
                <w:color w:val="000000"/>
                <w:sz w:val="20"/>
              </w:rPr>
            </w:pPr>
            <w:r w:rsidRPr="00C7726C">
              <w:rPr>
                <w:color w:val="000000"/>
                <w:sz w:val="20"/>
              </w:rPr>
              <w:t>21</w:t>
            </w:r>
          </w:p>
        </w:tc>
        <w:tc>
          <w:tcPr>
            <w:tcW w:w="1417" w:type="dxa"/>
            <w:noWrap/>
            <w:vAlign w:val="center"/>
            <w:hideMark/>
          </w:tcPr>
          <w:p w14:paraId="48364EE3" w14:textId="77777777" w:rsidR="00083ECD" w:rsidRPr="00C7726C" w:rsidRDefault="00083ECD" w:rsidP="00B13AF0">
            <w:pPr>
              <w:jc w:val="center"/>
              <w:rPr>
                <w:color w:val="000000"/>
                <w:sz w:val="20"/>
              </w:rPr>
            </w:pPr>
            <w:r w:rsidRPr="00C7726C">
              <w:rPr>
                <w:color w:val="000000"/>
                <w:sz w:val="20"/>
              </w:rPr>
              <w:t>60</w:t>
            </w:r>
          </w:p>
        </w:tc>
        <w:tc>
          <w:tcPr>
            <w:tcW w:w="1485" w:type="dxa"/>
            <w:vAlign w:val="center"/>
            <w:hideMark/>
          </w:tcPr>
          <w:p w14:paraId="667D27F0" w14:textId="77777777" w:rsidR="00083ECD" w:rsidRPr="00C7726C" w:rsidRDefault="00083ECD" w:rsidP="00B13AF0">
            <w:pPr>
              <w:jc w:val="center"/>
              <w:rPr>
                <w:color w:val="000000"/>
                <w:sz w:val="20"/>
              </w:rPr>
            </w:pPr>
            <w:r w:rsidRPr="00C7726C">
              <w:rPr>
                <w:color w:val="000000"/>
                <w:sz w:val="20"/>
              </w:rPr>
              <w:t>SME-60</w:t>
            </w:r>
          </w:p>
        </w:tc>
      </w:tr>
      <w:tr w:rsidR="00083ECD" w:rsidRPr="00C7726C" w14:paraId="74285CD6" w14:textId="77777777" w:rsidTr="002C295B">
        <w:trPr>
          <w:trHeight w:val="454"/>
        </w:trPr>
        <w:tc>
          <w:tcPr>
            <w:tcW w:w="724" w:type="dxa"/>
            <w:noWrap/>
            <w:vAlign w:val="center"/>
          </w:tcPr>
          <w:p w14:paraId="368FF428" w14:textId="77777777" w:rsidR="00083ECD" w:rsidRPr="00C7726C" w:rsidRDefault="00083ECD" w:rsidP="00B13AF0">
            <w:pPr>
              <w:jc w:val="center"/>
              <w:rPr>
                <w:color w:val="000000"/>
                <w:sz w:val="20"/>
              </w:rPr>
            </w:pPr>
            <w:r w:rsidRPr="00C7726C">
              <w:rPr>
                <w:color w:val="000000"/>
                <w:sz w:val="20"/>
              </w:rPr>
              <w:t>321,</w:t>
            </w:r>
          </w:p>
        </w:tc>
        <w:tc>
          <w:tcPr>
            <w:tcW w:w="3185" w:type="dxa"/>
            <w:vAlign w:val="center"/>
            <w:hideMark/>
          </w:tcPr>
          <w:p w14:paraId="4B967FAB" w14:textId="77777777" w:rsidR="00083ECD" w:rsidRPr="00C7726C" w:rsidRDefault="00083ECD" w:rsidP="002C295B">
            <w:pPr>
              <w:ind w:firstLineChars="100" w:firstLine="200"/>
              <w:rPr>
                <w:color w:val="000000"/>
                <w:sz w:val="20"/>
              </w:rPr>
            </w:pPr>
            <w:r w:rsidRPr="00C7726C">
              <w:rPr>
                <w:color w:val="000000"/>
                <w:sz w:val="20"/>
              </w:rPr>
              <w:t>Torneira para pia de banheiro, PVC,</w:t>
            </w:r>
            <w:r w:rsidRPr="00C7726C">
              <w:rPr>
                <w:color w:val="000000"/>
                <w:sz w:val="20"/>
              </w:rPr>
              <w:br/>
              <w:t>branca/bica média.</w:t>
            </w:r>
          </w:p>
        </w:tc>
        <w:tc>
          <w:tcPr>
            <w:tcW w:w="1418" w:type="dxa"/>
            <w:vAlign w:val="center"/>
            <w:hideMark/>
          </w:tcPr>
          <w:p w14:paraId="67AC947E"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2C989A7" w14:textId="77777777" w:rsidR="00083ECD" w:rsidRPr="00C7726C" w:rsidRDefault="00083ECD" w:rsidP="00B13AF0">
            <w:pPr>
              <w:jc w:val="center"/>
              <w:rPr>
                <w:color w:val="000000"/>
                <w:sz w:val="20"/>
              </w:rPr>
            </w:pPr>
            <w:r w:rsidRPr="00C7726C">
              <w:rPr>
                <w:color w:val="000000"/>
                <w:sz w:val="20"/>
              </w:rPr>
              <w:t>31</w:t>
            </w:r>
          </w:p>
        </w:tc>
        <w:tc>
          <w:tcPr>
            <w:tcW w:w="1417" w:type="dxa"/>
            <w:noWrap/>
            <w:vAlign w:val="center"/>
            <w:hideMark/>
          </w:tcPr>
          <w:p w14:paraId="68B2AA60" w14:textId="77777777" w:rsidR="00083ECD" w:rsidRPr="00C7726C" w:rsidRDefault="00083ECD" w:rsidP="00B13AF0">
            <w:pPr>
              <w:jc w:val="center"/>
              <w:rPr>
                <w:color w:val="000000"/>
                <w:sz w:val="20"/>
              </w:rPr>
            </w:pPr>
            <w:r w:rsidRPr="00C7726C">
              <w:rPr>
                <w:color w:val="000000"/>
                <w:sz w:val="20"/>
              </w:rPr>
              <w:t>120</w:t>
            </w:r>
          </w:p>
        </w:tc>
        <w:tc>
          <w:tcPr>
            <w:tcW w:w="1485" w:type="dxa"/>
            <w:vAlign w:val="center"/>
            <w:hideMark/>
          </w:tcPr>
          <w:p w14:paraId="293F157E" w14:textId="77777777" w:rsidR="00083ECD" w:rsidRPr="00C7726C" w:rsidRDefault="00083ECD" w:rsidP="00B13AF0">
            <w:pPr>
              <w:jc w:val="center"/>
              <w:rPr>
                <w:color w:val="000000"/>
                <w:sz w:val="20"/>
              </w:rPr>
            </w:pPr>
            <w:r w:rsidRPr="00C7726C">
              <w:rPr>
                <w:color w:val="000000"/>
                <w:sz w:val="20"/>
              </w:rPr>
              <w:t>SME-120</w:t>
            </w:r>
          </w:p>
        </w:tc>
      </w:tr>
      <w:tr w:rsidR="00083ECD" w:rsidRPr="00C7726C" w14:paraId="72E982F5" w14:textId="77777777" w:rsidTr="002C295B">
        <w:trPr>
          <w:trHeight w:val="454"/>
        </w:trPr>
        <w:tc>
          <w:tcPr>
            <w:tcW w:w="724" w:type="dxa"/>
            <w:noWrap/>
            <w:vAlign w:val="center"/>
          </w:tcPr>
          <w:p w14:paraId="4B7E6452" w14:textId="77777777" w:rsidR="00083ECD" w:rsidRPr="00C7726C" w:rsidRDefault="00083ECD" w:rsidP="00B13AF0">
            <w:pPr>
              <w:jc w:val="center"/>
              <w:rPr>
                <w:color w:val="000000"/>
                <w:sz w:val="20"/>
              </w:rPr>
            </w:pPr>
            <w:r w:rsidRPr="00C7726C">
              <w:rPr>
                <w:color w:val="000000"/>
                <w:sz w:val="20"/>
              </w:rPr>
              <w:t>322,</w:t>
            </w:r>
          </w:p>
        </w:tc>
        <w:tc>
          <w:tcPr>
            <w:tcW w:w="3185" w:type="dxa"/>
            <w:vAlign w:val="center"/>
            <w:hideMark/>
          </w:tcPr>
          <w:p w14:paraId="4ADB6AE4" w14:textId="77777777" w:rsidR="00083ECD" w:rsidRPr="00C7726C" w:rsidRDefault="00083ECD" w:rsidP="002C295B">
            <w:pPr>
              <w:ind w:firstLineChars="100" w:firstLine="200"/>
              <w:rPr>
                <w:color w:val="000000"/>
                <w:sz w:val="20"/>
              </w:rPr>
            </w:pPr>
            <w:r w:rsidRPr="00C7726C">
              <w:rPr>
                <w:color w:val="000000"/>
                <w:sz w:val="20"/>
              </w:rPr>
              <w:t>Torneira para pia de cozinha, PVC, branca/parede/bica móvel.</w:t>
            </w:r>
          </w:p>
        </w:tc>
        <w:tc>
          <w:tcPr>
            <w:tcW w:w="1418" w:type="dxa"/>
            <w:vAlign w:val="center"/>
            <w:hideMark/>
          </w:tcPr>
          <w:p w14:paraId="5EA0832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ED405DF"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36F21746"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0073BB6A"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14359E2F" w14:textId="77777777" w:rsidTr="002C295B">
        <w:trPr>
          <w:trHeight w:val="454"/>
        </w:trPr>
        <w:tc>
          <w:tcPr>
            <w:tcW w:w="724" w:type="dxa"/>
            <w:noWrap/>
            <w:vAlign w:val="center"/>
          </w:tcPr>
          <w:p w14:paraId="0351ECB7" w14:textId="77777777" w:rsidR="00083ECD" w:rsidRPr="00C7726C" w:rsidRDefault="00083ECD" w:rsidP="00B13AF0">
            <w:pPr>
              <w:jc w:val="center"/>
              <w:rPr>
                <w:color w:val="000000"/>
                <w:sz w:val="20"/>
              </w:rPr>
            </w:pPr>
            <w:r w:rsidRPr="00C7726C">
              <w:rPr>
                <w:color w:val="000000"/>
                <w:sz w:val="20"/>
              </w:rPr>
              <w:t>323,</w:t>
            </w:r>
          </w:p>
        </w:tc>
        <w:tc>
          <w:tcPr>
            <w:tcW w:w="3185" w:type="dxa"/>
            <w:vAlign w:val="center"/>
            <w:hideMark/>
          </w:tcPr>
          <w:p w14:paraId="78F2E34C" w14:textId="77777777" w:rsidR="00083ECD" w:rsidRPr="00C7726C" w:rsidRDefault="00083ECD" w:rsidP="002C295B">
            <w:pPr>
              <w:ind w:firstLineChars="100" w:firstLine="200"/>
              <w:rPr>
                <w:color w:val="000000"/>
                <w:sz w:val="20"/>
              </w:rPr>
            </w:pPr>
            <w:r w:rsidRPr="00C7726C">
              <w:rPr>
                <w:color w:val="000000"/>
                <w:sz w:val="20"/>
              </w:rPr>
              <w:t>Torneira para pia de cozinha, PVC,</w:t>
            </w:r>
            <w:r w:rsidRPr="00C7726C">
              <w:rPr>
                <w:color w:val="000000"/>
                <w:sz w:val="20"/>
              </w:rPr>
              <w:br/>
              <w:t>branca/mesa/bancada.</w:t>
            </w:r>
          </w:p>
        </w:tc>
        <w:tc>
          <w:tcPr>
            <w:tcW w:w="1418" w:type="dxa"/>
            <w:vAlign w:val="center"/>
            <w:hideMark/>
          </w:tcPr>
          <w:p w14:paraId="1906CB0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4A6C19A"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7C5DFB6C"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3C834D34"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0F2A2A0D" w14:textId="77777777" w:rsidTr="002C295B">
        <w:trPr>
          <w:trHeight w:val="454"/>
        </w:trPr>
        <w:tc>
          <w:tcPr>
            <w:tcW w:w="724" w:type="dxa"/>
            <w:noWrap/>
            <w:vAlign w:val="center"/>
          </w:tcPr>
          <w:p w14:paraId="68021FD4" w14:textId="77777777" w:rsidR="00083ECD" w:rsidRPr="00C7726C" w:rsidRDefault="00083ECD" w:rsidP="00B13AF0">
            <w:pPr>
              <w:jc w:val="center"/>
              <w:rPr>
                <w:color w:val="000000"/>
                <w:sz w:val="20"/>
              </w:rPr>
            </w:pPr>
            <w:r w:rsidRPr="00C7726C">
              <w:rPr>
                <w:color w:val="000000"/>
                <w:sz w:val="20"/>
              </w:rPr>
              <w:t>324,</w:t>
            </w:r>
          </w:p>
        </w:tc>
        <w:tc>
          <w:tcPr>
            <w:tcW w:w="3185" w:type="dxa"/>
            <w:vAlign w:val="center"/>
            <w:hideMark/>
          </w:tcPr>
          <w:p w14:paraId="348BEF0B" w14:textId="77777777" w:rsidR="00083ECD" w:rsidRPr="00C7726C" w:rsidRDefault="00083ECD" w:rsidP="002C295B">
            <w:pPr>
              <w:ind w:firstLineChars="100" w:firstLine="200"/>
              <w:rPr>
                <w:color w:val="000000"/>
                <w:sz w:val="20"/>
              </w:rPr>
            </w:pPr>
            <w:r w:rsidRPr="00C7726C">
              <w:rPr>
                <w:color w:val="000000"/>
                <w:sz w:val="20"/>
              </w:rPr>
              <w:t xml:space="preserve">Torneira, material corpo: PVC, diâmetro:  1,2  </w:t>
            </w:r>
            <w:proofErr w:type="spellStart"/>
            <w:r w:rsidRPr="00C7726C">
              <w:rPr>
                <w:color w:val="000000"/>
                <w:sz w:val="20"/>
              </w:rPr>
              <w:t>pol</w:t>
            </w:r>
            <w:proofErr w:type="spellEnd"/>
            <w:r w:rsidRPr="00C7726C">
              <w:rPr>
                <w:color w:val="000000"/>
                <w:sz w:val="20"/>
              </w:rPr>
              <w:t>, caraterísticas adicionais: adaptador  para  mangueira, aplicação:  tanque,  cor: branca, comprimento: 10 cm</w:t>
            </w:r>
          </w:p>
        </w:tc>
        <w:tc>
          <w:tcPr>
            <w:tcW w:w="1418" w:type="dxa"/>
            <w:vAlign w:val="center"/>
            <w:hideMark/>
          </w:tcPr>
          <w:p w14:paraId="775E497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7355D94" w14:textId="77777777" w:rsidR="00083ECD" w:rsidRPr="00C7726C" w:rsidRDefault="00083ECD" w:rsidP="00B13AF0">
            <w:pPr>
              <w:jc w:val="center"/>
              <w:rPr>
                <w:color w:val="000000"/>
                <w:sz w:val="20"/>
              </w:rPr>
            </w:pPr>
            <w:r w:rsidRPr="00C7726C">
              <w:rPr>
                <w:color w:val="000000"/>
                <w:sz w:val="20"/>
              </w:rPr>
              <w:t>16</w:t>
            </w:r>
          </w:p>
        </w:tc>
        <w:tc>
          <w:tcPr>
            <w:tcW w:w="1417" w:type="dxa"/>
            <w:noWrap/>
            <w:vAlign w:val="center"/>
            <w:hideMark/>
          </w:tcPr>
          <w:p w14:paraId="5553E0A3" w14:textId="77777777" w:rsidR="00083ECD" w:rsidRPr="00C7726C" w:rsidRDefault="00083ECD" w:rsidP="00B13AF0">
            <w:pPr>
              <w:jc w:val="center"/>
              <w:rPr>
                <w:color w:val="000000"/>
                <w:sz w:val="20"/>
              </w:rPr>
            </w:pPr>
            <w:r w:rsidRPr="00C7726C">
              <w:rPr>
                <w:color w:val="000000"/>
                <w:sz w:val="20"/>
              </w:rPr>
              <w:t>60</w:t>
            </w:r>
          </w:p>
        </w:tc>
        <w:tc>
          <w:tcPr>
            <w:tcW w:w="1485" w:type="dxa"/>
            <w:vAlign w:val="center"/>
            <w:hideMark/>
          </w:tcPr>
          <w:p w14:paraId="0DDDC062" w14:textId="77777777" w:rsidR="00083ECD" w:rsidRPr="00C7726C" w:rsidRDefault="00083ECD" w:rsidP="00B13AF0">
            <w:pPr>
              <w:jc w:val="center"/>
              <w:rPr>
                <w:color w:val="000000"/>
                <w:sz w:val="20"/>
              </w:rPr>
            </w:pPr>
            <w:r w:rsidRPr="00C7726C">
              <w:rPr>
                <w:color w:val="000000"/>
                <w:sz w:val="20"/>
              </w:rPr>
              <w:t>SME-60</w:t>
            </w:r>
          </w:p>
        </w:tc>
      </w:tr>
      <w:tr w:rsidR="00083ECD" w:rsidRPr="00C7726C" w14:paraId="1F365C1A" w14:textId="77777777" w:rsidTr="002C295B">
        <w:trPr>
          <w:trHeight w:val="454"/>
        </w:trPr>
        <w:tc>
          <w:tcPr>
            <w:tcW w:w="724" w:type="dxa"/>
            <w:noWrap/>
            <w:vAlign w:val="center"/>
          </w:tcPr>
          <w:p w14:paraId="5F9BDBE9" w14:textId="77777777" w:rsidR="00083ECD" w:rsidRPr="00C7726C" w:rsidRDefault="00083ECD" w:rsidP="00B13AF0">
            <w:pPr>
              <w:jc w:val="center"/>
              <w:rPr>
                <w:color w:val="000000"/>
                <w:sz w:val="20"/>
              </w:rPr>
            </w:pPr>
            <w:r w:rsidRPr="00C7726C">
              <w:rPr>
                <w:color w:val="000000"/>
                <w:sz w:val="20"/>
              </w:rPr>
              <w:t>325,</w:t>
            </w:r>
          </w:p>
        </w:tc>
        <w:tc>
          <w:tcPr>
            <w:tcW w:w="3185" w:type="dxa"/>
            <w:vAlign w:val="center"/>
            <w:hideMark/>
          </w:tcPr>
          <w:p w14:paraId="79505368" w14:textId="77777777" w:rsidR="00083ECD" w:rsidRPr="00C7726C" w:rsidRDefault="00083ECD" w:rsidP="002C295B">
            <w:pPr>
              <w:ind w:firstLineChars="100" w:firstLine="200"/>
              <w:rPr>
                <w:color w:val="000000"/>
                <w:sz w:val="20"/>
              </w:rPr>
            </w:pPr>
            <w:r w:rsidRPr="00C7726C">
              <w:rPr>
                <w:color w:val="000000"/>
                <w:sz w:val="20"/>
              </w:rPr>
              <w:t>Torquês carpinteiro, 10”</w:t>
            </w:r>
          </w:p>
        </w:tc>
        <w:tc>
          <w:tcPr>
            <w:tcW w:w="1418" w:type="dxa"/>
            <w:vAlign w:val="center"/>
            <w:hideMark/>
          </w:tcPr>
          <w:p w14:paraId="199CADDA"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AC63B6B"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11E24CB1"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31A4ED74" w14:textId="77777777" w:rsidR="00083ECD" w:rsidRPr="00C7726C" w:rsidRDefault="00083ECD" w:rsidP="00B13AF0">
            <w:pPr>
              <w:jc w:val="center"/>
              <w:rPr>
                <w:color w:val="000000"/>
                <w:sz w:val="20"/>
              </w:rPr>
            </w:pPr>
            <w:r w:rsidRPr="00C7726C">
              <w:rPr>
                <w:color w:val="000000"/>
                <w:sz w:val="20"/>
              </w:rPr>
              <w:t>SME-02</w:t>
            </w:r>
          </w:p>
        </w:tc>
      </w:tr>
      <w:tr w:rsidR="00083ECD" w:rsidRPr="00C7726C" w14:paraId="157C9A7A" w14:textId="77777777" w:rsidTr="002C295B">
        <w:trPr>
          <w:trHeight w:val="454"/>
        </w:trPr>
        <w:tc>
          <w:tcPr>
            <w:tcW w:w="724" w:type="dxa"/>
            <w:noWrap/>
            <w:vAlign w:val="center"/>
          </w:tcPr>
          <w:p w14:paraId="03780693" w14:textId="77777777" w:rsidR="00083ECD" w:rsidRPr="00C7726C" w:rsidRDefault="00083ECD" w:rsidP="00B13AF0">
            <w:pPr>
              <w:jc w:val="center"/>
              <w:rPr>
                <w:color w:val="000000"/>
                <w:sz w:val="20"/>
              </w:rPr>
            </w:pPr>
            <w:r w:rsidRPr="00C7726C">
              <w:rPr>
                <w:color w:val="000000"/>
                <w:sz w:val="20"/>
              </w:rPr>
              <w:t>326,</w:t>
            </w:r>
          </w:p>
        </w:tc>
        <w:tc>
          <w:tcPr>
            <w:tcW w:w="3185" w:type="dxa"/>
            <w:vAlign w:val="center"/>
            <w:hideMark/>
          </w:tcPr>
          <w:p w14:paraId="2EA0E090" w14:textId="77777777" w:rsidR="00083ECD" w:rsidRPr="00C7726C" w:rsidRDefault="00083ECD" w:rsidP="002C295B">
            <w:pPr>
              <w:ind w:firstLineChars="100" w:firstLine="200"/>
              <w:rPr>
                <w:color w:val="000000"/>
                <w:sz w:val="20"/>
              </w:rPr>
            </w:pPr>
            <w:r w:rsidRPr="00C7726C">
              <w:rPr>
                <w:color w:val="000000"/>
                <w:sz w:val="20"/>
              </w:rPr>
              <w:t>Trena, material: aço, largura lâmina:</w:t>
            </w:r>
            <w:r w:rsidRPr="00C7726C">
              <w:rPr>
                <w:color w:val="000000"/>
                <w:sz w:val="20"/>
              </w:rPr>
              <w:br/>
              <w:t>19 mm, comprimento:</w:t>
            </w:r>
            <w:r w:rsidRPr="00C7726C">
              <w:rPr>
                <w:color w:val="000000"/>
                <w:sz w:val="20"/>
              </w:rPr>
              <w:br/>
              <w:t>5 m, revestimento: borracha, características  adicionais: enrolamento automático com trava.</w:t>
            </w:r>
          </w:p>
        </w:tc>
        <w:tc>
          <w:tcPr>
            <w:tcW w:w="1418" w:type="dxa"/>
            <w:vAlign w:val="center"/>
            <w:hideMark/>
          </w:tcPr>
          <w:p w14:paraId="6CD3BFC3"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27098A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049DC9A4"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44D532C"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382AB019" w14:textId="77777777" w:rsidTr="002C295B">
        <w:trPr>
          <w:trHeight w:val="454"/>
        </w:trPr>
        <w:tc>
          <w:tcPr>
            <w:tcW w:w="724" w:type="dxa"/>
            <w:noWrap/>
            <w:vAlign w:val="center"/>
          </w:tcPr>
          <w:p w14:paraId="683EE57A" w14:textId="77777777" w:rsidR="00083ECD" w:rsidRPr="00C7726C" w:rsidRDefault="00083ECD" w:rsidP="00B13AF0">
            <w:pPr>
              <w:jc w:val="center"/>
              <w:rPr>
                <w:color w:val="000000"/>
                <w:sz w:val="20"/>
              </w:rPr>
            </w:pPr>
            <w:r w:rsidRPr="00C7726C">
              <w:rPr>
                <w:color w:val="000000"/>
                <w:sz w:val="20"/>
              </w:rPr>
              <w:t>327,</w:t>
            </w:r>
          </w:p>
        </w:tc>
        <w:tc>
          <w:tcPr>
            <w:tcW w:w="3185" w:type="dxa"/>
            <w:vAlign w:val="center"/>
            <w:hideMark/>
          </w:tcPr>
          <w:p w14:paraId="4FF66B23" w14:textId="77777777" w:rsidR="00083ECD" w:rsidRPr="00C7726C" w:rsidRDefault="00083ECD" w:rsidP="002C295B">
            <w:pPr>
              <w:ind w:firstLineChars="100" w:firstLine="200"/>
              <w:rPr>
                <w:color w:val="000000"/>
                <w:sz w:val="20"/>
              </w:rPr>
            </w:pPr>
            <w:r w:rsidRPr="00C7726C">
              <w:rPr>
                <w:color w:val="000000"/>
                <w:sz w:val="20"/>
              </w:rPr>
              <w:t>Trincha (pincel),cabo: plástico,</w:t>
            </w:r>
            <w:r w:rsidRPr="00C7726C">
              <w:rPr>
                <w:color w:val="000000"/>
                <w:sz w:val="20"/>
              </w:rPr>
              <w:br/>
              <w:t>cerdas: sintética, tamanho: 1 1/2 polegada</w:t>
            </w:r>
          </w:p>
        </w:tc>
        <w:tc>
          <w:tcPr>
            <w:tcW w:w="1418" w:type="dxa"/>
            <w:vAlign w:val="center"/>
            <w:hideMark/>
          </w:tcPr>
          <w:p w14:paraId="3B78F42F"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2A3C7A14"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6D242449"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1E90E840"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2FB66699" w14:textId="77777777" w:rsidTr="002C295B">
        <w:trPr>
          <w:trHeight w:val="454"/>
        </w:trPr>
        <w:tc>
          <w:tcPr>
            <w:tcW w:w="724" w:type="dxa"/>
            <w:noWrap/>
            <w:vAlign w:val="center"/>
          </w:tcPr>
          <w:p w14:paraId="58B2888C" w14:textId="77777777" w:rsidR="00083ECD" w:rsidRPr="00C7726C" w:rsidRDefault="00083ECD" w:rsidP="00B13AF0">
            <w:pPr>
              <w:jc w:val="center"/>
              <w:rPr>
                <w:color w:val="000000"/>
                <w:sz w:val="20"/>
              </w:rPr>
            </w:pPr>
            <w:r w:rsidRPr="00C7726C">
              <w:rPr>
                <w:color w:val="000000"/>
                <w:sz w:val="20"/>
              </w:rPr>
              <w:t>328,</w:t>
            </w:r>
          </w:p>
        </w:tc>
        <w:tc>
          <w:tcPr>
            <w:tcW w:w="3185" w:type="dxa"/>
            <w:vAlign w:val="center"/>
            <w:hideMark/>
          </w:tcPr>
          <w:p w14:paraId="542D380D" w14:textId="77777777" w:rsidR="00083ECD" w:rsidRPr="00C7726C" w:rsidRDefault="00083ECD" w:rsidP="002C295B">
            <w:pPr>
              <w:ind w:firstLineChars="100" w:firstLine="200"/>
              <w:rPr>
                <w:color w:val="000000"/>
                <w:sz w:val="20"/>
              </w:rPr>
            </w:pPr>
            <w:r w:rsidRPr="00C7726C">
              <w:rPr>
                <w:color w:val="000000"/>
                <w:sz w:val="20"/>
              </w:rPr>
              <w:t>Trincha (pincel),cabo: plástico,</w:t>
            </w:r>
            <w:r w:rsidRPr="00C7726C">
              <w:rPr>
                <w:color w:val="000000"/>
                <w:sz w:val="20"/>
              </w:rPr>
              <w:br/>
              <w:t>cerdas: sintética, tamanho: 2 1/2 polegada</w:t>
            </w:r>
          </w:p>
        </w:tc>
        <w:tc>
          <w:tcPr>
            <w:tcW w:w="1418" w:type="dxa"/>
            <w:vAlign w:val="center"/>
            <w:hideMark/>
          </w:tcPr>
          <w:p w14:paraId="65CC38B7"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6A8B732"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7188D686" w14:textId="77777777" w:rsidR="00083ECD" w:rsidRPr="00C7726C" w:rsidRDefault="00083ECD" w:rsidP="00B13AF0">
            <w:pPr>
              <w:jc w:val="center"/>
              <w:rPr>
                <w:color w:val="000000"/>
                <w:sz w:val="20"/>
              </w:rPr>
            </w:pPr>
            <w:r w:rsidRPr="00C7726C">
              <w:rPr>
                <w:color w:val="000000"/>
                <w:sz w:val="20"/>
              </w:rPr>
              <w:t>100</w:t>
            </w:r>
          </w:p>
        </w:tc>
        <w:tc>
          <w:tcPr>
            <w:tcW w:w="1485" w:type="dxa"/>
            <w:vAlign w:val="center"/>
            <w:hideMark/>
          </w:tcPr>
          <w:p w14:paraId="299AB8F5" w14:textId="77777777" w:rsidR="00083ECD" w:rsidRPr="00C7726C" w:rsidRDefault="00083ECD" w:rsidP="00B13AF0">
            <w:pPr>
              <w:jc w:val="center"/>
              <w:rPr>
                <w:color w:val="000000"/>
                <w:sz w:val="20"/>
              </w:rPr>
            </w:pPr>
            <w:r w:rsidRPr="00C7726C">
              <w:rPr>
                <w:color w:val="000000"/>
                <w:sz w:val="20"/>
              </w:rPr>
              <w:t>SMOI – 100</w:t>
            </w:r>
          </w:p>
        </w:tc>
      </w:tr>
      <w:tr w:rsidR="00083ECD" w:rsidRPr="00C7726C" w14:paraId="3B4D1599" w14:textId="77777777" w:rsidTr="002C295B">
        <w:trPr>
          <w:trHeight w:val="454"/>
        </w:trPr>
        <w:tc>
          <w:tcPr>
            <w:tcW w:w="724" w:type="dxa"/>
            <w:noWrap/>
            <w:vAlign w:val="center"/>
          </w:tcPr>
          <w:p w14:paraId="038ABC06" w14:textId="77777777" w:rsidR="00083ECD" w:rsidRPr="00C7726C" w:rsidRDefault="00083ECD" w:rsidP="00B13AF0">
            <w:pPr>
              <w:jc w:val="center"/>
              <w:rPr>
                <w:color w:val="000000"/>
                <w:sz w:val="20"/>
              </w:rPr>
            </w:pPr>
            <w:r w:rsidRPr="00C7726C">
              <w:rPr>
                <w:color w:val="000000"/>
                <w:sz w:val="20"/>
              </w:rPr>
              <w:t>329,</w:t>
            </w:r>
          </w:p>
        </w:tc>
        <w:tc>
          <w:tcPr>
            <w:tcW w:w="3185" w:type="dxa"/>
            <w:vAlign w:val="center"/>
            <w:hideMark/>
          </w:tcPr>
          <w:p w14:paraId="7C5BEDBF" w14:textId="77777777" w:rsidR="00083ECD" w:rsidRPr="00C7726C" w:rsidRDefault="00083ECD" w:rsidP="002C295B">
            <w:pPr>
              <w:ind w:firstLineChars="100" w:firstLine="200"/>
              <w:rPr>
                <w:color w:val="000000"/>
                <w:sz w:val="20"/>
              </w:rPr>
            </w:pPr>
            <w:r w:rsidRPr="00C7726C">
              <w:rPr>
                <w:color w:val="000000"/>
                <w:sz w:val="20"/>
              </w:rPr>
              <w:t>Tubo  ferro  galvanizado,  ¾”,</w:t>
            </w:r>
            <w:r w:rsidRPr="00C7726C">
              <w:rPr>
                <w:color w:val="000000"/>
                <w:sz w:val="20"/>
              </w:rPr>
              <w:br/>
            </w:r>
            <w:proofErr w:type="spellStart"/>
            <w:r w:rsidRPr="00C7726C">
              <w:rPr>
                <w:color w:val="000000"/>
                <w:sz w:val="20"/>
              </w:rPr>
              <w:t>roscável</w:t>
            </w:r>
            <w:proofErr w:type="spellEnd"/>
            <w:r w:rsidRPr="00C7726C">
              <w:rPr>
                <w:color w:val="000000"/>
                <w:sz w:val="20"/>
              </w:rPr>
              <w:t>, para instalações hidráulicas</w:t>
            </w:r>
          </w:p>
        </w:tc>
        <w:tc>
          <w:tcPr>
            <w:tcW w:w="1418" w:type="dxa"/>
            <w:vAlign w:val="center"/>
            <w:hideMark/>
          </w:tcPr>
          <w:p w14:paraId="6DBCA1BC" w14:textId="77777777" w:rsidR="00083ECD" w:rsidRPr="00C7726C" w:rsidRDefault="00083ECD" w:rsidP="00B13AF0">
            <w:pPr>
              <w:jc w:val="center"/>
              <w:rPr>
                <w:color w:val="000000"/>
                <w:sz w:val="20"/>
              </w:rPr>
            </w:pPr>
            <w:r w:rsidRPr="00C7726C">
              <w:rPr>
                <w:color w:val="000000"/>
                <w:sz w:val="20"/>
              </w:rPr>
              <w:t>Tubo 6</w:t>
            </w:r>
          </w:p>
        </w:tc>
        <w:tc>
          <w:tcPr>
            <w:tcW w:w="1559" w:type="dxa"/>
            <w:noWrap/>
            <w:vAlign w:val="center"/>
            <w:hideMark/>
          </w:tcPr>
          <w:p w14:paraId="7895921E"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1D138D99"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122BF470"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7B916890" w14:textId="77777777" w:rsidTr="002C295B">
        <w:trPr>
          <w:trHeight w:val="454"/>
        </w:trPr>
        <w:tc>
          <w:tcPr>
            <w:tcW w:w="724" w:type="dxa"/>
            <w:noWrap/>
            <w:vAlign w:val="center"/>
          </w:tcPr>
          <w:p w14:paraId="17426F2B" w14:textId="77777777" w:rsidR="00083ECD" w:rsidRPr="00C7726C" w:rsidRDefault="00083ECD" w:rsidP="00B13AF0">
            <w:pPr>
              <w:jc w:val="center"/>
              <w:rPr>
                <w:color w:val="000000"/>
                <w:sz w:val="20"/>
              </w:rPr>
            </w:pPr>
            <w:r w:rsidRPr="00C7726C">
              <w:rPr>
                <w:color w:val="000000"/>
                <w:sz w:val="20"/>
              </w:rPr>
              <w:t>330,</w:t>
            </w:r>
          </w:p>
        </w:tc>
        <w:tc>
          <w:tcPr>
            <w:tcW w:w="3185" w:type="dxa"/>
            <w:vAlign w:val="center"/>
            <w:hideMark/>
          </w:tcPr>
          <w:p w14:paraId="6AAF7D44" w14:textId="77777777" w:rsidR="00083ECD" w:rsidRPr="00C7726C" w:rsidRDefault="00083ECD" w:rsidP="002C295B">
            <w:pPr>
              <w:ind w:firstLineChars="100" w:firstLine="200"/>
              <w:rPr>
                <w:color w:val="000000"/>
                <w:sz w:val="20"/>
              </w:rPr>
            </w:pPr>
            <w:r w:rsidRPr="00C7726C">
              <w:rPr>
                <w:color w:val="000000"/>
                <w:sz w:val="20"/>
              </w:rPr>
              <w:t>Tubo  galvanizado  3” comprimento 6,00 m DN40 e DE</w:t>
            </w:r>
            <w:r w:rsidRPr="00C7726C">
              <w:rPr>
                <w:color w:val="000000"/>
                <w:sz w:val="20"/>
              </w:rPr>
              <w:br/>
              <w:t>48.30mm</w:t>
            </w:r>
          </w:p>
        </w:tc>
        <w:tc>
          <w:tcPr>
            <w:tcW w:w="1418" w:type="dxa"/>
            <w:vAlign w:val="center"/>
            <w:hideMark/>
          </w:tcPr>
          <w:p w14:paraId="69657FD4" w14:textId="77777777" w:rsidR="00083ECD" w:rsidRPr="00C7726C" w:rsidRDefault="00083ECD" w:rsidP="00B13AF0">
            <w:pPr>
              <w:jc w:val="center"/>
              <w:rPr>
                <w:color w:val="000000"/>
                <w:sz w:val="20"/>
              </w:rPr>
            </w:pPr>
            <w:r w:rsidRPr="00C7726C">
              <w:rPr>
                <w:color w:val="000000"/>
                <w:sz w:val="20"/>
              </w:rPr>
              <w:t>Tubo 6 metros</w:t>
            </w:r>
          </w:p>
        </w:tc>
        <w:tc>
          <w:tcPr>
            <w:tcW w:w="1559" w:type="dxa"/>
            <w:noWrap/>
            <w:vAlign w:val="center"/>
            <w:hideMark/>
          </w:tcPr>
          <w:p w14:paraId="75E5D7F5" w14:textId="77777777" w:rsidR="00083ECD" w:rsidRPr="00C7726C" w:rsidRDefault="00083ECD" w:rsidP="00B13AF0">
            <w:pPr>
              <w:jc w:val="center"/>
              <w:rPr>
                <w:color w:val="000000"/>
                <w:sz w:val="20"/>
              </w:rPr>
            </w:pPr>
            <w:r w:rsidRPr="00C7726C">
              <w:rPr>
                <w:color w:val="000000"/>
                <w:sz w:val="20"/>
              </w:rPr>
              <w:t>20</w:t>
            </w:r>
          </w:p>
        </w:tc>
        <w:tc>
          <w:tcPr>
            <w:tcW w:w="1417" w:type="dxa"/>
            <w:noWrap/>
            <w:vAlign w:val="center"/>
            <w:hideMark/>
          </w:tcPr>
          <w:p w14:paraId="0D9ABA15"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03E176A6"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711FD211" w14:textId="77777777" w:rsidTr="002C295B">
        <w:trPr>
          <w:trHeight w:val="454"/>
        </w:trPr>
        <w:tc>
          <w:tcPr>
            <w:tcW w:w="724" w:type="dxa"/>
            <w:noWrap/>
            <w:vAlign w:val="center"/>
          </w:tcPr>
          <w:p w14:paraId="1465473D" w14:textId="77777777" w:rsidR="00083ECD" w:rsidRPr="00C7726C" w:rsidRDefault="00083ECD" w:rsidP="00B13AF0">
            <w:pPr>
              <w:jc w:val="center"/>
              <w:rPr>
                <w:color w:val="000000"/>
                <w:sz w:val="20"/>
              </w:rPr>
            </w:pPr>
            <w:r w:rsidRPr="00C7726C">
              <w:rPr>
                <w:color w:val="000000"/>
                <w:sz w:val="20"/>
              </w:rPr>
              <w:t>331,</w:t>
            </w:r>
          </w:p>
        </w:tc>
        <w:tc>
          <w:tcPr>
            <w:tcW w:w="3185" w:type="dxa"/>
            <w:vAlign w:val="center"/>
            <w:hideMark/>
          </w:tcPr>
          <w:p w14:paraId="0C6AAA6F" w14:textId="77777777" w:rsidR="00083ECD" w:rsidRPr="00C7726C" w:rsidRDefault="00083ECD" w:rsidP="002C295B">
            <w:pPr>
              <w:ind w:firstLineChars="100" w:firstLine="200"/>
              <w:rPr>
                <w:color w:val="000000"/>
                <w:sz w:val="20"/>
              </w:rPr>
            </w:pPr>
            <w:r w:rsidRPr="00C7726C">
              <w:rPr>
                <w:color w:val="000000"/>
                <w:sz w:val="20"/>
              </w:rPr>
              <w:t>Tubo  PVC  para  água  fria</w:t>
            </w:r>
            <w:r w:rsidRPr="00C7726C">
              <w:rPr>
                <w:color w:val="000000"/>
                <w:sz w:val="20"/>
              </w:rPr>
              <w:br/>
              <w:t>soldável 6m 25 mm</w:t>
            </w:r>
          </w:p>
        </w:tc>
        <w:tc>
          <w:tcPr>
            <w:tcW w:w="1418" w:type="dxa"/>
            <w:vAlign w:val="center"/>
            <w:hideMark/>
          </w:tcPr>
          <w:p w14:paraId="73190B6F"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22D89A7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AAB55F2"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4A0D0905"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08672B4B" w14:textId="77777777" w:rsidTr="002C295B">
        <w:trPr>
          <w:trHeight w:val="454"/>
        </w:trPr>
        <w:tc>
          <w:tcPr>
            <w:tcW w:w="724" w:type="dxa"/>
            <w:noWrap/>
            <w:vAlign w:val="center"/>
          </w:tcPr>
          <w:p w14:paraId="6CCABA6D" w14:textId="77777777" w:rsidR="00083ECD" w:rsidRPr="00C7726C" w:rsidRDefault="00083ECD" w:rsidP="00B13AF0">
            <w:pPr>
              <w:jc w:val="center"/>
              <w:rPr>
                <w:color w:val="000000"/>
                <w:sz w:val="20"/>
              </w:rPr>
            </w:pPr>
            <w:r w:rsidRPr="00C7726C">
              <w:rPr>
                <w:color w:val="000000"/>
                <w:sz w:val="20"/>
              </w:rPr>
              <w:t>332,</w:t>
            </w:r>
          </w:p>
        </w:tc>
        <w:tc>
          <w:tcPr>
            <w:tcW w:w="3185" w:type="dxa"/>
            <w:vAlign w:val="center"/>
            <w:hideMark/>
          </w:tcPr>
          <w:p w14:paraId="385EE94D" w14:textId="77777777" w:rsidR="00083ECD" w:rsidRPr="00C7726C" w:rsidRDefault="00083ECD" w:rsidP="002C295B">
            <w:pPr>
              <w:ind w:firstLineChars="100" w:firstLine="200"/>
              <w:rPr>
                <w:color w:val="000000"/>
                <w:sz w:val="20"/>
              </w:rPr>
            </w:pPr>
            <w:r w:rsidRPr="00C7726C">
              <w:rPr>
                <w:color w:val="000000"/>
                <w:sz w:val="20"/>
              </w:rPr>
              <w:t>Tubo de PVC para água fria</w:t>
            </w:r>
            <w:r w:rsidRPr="00C7726C">
              <w:rPr>
                <w:color w:val="000000"/>
                <w:sz w:val="20"/>
              </w:rPr>
              <w:br/>
              <w:t>esgoto 6m, DN 40</w:t>
            </w:r>
          </w:p>
        </w:tc>
        <w:tc>
          <w:tcPr>
            <w:tcW w:w="1418" w:type="dxa"/>
            <w:vAlign w:val="center"/>
            <w:hideMark/>
          </w:tcPr>
          <w:p w14:paraId="2C28F2A2"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9F10B84"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F53988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5102BA4"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61D9A60B" w14:textId="77777777" w:rsidTr="002C295B">
        <w:trPr>
          <w:trHeight w:val="454"/>
        </w:trPr>
        <w:tc>
          <w:tcPr>
            <w:tcW w:w="724" w:type="dxa"/>
            <w:noWrap/>
            <w:vAlign w:val="center"/>
          </w:tcPr>
          <w:p w14:paraId="78F48155" w14:textId="77777777" w:rsidR="00083ECD" w:rsidRPr="00C7726C" w:rsidRDefault="00083ECD" w:rsidP="00B13AF0">
            <w:pPr>
              <w:jc w:val="center"/>
              <w:rPr>
                <w:color w:val="000000"/>
                <w:sz w:val="20"/>
              </w:rPr>
            </w:pPr>
            <w:r w:rsidRPr="00C7726C">
              <w:rPr>
                <w:color w:val="000000"/>
                <w:sz w:val="20"/>
              </w:rPr>
              <w:t>333,</w:t>
            </w:r>
          </w:p>
        </w:tc>
        <w:tc>
          <w:tcPr>
            <w:tcW w:w="3185" w:type="dxa"/>
            <w:vAlign w:val="center"/>
            <w:hideMark/>
          </w:tcPr>
          <w:p w14:paraId="571296B5" w14:textId="77777777" w:rsidR="00083ECD" w:rsidRPr="00C7726C" w:rsidRDefault="00083ECD" w:rsidP="002C295B">
            <w:pPr>
              <w:ind w:firstLineChars="100" w:firstLine="200"/>
              <w:rPr>
                <w:color w:val="000000"/>
                <w:sz w:val="20"/>
              </w:rPr>
            </w:pPr>
            <w:r w:rsidRPr="00C7726C">
              <w:rPr>
                <w:color w:val="000000"/>
                <w:sz w:val="20"/>
              </w:rPr>
              <w:t>Tubo de PVC para água fria</w:t>
            </w:r>
            <w:r w:rsidRPr="00C7726C">
              <w:rPr>
                <w:color w:val="000000"/>
                <w:sz w:val="20"/>
              </w:rPr>
              <w:br/>
              <w:t>soldável 6m 20 mm</w:t>
            </w:r>
          </w:p>
        </w:tc>
        <w:tc>
          <w:tcPr>
            <w:tcW w:w="1418" w:type="dxa"/>
            <w:vAlign w:val="center"/>
            <w:hideMark/>
          </w:tcPr>
          <w:p w14:paraId="7F2C8F44"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B812B05"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555C60D1"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53FB1175"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22DF1388" w14:textId="77777777" w:rsidTr="002C295B">
        <w:trPr>
          <w:trHeight w:val="454"/>
        </w:trPr>
        <w:tc>
          <w:tcPr>
            <w:tcW w:w="724" w:type="dxa"/>
            <w:noWrap/>
            <w:vAlign w:val="center"/>
          </w:tcPr>
          <w:p w14:paraId="75C3ED74" w14:textId="77777777" w:rsidR="00083ECD" w:rsidRPr="00C7726C" w:rsidRDefault="00083ECD" w:rsidP="00B13AF0">
            <w:pPr>
              <w:jc w:val="center"/>
              <w:rPr>
                <w:color w:val="000000"/>
                <w:sz w:val="20"/>
              </w:rPr>
            </w:pPr>
            <w:r w:rsidRPr="00C7726C">
              <w:rPr>
                <w:color w:val="000000"/>
                <w:sz w:val="20"/>
              </w:rPr>
              <w:t>334,</w:t>
            </w:r>
          </w:p>
        </w:tc>
        <w:tc>
          <w:tcPr>
            <w:tcW w:w="3185" w:type="dxa"/>
            <w:vAlign w:val="center"/>
            <w:hideMark/>
          </w:tcPr>
          <w:p w14:paraId="787965D6" w14:textId="77777777" w:rsidR="00083ECD" w:rsidRPr="00C7726C" w:rsidRDefault="00083ECD" w:rsidP="002C295B">
            <w:pPr>
              <w:ind w:firstLineChars="100" w:firstLine="200"/>
              <w:rPr>
                <w:color w:val="000000"/>
                <w:sz w:val="20"/>
              </w:rPr>
            </w:pPr>
            <w:r w:rsidRPr="00C7726C">
              <w:rPr>
                <w:color w:val="000000"/>
                <w:sz w:val="20"/>
              </w:rPr>
              <w:t>Tubo de PVC rígido esgoto de 300</w:t>
            </w:r>
            <w:r w:rsidRPr="00C7726C">
              <w:rPr>
                <w:color w:val="000000"/>
                <w:sz w:val="20"/>
              </w:rPr>
              <w:br/>
              <w:t>mm com 6 metros</w:t>
            </w:r>
          </w:p>
        </w:tc>
        <w:tc>
          <w:tcPr>
            <w:tcW w:w="1418" w:type="dxa"/>
            <w:vAlign w:val="center"/>
            <w:hideMark/>
          </w:tcPr>
          <w:p w14:paraId="6444B5C1"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3AFDA66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FE659FF"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3176088"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12D7477F" w14:textId="77777777" w:rsidTr="002C295B">
        <w:trPr>
          <w:trHeight w:val="454"/>
        </w:trPr>
        <w:tc>
          <w:tcPr>
            <w:tcW w:w="724" w:type="dxa"/>
            <w:noWrap/>
            <w:vAlign w:val="center"/>
          </w:tcPr>
          <w:p w14:paraId="62FCFEE1" w14:textId="77777777" w:rsidR="00083ECD" w:rsidRPr="00C7726C" w:rsidRDefault="00083ECD" w:rsidP="00B13AF0">
            <w:pPr>
              <w:jc w:val="center"/>
              <w:rPr>
                <w:color w:val="000000"/>
                <w:sz w:val="20"/>
              </w:rPr>
            </w:pPr>
            <w:r w:rsidRPr="00C7726C">
              <w:rPr>
                <w:color w:val="000000"/>
                <w:sz w:val="20"/>
              </w:rPr>
              <w:t>335,</w:t>
            </w:r>
          </w:p>
        </w:tc>
        <w:tc>
          <w:tcPr>
            <w:tcW w:w="3185" w:type="dxa"/>
            <w:vAlign w:val="center"/>
            <w:hideMark/>
          </w:tcPr>
          <w:p w14:paraId="1ECAD99A" w14:textId="77777777" w:rsidR="00083ECD" w:rsidRPr="00C7726C" w:rsidRDefault="00083ECD" w:rsidP="002C295B">
            <w:pPr>
              <w:ind w:firstLineChars="100" w:firstLine="200"/>
              <w:rPr>
                <w:color w:val="000000"/>
                <w:sz w:val="20"/>
              </w:rPr>
            </w:pPr>
            <w:r w:rsidRPr="00C7726C">
              <w:rPr>
                <w:color w:val="000000"/>
                <w:sz w:val="20"/>
              </w:rPr>
              <w:t>Tubo de PVC rígido esgoto de 400</w:t>
            </w:r>
            <w:r w:rsidRPr="00C7726C">
              <w:rPr>
                <w:color w:val="000000"/>
                <w:sz w:val="20"/>
              </w:rPr>
              <w:br/>
              <w:t>mm com 6 metros</w:t>
            </w:r>
          </w:p>
        </w:tc>
        <w:tc>
          <w:tcPr>
            <w:tcW w:w="1418" w:type="dxa"/>
            <w:vAlign w:val="center"/>
            <w:hideMark/>
          </w:tcPr>
          <w:p w14:paraId="670AB6F2"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21193F21"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09786F7"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021917D" w14:textId="77777777" w:rsidR="00083ECD" w:rsidRPr="00C7726C" w:rsidRDefault="00083ECD" w:rsidP="00B13AF0">
            <w:pPr>
              <w:jc w:val="center"/>
              <w:rPr>
                <w:color w:val="000000"/>
                <w:sz w:val="20"/>
              </w:rPr>
            </w:pPr>
            <w:r w:rsidRPr="00C7726C">
              <w:rPr>
                <w:color w:val="000000"/>
                <w:sz w:val="20"/>
              </w:rPr>
              <w:t>SMOI – 20</w:t>
            </w:r>
          </w:p>
        </w:tc>
      </w:tr>
      <w:tr w:rsidR="00083ECD" w:rsidRPr="00C7726C" w14:paraId="3953A559" w14:textId="77777777" w:rsidTr="002C295B">
        <w:trPr>
          <w:trHeight w:val="454"/>
        </w:trPr>
        <w:tc>
          <w:tcPr>
            <w:tcW w:w="724" w:type="dxa"/>
            <w:noWrap/>
            <w:vAlign w:val="center"/>
          </w:tcPr>
          <w:p w14:paraId="67DE99DE" w14:textId="77777777" w:rsidR="00083ECD" w:rsidRPr="00C7726C" w:rsidRDefault="00083ECD" w:rsidP="00B13AF0">
            <w:pPr>
              <w:jc w:val="center"/>
              <w:rPr>
                <w:color w:val="000000"/>
                <w:sz w:val="20"/>
              </w:rPr>
            </w:pPr>
            <w:r w:rsidRPr="00C7726C">
              <w:rPr>
                <w:color w:val="000000"/>
                <w:sz w:val="20"/>
              </w:rPr>
              <w:t>336,</w:t>
            </w:r>
          </w:p>
        </w:tc>
        <w:tc>
          <w:tcPr>
            <w:tcW w:w="3185" w:type="dxa"/>
            <w:vAlign w:val="center"/>
            <w:hideMark/>
          </w:tcPr>
          <w:p w14:paraId="61C1C578" w14:textId="77777777" w:rsidR="00083ECD" w:rsidRPr="00C7726C" w:rsidRDefault="00083ECD" w:rsidP="002C295B">
            <w:pPr>
              <w:ind w:firstLineChars="100" w:firstLine="200"/>
              <w:rPr>
                <w:color w:val="000000"/>
                <w:sz w:val="20"/>
              </w:rPr>
            </w:pPr>
            <w:r w:rsidRPr="00C7726C">
              <w:rPr>
                <w:color w:val="000000"/>
                <w:sz w:val="20"/>
              </w:rPr>
              <w:t>Tubo de PVC rígido esgoto de</w:t>
            </w:r>
            <w:r w:rsidRPr="00C7726C">
              <w:rPr>
                <w:color w:val="000000"/>
                <w:sz w:val="20"/>
              </w:rPr>
              <w:br/>
              <w:t>150mm com 6 metros</w:t>
            </w:r>
          </w:p>
        </w:tc>
        <w:tc>
          <w:tcPr>
            <w:tcW w:w="1418" w:type="dxa"/>
            <w:vAlign w:val="center"/>
            <w:hideMark/>
          </w:tcPr>
          <w:p w14:paraId="61C1750B"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55B408C7" w14:textId="77777777" w:rsidR="00083ECD" w:rsidRPr="00C7726C" w:rsidRDefault="00083ECD" w:rsidP="00B13AF0">
            <w:pPr>
              <w:jc w:val="center"/>
              <w:rPr>
                <w:color w:val="000000"/>
                <w:sz w:val="20"/>
              </w:rPr>
            </w:pPr>
            <w:r w:rsidRPr="00C7726C">
              <w:rPr>
                <w:color w:val="000000"/>
                <w:sz w:val="20"/>
              </w:rPr>
              <w:t>200</w:t>
            </w:r>
          </w:p>
        </w:tc>
        <w:tc>
          <w:tcPr>
            <w:tcW w:w="1417" w:type="dxa"/>
            <w:noWrap/>
            <w:vAlign w:val="center"/>
            <w:hideMark/>
          </w:tcPr>
          <w:p w14:paraId="76C195B4" w14:textId="77777777" w:rsidR="00083ECD" w:rsidRPr="00C7726C" w:rsidRDefault="00083ECD" w:rsidP="00B13AF0">
            <w:pPr>
              <w:jc w:val="center"/>
              <w:rPr>
                <w:color w:val="000000"/>
                <w:sz w:val="20"/>
              </w:rPr>
            </w:pPr>
            <w:r w:rsidRPr="00C7726C">
              <w:rPr>
                <w:color w:val="000000"/>
                <w:sz w:val="20"/>
              </w:rPr>
              <w:t>500</w:t>
            </w:r>
          </w:p>
        </w:tc>
        <w:tc>
          <w:tcPr>
            <w:tcW w:w="1485" w:type="dxa"/>
            <w:vAlign w:val="center"/>
            <w:hideMark/>
          </w:tcPr>
          <w:p w14:paraId="7B990B4E" w14:textId="77777777" w:rsidR="00083ECD" w:rsidRPr="00C7726C" w:rsidRDefault="00083ECD" w:rsidP="00B13AF0">
            <w:pPr>
              <w:jc w:val="center"/>
              <w:rPr>
                <w:color w:val="000000"/>
                <w:sz w:val="20"/>
              </w:rPr>
            </w:pPr>
            <w:r w:rsidRPr="00C7726C">
              <w:rPr>
                <w:color w:val="000000"/>
                <w:sz w:val="20"/>
              </w:rPr>
              <w:t>SMOI – 500</w:t>
            </w:r>
          </w:p>
        </w:tc>
      </w:tr>
      <w:tr w:rsidR="00083ECD" w:rsidRPr="00C7726C" w14:paraId="5ABA0C56" w14:textId="77777777" w:rsidTr="002C295B">
        <w:trPr>
          <w:trHeight w:val="454"/>
        </w:trPr>
        <w:tc>
          <w:tcPr>
            <w:tcW w:w="724" w:type="dxa"/>
            <w:noWrap/>
            <w:vAlign w:val="center"/>
          </w:tcPr>
          <w:p w14:paraId="58FB2477" w14:textId="77777777" w:rsidR="00083ECD" w:rsidRPr="00C7726C" w:rsidRDefault="00083ECD" w:rsidP="00B13AF0">
            <w:pPr>
              <w:jc w:val="center"/>
              <w:rPr>
                <w:color w:val="000000"/>
                <w:sz w:val="20"/>
              </w:rPr>
            </w:pPr>
            <w:r w:rsidRPr="00C7726C">
              <w:rPr>
                <w:color w:val="000000"/>
                <w:sz w:val="20"/>
              </w:rPr>
              <w:t>337,</w:t>
            </w:r>
          </w:p>
        </w:tc>
        <w:tc>
          <w:tcPr>
            <w:tcW w:w="3185" w:type="dxa"/>
            <w:vAlign w:val="center"/>
            <w:hideMark/>
          </w:tcPr>
          <w:p w14:paraId="35B2E0F8" w14:textId="77777777" w:rsidR="00083ECD" w:rsidRPr="00C7726C" w:rsidRDefault="00083ECD" w:rsidP="002C295B">
            <w:pPr>
              <w:ind w:firstLineChars="100" w:firstLine="200"/>
              <w:rPr>
                <w:color w:val="000000"/>
                <w:sz w:val="20"/>
              </w:rPr>
            </w:pPr>
            <w:r w:rsidRPr="00C7726C">
              <w:rPr>
                <w:color w:val="000000"/>
                <w:sz w:val="20"/>
              </w:rPr>
              <w:t>Tubo de PVC rígido esgoto de</w:t>
            </w:r>
            <w:r w:rsidRPr="00C7726C">
              <w:rPr>
                <w:color w:val="000000"/>
                <w:sz w:val="20"/>
              </w:rPr>
              <w:br/>
              <w:t>200mm com 6 metros</w:t>
            </w:r>
          </w:p>
        </w:tc>
        <w:tc>
          <w:tcPr>
            <w:tcW w:w="1418" w:type="dxa"/>
            <w:vAlign w:val="center"/>
            <w:hideMark/>
          </w:tcPr>
          <w:p w14:paraId="2A6D479D"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3D610A62"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4ED81BDB"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53B17A9F"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02A36724" w14:textId="77777777" w:rsidTr="002C295B">
        <w:trPr>
          <w:trHeight w:val="454"/>
        </w:trPr>
        <w:tc>
          <w:tcPr>
            <w:tcW w:w="724" w:type="dxa"/>
            <w:noWrap/>
            <w:vAlign w:val="center"/>
          </w:tcPr>
          <w:p w14:paraId="2E7832A2" w14:textId="77777777" w:rsidR="00083ECD" w:rsidRPr="00C7726C" w:rsidRDefault="00083ECD" w:rsidP="00B13AF0">
            <w:pPr>
              <w:jc w:val="center"/>
              <w:rPr>
                <w:color w:val="000000"/>
                <w:sz w:val="20"/>
              </w:rPr>
            </w:pPr>
            <w:r w:rsidRPr="00C7726C">
              <w:rPr>
                <w:color w:val="000000"/>
                <w:sz w:val="20"/>
              </w:rPr>
              <w:t>338,</w:t>
            </w:r>
          </w:p>
        </w:tc>
        <w:tc>
          <w:tcPr>
            <w:tcW w:w="3185" w:type="dxa"/>
            <w:vAlign w:val="center"/>
            <w:hideMark/>
          </w:tcPr>
          <w:p w14:paraId="543B4033" w14:textId="77777777" w:rsidR="00083ECD" w:rsidRPr="00C7726C" w:rsidRDefault="00083ECD" w:rsidP="002C295B">
            <w:pPr>
              <w:ind w:firstLineChars="100" w:firstLine="200"/>
              <w:rPr>
                <w:color w:val="000000"/>
                <w:sz w:val="20"/>
              </w:rPr>
            </w:pPr>
            <w:r w:rsidRPr="00C7726C">
              <w:rPr>
                <w:color w:val="000000"/>
                <w:sz w:val="20"/>
              </w:rPr>
              <w:t>Tubo de PVC rígido esgoto,</w:t>
            </w:r>
            <w:r w:rsidRPr="00C7726C">
              <w:rPr>
                <w:color w:val="000000"/>
                <w:sz w:val="20"/>
              </w:rPr>
              <w:br/>
              <w:t>soldável, de 100mm</w:t>
            </w:r>
          </w:p>
        </w:tc>
        <w:tc>
          <w:tcPr>
            <w:tcW w:w="1418" w:type="dxa"/>
            <w:vAlign w:val="center"/>
            <w:hideMark/>
          </w:tcPr>
          <w:p w14:paraId="001ACC15"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1F13F628" w14:textId="77777777" w:rsidR="00083ECD" w:rsidRPr="00C7726C" w:rsidRDefault="00083ECD" w:rsidP="00B13AF0">
            <w:pPr>
              <w:jc w:val="center"/>
              <w:rPr>
                <w:color w:val="000000"/>
                <w:sz w:val="20"/>
              </w:rPr>
            </w:pPr>
            <w:r w:rsidRPr="00C7726C">
              <w:rPr>
                <w:color w:val="000000"/>
                <w:sz w:val="20"/>
              </w:rPr>
              <w:t>200</w:t>
            </w:r>
          </w:p>
        </w:tc>
        <w:tc>
          <w:tcPr>
            <w:tcW w:w="1417" w:type="dxa"/>
            <w:noWrap/>
            <w:vAlign w:val="center"/>
            <w:hideMark/>
          </w:tcPr>
          <w:p w14:paraId="5BD71CAC" w14:textId="77777777" w:rsidR="00083ECD" w:rsidRPr="00C7726C" w:rsidRDefault="00083ECD" w:rsidP="00B13AF0">
            <w:pPr>
              <w:jc w:val="center"/>
              <w:rPr>
                <w:color w:val="000000"/>
                <w:sz w:val="20"/>
              </w:rPr>
            </w:pPr>
            <w:r w:rsidRPr="00C7726C">
              <w:rPr>
                <w:color w:val="000000"/>
                <w:sz w:val="20"/>
              </w:rPr>
              <w:t>500</w:t>
            </w:r>
          </w:p>
        </w:tc>
        <w:tc>
          <w:tcPr>
            <w:tcW w:w="1485" w:type="dxa"/>
            <w:vAlign w:val="center"/>
            <w:hideMark/>
          </w:tcPr>
          <w:p w14:paraId="6673C6ED" w14:textId="77777777" w:rsidR="00083ECD" w:rsidRPr="00C7726C" w:rsidRDefault="00083ECD" w:rsidP="00B13AF0">
            <w:pPr>
              <w:jc w:val="center"/>
              <w:rPr>
                <w:color w:val="000000"/>
                <w:sz w:val="20"/>
              </w:rPr>
            </w:pPr>
            <w:r w:rsidRPr="00C7726C">
              <w:rPr>
                <w:color w:val="000000"/>
                <w:sz w:val="20"/>
              </w:rPr>
              <w:t>SMOI – 500</w:t>
            </w:r>
          </w:p>
        </w:tc>
      </w:tr>
      <w:tr w:rsidR="00083ECD" w:rsidRPr="00C7726C" w14:paraId="2E275B5B" w14:textId="77777777" w:rsidTr="002C295B">
        <w:trPr>
          <w:trHeight w:val="454"/>
        </w:trPr>
        <w:tc>
          <w:tcPr>
            <w:tcW w:w="724" w:type="dxa"/>
            <w:noWrap/>
            <w:vAlign w:val="center"/>
          </w:tcPr>
          <w:p w14:paraId="51B878EA" w14:textId="77777777" w:rsidR="00083ECD" w:rsidRPr="00C7726C" w:rsidRDefault="00083ECD" w:rsidP="00B13AF0">
            <w:pPr>
              <w:jc w:val="center"/>
              <w:rPr>
                <w:color w:val="000000"/>
                <w:sz w:val="20"/>
              </w:rPr>
            </w:pPr>
            <w:r w:rsidRPr="00C7726C">
              <w:rPr>
                <w:color w:val="000000"/>
                <w:sz w:val="20"/>
              </w:rPr>
              <w:t>339,</w:t>
            </w:r>
          </w:p>
        </w:tc>
        <w:tc>
          <w:tcPr>
            <w:tcW w:w="3185" w:type="dxa"/>
            <w:vAlign w:val="center"/>
            <w:hideMark/>
          </w:tcPr>
          <w:p w14:paraId="2D0382A0" w14:textId="77777777" w:rsidR="00083ECD" w:rsidRPr="00C7726C" w:rsidRDefault="00083ECD" w:rsidP="002C295B">
            <w:pPr>
              <w:ind w:firstLineChars="100" w:firstLine="200"/>
              <w:rPr>
                <w:color w:val="000000"/>
                <w:sz w:val="20"/>
              </w:rPr>
            </w:pPr>
            <w:r w:rsidRPr="00C7726C">
              <w:rPr>
                <w:color w:val="000000"/>
                <w:sz w:val="20"/>
              </w:rPr>
              <w:t>Tubo galvanizado 1 ½</w:t>
            </w:r>
            <w:r w:rsidRPr="00C7726C">
              <w:rPr>
                <w:color w:val="000000"/>
                <w:sz w:val="20"/>
              </w:rPr>
              <w:br/>
              <w:t>comprimento 6,00 m DN40 e DE 48.30mm</w:t>
            </w:r>
          </w:p>
        </w:tc>
        <w:tc>
          <w:tcPr>
            <w:tcW w:w="1418" w:type="dxa"/>
            <w:vAlign w:val="center"/>
            <w:hideMark/>
          </w:tcPr>
          <w:p w14:paraId="7AB707E4" w14:textId="77777777" w:rsidR="00083ECD" w:rsidRPr="00C7726C" w:rsidRDefault="00083ECD" w:rsidP="00B13AF0">
            <w:pPr>
              <w:jc w:val="center"/>
              <w:rPr>
                <w:color w:val="000000"/>
                <w:sz w:val="20"/>
              </w:rPr>
            </w:pPr>
            <w:r w:rsidRPr="00C7726C">
              <w:rPr>
                <w:color w:val="000000"/>
                <w:sz w:val="20"/>
              </w:rPr>
              <w:t>Tubo 6 metros</w:t>
            </w:r>
          </w:p>
        </w:tc>
        <w:tc>
          <w:tcPr>
            <w:tcW w:w="1559" w:type="dxa"/>
            <w:noWrap/>
            <w:vAlign w:val="center"/>
            <w:hideMark/>
          </w:tcPr>
          <w:p w14:paraId="5AB6B8E0"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2EDF5DBD" w14:textId="77777777" w:rsidR="00083ECD" w:rsidRPr="00C7726C" w:rsidRDefault="00083ECD" w:rsidP="00B13AF0">
            <w:pPr>
              <w:jc w:val="center"/>
              <w:rPr>
                <w:color w:val="000000"/>
                <w:sz w:val="20"/>
              </w:rPr>
            </w:pPr>
            <w:r w:rsidRPr="00C7726C">
              <w:rPr>
                <w:color w:val="000000"/>
                <w:sz w:val="20"/>
              </w:rPr>
              <w:t>60</w:t>
            </w:r>
          </w:p>
        </w:tc>
        <w:tc>
          <w:tcPr>
            <w:tcW w:w="1485" w:type="dxa"/>
            <w:vAlign w:val="center"/>
            <w:hideMark/>
          </w:tcPr>
          <w:p w14:paraId="4A1BF8DF" w14:textId="77777777" w:rsidR="00083ECD" w:rsidRPr="00C7726C" w:rsidRDefault="00083ECD" w:rsidP="00B13AF0">
            <w:pPr>
              <w:jc w:val="center"/>
              <w:rPr>
                <w:color w:val="000000"/>
                <w:sz w:val="20"/>
              </w:rPr>
            </w:pPr>
            <w:r w:rsidRPr="00C7726C">
              <w:rPr>
                <w:color w:val="000000"/>
                <w:sz w:val="20"/>
              </w:rPr>
              <w:t>SMOI – 60</w:t>
            </w:r>
          </w:p>
        </w:tc>
      </w:tr>
      <w:tr w:rsidR="00083ECD" w:rsidRPr="00C7726C" w14:paraId="30DEF8B8" w14:textId="77777777" w:rsidTr="002C295B">
        <w:trPr>
          <w:trHeight w:val="454"/>
        </w:trPr>
        <w:tc>
          <w:tcPr>
            <w:tcW w:w="724" w:type="dxa"/>
            <w:noWrap/>
            <w:vAlign w:val="center"/>
          </w:tcPr>
          <w:p w14:paraId="36E86B74" w14:textId="77777777" w:rsidR="00083ECD" w:rsidRPr="00C7726C" w:rsidRDefault="00083ECD" w:rsidP="00B13AF0">
            <w:pPr>
              <w:jc w:val="center"/>
              <w:rPr>
                <w:color w:val="000000"/>
                <w:sz w:val="20"/>
              </w:rPr>
            </w:pPr>
            <w:r w:rsidRPr="00C7726C">
              <w:rPr>
                <w:color w:val="000000"/>
                <w:sz w:val="20"/>
              </w:rPr>
              <w:lastRenderedPageBreak/>
              <w:t>340,</w:t>
            </w:r>
          </w:p>
        </w:tc>
        <w:tc>
          <w:tcPr>
            <w:tcW w:w="3185" w:type="dxa"/>
            <w:vAlign w:val="center"/>
            <w:hideMark/>
          </w:tcPr>
          <w:p w14:paraId="0D6F203A" w14:textId="77777777" w:rsidR="00083ECD" w:rsidRPr="00C7726C" w:rsidRDefault="00083ECD" w:rsidP="002C295B">
            <w:pPr>
              <w:ind w:firstLineChars="100" w:firstLine="200"/>
              <w:rPr>
                <w:color w:val="000000"/>
                <w:sz w:val="20"/>
              </w:rPr>
            </w:pPr>
            <w:r w:rsidRPr="00C7726C">
              <w:rPr>
                <w:color w:val="000000"/>
                <w:sz w:val="20"/>
              </w:rPr>
              <w:t>Tubo galvanizado de 1”</w:t>
            </w:r>
            <w:r w:rsidRPr="00C7726C">
              <w:rPr>
                <w:color w:val="000000"/>
                <w:sz w:val="20"/>
              </w:rPr>
              <w:br/>
              <w:t>comprimento 6,00 m DN40 e DE 48.30mm</w:t>
            </w:r>
          </w:p>
        </w:tc>
        <w:tc>
          <w:tcPr>
            <w:tcW w:w="1418" w:type="dxa"/>
            <w:vAlign w:val="center"/>
            <w:hideMark/>
          </w:tcPr>
          <w:p w14:paraId="7B3417CD" w14:textId="77777777" w:rsidR="00083ECD" w:rsidRPr="00C7726C" w:rsidRDefault="00083ECD" w:rsidP="00B13AF0">
            <w:pPr>
              <w:jc w:val="center"/>
              <w:rPr>
                <w:color w:val="000000"/>
                <w:sz w:val="20"/>
              </w:rPr>
            </w:pPr>
            <w:r w:rsidRPr="00C7726C">
              <w:rPr>
                <w:color w:val="000000"/>
                <w:sz w:val="20"/>
              </w:rPr>
              <w:t>Tubo 6 metros</w:t>
            </w:r>
          </w:p>
        </w:tc>
        <w:tc>
          <w:tcPr>
            <w:tcW w:w="1559" w:type="dxa"/>
            <w:noWrap/>
            <w:vAlign w:val="center"/>
            <w:hideMark/>
          </w:tcPr>
          <w:p w14:paraId="1881FF4C" w14:textId="77777777" w:rsidR="00083ECD" w:rsidRPr="00C7726C" w:rsidRDefault="00083ECD" w:rsidP="00B13AF0">
            <w:pPr>
              <w:jc w:val="center"/>
              <w:rPr>
                <w:color w:val="000000"/>
                <w:sz w:val="20"/>
              </w:rPr>
            </w:pPr>
            <w:r w:rsidRPr="00C7726C">
              <w:rPr>
                <w:color w:val="000000"/>
                <w:sz w:val="20"/>
              </w:rPr>
              <w:t>30</w:t>
            </w:r>
          </w:p>
        </w:tc>
        <w:tc>
          <w:tcPr>
            <w:tcW w:w="1417" w:type="dxa"/>
            <w:noWrap/>
            <w:vAlign w:val="center"/>
            <w:hideMark/>
          </w:tcPr>
          <w:p w14:paraId="4E2BC8C5" w14:textId="77777777" w:rsidR="00083ECD" w:rsidRPr="00C7726C" w:rsidRDefault="00083ECD" w:rsidP="00B13AF0">
            <w:pPr>
              <w:jc w:val="center"/>
              <w:rPr>
                <w:color w:val="000000"/>
                <w:sz w:val="20"/>
              </w:rPr>
            </w:pPr>
            <w:r w:rsidRPr="00C7726C">
              <w:rPr>
                <w:color w:val="000000"/>
                <w:sz w:val="20"/>
              </w:rPr>
              <w:t>60</w:t>
            </w:r>
          </w:p>
        </w:tc>
        <w:tc>
          <w:tcPr>
            <w:tcW w:w="1485" w:type="dxa"/>
            <w:vAlign w:val="center"/>
            <w:hideMark/>
          </w:tcPr>
          <w:p w14:paraId="00C21652" w14:textId="77777777" w:rsidR="00083ECD" w:rsidRPr="00C7726C" w:rsidRDefault="00083ECD" w:rsidP="00B13AF0">
            <w:pPr>
              <w:jc w:val="center"/>
              <w:rPr>
                <w:color w:val="000000"/>
                <w:sz w:val="20"/>
              </w:rPr>
            </w:pPr>
            <w:r w:rsidRPr="00C7726C">
              <w:rPr>
                <w:color w:val="000000"/>
                <w:sz w:val="20"/>
              </w:rPr>
              <w:t>SMOI – 60</w:t>
            </w:r>
          </w:p>
        </w:tc>
      </w:tr>
      <w:tr w:rsidR="00083ECD" w:rsidRPr="00C7726C" w14:paraId="303E7FFF" w14:textId="77777777" w:rsidTr="002C295B">
        <w:trPr>
          <w:trHeight w:val="454"/>
        </w:trPr>
        <w:tc>
          <w:tcPr>
            <w:tcW w:w="724" w:type="dxa"/>
            <w:noWrap/>
            <w:vAlign w:val="center"/>
          </w:tcPr>
          <w:p w14:paraId="74F875C5" w14:textId="77777777" w:rsidR="00083ECD" w:rsidRPr="00C7726C" w:rsidRDefault="00083ECD" w:rsidP="00B13AF0">
            <w:pPr>
              <w:jc w:val="center"/>
              <w:rPr>
                <w:color w:val="000000"/>
                <w:sz w:val="20"/>
              </w:rPr>
            </w:pPr>
            <w:r w:rsidRPr="00C7726C">
              <w:rPr>
                <w:color w:val="000000"/>
                <w:sz w:val="20"/>
              </w:rPr>
              <w:t>341,</w:t>
            </w:r>
          </w:p>
        </w:tc>
        <w:tc>
          <w:tcPr>
            <w:tcW w:w="3185" w:type="dxa"/>
            <w:vAlign w:val="center"/>
            <w:hideMark/>
          </w:tcPr>
          <w:p w14:paraId="7ACB047B" w14:textId="77777777" w:rsidR="00083ECD" w:rsidRPr="00C7726C" w:rsidRDefault="00083ECD" w:rsidP="002C295B">
            <w:pPr>
              <w:ind w:firstLineChars="100" w:firstLine="200"/>
              <w:rPr>
                <w:color w:val="000000"/>
                <w:sz w:val="20"/>
              </w:rPr>
            </w:pPr>
            <w:r w:rsidRPr="00C7726C">
              <w:rPr>
                <w:color w:val="000000"/>
                <w:sz w:val="20"/>
              </w:rPr>
              <w:t>Tubo PVC para água fria de esgoto de 6m, 50 mm</w:t>
            </w:r>
            <w:r w:rsidRPr="00C7726C">
              <w:rPr>
                <w:color w:val="000000"/>
                <w:sz w:val="20"/>
              </w:rPr>
              <w:br/>
              <w:t>polegadas, DN 50</w:t>
            </w:r>
          </w:p>
        </w:tc>
        <w:tc>
          <w:tcPr>
            <w:tcW w:w="1418" w:type="dxa"/>
            <w:vAlign w:val="center"/>
            <w:hideMark/>
          </w:tcPr>
          <w:p w14:paraId="5977D94B" w14:textId="77777777" w:rsidR="00083ECD" w:rsidRPr="00C7726C" w:rsidRDefault="00083ECD" w:rsidP="00B13AF0">
            <w:pPr>
              <w:jc w:val="center"/>
              <w:rPr>
                <w:color w:val="000000"/>
                <w:sz w:val="20"/>
              </w:rPr>
            </w:pPr>
            <w:r w:rsidRPr="00C7726C">
              <w:rPr>
                <w:color w:val="000000"/>
                <w:sz w:val="20"/>
              </w:rPr>
              <w:t>Tubo 6 metros</w:t>
            </w:r>
          </w:p>
        </w:tc>
        <w:tc>
          <w:tcPr>
            <w:tcW w:w="1559" w:type="dxa"/>
            <w:noWrap/>
            <w:vAlign w:val="center"/>
            <w:hideMark/>
          </w:tcPr>
          <w:p w14:paraId="65D800C3"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AA235F9"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2BFD51F9"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41B7F78E" w14:textId="77777777" w:rsidTr="002C295B">
        <w:trPr>
          <w:trHeight w:val="454"/>
        </w:trPr>
        <w:tc>
          <w:tcPr>
            <w:tcW w:w="724" w:type="dxa"/>
            <w:noWrap/>
            <w:vAlign w:val="center"/>
          </w:tcPr>
          <w:p w14:paraId="68C11880" w14:textId="77777777" w:rsidR="00083ECD" w:rsidRPr="00C7726C" w:rsidRDefault="00083ECD" w:rsidP="00B13AF0">
            <w:pPr>
              <w:jc w:val="center"/>
              <w:rPr>
                <w:color w:val="000000"/>
                <w:sz w:val="20"/>
              </w:rPr>
            </w:pPr>
            <w:r w:rsidRPr="00C7726C">
              <w:rPr>
                <w:color w:val="000000"/>
                <w:sz w:val="20"/>
              </w:rPr>
              <w:t>342,</w:t>
            </w:r>
          </w:p>
        </w:tc>
        <w:tc>
          <w:tcPr>
            <w:tcW w:w="3185" w:type="dxa"/>
            <w:vAlign w:val="center"/>
            <w:hideMark/>
          </w:tcPr>
          <w:p w14:paraId="52D5CF8C" w14:textId="77777777" w:rsidR="00083ECD" w:rsidRPr="00C7726C" w:rsidRDefault="00083ECD" w:rsidP="002C295B">
            <w:pPr>
              <w:ind w:firstLineChars="100" w:firstLine="200"/>
              <w:rPr>
                <w:color w:val="000000"/>
                <w:sz w:val="20"/>
              </w:rPr>
            </w:pPr>
            <w:r w:rsidRPr="00C7726C">
              <w:rPr>
                <w:color w:val="000000"/>
                <w:sz w:val="20"/>
              </w:rPr>
              <w:t>Tubo PVC rígido para água fria</w:t>
            </w:r>
            <w:r w:rsidRPr="00C7726C">
              <w:rPr>
                <w:color w:val="000000"/>
                <w:sz w:val="20"/>
              </w:rPr>
              <w:br/>
              <w:t>potável PBA 50mm 76</w:t>
            </w:r>
          </w:p>
        </w:tc>
        <w:tc>
          <w:tcPr>
            <w:tcW w:w="1418" w:type="dxa"/>
            <w:vAlign w:val="center"/>
            <w:hideMark/>
          </w:tcPr>
          <w:p w14:paraId="6F882106" w14:textId="77777777" w:rsidR="00083ECD" w:rsidRPr="00C7726C" w:rsidRDefault="00083ECD"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5467C3FC"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2BD68E76" w14:textId="77777777" w:rsidR="00083ECD" w:rsidRPr="00C7726C" w:rsidRDefault="00083ECD" w:rsidP="00B13AF0">
            <w:pPr>
              <w:jc w:val="center"/>
              <w:rPr>
                <w:color w:val="000000"/>
                <w:sz w:val="20"/>
              </w:rPr>
            </w:pPr>
            <w:r w:rsidRPr="00C7726C">
              <w:rPr>
                <w:color w:val="000000"/>
                <w:sz w:val="20"/>
              </w:rPr>
              <w:t>25</w:t>
            </w:r>
          </w:p>
        </w:tc>
        <w:tc>
          <w:tcPr>
            <w:tcW w:w="1485" w:type="dxa"/>
            <w:vAlign w:val="center"/>
            <w:hideMark/>
          </w:tcPr>
          <w:p w14:paraId="61241EA1" w14:textId="77777777" w:rsidR="00083ECD" w:rsidRPr="00C7726C" w:rsidRDefault="00083ECD" w:rsidP="00B13AF0">
            <w:pPr>
              <w:jc w:val="center"/>
              <w:rPr>
                <w:color w:val="000000"/>
                <w:sz w:val="20"/>
              </w:rPr>
            </w:pPr>
            <w:r w:rsidRPr="00C7726C">
              <w:rPr>
                <w:color w:val="000000"/>
                <w:sz w:val="20"/>
              </w:rPr>
              <w:t>SMOI - 25</w:t>
            </w:r>
          </w:p>
        </w:tc>
      </w:tr>
      <w:tr w:rsidR="00083ECD" w:rsidRPr="00C7726C" w14:paraId="7F3AE674" w14:textId="77777777" w:rsidTr="002C295B">
        <w:trPr>
          <w:trHeight w:val="454"/>
        </w:trPr>
        <w:tc>
          <w:tcPr>
            <w:tcW w:w="724" w:type="dxa"/>
            <w:noWrap/>
            <w:vAlign w:val="center"/>
          </w:tcPr>
          <w:p w14:paraId="49A0E019" w14:textId="77777777" w:rsidR="00083ECD" w:rsidRPr="00C7726C" w:rsidRDefault="00083ECD" w:rsidP="00B13AF0">
            <w:pPr>
              <w:jc w:val="center"/>
              <w:rPr>
                <w:color w:val="000000"/>
                <w:sz w:val="20"/>
              </w:rPr>
            </w:pPr>
            <w:r w:rsidRPr="00C7726C">
              <w:rPr>
                <w:color w:val="000000"/>
                <w:sz w:val="20"/>
              </w:rPr>
              <w:t>343,</w:t>
            </w:r>
          </w:p>
        </w:tc>
        <w:tc>
          <w:tcPr>
            <w:tcW w:w="3185" w:type="dxa"/>
            <w:vAlign w:val="center"/>
            <w:hideMark/>
          </w:tcPr>
          <w:p w14:paraId="3BC1ECEF" w14:textId="77777777" w:rsidR="00083ECD" w:rsidRPr="00C7726C" w:rsidRDefault="00083ECD" w:rsidP="002C295B">
            <w:pPr>
              <w:ind w:firstLineChars="100" w:firstLine="200"/>
              <w:rPr>
                <w:color w:val="000000"/>
                <w:sz w:val="20"/>
              </w:rPr>
            </w:pPr>
            <w:r w:rsidRPr="00C7726C">
              <w:rPr>
                <w:color w:val="000000"/>
                <w:sz w:val="20"/>
              </w:rPr>
              <w:t>Tubo PVC soldável, aplicação: hidráulica,  cor:  marrom, diâmetro  nominal:  20  mm, comprimento:  6  m,  material: PVC</w:t>
            </w:r>
            <w:r w:rsidRPr="00C7726C">
              <w:rPr>
                <w:color w:val="000000"/>
                <w:sz w:val="20"/>
              </w:rPr>
              <w:br/>
              <w:t>rígido</w:t>
            </w:r>
          </w:p>
        </w:tc>
        <w:tc>
          <w:tcPr>
            <w:tcW w:w="1418" w:type="dxa"/>
            <w:vAlign w:val="center"/>
            <w:hideMark/>
          </w:tcPr>
          <w:p w14:paraId="19AB5C1A" w14:textId="77777777" w:rsidR="00083ECD" w:rsidRPr="00C7726C" w:rsidRDefault="00083ECD" w:rsidP="00B13AF0">
            <w:pPr>
              <w:jc w:val="center"/>
              <w:rPr>
                <w:color w:val="000000"/>
                <w:sz w:val="20"/>
              </w:rPr>
            </w:pPr>
            <w:r w:rsidRPr="00C7726C">
              <w:rPr>
                <w:color w:val="000000"/>
                <w:sz w:val="20"/>
              </w:rPr>
              <w:t>Tubo 6 metros</w:t>
            </w:r>
          </w:p>
        </w:tc>
        <w:tc>
          <w:tcPr>
            <w:tcW w:w="1559" w:type="dxa"/>
            <w:noWrap/>
            <w:vAlign w:val="center"/>
            <w:hideMark/>
          </w:tcPr>
          <w:p w14:paraId="5DF90BAA" w14:textId="77777777" w:rsidR="00083ECD" w:rsidRPr="00C7726C" w:rsidRDefault="00083ECD" w:rsidP="00B13AF0">
            <w:pPr>
              <w:jc w:val="center"/>
              <w:rPr>
                <w:color w:val="000000"/>
                <w:sz w:val="20"/>
              </w:rPr>
            </w:pPr>
            <w:r w:rsidRPr="00C7726C">
              <w:rPr>
                <w:color w:val="000000"/>
                <w:sz w:val="20"/>
              </w:rPr>
              <w:t>11</w:t>
            </w:r>
          </w:p>
        </w:tc>
        <w:tc>
          <w:tcPr>
            <w:tcW w:w="1417" w:type="dxa"/>
            <w:noWrap/>
            <w:vAlign w:val="center"/>
            <w:hideMark/>
          </w:tcPr>
          <w:p w14:paraId="364157C5" w14:textId="77777777" w:rsidR="00083ECD" w:rsidRPr="00C7726C" w:rsidRDefault="00083ECD" w:rsidP="00B13AF0">
            <w:pPr>
              <w:jc w:val="center"/>
              <w:rPr>
                <w:color w:val="000000"/>
                <w:sz w:val="20"/>
              </w:rPr>
            </w:pPr>
            <w:r w:rsidRPr="00C7726C">
              <w:rPr>
                <w:color w:val="000000"/>
                <w:sz w:val="20"/>
              </w:rPr>
              <w:t>40</w:t>
            </w:r>
          </w:p>
        </w:tc>
        <w:tc>
          <w:tcPr>
            <w:tcW w:w="1485" w:type="dxa"/>
            <w:vAlign w:val="center"/>
            <w:hideMark/>
          </w:tcPr>
          <w:p w14:paraId="03D0E056" w14:textId="77777777" w:rsidR="00083ECD" w:rsidRPr="00C7726C" w:rsidRDefault="00083ECD" w:rsidP="00B13AF0">
            <w:pPr>
              <w:jc w:val="center"/>
              <w:rPr>
                <w:color w:val="000000"/>
                <w:sz w:val="20"/>
              </w:rPr>
            </w:pPr>
            <w:r w:rsidRPr="00C7726C">
              <w:rPr>
                <w:color w:val="000000"/>
                <w:sz w:val="20"/>
              </w:rPr>
              <w:t>SME-40</w:t>
            </w:r>
          </w:p>
        </w:tc>
      </w:tr>
      <w:tr w:rsidR="00083ECD" w:rsidRPr="00C7726C" w14:paraId="780BA0D5" w14:textId="77777777" w:rsidTr="002C295B">
        <w:trPr>
          <w:trHeight w:val="454"/>
        </w:trPr>
        <w:tc>
          <w:tcPr>
            <w:tcW w:w="724" w:type="dxa"/>
            <w:noWrap/>
            <w:vAlign w:val="center"/>
          </w:tcPr>
          <w:p w14:paraId="11A7FE95" w14:textId="77777777" w:rsidR="00083ECD" w:rsidRPr="00C7726C" w:rsidRDefault="00083ECD" w:rsidP="00B13AF0">
            <w:pPr>
              <w:jc w:val="center"/>
              <w:rPr>
                <w:color w:val="000000"/>
                <w:sz w:val="20"/>
              </w:rPr>
            </w:pPr>
            <w:r w:rsidRPr="00C7726C">
              <w:rPr>
                <w:color w:val="000000"/>
                <w:sz w:val="20"/>
              </w:rPr>
              <w:t>344,</w:t>
            </w:r>
          </w:p>
        </w:tc>
        <w:tc>
          <w:tcPr>
            <w:tcW w:w="3185" w:type="dxa"/>
            <w:vAlign w:val="center"/>
            <w:hideMark/>
          </w:tcPr>
          <w:p w14:paraId="74DE5924" w14:textId="77777777" w:rsidR="00083ECD" w:rsidRPr="00C7726C" w:rsidRDefault="00083ECD" w:rsidP="002C295B">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1” com 100 metros Produzido em PP</w:t>
            </w:r>
            <w:r w:rsidRPr="00C7726C">
              <w:rPr>
                <w:color w:val="000000"/>
                <w:sz w:val="20"/>
              </w:rPr>
              <w:br/>
              <w:t>(Polipropileno)</w:t>
            </w:r>
          </w:p>
        </w:tc>
        <w:tc>
          <w:tcPr>
            <w:tcW w:w="1418" w:type="dxa"/>
            <w:vAlign w:val="center"/>
            <w:hideMark/>
          </w:tcPr>
          <w:p w14:paraId="110EB111"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7BAB9DBB"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01CF16DC"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00AC9638"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69A6A5C8" w14:textId="77777777" w:rsidTr="002C295B">
        <w:trPr>
          <w:trHeight w:val="454"/>
        </w:trPr>
        <w:tc>
          <w:tcPr>
            <w:tcW w:w="724" w:type="dxa"/>
            <w:noWrap/>
            <w:vAlign w:val="center"/>
          </w:tcPr>
          <w:p w14:paraId="71260EF2" w14:textId="77777777" w:rsidR="00083ECD" w:rsidRPr="00C7726C" w:rsidRDefault="00083ECD" w:rsidP="00B13AF0">
            <w:pPr>
              <w:jc w:val="center"/>
              <w:rPr>
                <w:color w:val="000000"/>
                <w:sz w:val="20"/>
              </w:rPr>
            </w:pPr>
            <w:r w:rsidRPr="00C7726C">
              <w:rPr>
                <w:color w:val="000000"/>
                <w:sz w:val="20"/>
              </w:rPr>
              <w:t>345,</w:t>
            </w:r>
          </w:p>
        </w:tc>
        <w:tc>
          <w:tcPr>
            <w:tcW w:w="3185" w:type="dxa"/>
            <w:vAlign w:val="center"/>
            <w:hideMark/>
          </w:tcPr>
          <w:p w14:paraId="5C184596" w14:textId="77777777" w:rsidR="00083ECD" w:rsidRPr="00C7726C" w:rsidRDefault="00083ECD" w:rsidP="002C295B">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1/2” com 100</w:t>
            </w:r>
            <w:r w:rsidRPr="00C7726C">
              <w:rPr>
                <w:color w:val="000000"/>
                <w:sz w:val="20"/>
              </w:rPr>
              <w:br/>
              <w:t>metros Produzido em PP (Polipropileno)</w:t>
            </w:r>
          </w:p>
        </w:tc>
        <w:tc>
          <w:tcPr>
            <w:tcW w:w="1418" w:type="dxa"/>
            <w:vAlign w:val="center"/>
            <w:hideMark/>
          </w:tcPr>
          <w:p w14:paraId="2A326615"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6A82FE41"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3E610085"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2A5DC04A"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2A5384F5" w14:textId="77777777" w:rsidTr="002C295B">
        <w:trPr>
          <w:trHeight w:val="454"/>
        </w:trPr>
        <w:tc>
          <w:tcPr>
            <w:tcW w:w="724" w:type="dxa"/>
            <w:noWrap/>
            <w:vAlign w:val="center"/>
          </w:tcPr>
          <w:p w14:paraId="3932CDC3" w14:textId="77777777" w:rsidR="00083ECD" w:rsidRPr="00C7726C" w:rsidRDefault="00083ECD" w:rsidP="00B13AF0">
            <w:pPr>
              <w:jc w:val="center"/>
              <w:rPr>
                <w:color w:val="000000"/>
                <w:sz w:val="20"/>
              </w:rPr>
            </w:pPr>
            <w:r w:rsidRPr="00C7726C">
              <w:rPr>
                <w:color w:val="000000"/>
                <w:sz w:val="20"/>
              </w:rPr>
              <w:t>346,</w:t>
            </w:r>
          </w:p>
        </w:tc>
        <w:tc>
          <w:tcPr>
            <w:tcW w:w="3185" w:type="dxa"/>
            <w:vAlign w:val="center"/>
            <w:hideMark/>
          </w:tcPr>
          <w:p w14:paraId="6D0C7F17" w14:textId="77777777" w:rsidR="00083ECD" w:rsidRPr="00C7726C" w:rsidRDefault="00083ECD" w:rsidP="002C295B">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2” com 50 metros Produzido  em  PP (Polipropileno)</w:t>
            </w:r>
          </w:p>
        </w:tc>
        <w:tc>
          <w:tcPr>
            <w:tcW w:w="1418" w:type="dxa"/>
            <w:vAlign w:val="center"/>
            <w:hideMark/>
          </w:tcPr>
          <w:p w14:paraId="1374799D"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766A3102" w14:textId="77777777" w:rsidR="00083ECD" w:rsidRPr="00C7726C" w:rsidRDefault="00083ECD" w:rsidP="00B13AF0">
            <w:pPr>
              <w:jc w:val="center"/>
              <w:rPr>
                <w:color w:val="000000"/>
                <w:sz w:val="20"/>
              </w:rPr>
            </w:pPr>
            <w:r w:rsidRPr="00C7726C">
              <w:rPr>
                <w:color w:val="000000"/>
                <w:sz w:val="20"/>
              </w:rPr>
              <w:t>10</w:t>
            </w:r>
          </w:p>
        </w:tc>
        <w:tc>
          <w:tcPr>
            <w:tcW w:w="1417" w:type="dxa"/>
            <w:noWrap/>
            <w:vAlign w:val="center"/>
            <w:hideMark/>
          </w:tcPr>
          <w:p w14:paraId="62E703AC"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5384D7B1"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54D1C028" w14:textId="77777777" w:rsidTr="002C295B">
        <w:trPr>
          <w:trHeight w:val="454"/>
        </w:trPr>
        <w:tc>
          <w:tcPr>
            <w:tcW w:w="724" w:type="dxa"/>
            <w:noWrap/>
            <w:vAlign w:val="center"/>
          </w:tcPr>
          <w:p w14:paraId="612074CE" w14:textId="77777777" w:rsidR="00083ECD" w:rsidRPr="00C7726C" w:rsidRDefault="00083ECD" w:rsidP="00B13AF0">
            <w:pPr>
              <w:jc w:val="center"/>
              <w:rPr>
                <w:color w:val="000000"/>
                <w:sz w:val="20"/>
              </w:rPr>
            </w:pPr>
            <w:r w:rsidRPr="00C7726C">
              <w:rPr>
                <w:color w:val="000000"/>
                <w:sz w:val="20"/>
              </w:rPr>
              <w:t>347,</w:t>
            </w:r>
          </w:p>
        </w:tc>
        <w:tc>
          <w:tcPr>
            <w:tcW w:w="3185" w:type="dxa"/>
            <w:vAlign w:val="center"/>
            <w:hideMark/>
          </w:tcPr>
          <w:p w14:paraId="352DFFD1" w14:textId="77777777" w:rsidR="00083ECD" w:rsidRPr="00C7726C" w:rsidRDefault="00083ECD" w:rsidP="002C295B">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3/4” com 100</w:t>
            </w:r>
            <w:r w:rsidRPr="00C7726C">
              <w:rPr>
                <w:color w:val="000000"/>
                <w:sz w:val="20"/>
              </w:rPr>
              <w:br/>
              <w:t>metros Produzido em PP (Polipropileno)</w:t>
            </w:r>
          </w:p>
        </w:tc>
        <w:tc>
          <w:tcPr>
            <w:tcW w:w="1418" w:type="dxa"/>
            <w:vAlign w:val="center"/>
            <w:hideMark/>
          </w:tcPr>
          <w:p w14:paraId="40BBCDDE" w14:textId="77777777" w:rsidR="00083ECD" w:rsidRPr="00C7726C" w:rsidRDefault="00083ECD" w:rsidP="00B13AF0">
            <w:pPr>
              <w:jc w:val="center"/>
              <w:rPr>
                <w:color w:val="000000"/>
                <w:sz w:val="20"/>
              </w:rPr>
            </w:pPr>
            <w:r w:rsidRPr="00C7726C">
              <w:rPr>
                <w:color w:val="000000"/>
                <w:sz w:val="20"/>
              </w:rPr>
              <w:t>Rolo 100 metros</w:t>
            </w:r>
          </w:p>
        </w:tc>
        <w:tc>
          <w:tcPr>
            <w:tcW w:w="1559" w:type="dxa"/>
            <w:noWrap/>
            <w:vAlign w:val="center"/>
            <w:hideMark/>
          </w:tcPr>
          <w:p w14:paraId="7FD5886C" w14:textId="77777777" w:rsidR="00083ECD" w:rsidRPr="00C7726C" w:rsidRDefault="00083ECD" w:rsidP="00B13AF0">
            <w:pPr>
              <w:jc w:val="center"/>
              <w:rPr>
                <w:color w:val="000000"/>
                <w:sz w:val="20"/>
              </w:rPr>
            </w:pPr>
            <w:r w:rsidRPr="00C7726C">
              <w:rPr>
                <w:color w:val="000000"/>
                <w:sz w:val="20"/>
              </w:rPr>
              <w:t>05</w:t>
            </w:r>
          </w:p>
        </w:tc>
        <w:tc>
          <w:tcPr>
            <w:tcW w:w="1417" w:type="dxa"/>
            <w:noWrap/>
            <w:vAlign w:val="center"/>
            <w:hideMark/>
          </w:tcPr>
          <w:p w14:paraId="3DDFA214" w14:textId="77777777" w:rsidR="00083ECD" w:rsidRPr="00C7726C" w:rsidRDefault="00083ECD" w:rsidP="00B13AF0">
            <w:pPr>
              <w:jc w:val="center"/>
              <w:rPr>
                <w:color w:val="000000"/>
                <w:sz w:val="20"/>
              </w:rPr>
            </w:pPr>
            <w:r w:rsidRPr="00C7726C">
              <w:rPr>
                <w:color w:val="000000"/>
                <w:sz w:val="20"/>
              </w:rPr>
              <w:t>15</w:t>
            </w:r>
          </w:p>
        </w:tc>
        <w:tc>
          <w:tcPr>
            <w:tcW w:w="1485" w:type="dxa"/>
            <w:vAlign w:val="center"/>
            <w:hideMark/>
          </w:tcPr>
          <w:p w14:paraId="4759A312" w14:textId="77777777" w:rsidR="00083ECD" w:rsidRPr="00C7726C" w:rsidRDefault="00083ECD" w:rsidP="00B13AF0">
            <w:pPr>
              <w:jc w:val="center"/>
              <w:rPr>
                <w:color w:val="000000"/>
                <w:sz w:val="20"/>
              </w:rPr>
            </w:pPr>
            <w:r w:rsidRPr="00C7726C">
              <w:rPr>
                <w:color w:val="000000"/>
                <w:sz w:val="20"/>
              </w:rPr>
              <w:t>SMOI – 15</w:t>
            </w:r>
          </w:p>
        </w:tc>
      </w:tr>
      <w:tr w:rsidR="00083ECD" w:rsidRPr="00C7726C" w14:paraId="2B9A67E0" w14:textId="77777777" w:rsidTr="002C295B">
        <w:trPr>
          <w:trHeight w:val="454"/>
        </w:trPr>
        <w:tc>
          <w:tcPr>
            <w:tcW w:w="724" w:type="dxa"/>
            <w:noWrap/>
            <w:vAlign w:val="center"/>
          </w:tcPr>
          <w:p w14:paraId="0DC59779" w14:textId="77777777" w:rsidR="00083ECD" w:rsidRPr="00C7726C" w:rsidRDefault="00083ECD" w:rsidP="00B13AF0">
            <w:pPr>
              <w:jc w:val="center"/>
              <w:rPr>
                <w:color w:val="000000"/>
                <w:sz w:val="20"/>
              </w:rPr>
            </w:pPr>
            <w:r w:rsidRPr="00C7726C">
              <w:rPr>
                <w:color w:val="000000"/>
                <w:sz w:val="20"/>
              </w:rPr>
              <w:t>348,</w:t>
            </w:r>
          </w:p>
        </w:tc>
        <w:tc>
          <w:tcPr>
            <w:tcW w:w="3185" w:type="dxa"/>
            <w:vAlign w:val="center"/>
            <w:hideMark/>
          </w:tcPr>
          <w:p w14:paraId="7050C7BC" w14:textId="77777777" w:rsidR="00083ECD" w:rsidRPr="00C7726C" w:rsidRDefault="00083ECD" w:rsidP="002C295B">
            <w:pPr>
              <w:ind w:firstLineChars="100" w:firstLine="200"/>
              <w:rPr>
                <w:color w:val="000000"/>
                <w:sz w:val="20"/>
              </w:rPr>
            </w:pPr>
            <w:r w:rsidRPr="00C7726C">
              <w:rPr>
                <w:color w:val="000000"/>
                <w:sz w:val="20"/>
              </w:rPr>
              <w:t>União emenda de 1” Produzido  em  PP (Polipropileno).9  cm.  Para</w:t>
            </w:r>
            <w:r w:rsidRPr="00C7726C">
              <w:rPr>
                <w:color w:val="000000"/>
                <w:sz w:val="20"/>
              </w:rPr>
              <w:br/>
              <w:t>mangueira preta</w:t>
            </w:r>
          </w:p>
        </w:tc>
        <w:tc>
          <w:tcPr>
            <w:tcW w:w="1418" w:type="dxa"/>
            <w:vAlign w:val="center"/>
            <w:hideMark/>
          </w:tcPr>
          <w:p w14:paraId="660B5BC6"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5CCCAB19" w14:textId="77777777" w:rsidR="00083ECD" w:rsidRPr="00C7726C" w:rsidRDefault="00083ECD" w:rsidP="00B13AF0">
            <w:pPr>
              <w:jc w:val="center"/>
              <w:rPr>
                <w:color w:val="000000"/>
                <w:sz w:val="20"/>
              </w:rPr>
            </w:pPr>
            <w:r w:rsidRPr="00C7726C">
              <w:rPr>
                <w:color w:val="000000"/>
                <w:sz w:val="20"/>
              </w:rPr>
              <w:t>25</w:t>
            </w:r>
          </w:p>
        </w:tc>
        <w:tc>
          <w:tcPr>
            <w:tcW w:w="1417" w:type="dxa"/>
            <w:noWrap/>
            <w:vAlign w:val="center"/>
            <w:hideMark/>
          </w:tcPr>
          <w:p w14:paraId="32CCB4B3" w14:textId="77777777" w:rsidR="00083ECD" w:rsidRPr="00C7726C" w:rsidRDefault="00083ECD" w:rsidP="00B13AF0">
            <w:pPr>
              <w:jc w:val="center"/>
              <w:rPr>
                <w:color w:val="000000"/>
                <w:sz w:val="20"/>
              </w:rPr>
            </w:pPr>
            <w:r w:rsidRPr="00C7726C">
              <w:rPr>
                <w:color w:val="000000"/>
                <w:sz w:val="20"/>
              </w:rPr>
              <w:t>50</w:t>
            </w:r>
          </w:p>
        </w:tc>
        <w:tc>
          <w:tcPr>
            <w:tcW w:w="1485" w:type="dxa"/>
            <w:vAlign w:val="center"/>
            <w:hideMark/>
          </w:tcPr>
          <w:p w14:paraId="723D0FF7" w14:textId="77777777" w:rsidR="00083ECD" w:rsidRPr="00C7726C" w:rsidRDefault="00083ECD" w:rsidP="00B13AF0">
            <w:pPr>
              <w:jc w:val="center"/>
              <w:rPr>
                <w:color w:val="000000"/>
                <w:sz w:val="20"/>
              </w:rPr>
            </w:pPr>
            <w:r w:rsidRPr="00C7726C">
              <w:rPr>
                <w:color w:val="000000"/>
                <w:sz w:val="20"/>
              </w:rPr>
              <w:t>SMOI - 50</w:t>
            </w:r>
          </w:p>
        </w:tc>
      </w:tr>
      <w:tr w:rsidR="00083ECD" w:rsidRPr="00C7726C" w14:paraId="60F6BAFA" w14:textId="77777777" w:rsidTr="002C295B">
        <w:trPr>
          <w:trHeight w:val="454"/>
        </w:trPr>
        <w:tc>
          <w:tcPr>
            <w:tcW w:w="724" w:type="dxa"/>
            <w:noWrap/>
            <w:vAlign w:val="center"/>
          </w:tcPr>
          <w:p w14:paraId="5D8FBAA4" w14:textId="77777777" w:rsidR="00083ECD" w:rsidRPr="00C7726C" w:rsidRDefault="00083ECD" w:rsidP="00B13AF0">
            <w:pPr>
              <w:jc w:val="center"/>
              <w:rPr>
                <w:color w:val="000000"/>
                <w:sz w:val="20"/>
              </w:rPr>
            </w:pPr>
            <w:r w:rsidRPr="00C7726C">
              <w:rPr>
                <w:color w:val="000000"/>
                <w:sz w:val="20"/>
              </w:rPr>
              <w:t>349,</w:t>
            </w:r>
          </w:p>
        </w:tc>
        <w:tc>
          <w:tcPr>
            <w:tcW w:w="3185" w:type="dxa"/>
            <w:vAlign w:val="center"/>
            <w:hideMark/>
          </w:tcPr>
          <w:p w14:paraId="6DF7FD3E" w14:textId="77777777" w:rsidR="00083ECD" w:rsidRPr="00C7726C" w:rsidRDefault="00083ECD" w:rsidP="002C295B">
            <w:pPr>
              <w:ind w:firstLineChars="100" w:firstLine="200"/>
              <w:rPr>
                <w:color w:val="000000"/>
                <w:sz w:val="20"/>
              </w:rPr>
            </w:pPr>
            <w:r w:rsidRPr="00C7726C">
              <w:rPr>
                <w:color w:val="000000"/>
                <w:sz w:val="20"/>
              </w:rPr>
              <w:t>União emenda de 2” Produzido  em  PP (Polipropileno).9  cm.  Para</w:t>
            </w:r>
            <w:r w:rsidRPr="00C7726C">
              <w:rPr>
                <w:color w:val="000000"/>
                <w:sz w:val="20"/>
              </w:rPr>
              <w:br/>
              <w:t>mangueira preta</w:t>
            </w:r>
          </w:p>
        </w:tc>
        <w:tc>
          <w:tcPr>
            <w:tcW w:w="1418" w:type="dxa"/>
            <w:vAlign w:val="center"/>
            <w:hideMark/>
          </w:tcPr>
          <w:p w14:paraId="5DBB214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6EF91821"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651F9AAE"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087DE63F" w14:textId="77777777" w:rsidR="00083ECD" w:rsidRPr="00C7726C" w:rsidRDefault="00083ECD" w:rsidP="00B13AF0">
            <w:pPr>
              <w:jc w:val="center"/>
              <w:rPr>
                <w:color w:val="000000"/>
                <w:sz w:val="20"/>
              </w:rPr>
            </w:pPr>
            <w:r w:rsidRPr="00C7726C">
              <w:rPr>
                <w:color w:val="000000"/>
                <w:sz w:val="20"/>
              </w:rPr>
              <w:t>SMOI – 200</w:t>
            </w:r>
          </w:p>
        </w:tc>
      </w:tr>
      <w:tr w:rsidR="00083ECD" w:rsidRPr="00C7726C" w14:paraId="3AC23031" w14:textId="77777777" w:rsidTr="002C295B">
        <w:trPr>
          <w:trHeight w:val="454"/>
        </w:trPr>
        <w:tc>
          <w:tcPr>
            <w:tcW w:w="724" w:type="dxa"/>
            <w:noWrap/>
            <w:vAlign w:val="center"/>
          </w:tcPr>
          <w:p w14:paraId="746FFC95" w14:textId="77777777" w:rsidR="00083ECD" w:rsidRPr="00C7726C" w:rsidRDefault="00083ECD" w:rsidP="00B13AF0">
            <w:pPr>
              <w:jc w:val="center"/>
              <w:rPr>
                <w:color w:val="000000"/>
                <w:sz w:val="20"/>
              </w:rPr>
            </w:pPr>
            <w:r w:rsidRPr="00C7726C">
              <w:rPr>
                <w:color w:val="000000"/>
                <w:sz w:val="20"/>
              </w:rPr>
              <w:t>350,</w:t>
            </w:r>
          </w:p>
        </w:tc>
        <w:tc>
          <w:tcPr>
            <w:tcW w:w="3185" w:type="dxa"/>
            <w:vAlign w:val="center"/>
            <w:hideMark/>
          </w:tcPr>
          <w:p w14:paraId="0739D253" w14:textId="77777777" w:rsidR="00083ECD" w:rsidRPr="00C7726C" w:rsidRDefault="00083ECD" w:rsidP="002C295B">
            <w:pPr>
              <w:ind w:firstLineChars="100" w:firstLine="200"/>
              <w:rPr>
                <w:color w:val="000000"/>
                <w:sz w:val="20"/>
              </w:rPr>
            </w:pPr>
            <w:r w:rsidRPr="00C7726C">
              <w:rPr>
                <w:color w:val="000000"/>
                <w:sz w:val="20"/>
              </w:rPr>
              <w:t>União/ PVC /soldável/ marrom 20 mm</w:t>
            </w:r>
          </w:p>
        </w:tc>
        <w:tc>
          <w:tcPr>
            <w:tcW w:w="1418" w:type="dxa"/>
            <w:vAlign w:val="center"/>
            <w:hideMark/>
          </w:tcPr>
          <w:p w14:paraId="504666BC"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7E0170F"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2AE16F58"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25795518"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6D43556E" w14:textId="77777777" w:rsidTr="002C295B">
        <w:trPr>
          <w:trHeight w:val="454"/>
        </w:trPr>
        <w:tc>
          <w:tcPr>
            <w:tcW w:w="724" w:type="dxa"/>
            <w:noWrap/>
            <w:vAlign w:val="center"/>
          </w:tcPr>
          <w:p w14:paraId="46BFA3AA" w14:textId="77777777" w:rsidR="00083ECD" w:rsidRPr="00C7726C" w:rsidRDefault="00083ECD" w:rsidP="00B13AF0">
            <w:pPr>
              <w:jc w:val="center"/>
              <w:rPr>
                <w:color w:val="000000"/>
                <w:sz w:val="20"/>
              </w:rPr>
            </w:pPr>
            <w:r w:rsidRPr="00C7726C">
              <w:rPr>
                <w:color w:val="000000"/>
                <w:sz w:val="20"/>
              </w:rPr>
              <w:t>351,</w:t>
            </w:r>
          </w:p>
        </w:tc>
        <w:tc>
          <w:tcPr>
            <w:tcW w:w="3185" w:type="dxa"/>
            <w:vAlign w:val="center"/>
            <w:hideMark/>
          </w:tcPr>
          <w:p w14:paraId="40F67EC2" w14:textId="77777777" w:rsidR="00083ECD" w:rsidRPr="00C7726C" w:rsidRDefault="00083ECD" w:rsidP="002C295B">
            <w:pPr>
              <w:ind w:firstLineChars="100" w:firstLine="200"/>
              <w:rPr>
                <w:color w:val="000000"/>
                <w:sz w:val="20"/>
              </w:rPr>
            </w:pPr>
            <w:r w:rsidRPr="00C7726C">
              <w:rPr>
                <w:color w:val="000000"/>
                <w:sz w:val="20"/>
              </w:rPr>
              <w:t>União/ PVC /soldável/ marrom 25 mm</w:t>
            </w:r>
          </w:p>
        </w:tc>
        <w:tc>
          <w:tcPr>
            <w:tcW w:w="1418" w:type="dxa"/>
            <w:vAlign w:val="center"/>
            <w:hideMark/>
          </w:tcPr>
          <w:p w14:paraId="4B69B5B0"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316BF947"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1646F88E"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BBA184F"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6EC9C422" w14:textId="77777777" w:rsidTr="002C295B">
        <w:trPr>
          <w:trHeight w:val="454"/>
        </w:trPr>
        <w:tc>
          <w:tcPr>
            <w:tcW w:w="724" w:type="dxa"/>
            <w:noWrap/>
            <w:vAlign w:val="center"/>
          </w:tcPr>
          <w:p w14:paraId="4B3148C8" w14:textId="77777777" w:rsidR="00083ECD" w:rsidRPr="00C7726C" w:rsidRDefault="00083ECD" w:rsidP="00B13AF0">
            <w:pPr>
              <w:jc w:val="center"/>
              <w:rPr>
                <w:color w:val="000000"/>
                <w:sz w:val="20"/>
              </w:rPr>
            </w:pPr>
            <w:r w:rsidRPr="00C7726C">
              <w:rPr>
                <w:color w:val="000000"/>
                <w:sz w:val="20"/>
              </w:rPr>
              <w:t>352,</w:t>
            </w:r>
          </w:p>
        </w:tc>
        <w:tc>
          <w:tcPr>
            <w:tcW w:w="3185" w:type="dxa"/>
            <w:vAlign w:val="center"/>
            <w:hideMark/>
          </w:tcPr>
          <w:p w14:paraId="3CC2092F" w14:textId="77777777" w:rsidR="00083ECD" w:rsidRPr="00C7726C" w:rsidRDefault="00083ECD" w:rsidP="002C295B">
            <w:pPr>
              <w:ind w:firstLineChars="100" w:firstLine="200"/>
              <w:rPr>
                <w:color w:val="000000"/>
                <w:sz w:val="20"/>
              </w:rPr>
            </w:pPr>
            <w:r w:rsidRPr="00C7726C">
              <w:rPr>
                <w:color w:val="000000"/>
                <w:sz w:val="20"/>
              </w:rPr>
              <w:t>União/ PVC /soldável/ marrom 32 mm</w:t>
            </w:r>
          </w:p>
        </w:tc>
        <w:tc>
          <w:tcPr>
            <w:tcW w:w="1418" w:type="dxa"/>
            <w:vAlign w:val="center"/>
            <w:hideMark/>
          </w:tcPr>
          <w:p w14:paraId="7AE71275"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0DBC1029"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02C4BFE7"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102AD93"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4299DC8F" w14:textId="77777777" w:rsidTr="002C295B">
        <w:trPr>
          <w:trHeight w:val="454"/>
        </w:trPr>
        <w:tc>
          <w:tcPr>
            <w:tcW w:w="724" w:type="dxa"/>
            <w:noWrap/>
            <w:vAlign w:val="center"/>
          </w:tcPr>
          <w:p w14:paraId="4D763420" w14:textId="77777777" w:rsidR="00083ECD" w:rsidRPr="00C7726C" w:rsidRDefault="00083ECD" w:rsidP="00B13AF0">
            <w:pPr>
              <w:jc w:val="center"/>
              <w:rPr>
                <w:color w:val="000000"/>
                <w:sz w:val="20"/>
              </w:rPr>
            </w:pPr>
            <w:r w:rsidRPr="00C7726C">
              <w:rPr>
                <w:color w:val="000000"/>
                <w:sz w:val="20"/>
              </w:rPr>
              <w:t>353,</w:t>
            </w:r>
          </w:p>
        </w:tc>
        <w:tc>
          <w:tcPr>
            <w:tcW w:w="3185" w:type="dxa"/>
            <w:vAlign w:val="center"/>
            <w:hideMark/>
          </w:tcPr>
          <w:p w14:paraId="4ABA9F7E" w14:textId="77777777" w:rsidR="00083ECD" w:rsidRPr="00C7726C" w:rsidRDefault="00083ECD" w:rsidP="002C295B">
            <w:pPr>
              <w:ind w:firstLineChars="100" w:firstLine="200"/>
              <w:rPr>
                <w:color w:val="000000"/>
                <w:sz w:val="20"/>
              </w:rPr>
            </w:pPr>
            <w:r w:rsidRPr="00C7726C">
              <w:rPr>
                <w:color w:val="000000"/>
                <w:sz w:val="20"/>
              </w:rPr>
              <w:t>União/ PVC /soldável/ marrom 40 mm</w:t>
            </w:r>
          </w:p>
        </w:tc>
        <w:tc>
          <w:tcPr>
            <w:tcW w:w="1418" w:type="dxa"/>
            <w:vAlign w:val="center"/>
            <w:hideMark/>
          </w:tcPr>
          <w:p w14:paraId="748585E1"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416DF22A"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31EFFE9D"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5F07A034"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523BD34B" w14:textId="77777777" w:rsidTr="002C295B">
        <w:trPr>
          <w:trHeight w:val="454"/>
        </w:trPr>
        <w:tc>
          <w:tcPr>
            <w:tcW w:w="724" w:type="dxa"/>
            <w:noWrap/>
            <w:vAlign w:val="center"/>
          </w:tcPr>
          <w:p w14:paraId="23AF227B" w14:textId="77777777" w:rsidR="00083ECD" w:rsidRPr="00C7726C" w:rsidRDefault="00083ECD" w:rsidP="00B13AF0">
            <w:pPr>
              <w:jc w:val="center"/>
              <w:rPr>
                <w:color w:val="000000"/>
                <w:sz w:val="20"/>
              </w:rPr>
            </w:pPr>
            <w:r w:rsidRPr="00C7726C">
              <w:rPr>
                <w:color w:val="000000"/>
                <w:sz w:val="20"/>
              </w:rPr>
              <w:t>354,</w:t>
            </w:r>
          </w:p>
        </w:tc>
        <w:tc>
          <w:tcPr>
            <w:tcW w:w="3185" w:type="dxa"/>
            <w:vAlign w:val="center"/>
            <w:hideMark/>
          </w:tcPr>
          <w:p w14:paraId="10CA9BEF" w14:textId="77777777" w:rsidR="00083ECD" w:rsidRPr="00C7726C" w:rsidRDefault="00083ECD" w:rsidP="002C295B">
            <w:pPr>
              <w:ind w:firstLineChars="100" w:firstLine="200"/>
              <w:rPr>
                <w:color w:val="000000"/>
                <w:sz w:val="20"/>
              </w:rPr>
            </w:pPr>
            <w:r w:rsidRPr="00C7726C">
              <w:rPr>
                <w:color w:val="000000"/>
                <w:sz w:val="20"/>
              </w:rPr>
              <w:t>União/ PVC /soldável/ marrom 50 mm</w:t>
            </w:r>
          </w:p>
        </w:tc>
        <w:tc>
          <w:tcPr>
            <w:tcW w:w="1418" w:type="dxa"/>
            <w:vAlign w:val="center"/>
            <w:hideMark/>
          </w:tcPr>
          <w:p w14:paraId="47CCCBB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16B0AFB6" w14:textId="77777777" w:rsidR="00083ECD" w:rsidRPr="00C7726C" w:rsidRDefault="00083ECD" w:rsidP="00B13AF0">
            <w:pPr>
              <w:jc w:val="center"/>
              <w:rPr>
                <w:color w:val="000000"/>
                <w:sz w:val="20"/>
              </w:rPr>
            </w:pPr>
            <w:r w:rsidRPr="00C7726C">
              <w:rPr>
                <w:color w:val="000000"/>
                <w:sz w:val="20"/>
              </w:rPr>
              <w:t>06</w:t>
            </w:r>
          </w:p>
        </w:tc>
        <w:tc>
          <w:tcPr>
            <w:tcW w:w="1417" w:type="dxa"/>
            <w:noWrap/>
            <w:vAlign w:val="center"/>
            <w:hideMark/>
          </w:tcPr>
          <w:p w14:paraId="13518660" w14:textId="77777777" w:rsidR="00083ECD" w:rsidRPr="00C7726C" w:rsidRDefault="00083ECD" w:rsidP="00B13AF0">
            <w:pPr>
              <w:jc w:val="center"/>
              <w:rPr>
                <w:color w:val="000000"/>
                <w:sz w:val="20"/>
              </w:rPr>
            </w:pPr>
            <w:r w:rsidRPr="00C7726C">
              <w:rPr>
                <w:color w:val="000000"/>
                <w:sz w:val="20"/>
              </w:rPr>
              <w:t>20</w:t>
            </w:r>
          </w:p>
        </w:tc>
        <w:tc>
          <w:tcPr>
            <w:tcW w:w="1485" w:type="dxa"/>
            <w:vAlign w:val="center"/>
            <w:hideMark/>
          </w:tcPr>
          <w:p w14:paraId="399CDFA0" w14:textId="77777777" w:rsidR="00083ECD" w:rsidRPr="00C7726C" w:rsidRDefault="00083ECD" w:rsidP="00B13AF0">
            <w:pPr>
              <w:jc w:val="center"/>
              <w:rPr>
                <w:color w:val="000000"/>
                <w:sz w:val="20"/>
              </w:rPr>
            </w:pPr>
            <w:r w:rsidRPr="00C7726C">
              <w:rPr>
                <w:color w:val="000000"/>
                <w:sz w:val="20"/>
              </w:rPr>
              <w:t>SME-20</w:t>
            </w:r>
          </w:p>
        </w:tc>
      </w:tr>
      <w:tr w:rsidR="00083ECD" w:rsidRPr="00C7726C" w14:paraId="3CAEEF70" w14:textId="77777777" w:rsidTr="002C295B">
        <w:trPr>
          <w:trHeight w:val="454"/>
        </w:trPr>
        <w:tc>
          <w:tcPr>
            <w:tcW w:w="724" w:type="dxa"/>
            <w:noWrap/>
            <w:vAlign w:val="center"/>
          </w:tcPr>
          <w:p w14:paraId="5C25B9BD" w14:textId="77777777" w:rsidR="00083ECD" w:rsidRPr="00C7726C" w:rsidRDefault="00083ECD" w:rsidP="00B13AF0">
            <w:pPr>
              <w:jc w:val="center"/>
              <w:rPr>
                <w:color w:val="000000"/>
                <w:sz w:val="20"/>
              </w:rPr>
            </w:pPr>
            <w:r w:rsidRPr="00C7726C">
              <w:rPr>
                <w:color w:val="000000"/>
                <w:sz w:val="20"/>
              </w:rPr>
              <w:t>355,</w:t>
            </w:r>
          </w:p>
        </w:tc>
        <w:tc>
          <w:tcPr>
            <w:tcW w:w="3185" w:type="dxa"/>
            <w:vAlign w:val="center"/>
            <w:hideMark/>
          </w:tcPr>
          <w:p w14:paraId="2E536B2B" w14:textId="77777777" w:rsidR="00083ECD" w:rsidRPr="00C7726C" w:rsidRDefault="00083ECD" w:rsidP="002C295B">
            <w:pPr>
              <w:ind w:firstLineChars="100" w:firstLine="200"/>
              <w:rPr>
                <w:color w:val="000000"/>
                <w:sz w:val="20"/>
              </w:rPr>
            </w:pPr>
            <w:r w:rsidRPr="00C7726C">
              <w:rPr>
                <w:color w:val="000000"/>
                <w:sz w:val="20"/>
              </w:rPr>
              <w:t>Vareta  de  solda  de  ferro</w:t>
            </w:r>
            <w:r w:rsidRPr="00C7726C">
              <w:rPr>
                <w:color w:val="000000"/>
                <w:sz w:val="20"/>
              </w:rPr>
              <w:br/>
              <w:t>diâmetro  2,38  mm comprimento 100 cm kg</w:t>
            </w:r>
          </w:p>
        </w:tc>
        <w:tc>
          <w:tcPr>
            <w:tcW w:w="1418" w:type="dxa"/>
            <w:vAlign w:val="center"/>
            <w:hideMark/>
          </w:tcPr>
          <w:p w14:paraId="51430C7D"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1442F646"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67EE8D41"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45ADEECC" w14:textId="77777777" w:rsidR="00083ECD" w:rsidRPr="00C7726C" w:rsidRDefault="00083ECD" w:rsidP="00B13AF0">
            <w:pPr>
              <w:jc w:val="center"/>
              <w:rPr>
                <w:color w:val="000000"/>
                <w:sz w:val="20"/>
              </w:rPr>
            </w:pPr>
            <w:r w:rsidRPr="00C7726C">
              <w:rPr>
                <w:color w:val="000000"/>
                <w:sz w:val="20"/>
              </w:rPr>
              <w:t>SMOI - 02</w:t>
            </w:r>
          </w:p>
        </w:tc>
      </w:tr>
      <w:tr w:rsidR="00083ECD" w:rsidRPr="00C7726C" w14:paraId="7788497F" w14:textId="77777777" w:rsidTr="002C295B">
        <w:trPr>
          <w:trHeight w:val="454"/>
        </w:trPr>
        <w:tc>
          <w:tcPr>
            <w:tcW w:w="724" w:type="dxa"/>
            <w:noWrap/>
            <w:vAlign w:val="center"/>
          </w:tcPr>
          <w:p w14:paraId="1E2461AC" w14:textId="77777777" w:rsidR="00083ECD" w:rsidRPr="00C7726C" w:rsidRDefault="00083ECD" w:rsidP="00B13AF0">
            <w:pPr>
              <w:jc w:val="center"/>
              <w:rPr>
                <w:color w:val="000000"/>
                <w:sz w:val="20"/>
              </w:rPr>
            </w:pPr>
            <w:r w:rsidRPr="00C7726C">
              <w:rPr>
                <w:color w:val="000000"/>
                <w:sz w:val="20"/>
              </w:rPr>
              <w:t>356,</w:t>
            </w:r>
          </w:p>
        </w:tc>
        <w:tc>
          <w:tcPr>
            <w:tcW w:w="3185" w:type="dxa"/>
            <w:vAlign w:val="center"/>
            <w:hideMark/>
          </w:tcPr>
          <w:p w14:paraId="74C3CFFC" w14:textId="77777777" w:rsidR="00083ECD" w:rsidRPr="00C7726C" w:rsidRDefault="00083ECD" w:rsidP="002C295B">
            <w:pPr>
              <w:ind w:firstLineChars="100" w:firstLine="200"/>
              <w:rPr>
                <w:color w:val="000000"/>
                <w:sz w:val="20"/>
              </w:rPr>
            </w:pPr>
            <w:r w:rsidRPr="00C7726C">
              <w:rPr>
                <w:color w:val="000000"/>
                <w:sz w:val="20"/>
              </w:rPr>
              <w:t>Vareta de solda de latão fina</w:t>
            </w:r>
            <w:r w:rsidRPr="00C7726C">
              <w:rPr>
                <w:color w:val="000000"/>
                <w:sz w:val="20"/>
              </w:rPr>
              <w:br/>
              <w:t>diâmetro 1,6 mm comprimento 90 cm kg</w:t>
            </w:r>
          </w:p>
        </w:tc>
        <w:tc>
          <w:tcPr>
            <w:tcW w:w="1418" w:type="dxa"/>
            <w:vAlign w:val="center"/>
            <w:hideMark/>
          </w:tcPr>
          <w:p w14:paraId="170EE1D9" w14:textId="77777777" w:rsidR="00083ECD" w:rsidRPr="00C7726C" w:rsidRDefault="00083ECD" w:rsidP="00B13AF0">
            <w:pPr>
              <w:jc w:val="center"/>
              <w:rPr>
                <w:color w:val="000000"/>
                <w:sz w:val="20"/>
              </w:rPr>
            </w:pPr>
            <w:r w:rsidRPr="00C7726C">
              <w:rPr>
                <w:color w:val="000000"/>
                <w:sz w:val="20"/>
              </w:rPr>
              <w:t>KG</w:t>
            </w:r>
          </w:p>
        </w:tc>
        <w:tc>
          <w:tcPr>
            <w:tcW w:w="1559" w:type="dxa"/>
            <w:noWrap/>
            <w:vAlign w:val="center"/>
            <w:hideMark/>
          </w:tcPr>
          <w:p w14:paraId="30FAF981" w14:textId="77777777" w:rsidR="00083ECD" w:rsidRPr="00C7726C" w:rsidRDefault="00083ECD" w:rsidP="00B13AF0">
            <w:pPr>
              <w:jc w:val="center"/>
              <w:rPr>
                <w:color w:val="000000"/>
                <w:sz w:val="20"/>
              </w:rPr>
            </w:pPr>
            <w:r w:rsidRPr="00C7726C">
              <w:rPr>
                <w:color w:val="000000"/>
                <w:sz w:val="20"/>
              </w:rPr>
              <w:t>01</w:t>
            </w:r>
          </w:p>
        </w:tc>
        <w:tc>
          <w:tcPr>
            <w:tcW w:w="1417" w:type="dxa"/>
            <w:noWrap/>
            <w:vAlign w:val="center"/>
            <w:hideMark/>
          </w:tcPr>
          <w:p w14:paraId="2742A221" w14:textId="77777777" w:rsidR="00083ECD" w:rsidRPr="00C7726C" w:rsidRDefault="00083ECD" w:rsidP="00B13AF0">
            <w:pPr>
              <w:jc w:val="center"/>
              <w:rPr>
                <w:color w:val="000000"/>
                <w:sz w:val="20"/>
              </w:rPr>
            </w:pPr>
            <w:r w:rsidRPr="00C7726C">
              <w:rPr>
                <w:color w:val="000000"/>
                <w:sz w:val="20"/>
              </w:rPr>
              <w:t>02</w:t>
            </w:r>
          </w:p>
        </w:tc>
        <w:tc>
          <w:tcPr>
            <w:tcW w:w="1485" w:type="dxa"/>
            <w:vAlign w:val="center"/>
            <w:hideMark/>
          </w:tcPr>
          <w:p w14:paraId="4252A4C7" w14:textId="77777777" w:rsidR="00083ECD" w:rsidRPr="00C7726C" w:rsidRDefault="00083ECD" w:rsidP="00B13AF0">
            <w:pPr>
              <w:jc w:val="center"/>
              <w:rPr>
                <w:color w:val="000000"/>
                <w:sz w:val="20"/>
              </w:rPr>
            </w:pPr>
            <w:r w:rsidRPr="00C7726C">
              <w:rPr>
                <w:color w:val="000000"/>
                <w:sz w:val="20"/>
              </w:rPr>
              <w:t>SMOI - 02</w:t>
            </w:r>
          </w:p>
        </w:tc>
      </w:tr>
      <w:tr w:rsidR="00083ECD" w:rsidRPr="00C7726C" w14:paraId="25F5A07E" w14:textId="77777777" w:rsidTr="002C295B">
        <w:trPr>
          <w:trHeight w:val="454"/>
        </w:trPr>
        <w:tc>
          <w:tcPr>
            <w:tcW w:w="724" w:type="dxa"/>
            <w:noWrap/>
            <w:vAlign w:val="center"/>
          </w:tcPr>
          <w:p w14:paraId="427879DC" w14:textId="77777777" w:rsidR="00083ECD" w:rsidRPr="00C7726C" w:rsidRDefault="00083ECD" w:rsidP="00B13AF0">
            <w:pPr>
              <w:jc w:val="center"/>
              <w:rPr>
                <w:color w:val="000000"/>
                <w:sz w:val="20"/>
              </w:rPr>
            </w:pPr>
            <w:r w:rsidRPr="00C7726C">
              <w:rPr>
                <w:color w:val="000000"/>
                <w:sz w:val="20"/>
              </w:rPr>
              <w:t>357,</w:t>
            </w:r>
          </w:p>
        </w:tc>
        <w:tc>
          <w:tcPr>
            <w:tcW w:w="3185" w:type="dxa"/>
            <w:vAlign w:val="center"/>
            <w:hideMark/>
          </w:tcPr>
          <w:p w14:paraId="22E7B5FB" w14:textId="77777777" w:rsidR="00083ECD" w:rsidRPr="00C7726C" w:rsidRDefault="00083ECD" w:rsidP="002C295B">
            <w:pPr>
              <w:ind w:firstLineChars="100" w:firstLine="200"/>
              <w:rPr>
                <w:color w:val="000000"/>
                <w:sz w:val="20"/>
              </w:rPr>
            </w:pPr>
            <w:r w:rsidRPr="00C7726C">
              <w:rPr>
                <w:color w:val="000000"/>
                <w:sz w:val="20"/>
              </w:rPr>
              <w:t>Vaso sanitário, louça, branca,</w:t>
            </w:r>
            <w:r w:rsidRPr="00C7726C">
              <w:rPr>
                <w:color w:val="000000"/>
                <w:sz w:val="20"/>
              </w:rPr>
              <w:br/>
              <w:t>convencional</w:t>
            </w:r>
          </w:p>
        </w:tc>
        <w:tc>
          <w:tcPr>
            <w:tcW w:w="1418" w:type="dxa"/>
            <w:vAlign w:val="center"/>
            <w:hideMark/>
          </w:tcPr>
          <w:p w14:paraId="2E3D157B" w14:textId="77777777" w:rsidR="00083ECD" w:rsidRPr="00C7726C" w:rsidRDefault="00083ECD" w:rsidP="00B13AF0">
            <w:pPr>
              <w:jc w:val="center"/>
              <w:rPr>
                <w:color w:val="000000"/>
                <w:sz w:val="20"/>
              </w:rPr>
            </w:pPr>
            <w:r w:rsidRPr="00C7726C">
              <w:rPr>
                <w:color w:val="000000"/>
                <w:sz w:val="20"/>
              </w:rPr>
              <w:t>UND</w:t>
            </w:r>
          </w:p>
        </w:tc>
        <w:tc>
          <w:tcPr>
            <w:tcW w:w="1559" w:type="dxa"/>
            <w:noWrap/>
            <w:vAlign w:val="center"/>
            <w:hideMark/>
          </w:tcPr>
          <w:p w14:paraId="786DEB78" w14:textId="77777777" w:rsidR="00083ECD" w:rsidRPr="00C7726C" w:rsidRDefault="00083ECD" w:rsidP="00B13AF0">
            <w:pPr>
              <w:jc w:val="center"/>
              <w:rPr>
                <w:color w:val="000000"/>
                <w:sz w:val="20"/>
              </w:rPr>
            </w:pPr>
            <w:r w:rsidRPr="00C7726C">
              <w:rPr>
                <w:color w:val="000000"/>
                <w:sz w:val="20"/>
              </w:rPr>
              <w:t>02</w:t>
            </w:r>
          </w:p>
        </w:tc>
        <w:tc>
          <w:tcPr>
            <w:tcW w:w="1417" w:type="dxa"/>
            <w:noWrap/>
            <w:vAlign w:val="center"/>
            <w:hideMark/>
          </w:tcPr>
          <w:p w14:paraId="2BEF47FE" w14:textId="77777777" w:rsidR="00083ECD" w:rsidRPr="00C7726C" w:rsidRDefault="00083ECD" w:rsidP="00B13AF0">
            <w:pPr>
              <w:jc w:val="center"/>
              <w:rPr>
                <w:color w:val="000000"/>
                <w:sz w:val="20"/>
              </w:rPr>
            </w:pPr>
            <w:r w:rsidRPr="00C7726C">
              <w:rPr>
                <w:color w:val="000000"/>
                <w:sz w:val="20"/>
              </w:rPr>
              <w:t>05</w:t>
            </w:r>
          </w:p>
        </w:tc>
        <w:tc>
          <w:tcPr>
            <w:tcW w:w="1485" w:type="dxa"/>
            <w:vAlign w:val="center"/>
            <w:hideMark/>
          </w:tcPr>
          <w:p w14:paraId="15A9963F" w14:textId="77777777" w:rsidR="00083ECD" w:rsidRPr="00C7726C" w:rsidRDefault="00083ECD" w:rsidP="00B13AF0">
            <w:pPr>
              <w:jc w:val="center"/>
              <w:rPr>
                <w:color w:val="000000"/>
                <w:sz w:val="20"/>
              </w:rPr>
            </w:pPr>
            <w:r w:rsidRPr="00C7726C">
              <w:rPr>
                <w:color w:val="000000"/>
                <w:sz w:val="20"/>
              </w:rPr>
              <w:t>SMOI - 05</w:t>
            </w:r>
          </w:p>
        </w:tc>
      </w:tr>
      <w:tr w:rsidR="00083ECD" w:rsidRPr="00C7726C" w14:paraId="032C2ED5" w14:textId="77777777" w:rsidTr="002C295B">
        <w:trPr>
          <w:trHeight w:val="454"/>
        </w:trPr>
        <w:tc>
          <w:tcPr>
            <w:tcW w:w="724" w:type="dxa"/>
            <w:noWrap/>
            <w:vAlign w:val="center"/>
          </w:tcPr>
          <w:p w14:paraId="5B1ABEB0" w14:textId="77777777" w:rsidR="00083ECD" w:rsidRPr="00C7726C" w:rsidRDefault="00083ECD" w:rsidP="00B13AF0">
            <w:pPr>
              <w:jc w:val="center"/>
              <w:rPr>
                <w:color w:val="000000"/>
                <w:sz w:val="20"/>
              </w:rPr>
            </w:pPr>
            <w:r w:rsidRPr="00C7726C">
              <w:rPr>
                <w:color w:val="000000"/>
                <w:sz w:val="20"/>
              </w:rPr>
              <w:t>358,</w:t>
            </w:r>
          </w:p>
        </w:tc>
        <w:tc>
          <w:tcPr>
            <w:tcW w:w="3185" w:type="dxa"/>
            <w:vAlign w:val="center"/>
            <w:hideMark/>
          </w:tcPr>
          <w:p w14:paraId="2C1259A1" w14:textId="77777777" w:rsidR="00083ECD" w:rsidRPr="00C7726C" w:rsidRDefault="00083ECD" w:rsidP="002C295B">
            <w:pPr>
              <w:ind w:firstLineChars="100" w:firstLine="200"/>
              <w:rPr>
                <w:color w:val="000000"/>
                <w:sz w:val="20"/>
              </w:rPr>
            </w:pPr>
            <w:r w:rsidRPr="00C7726C">
              <w:rPr>
                <w:color w:val="000000"/>
                <w:sz w:val="20"/>
              </w:rPr>
              <w:t>Vergalhão  ½  ferro  tipo  CA- 60,construção civil (12.0mm)</w:t>
            </w:r>
          </w:p>
        </w:tc>
        <w:tc>
          <w:tcPr>
            <w:tcW w:w="1418" w:type="dxa"/>
            <w:vAlign w:val="center"/>
            <w:hideMark/>
          </w:tcPr>
          <w:p w14:paraId="57053A59" w14:textId="77777777" w:rsidR="00083ECD" w:rsidRPr="00C7726C" w:rsidRDefault="00083ECD"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7E9C3F65" w14:textId="77777777" w:rsidR="00083ECD" w:rsidRPr="00C7726C" w:rsidRDefault="00083ECD" w:rsidP="00B13AF0">
            <w:pPr>
              <w:jc w:val="center"/>
              <w:rPr>
                <w:color w:val="000000"/>
                <w:sz w:val="20"/>
              </w:rPr>
            </w:pPr>
            <w:r w:rsidRPr="00C7726C">
              <w:rPr>
                <w:color w:val="000000"/>
                <w:sz w:val="20"/>
              </w:rPr>
              <w:t>50</w:t>
            </w:r>
          </w:p>
        </w:tc>
        <w:tc>
          <w:tcPr>
            <w:tcW w:w="1417" w:type="dxa"/>
            <w:noWrap/>
            <w:vAlign w:val="center"/>
            <w:hideMark/>
          </w:tcPr>
          <w:p w14:paraId="4B390871" w14:textId="77777777" w:rsidR="00083ECD" w:rsidRPr="00C7726C" w:rsidRDefault="00083ECD" w:rsidP="00B13AF0">
            <w:pPr>
              <w:jc w:val="center"/>
              <w:rPr>
                <w:color w:val="000000"/>
                <w:sz w:val="20"/>
              </w:rPr>
            </w:pPr>
            <w:r w:rsidRPr="00C7726C">
              <w:rPr>
                <w:color w:val="000000"/>
                <w:sz w:val="20"/>
              </w:rPr>
              <w:t>250</w:t>
            </w:r>
          </w:p>
        </w:tc>
        <w:tc>
          <w:tcPr>
            <w:tcW w:w="1485" w:type="dxa"/>
            <w:vAlign w:val="center"/>
            <w:hideMark/>
          </w:tcPr>
          <w:p w14:paraId="6605AF8A" w14:textId="77777777" w:rsidR="00083ECD" w:rsidRPr="00C7726C" w:rsidRDefault="00083ECD" w:rsidP="00B13AF0">
            <w:pPr>
              <w:jc w:val="center"/>
              <w:rPr>
                <w:color w:val="000000"/>
                <w:sz w:val="20"/>
              </w:rPr>
            </w:pPr>
            <w:r w:rsidRPr="00C7726C">
              <w:rPr>
                <w:color w:val="000000"/>
                <w:sz w:val="20"/>
              </w:rPr>
              <w:t>SMOI - 250</w:t>
            </w:r>
          </w:p>
        </w:tc>
      </w:tr>
      <w:tr w:rsidR="00083ECD" w:rsidRPr="00C7726C" w14:paraId="3C7D81D0" w14:textId="77777777" w:rsidTr="002C295B">
        <w:trPr>
          <w:trHeight w:val="454"/>
        </w:trPr>
        <w:tc>
          <w:tcPr>
            <w:tcW w:w="724" w:type="dxa"/>
            <w:noWrap/>
            <w:vAlign w:val="center"/>
          </w:tcPr>
          <w:p w14:paraId="510D51DB" w14:textId="77777777" w:rsidR="00083ECD" w:rsidRPr="00C7726C" w:rsidRDefault="00083ECD" w:rsidP="00B13AF0">
            <w:pPr>
              <w:jc w:val="center"/>
              <w:rPr>
                <w:color w:val="000000"/>
                <w:sz w:val="20"/>
              </w:rPr>
            </w:pPr>
            <w:r w:rsidRPr="00C7726C">
              <w:rPr>
                <w:color w:val="000000"/>
                <w:sz w:val="20"/>
              </w:rPr>
              <w:t>359,</w:t>
            </w:r>
          </w:p>
        </w:tc>
        <w:tc>
          <w:tcPr>
            <w:tcW w:w="3185" w:type="dxa"/>
            <w:vAlign w:val="center"/>
            <w:hideMark/>
          </w:tcPr>
          <w:p w14:paraId="070A2C69" w14:textId="77777777" w:rsidR="00083ECD" w:rsidRPr="00C7726C" w:rsidRDefault="00083ECD" w:rsidP="002C295B">
            <w:pPr>
              <w:ind w:firstLineChars="100" w:firstLine="200"/>
              <w:rPr>
                <w:color w:val="000000"/>
                <w:sz w:val="20"/>
              </w:rPr>
            </w:pPr>
            <w:r w:rsidRPr="00C7726C">
              <w:rPr>
                <w:color w:val="000000"/>
                <w:sz w:val="20"/>
              </w:rPr>
              <w:t>Vergalhão 1/4 ferro tipo CA- 60,</w:t>
            </w:r>
            <w:r w:rsidRPr="00C7726C">
              <w:rPr>
                <w:color w:val="000000"/>
                <w:sz w:val="20"/>
              </w:rPr>
              <w:br/>
              <w:t>construção civil (6.30mm)</w:t>
            </w:r>
          </w:p>
        </w:tc>
        <w:tc>
          <w:tcPr>
            <w:tcW w:w="1418" w:type="dxa"/>
            <w:vAlign w:val="center"/>
            <w:hideMark/>
          </w:tcPr>
          <w:p w14:paraId="2C566733" w14:textId="77777777" w:rsidR="00083ECD" w:rsidRPr="00C7726C" w:rsidRDefault="00083ECD"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09C1EC11" w14:textId="77777777" w:rsidR="00083ECD" w:rsidRPr="00C7726C" w:rsidRDefault="00083ECD" w:rsidP="00B13AF0">
            <w:pPr>
              <w:jc w:val="center"/>
              <w:rPr>
                <w:color w:val="000000"/>
                <w:sz w:val="20"/>
              </w:rPr>
            </w:pPr>
            <w:r w:rsidRPr="00C7726C">
              <w:rPr>
                <w:color w:val="000000"/>
                <w:sz w:val="20"/>
              </w:rPr>
              <w:t>70</w:t>
            </w:r>
          </w:p>
        </w:tc>
        <w:tc>
          <w:tcPr>
            <w:tcW w:w="1417" w:type="dxa"/>
            <w:noWrap/>
            <w:vAlign w:val="center"/>
            <w:hideMark/>
          </w:tcPr>
          <w:p w14:paraId="6F8A0829"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1D6811BF"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7DC86D88" w14:textId="77777777" w:rsidTr="002C295B">
        <w:trPr>
          <w:trHeight w:val="454"/>
        </w:trPr>
        <w:tc>
          <w:tcPr>
            <w:tcW w:w="724" w:type="dxa"/>
            <w:noWrap/>
            <w:vAlign w:val="center"/>
          </w:tcPr>
          <w:p w14:paraId="35E9CF98" w14:textId="77777777" w:rsidR="00083ECD" w:rsidRPr="00C7726C" w:rsidRDefault="00083ECD" w:rsidP="00B13AF0">
            <w:pPr>
              <w:jc w:val="center"/>
              <w:rPr>
                <w:color w:val="000000"/>
                <w:sz w:val="20"/>
              </w:rPr>
            </w:pPr>
            <w:r w:rsidRPr="00C7726C">
              <w:rPr>
                <w:color w:val="000000"/>
                <w:sz w:val="20"/>
              </w:rPr>
              <w:t>360,</w:t>
            </w:r>
          </w:p>
        </w:tc>
        <w:tc>
          <w:tcPr>
            <w:tcW w:w="3185" w:type="dxa"/>
            <w:vAlign w:val="center"/>
            <w:hideMark/>
          </w:tcPr>
          <w:p w14:paraId="65CDDB8C" w14:textId="77777777" w:rsidR="00083ECD" w:rsidRPr="00C7726C" w:rsidRDefault="00083ECD" w:rsidP="002C295B">
            <w:pPr>
              <w:ind w:firstLineChars="100" w:firstLine="200"/>
              <w:rPr>
                <w:color w:val="000000"/>
                <w:sz w:val="20"/>
              </w:rPr>
            </w:pPr>
            <w:r w:rsidRPr="00C7726C">
              <w:rPr>
                <w:color w:val="000000"/>
                <w:sz w:val="20"/>
              </w:rPr>
              <w:t>Vergalhão 3/4 ferro com tipo CA- 60, construção  civil (20.0mm)</w:t>
            </w:r>
          </w:p>
        </w:tc>
        <w:tc>
          <w:tcPr>
            <w:tcW w:w="1418" w:type="dxa"/>
            <w:vAlign w:val="center"/>
            <w:hideMark/>
          </w:tcPr>
          <w:p w14:paraId="256C8831" w14:textId="77777777" w:rsidR="00083ECD" w:rsidRPr="00C7726C" w:rsidRDefault="00083ECD" w:rsidP="00B13AF0">
            <w:pPr>
              <w:jc w:val="center"/>
              <w:rPr>
                <w:color w:val="000000"/>
                <w:sz w:val="20"/>
              </w:rPr>
            </w:pPr>
            <w:r w:rsidRPr="00C7726C">
              <w:rPr>
                <w:color w:val="000000"/>
                <w:sz w:val="20"/>
              </w:rPr>
              <w:t>Vara com 12 metros</w:t>
            </w:r>
          </w:p>
        </w:tc>
        <w:tc>
          <w:tcPr>
            <w:tcW w:w="1559" w:type="dxa"/>
            <w:noWrap/>
            <w:vAlign w:val="center"/>
            <w:hideMark/>
          </w:tcPr>
          <w:p w14:paraId="4FB17CB8" w14:textId="77777777" w:rsidR="00083ECD" w:rsidRPr="00C7726C" w:rsidRDefault="00083ECD" w:rsidP="00B13AF0">
            <w:pPr>
              <w:jc w:val="center"/>
              <w:rPr>
                <w:color w:val="000000"/>
                <w:sz w:val="20"/>
              </w:rPr>
            </w:pPr>
            <w:r w:rsidRPr="00C7726C">
              <w:rPr>
                <w:color w:val="000000"/>
                <w:sz w:val="20"/>
              </w:rPr>
              <w:t>70</w:t>
            </w:r>
          </w:p>
        </w:tc>
        <w:tc>
          <w:tcPr>
            <w:tcW w:w="1417" w:type="dxa"/>
            <w:noWrap/>
            <w:vAlign w:val="center"/>
            <w:hideMark/>
          </w:tcPr>
          <w:p w14:paraId="670A6C2B"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15E498D9"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43AC09B7" w14:textId="77777777" w:rsidTr="002C295B">
        <w:trPr>
          <w:trHeight w:val="454"/>
        </w:trPr>
        <w:tc>
          <w:tcPr>
            <w:tcW w:w="724" w:type="dxa"/>
            <w:noWrap/>
            <w:vAlign w:val="center"/>
          </w:tcPr>
          <w:p w14:paraId="0D1EFD29" w14:textId="77777777" w:rsidR="00083ECD" w:rsidRPr="00C7726C" w:rsidRDefault="00083ECD" w:rsidP="00B13AF0">
            <w:pPr>
              <w:jc w:val="center"/>
              <w:rPr>
                <w:color w:val="000000"/>
                <w:sz w:val="20"/>
              </w:rPr>
            </w:pPr>
            <w:r w:rsidRPr="00C7726C">
              <w:rPr>
                <w:color w:val="000000"/>
                <w:sz w:val="20"/>
              </w:rPr>
              <w:t>361,</w:t>
            </w:r>
          </w:p>
        </w:tc>
        <w:tc>
          <w:tcPr>
            <w:tcW w:w="3185" w:type="dxa"/>
            <w:vAlign w:val="center"/>
            <w:hideMark/>
          </w:tcPr>
          <w:p w14:paraId="78E2C005" w14:textId="77777777" w:rsidR="00083ECD" w:rsidRPr="00C7726C" w:rsidRDefault="00083ECD" w:rsidP="002C295B">
            <w:pPr>
              <w:ind w:firstLineChars="100" w:firstLine="200"/>
              <w:rPr>
                <w:color w:val="000000"/>
                <w:sz w:val="20"/>
              </w:rPr>
            </w:pPr>
            <w:r w:rsidRPr="00C7726C">
              <w:rPr>
                <w:color w:val="000000"/>
                <w:sz w:val="20"/>
              </w:rPr>
              <w:t>Vergalhão 3/8 ferro tipo CA- 60, construção civil (10.0mm)</w:t>
            </w:r>
          </w:p>
        </w:tc>
        <w:tc>
          <w:tcPr>
            <w:tcW w:w="1418" w:type="dxa"/>
            <w:vAlign w:val="center"/>
            <w:hideMark/>
          </w:tcPr>
          <w:p w14:paraId="2DED6D83" w14:textId="77777777" w:rsidR="00083ECD" w:rsidRPr="00C7726C" w:rsidRDefault="00083ECD" w:rsidP="00B13AF0">
            <w:pPr>
              <w:jc w:val="center"/>
              <w:rPr>
                <w:color w:val="000000"/>
                <w:sz w:val="20"/>
              </w:rPr>
            </w:pPr>
            <w:r w:rsidRPr="00C7726C">
              <w:rPr>
                <w:color w:val="000000"/>
                <w:sz w:val="20"/>
              </w:rPr>
              <w:t>Vara</w:t>
            </w:r>
            <w:r w:rsidRPr="00C7726C">
              <w:rPr>
                <w:color w:val="000000"/>
                <w:sz w:val="20"/>
              </w:rPr>
              <w:br/>
              <w:t>com 12 metros</w:t>
            </w:r>
          </w:p>
        </w:tc>
        <w:tc>
          <w:tcPr>
            <w:tcW w:w="1559" w:type="dxa"/>
            <w:noWrap/>
            <w:vAlign w:val="center"/>
            <w:hideMark/>
          </w:tcPr>
          <w:p w14:paraId="088F116F" w14:textId="77777777" w:rsidR="00083ECD" w:rsidRPr="00C7726C" w:rsidRDefault="00083ECD" w:rsidP="00B13AF0">
            <w:pPr>
              <w:jc w:val="center"/>
              <w:rPr>
                <w:color w:val="000000"/>
                <w:sz w:val="20"/>
              </w:rPr>
            </w:pPr>
            <w:r w:rsidRPr="00C7726C">
              <w:rPr>
                <w:color w:val="000000"/>
                <w:sz w:val="20"/>
              </w:rPr>
              <w:t>80</w:t>
            </w:r>
          </w:p>
        </w:tc>
        <w:tc>
          <w:tcPr>
            <w:tcW w:w="1417" w:type="dxa"/>
            <w:noWrap/>
            <w:vAlign w:val="center"/>
            <w:hideMark/>
          </w:tcPr>
          <w:p w14:paraId="739C96CE"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5952419D"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1E10DAB5" w14:textId="77777777" w:rsidTr="002C295B">
        <w:trPr>
          <w:trHeight w:val="454"/>
        </w:trPr>
        <w:tc>
          <w:tcPr>
            <w:tcW w:w="724" w:type="dxa"/>
            <w:noWrap/>
            <w:vAlign w:val="center"/>
          </w:tcPr>
          <w:p w14:paraId="39FD779D" w14:textId="77777777" w:rsidR="00083ECD" w:rsidRPr="00C7726C" w:rsidRDefault="00083ECD" w:rsidP="00B13AF0">
            <w:pPr>
              <w:jc w:val="center"/>
              <w:rPr>
                <w:color w:val="000000"/>
                <w:sz w:val="20"/>
              </w:rPr>
            </w:pPr>
            <w:r w:rsidRPr="00C7726C">
              <w:rPr>
                <w:color w:val="000000"/>
                <w:sz w:val="20"/>
              </w:rPr>
              <w:t>362,</w:t>
            </w:r>
          </w:p>
        </w:tc>
        <w:tc>
          <w:tcPr>
            <w:tcW w:w="3185" w:type="dxa"/>
            <w:vAlign w:val="center"/>
            <w:hideMark/>
          </w:tcPr>
          <w:p w14:paraId="4BE29C79" w14:textId="77777777" w:rsidR="00083ECD" w:rsidRPr="00C7726C" w:rsidRDefault="00083ECD" w:rsidP="002C295B">
            <w:pPr>
              <w:ind w:firstLineChars="100" w:firstLine="200"/>
              <w:rPr>
                <w:color w:val="000000"/>
                <w:sz w:val="20"/>
              </w:rPr>
            </w:pPr>
            <w:r w:rsidRPr="00C7726C">
              <w:rPr>
                <w:color w:val="000000"/>
                <w:sz w:val="20"/>
              </w:rPr>
              <w:t>Vergalhão 4.2 ferro tipo CA- 60,</w:t>
            </w:r>
            <w:r w:rsidRPr="00C7726C">
              <w:rPr>
                <w:color w:val="000000"/>
                <w:sz w:val="20"/>
              </w:rPr>
              <w:br/>
              <w:t>construção civil (0mm)</w:t>
            </w:r>
          </w:p>
        </w:tc>
        <w:tc>
          <w:tcPr>
            <w:tcW w:w="1418" w:type="dxa"/>
            <w:vAlign w:val="center"/>
            <w:hideMark/>
          </w:tcPr>
          <w:p w14:paraId="4F99B103" w14:textId="77777777" w:rsidR="00083ECD" w:rsidRPr="00C7726C" w:rsidRDefault="00083ECD"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56289EE0" w14:textId="77777777" w:rsidR="00083ECD" w:rsidRPr="00C7726C" w:rsidRDefault="00083ECD" w:rsidP="00B13AF0">
            <w:pPr>
              <w:jc w:val="center"/>
              <w:rPr>
                <w:color w:val="000000"/>
                <w:sz w:val="20"/>
              </w:rPr>
            </w:pPr>
            <w:r w:rsidRPr="00C7726C">
              <w:rPr>
                <w:color w:val="000000"/>
                <w:sz w:val="20"/>
              </w:rPr>
              <w:t>70</w:t>
            </w:r>
          </w:p>
        </w:tc>
        <w:tc>
          <w:tcPr>
            <w:tcW w:w="1417" w:type="dxa"/>
            <w:noWrap/>
            <w:vAlign w:val="center"/>
            <w:hideMark/>
          </w:tcPr>
          <w:p w14:paraId="6F63C898"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62136B86"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194A60AD" w14:textId="77777777" w:rsidTr="002C295B">
        <w:trPr>
          <w:trHeight w:val="454"/>
        </w:trPr>
        <w:tc>
          <w:tcPr>
            <w:tcW w:w="724" w:type="dxa"/>
            <w:noWrap/>
            <w:vAlign w:val="center"/>
          </w:tcPr>
          <w:p w14:paraId="07A3223B" w14:textId="77777777" w:rsidR="00083ECD" w:rsidRPr="00C7726C" w:rsidRDefault="00083ECD" w:rsidP="00B13AF0">
            <w:pPr>
              <w:jc w:val="center"/>
              <w:rPr>
                <w:color w:val="000000"/>
                <w:sz w:val="20"/>
              </w:rPr>
            </w:pPr>
            <w:r w:rsidRPr="00C7726C">
              <w:rPr>
                <w:color w:val="000000"/>
                <w:sz w:val="20"/>
              </w:rPr>
              <w:t>363,</w:t>
            </w:r>
          </w:p>
        </w:tc>
        <w:tc>
          <w:tcPr>
            <w:tcW w:w="3185" w:type="dxa"/>
            <w:vAlign w:val="center"/>
            <w:hideMark/>
          </w:tcPr>
          <w:p w14:paraId="1864E80F" w14:textId="77777777" w:rsidR="00083ECD" w:rsidRPr="00C7726C" w:rsidRDefault="00083ECD" w:rsidP="002C295B">
            <w:pPr>
              <w:ind w:firstLineChars="100" w:firstLine="200"/>
              <w:rPr>
                <w:color w:val="000000"/>
                <w:sz w:val="20"/>
              </w:rPr>
            </w:pPr>
            <w:r w:rsidRPr="00C7726C">
              <w:rPr>
                <w:color w:val="000000"/>
                <w:sz w:val="20"/>
              </w:rPr>
              <w:t>Vergalhão 5.0 ferro tipo CA- 60,</w:t>
            </w:r>
            <w:r w:rsidRPr="00C7726C">
              <w:rPr>
                <w:color w:val="000000"/>
                <w:sz w:val="20"/>
              </w:rPr>
              <w:br/>
              <w:t>construção civil (0mm)</w:t>
            </w:r>
          </w:p>
        </w:tc>
        <w:tc>
          <w:tcPr>
            <w:tcW w:w="1418" w:type="dxa"/>
            <w:vAlign w:val="center"/>
            <w:hideMark/>
          </w:tcPr>
          <w:p w14:paraId="72274AE2" w14:textId="77777777" w:rsidR="00083ECD" w:rsidRPr="00C7726C" w:rsidRDefault="00083ECD"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6870AC39" w14:textId="77777777" w:rsidR="00083ECD" w:rsidRPr="00C7726C" w:rsidRDefault="00083ECD" w:rsidP="00B13AF0">
            <w:pPr>
              <w:jc w:val="center"/>
              <w:rPr>
                <w:color w:val="000000"/>
                <w:sz w:val="20"/>
              </w:rPr>
            </w:pPr>
            <w:r w:rsidRPr="00C7726C">
              <w:rPr>
                <w:color w:val="000000"/>
                <w:sz w:val="20"/>
              </w:rPr>
              <w:t>70</w:t>
            </w:r>
          </w:p>
        </w:tc>
        <w:tc>
          <w:tcPr>
            <w:tcW w:w="1417" w:type="dxa"/>
            <w:noWrap/>
            <w:vAlign w:val="center"/>
            <w:hideMark/>
          </w:tcPr>
          <w:p w14:paraId="458BE4BE" w14:textId="77777777" w:rsidR="00083ECD" w:rsidRPr="00C7726C" w:rsidRDefault="00083ECD" w:rsidP="00B13AF0">
            <w:pPr>
              <w:jc w:val="center"/>
              <w:rPr>
                <w:color w:val="000000"/>
                <w:sz w:val="20"/>
              </w:rPr>
            </w:pPr>
            <w:r w:rsidRPr="00C7726C">
              <w:rPr>
                <w:color w:val="000000"/>
                <w:sz w:val="20"/>
              </w:rPr>
              <w:t>300</w:t>
            </w:r>
          </w:p>
        </w:tc>
        <w:tc>
          <w:tcPr>
            <w:tcW w:w="1485" w:type="dxa"/>
            <w:vAlign w:val="center"/>
            <w:hideMark/>
          </w:tcPr>
          <w:p w14:paraId="22D3254B" w14:textId="77777777" w:rsidR="00083ECD" w:rsidRPr="00C7726C" w:rsidRDefault="00083ECD" w:rsidP="00B13AF0">
            <w:pPr>
              <w:jc w:val="center"/>
              <w:rPr>
                <w:color w:val="000000"/>
                <w:sz w:val="20"/>
              </w:rPr>
            </w:pPr>
            <w:r w:rsidRPr="00C7726C">
              <w:rPr>
                <w:color w:val="000000"/>
                <w:sz w:val="20"/>
              </w:rPr>
              <w:t>SMOI – 300</w:t>
            </w:r>
          </w:p>
        </w:tc>
      </w:tr>
      <w:tr w:rsidR="00083ECD" w:rsidRPr="00C7726C" w14:paraId="321D3D8D" w14:textId="77777777" w:rsidTr="002C295B">
        <w:trPr>
          <w:trHeight w:val="454"/>
        </w:trPr>
        <w:tc>
          <w:tcPr>
            <w:tcW w:w="724" w:type="dxa"/>
            <w:noWrap/>
            <w:vAlign w:val="center"/>
          </w:tcPr>
          <w:p w14:paraId="556B89B0" w14:textId="77777777" w:rsidR="00083ECD" w:rsidRPr="00C7726C" w:rsidRDefault="00083ECD" w:rsidP="00B13AF0">
            <w:pPr>
              <w:jc w:val="center"/>
              <w:rPr>
                <w:color w:val="000000"/>
                <w:sz w:val="20"/>
              </w:rPr>
            </w:pPr>
            <w:r w:rsidRPr="00C7726C">
              <w:rPr>
                <w:color w:val="000000"/>
                <w:sz w:val="20"/>
              </w:rPr>
              <w:lastRenderedPageBreak/>
              <w:t>364,</w:t>
            </w:r>
          </w:p>
        </w:tc>
        <w:tc>
          <w:tcPr>
            <w:tcW w:w="3185" w:type="dxa"/>
            <w:vAlign w:val="center"/>
            <w:hideMark/>
          </w:tcPr>
          <w:p w14:paraId="198E11A9" w14:textId="77777777" w:rsidR="00083ECD" w:rsidRPr="00C7726C" w:rsidRDefault="00083ECD" w:rsidP="002C295B">
            <w:pPr>
              <w:ind w:firstLineChars="100" w:firstLine="200"/>
              <w:rPr>
                <w:color w:val="000000"/>
                <w:sz w:val="20"/>
              </w:rPr>
            </w:pPr>
            <w:r w:rsidRPr="00C7726C">
              <w:rPr>
                <w:color w:val="000000"/>
                <w:sz w:val="20"/>
              </w:rPr>
              <w:t>Vergalhão 5/16 ferro tipo CA- 60, construção civil (8.0mm)</w:t>
            </w:r>
          </w:p>
        </w:tc>
        <w:tc>
          <w:tcPr>
            <w:tcW w:w="1418" w:type="dxa"/>
            <w:vAlign w:val="center"/>
            <w:hideMark/>
          </w:tcPr>
          <w:p w14:paraId="7A48495F" w14:textId="77777777" w:rsidR="00083ECD" w:rsidRPr="00C7726C" w:rsidRDefault="00083ECD" w:rsidP="00B13AF0">
            <w:pPr>
              <w:jc w:val="center"/>
              <w:rPr>
                <w:color w:val="000000"/>
                <w:sz w:val="20"/>
              </w:rPr>
            </w:pPr>
            <w:r w:rsidRPr="00C7726C">
              <w:rPr>
                <w:color w:val="000000"/>
                <w:sz w:val="20"/>
              </w:rPr>
              <w:t>Vara com 12 metros</w:t>
            </w:r>
          </w:p>
        </w:tc>
        <w:tc>
          <w:tcPr>
            <w:tcW w:w="1559" w:type="dxa"/>
            <w:noWrap/>
            <w:vAlign w:val="center"/>
            <w:hideMark/>
          </w:tcPr>
          <w:p w14:paraId="4233BE91" w14:textId="77777777" w:rsidR="00083ECD" w:rsidRPr="00C7726C" w:rsidRDefault="00083ECD" w:rsidP="00B13AF0">
            <w:pPr>
              <w:jc w:val="center"/>
              <w:rPr>
                <w:color w:val="000000"/>
                <w:sz w:val="20"/>
              </w:rPr>
            </w:pPr>
            <w:r w:rsidRPr="00C7726C">
              <w:rPr>
                <w:color w:val="000000"/>
                <w:sz w:val="20"/>
              </w:rPr>
              <w:t>100</w:t>
            </w:r>
          </w:p>
        </w:tc>
        <w:tc>
          <w:tcPr>
            <w:tcW w:w="1417" w:type="dxa"/>
            <w:noWrap/>
            <w:vAlign w:val="center"/>
            <w:hideMark/>
          </w:tcPr>
          <w:p w14:paraId="5622A0A8" w14:textId="77777777" w:rsidR="00083ECD" w:rsidRPr="00C7726C" w:rsidRDefault="00083ECD" w:rsidP="00B13AF0">
            <w:pPr>
              <w:jc w:val="center"/>
              <w:rPr>
                <w:color w:val="000000"/>
                <w:sz w:val="20"/>
              </w:rPr>
            </w:pPr>
            <w:r w:rsidRPr="00C7726C">
              <w:rPr>
                <w:color w:val="000000"/>
                <w:sz w:val="20"/>
              </w:rPr>
              <w:t>200</w:t>
            </w:r>
          </w:p>
        </w:tc>
        <w:tc>
          <w:tcPr>
            <w:tcW w:w="1485" w:type="dxa"/>
            <w:vAlign w:val="center"/>
            <w:hideMark/>
          </w:tcPr>
          <w:p w14:paraId="097A4106" w14:textId="77777777" w:rsidR="00083ECD" w:rsidRPr="00C7726C" w:rsidRDefault="00083ECD" w:rsidP="00B13AF0">
            <w:pPr>
              <w:jc w:val="center"/>
              <w:rPr>
                <w:color w:val="000000"/>
                <w:sz w:val="20"/>
              </w:rPr>
            </w:pPr>
            <w:r w:rsidRPr="00C7726C">
              <w:rPr>
                <w:color w:val="000000"/>
                <w:sz w:val="20"/>
              </w:rPr>
              <w:t>SMOI – 200</w:t>
            </w:r>
          </w:p>
        </w:tc>
      </w:tr>
    </w:tbl>
    <w:p w14:paraId="26CF10CF" w14:textId="77777777" w:rsidR="00083ECD" w:rsidRPr="00CA7579" w:rsidRDefault="00083ECD" w:rsidP="00083ECD">
      <w:pPr>
        <w:jc w:val="both"/>
        <w:rPr>
          <w:rFonts w:ascii="Arial" w:hAnsi="Arial" w:cs="Arial"/>
          <w:color w:val="000000"/>
          <w:sz w:val="20"/>
          <w:u w:val="single"/>
        </w:rPr>
      </w:pPr>
    </w:p>
    <w:p w14:paraId="15F8EBCE" w14:textId="77777777" w:rsidR="00083ECD" w:rsidRPr="00BE7E0C" w:rsidRDefault="00083ECD" w:rsidP="00083ECD">
      <w:pPr>
        <w:contextualSpacing/>
        <w:jc w:val="both"/>
        <w:rPr>
          <w:rFonts w:eastAsia="Calibri"/>
          <w:b/>
          <w:sz w:val="24"/>
          <w:szCs w:val="24"/>
          <w:u w:val="single"/>
        </w:rPr>
      </w:pPr>
      <w:bookmarkStart w:id="27" w:name="_Hlk203724566"/>
      <w:r w:rsidRPr="00BE7E0C">
        <w:rPr>
          <w:b/>
          <w:sz w:val="24"/>
          <w:szCs w:val="24"/>
        </w:rPr>
        <w:t xml:space="preserve">GRUPO 2 – </w:t>
      </w:r>
      <w:r w:rsidRPr="00BE7E0C">
        <w:rPr>
          <w:rFonts w:eastAsia="Calibri"/>
          <w:b/>
          <w:sz w:val="24"/>
          <w:szCs w:val="24"/>
          <w:u w:val="single"/>
        </w:rPr>
        <w:t xml:space="preserve">MATERIAIS PERMANENTES </w:t>
      </w:r>
    </w:p>
    <w:bookmarkEnd w:id="27"/>
    <w:p w14:paraId="097AF9EF" w14:textId="77777777" w:rsidR="00083ECD" w:rsidRPr="00BE7E0C" w:rsidRDefault="00083ECD" w:rsidP="00083ECD">
      <w:pPr>
        <w:contextualSpacing/>
        <w:jc w:val="both"/>
        <w:rPr>
          <w:rFonts w:eastAsia="Calibri"/>
          <w:b/>
          <w:sz w:val="24"/>
          <w:szCs w:val="24"/>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1418"/>
        <w:gridCol w:w="1559"/>
        <w:gridCol w:w="1417"/>
        <w:gridCol w:w="1560"/>
      </w:tblGrid>
      <w:tr w:rsidR="00083ECD" w:rsidRPr="00BE7E0C" w14:paraId="06B0305C" w14:textId="77777777" w:rsidTr="00083ECD">
        <w:trPr>
          <w:trHeight w:val="567"/>
        </w:trPr>
        <w:tc>
          <w:tcPr>
            <w:tcW w:w="709" w:type="dxa"/>
            <w:shd w:val="clear" w:color="auto" w:fill="B4C6E7"/>
            <w:vAlign w:val="center"/>
          </w:tcPr>
          <w:p w14:paraId="4DD2ECDD" w14:textId="77777777" w:rsidR="00083ECD" w:rsidRPr="00BE7E0C" w:rsidRDefault="00083ECD" w:rsidP="00004B48">
            <w:pPr>
              <w:spacing w:line="360" w:lineRule="auto"/>
              <w:jc w:val="center"/>
              <w:rPr>
                <w:rFonts w:eastAsia="Calibri"/>
                <w:b/>
                <w:sz w:val="18"/>
                <w:szCs w:val="18"/>
                <w:u w:val="single"/>
              </w:rPr>
            </w:pPr>
            <w:r w:rsidRPr="00BE7E0C">
              <w:rPr>
                <w:rFonts w:eastAsia="Calibri"/>
                <w:b/>
                <w:sz w:val="18"/>
                <w:szCs w:val="18"/>
                <w:u w:val="single"/>
              </w:rPr>
              <w:t>ITEM</w:t>
            </w:r>
          </w:p>
        </w:tc>
        <w:tc>
          <w:tcPr>
            <w:tcW w:w="3147" w:type="dxa"/>
            <w:shd w:val="clear" w:color="auto" w:fill="B4C6E7"/>
            <w:vAlign w:val="center"/>
          </w:tcPr>
          <w:p w14:paraId="2FD5A61D" w14:textId="77777777" w:rsidR="00083ECD" w:rsidRPr="00BE7E0C" w:rsidRDefault="00083ECD" w:rsidP="00083ECD">
            <w:pPr>
              <w:jc w:val="center"/>
              <w:rPr>
                <w:rFonts w:eastAsia="Calibri"/>
                <w:b/>
                <w:sz w:val="18"/>
                <w:szCs w:val="18"/>
                <w:u w:val="single"/>
              </w:rPr>
            </w:pPr>
            <w:r w:rsidRPr="00BE7E0C">
              <w:rPr>
                <w:rFonts w:eastAsia="Calibri"/>
                <w:b/>
                <w:sz w:val="18"/>
                <w:szCs w:val="18"/>
                <w:u w:val="single"/>
              </w:rPr>
              <w:t>DESCRIÇÃO</w:t>
            </w:r>
          </w:p>
        </w:tc>
        <w:tc>
          <w:tcPr>
            <w:tcW w:w="1418" w:type="dxa"/>
            <w:shd w:val="clear" w:color="auto" w:fill="B4C6E7"/>
            <w:vAlign w:val="center"/>
          </w:tcPr>
          <w:p w14:paraId="3252797B" w14:textId="77777777" w:rsidR="00083ECD" w:rsidRPr="00BE7E0C" w:rsidRDefault="00083ECD" w:rsidP="00083ECD">
            <w:pPr>
              <w:jc w:val="center"/>
              <w:rPr>
                <w:rFonts w:eastAsia="Calibri"/>
                <w:b/>
                <w:sz w:val="18"/>
                <w:szCs w:val="18"/>
              </w:rPr>
            </w:pPr>
            <w:r w:rsidRPr="00BE7E0C">
              <w:rPr>
                <w:rFonts w:eastAsia="Calibri"/>
                <w:b/>
                <w:sz w:val="18"/>
                <w:szCs w:val="18"/>
              </w:rPr>
              <w:t>UNIDADE</w:t>
            </w:r>
          </w:p>
          <w:p w14:paraId="210B4072" w14:textId="77777777" w:rsidR="00083ECD" w:rsidRPr="00BE7E0C" w:rsidRDefault="00083ECD" w:rsidP="00083ECD">
            <w:pPr>
              <w:jc w:val="center"/>
              <w:rPr>
                <w:rFonts w:eastAsia="Calibri"/>
                <w:b/>
                <w:sz w:val="18"/>
                <w:szCs w:val="18"/>
              </w:rPr>
            </w:pPr>
            <w:r w:rsidRPr="00BE7E0C">
              <w:rPr>
                <w:rFonts w:eastAsia="Calibri"/>
                <w:b/>
                <w:sz w:val="18"/>
                <w:szCs w:val="18"/>
              </w:rPr>
              <w:t>DE MEDIDA</w:t>
            </w:r>
          </w:p>
        </w:tc>
        <w:tc>
          <w:tcPr>
            <w:tcW w:w="1559" w:type="dxa"/>
            <w:shd w:val="clear" w:color="auto" w:fill="B4C6E7"/>
            <w:vAlign w:val="center"/>
          </w:tcPr>
          <w:p w14:paraId="47B42A4F" w14:textId="77777777" w:rsidR="00083ECD" w:rsidRPr="00BE7E0C" w:rsidRDefault="00083ECD" w:rsidP="00083ECD">
            <w:pPr>
              <w:jc w:val="center"/>
              <w:rPr>
                <w:rFonts w:eastAsia="Calibri"/>
                <w:b/>
                <w:sz w:val="16"/>
                <w:szCs w:val="16"/>
              </w:rPr>
            </w:pPr>
            <w:r w:rsidRPr="00BE7E0C">
              <w:rPr>
                <w:rFonts w:eastAsia="Calibri"/>
                <w:b/>
                <w:sz w:val="16"/>
                <w:szCs w:val="16"/>
              </w:rPr>
              <w:t>QUANTIDADE</w:t>
            </w:r>
          </w:p>
          <w:p w14:paraId="65C7EAD2" w14:textId="77777777" w:rsidR="00083ECD" w:rsidRPr="00BE7E0C" w:rsidRDefault="00083ECD" w:rsidP="00083ECD">
            <w:pPr>
              <w:jc w:val="center"/>
              <w:rPr>
                <w:rFonts w:eastAsia="Calibri"/>
                <w:b/>
                <w:sz w:val="18"/>
                <w:szCs w:val="18"/>
              </w:rPr>
            </w:pPr>
            <w:r w:rsidRPr="00BE7E0C">
              <w:rPr>
                <w:rFonts w:eastAsia="Calibri"/>
                <w:b/>
                <w:sz w:val="18"/>
                <w:szCs w:val="18"/>
              </w:rPr>
              <w:t>MÍNIMA</w:t>
            </w:r>
          </w:p>
        </w:tc>
        <w:tc>
          <w:tcPr>
            <w:tcW w:w="1417" w:type="dxa"/>
            <w:shd w:val="clear" w:color="auto" w:fill="B4C6E7"/>
            <w:vAlign w:val="center"/>
          </w:tcPr>
          <w:p w14:paraId="41885720" w14:textId="77777777" w:rsidR="00083ECD" w:rsidRPr="00BE7E0C" w:rsidRDefault="00083ECD" w:rsidP="00083ECD">
            <w:pPr>
              <w:jc w:val="center"/>
              <w:rPr>
                <w:rFonts w:eastAsia="Calibri"/>
                <w:b/>
                <w:sz w:val="18"/>
                <w:szCs w:val="18"/>
              </w:rPr>
            </w:pPr>
            <w:r w:rsidRPr="00BE7E0C">
              <w:rPr>
                <w:rFonts w:eastAsia="Calibri"/>
                <w:b/>
                <w:sz w:val="16"/>
                <w:szCs w:val="16"/>
              </w:rPr>
              <w:t>QUANTIDADE</w:t>
            </w:r>
            <w:r w:rsidRPr="00BE7E0C">
              <w:rPr>
                <w:rFonts w:eastAsia="Calibri"/>
                <w:b/>
                <w:sz w:val="18"/>
                <w:szCs w:val="18"/>
              </w:rPr>
              <w:t xml:space="preserve"> MÁXIMA</w:t>
            </w:r>
          </w:p>
        </w:tc>
        <w:tc>
          <w:tcPr>
            <w:tcW w:w="1560" w:type="dxa"/>
            <w:shd w:val="clear" w:color="auto" w:fill="B4C6E7"/>
            <w:vAlign w:val="center"/>
          </w:tcPr>
          <w:p w14:paraId="2683427D" w14:textId="77777777" w:rsidR="00083ECD" w:rsidRPr="00BE7E0C" w:rsidRDefault="00083ECD" w:rsidP="00083ECD">
            <w:pPr>
              <w:jc w:val="center"/>
              <w:rPr>
                <w:b/>
                <w:bCs/>
                <w:sz w:val="18"/>
                <w:szCs w:val="18"/>
              </w:rPr>
            </w:pPr>
            <w:r w:rsidRPr="00BE7E0C">
              <w:rPr>
                <w:b/>
                <w:bCs/>
                <w:sz w:val="18"/>
                <w:szCs w:val="18"/>
              </w:rPr>
              <w:t>DEMANDA POR</w:t>
            </w:r>
          </w:p>
          <w:p w14:paraId="149A836A" w14:textId="77777777" w:rsidR="00083ECD" w:rsidRPr="00BE7E0C" w:rsidRDefault="00083ECD" w:rsidP="00083ECD">
            <w:pPr>
              <w:jc w:val="center"/>
              <w:rPr>
                <w:rFonts w:eastAsia="Calibri"/>
                <w:b/>
                <w:sz w:val="16"/>
                <w:szCs w:val="16"/>
              </w:rPr>
            </w:pPr>
            <w:r w:rsidRPr="00BE7E0C">
              <w:rPr>
                <w:b/>
                <w:bCs/>
                <w:sz w:val="18"/>
                <w:szCs w:val="18"/>
              </w:rPr>
              <w:t>SECRETARIA</w:t>
            </w:r>
          </w:p>
        </w:tc>
      </w:tr>
      <w:tr w:rsidR="00083ECD" w:rsidRPr="00BE7E0C" w14:paraId="1769A635"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303BEB66"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u w:val="single"/>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05C287D1" w14:textId="77777777" w:rsidR="00083ECD" w:rsidRPr="00524694" w:rsidRDefault="00083ECD" w:rsidP="00083ECD">
            <w:pPr>
              <w:shd w:val="clear" w:color="auto" w:fill="FFFFFF"/>
              <w:textAlignment w:val="top"/>
              <w:rPr>
                <w:b/>
                <w:bCs/>
                <w:sz w:val="20"/>
              </w:rPr>
            </w:pPr>
            <w:r w:rsidRPr="00524694">
              <w:rPr>
                <w:b/>
                <w:bCs/>
                <w:sz w:val="20"/>
              </w:rPr>
              <w:t>Betoneira 200L</w:t>
            </w:r>
          </w:p>
          <w:p w14:paraId="12E115A6" w14:textId="77777777" w:rsidR="00083ECD" w:rsidRPr="00524694" w:rsidRDefault="00083ECD" w:rsidP="00083ECD">
            <w:pPr>
              <w:shd w:val="clear" w:color="auto" w:fill="FFFFFF"/>
              <w:textAlignment w:val="top"/>
              <w:rPr>
                <w:sz w:val="20"/>
              </w:rPr>
            </w:pPr>
            <w:r w:rsidRPr="00524694">
              <w:rPr>
                <w:sz w:val="20"/>
              </w:rPr>
              <w:t>Tensão do Motor: 110/220V</w:t>
            </w:r>
          </w:p>
          <w:p w14:paraId="60084809" w14:textId="77777777" w:rsidR="00083ECD" w:rsidRPr="00524694" w:rsidRDefault="00083ECD" w:rsidP="00083ECD">
            <w:pPr>
              <w:shd w:val="clear" w:color="auto" w:fill="FFFFFF"/>
              <w:textAlignment w:val="top"/>
              <w:rPr>
                <w:sz w:val="20"/>
              </w:rPr>
            </w:pPr>
            <w:r w:rsidRPr="00524694">
              <w:rPr>
                <w:sz w:val="20"/>
              </w:rPr>
              <w:t>Potência do Motor: 1CV</w:t>
            </w:r>
          </w:p>
          <w:p w14:paraId="38C06D18" w14:textId="77777777" w:rsidR="00083ECD" w:rsidRPr="00524694" w:rsidRDefault="00083ECD" w:rsidP="00083ECD">
            <w:pPr>
              <w:shd w:val="clear" w:color="auto" w:fill="FFFFFF"/>
              <w:textAlignment w:val="top"/>
              <w:rPr>
                <w:sz w:val="20"/>
              </w:rPr>
            </w:pPr>
            <w:r w:rsidRPr="00524694">
              <w:rPr>
                <w:sz w:val="20"/>
              </w:rPr>
              <w:t>Rotação do Tambor: 29 RPM</w:t>
            </w:r>
          </w:p>
          <w:p w14:paraId="4925F3CE" w14:textId="77777777" w:rsidR="00083ECD" w:rsidRPr="00524694" w:rsidRDefault="00083ECD" w:rsidP="00083ECD">
            <w:pPr>
              <w:shd w:val="clear" w:color="auto" w:fill="FFFFFF"/>
              <w:textAlignment w:val="top"/>
              <w:rPr>
                <w:sz w:val="20"/>
              </w:rPr>
            </w:pPr>
            <w:r w:rsidRPr="00524694">
              <w:rPr>
                <w:sz w:val="20"/>
              </w:rPr>
              <w:t>Capacidade do Tambor: 200L</w:t>
            </w:r>
          </w:p>
          <w:p w14:paraId="5007079E" w14:textId="77777777" w:rsidR="00083ECD" w:rsidRPr="00524694" w:rsidRDefault="00083ECD" w:rsidP="00083ECD">
            <w:pPr>
              <w:shd w:val="clear" w:color="auto" w:fill="FFFFFF"/>
              <w:textAlignment w:val="top"/>
              <w:rPr>
                <w:sz w:val="20"/>
              </w:rPr>
            </w:pPr>
            <w:r w:rsidRPr="00524694">
              <w:rPr>
                <w:sz w:val="20"/>
              </w:rPr>
              <w:t>Capacidade de Mistura: 160L</w:t>
            </w:r>
          </w:p>
          <w:p w14:paraId="38BC13D0" w14:textId="77777777" w:rsidR="00083ECD" w:rsidRPr="00524694" w:rsidRDefault="00083ECD" w:rsidP="00083ECD">
            <w:pPr>
              <w:shd w:val="clear" w:color="auto" w:fill="FFFFFF"/>
              <w:textAlignment w:val="top"/>
              <w:rPr>
                <w:sz w:val="20"/>
              </w:rPr>
            </w:pPr>
            <w:r w:rsidRPr="00524694">
              <w:rPr>
                <w:sz w:val="20"/>
              </w:rPr>
              <w:t>Correia do Motor: A 38</w:t>
            </w:r>
          </w:p>
          <w:p w14:paraId="2250DD1E" w14:textId="77777777" w:rsidR="00083ECD" w:rsidRPr="00524694" w:rsidRDefault="00083ECD" w:rsidP="00083ECD">
            <w:pPr>
              <w:shd w:val="clear" w:color="auto" w:fill="FFFFFF"/>
              <w:textAlignment w:val="top"/>
              <w:rPr>
                <w:sz w:val="20"/>
              </w:rPr>
            </w:pPr>
            <w:r w:rsidRPr="00524694">
              <w:rPr>
                <w:sz w:val="20"/>
              </w:rPr>
              <w:t>Caixa do Motor: 1,20mm</w:t>
            </w:r>
          </w:p>
          <w:p w14:paraId="133F977A" w14:textId="77777777" w:rsidR="00083ECD" w:rsidRPr="00524694" w:rsidRDefault="00083ECD" w:rsidP="00083ECD">
            <w:pPr>
              <w:shd w:val="clear" w:color="auto" w:fill="FFFFFF"/>
              <w:textAlignment w:val="top"/>
              <w:rPr>
                <w:sz w:val="20"/>
              </w:rPr>
            </w:pPr>
            <w:r w:rsidRPr="00524694">
              <w:rPr>
                <w:sz w:val="20"/>
              </w:rPr>
              <w:t>Rodas: Borracha Maciça</w:t>
            </w:r>
          </w:p>
          <w:p w14:paraId="09A2D30E" w14:textId="77777777" w:rsidR="00083ECD" w:rsidRPr="00524694" w:rsidRDefault="00083ECD" w:rsidP="00083ECD">
            <w:pPr>
              <w:shd w:val="clear" w:color="auto" w:fill="FFFFFF"/>
              <w:textAlignment w:val="top"/>
              <w:rPr>
                <w:sz w:val="20"/>
              </w:rPr>
            </w:pPr>
            <w:r w:rsidRPr="00524694">
              <w:rPr>
                <w:sz w:val="20"/>
              </w:rPr>
              <w:t>Cônico: Chapa 16 (1,50mm)</w:t>
            </w:r>
          </w:p>
          <w:p w14:paraId="4687683F" w14:textId="77777777" w:rsidR="00083ECD" w:rsidRPr="00524694" w:rsidRDefault="00083ECD" w:rsidP="00083ECD">
            <w:pPr>
              <w:shd w:val="clear" w:color="auto" w:fill="FFFFFF"/>
              <w:textAlignment w:val="top"/>
              <w:rPr>
                <w:sz w:val="20"/>
              </w:rPr>
            </w:pPr>
            <w:r w:rsidRPr="00524694">
              <w:rPr>
                <w:sz w:val="20"/>
              </w:rPr>
              <w:t xml:space="preserve"> Paralelo: Chapa 16 (1,50mm)</w:t>
            </w:r>
          </w:p>
          <w:p w14:paraId="53B72083" w14:textId="77777777" w:rsidR="00083ECD" w:rsidRPr="00524694" w:rsidRDefault="00083ECD" w:rsidP="00083ECD">
            <w:pPr>
              <w:shd w:val="clear" w:color="auto" w:fill="FFFFFF"/>
              <w:textAlignment w:val="top"/>
              <w:rPr>
                <w:sz w:val="20"/>
              </w:rPr>
            </w:pPr>
            <w:r w:rsidRPr="00524694">
              <w:rPr>
                <w:sz w:val="20"/>
              </w:rPr>
              <w:t xml:space="preserve"> Fundo: Chapa 12 (2,65mm)</w:t>
            </w:r>
          </w:p>
          <w:p w14:paraId="33672373" w14:textId="77777777" w:rsidR="00083ECD" w:rsidRPr="00524694" w:rsidRDefault="00083ECD" w:rsidP="00083ECD">
            <w:pPr>
              <w:shd w:val="clear" w:color="auto" w:fill="FFFFFF"/>
              <w:textAlignment w:val="top"/>
              <w:rPr>
                <w:sz w:val="20"/>
              </w:rPr>
            </w:pPr>
            <w:r w:rsidRPr="00524694">
              <w:rPr>
                <w:sz w:val="20"/>
              </w:rPr>
              <w:t xml:space="preserve"> Dimensões (C x A x L): 1500 x 1265 x 725mm</w:t>
            </w:r>
          </w:p>
          <w:p w14:paraId="16C7AECC" w14:textId="77777777" w:rsidR="00083ECD" w:rsidRPr="00524694" w:rsidRDefault="00083ECD" w:rsidP="00083ECD">
            <w:pPr>
              <w:shd w:val="clear" w:color="auto" w:fill="FFFFFF"/>
              <w:textAlignment w:val="top"/>
              <w:rPr>
                <w:sz w:val="20"/>
              </w:rPr>
            </w:pPr>
            <w:r w:rsidRPr="00524694">
              <w:rPr>
                <w:sz w:val="20"/>
              </w:rPr>
              <w:t>Peso c/ Motor: 100kg</w:t>
            </w:r>
          </w:p>
          <w:p w14:paraId="05898E8C" w14:textId="77777777" w:rsidR="00083ECD" w:rsidRPr="00BE7E0C" w:rsidRDefault="00083ECD" w:rsidP="00083ECD">
            <w:pPr>
              <w:shd w:val="clear" w:color="auto" w:fill="FFFFFF"/>
              <w:rPr>
                <w:sz w:val="20"/>
                <w:u w:val="singl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2E3A73" w14:textId="77777777" w:rsidR="00083ECD" w:rsidRPr="00BE7E0C" w:rsidRDefault="00083ECD" w:rsidP="00083ECD">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4D84F9FC" w14:textId="77777777" w:rsidR="00083ECD" w:rsidRPr="00BE7E0C" w:rsidRDefault="00083ECD" w:rsidP="00083ECD">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017718D5" w14:textId="77777777" w:rsidR="00083ECD" w:rsidRPr="00BE7E0C" w:rsidRDefault="00083ECD" w:rsidP="00083ECD">
            <w:pPr>
              <w:spacing w:line="360" w:lineRule="auto"/>
              <w:jc w:val="center"/>
              <w:rPr>
                <w:rFonts w:eastAsia="Calibri"/>
                <w:sz w:val="20"/>
              </w:rPr>
            </w:pPr>
            <w:r w:rsidRPr="00BE7E0C">
              <w:rPr>
                <w:rFonts w:eastAsia="Calibri"/>
                <w:sz w:val="20"/>
              </w:rPr>
              <w:t>02</w:t>
            </w:r>
          </w:p>
        </w:tc>
        <w:tc>
          <w:tcPr>
            <w:tcW w:w="1560" w:type="dxa"/>
            <w:vAlign w:val="center"/>
          </w:tcPr>
          <w:p w14:paraId="51006684" w14:textId="77777777" w:rsidR="00083ECD" w:rsidRPr="00BE7E0C" w:rsidRDefault="00083ECD" w:rsidP="00083ECD">
            <w:pPr>
              <w:spacing w:line="360" w:lineRule="auto"/>
              <w:jc w:val="center"/>
              <w:rPr>
                <w:rFonts w:eastAsia="Calibri"/>
                <w:sz w:val="20"/>
              </w:rPr>
            </w:pPr>
            <w:r w:rsidRPr="00BE7E0C">
              <w:rPr>
                <w:rFonts w:eastAsia="Calibri"/>
                <w:sz w:val="20"/>
              </w:rPr>
              <w:t>SMOI - 02</w:t>
            </w:r>
          </w:p>
        </w:tc>
      </w:tr>
      <w:tr w:rsidR="00083ECD" w:rsidRPr="00BE7E0C" w14:paraId="3459CDF3"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B19EC6F"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3C904C78" w14:textId="77777777" w:rsidR="00083ECD" w:rsidRPr="00BE7E0C" w:rsidRDefault="00083ECD" w:rsidP="00083ECD">
            <w:pPr>
              <w:shd w:val="clear" w:color="auto" w:fill="FFFFFF"/>
              <w:ind w:right="420"/>
              <w:outlineLvl w:val="0"/>
              <w:rPr>
                <w:b/>
                <w:bCs/>
                <w:kern w:val="36"/>
                <w:sz w:val="20"/>
              </w:rPr>
            </w:pPr>
            <w:r w:rsidRPr="00BE7E0C">
              <w:rPr>
                <w:b/>
                <w:bCs/>
                <w:kern w:val="36"/>
                <w:sz w:val="20"/>
                <w:u w:val="single"/>
              </w:rPr>
              <w:t>Betoneira 400 litros</w:t>
            </w:r>
            <w:r w:rsidRPr="00BE7E0C">
              <w:rPr>
                <w:b/>
                <w:bCs/>
                <w:kern w:val="36"/>
                <w:sz w:val="20"/>
              </w:rPr>
              <w:t xml:space="preserve">, </w:t>
            </w:r>
            <w:r w:rsidRPr="00BE7E0C">
              <w:rPr>
                <w:bCs/>
                <w:kern w:val="36"/>
                <w:sz w:val="20"/>
              </w:rPr>
              <w:t>motor</w:t>
            </w:r>
            <w:r w:rsidRPr="00BE7E0C">
              <w:rPr>
                <w:b/>
                <w:bCs/>
                <w:kern w:val="36"/>
                <w:sz w:val="20"/>
              </w:rPr>
              <w:t xml:space="preserve"> </w:t>
            </w:r>
            <w:r w:rsidRPr="00BE7E0C">
              <w:rPr>
                <w:bCs/>
                <w:kern w:val="36"/>
                <w:sz w:val="20"/>
              </w:rPr>
              <w:t>com 2hp, monofásico, 110/220 volts para concreto</w:t>
            </w:r>
            <w:r w:rsidRPr="00BE7E0C">
              <w:rPr>
                <w:b/>
                <w:bCs/>
                <w:kern w:val="36"/>
                <w:sz w:val="20"/>
              </w:rPr>
              <w:t>.</w:t>
            </w:r>
          </w:p>
          <w:p w14:paraId="06D271E3" w14:textId="77777777" w:rsidR="00083ECD" w:rsidRPr="00BE7E0C" w:rsidRDefault="00083ECD" w:rsidP="00083ECD">
            <w:pPr>
              <w:shd w:val="clear" w:color="auto" w:fill="FFFFFF"/>
              <w:rPr>
                <w:sz w:val="20"/>
              </w:rPr>
            </w:pPr>
            <w:r w:rsidRPr="00BE7E0C">
              <w:rPr>
                <w:sz w:val="20"/>
                <w:shd w:val="clear" w:color="auto" w:fill="FFFFFF"/>
              </w:rPr>
              <w:t>Capacidade do Tambor: 400 Litros.</w:t>
            </w:r>
            <w:r w:rsidRPr="00BE7E0C">
              <w:rPr>
                <w:sz w:val="20"/>
              </w:rPr>
              <w:br/>
            </w:r>
            <w:r w:rsidRPr="00BE7E0C">
              <w:rPr>
                <w:sz w:val="20"/>
                <w:shd w:val="clear" w:color="auto" w:fill="FFFFFF"/>
              </w:rPr>
              <w:t>- Capacidade de Mistura: 315 Litros.</w:t>
            </w:r>
            <w:r w:rsidRPr="00BE7E0C">
              <w:rPr>
                <w:sz w:val="20"/>
              </w:rPr>
              <w:br/>
            </w:r>
            <w:r w:rsidRPr="00BE7E0C">
              <w:rPr>
                <w:sz w:val="20"/>
                <w:shd w:val="clear" w:color="auto" w:fill="FFFFFF"/>
              </w:rPr>
              <w:t>- N° Aproximado de Ciclos / Hora: 15</w:t>
            </w:r>
            <w:r w:rsidRPr="00BE7E0C">
              <w:rPr>
                <w:sz w:val="20"/>
              </w:rPr>
              <w:br/>
            </w:r>
            <w:r w:rsidRPr="00BE7E0C">
              <w:rPr>
                <w:sz w:val="20"/>
                <w:shd w:val="clear" w:color="auto" w:fill="FFFFFF"/>
              </w:rPr>
              <w:t>- Produção Horária Aproximada: 4.7 m³</w:t>
            </w:r>
            <w:r w:rsidRPr="00BE7E0C">
              <w:rPr>
                <w:sz w:val="20"/>
              </w:rPr>
              <w:br/>
            </w:r>
            <w:r w:rsidRPr="00BE7E0C">
              <w:rPr>
                <w:sz w:val="20"/>
                <w:shd w:val="clear" w:color="auto" w:fill="FFFFFF"/>
              </w:rPr>
              <w:t>- Rotação do Tambor: 28 RPM.</w:t>
            </w:r>
            <w:r w:rsidRPr="00BE7E0C">
              <w:rPr>
                <w:sz w:val="20"/>
              </w:rPr>
              <w:br/>
            </w:r>
            <w:r w:rsidRPr="00BE7E0C">
              <w:rPr>
                <w:sz w:val="20"/>
                <w:shd w:val="clear" w:color="auto" w:fill="FFFFFF"/>
              </w:rPr>
              <w:t xml:space="preserve">- Potência do Motor: 2cv IV </w:t>
            </w:r>
            <w:proofErr w:type="spellStart"/>
            <w:r w:rsidRPr="00BE7E0C">
              <w:rPr>
                <w:sz w:val="20"/>
                <w:shd w:val="clear" w:color="auto" w:fill="FFFFFF"/>
              </w:rPr>
              <w:t>Pólos</w:t>
            </w:r>
            <w:proofErr w:type="spellEnd"/>
            <w:r w:rsidRPr="00BE7E0C">
              <w:rPr>
                <w:sz w:val="20"/>
                <w:shd w:val="clear" w:color="auto" w:fill="FFFFFF"/>
              </w:rPr>
              <w:t>.</w:t>
            </w:r>
            <w:r w:rsidRPr="00BE7E0C">
              <w:rPr>
                <w:sz w:val="20"/>
              </w:rPr>
              <w:br/>
            </w:r>
            <w:r w:rsidRPr="00BE7E0C">
              <w:rPr>
                <w:sz w:val="20"/>
                <w:shd w:val="clear" w:color="auto" w:fill="FFFFFF"/>
              </w:rPr>
              <w:t>- Tensão Monofásica: 127v.</w:t>
            </w:r>
            <w:r w:rsidRPr="00BE7E0C">
              <w:rPr>
                <w:sz w:val="20"/>
              </w:rPr>
              <w:br/>
            </w:r>
            <w:r w:rsidRPr="00BE7E0C">
              <w:rPr>
                <w:sz w:val="20"/>
                <w:shd w:val="clear" w:color="auto" w:fill="FFFFFF"/>
              </w:rPr>
              <w:t>- Frequência: 60 Hz</w:t>
            </w:r>
            <w:r w:rsidRPr="00BE7E0C">
              <w:rPr>
                <w:sz w:val="20"/>
              </w:rPr>
              <w:br/>
            </w:r>
            <w:r w:rsidRPr="00BE7E0C">
              <w:rPr>
                <w:sz w:val="20"/>
                <w:shd w:val="clear" w:color="auto" w:fill="FFFFFF"/>
              </w:rPr>
              <w:t>- Transmissão por Correia Tipo 'V': A 44</w:t>
            </w:r>
          </w:p>
        </w:tc>
        <w:tc>
          <w:tcPr>
            <w:tcW w:w="1418" w:type="dxa"/>
            <w:tcBorders>
              <w:top w:val="single" w:sz="4" w:space="0" w:color="000000"/>
              <w:left w:val="single" w:sz="4" w:space="0" w:color="000000"/>
              <w:bottom w:val="single" w:sz="4" w:space="0" w:color="000000"/>
              <w:right w:val="single" w:sz="4" w:space="0" w:color="000000"/>
            </w:tcBorders>
            <w:vAlign w:val="center"/>
          </w:tcPr>
          <w:p w14:paraId="5267C038" w14:textId="77777777" w:rsidR="00083ECD" w:rsidRPr="00BE7E0C" w:rsidRDefault="00083ECD" w:rsidP="00083ECD">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1460B5E" w14:textId="77777777" w:rsidR="00083ECD" w:rsidRPr="00BE7E0C" w:rsidRDefault="00083ECD" w:rsidP="00083ECD">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272F0BFD" w14:textId="77777777" w:rsidR="00083ECD" w:rsidRPr="00BE7E0C" w:rsidRDefault="00083ECD" w:rsidP="00083ECD">
            <w:pPr>
              <w:spacing w:line="360" w:lineRule="auto"/>
              <w:jc w:val="center"/>
              <w:rPr>
                <w:rFonts w:eastAsia="Calibri"/>
                <w:sz w:val="20"/>
              </w:rPr>
            </w:pPr>
            <w:r w:rsidRPr="00BE7E0C">
              <w:rPr>
                <w:rFonts w:eastAsia="Calibri"/>
                <w:sz w:val="20"/>
              </w:rPr>
              <w:t>02</w:t>
            </w:r>
          </w:p>
        </w:tc>
        <w:tc>
          <w:tcPr>
            <w:tcW w:w="1560" w:type="dxa"/>
            <w:vAlign w:val="center"/>
          </w:tcPr>
          <w:p w14:paraId="52EB9FAF" w14:textId="77777777" w:rsidR="00083ECD" w:rsidRPr="00BE7E0C" w:rsidRDefault="00083ECD" w:rsidP="00083ECD">
            <w:pPr>
              <w:spacing w:line="360" w:lineRule="auto"/>
              <w:jc w:val="center"/>
              <w:rPr>
                <w:rFonts w:eastAsia="Calibri"/>
                <w:sz w:val="20"/>
              </w:rPr>
            </w:pPr>
            <w:r w:rsidRPr="00BE7E0C">
              <w:rPr>
                <w:rFonts w:eastAsia="Calibri"/>
                <w:sz w:val="20"/>
              </w:rPr>
              <w:t>SMOI - 02</w:t>
            </w:r>
          </w:p>
        </w:tc>
      </w:tr>
      <w:tr w:rsidR="00083ECD" w:rsidRPr="00BE7E0C" w14:paraId="474C9DEF"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43EA0CA"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21AB6A75" w14:textId="77777777" w:rsidR="00083ECD" w:rsidRPr="00BE7E0C" w:rsidRDefault="00083ECD" w:rsidP="00083ECD">
            <w:pPr>
              <w:shd w:val="clear" w:color="auto" w:fill="FFFFFF"/>
              <w:jc w:val="both"/>
              <w:rPr>
                <w:rFonts w:eastAsia="Calibri"/>
                <w:sz w:val="20"/>
              </w:rPr>
            </w:pPr>
            <w:r w:rsidRPr="00BE7E0C">
              <w:rPr>
                <w:rFonts w:eastAsia="Calibri"/>
                <w:b/>
                <w:sz w:val="20"/>
                <w:u w:val="single"/>
              </w:rPr>
              <w:t xml:space="preserve">Furadeira </w:t>
            </w:r>
            <w:r w:rsidRPr="00BE7E0C">
              <w:rPr>
                <w:rFonts w:eastAsia="Calibri"/>
                <w:sz w:val="20"/>
              </w:rPr>
              <w:t xml:space="preserve">com alimentação elétrica, bivolt, potência 750 W; perfurações em concreto, alvenaria, madeira e metal, com e sem impacto. Uso frequente até 8hs/dia, com escovas de carvão; mandril ½”, capacidade do mandril 13,00mm, torque 1,80Nm; capacidade de perfuração da alvenaria 13,00mm; capacidade perfuração da madeira 25,00mm; capacidade de perfuração do metal 10,00mm; capacidade de perfuração do concreto 13,00mm. </w:t>
            </w:r>
          </w:p>
          <w:p w14:paraId="481FD4C2" w14:textId="77777777" w:rsidR="00083ECD" w:rsidRPr="00BE7E0C" w:rsidRDefault="00083ECD" w:rsidP="00083ECD">
            <w:pPr>
              <w:shd w:val="clear" w:color="auto" w:fill="FFFFFF"/>
              <w:jc w:val="both"/>
              <w:rPr>
                <w:rFonts w:eastAsia="Calibri"/>
                <w:b/>
                <w:sz w:val="20"/>
                <w:u w:val="single"/>
              </w:rPr>
            </w:pPr>
            <w:r w:rsidRPr="00BE7E0C">
              <w:rPr>
                <w:rFonts w:eastAsia="Calibri"/>
                <w:sz w:val="20"/>
              </w:rPr>
              <w:t xml:space="preserve">Embalagem com 1 furadeira, 1 </w:t>
            </w:r>
            <w:proofErr w:type="spellStart"/>
            <w:r w:rsidRPr="00BE7E0C">
              <w:rPr>
                <w:rFonts w:eastAsia="Calibri"/>
                <w:sz w:val="20"/>
              </w:rPr>
              <w:t>manula</w:t>
            </w:r>
            <w:proofErr w:type="spellEnd"/>
            <w:r w:rsidRPr="00BE7E0C">
              <w:rPr>
                <w:rFonts w:eastAsia="Calibri"/>
                <w:sz w:val="20"/>
              </w:rPr>
              <w:t xml:space="preserve"> de instruções, 1 chave de mandril, 1 </w:t>
            </w:r>
            <w:proofErr w:type="spellStart"/>
            <w:r w:rsidRPr="00BE7E0C">
              <w:rPr>
                <w:rFonts w:eastAsia="Calibri"/>
                <w:sz w:val="20"/>
              </w:rPr>
              <w:t>empunhadeira</w:t>
            </w:r>
            <w:proofErr w:type="spellEnd"/>
            <w:r w:rsidRPr="00BE7E0C">
              <w:rPr>
                <w:rFonts w:eastAsia="Calibri"/>
                <w:sz w:val="20"/>
              </w:rPr>
              <w:t xml:space="preserve"> auxiliar, 1 limitador de profundidade. Peso aproximado: 2,5kg.</w:t>
            </w:r>
          </w:p>
        </w:tc>
        <w:tc>
          <w:tcPr>
            <w:tcW w:w="1418" w:type="dxa"/>
            <w:tcBorders>
              <w:top w:val="single" w:sz="4" w:space="0" w:color="000000"/>
              <w:left w:val="single" w:sz="4" w:space="0" w:color="000000"/>
              <w:bottom w:val="single" w:sz="4" w:space="0" w:color="000000"/>
              <w:right w:val="single" w:sz="4" w:space="0" w:color="000000"/>
            </w:tcBorders>
            <w:vAlign w:val="center"/>
          </w:tcPr>
          <w:p w14:paraId="0831F08B" w14:textId="77777777" w:rsidR="00083ECD" w:rsidRPr="00BE7E0C" w:rsidRDefault="00083ECD" w:rsidP="00083ECD">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EE5C4B5" w14:textId="77777777" w:rsidR="00083ECD" w:rsidRPr="00BE7E0C" w:rsidRDefault="00083ECD" w:rsidP="00083ECD">
            <w:pPr>
              <w:spacing w:line="360" w:lineRule="auto"/>
              <w:jc w:val="center"/>
              <w:rPr>
                <w:rFonts w:eastAsia="Calibri"/>
                <w:sz w:val="20"/>
              </w:rPr>
            </w:pPr>
            <w:r>
              <w:rPr>
                <w:rFonts w:eastAsia="Calibri"/>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4FB84725" w14:textId="77777777" w:rsidR="00083ECD" w:rsidRPr="00BE7E0C" w:rsidRDefault="00083ECD" w:rsidP="00083ECD">
            <w:pPr>
              <w:spacing w:line="360" w:lineRule="auto"/>
              <w:jc w:val="center"/>
              <w:rPr>
                <w:rFonts w:eastAsia="Calibri"/>
                <w:sz w:val="20"/>
              </w:rPr>
            </w:pPr>
            <w:r>
              <w:rPr>
                <w:rFonts w:eastAsia="Calibri"/>
                <w:sz w:val="20"/>
              </w:rPr>
              <w:t>06</w:t>
            </w:r>
          </w:p>
        </w:tc>
        <w:tc>
          <w:tcPr>
            <w:tcW w:w="1560" w:type="dxa"/>
            <w:vAlign w:val="center"/>
          </w:tcPr>
          <w:p w14:paraId="6B8E25CA" w14:textId="77777777" w:rsidR="00083ECD" w:rsidRPr="00BE7E0C" w:rsidRDefault="00083ECD" w:rsidP="00083ECD">
            <w:pPr>
              <w:spacing w:line="360" w:lineRule="auto"/>
              <w:jc w:val="center"/>
              <w:rPr>
                <w:rFonts w:eastAsia="Calibri"/>
                <w:sz w:val="16"/>
                <w:szCs w:val="16"/>
              </w:rPr>
            </w:pPr>
            <w:r w:rsidRPr="00BE7E0C">
              <w:rPr>
                <w:rFonts w:eastAsia="Calibri"/>
                <w:sz w:val="16"/>
                <w:szCs w:val="16"/>
              </w:rPr>
              <w:t>SME-02</w:t>
            </w:r>
            <w:r>
              <w:rPr>
                <w:rFonts w:eastAsia="Calibri"/>
                <w:sz w:val="16"/>
                <w:szCs w:val="16"/>
              </w:rPr>
              <w:br/>
              <w:t>SMOI - 4</w:t>
            </w:r>
          </w:p>
        </w:tc>
      </w:tr>
      <w:tr w:rsidR="00083ECD" w:rsidRPr="00BE7E0C" w14:paraId="2F97B652"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6153B4DC"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634E505C" w14:textId="77777777" w:rsidR="00083ECD" w:rsidRPr="00BE7E0C" w:rsidRDefault="00083ECD" w:rsidP="00083ECD">
            <w:pPr>
              <w:shd w:val="clear" w:color="auto" w:fill="FFFFFF"/>
              <w:rPr>
                <w:sz w:val="20"/>
              </w:rPr>
            </w:pPr>
            <w:r w:rsidRPr="00BE7E0C">
              <w:rPr>
                <w:b/>
                <w:bCs/>
                <w:sz w:val="20"/>
                <w:u w:val="single"/>
              </w:rPr>
              <w:t>Gerador à gasolina</w:t>
            </w:r>
            <w:r w:rsidRPr="00BE7E0C">
              <w:rPr>
                <w:sz w:val="20"/>
                <w:u w:val="single"/>
              </w:rPr>
              <w:t xml:space="preserve"> </w:t>
            </w:r>
            <w:r w:rsidRPr="00BE7E0C">
              <w:rPr>
                <w:sz w:val="20"/>
              </w:rPr>
              <w:t xml:space="preserve">com: </w:t>
            </w:r>
            <w:r w:rsidRPr="00BE7E0C">
              <w:rPr>
                <w:sz w:val="20"/>
              </w:rPr>
              <w:br/>
            </w:r>
            <w:r w:rsidRPr="00BE7E0C">
              <w:rPr>
                <w:sz w:val="20"/>
                <w:shd w:val="clear" w:color="auto" w:fill="FFFFFF"/>
              </w:rPr>
              <w:t>Puxador único e mais prático</w:t>
            </w:r>
            <w:r w:rsidRPr="00BE7E0C">
              <w:rPr>
                <w:sz w:val="20"/>
              </w:rPr>
              <w:br/>
            </w:r>
            <w:r w:rsidRPr="00BE7E0C">
              <w:rPr>
                <w:sz w:val="20"/>
                <w:shd w:val="clear" w:color="auto" w:fill="FFFFFF"/>
              </w:rPr>
              <w:t>- Voltímetro</w:t>
            </w:r>
            <w:r w:rsidRPr="00BE7E0C">
              <w:rPr>
                <w:sz w:val="20"/>
              </w:rPr>
              <w:br/>
            </w:r>
            <w:r w:rsidRPr="00BE7E0C">
              <w:rPr>
                <w:sz w:val="20"/>
                <w:shd w:val="clear" w:color="auto" w:fill="FFFFFF"/>
              </w:rPr>
              <w:lastRenderedPageBreak/>
              <w:t>- AVR</w:t>
            </w:r>
            <w:r w:rsidRPr="00BE7E0C">
              <w:rPr>
                <w:sz w:val="20"/>
              </w:rPr>
              <w:br/>
            </w:r>
            <w:r w:rsidRPr="00BE7E0C">
              <w:rPr>
                <w:sz w:val="20"/>
                <w:shd w:val="clear" w:color="auto" w:fill="FFFFFF"/>
              </w:rPr>
              <w:t>- Protetor de Sobrecargas (Saída CA)</w:t>
            </w:r>
            <w:r w:rsidRPr="00BE7E0C">
              <w:rPr>
                <w:sz w:val="20"/>
              </w:rPr>
              <w:br/>
            </w:r>
            <w:r w:rsidRPr="00BE7E0C">
              <w:rPr>
                <w:sz w:val="20"/>
                <w:shd w:val="clear" w:color="auto" w:fill="FFFFFF"/>
              </w:rPr>
              <w:t>- Carregador de Bateria (Saída CC)</w:t>
            </w:r>
            <w:r w:rsidRPr="00BE7E0C">
              <w:rPr>
                <w:sz w:val="20"/>
              </w:rPr>
              <w:br/>
            </w:r>
            <w:r w:rsidRPr="00BE7E0C">
              <w:rPr>
                <w:sz w:val="20"/>
                <w:shd w:val="clear" w:color="auto" w:fill="FFFFFF"/>
              </w:rPr>
              <w:t>- Com bateria</w:t>
            </w:r>
            <w:r w:rsidRPr="00BE7E0C">
              <w:rPr>
                <w:sz w:val="20"/>
              </w:rPr>
              <w:br/>
            </w:r>
            <w:r w:rsidRPr="00BE7E0C">
              <w:rPr>
                <w:sz w:val="20"/>
                <w:shd w:val="clear" w:color="auto" w:fill="FFFFFF"/>
              </w:rPr>
              <w:t>- Alerta do nível de óleo</w:t>
            </w:r>
            <w:r w:rsidRPr="00BE7E0C">
              <w:rPr>
                <w:sz w:val="20"/>
              </w:rPr>
              <w:br/>
            </w:r>
            <w:r w:rsidRPr="00BE7E0C">
              <w:rPr>
                <w:sz w:val="20"/>
                <w:shd w:val="clear" w:color="auto" w:fill="FFFFFF"/>
              </w:rPr>
              <w:t>- Indicador de nível de combustível</w:t>
            </w:r>
            <w:r w:rsidRPr="00BE7E0C">
              <w:rPr>
                <w:sz w:val="20"/>
              </w:rPr>
              <w:br/>
            </w:r>
            <w:r w:rsidRPr="00BE7E0C">
              <w:rPr>
                <w:sz w:val="20"/>
                <w:shd w:val="clear" w:color="auto" w:fill="FFFFFF"/>
              </w:rPr>
              <w:t>- Com rodas</w:t>
            </w:r>
            <w:r w:rsidRPr="00BE7E0C">
              <w:rPr>
                <w:sz w:val="20"/>
                <w:shd w:val="clear" w:color="auto" w:fill="FFFFFF"/>
              </w:rPr>
              <w:br/>
              <w:t>Características técnicas:</w:t>
            </w:r>
            <w:r w:rsidRPr="00BE7E0C">
              <w:rPr>
                <w:sz w:val="20"/>
                <w:shd w:val="clear" w:color="auto" w:fill="FFFFFF"/>
              </w:rPr>
              <w:br/>
              <w:t> Tipo do Motor: Monocilíndrico, refrigerado à ar, 4 Tempos, OHV</w:t>
            </w:r>
            <w:r w:rsidRPr="00BE7E0C">
              <w:rPr>
                <w:sz w:val="20"/>
              </w:rPr>
              <w:br/>
            </w:r>
            <w:r w:rsidRPr="00BE7E0C">
              <w:rPr>
                <w:sz w:val="20"/>
                <w:shd w:val="clear" w:color="auto" w:fill="FFFFFF"/>
              </w:rPr>
              <w:t>Cilindrada: 622cc</w:t>
            </w:r>
            <w:r w:rsidRPr="00BE7E0C">
              <w:rPr>
                <w:sz w:val="20"/>
              </w:rPr>
              <w:br/>
            </w:r>
            <w:r w:rsidRPr="00BE7E0C">
              <w:rPr>
                <w:sz w:val="20"/>
                <w:shd w:val="clear" w:color="auto" w:fill="FFFFFF"/>
              </w:rPr>
              <w:t>Sistema de Partida Retrátil e Elétrica</w:t>
            </w:r>
            <w:r w:rsidRPr="00BE7E0C">
              <w:rPr>
                <w:sz w:val="20"/>
              </w:rPr>
              <w:br/>
            </w:r>
            <w:r w:rsidRPr="00BE7E0C">
              <w:rPr>
                <w:sz w:val="20"/>
                <w:shd w:val="clear" w:color="auto" w:fill="FFFFFF"/>
              </w:rPr>
              <w:t>Capacidade de Combustível: 48l</w:t>
            </w:r>
            <w:r w:rsidRPr="00BE7E0C">
              <w:rPr>
                <w:sz w:val="20"/>
              </w:rPr>
              <w:br/>
            </w:r>
            <w:r w:rsidRPr="00BE7E0C">
              <w:rPr>
                <w:sz w:val="20"/>
                <w:shd w:val="clear" w:color="auto" w:fill="FFFFFF"/>
              </w:rPr>
              <w:t>Capacidade de Óleo: 1,6l</w:t>
            </w:r>
            <w:r w:rsidRPr="00BE7E0C">
              <w:rPr>
                <w:sz w:val="20"/>
              </w:rPr>
              <w:br/>
            </w:r>
            <w:r w:rsidRPr="00BE7E0C">
              <w:rPr>
                <w:sz w:val="20"/>
                <w:shd w:val="clear" w:color="auto" w:fill="FFFFFF"/>
              </w:rPr>
              <w:t>Filtro de Ar: Duplo Elemento</w:t>
            </w:r>
            <w:r w:rsidRPr="00BE7E0C">
              <w:rPr>
                <w:sz w:val="20"/>
              </w:rPr>
              <w:br/>
            </w:r>
            <w:r w:rsidRPr="00BE7E0C">
              <w:rPr>
                <w:sz w:val="20"/>
                <w:shd w:val="clear" w:color="auto" w:fill="FFFFFF"/>
              </w:rPr>
              <w:t>Frequência Nominal: 60Hz</w:t>
            </w:r>
            <w:r w:rsidRPr="00BE7E0C">
              <w:rPr>
                <w:sz w:val="20"/>
              </w:rPr>
              <w:br/>
            </w:r>
            <w:r w:rsidRPr="00BE7E0C">
              <w:rPr>
                <w:sz w:val="20"/>
                <w:shd w:val="clear" w:color="auto" w:fill="FFFFFF"/>
              </w:rPr>
              <w:t>Potência Nominal: 12,0kVA</w:t>
            </w:r>
            <w:r w:rsidRPr="00BE7E0C">
              <w:rPr>
                <w:sz w:val="20"/>
              </w:rPr>
              <w:br/>
            </w:r>
            <w:r w:rsidRPr="00BE7E0C">
              <w:rPr>
                <w:sz w:val="20"/>
                <w:shd w:val="clear" w:color="auto" w:fill="FFFFFF"/>
              </w:rPr>
              <w:t>Potência Máxima: 13,1kVA</w:t>
            </w:r>
            <w:r w:rsidRPr="00BE7E0C">
              <w:rPr>
                <w:sz w:val="20"/>
              </w:rPr>
              <w:br/>
            </w:r>
            <w:r w:rsidRPr="00BE7E0C">
              <w:rPr>
                <w:sz w:val="20"/>
                <w:shd w:val="clear" w:color="auto" w:fill="FFFFFF"/>
              </w:rPr>
              <w:t>Tensão de Saída Nominal: 127V/220V</w:t>
            </w:r>
            <w:r w:rsidRPr="00BE7E0C">
              <w:rPr>
                <w:sz w:val="20"/>
              </w:rPr>
              <w:br/>
            </w:r>
            <w:r w:rsidRPr="00BE7E0C">
              <w:rPr>
                <w:sz w:val="20"/>
                <w:shd w:val="clear" w:color="auto" w:fill="FFFFFF"/>
              </w:rPr>
              <w:t>Corrente Nominal: 32,8A</w:t>
            </w:r>
            <w:r w:rsidRPr="00BE7E0C">
              <w:rPr>
                <w:sz w:val="20"/>
              </w:rPr>
              <w:br/>
            </w:r>
            <w:r w:rsidRPr="00BE7E0C">
              <w:rPr>
                <w:sz w:val="20"/>
                <w:shd w:val="clear" w:color="auto" w:fill="FFFFFF"/>
              </w:rPr>
              <w:t>Autonomia na Potência Nominal: 10 horas contínuas</w:t>
            </w:r>
            <w:r w:rsidRPr="00BE7E0C">
              <w:rPr>
                <w:sz w:val="20"/>
              </w:rPr>
              <w:br/>
            </w:r>
            <w:r w:rsidRPr="00BE7E0C">
              <w:rPr>
                <w:sz w:val="20"/>
                <w:shd w:val="clear" w:color="auto" w:fill="FFFFFF"/>
              </w:rPr>
              <w:t>Número de Fases:</w:t>
            </w:r>
            <w:r w:rsidRPr="00BE7E0C">
              <w:rPr>
                <w:sz w:val="20"/>
              </w:rPr>
              <w:br/>
            </w:r>
            <w:r w:rsidRPr="00BE7E0C">
              <w:rPr>
                <w:sz w:val="20"/>
                <w:shd w:val="clear" w:color="auto" w:fill="FFFFFF"/>
              </w:rPr>
              <w:t># Monofásico: 127V</w:t>
            </w:r>
            <w:r w:rsidRPr="00BE7E0C">
              <w:rPr>
                <w:sz w:val="20"/>
              </w:rPr>
              <w:br/>
            </w:r>
            <w:r w:rsidRPr="00BE7E0C">
              <w:rPr>
                <w:sz w:val="20"/>
                <w:shd w:val="clear" w:color="auto" w:fill="FFFFFF"/>
              </w:rPr>
              <w:t># Trifásico: 220V</w:t>
            </w:r>
            <w:r w:rsidRPr="00BE7E0C">
              <w:rPr>
                <w:sz w:val="20"/>
              </w:rPr>
              <w:br/>
            </w:r>
            <w:r w:rsidRPr="00BE7E0C">
              <w:rPr>
                <w:sz w:val="20"/>
                <w:shd w:val="clear" w:color="auto" w:fill="FFFFFF"/>
              </w:rPr>
              <w:t>Fator de Potência cos: 0,8</w:t>
            </w:r>
            <w:r w:rsidRPr="00BE7E0C">
              <w:rPr>
                <w:sz w:val="20"/>
              </w:rPr>
              <w:br/>
            </w:r>
            <w:r w:rsidRPr="00BE7E0C">
              <w:rPr>
                <w:sz w:val="20"/>
                <w:shd w:val="clear" w:color="auto" w:fill="FFFFFF"/>
              </w:rPr>
              <w:t>Número de Tomadas: 1x 220V, 2 x 127V</w:t>
            </w:r>
            <w:r w:rsidRPr="00BE7E0C">
              <w:rPr>
                <w:sz w:val="20"/>
              </w:rPr>
              <w:br/>
            </w:r>
            <w:r w:rsidRPr="00BE7E0C">
              <w:rPr>
                <w:sz w:val="20"/>
                <w:shd w:val="clear" w:color="auto" w:fill="FFFFFF"/>
              </w:rPr>
              <w:t>Saída CC 12V / 8,3A</w:t>
            </w:r>
            <w:r w:rsidRPr="00BE7E0C">
              <w:rPr>
                <w:sz w:val="20"/>
              </w:rPr>
              <w:br/>
            </w:r>
            <w:r w:rsidRPr="00BE7E0C">
              <w:rPr>
                <w:sz w:val="20"/>
                <w:shd w:val="clear" w:color="auto" w:fill="FFFFFF"/>
              </w:rPr>
              <w:t>Estrutura com quadro</w:t>
            </w:r>
            <w:r w:rsidRPr="00BE7E0C">
              <w:rPr>
                <w:sz w:val="20"/>
              </w:rPr>
              <w:br/>
            </w:r>
            <w:r w:rsidRPr="00BE7E0C">
              <w:rPr>
                <w:sz w:val="20"/>
                <w:shd w:val="clear" w:color="auto" w:fill="FFFFFF"/>
              </w:rPr>
              <w:t>Acompanha kit de ferramentas</w:t>
            </w:r>
            <w:r w:rsidRPr="00BE7E0C">
              <w:rPr>
                <w:sz w:val="20"/>
                <w:shd w:val="clear" w:color="auto" w:fill="FFFFFF"/>
              </w:rPr>
              <w:br/>
            </w:r>
          </w:p>
        </w:tc>
        <w:tc>
          <w:tcPr>
            <w:tcW w:w="1418" w:type="dxa"/>
            <w:tcBorders>
              <w:top w:val="single" w:sz="4" w:space="0" w:color="000000"/>
              <w:left w:val="single" w:sz="4" w:space="0" w:color="000000"/>
              <w:bottom w:val="single" w:sz="4" w:space="0" w:color="000000"/>
              <w:right w:val="single" w:sz="4" w:space="0" w:color="000000"/>
            </w:tcBorders>
            <w:vAlign w:val="center"/>
          </w:tcPr>
          <w:p w14:paraId="4E6DBD9A" w14:textId="77777777" w:rsidR="00083ECD" w:rsidRPr="00BE7E0C" w:rsidRDefault="00083ECD" w:rsidP="00083ECD">
            <w:pPr>
              <w:spacing w:line="360" w:lineRule="auto"/>
              <w:jc w:val="center"/>
              <w:rPr>
                <w:rFonts w:eastAsia="Calibri"/>
                <w:sz w:val="20"/>
              </w:rPr>
            </w:pPr>
            <w:r w:rsidRPr="00BE7E0C">
              <w:rPr>
                <w:rFonts w:eastAsia="Calibri"/>
                <w:sz w:val="20"/>
              </w:rPr>
              <w:lastRenderedPageBreak/>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630F912A" w14:textId="77777777" w:rsidR="00083ECD" w:rsidRPr="00BE7E0C" w:rsidRDefault="00083ECD" w:rsidP="00083ECD">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6740D864" w14:textId="77777777" w:rsidR="00083ECD" w:rsidRPr="00BE7E0C" w:rsidRDefault="00083ECD" w:rsidP="00083ECD">
            <w:pPr>
              <w:spacing w:line="360" w:lineRule="auto"/>
              <w:jc w:val="center"/>
              <w:rPr>
                <w:rFonts w:eastAsia="Calibri"/>
                <w:sz w:val="20"/>
              </w:rPr>
            </w:pPr>
            <w:r w:rsidRPr="00BE7E0C">
              <w:rPr>
                <w:rFonts w:eastAsia="Calibri"/>
                <w:sz w:val="20"/>
              </w:rPr>
              <w:t>02</w:t>
            </w:r>
          </w:p>
        </w:tc>
        <w:tc>
          <w:tcPr>
            <w:tcW w:w="1560" w:type="dxa"/>
            <w:vAlign w:val="center"/>
          </w:tcPr>
          <w:p w14:paraId="3DBA4FE4" w14:textId="77777777" w:rsidR="00083ECD" w:rsidRPr="00BE7E0C" w:rsidRDefault="00083ECD" w:rsidP="00083ECD">
            <w:pPr>
              <w:spacing w:line="360" w:lineRule="auto"/>
              <w:jc w:val="center"/>
              <w:rPr>
                <w:rFonts w:eastAsia="Calibri"/>
                <w:sz w:val="20"/>
              </w:rPr>
            </w:pPr>
            <w:r w:rsidRPr="00BE7E0C">
              <w:rPr>
                <w:rFonts w:eastAsia="Calibri"/>
                <w:sz w:val="20"/>
              </w:rPr>
              <w:t>SMOI - 02</w:t>
            </w:r>
          </w:p>
        </w:tc>
      </w:tr>
      <w:tr w:rsidR="00083ECD" w:rsidRPr="00BE7E0C" w14:paraId="74FACE12"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6A3A2F1E"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552E8F1A" w14:textId="77777777" w:rsidR="00083ECD" w:rsidRPr="00BE7E0C" w:rsidRDefault="00083ECD" w:rsidP="00083ECD">
            <w:pPr>
              <w:shd w:val="clear" w:color="auto" w:fill="FFFFFF"/>
              <w:textAlignment w:val="top"/>
              <w:rPr>
                <w:sz w:val="20"/>
              </w:rPr>
            </w:pPr>
            <w:r w:rsidRPr="00BE7E0C">
              <w:rPr>
                <w:b/>
                <w:bCs/>
                <w:sz w:val="20"/>
                <w:u w:val="single"/>
              </w:rPr>
              <w:t>Máquina de solda 200A</w:t>
            </w:r>
            <w:r w:rsidRPr="00BE7E0C">
              <w:rPr>
                <w:sz w:val="20"/>
                <w:u w:val="single"/>
              </w:rPr>
              <w:t>;</w:t>
            </w:r>
            <w:r w:rsidRPr="00BE7E0C">
              <w:rPr>
                <w:sz w:val="20"/>
              </w:rPr>
              <w:t xml:space="preserve"> </w:t>
            </w:r>
            <w:proofErr w:type="spellStart"/>
            <w:r w:rsidRPr="00BE7E0C">
              <w:rPr>
                <w:sz w:val="20"/>
              </w:rPr>
              <w:t>HotStart</w:t>
            </w:r>
            <w:proofErr w:type="spellEnd"/>
            <w:r w:rsidRPr="00BE7E0C">
              <w:rPr>
                <w:sz w:val="20"/>
              </w:rPr>
              <w:t xml:space="preserve"> - facilita a abertura do arco elétrico e evita que o eletrodo cole na peça de trabalho com ajuste automático mantém a estabilidade do arco durante a soldagem; Painel com display digital de alto brilho que possibilita a leitura mesmo a grandes distâncias e botões de fácil utilização, mesmo com luvas de soldagem; Porta eletrodo e garra obra com cabos de 3 metros de comprimento 100% em cobre; características: tensão de Alimentação: 1Ø – 220V (+/-10%); Frequência: 50/60 Hz; Tensão em Vazio: 83 V; Faixa de Corrente: 10 – 200 A; Ciclo de Trabalho Eletrodos (SMAW): 200 A / 28V @ 40%</w:t>
            </w:r>
          </w:p>
          <w:p w14:paraId="7634C64A" w14:textId="77777777" w:rsidR="00083ECD" w:rsidRPr="00BE7E0C" w:rsidRDefault="00083ECD" w:rsidP="00083ECD">
            <w:pPr>
              <w:shd w:val="clear" w:color="auto" w:fill="FFFFFF"/>
              <w:textAlignment w:val="top"/>
              <w:rPr>
                <w:sz w:val="20"/>
              </w:rPr>
            </w:pPr>
            <w:r w:rsidRPr="00BE7E0C">
              <w:rPr>
                <w:sz w:val="20"/>
              </w:rPr>
              <w:t>126 A / 25V @ 100%; Ciclo de Trabalho TIG (GTAW): 200 A / 18V @ 40%126 A / 15V @ 100%Gerador recomendado: 10 kVA Classe de proteção: IP21SDimensões (L x C x A): 155 x 440 x 325 mm</w:t>
            </w:r>
          </w:p>
          <w:p w14:paraId="61A7E9A9" w14:textId="77777777" w:rsidR="00083ECD" w:rsidRPr="00BE7E0C" w:rsidRDefault="00083ECD" w:rsidP="00083ECD">
            <w:pPr>
              <w:shd w:val="clear" w:color="auto" w:fill="FFFFFF"/>
              <w:textAlignment w:val="top"/>
              <w:rPr>
                <w:sz w:val="20"/>
              </w:rPr>
            </w:pPr>
            <w:r w:rsidRPr="00BE7E0C">
              <w:rPr>
                <w:sz w:val="20"/>
              </w:rPr>
              <w:lastRenderedPageBreak/>
              <w:t xml:space="preserve"> Peso: 8,9 kg</w:t>
            </w:r>
          </w:p>
          <w:p w14:paraId="01BBDE14" w14:textId="77777777" w:rsidR="00083ECD" w:rsidRPr="00BE7E0C" w:rsidRDefault="00083ECD" w:rsidP="00083ECD">
            <w:pPr>
              <w:shd w:val="clear" w:color="auto" w:fill="FFFFFF"/>
              <w:textAlignment w:val="top"/>
              <w:rPr>
                <w:sz w:val="20"/>
              </w:rPr>
            </w:pPr>
            <w:r w:rsidRPr="00BE7E0C">
              <w:rPr>
                <w:sz w:val="20"/>
              </w:rPr>
              <w:t>Norma Global: IEC 60.974-1</w:t>
            </w:r>
          </w:p>
        </w:tc>
        <w:tc>
          <w:tcPr>
            <w:tcW w:w="1418" w:type="dxa"/>
            <w:tcBorders>
              <w:top w:val="single" w:sz="4" w:space="0" w:color="000000"/>
              <w:left w:val="single" w:sz="4" w:space="0" w:color="000000"/>
              <w:bottom w:val="single" w:sz="4" w:space="0" w:color="000000"/>
              <w:right w:val="single" w:sz="4" w:space="0" w:color="000000"/>
            </w:tcBorders>
            <w:vAlign w:val="center"/>
          </w:tcPr>
          <w:p w14:paraId="1F43450A" w14:textId="77777777" w:rsidR="00083ECD" w:rsidRPr="00BE7E0C" w:rsidRDefault="00083ECD" w:rsidP="00083ECD">
            <w:pPr>
              <w:spacing w:line="360" w:lineRule="auto"/>
              <w:jc w:val="center"/>
              <w:rPr>
                <w:rFonts w:eastAsia="Calibri"/>
                <w:sz w:val="20"/>
              </w:rPr>
            </w:pPr>
            <w:r w:rsidRPr="00BE7E0C">
              <w:rPr>
                <w:rFonts w:eastAsia="Calibri"/>
                <w:sz w:val="20"/>
              </w:rPr>
              <w:lastRenderedPageBreak/>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2BC44B5" w14:textId="77777777" w:rsidR="00083ECD" w:rsidRPr="00BE7E0C" w:rsidRDefault="00083ECD" w:rsidP="00083ECD">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3BA4CDD0" w14:textId="77777777" w:rsidR="00083ECD" w:rsidRPr="00BE7E0C" w:rsidRDefault="00083ECD" w:rsidP="00083ECD">
            <w:pPr>
              <w:spacing w:line="360" w:lineRule="auto"/>
              <w:jc w:val="center"/>
              <w:rPr>
                <w:rFonts w:eastAsia="Calibri"/>
                <w:sz w:val="20"/>
              </w:rPr>
            </w:pPr>
            <w:r w:rsidRPr="00BE7E0C">
              <w:rPr>
                <w:rFonts w:eastAsia="Calibri"/>
                <w:sz w:val="20"/>
              </w:rPr>
              <w:t>02</w:t>
            </w:r>
          </w:p>
        </w:tc>
        <w:tc>
          <w:tcPr>
            <w:tcW w:w="1560" w:type="dxa"/>
            <w:vAlign w:val="center"/>
          </w:tcPr>
          <w:p w14:paraId="3C787A5B" w14:textId="77777777" w:rsidR="00083ECD" w:rsidRPr="00BE7E0C" w:rsidRDefault="00083ECD" w:rsidP="00083ECD">
            <w:pPr>
              <w:spacing w:line="360" w:lineRule="auto"/>
              <w:jc w:val="center"/>
              <w:rPr>
                <w:rFonts w:eastAsia="Calibri"/>
                <w:sz w:val="20"/>
              </w:rPr>
            </w:pPr>
            <w:r w:rsidRPr="00BE7E0C">
              <w:rPr>
                <w:rFonts w:eastAsia="Calibri"/>
                <w:sz w:val="20"/>
              </w:rPr>
              <w:t>SMOI - 02</w:t>
            </w:r>
          </w:p>
        </w:tc>
      </w:tr>
      <w:tr w:rsidR="00083ECD" w:rsidRPr="00BE7E0C" w14:paraId="1A0F3D23"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54C080A6"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81440BC" w14:textId="77777777" w:rsidR="00083ECD" w:rsidRPr="00BE7E0C" w:rsidRDefault="00083ECD" w:rsidP="00083ECD">
            <w:pPr>
              <w:shd w:val="clear" w:color="auto" w:fill="FFFFFF"/>
              <w:textAlignment w:val="top"/>
              <w:rPr>
                <w:sz w:val="20"/>
              </w:rPr>
            </w:pPr>
            <w:r w:rsidRPr="00BE7E0C">
              <w:rPr>
                <w:b/>
                <w:bCs/>
                <w:sz w:val="20"/>
                <w:u w:val="single"/>
              </w:rPr>
              <w:t>Máquina de solda MIG A</w:t>
            </w:r>
            <w:r w:rsidRPr="00BE7E0C">
              <w:rPr>
                <w:b/>
                <w:bCs/>
                <w:sz w:val="20"/>
              </w:rPr>
              <w:t xml:space="preserve"> </w:t>
            </w:r>
            <w:r w:rsidRPr="00BE7E0C">
              <w:rPr>
                <w:b/>
                <w:bCs/>
                <w:sz w:val="20"/>
                <w:u w:val="single"/>
              </w:rPr>
              <w:t>GÁS</w:t>
            </w:r>
            <w:r w:rsidRPr="00BE7E0C">
              <w:rPr>
                <w:sz w:val="20"/>
              </w:rPr>
              <w:t>; Faixa de Corrente: 30 - 250ª; Faixa de Tensão:  15,5 - 26,5VDC; Tensão de Alimentação:  3Ø - 220/380VAC; Frequência de Alimentação:  50/60Hz; Cargas Autorizadas</w:t>
            </w:r>
          </w:p>
          <w:p w14:paraId="3C0463BC" w14:textId="77777777" w:rsidR="00083ECD" w:rsidRPr="00BE7E0C" w:rsidRDefault="00083ECD" w:rsidP="00083ECD">
            <w:pPr>
              <w:shd w:val="clear" w:color="auto" w:fill="FFFFFF"/>
              <w:textAlignment w:val="top"/>
              <w:rPr>
                <w:sz w:val="20"/>
              </w:rPr>
            </w:pPr>
            <w:r w:rsidRPr="00BE7E0C">
              <w:rPr>
                <w:sz w:val="20"/>
              </w:rPr>
              <w:t># 250 A / 26,5 VDC - 35%</w:t>
            </w:r>
          </w:p>
          <w:p w14:paraId="0F72EB75" w14:textId="77777777" w:rsidR="00083ECD" w:rsidRPr="00BE7E0C" w:rsidRDefault="00083ECD" w:rsidP="00083ECD">
            <w:pPr>
              <w:shd w:val="clear" w:color="auto" w:fill="FFFFFF"/>
              <w:textAlignment w:val="top"/>
              <w:rPr>
                <w:sz w:val="20"/>
              </w:rPr>
            </w:pPr>
            <w:r w:rsidRPr="00BE7E0C">
              <w:rPr>
                <w:sz w:val="20"/>
              </w:rPr>
              <w:t># 200 A / 24 VDC - 60%</w:t>
            </w:r>
          </w:p>
          <w:p w14:paraId="46BF97E8" w14:textId="77777777" w:rsidR="00083ECD" w:rsidRPr="00BE7E0C" w:rsidRDefault="00083ECD" w:rsidP="00083ECD">
            <w:pPr>
              <w:shd w:val="clear" w:color="auto" w:fill="FFFFFF"/>
              <w:textAlignment w:val="top"/>
              <w:rPr>
                <w:sz w:val="20"/>
              </w:rPr>
            </w:pPr>
            <w:r w:rsidRPr="00BE7E0C">
              <w:rPr>
                <w:sz w:val="20"/>
              </w:rPr>
              <w:t># 150 A / 21,5 VDC - 100%; Tensão em Vazio:  16,5 - 35,4 VDC; Potência Aparente:  10kVA</w:t>
            </w:r>
          </w:p>
          <w:p w14:paraId="3F338628" w14:textId="77777777" w:rsidR="00083ECD" w:rsidRPr="00BE7E0C" w:rsidRDefault="00083ECD" w:rsidP="00083ECD">
            <w:pPr>
              <w:shd w:val="clear" w:color="auto" w:fill="FFFFFF"/>
              <w:textAlignment w:val="top"/>
              <w:rPr>
                <w:sz w:val="20"/>
              </w:rPr>
            </w:pPr>
            <w:r w:rsidRPr="00BE7E0C">
              <w:rPr>
                <w:sz w:val="20"/>
              </w:rPr>
              <w:t>Disjuntor Recomendado:  25 A (220 V - 3Ø) / 16 A (380 V - 3Ø)</w:t>
            </w:r>
          </w:p>
          <w:p w14:paraId="36AE956F" w14:textId="77777777" w:rsidR="00083ECD" w:rsidRPr="00BE7E0C" w:rsidRDefault="00083ECD" w:rsidP="00083ECD">
            <w:pPr>
              <w:shd w:val="clear" w:color="auto" w:fill="FFFFFF"/>
              <w:textAlignment w:val="top"/>
              <w:rPr>
                <w:sz w:val="20"/>
              </w:rPr>
            </w:pPr>
            <w:r w:rsidRPr="00BE7E0C">
              <w:rPr>
                <w:sz w:val="20"/>
              </w:rPr>
              <w:t>Classe de Proteção:  IP 21S</w:t>
            </w:r>
          </w:p>
          <w:p w14:paraId="62A78230" w14:textId="77777777" w:rsidR="00083ECD" w:rsidRPr="00BE7E0C" w:rsidRDefault="00083ECD" w:rsidP="00083ECD">
            <w:pPr>
              <w:shd w:val="clear" w:color="auto" w:fill="FFFFFF"/>
              <w:textAlignment w:val="top"/>
              <w:rPr>
                <w:sz w:val="20"/>
              </w:rPr>
            </w:pPr>
            <w:r w:rsidRPr="00BE7E0C">
              <w:rPr>
                <w:sz w:val="20"/>
              </w:rPr>
              <w:t>Fator de Potência:  0,95</w:t>
            </w:r>
          </w:p>
          <w:p w14:paraId="4F3A547D" w14:textId="77777777" w:rsidR="00083ECD" w:rsidRPr="00BE7E0C" w:rsidRDefault="00083ECD" w:rsidP="00083ECD">
            <w:pPr>
              <w:shd w:val="clear" w:color="auto" w:fill="FFFFFF"/>
              <w:textAlignment w:val="top"/>
              <w:rPr>
                <w:sz w:val="20"/>
              </w:rPr>
            </w:pPr>
            <w:r w:rsidRPr="00BE7E0C">
              <w:rPr>
                <w:sz w:val="20"/>
              </w:rPr>
              <w:t>Eficiência:  74 %</w:t>
            </w:r>
          </w:p>
          <w:p w14:paraId="0BC80C37" w14:textId="77777777" w:rsidR="00083ECD" w:rsidRPr="00BE7E0C" w:rsidRDefault="00083ECD" w:rsidP="00083ECD">
            <w:pPr>
              <w:shd w:val="clear" w:color="auto" w:fill="FFFFFF"/>
              <w:textAlignment w:val="top"/>
              <w:rPr>
                <w:sz w:val="20"/>
              </w:rPr>
            </w:pPr>
            <w:r w:rsidRPr="00BE7E0C">
              <w:rPr>
                <w:sz w:val="20"/>
              </w:rPr>
              <w:t>Velocidade do Arame:  1,5 - 21m/min Níveis de Tensão:  12</w:t>
            </w:r>
          </w:p>
          <w:p w14:paraId="1489546D" w14:textId="77777777" w:rsidR="00083ECD" w:rsidRPr="00BE7E0C" w:rsidRDefault="00083ECD" w:rsidP="00083ECD">
            <w:pPr>
              <w:shd w:val="clear" w:color="auto" w:fill="FFFFFF"/>
              <w:textAlignment w:val="top"/>
              <w:rPr>
                <w:sz w:val="20"/>
              </w:rPr>
            </w:pPr>
            <w:r w:rsidRPr="00BE7E0C">
              <w:rPr>
                <w:sz w:val="20"/>
              </w:rPr>
              <w:t xml:space="preserve"> Diâmetro do Arame</w:t>
            </w:r>
          </w:p>
          <w:p w14:paraId="7378A725" w14:textId="77777777" w:rsidR="00083ECD" w:rsidRPr="00BE7E0C" w:rsidRDefault="00083ECD" w:rsidP="00083ECD">
            <w:pPr>
              <w:shd w:val="clear" w:color="auto" w:fill="FFFFFF"/>
              <w:textAlignment w:val="top"/>
              <w:rPr>
                <w:sz w:val="20"/>
              </w:rPr>
            </w:pPr>
            <w:r w:rsidRPr="00BE7E0C">
              <w:rPr>
                <w:sz w:val="20"/>
              </w:rPr>
              <w:t># Sólido 0,6 - 1,0mm</w:t>
            </w:r>
          </w:p>
          <w:p w14:paraId="76B13691" w14:textId="77777777" w:rsidR="00083ECD" w:rsidRPr="00BE7E0C" w:rsidRDefault="00083ECD" w:rsidP="00083ECD">
            <w:pPr>
              <w:shd w:val="clear" w:color="auto" w:fill="FFFFFF"/>
              <w:textAlignment w:val="top"/>
              <w:rPr>
                <w:sz w:val="20"/>
              </w:rPr>
            </w:pPr>
            <w:r w:rsidRPr="00BE7E0C">
              <w:rPr>
                <w:sz w:val="20"/>
              </w:rPr>
              <w:t>#  Alumínio 0,8 - 1,0mm</w:t>
            </w:r>
          </w:p>
          <w:p w14:paraId="078749E5" w14:textId="77777777" w:rsidR="00083ECD" w:rsidRPr="00BE7E0C" w:rsidRDefault="00083ECD" w:rsidP="00083ECD">
            <w:pPr>
              <w:shd w:val="clear" w:color="auto" w:fill="FFFFFF"/>
              <w:textAlignment w:val="top"/>
              <w:rPr>
                <w:sz w:val="20"/>
              </w:rPr>
            </w:pPr>
            <w:r w:rsidRPr="00BE7E0C">
              <w:rPr>
                <w:sz w:val="20"/>
              </w:rPr>
              <w:t># Tubular 0,6 - 1,0mm</w:t>
            </w:r>
          </w:p>
          <w:p w14:paraId="6C2A9B59" w14:textId="77777777" w:rsidR="00083ECD" w:rsidRPr="00BE7E0C" w:rsidRDefault="00083ECD" w:rsidP="00083ECD">
            <w:pPr>
              <w:shd w:val="clear" w:color="auto" w:fill="FFFFFF"/>
              <w:textAlignment w:val="top"/>
              <w:rPr>
                <w:sz w:val="20"/>
              </w:rPr>
            </w:pPr>
            <w:r w:rsidRPr="00BE7E0C">
              <w:rPr>
                <w:sz w:val="20"/>
              </w:rPr>
              <w:t>Dimensões (L x C x A):  470 x 870 x 700mm</w:t>
            </w:r>
          </w:p>
          <w:p w14:paraId="39969846" w14:textId="77777777" w:rsidR="00083ECD" w:rsidRPr="00BE7E0C" w:rsidRDefault="00083ECD" w:rsidP="00083ECD">
            <w:pPr>
              <w:shd w:val="clear" w:color="auto" w:fill="FFFFFF"/>
              <w:textAlignment w:val="top"/>
              <w:rPr>
                <w:b/>
                <w:bCs/>
                <w:kern w:val="36"/>
                <w:sz w:val="20"/>
              </w:rPr>
            </w:pPr>
            <w:r w:rsidRPr="00BE7E0C">
              <w:rPr>
                <w:sz w:val="20"/>
              </w:rPr>
              <w:t>Peso:  75kg</w:t>
            </w:r>
          </w:p>
        </w:tc>
        <w:tc>
          <w:tcPr>
            <w:tcW w:w="1418" w:type="dxa"/>
            <w:tcBorders>
              <w:top w:val="single" w:sz="4" w:space="0" w:color="000000"/>
              <w:left w:val="single" w:sz="4" w:space="0" w:color="000000"/>
              <w:bottom w:val="single" w:sz="4" w:space="0" w:color="000000"/>
              <w:right w:val="single" w:sz="4" w:space="0" w:color="000000"/>
            </w:tcBorders>
            <w:vAlign w:val="center"/>
          </w:tcPr>
          <w:p w14:paraId="615C817B" w14:textId="77777777" w:rsidR="00083ECD" w:rsidRPr="00BE7E0C" w:rsidRDefault="00083ECD" w:rsidP="00083ECD">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34E03389" w14:textId="77777777" w:rsidR="00083ECD" w:rsidRPr="00BE7E0C" w:rsidRDefault="00083ECD" w:rsidP="00083ECD">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1825DF2C" w14:textId="77777777" w:rsidR="00083ECD" w:rsidRPr="00BE7E0C" w:rsidRDefault="00083ECD" w:rsidP="00083ECD">
            <w:pPr>
              <w:spacing w:line="360" w:lineRule="auto"/>
              <w:jc w:val="center"/>
              <w:rPr>
                <w:rFonts w:eastAsia="Calibri"/>
                <w:sz w:val="20"/>
              </w:rPr>
            </w:pPr>
            <w:r w:rsidRPr="00BE7E0C">
              <w:rPr>
                <w:rFonts w:eastAsia="Calibri"/>
                <w:sz w:val="20"/>
              </w:rPr>
              <w:t>02</w:t>
            </w:r>
          </w:p>
        </w:tc>
        <w:tc>
          <w:tcPr>
            <w:tcW w:w="1560" w:type="dxa"/>
            <w:vAlign w:val="center"/>
          </w:tcPr>
          <w:p w14:paraId="7FEF4AA3" w14:textId="34761D32" w:rsidR="00083ECD" w:rsidRPr="00BE7E0C" w:rsidRDefault="00083ECD" w:rsidP="00083ECD">
            <w:pPr>
              <w:spacing w:line="360" w:lineRule="auto"/>
              <w:jc w:val="center"/>
              <w:rPr>
                <w:rFonts w:eastAsia="Calibri"/>
                <w:sz w:val="20"/>
              </w:rPr>
            </w:pPr>
            <w:r>
              <w:rPr>
                <w:rFonts w:eastAsia="Calibri"/>
                <w:sz w:val="20"/>
              </w:rPr>
              <w:t>SMOI- 2</w:t>
            </w:r>
          </w:p>
        </w:tc>
      </w:tr>
      <w:tr w:rsidR="00083ECD" w:rsidRPr="00BE7E0C" w14:paraId="07641CF2"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55A92D2C"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5636D96F" w14:textId="77777777" w:rsidR="00083ECD" w:rsidRPr="00BE7E0C" w:rsidRDefault="00083ECD" w:rsidP="00083ECD">
            <w:pPr>
              <w:shd w:val="clear" w:color="auto" w:fill="FFFFFF"/>
              <w:ind w:right="420"/>
              <w:jc w:val="both"/>
              <w:outlineLvl w:val="0"/>
              <w:rPr>
                <w:b/>
                <w:bCs/>
                <w:kern w:val="36"/>
                <w:sz w:val="20"/>
                <w:u w:val="single"/>
              </w:rPr>
            </w:pPr>
            <w:r w:rsidRPr="00BE7E0C">
              <w:rPr>
                <w:b/>
                <w:bCs/>
                <w:kern w:val="36"/>
                <w:sz w:val="20"/>
                <w:u w:val="single"/>
              </w:rPr>
              <w:t>Martelete Demolidor</w:t>
            </w:r>
          </w:p>
          <w:p w14:paraId="1140591C" w14:textId="77777777" w:rsidR="00083ECD" w:rsidRPr="00BE7E0C" w:rsidRDefault="00083ECD" w:rsidP="00083ECD">
            <w:pPr>
              <w:shd w:val="clear" w:color="auto" w:fill="FFFFFF"/>
              <w:rPr>
                <w:sz w:val="20"/>
                <w:shd w:val="clear" w:color="auto" w:fill="FFFFFF"/>
              </w:rPr>
            </w:pPr>
            <w:r w:rsidRPr="00BE7E0C">
              <w:rPr>
                <w:sz w:val="20"/>
                <w:shd w:val="clear" w:color="auto" w:fill="FFFFFF"/>
              </w:rPr>
              <w:t>Dupla isolação.</w:t>
            </w:r>
            <w:r w:rsidRPr="00BE7E0C">
              <w:rPr>
                <w:sz w:val="20"/>
              </w:rPr>
              <w:br/>
            </w:r>
            <w:r w:rsidRPr="00BE7E0C">
              <w:rPr>
                <w:sz w:val="20"/>
                <w:shd w:val="clear" w:color="auto" w:fill="FFFFFF"/>
              </w:rPr>
              <w:t>Velocidade variável.</w:t>
            </w:r>
            <w:r w:rsidRPr="00BE7E0C">
              <w:rPr>
                <w:sz w:val="20"/>
              </w:rPr>
              <w:br/>
            </w:r>
            <w:r w:rsidRPr="00BE7E0C">
              <w:rPr>
                <w:sz w:val="20"/>
                <w:shd w:val="clear" w:color="auto" w:fill="FFFFFF"/>
              </w:rPr>
              <w:t>Controle eletrônico de velocidade.</w:t>
            </w:r>
            <w:r w:rsidRPr="00BE7E0C">
              <w:rPr>
                <w:sz w:val="20"/>
              </w:rPr>
              <w:t xml:space="preserve"> </w:t>
            </w:r>
            <w:r w:rsidRPr="00BE7E0C">
              <w:rPr>
                <w:sz w:val="20"/>
                <w:shd w:val="clear" w:color="auto" w:fill="FFFFFF"/>
              </w:rPr>
              <w:t>Encaixe sextavado 28.6mm</w:t>
            </w:r>
          </w:p>
          <w:p w14:paraId="6CA73C38" w14:textId="77777777" w:rsidR="00083ECD" w:rsidRPr="00BE7E0C" w:rsidRDefault="00083ECD" w:rsidP="00083ECD">
            <w:pPr>
              <w:shd w:val="clear" w:color="auto" w:fill="FFFFFF"/>
              <w:rPr>
                <w:sz w:val="20"/>
                <w:shd w:val="clear" w:color="auto" w:fill="FFFFFF"/>
              </w:rPr>
            </w:pPr>
            <w:r w:rsidRPr="00BE7E0C">
              <w:rPr>
                <w:sz w:val="20"/>
                <w:shd w:val="clear" w:color="auto" w:fill="FFFFFF"/>
              </w:rPr>
              <w:t>Potência: 1.510W</w:t>
            </w:r>
          </w:p>
          <w:p w14:paraId="66BE2142" w14:textId="77777777" w:rsidR="00083ECD" w:rsidRPr="00BE7E0C" w:rsidRDefault="00083ECD" w:rsidP="00083ECD">
            <w:pPr>
              <w:shd w:val="clear" w:color="auto" w:fill="FFFFFF"/>
              <w:jc w:val="both"/>
              <w:rPr>
                <w:b/>
                <w:bCs/>
                <w:kern w:val="36"/>
                <w:sz w:val="20"/>
              </w:rPr>
            </w:pPr>
            <w:r w:rsidRPr="00BE7E0C">
              <w:rPr>
                <w:sz w:val="20"/>
                <w:shd w:val="clear" w:color="auto" w:fill="FFFFFF"/>
              </w:rPr>
              <w:t>Voltagem 220volts</w:t>
            </w:r>
            <w:r w:rsidRPr="00BE7E0C">
              <w:rPr>
                <w:sz w:val="20"/>
              </w:rPr>
              <w:br/>
            </w:r>
            <w:r w:rsidRPr="00BE7E0C">
              <w:rPr>
                <w:sz w:val="20"/>
                <w:shd w:val="clear" w:color="auto" w:fill="FFFFFF"/>
              </w:rPr>
              <w:t>Impacto mínimo por minuto: 730 - 1450</w:t>
            </w:r>
            <w:r w:rsidRPr="00BE7E0C">
              <w:rPr>
                <w:sz w:val="20"/>
              </w:rPr>
              <w:br/>
            </w:r>
            <w:r w:rsidRPr="00BE7E0C">
              <w:rPr>
                <w:sz w:val="20"/>
                <w:shd w:val="clear" w:color="auto" w:fill="FFFFFF"/>
              </w:rPr>
              <w:t>Dimensões (C x L x A): 847 x 129 x 266mm</w:t>
            </w:r>
            <w:r w:rsidRPr="00BE7E0C">
              <w:rPr>
                <w:sz w:val="20"/>
              </w:rPr>
              <w:br/>
            </w:r>
            <w:r w:rsidRPr="00BE7E0C">
              <w:rPr>
                <w:sz w:val="20"/>
                <w:shd w:val="clear" w:color="auto" w:fill="FFFFFF"/>
              </w:rPr>
              <w:t>Peso : 17.3kg</w:t>
            </w:r>
            <w:r w:rsidRPr="00BE7E0C">
              <w:rPr>
                <w:sz w:val="20"/>
              </w:rPr>
              <w:br/>
            </w:r>
            <w:r w:rsidRPr="00BE7E0C">
              <w:rPr>
                <w:sz w:val="20"/>
                <w:shd w:val="clear" w:color="auto" w:fill="FFFFFF"/>
              </w:rPr>
              <w:t>Energia de Impacto : 33.8 joules</w:t>
            </w:r>
          </w:p>
        </w:tc>
        <w:tc>
          <w:tcPr>
            <w:tcW w:w="1418" w:type="dxa"/>
            <w:tcBorders>
              <w:top w:val="single" w:sz="4" w:space="0" w:color="000000"/>
              <w:left w:val="single" w:sz="4" w:space="0" w:color="000000"/>
              <w:bottom w:val="single" w:sz="4" w:space="0" w:color="000000"/>
              <w:right w:val="single" w:sz="4" w:space="0" w:color="000000"/>
            </w:tcBorders>
            <w:vAlign w:val="center"/>
          </w:tcPr>
          <w:p w14:paraId="270ED6FE" w14:textId="77777777" w:rsidR="00083ECD" w:rsidRPr="00BE7E0C" w:rsidRDefault="00083ECD" w:rsidP="00083ECD">
            <w:pPr>
              <w:spacing w:line="360" w:lineRule="auto"/>
              <w:jc w:val="center"/>
              <w:rPr>
                <w:rFonts w:eastAsia="Calibri"/>
                <w:sz w:val="20"/>
              </w:rPr>
            </w:pPr>
            <w:r w:rsidRPr="00BE7E0C">
              <w:rPr>
                <w:rFonts w:eastAsia="Calibri"/>
                <w:sz w:val="20"/>
              </w:rPr>
              <w:t>UNIDADE</w:t>
            </w:r>
          </w:p>
        </w:tc>
        <w:tc>
          <w:tcPr>
            <w:tcW w:w="1559" w:type="dxa"/>
            <w:tcBorders>
              <w:top w:val="single" w:sz="4" w:space="0" w:color="000000"/>
              <w:left w:val="single" w:sz="4" w:space="0" w:color="000000"/>
              <w:bottom w:val="single" w:sz="4" w:space="0" w:color="000000"/>
              <w:right w:val="single" w:sz="4" w:space="0" w:color="000000"/>
            </w:tcBorders>
            <w:vAlign w:val="center"/>
          </w:tcPr>
          <w:p w14:paraId="7F5A84F8" w14:textId="77777777" w:rsidR="00083ECD" w:rsidRPr="00BE7E0C" w:rsidRDefault="00083ECD" w:rsidP="00083ECD">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4EAC0EDC" w14:textId="77777777" w:rsidR="00083ECD" w:rsidRPr="00BE7E0C" w:rsidRDefault="00083ECD" w:rsidP="00083ECD">
            <w:pPr>
              <w:spacing w:line="360" w:lineRule="auto"/>
              <w:jc w:val="center"/>
              <w:rPr>
                <w:rFonts w:eastAsia="Calibri"/>
                <w:sz w:val="20"/>
              </w:rPr>
            </w:pPr>
            <w:r w:rsidRPr="00BE7E0C">
              <w:rPr>
                <w:rFonts w:eastAsia="Calibri"/>
                <w:sz w:val="20"/>
              </w:rPr>
              <w:t>02</w:t>
            </w:r>
          </w:p>
        </w:tc>
        <w:tc>
          <w:tcPr>
            <w:tcW w:w="1560" w:type="dxa"/>
            <w:vAlign w:val="center"/>
          </w:tcPr>
          <w:p w14:paraId="39C2F5FF" w14:textId="77777777" w:rsidR="00083ECD" w:rsidRPr="00BE7E0C" w:rsidRDefault="00083ECD" w:rsidP="00083ECD">
            <w:pPr>
              <w:spacing w:line="360" w:lineRule="auto"/>
              <w:jc w:val="center"/>
              <w:rPr>
                <w:rFonts w:eastAsia="Calibri"/>
                <w:sz w:val="20"/>
              </w:rPr>
            </w:pPr>
            <w:r w:rsidRPr="00BE7E0C">
              <w:rPr>
                <w:rFonts w:eastAsia="Calibri"/>
                <w:sz w:val="20"/>
              </w:rPr>
              <w:t>SMOI - 02</w:t>
            </w:r>
          </w:p>
        </w:tc>
      </w:tr>
      <w:tr w:rsidR="00083ECD" w:rsidRPr="00BE7E0C" w14:paraId="7AF3C371"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26B71335"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5868A0EF" w14:textId="77777777" w:rsidR="00083ECD" w:rsidRPr="00BE7E0C" w:rsidRDefault="00083ECD" w:rsidP="00083ECD">
            <w:pPr>
              <w:shd w:val="clear" w:color="auto" w:fill="FFFFFF"/>
              <w:jc w:val="both"/>
            </w:pPr>
            <w:r w:rsidRPr="00BE7E0C">
              <w:rPr>
                <w:rFonts w:eastAsia="Calibri"/>
                <w:b/>
                <w:sz w:val="20"/>
                <w:u w:val="single"/>
              </w:rPr>
              <w:t>Roçadeira a gasolina</w:t>
            </w:r>
          </w:p>
          <w:p w14:paraId="40F2D202" w14:textId="77777777" w:rsidR="00083ECD" w:rsidRPr="00BE7E0C" w:rsidRDefault="00083ECD" w:rsidP="00083ECD">
            <w:pPr>
              <w:shd w:val="clear" w:color="auto" w:fill="FFFFFF"/>
              <w:jc w:val="both"/>
              <w:rPr>
                <w:sz w:val="20"/>
              </w:rPr>
            </w:pPr>
            <w:r w:rsidRPr="00BE7E0C">
              <w:rPr>
                <w:sz w:val="20"/>
              </w:rPr>
              <w:t xml:space="preserve">Cilindrada: 45,6 </w:t>
            </w:r>
            <w:proofErr w:type="spellStart"/>
            <w:r w:rsidRPr="00BE7E0C">
              <w:rPr>
                <w:sz w:val="20"/>
              </w:rPr>
              <w:t>cc</w:t>
            </w:r>
            <w:proofErr w:type="spellEnd"/>
            <w:r w:rsidRPr="00BE7E0C">
              <w:rPr>
                <w:sz w:val="20"/>
              </w:rPr>
              <w:t>; motor 2 tempos</w:t>
            </w:r>
          </w:p>
          <w:p w14:paraId="3E6F60C2" w14:textId="77777777" w:rsidR="00083ECD" w:rsidRPr="00BE7E0C" w:rsidRDefault="00083ECD" w:rsidP="00083ECD">
            <w:pPr>
              <w:shd w:val="clear" w:color="auto" w:fill="FFFFFF"/>
              <w:jc w:val="both"/>
              <w:rPr>
                <w:sz w:val="20"/>
              </w:rPr>
            </w:pPr>
            <w:r w:rsidRPr="00BE7E0C">
              <w:rPr>
                <w:sz w:val="20"/>
              </w:rPr>
              <w:t xml:space="preserve">Potência do motor: 2.2 </w:t>
            </w:r>
            <w:proofErr w:type="spellStart"/>
            <w:r w:rsidRPr="00BE7E0C">
              <w:rPr>
                <w:sz w:val="20"/>
              </w:rPr>
              <w:t>hp</w:t>
            </w:r>
            <w:proofErr w:type="spellEnd"/>
            <w:r w:rsidRPr="00BE7E0C">
              <w:rPr>
                <w:sz w:val="20"/>
              </w:rPr>
              <w:t xml:space="preserve"> </w:t>
            </w:r>
          </w:p>
          <w:p w14:paraId="51DFB7A2" w14:textId="77777777" w:rsidR="00083ECD" w:rsidRPr="00BE7E0C" w:rsidRDefault="00083ECD" w:rsidP="00083ECD">
            <w:pPr>
              <w:shd w:val="clear" w:color="auto" w:fill="FFFFFF"/>
              <w:jc w:val="both"/>
              <w:rPr>
                <w:sz w:val="20"/>
              </w:rPr>
            </w:pPr>
            <w:r w:rsidRPr="00BE7E0C">
              <w:rPr>
                <w:sz w:val="20"/>
              </w:rPr>
              <w:t>Capacidade do tanque de combustível: 1.2 L</w:t>
            </w:r>
          </w:p>
          <w:p w14:paraId="0E94B4CB" w14:textId="77777777" w:rsidR="00083ECD" w:rsidRPr="00BE7E0C" w:rsidRDefault="00083ECD" w:rsidP="00083ECD">
            <w:pPr>
              <w:shd w:val="clear" w:color="auto" w:fill="FFFFFF"/>
              <w:jc w:val="both"/>
              <w:rPr>
                <w:sz w:val="20"/>
              </w:rPr>
            </w:pPr>
            <w:r w:rsidRPr="00BE7E0C">
              <w:rPr>
                <w:sz w:val="20"/>
              </w:rPr>
              <w:t>Sistemas de corte: Disco de 3 pontos, Fio</w:t>
            </w:r>
          </w:p>
          <w:p w14:paraId="79E89BA5" w14:textId="77777777" w:rsidR="00083ECD" w:rsidRPr="00BE7E0C" w:rsidRDefault="00083ECD" w:rsidP="00083ECD">
            <w:pPr>
              <w:shd w:val="clear" w:color="auto" w:fill="FFFFFF"/>
              <w:jc w:val="both"/>
              <w:rPr>
                <w:sz w:val="20"/>
              </w:rPr>
            </w:pPr>
            <w:r w:rsidRPr="00BE7E0C">
              <w:rPr>
                <w:sz w:val="20"/>
              </w:rPr>
              <w:t>Diâmetro de corte do disco de corte: 255 mm</w:t>
            </w:r>
          </w:p>
          <w:p w14:paraId="6BA80937" w14:textId="77777777" w:rsidR="00083ECD" w:rsidRPr="00BE7E0C" w:rsidRDefault="00083ECD" w:rsidP="00083ECD">
            <w:pPr>
              <w:shd w:val="clear" w:color="auto" w:fill="FFFFFF"/>
              <w:jc w:val="both"/>
            </w:pPr>
            <w:r w:rsidRPr="00BE7E0C">
              <w:rPr>
                <w:sz w:val="20"/>
              </w:rPr>
              <w:t xml:space="preserve">Diâmetro de corte da </w:t>
            </w:r>
            <w:proofErr w:type="spellStart"/>
            <w:r w:rsidRPr="00BE7E0C">
              <w:rPr>
                <w:sz w:val="20"/>
              </w:rPr>
              <w:t>tanza</w:t>
            </w:r>
            <w:proofErr w:type="spellEnd"/>
            <w:r w:rsidRPr="00BE7E0C">
              <w:rPr>
                <w:sz w:val="20"/>
              </w:rPr>
              <w:t>: 430 mm</w:t>
            </w:r>
          </w:p>
          <w:p w14:paraId="287681FC" w14:textId="77777777" w:rsidR="00083ECD" w:rsidRPr="00BE7E0C" w:rsidRDefault="00083ECD" w:rsidP="00083ECD">
            <w:pPr>
              <w:shd w:val="clear" w:color="auto" w:fill="FFFFFF"/>
              <w:jc w:val="both"/>
              <w:rPr>
                <w:sz w:val="20"/>
              </w:rPr>
            </w:pPr>
            <w:r w:rsidRPr="00BE7E0C">
              <w:rPr>
                <w:sz w:val="20"/>
              </w:rPr>
              <w:t>Sistema de partida: Manual</w:t>
            </w:r>
          </w:p>
          <w:p w14:paraId="656575E3" w14:textId="77777777" w:rsidR="00083ECD" w:rsidRPr="00BE7E0C" w:rsidRDefault="00083ECD" w:rsidP="00083ECD">
            <w:pPr>
              <w:shd w:val="clear" w:color="auto" w:fill="FFFFFF"/>
              <w:jc w:val="both"/>
              <w:rPr>
                <w:sz w:val="20"/>
              </w:rPr>
            </w:pPr>
            <w:r w:rsidRPr="00BE7E0C">
              <w:rPr>
                <w:sz w:val="20"/>
              </w:rPr>
              <w:t>Tipo de eixo Reto</w:t>
            </w:r>
          </w:p>
          <w:p w14:paraId="00688167" w14:textId="77777777" w:rsidR="00083ECD" w:rsidRPr="00BE7E0C" w:rsidRDefault="00083ECD" w:rsidP="00083ECD">
            <w:pPr>
              <w:shd w:val="clear" w:color="auto" w:fill="FFFFFF"/>
              <w:jc w:val="both"/>
              <w:rPr>
                <w:sz w:val="20"/>
              </w:rPr>
            </w:pPr>
            <w:r w:rsidRPr="00BE7E0C">
              <w:rPr>
                <w:sz w:val="20"/>
              </w:rPr>
              <w:t xml:space="preserve">Tipo de guidão: Aberto; regulação guiador: sistema </w:t>
            </w:r>
            <w:proofErr w:type="spellStart"/>
            <w:r w:rsidRPr="00BE7E0C">
              <w:rPr>
                <w:sz w:val="20"/>
              </w:rPr>
              <w:t>anti-vibração</w:t>
            </w:r>
            <w:proofErr w:type="spellEnd"/>
            <w:r w:rsidRPr="00BE7E0C">
              <w:rPr>
                <w:sz w:val="20"/>
              </w:rPr>
              <w:t xml:space="preserve"> e guarda de segurança.</w:t>
            </w:r>
          </w:p>
        </w:tc>
        <w:tc>
          <w:tcPr>
            <w:tcW w:w="1418" w:type="dxa"/>
            <w:tcBorders>
              <w:top w:val="single" w:sz="4" w:space="0" w:color="000000"/>
              <w:left w:val="single" w:sz="4" w:space="0" w:color="000000"/>
              <w:bottom w:val="single" w:sz="4" w:space="0" w:color="000000"/>
              <w:right w:val="single" w:sz="4" w:space="0" w:color="000000"/>
            </w:tcBorders>
            <w:vAlign w:val="center"/>
          </w:tcPr>
          <w:p w14:paraId="4438EA2A" w14:textId="77777777" w:rsidR="00083ECD" w:rsidRPr="00BE7E0C" w:rsidRDefault="00083ECD" w:rsidP="00083ECD">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567C2B5E" w14:textId="77777777" w:rsidR="00083ECD" w:rsidRPr="00BE7E0C" w:rsidRDefault="00083ECD" w:rsidP="00083ECD">
            <w:pPr>
              <w:spacing w:line="360" w:lineRule="auto"/>
              <w:jc w:val="center"/>
              <w:rPr>
                <w:rFonts w:eastAsia="Calibri"/>
                <w:sz w:val="20"/>
              </w:rPr>
            </w:pPr>
            <w:r w:rsidRPr="00BE7E0C">
              <w:rPr>
                <w:rFonts w:eastAsia="Calibri"/>
                <w:sz w:val="20"/>
              </w:rPr>
              <w:t>08</w:t>
            </w:r>
          </w:p>
        </w:tc>
        <w:tc>
          <w:tcPr>
            <w:tcW w:w="1417" w:type="dxa"/>
            <w:tcBorders>
              <w:top w:val="single" w:sz="4" w:space="0" w:color="000000"/>
              <w:left w:val="single" w:sz="4" w:space="0" w:color="000000"/>
              <w:bottom w:val="single" w:sz="4" w:space="0" w:color="000000"/>
              <w:right w:val="single" w:sz="4" w:space="0" w:color="000000"/>
            </w:tcBorders>
            <w:vAlign w:val="center"/>
          </w:tcPr>
          <w:p w14:paraId="7498A2C4" w14:textId="77777777" w:rsidR="00083ECD" w:rsidRPr="00BE7E0C" w:rsidRDefault="00083ECD" w:rsidP="00083ECD">
            <w:pPr>
              <w:spacing w:line="360" w:lineRule="auto"/>
              <w:jc w:val="center"/>
              <w:rPr>
                <w:rFonts w:eastAsia="Calibri"/>
                <w:sz w:val="20"/>
              </w:rPr>
            </w:pPr>
            <w:r w:rsidRPr="00BE7E0C">
              <w:rPr>
                <w:rFonts w:eastAsia="Calibri"/>
                <w:sz w:val="20"/>
              </w:rPr>
              <w:t>20</w:t>
            </w:r>
          </w:p>
        </w:tc>
        <w:tc>
          <w:tcPr>
            <w:tcW w:w="1560" w:type="dxa"/>
            <w:vAlign w:val="center"/>
          </w:tcPr>
          <w:p w14:paraId="1EA92F71" w14:textId="77777777" w:rsidR="00083ECD" w:rsidRPr="00BE7E0C" w:rsidRDefault="00083ECD" w:rsidP="00083ECD">
            <w:pPr>
              <w:spacing w:line="360" w:lineRule="auto"/>
              <w:jc w:val="center"/>
              <w:rPr>
                <w:rFonts w:eastAsia="Calibri"/>
                <w:sz w:val="16"/>
                <w:szCs w:val="16"/>
              </w:rPr>
            </w:pPr>
            <w:r w:rsidRPr="00BE7E0C">
              <w:rPr>
                <w:rFonts w:eastAsia="Calibri"/>
                <w:sz w:val="16"/>
                <w:szCs w:val="16"/>
              </w:rPr>
              <w:t>SME-08</w:t>
            </w:r>
          </w:p>
          <w:p w14:paraId="5B8DCDCD" w14:textId="77777777" w:rsidR="00083ECD" w:rsidRPr="00BE7E0C" w:rsidRDefault="00083ECD" w:rsidP="00083ECD">
            <w:pPr>
              <w:spacing w:line="360" w:lineRule="auto"/>
              <w:jc w:val="center"/>
              <w:rPr>
                <w:rFonts w:eastAsia="Calibri"/>
                <w:sz w:val="16"/>
                <w:szCs w:val="16"/>
              </w:rPr>
            </w:pPr>
            <w:r w:rsidRPr="00BE7E0C">
              <w:rPr>
                <w:rFonts w:eastAsia="Calibri"/>
                <w:sz w:val="16"/>
                <w:szCs w:val="16"/>
              </w:rPr>
              <w:t>SMOI - 12</w:t>
            </w:r>
          </w:p>
          <w:p w14:paraId="6A1D23D0" w14:textId="77777777" w:rsidR="00083ECD" w:rsidRPr="00BE7E0C" w:rsidRDefault="00083ECD" w:rsidP="00083ECD">
            <w:pPr>
              <w:spacing w:line="360" w:lineRule="auto"/>
              <w:jc w:val="center"/>
              <w:rPr>
                <w:rFonts w:eastAsia="Calibri"/>
                <w:sz w:val="16"/>
                <w:szCs w:val="16"/>
              </w:rPr>
            </w:pPr>
          </w:p>
        </w:tc>
      </w:tr>
      <w:tr w:rsidR="00083ECD" w:rsidRPr="00BE7E0C" w14:paraId="4C8194C7"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49DC0EE"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62FF6677" w14:textId="77777777" w:rsidR="00083ECD" w:rsidRPr="00BE7E0C" w:rsidRDefault="00083ECD" w:rsidP="00083ECD">
            <w:pPr>
              <w:shd w:val="clear" w:color="auto" w:fill="FFFFFF"/>
              <w:jc w:val="both"/>
              <w:rPr>
                <w:rFonts w:eastAsia="Calibri"/>
                <w:b/>
                <w:sz w:val="20"/>
                <w:u w:val="single"/>
              </w:rPr>
            </w:pPr>
            <w:r w:rsidRPr="00BE7E0C">
              <w:rPr>
                <w:rFonts w:eastAsia="Calibri"/>
                <w:b/>
                <w:sz w:val="20"/>
                <w:u w:val="single"/>
              </w:rPr>
              <w:t xml:space="preserve">Serra mármore com potência 1300w; </w:t>
            </w:r>
            <w:r w:rsidRPr="00BE7E0C">
              <w:rPr>
                <w:rFonts w:eastAsia="Calibri"/>
                <w:sz w:val="20"/>
              </w:rPr>
              <w:t xml:space="preserve">40 discos (20 discos diamantados segmentados e 20 discos   de Serra Circular 4.3/8 para madeira 80 dentes)com 1 caixa de </w:t>
            </w:r>
            <w:r w:rsidRPr="00BE7E0C">
              <w:rPr>
                <w:rFonts w:eastAsia="Calibri"/>
                <w:sz w:val="20"/>
              </w:rPr>
              <w:lastRenderedPageBreak/>
              <w:t>ferramentas 14” para serra mármore; 110v ou Bivolt.</w:t>
            </w:r>
          </w:p>
        </w:tc>
        <w:tc>
          <w:tcPr>
            <w:tcW w:w="1418" w:type="dxa"/>
            <w:tcBorders>
              <w:top w:val="single" w:sz="4" w:space="0" w:color="000000"/>
              <w:left w:val="single" w:sz="4" w:space="0" w:color="000000"/>
              <w:bottom w:val="single" w:sz="4" w:space="0" w:color="000000"/>
              <w:right w:val="single" w:sz="4" w:space="0" w:color="000000"/>
            </w:tcBorders>
            <w:vAlign w:val="center"/>
          </w:tcPr>
          <w:p w14:paraId="7B0AD4BE" w14:textId="77777777" w:rsidR="00083ECD" w:rsidRPr="00BE7E0C" w:rsidRDefault="00083ECD" w:rsidP="00083ECD">
            <w:pPr>
              <w:spacing w:line="360" w:lineRule="auto"/>
              <w:jc w:val="center"/>
              <w:rPr>
                <w:rFonts w:eastAsia="Calibri"/>
                <w:sz w:val="20"/>
              </w:rPr>
            </w:pPr>
            <w:r w:rsidRPr="00BE7E0C">
              <w:rPr>
                <w:rFonts w:eastAsia="Calibri"/>
                <w:sz w:val="20"/>
              </w:rPr>
              <w:lastRenderedPageBreak/>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69908457" w14:textId="77777777" w:rsidR="00083ECD" w:rsidRPr="00BE7E0C" w:rsidRDefault="00083ECD" w:rsidP="00083ECD">
            <w:pPr>
              <w:spacing w:line="360" w:lineRule="auto"/>
              <w:jc w:val="center"/>
              <w:rPr>
                <w:rFonts w:eastAsia="Calibri"/>
                <w:sz w:val="20"/>
              </w:rPr>
            </w:pPr>
            <w:r>
              <w:rPr>
                <w:rFonts w:eastAsia="Calibri"/>
                <w:sz w:val="20"/>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1FF9B" w14:textId="77777777" w:rsidR="00083ECD" w:rsidRPr="00BE7E0C" w:rsidRDefault="00083ECD" w:rsidP="00083ECD">
            <w:pPr>
              <w:spacing w:line="360" w:lineRule="auto"/>
              <w:jc w:val="center"/>
              <w:rPr>
                <w:rFonts w:eastAsia="Calibri"/>
                <w:sz w:val="20"/>
              </w:rPr>
            </w:pPr>
            <w:r>
              <w:rPr>
                <w:rFonts w:eastAsia="Calibri"/>
                <w:sz w:val="20"/>
              </w:rPr>
              <w:t>04</w:t>
            </w:r>
          </w:p>
        </w:tc>
        <w:tc>
          <w:tcPr>
            <w:tcW w:w="1560" w:type="dxa"/>
            <w:vAlign w:val="center"/>
          </w:tcPr>
          <w:p w14:paraId="6127BCC4" w14:textId="77777777" w:rsidR="00083ECD" w:rsidRPr="00BE7E0C" w:rsidRDefault="00083ECD" w:rsidP="00083ECD">
            <w:pPr>
              <w:spacing w:line="360" w:lineRule="auto"/>
              <w:jc w:val="center"/>
              <w:rPr>
                <w:rFonts w:eastAsia="Calibri"/>
                <w:sz w:val="16"/>
                <w:szCs w:val="16"/>
              </w:rPr>
            </w:pPr>
            <w:r w:rsidRPr="00BE7E0C">
              <w:rPr>
                <w:rFonts w:eastAsia="Calibri"/>
                <w:sz w:val="16"/>
                <w:szCs w:val="16"/>
              </w:rPr>
              <w:t>SME -02</w:t>
            </w:r>
            <w:r>
              <w:rPr>
                <w:rFonts w:eastAsia="Calibri"/>
                <w:sz w:val="16"/>
                <w:szCs w:val="16"/>
              </w:rPr>
              <w:br/>
              <w:t>SMOI - 02</w:t>
            </w:r>
          </w:p>
        </w:tc>
      </w:tr>
      <w:tr w:rsidR="00083ECD" w:rsidRPr="00BE7E0C" w14:paraId="7A92F6A3"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22356D83"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6B6FE8C" w14:textId="77777777" w:rsidR="00083ECD" w:rsidRPr="00BE7E0C" w:rsidRDefault="00083ECD" w:rsidP="00083ECD">
            <w:pPr>
              <w:shd w:val="clear" w:color="auto" w:fill="FFFFFF"/>
              <w:jc w:val="both"/>
              <w:rPr>
                <w:rFonts w:eastAsia="Calibri"/>
                <w:b/>
                <w:sz w:val="20"/>
                <w:u w:val="single"/>
              </w:rPr>
            </w:pPr>
            <w:proofErr w:type="spellStart"/>
            <w:r w:rsidRPr="00BE7E0C">
              <w:rPr>
                <w:rFonts w:eastAsia="Calibri"/>
                <w:b/>
                <w:sz w:val="20"/>
                <w:u w:val="single"/>
              </w:rPr>
              <w:t>Parafusadeira</w:t>
            </w:r>
            <w:proofErr w:type="spellEnd"/>
            <w:r>
              <w:rPr>
                <w:rFonts w:eastAsia="Calibri"/>
                <w:sz w:val="20"/>
              </w:rPr>
              <w:t>, 20V, , potência 820</w:t>
            </w:r>
            <w:r w:rsidRPr="00BE7E0C">
              <w:rPr>
                <w:rFonts w:eastAsia="Calibri"/>
                <w:sz w:val="20"/>
              </w:rPr>
              <w:t>W, Velocidade máxima de rotação</w:t>
            </w:r>
            <w:r>
              <w:rPr>
                <w:rFonts w:eastAsia="Calibri"/>
                <w:sz w:val="20"/>
              </w:rPr>
              <w:t xml:space="preserve"> 2.250</w:t>
            </w:r>
            <w:r w:rsidRPr="00BE7E0C">
              <w:rPr>
                <w:rFonts w:eastAsia="Calibri"/>
                <w:sz w:val="20"/>
              </w:rPr>
              <w:t xml:space="preserve">rpm, Embalagem com 1 extensor magnético, 10 bits, 2 brocas, </w:t>
            </w:r>
            <w:r>
              <w:rPr>
                <w:rFonts w:eastAsia="Calibri"/>
                <w:sz w:val="20"/>
              </w:rPr>
              <w:t>com duas baterias;</w:t>
            </w:r>
          </w:p>
        </w:tc>
        <w:tc>
          <w:tcPr>
            <w:tcW w:w="1418" w:type="dxa"/>
            <w:tcBorders>
              <w:top w:val="single" w:sz="4" w:space="0" w:color="000000"/>
              <w:left w:val="single" w:sz="4" w:space="0" w:color="000000"/>
              <w:bottom w:val="single" w:sz="4" w:space="0" w:color="000000"/>
              <w:right w:val="single" w:sz="4" w:space="0" w:color="000000"/>
            </w:tcBorders>
            <w:vAlign w:val="center"/>
          </w:tcPr>
          <w:p w14:paraId="65503765" w14:textId="77777777" w:rsidR="00083ECD" w:rsidRPr="00BE7E0C" w:rsidRDefault="00083ECD" w:rsidP="00083ECD">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516A0551" w14:textId="77777777" w:rsidR="00083ECD" w:rsidRPr="00BE7E0C" w:rsidRDefault="00083ECD" w:rsidP="00083ECD">
            <w:pPr>
              <w:spacing w:line="360" w:lineRule="auto"/>
              <w:jc w:val="center"/>
              <w:rPr>
                <w:rFonts w:eastAsia="Calibri"/>
                <w:sz w:val="20"/>
              </w:rPr>
            </w:pPr>
            <w:r>
              <w:rPr>
                <w:rFonts w:eastAsia="Calibri"/>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6B5AD648" w14:textId="77777777" w:rsidR="00083ECD" w:rsidRPr="00BE7E0C" w:rsidRDefault="00083ECD" w:rsidP="00083ECD">
            <w:pPr>
              <w:spacing w:line="360" w:lineRule="auto"/>
              <w:jc w:val="center"/>
              <w:rPr>
                <w:rFonts w:eastAsia="Calibri"/>
                <w:sz w:val="20"/>
              </w:rPr>
            </w:pPr>
            <w:r>
              <w:rPr>
                <w:rFonts w:eastAsia="Calibri"/>
                <w:sz w:val="20"/>
              </w:rPr>
              <w:t>06</w:t>
            </w:r>
          </w:p>
        </w:tc>
        <w:tc>
          <w:tcPr>
            <w:tcW w:w="1560" w:type="dxa"/>
            <w:vAlign w:val="center"/>
          </w:tcPr>
          <w:p w14:paraId="16DB6A8A" w14:textId="77777777" w:rsidR="00083ECD" w:rsidRPr="00BE7E0C" w:rsidRDefault="00083ECD" w:rsidP="00083ECD">
            <w:pPr>
              <w:spacing w:line="360" w:lineRule="auto"/>
              <w:jc w:val="center"/>
              <w:rPr>
                <w:rFonts w:eastAsia="Calibri"/>
                <w:sz w:val="16"/>
                <w:szCs w:val="16"/>
              </w:rPr>
            </w:pPr>
            <w:r w:rsidRPr="00BE7E0C">
              <w:rPr>
                <w:rFonts w:eastAsia="Calibri"/>
                <w:sz w:val="16"/>
                <w:szCs w:val="16"/>
              </w:rPr>
              <w:t>SME-02</w:t>
            </w:r>
            <w:r>
              <w:rPr>
                <w:rFonts w:eastAsia="Calibri"/>
                <w:sz w:val="16"/>
                <w:szCs w:val="16"/>
              </w:rPr>
              <w:br/>
              <w:t>SMOI - 4</w:t>
            </w:r>
          </w:p>
        </w:tc>
      </w:tr>
      <w:tr w:rsidR="00083ECD" w:rsidRPr="00BE7E0C" w14:paraId="0668670B" w14:textId="77777777" w:rsidTr="00083ECD">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30CC87E" w14:textId="77777777" w:rsidR="00083ECD" w:rsidRPr="00BE7E0C" w:rsidRDefault="00083ECD" w:rsidP="00004B48">
            <w:pPr>
              <w:pStyle w:val="PargrafodaLista"/>
              <w:numPr>
                <w:ilvl w:val="0"/>
                <w:numId w:val="57"/>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4C747E96" w14:textId="77777777" w:rsidR="00083ECD" w:rsidRPr="00BE7E0C" w:rsidRDefault="00083ECD" w:rsidP="00083ECD">
            <w:pPr>
              <w:shd w:val="clear" w:color="auto" w:fill="FFFFFF"/>
              <w:jc w:val="both"/>
              <w:rPr>
                <w:rFonts w:eastAsia="Calibri"/>
                <w:b/>
                <w:sz w:val="20"/>
                <w:u w:val="single"/>
              </w:rPr>
            </w:pPr>
            <w:r>
              <w:rPr>
                <w:rFonts w:eastAsia="Calibri"/>
                <w:b/>
                <w:sz w:val="20"/>
                <w:u w:val="single"/>
              </w:rPr>
              <w:t>LAVADORA DE ALTA PRESSÃO</w:t>
            </w:r>
            <w:r w:rsidRPr="004E0BB5">
              <w:rPr>
                <w:rFonts w:eastAsia="Calibri"/>
                <w:sz w:val="20"/>
              </w:rPr>
              <w:t>, a gasolina press</w:t>
            </w:r>
            <w:r>
              <w:rPr>
                <w:rFonts w:eastAsia="Calibri"/>
                <w:sz w:val="20"/>
              </w:rPr>
              <w:t xml:space="preserve">ão </w:t>
            </w:r>
            <w:r w:rsidRPr="004E0BB5">
              <w:rPr>
                <w:rFonts w:eastAsia="Calibri"/>
                <w:sz w:val="20"/>
              </w:rPr>
              <w:t>máxima: 3000lbs/206bar Va</w:t>
            </w:r>
            <w:r>
              <w:rPr>
                <w:rFonts w:eastAsia="Calibri"/>
                <w:sz w:val="20"/>
              </w:rPr>
              <w:t xml:space="preserve">zão máxima: 12,6L/min bomba tríplex cabeçote latão mangueira de alta pressão; com trama de aço; capacidade do </w:t>
            </w:r>
            <w:proofErr w:type="spellStart"/>
            <w:r>
              <w:rPr>
                <w:rFonts w:eastAsia="Calibri"/>
                <w:sz w:val="20"/>
              </w:rPr>
              <w:t>carter</w:t>
            </w:r>
            <w:proofErr w:type="spellEnd"/>
            <w:r>
              <w:rPr>
                <w:rFonts w:eastAsia="Calibri"/>
                <w:sz w:val="20"/>
              </w:rPr>
              <w:t xml:space="preserve"> da bomba: 450ml; diâmetro do local de entrada de </w:t>
            </w:r>
            <w:proofErr w:type="spellStart"/>
            <w:r>
              <w:rPr>
                <w:rFonts w:eastAsia="Calibri"/>
                <w:sz w:val="20"/>
              </w:rPr>
              <w:t>águja</w:t>
            </w:r>
            <w:proofErr w:type="spellEnd"/>
            <w:r>
              <w:rPr>
                <w:rFonts w:eastAsia="Calibri"/>
                <w:sz w:val="20"/>
              </w:rPr>
              <w:t xml:space="preserve">: ¾; duas rodas de 10”, tipo de motor: monocilíndrico horizontal 4t; refrigerador a ar; </w:t>
            </w:r>
            <w:proofErr w:type="spellStart"/>
            <w:r>
              <w:rPr>
                <w:rFonts w:eastAsia="Calibri"/>
                <w:sz w:val="20"/>
              </w:rPr>
              <w:t>ohv</w:t>
            </w:r>
            <w:proofErr w:type="spellEnd"/>
            <w:r>
              <w:rPr>
                <w:rFonts w:eastAsia="Calibri"/>
                <w:sz w:val="20"/>
              </w:rPr>
              <w:t xml:space="preserve"> e a gasolina; potencia : 7hp; sistema de partida: manual.</w:t>
            </w:r>
          </w:p>
        </w:tc>
        <w:tc>
          <w:tcPr>
            <w:tcW w:w="1418" w:type="dxa"/>
            <w:tcBorders>
              <w:top w:val="single" w:sz="4" w:space="0" w:color="000000"/>
              <w:left w:val="single" w:sz="4" w:space="0" w:color="000000"/>
              <w:bottom w:val="single" w:sz="4" w:space="0" w:color="000000"/>
              <w:right w:val="single" w:sz="4" w:space="0" w:color="000000"/>
            </w:tcBorders>
            <w:vAlign w:val="center"/>
          </w:tcPr>
          <w:p w14:paraId="2C29213A" w14:textId="77777777" w:rsidR="00083ECD" w:rsidRPr="00BE7E0C" w:rsidRDefault="00083ECD" w:rsidP="00083ECD">
            <w:pPr>
              <w:spacing w:line="360" w:lineRule="auto"/>
              <w:jc w:val="center"/>
              <w:rPr>
                <w:rFonts w:eastAsia="Calibri"/>
                <w:sz w:val="20"/>
              </w:rPr>
            </w:pPr>
            <w:r>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40EC74A7" w14:textId="77777777" w:rsidR="00083ECD" w:rsidRDefault="00083ECD" w:rsidP="00083ECD">
            <w:pPr>
              <w:spacing w:line="360" w:lineRule="auto"/>
              <w:jc w:val="center"/>
              <w:rPr>
                <w:rFonts w:eastAsia="Calibri"/>
                <w:sz w:val="20"/>
              </w:rPr>
            </w:pPr>
            <w:r>
              <w:rPr>
                <w:rFonts w:eastAsia="Calibri"/>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4A44088E" w14:textId="77777777" w:rsidR="00083ECD" w:rsidRDefault="00083ECD" w:rsidP="00083ECD">
            <w:pPr>
              <w:spacing w:line="360" w:lineRule="auto"/>
              <w:jc w:val="center"/>
              <w:rPr>
                <w:rFonts w:eastAsia="Calibri"/>
                <w:sz w:val="20"/>
              </w:rPr>
            </w:pPr>
            <w:r>
              <w:rPr>
                <w:rFonts w:eastAsia="Calibri"/>
                <w:sz w:val="20"/>
              </w:rPr>
              <w:t>06</w:t>
            </w:r>
          </w:p>
        </w:tc>
        <w:tc>
          <w:tcPr>
            <w:tcW w:w="1560" w:type="dxa"/>
            <w:vAlign w:val="center"/>
          </w:tcPr>
          <w:p w14:paraId="2F08F9EB" w14:textId="77777777" w:rsidR="00083ECD" w:rsidRPr="00BE7E0C" w:rsidRDefault="00083ECD" w:rsidP="00083ECD">
            <w:pPr>
              <w:spacing w:line="360" w:lineRule="auto"/>
              <w:jc w:val="center"/>
              <w:rPr>
                <w:rFonts w:eastAsia="Calibri"/>
                <w:sz w:val="16"/>
                <w:szCs w:val="16"/>
              </w:rPr>
            </w:pPr>
            <w:r>
              <w:rPr>
                <w:rFonts w:eastAsia="Calibri"/>
                <w:sz w:val="16"/>
                <w:szCs w:val="16"/>
              </w:rPr>
              <w:t>SME- 4</w:t>
            </w:r>
            <w:r>
              <w:rPr>
                <w:rFonts w:eastAsia="Calibri"/>
                <w:sz w:val="16"/>
                <w:szCs w:val="16"/>
              </w:rPr>
              <w:br/>
              <w:t>SMOI-2</w:t>
            </w:r>
          </w:p>
        </w:tc>
      </w:tr>
    </w:tbl>
    <w:p w14:paraId="6E45CD16" w14:textId="77777777" w:rsidR="00083ECD" w:rsidRPr="00BE7E0C" w:rsidRDefault="00083ECD" w:rsidP="00083ECD">
      <w:pPr>
        <w:contextualSpacing/>
        <w:jc w:val="both"/>
        <w:rPr>
          <w:b/>
          <w:sz w:val="24"/>
          <w:szCs w:val="24"/>
        </w:rPr>
      </w:pPr>
    </w:p>
    <w:p w14:paraId="06D9B8C3"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1.2.2 - Os itens objetos desta contratação são caracterizados como comuns, conforme Artigo 6º, XIII, da Lei 14.133/2021.</w:t>
      </w:r>
    </w:p>
    <w:p w14:paraId="6991B660"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1.2.3 - O contrato oferece maior detalhamento das regras que serão aplicadas em relação à vigência da contratação.</w:t>
      </w:r>
    </w:p>
    <w:p w14:paraId="160E8128" w14:textId="77777777" w:rsidR="00083ECD" w:rsidRPr="00083ECD" w:rsidRDefault="00083ECD" w:rsidP="00CA4D26">
      <w:pPr>
        <w:pStyle w:val="PargrafodaLista"/>
        <w:tabs>
          <w:tab w:val="left" w:pos="1908"/>
        </w:tabs>
        <w:spacing w:before="120" w:after="120"/>
        <w:ind w:left="0" w:right="-1"/>
        <w:jc w:val="both"/>
      </w:pPr>
      <w:r w:rsidRPr="00083ECD">
        <w:t>1.2.4 – Optou-se pelo Sistema de Registro de Preços, pela natureza do objeto, não sendo possível definir previamente o quantitativo exato</w:t>
      </w:r>
      <w:r w:rsidRPr="00083ECD">
        <w:rPr>
          <w:spacing w:val="-59"/>
        </w:rPr>
        <w:t xml:space="preserve">        </w:t>
      </w:r>
      <w:r w:rsidRPr="00083ECD">
        <w:t xml:space="preserve"> a ser demandado</w:t>
      </w:r>
      <w:r w:rsidRPr="00083ECD">
        <w:rPr>
          <w:spacing w:val="-1"/>
        </w:rPr>
        <w:t xml:space="preserve"> </w:t>
      </w:r>
      <w:r w:rsidRPr="00083ECD">
        <w:t>pela Secretaria requisitante.</w:t>
      </w:r>
    </w:p>
    <w:p w14:paraId="7CB61377" w14:textId="77777777" w:rsidR="00083ECD" w:rsidRPr="00083ECD" w:rsidRDefault="00083ECD" w:rsidP="00CA4D26">
      <w:pPr>
        <w:pStyle w:val="Nivel01"/>
        <w:tabs>
          <w:tab w:val="clear" w:pos="567"/>
          <w:tab w:val="left" w:pos="0"/>
        </w:tabs>
        <w:spacing w:before="120" w:after="120"/>
        <w:ind w:left="0" w:firstLine="0"/>
        <w:rPr>
          <w:rFonts w:ascii="Times New Roman" w:hAnsi="Times New Roman" w:cs="Times New Roman"/>
          <w:sz w:val="24"/>
          <w:szCs w:val="24"/>
        </w:rPr>
      </w:pPr>
      <w:r w:rsidRPr="00083ECD">
        <w:rPr>
          <w:rFonts w:ascii="Times New Roman" w:hAnsi="Times New Roman" w:cs="Times New Roman"/>
          <w:sz w:val="24"/>
          <w:szCs w:val="24"/>
        </w:rPr>
        <w:t>1.3 - FUNDAMENTAÇÃO E DESCRIÇÃO DA NECESSIDADE DA CONTRATAÇÃO</w:t>
      </w:r>
    </w:p>
    <w:p w14:paraId="7015B131" w14:textId="77777777" w:rsidR="00083ECD" w:rsidRPr="00083ECD" w:rsidRDefault="00083ECD" w:rsidP="00CA4D26">
      <w:pPr>
        <w:spacing w:before="120" w:after="120"/>
        <w:contextualSpacing/>
        <w:jc w:val="both"/>
        <w:rPr>
          <w:sz w:val="24"/>
          <w:szCs w:val="24"/>
        </w:rPr>
      </w:pPr>
      <w:r w:rsidRPr="00083ECD">
        <w:rPr>
          <w:sz w:val="24"/>
          <w:szCs w:val="24"/>
        </w:rPr>
        <w:t>1.3.1 -  A Fundamentação e a descrição da necessidade da contratação encontram-se pormenorizada em tópico específico dos Estudos Técnicos Preliminares, constante nos Processos Administrativos, anexos ao Processo</w:t>
      </w:r>
      <w:r w:rsidRPr="00083ECD">
        <w:rPr>
          <w:b/>
          <w:sz w:val="24"/>
          <w:szCs w:val="24"/>
        </w:rPr>
        <w:t xml:space="preserve"> Nº 1271/24 – SME.</w:t>
      </w:r>
      <w:r w:rsidRPr="00083ECD">
        <w:rPr>
          <w:sz w:val="24"/>
          <w:szCs w:val="24"/>
        </w:rPr>
        <w:t xml:space="preserve"> </w:t>
      </w:r>
    </w:p>
    <w:p w14:paraId="0B3B9379" w14:textId="77777777" w:rsidR="00083ECD" w:rsidRPr="00083ECD" w:rsidRDefault="00083ECD" w:rsidP="00CA4D26">
      <w:pPr>
        <w:pStyle w:val="Nivel2"/>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2 - DESCRIÇÃO DA SOLUÇÃO COMO UM TODO CONSIDERADO O CICLO DE VIDA DO OBJETO</w:t>
      </w:r>
    </w:p>
    <w:p w14:paraId="07954760" w14:textId="77777777" w:rsidR="00083ECD" w:rsidRPr="00083ECD" w:rsidRDefault="00083ECD" w:rsidP="00CA4D26">
      <w:pPr>
        <w:spacing w:before="120" w:after="120"/>
        <w:contextualSpacing/>
        <w:jc w:val="both"/>
        <w:rPr>
          <w:b/>
          <w:sz w:val="24"/>
          <w:szCs w:val="24"/>
        </w:rPr>
      </w:pPr>
      <w:bookmarkStart w:id="28" w:name="_Ref121236534"/>
      <w:r w:rsidRPr="00083ECD">
        <w:rPr>
          <w:sz w:val="24"/>
          <w:szCs w:val="24"/>
        </w:rPr>
        <w:t xml:space="preserve">2.1 - A descrição da solução como um todo encontram-se pormenorizada em tópico específico dos Estudos Técnicos Preliminares, constante </w:t>
      </w:r>
      <w:bookmarkEnd w:id="28"/>
      <w:r w:rsidRPr="00083ECD">
        <w:rPr>
          <w:sz w:val="24"/>
          <w:szCs w:val="24"/>
        </w:rPr>
        <w:t>Processos Administrativos, anexos ao Processo</w:t>
      </w:r>
      <w:r w:rsidRPr="00083ECD">
        <w:rPr>
          <w:b/>
          <w:sz w:val="24"/>
          <w:szCs w:val="24"/>
        </w:rPr>
        <w:t xml:space="preserve"> Nº 1271/24 – SME.</w:t>
      </w:r>
    </w:p>
    <w:p w14:paraId="04DFED1E" w14:textId="77777777" w:rsidR="00083ECD" w:rsidRPr="00083ECD" w:rsidRDefault="00083ECD" w:rsidP="00CA4D26">
      <w:pPr>
        <w:spacing w:before="120" w:after="120"/>
        <w:contextualSpacing/>
        <w:jc w:val="both"/>
        <w:rPr>
          <w:b/>
          <w:sz w:val="24"/>
          <w:szCs w:val="24"/>
        </w:rPr>
      </w:pPr>
      <w:r w:rsidRPr="00083ECD">
        <w:rPr>
          <w:b/>
          <w:sz w:val="24"/>
          <w:szCs w:val="24"/>
        </w:rPr>
        <w:t xml:space="preserve"> </w:t>
      </w:r>
    </w:p>
    <w:p w14:paraId="1D985711" w14:textId="77777777" w:rsidR="00083ECD" w:rsidRPr="00083ECD" w:rsidRDefault="00083ECD" w:rsidP="00CA4D26">
      <w:pPr>
        <w:spacing w:before="120" w:after="120"/>
        <w:jc w:val="both"/>
        <w:rPr>
          <w:b/>
          <w:sz w:val="24"/>
          <w:szCs w:val="24"/>
        </w:rPr>
      </w:pPr>
      <w:r w:rsidRPr="00083ECD">
        <w:rPr>
          <w:b/>
          <w:sz w:val="24"/>
          <w:szCs w:val="24"/>
        </w:rPr>
        <w:t>3 - REQUISITOS DA CONTRATAÇÃO</w:t>
      </w:r>
    </w:p>
    <w:p w14:paraId="7850DF5E"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3.2 - A Contratada deverá observar os termos do instrumento convocatório da contratação e às legislações federal, estadual e municipal e normatizações relacionadas vigentes; e ainda:</w:t>
      </w:r>
    </w:p>
    <w:p w14:paraId="51962231"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3.2.1 - Observância às normas técnicas em geral, em especial as relacionadas com saúde operacional e segurança do trabalho;</w:t>
      </w:r>
    </w:p>
    <w:p w14:paraId="07AA942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3.2.2 - Combate ao trabalho infantil ilegal e ao trabalho escravo e análogo a escravo;</w:t>
      </w:r>
    </w:p>
    <w:p w14:paraId="36039582"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3.2.3 - Comprometimento com o uso de produtos certificados e que não contenham potencial agressivo e prejudicial às pessoas, aos animais, ao meio ambiente e ao patrimônio;</w:t>
      </w:r>
    </w:p>
    <w:p w14:paraId="428B6C2D"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3.2.4 - Compromisso com a redução do impacto ambiental negativo e com a proteção ao meio natural e antrópico;</w:t>
      </w:r>
    </w:p>
    <w:p w14:paraId="79C1CCE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3.2.5 - Adoção de requisitos que não limitem a competição e não deixe a Unidade requisitante dependente da Contratada;</w:t>
      </w:r>
    </w:p>
    <w:p w14:paraId="1ADF33A8"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3.2.6 - Garantia da prevalência dos princípios da legalidade, impessoalidade, moralidade, isonomia, publicidade, probidade administrativa, julgamento objetivo e vinculação ao instrumento convocatório em todo processo licitatório.</w:t>
      </w:r>
    </w:p>
    <w:p w14:paraId="08645CBE" w14:textId="77777777" w:rsidR="00083ECD" w:rsidRPr="00083ECD" w:rsidRDefault="00083ECD" w:rsidP="00CA4D26">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4 - SUBCONTRATAÇÃO</w:t>
      </w:r>
    </w:p>
    <w:p w14:paraId="0D46A8FD" w14:textId="77777777" w:rsidR="00083ECD" w:rsidRPr="00083ECD" w:rsidRDefault="00083ECD" w:rsidP="00CA4D26">
      <w:pPr>
        <w:pStyle w:val="Nivel2"/>
        <w:spacing w:line="240" w:lineRule="auto"/>
        <w:ind w:left="0" w:firstLine="0"/>
        <w:rPr>
          <w:rFonts w:ascii="Times New Roman" w:hAnsi="Times New Roman" w:cs="Times New Roman"/>
          <w:iCs/>
          <w:color w:val="auto"/>
          <w:sz w:val="24"/>
          <w:szCs w:val="24"/>
        </w:rPr>
      </w:pPr>
      <w:r w:rsidRPr="00083ECD">
        <w:rPr>
          <w:rFonts w:ascii="Times New Roman" w:hAnsi="Times New Roman" w:cs="Times New Roman"/>
          <w:iCs/>
          <w:color w:val="auto"/>
          <w:sz w:val="24"/>
          <w:szCs w:val="24"/>
        </w:rPr>
        <w:t>4.1 - Não será admitida a subcontratação do objeto contratual.</w:t>
      </w:r>
    </w:p>
    <w:p w14:paraId="6ACD9BB8" w14:textId="77777777" w:rsidR="00083ECD" w:rsidRPr="00083ECD" w:rsidRDefault="00083ECD" w:rsidP="00CA4D26">
      <w:pPr>
        <w:pStyle w:val="Nivel2"/>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5 – GARANTIA DA CONTRATAÇÃO</w:t>
      </w:r>
    </w:p>
    <w:p w14:paraId="6CDBC951" w14:textId="77777777" w:rsidR="00083ECD" w:rsidRPr="00083ECD" w:rsidRDefault="00083ECD" w:rsidP="00CA4D26">
      <w:pPr>
        <w:pStyle w:val="Nivel2"/>
        <w:spacing w:line="240" w:lineRule="auto"/>
        <w:ind w:left="0" w:firstLine="0"/>
        <w:rPr>
          <w:rFonts w:ascii="Times New Roman" w:hAnsi="Times New Roman" w:cs="Times New Roman"/>
          <w:b/>
          <w:iCs/>
          <w:color w:val="auto"/>
          <w:sz w:val="24"/>
          <w:szCs w:val="24"/>
        </w:rPr>
      </w:pPr>
      <w:r w:rsidRPr="00083ECD">
        <w:rPr>
          <w:rFonts w:ascii="Times New Roman" w:hAnsi="Times New Roman" w:cs="Times New Roman"/>
          <w:color w:val="auto"/>
          <w:sz w:val="24"/>
          <w:szCs w:val="24"/>
        </w:rPr>
        <w:t xml:space="preserve">5.1 - Não haverá exigência da garantia da contratação dos </w:t>
      </w:r>
      <w:hyperlink r:id="rId10" w:anchor="art96" w:history="1">
        <w:r w:rsidRPr="00083ECD">
          <w:rPr>
            <w:rStyle w:val="Hyperlink"/>
            <w:rFonts w:ascii="Times New Roman" w:hAnsi="Times New Roman" w:cs="Times New Roman"/>
            <w:color w:val="auto"/>
            <w:sz w:val="24"/>
            <w:szCs w:val="24"/>
          </w:rPr>
          <w:t>artigos 96 e seguintes da Lei nº 14.133, de 2021</w:t>
        </w:r>
      </w:hyperlink>
      <w:r w:rsidRPr="00083ECD">
        <w:rPr>
          <w:rFonts w:ascii="Times New Roman" w:hAnsi="Times New Roman" w:cs="Times New Roman"/>
          <w:color w:val="auto"/>
          <w:sz w:val="24"/>
          <w:szCs w:val="24"/>
        </w:rPr>
        <w:t>, pelas razões constantes do Estudo Técnico Preliminar.</w:t>
      </w:r>
    </w:p>
    <w:p w14:paraId="46C722C9" w14:textId="77777777" w:rsidR="00083ECD" w:rsidRPr="00083ECD" w:rsidRDefault="00083ECD" w:rsidP="00CA4D26">
      <w:pPr>
        <w:pStyle w:val="Nivel01"/>
        <w:tabs>
          <w:tab w:val="clear" w:pos="567"/>
          <w:tab w:val="left" w:pos="0"/>
        </w:tabs>
        <w:spacing w:before="120" w:after="120"/>
        <w:ind w:left="0" w:firstLine="0"/>
        <w:rPr>
          <w:rFonts w:ascii="Times New Roman" w:hAnsi="Times New Roman" w:cs="Times New Roman"/>
          <w:sz w:val="24"/>
          <w:szCs w:val="24"/>
        </w:rPr>
      </w:pPr>
      <w:r w:rsidRPr="00083ECD">
        <w:rPr>
          <w:rFonts w:ascii="Times New Roman" w:hAnsi="Times New Roman" w:cs="Times New Roman"/>
          <w:sz w:val="24"/>
          <w:szCs w:val="24"/>
        </w:rPr>
        <w:t>6 - EXECUÇÃO DO OBJETO</w:t>
      </w:r>
    </w:p>
    <w:p w14:paraId="608E4452" w14:textId="77777777" w:rsidR="00083ECD" w:rsidRPr="00083ECD" w:rsidRDefault="00083ECD" w:rsidP="00CA4D26">
      <w:pPr>
        <w:spacing w:before="120" w:after="120"/>
        <w:jc w:val="both"/>
        <w:rPr>
          <w:sz w:val="24"/>
          <w:szCs w:val="24"/>
        </w:rPr>
      </w:pPr>
      <w:r w:rsidRPr="00083ECD">
        <w:rPr>
          <w:sz w:val="24"/>
          <w:szCs w:val="24"/>
        </w:rPr>
        <w:t>6.1 – A forma de execução será DIRETA, com fornecimento PARCELADO.</w:t>
      </w:r>
    </w:p>
    <w:p w14:paraId="4CDFECAF" w14:textId="77777777" w:rsidR="00083ECD" w:rsidRPr="00083ECD" w:rsidRDefault="00083ECD" w:rsidP="00CA4D26">
      <w:pPr>
        <w:spacing w:before="120" w:after="120"/>
        <w:jc w:val="both"/>
        <w:rPr>
          <w:sz w:val="24"/>
          <w:szCs w:val="24"/>
        </w:rPr>
      </w:pPr>
      <w:r w:rsidRPr="00083ECD">
        <w:rPr>
          <w:sz w:val="24"/>
          <w:szCs w:val="24"/>
        </w:rPr>
        <w:t>6.2 -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4587C8D2" w14:textId="77777777" w:rsidR="00083ECD" w:rsidRPr="00083ECD" w:rsidRDefault="00083ECD" w:rsidP="00CA4D26">
      <w:pPr>
        <w:spacing w:before="120" w:after="120"/>
        <w:jc w:val="both"/>
        <w:rPr>
          <w:sz w:val="24"/>
          <w:szCs w:val="24"/>
        </w:rPr>
      </w:pPr>
      <w:r w:rsidRPr="00083ECD">
        <w:rPr>
          <w:sz w:val="24"/>
          <w:szCs w:val="24"/>
        </w:rPr>
        <w:t>6.3 – Os bens serão entregues conforme a ordem de fornecimento no prazo de 10 (dez) dias úteis após a solicitação, no seguinte local:</w:t>
      </w:r>
    </w:p>
    <w:p w14:paraId="052FF290" w14:textId="77777777" w:rsidR="00083ECD" w:rsidRPr="00083ECD" w:rsidRDefault="00083ECD" w:rsidP="00CA4D26">
      <w:pPr>
        <w:spacing w:before="120" w:after="120"/>
        <w:jc w:val="both"/>
        <w:rPr>
          <w:sz w:val="24"/>
          <w:szCs w:val="24"/>
        </w:rPr>
      </w:pPr>
      <w:r w:rsidRPr="00083ECD">
        <w:rPr>
          <w:b/>
          <w:sz w:val="24"/>
          <w:szCs w:val="24"/>
        </w:rPr>
        <w:t>SMOI</w:t>
      </w:r>
      <w:r w:rsidRPr="00083ECD">
        <w:rPr>
          <w:sz w:val="24"/>
          <w:szCs w:val="24"/>
        </w:rPr>
        <w:t xml:space="preserve"> – Rua Humberto Neves, s/nº, Antiga COMAVE, de segunda a sexta-feira, das 7h às 15h, onde será recebido por fiscal do contrato ou por servidor designado para tal.</w:t>
      </w:r>
    </w:p>
    <w:p w14:paraId="1B7942B9" w14:textId="77777777" w:rsidR="00083ECD" w:rsidRPr="00083ECD" w:rsidRDefault="00083ECD" w:rsidP="00CA4D26">
      <w:pPr>
        <w:spacing w:before="120" w:after="120"/>
        <w:jc w:val="both"/>
        <w:rPr>
          <w:sz w:val="24"/>
          <w:szCs w:val="24"/>
        </w:rPr>
      </w:pPr>
      <w:r w:rsidRPr="00083ECD">
        <w:rPr>
          <w:b/>
          <w:sz w:val="24"/>
          <w:szCs w:val="24"/>
        </w:rPr>
        <w:t>SME</w:t>
      </w:r>
      <w:r w:rsidRPr="00083ECD">
        <w:rPr>
          <w:sz w:val="24"/>
          <w:szCs w:val="24"/>
        </w:rPr>
        <w:t xml:space="preserve"> – Avenida Tancredo Neves, n° 42, Bairro Maravilha, Bom Jardim, das 9h às 17h, onde será recebido por fiscal do contrato ou por servidor designado para tal.</w:t>
      </w:r>
    </w:p>
    <w:p w14:paraId="160186D4" w14:textId="77777777" w:rsidR="00083ECD" w:rsidRPr="00083ECD" w:rsidRDefault="00083ECD" w:rsidP="00CA4D26">
      <w:pPr>
        <w:spacing w:before="120" w:after="120"/>
        <w:jc w:val="both"/>
        <w:rPr>
          <w:sz w:val="24"/>
          <w:szCs w:val="24"/>
        </w:rPr>
      </w:pPr>
      <w:r w:rsidRPr="00083ECD">
        <w:rPr>
          <w:b/>
          <w:sz w:val="24"/>
          <w:szCs w:val="24"/>
        </w:rPr>
        <w:t>SMASDH</w:t>
      </w:r>
      <w:r w:rsidRPr="00083ECD">
        <w:rPr>
          <w:sz w:val="24"/>
          <w:szCs w:val="24"/>
        </w:rPr>
        <w:t xml:space="preserve"> – Rua Miguel de Carvalho, n° 158, Centro – Bom Jardim, das 9h às 17h, onde será recebido por fiscal do contrato ou por servidor designado para tal.</w:t>
      </w:r>
    </w:p>
    <w:p w14:paraId="539E41C4" w14:textId="77777777" w:rsidR="00083ECD" w:rsidRPr="00083ECD" w:rsidRDefault="00083ECD" w:rsidP="00CA4D26">
      <w:pPr>
        <w:spacing w:before="120" w:after="120"/>
        <w:jc w:val="both"/>
        <w:rPr>
          <w:b/>
          <w:sz w:val="24"/>
          <w:szCs w:val="24"/>
        </w:rPr>
      </w:pPr>
      <w:r w:rsidRPr="00083ECD">
        <w:rPr>
          <w:b/>
          <w:sz w:val="24"/>
          <w:szCs w:val="24"/>
        </w:rPr>
        <w:t>7 - FISCALIZAÇÃO DA ATA DE REGISTRO DE PREÇOS E DO CONTRATO</w:t>
      </w:r>
    </w:p>
    <w:p w14:paraId="794DD25E" w14:textId="77777777" w:rsidR="00083ECD" w:rsidRPr="00083ECD" w:rsidRDefault="00083ECD" w:rsidP="00CA4D26">
      <w:pPr>
        <w:pStyle w:val="Nivel2"/>
        <w:spacing w:line="240" w:lineRule="auto"/>
        <w:ind w:left="0" w:firstLine="0"/>
        <w:rPr>
          <w:rFonts w:ascii="Times New Roman" w:eastAsia="Arial" w:hAnsi="Times New Roman" w:cs="Times New Roman"/>
          <w:color w:val="auto"/>
          <w:sz w:val="24"/>
          <w:szCs w:val="24"/>
        </w:rPr>
      </w:pPr>
      <w:r w:rsidRPr="00083ECD">
        <w:rPr>
          <w:rFonts w:ascii="Times New Roman" w:hAnsi="Times New Roman" w:cs="Times New Roman"/>
          <w:color w:val="auto"/>
          <w:sz w:val="24"/>
          <w:szCs w:val="24"/>
        </w:rPr>
        <w:t xml:space="preserve">7.1 – O Contrato deverá ser executado fielmente pelas partes, de acordo com as cláusulas avençadas e as normas da </w:t>
      </w:r>
      <w:hyperlink r:id="rId11" w:history="1">
        <w:r w:rsidRPr="00083ECD">
          <w:rPr>
            <w:rStyle w:val="Hyperlink"/>
            <w:rFonts w:ascii="Times New Roman" w:hAnsi="Times New Roman" w:cs="Times New Roman"/>
            <w:color w:val="auto"/>
            <w:sz w:val="24"/>
            <w:szCs w:val="24"/>
          </w:rPr>
          <w:t>Lei nº 14.133, de 2021</w:t>
        </w:r>
      </w:hyperlink>
      <w:r w:rsidRPr="00083ECD">
        <w:rPr>
          <w:rFonts w:ascii="Times New Roman" w:hAnsi="Times New Roman" w:cs="Times New Roman"/>
          <w:color w:val="auto"/>
          <w:sz w:val="24"/>
          <w:szCs w:val="24"/>
        </w:rPr>
        <w:t>, e cada parte responderá pelas consequências de sua inexecução total ou parcial</w:t>
      </w:r>
      <w:r w:rsidRPr="00083ECD">
        <w:rPr>
          <w:rFonts w:ascii="Times New Roman" w:eastAsia="Arial" w:hAnsi="Times New Roman" w:cs="Times New Roman"/>
          <w:color w:val="auto"/>
          <w:sz w:val="24"/>
          <w:szCs w:val="24"/>
        </w:rPr>
        <w:t>.</w:t>
      </w:r>
    </w:p>
    <w:p w14:paraId="398C5C01"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7.2 - Em caso de impedimento, ordem de paralisação ou suspensão do contrato, o cronograma de execução será prorrogado automaticamente pelo tempo correspondente, anotadas tais circunstâncias mediante simples apostila.</w:t>
      </w:r>
    </w:p>
    <w:p w14:paraId="58B275F1"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7.3 - As comunicações entre o órgão ou entidade e a contratada devem ser realizadas por escrito sempre que o ato exigir tal formalidade, admitindo-se o uso de mensagem eletrônica para esse fim.</w:t>
      </w:r>
    </w:p>
    <w:p w14:paraId="516387C0"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7.4 - O órgão ou entidade poderá convocar representante da empresa para adoção de providências que devam ser cumpridas de imediato.</w:t>
      </w:r>
    </w:p>
    <w:p w14:paraId="725BAB7C" w14:textId="77777777" w:rsidR="00083ECD" w:rsidRPr="00083ECD" w:rsidRDefault="00083ECD" w:rsidP="00CA4D26">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1CEB2FA" w14:textId="77777777" w:rsidR="00083ECD" w:rsidRPr="00083ECD" w:rsidRDefault="00083ECD" w:rsidP="00CA4D26">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Atribuições do Gestor da Ata de Registro de Preços </w:t>
      </w:r>
    </w:p>
    <w:p w14:paraId="31B4EF45"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54C0AB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 xml:space="preserve">7.6.1 – Será gestora desta Ata de Registro de Preços a </w:t>
      </w:r>
      <w:r w:rsidRPr="00083ECD">
        <w:rPr>
          <w:rFonts w:ascii="Times New Roman" w:hAnsi="Times New Roman" w:cs="Times New Roman"/>
          <w:b/>
          <w:color w:val="auto"/>
          <w:sz w:val="24"/>
          <w:szCs w:val="24"/>
        </w:rPr>
        <w:t xml:space="preserve">Secretaria de Obras e Infraestrutura, representada pelo Secretário Municipal de Obras e Infraestrutura, Secretaria Municipal de Educação, representada pelo Secretário Municipal de Educação e Secretaria Municipal de Assistência Social e Direitos Humanos, representada pelo Secretário Municipal de Assistência Social e Direitos Humanos.  </w:t>
      </w:r>
    </w:p>
    <w:p w14:paraId="5144412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7.7 -  Cabe ao gestor da Ata de Registro de Preços, as atribuições inerentes ao gerenciamento da Ata de Registro de Preços, particularmente quanto a: </w:t>
      </w:r>
    </w:p>
    <w:p w14:paraId="42858A15"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7.7.1 -  Providenciar a elaboração e publicação da Ata de Registro de Preços.</w:t>
      </w:r>
    </w:p>
    <w:p w14:paraId="180F1196"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7.7.2 - Controlar, de forma permanente, a utilização da Ata de Registro de Preços para fins de contratações, durante toda sua vigência;</w:t>
      </w:r>
    </w:p>
    <w:p w14:paraId="152265B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7.7.3 -  Receber, analisar, controlar e pronunciar-se quanto às solicitações de contratação interna do ÓRGÃO GERENCIADOR com base na Ata de Registro de Preços;</w:t>
      </w:r>
    </w:p>
    <w:p w14:paraId="63A3BB45"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7.7.4 -  Conduzir eventuais procedimentos de alterações dos preços registrados para fins de adequação às novas condições de mercado, observada a legislação vigente e jurisprudência do TCU e TCE; </w:t>
      </w:r>
    </w:p>
    <w:p w14:paraId="1B5437F6"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8F38F71"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2D2A8F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7.7.7 -  Instruir os autos de gestão da Ata de Registro de Preços.</w:t>
      </w:r>
    </w:p>
    <w:p w14:paraId="66A7AC38"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083ECD">
          <w:rPr>
            <w:rStyle w:val="Hyperlink"/>
            <w:rFonts w:ascii="Times New Roman" w:hAnsi="Times New Roman" w:cs="Times New Roman"/>
            <w:color w:val="auto"/>
            <w:sz w:val="24"/>
            <w:szCs w:val="24"/>
          </w:rPr>
          <w:t>Decreto nº 11.246, de 2022, art. 21, II</w:t>
        </w:r>
      </w:hyperlink>
      <w:r w:rsidRPr="00083ECD">
        <w:rPr>
          <w:rFonts w:ascii="Times New Roman" w:hAnsi="Times New Roman" w:cs="Times New Roman"/>
          <w:color w:val="auto"/>
          <w:sz w:val="24"/>
          <w:szCs w:val="24"/>
        </w:rPr>
        <w:t>).</w:t>
      </w:r>
    </w:p>
    <w:p w14:paraId="4986C08E"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083ECD">
          <w:rPr>
            <w:rStyle w:val="Hyperlink"/>
            <w:rFonts w:ascii="Times New Roman" w:hAnsi="Times New Roman" w:cs="Times New Roman"/>
            <w:color w:val="auto"/>
            <w:sz w:val="24"/>
            <w:szCs w:val="24"/>
          </w:rPr>
          <w:t>Decreto nº 11.246, de 2022, art. 21, IV</w:t>
        </w:r>
      </w:hyperlink>
      <w:r w:rsidRPr="00083ECD">
        <w:rPr>
          <w:rFonts w:ascii="Times New Roman" w:hAnsi="Times New Roman" w:cs="Times New Roman"/>
          <w:color w:val="auto"/>
          <w:sz w:val="24"/>
          <w:szCs w:val="24"/>
        </w:rPr>
        <w:t>).</w:t>
      </w:r>
    </w:p>
    <w:p w14:paraId="5195DAC1"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083ECD">
          <w:rPr>
            <w:rStyle w:val="Hyperlink"/>
            <w:rFonts w:ascii="Times New Roman" w:hAnsi="Times New Roman" w:cs="Times New Roman"/>
            <w:color w:val="auto"/>
            <w:sz w:val="24"/>
            <w:szCs w:val="24"/>
          </w:rPr>
          <w:t>Decreto nº 11.246, de 2022, art. 21, III</w:t>
        </w:r>
      </w:hyperlink>
      <w:r w:rsidRPr="00083ECD">
        <w:rPr>
          <w:rFonts w:ascii="Times New Roman" w:hAnsi="Times New Roman" w:cs="Times New Roman"/>
          <w:color w:val="auto"/>
          <w:sz w:val="24"/>
          <w:szCs w:val="24"/>
        </w:rPr>
        <w:t>).</w:t>
      </w:r>
    </w:p>
    <w:p w14:paraId="7CF60FC7"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 w:anchor="art21" w:history="1">
        <w:r w:rsidRPr="00083ECD">
          <w:rPr>
            <w:rStyle w:val="Hyperlink"/>
            <w:rFonts w:ascii="Times New Roman" w:hAnsi="Times New Roman" w:cs="Times New Roman"/>
            <w:color w:val="auto"/>
            <w:sz w:val="24"/>
            <w:szCs w:val="24"/>
          </w:rPr>
          <w:t>Decreto nº 11.246, de 2022, art. 21, VIII</w:t>
        </w:r>
      </w:hyperlink>
      <w:r w:rsidRPr="00083ECD">
        <w:rPr>
          <w:rFonts w:ascii="Times New Roman" w:hAnsi="Times New Roman" w:cs="Times New Roman"/>
          <w:color w:val="auto"/>
          <w:sz w:val="24"/>
          <w:szCs w:val="24"/>
        </w:rPr>
        <w:t>).</w:t>
      </w:r>
    </w:p>
    <w:p w14:paraId="06C83431"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7.12 - O gestor do contrato tomará providências para a formalização de processo administrativo de responsabilização para fins de aplicação de sanções, a ser conduzido pela comissão de que trata o </w:t>
      </w:r>
      <w:hyperlink r:id="rId16" w:anchor="art158" w:history="1">
        <w:r w:rsidRPr="00083ECD">
          <w:rPr>
            <w:rStyle w:val="Hyperlink"/>
            <w:rFonts w:ascii="Times New Roman" w:hAnsi="Times New Roman" w:cs="Times New Roman"/>
            <w:color w:val="auto"/>
            <w:sz w:val="24"/>
            <w:szCs w:val="24"/>
          </w:rPr>
          <w:t>art. 158 da Lei nº 14.133, de 2021</w:t>
        </w:r>
      </w:hyperlink>
      <w:r w:rsidRPr="00083ECD">
        <w:rPr>
          <w:rFonts w:ascii="Times New Roman" w:hAnsi="Times New Roman" w:cs="Times New Roman"/>
          <w:color w:val="auto"/>
          <w:sz w:val="24"/>
          <w:szCs w:val="24"/>
        </w:rPr>
        <w:t>, ou pelo agente ou pelo setor com competência para tal, conforme o caso. (</w:t>
      </w:r>
      <w:hyperlink r:id="rId17" w:anchor="art21" w:history="1">
        <w:r w:rsidRPr="00083ECD">
          <w:rPr>
            <w:rStyle w:val="Hyperlink"/>
            <w:rFonts w:ascii="Times New Roman" w:hAnsi="Times New Roman" w:cs="Times New Roman"/>
            <w:color w:val="auto"/>
            <w:sz w:val="24"/>
            <w:szCs w:val="24"/>
          </w:rPr>
          <w:t>Decreto nº 11.246, de 2022, art. 21, X</w:t>
        </w:r>
      </w:hyperlink>
      <w:r w:rsidRPr="00083ECD">
        <w:rPr>
          <w:rFonts w:ascii="Times New Roman" w:hAnsi="Times New Roman" w:cs="Times New Roman"/>
          <w:color w:val="auto"/>
          <w:sz w:val="24"/>
          <w:szCs w:val="24"/>
        </w:rPr>
        <w:t>).</w:t>
      </w:r>
    </w:p>
    <w:p w14:paraId="4986E8AF"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7.13 - O gestor do contrato deverá elaborar relató</w:t>
      </w:r>
      <w:r w:rsidRPr="00083ECD">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8" w:anchor="art21" w:history="1">
        <w:r w:rsidRPr="00083ECD">
          <w:rPr>
            <w:rStyle w:val="Hyperlink"/>
            <w:rFonts w:ascii="Times New Roman" w:eastAsia="Arial" w:hAnsi="Times New Roman" w:cs="Times New Roman"/>
            <w:color w:val="auto"/>
            <w:sz w:val="24"/>
            <w:szCs w:val="24"/>
          </w:rPr>
          <w:t>Decreto nº 11.246, de 2022, art. 21,</w:t>
        </w:r>
        <w:r w:rsidRPr="00083ECD">
          <w:rPr>
            <w:rStyle w:val="Hyperlink"/>
            <w:rFonts w:ascii="Times New Roman" w:hAnsi="Times New Roman" w:cs="Times New Roman"/>
            <w:color w:val="auto"/>
            <w:sz w:val="24"/>
            <w:szCs w:val="24"/>
          </w:rPr>
          <w:t xml:space="preserve"> VI</w:t>
        </w:r>
      </w:hyperlink>
      <w:r w:rsidRPr="00083ECD">
        <w:rPr>
          <w:rFonts w:ascii="Times New Roman" w:hAnsi="Times New Roman" w:cs="Times New Roman"/>
          <w:color w:val="auto"/>
          <w:sz w:val="24"/>
          <w:szCs w:val="24"/>
        </w:rPr>
        <w:t>).</w:t>
      </w:r>
    </w:p>
    <w:p w14:paraId="579953D8"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7.14 - O gestor do contrato deverá enviar a documentação pertinente ao setor responsável para a formalização dos procedimentos de liquidação e pagamento, no valor dimensionado pela fiscalização e gestão nos termos do contrato.</w:t>
      </w:r>
    </w:p>
    <w:p w14:paraId="3032703E" w14:textId="77777777" w:rsidR="00083ECD" w:rsidRPr="00083ECD" w:rsidRDefault="00083ECD" w:rsidP="00CA4D26">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7.15 - O contratado deverá manter preposto aceito pela Administração para representá-lo na execução do contrato.</w:t>
      </w:r>
    </w:p>
    <w:p w14:paraId="1A08CE25" w14:textId="77777777" w:rsidR="00083ECD" w:rsidRPr="00083ECD" w:rsidRDefault="00083ECD" w:rsidP="00CA4D26">
      <w:pPr>
        <w:pStyle w:val="Nvel3-R"/>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7.16 - A indicação ou a manutenção do preposto da empresa poderá ser recusada pelo órgão ou entidade, desde que devidamente justificada, devendo a empresa designar outro para o exercício da atividade.</w:t>
      </w:r>
    </w:p>
    <w:p w14:paraId="5ED93031"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7.17 - A execução da Ata de Registro de Preços e do contrato deverão ser acompanhada e fiscalizada pelos fiscais do contrato, ou pelos respectivos substitutos (</w:t>
      </w:r>
      <w:hyperlink r:id="rId19" w:anchor="art117" w:history="1">
        <w:r w:rsidRPr="00083ECD">
          <w:rPr>
            <w:rStyle w:val="Hyperlink"/>
            <w:rFonts w:ascii="Times New Roman" w:hAnsi="Times New Roman" w:cs="Times New Roman"/>
            <w:color w:val="auto"/>
            <w:sz w:val="24"/>
            <w:szCs w:val="24"/>
          </w:rPr>
          <w:t>Lei nº 14.133, de 2021, art. 117, caput</w:t>
        </w:r>
      </w:hyperlink>
      <w:r w:rsidRPr="00083ECD">
        <w:rPr>
          <w:rFonts w:ascii="Times New Roman" w:hAnsi="Times New Roman" w:cs="Times New Roman"/>
          <w:color w:val="auto"/>
          <w:sz w:val="24"/>
          <w:szCs w:val="24"/>
        </w:rPr>
        <w:t>).</w:t>
      </w:r>
    </w:p>
    <w:p w14:paraId="4D1A9DF8" w14:textId="77777777" w:rsidR="00083ECD" w:rsidRPr="00083ECD" w:rsidRDefault="00083ECD" w:rsidP="00CA4D26">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Atribuições dos Fiscais da Ata de Registro de Preços </w:t>
      </w:r>
    </w:p>
    <w:p w14:paraId="112B0897" w14:textId="77777777" w:rsidR="00083ECD" w:rsidRPr="00083ECD" w:rsidRDefault="00083ECD" w:rsidP="00CA4D26">
      <w:pPr>
        <w:pStyle w:val="Nvel3-R"/>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7.18 – Serão fiscais da Ata de Registro de Preços e dos contratos dela derivados, os servidores e seus respectivos substitutos a serem nomeados para esse fim por portaria, no órgão de imprensa oficial do município, em momento oportuno.</w:t>
      </w:r>
    </w:p>
    <w:p w14:paraId="3AF545FF"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7.19 - O fiscal do contrato acompanhará a execução do contrato, para que sejam cumpridas todas as condições estabelecidas no contrato, de modo a assegurar os melhores resultados para a Administração </w:t>
      </w:r>
      <w:r w:rsidRPr="00083ECD">
        <w:rPr>
          <w:rFonts w:ascii="Times New Roman" w:eastAsia="Arial" w:hAnsi="Times New Roman" w:cs="Times New Roman"/>
          <w:color w:val="auto"/>
          <w:sz w:val="24"/>
          <w:szCs w:val="24"/>
        </w:rPr>
        <w:t>(</w:t>
      </w:r>
      <w:hyperlink r:id="rId20" w:anchor="art22" w:history="1">
        <w:r w:rsidRPr="00083ECD">
          <w:rPr>
            <w:rStyle w:val="Hyperlink"/>
            <w:rFonts w:ascii="Times New Roman" w:eastAsia="Arial" w:hAnsi="Times New Roman" w:cs="Times New Roman"/>
            <w:color w:val="auto"/>
            <w:sz w:val="24"/>
            <w:szCs w:val="24"/>
          </w:rPr>
          <w:t>Decreto nº 11.246, de 2022, art. 22, VI</w:t>
        </w:r>
      </w:hyperlink>
      <w:r w:rsidRPr="00083ECD">
        <w:rPr>
          <w:rFonts w:ascii="Times New Roman" w:eastAsia="Arial" w:hAnsi="Times New Roman" w:cs="Times New Roman"/>
          <w:color w:val="auto"/>
          <w:sz w:val="24"/>
          <w:szCs w:val="24"/>
        </w:rPr>
        <w:t>);</w:t>
      </w:r>
    </w:p>
    <w:p w14:paraId="6E8B29DD"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7.20 - O fiscal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083ECD">
          <w:rPr>
            <w:rStyle w:val="Hyperlink"/>
            <w:rFonts w:ascii="Times New Roman" w:hAnsi="Times New Roman" w:cs="Times New Roman"/>
            <w:color w:val="auto"/>
            <w:sz w:val="24"/>
            <w:szCs w:val="24"/>
          </w:rPr>
          <w:t>Lei nº 14.133, de 2021, art. 117, §1º</w:t>
        </w:r>
      </w:hyperlink>
      <w:r w:rsidRPr="00083ECD">
        <w:rPr>
          <w:rFonts w:ascii="Times New Roman" w:hAnsi="Times New Roman" w:cs="Times New Roman"/>
          <w:color w:val="auto"/>
          <w:sz w:val="24"/>
          <w:szCs w:val="24"/>
        </w:rPr>
        <w:t xml:space="preserve">, e </w:t>
      </w:r>
      <w:hyperlink r:id="rId22" w:anchor="art22" w:history="1">
        <w:r w:rsidRPr="00083ECD">
          <w:rPr>
            <w:rStyle w:val="Hyperlink"/>
            <w:rFonts w:ascii="Times New Roman" w:hAnsi="Times New Roman" w:cs="Times New Roman"/>
            <w:color w:val="auto"/>
            <w:sz w:val="24"/>
            <w:szCs w:val="24"/>
          </w:rPr>
          <w:t>Decreto nº 11.246, de 2022, art. 22, II);</w:t>
        </w:r>
      </w:hyperlink>
    </w:p>
    <w:p w14:paraId="6BD20881"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7.21 - Identificada qualquer inexatidão ou irregularidade, o fiscal do contrato emitirá notificações para a correção da execução do contrato, determinando prazo para a correção. (</w:t>
      </w:r>
      <w:hyperlink r:id="rId23" w:anchor="art22" w:history="1">
        <w:r w:rsidRPr="00083ECD">
          <w:rPr>
            <w:rStyle w:val="Hyperlink"/>
            <w:rFonts w:ascii="Times New Roman" w:hAnsi="Times New Roman" w:cs="Times New Roman"/>
            <w:color w:val="auto"/>
            <w:sz w:val="24"/>
            <w:szCs w:val="24"/>
          </w:rPr>
          <w:t>Decreto nº 11.246, de 2022, art. 22, III</w:t>
        </w:r>
      </w:hyperlink>
      <w:r w:rsidRPr="00083ECD">
        <w:rPr>
          <w:rFonts w:ascii="Times New Roman" w:hAnsi="Times New Roman" w:cs="Times New Roman"/>
          <w:color w:val="auto"/>
          <w:sz w:val="24"/>
          <w:szCs w:val="24"/>
        </w:rPr>
        <w:t xml:space="preserve">); </w:t>
      </w:r>
    </w:p>
    <w:p w14:paraId="739D3B9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2" w:history="1">
        <w:r w:rsidRPr="00083ECD">
          <w:rPr>
            <w:rStyle w:val="Hyperlink"/>
            <w:rFonts w:ascii="Times New Roman" w:hAnsi="Times New Roman" w:cs="Times New Roman"/>
            <w:color w:val="auto"/>
            <w:sz w:val="24"/>
            <w:szCs w:val="24"/>
          </w:rPr>
          <w:t>Decreto nº 11.246, de 2022, art. 22, IV</w:t>
        </w:r>
      </w:hyperlink>
      <w:r w:rsidRPr="00083ECD">
        <w:rPr>
          <w:rFonts w:ascii="Times New Roman" w:eastAsia="Arial" w:hAnsi="Times New Roman" w:cs="Times New Roman"/>
          <w:color w:val="auto"/>
          <w:sz w:val="24"/>
          <w:szCs w:val="24"/>
        </w:rPr>
        <w:t>);</w:t>
      </w:r>
    </w:p>
    <w:p w14:paraId="72030982"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7.23 - No caso de ocorrências que possam inviabilizar a execução do contrato nas datas aprazadas, o fiscal do contrato comunicará o fato imediatamente ao gestor do contrato. (</w:t>
      </w:r>
      <w:hyperlink r:id="rId25" w:anchor="art22" w:history="1">
        <w:r w:rsidRPr="00083ECD">
          <w:rPr>
            <w:rStyle w:val="Hyperlink"/>
            <w:rFonts w:ascii="Times New Roman" w:hAnsi="Times New Roman" w:cs="Times New Roman"/>
            <w:color w:val="auto"/>
            <w:sz w:val="24"/>
            <w:szCs w:val="24"/>
          </w:rPr>
          <w:t>Decreto nº 11.246, de 2022, art. 22, V</w:t>
        </w:r>
      </w:hyperlink>
      <w:r w:rsidRPr="00083ECD">
        <w:rPr>
          <w:rFonts w:ascii="Times New Roman" w:hAnsi="Times New Roman" w:cs="Times New Roman"/>
          <w:color w:val="auto"/>
          <w:sz w:val="24"/>
          <w:szCs w:val="24"/>
        </w:rPr>
        <w:t>);</w:t>
      </w:r>
    </w:p>
    <w:p w14:paraId="7990A65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7.24 - O fiscal do contrato comunicará ao gestor do contrato, em tempo hábil, o término do contrato sob sua responsabilidade, com vistas à tempestiva renovação ou à prorrogação contratual (</w:t>
      </w:r>
      <w:hyperlink r:id="rId26" w:anchor="art22" w:history="1">
        <w:r w:rsidRPr="00083ECD">
          <w:rPr>
            <w:rStyle w:val="Hyperlink"/>
            <w:rFonts w:ascii="Times New Roman" w:hAnsi="Times New Roman" w:cs="Times New Roman"/>
            <w:color w:val="auto"/>
            <w:sz w:val="24"/>
            <w:szCs w:val="24"/>
          </w:rPr>
          <w:t>Decreto nº 11.246, de 2022, art. 22, VII</w:t>
        </w:r>
      </w:hyperlink>
      <w:r w:rsidRPr="00083ECD">
        <w:rPr>
          <w:rFonts w:ascii="Times New Roman" w:hAnsi="Times New Roman" w:cs="Times New Roman"/>
          <w:color w:val="auto"/>
          <w:sz w:val="24"/>
          <w:szCs w:val="24"/>
        </w:rPr>
        <w:t>).</w:t>
      </w:r>
    </w:p>
    <w:p w14:paraId="3D4ABAB7"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7.25 - O fiscal do contrato verificará a manutenção das condições de habilitação da contratada, acompanhará o empenho, o pagamento, as garantias, as glosas e a formalização de </w:t>
      </w:r>
      <w:proofErr w:type="spellStart"/>
      <w:r w:rsidRPr="00083ECD">
        <w:rPr>
          <w:rFonts w:ascii="Times New Roman" w:hAnsi="Times New Roman" w:cs="Times New Roman"/>
          <w:color w:val="auto"/>
          <w:sz w:val="24"/>
          <w:szCs w:val="24"/>
        </w:rPr>
        <w:t>apostilamento</w:t>
      </w:r>
      <w:proofErr w:type="spellEnd"/>
      <w:r w:rsidRPr="00083ECD">
        <w:rPr>
          <w:rFonts w:ascii="Times New Roman" w:hAnsi="Times New Roman" w:cs="Times New Roman"/>
          <w:color w:val="auto"/>
          <w:sz w:val="24"/>
          <w:szCs w:val="24"/>
        </w:rPr>
        <w:t xml:space="preserve"> e termos aditivos, solicitando quaisquer documentos comprobatórios pertinentes, caso necessário (</w:t>
      </w:r>
      <w:hyperlink r:id="rId27" w:anchor="art23" w:history="1">
        <w:r w:rsidRPr="00083ECD">
          <w:rPr>
            <w:rStyle w:val="Hyperlink"/>
            <w:rFonts w:ascii="Times New Roman" w:hAnsi="Times New Roman" w:cs="Times New Roman"/>
            <w:color w:val="auto"/>
            <w:sz w:val="24"/>
            <w:szCs w:val="24"/>
          </w:rPr>
          <w:t>Art. 23, I e II, do Decreto nº 11.246, de 2022</w:t>
        </w:r>
      </w:hyperlink>
      <w:r w:rsidRPr="00083ECD">
        <w:rPr>
          <w:rFonts w:ascii="Times New Roman" w:hAnsi="Times New Roman" w:cs="Times New Roman"/>
          <w:color w:val="auto"/>
          <w:sz w:val="24"/>
          <w:szCs w:val="24"/>
        </w:rPr>
        <w:t>).</w:t>
      </w:r>
    </w:p>
    <w:p w14:paraId="76E9C73C"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7.26 - Caso ocorram descumprimento das obrigações contratuais, o fiscal do contrato atuará tempestivamente na solução do problema, reportando ao gestor do contrato para que tome as </w:t>
      </w:r>
      <w:r w:rsidRPr="00083ECD">
        <w:rPr>
          <w:rFonts w:ascii="Times New Roman" w:hAnsi="Times New Roman" w:cs="Times New Roman"/>
          <w:color w:val="auto"/>
          <w:sz w:val="24"/>
          <w:szCs w:val="24"/>
        </w:rPr>
        <w:lastRenderedPageBreak/>
        <w:t>providências cabíveis, quando ultrapassar a sua competência; (</w:t>
      </w:r>
      <w:hyperlink r:id="rId28" w:anchor="art23" w:history="1">
        <w:r w:rsidRPr="00083ECD">
          <w:rPr>
            <w:rStyle w:val="Hyperlink"/>
            <w:rFonts w:ascii="Times New Roman" w:hAnsi="Times New Roman" w:cs="Times New Roman"/>
            <w:color w:val="auto"/>
            <w:sz w:val="24"/>
            <w:szCs w:val="24"/>
          </w:rPr>
          <w:t>Decreto nº 11.246, de 2022, art. 23, IV</w:t>
        </w:r>
      </w:hyperlink>
      <w:r w:rsidRPr="00083ECD">
        <w:rPr>
          <w:rFonts w:ascii="Times New Roman" w:hAnsi="Times New Roman" w:cs="Times New Roman"/>
          <w:color w:val="auto"/>
          <w:sz w:val="24"/>
          <w:szCs w:val="24"/>
        </w:rPr>
        <w:t>).</w:t>
      </w:r>
    </w:p>
    <w:p w14:paraId="018D30F4"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7.27 - O fiscal do contrato comunicará ao gestor do contrato, em tempo hábil, o término do contrato sob sua responsabilidade, com vistas à tempestiva renovação ou prorrogação contratual. (</w:t>
      </w:r>
      <w:hyperlink r:id="rId29" w:anchor="art22" w:history="1">
        <w:r w:rsidRPr="00083ECD">
          <w:rPr>
            <w:rStyle w:val="Hyperlink"/>
            <w:rFonts w:ascii="Times New Roman" w:hAnsi="Times New Roman" w:cs="Times New Roman"/>
            <w:color w:val="auto"/>
            <w:sz w:val="24"/>
            <w:szCs w:val="24"/>
          </w:rPr>
          <w:t>Decreto nº 11.246, de 2022, art. 22, VII</w:t>
        </w:r>
      </w:hyperlink>
      <w:r w:rsidRPr="00083ECD">
        <w:rPr>
          <w:rFonts w:ascii="Times New Roman" w:hAnsi="Times New Roman" w:cs="Times New Roman"/>
          <w:color w:val="auto"/>
          <w:sz w:val="24"/>
          <w:szCs w:val="24"/>
        </w:rPr>
        <w:t>).</w:t>
      </w:r>
    </w:p>
    <w:p w14:paraId="209BA056" w14:textId="77777777" w:rsidR="00083ECD" w:rsidRPr="00083ECD" w:rsidRDefault="00083ECD" w:rsidP="00CA4D26">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7.28 - Além do disposto acima, a fiscalização contratual obedecerá às seguintes rotinas:</w:t>
      </w:r>
    </w:p>
    <w:p w14:paraId="0D62D6B8"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7.28.1 –</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Realizar os</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procedimentos</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de</w:t>
      </w:r>
      <w:r w:rsidRPr="00083ECD">
        <w:rPr>
          <w:rFonts w:ascii="Times New Roman" w:hAnsi="Times New Roman" w:cs="Times New Roman"/>
          <w:color w:val="auto"/>
          <w:spacing w:val="-7"/>
          <w:sz w:val="24"/>
          <w:szCs w:val="24"/>
        </w:rPr>
        <w:t xml:space="preserve"> </w:t>
      </w:r>
      <w:r w:rsidRPr="00083ECD">
        <w:rPr>
          <w:rFonts w:ascii="Times New Roman" w:hAnsi="Times New Roman" w:cs="Times New Roman"/>
          <w:color w:val="auto"/>
          <w:sz w:val="24"/>
          <w:szCs w:val="24"/>
        </w:rPr>
        <w:t>acompanhamento</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da</w:t>
      </w:r>
      <w:r w:rsidRPr="00083ECD">
        <w:rPr>
          <w:rFonts w:ascii="Times New Roman" w:hAnsi="Times New Roman" w:cs="Times New Roman"/>
          <w:color w:val="auto"/>
          <w:spacing w:val="-7"/>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contrato;</w:t>
      </w:r>
    </w:p>
    <w:p w14:paraId="23D3F6CC"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7.28.2 - Verificar</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pessoalmente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espontaneamente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contrato,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recebendo-os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após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sua</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conclusão;</w:t>
      </w:r>
    </w:p>
    <w:p w14:paraId="15AFB6C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7.28.3 – Apurar ouvidorias, reclamações ou denúncias relativas à execução do contrato, inclusive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anônimas;</w:t>
      </w:r>
    </w:p>
    <w:p w14:paraId="1104D1F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7.28.4 – Receber e analisar os documentos emitidos pela CONTRATADA que são exigidos no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convocatório</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seus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anexos;</w:t>
      </w:r>
    </w:p>
    <w:p w14:paraId="00F8D49B"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7.28.5 –</w:t>
      </w:r>
      <w:r w:rsidRPr="00083ECD">
        <w:rPr>
          <w:rFonts w:ascii="Times New Roman" w:hAnsi="Times New Roman" w:cs="Times New Roman"/>
          <w:color w:val="auto"/>
          <w:spacing w:val="-8"/>
          <w:sz w:val="24"/>
          <w:szCs w:val="24"/>
        </w:rPr>
        <w:t xml:space="preserve"> </w:t>
      </w:r>
      <w:r w:rsidRPr="00083ECD">
        <w:rPr>
          <w:rFonts w:ascii="Times New Roman" w:hAnsi="Times New Roman" w:cs="Times New Roman"/>
          <w:color w:val="auto"/>
          <w:sz w:val="24"/>
          <w:szCs w:val="24"/>
        </w:rPr>
        <w:t>Elaborar</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registro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próprio e</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emitir</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termo circunstanciando,</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recibos</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demais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instrumentos</w:t>
      </w:r>
      <w:r w:rsidRPr="00083ECD">
        <w:rPr>
          <w:rFonts w:ascii="Times New Roman" w:hAnsi="Times New Roman" w:cs="Times New Roman"/>
          <w:color w:val="auto"/>
          <w:spacing w:val="-57"/>
          <w:sz w:val="24"/>
          <w:szCs w:val="24"/>
        </w:rPr>
        <w:t xml:space="preserve"> </w:t>
      </w:r>
      <w:r w:rsidRPr="00083ECD">
        <w:rPr>
          <w:rFonts w:ascii="Times New Roman" w:hAnsi="Times New Roman" w:cs="Times New Roman"/>
          <w:color w:val="auto"/>
          <w:sz w:val="24"/>
          <w:szCs w:val="24"/>
        </w:rPr>
        <w:t>de fiscalização,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anotando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todas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as</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ocorrências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da</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contrato;</w:t>
      </w:r>
    </w:p>
    <w:p w14:paraId="6500F98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7.28.6 –</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Verificar</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quantidade,</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qualidade</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conformidade</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dos</w:t>
      </w:r>
      <w:r w:rsidRPr="00083ECD">
        <w:rPr>
          <w:rFonts w:ascii="Times New Roman" w:hAnsi="Times New Roman" w:cs="Times New Roman"/>
          <w:color w:val="auto"/>
          <w:spacing w:val="-4"/>
          <w:sz w:val="24"/>
          <w:szCs w:val="24"/>
        </w:rPr>
        <w:t xml:space="preserve"> bens</w:t>
      </w:r>
      <w:r w:rsidRPr="00083ECD">
        <w:rPr>
          <w:rFonts w:ascii="Times New Roman" w:hAnsi="Times New Roman" w:cs="Times New Roman"/>
          <w:color w:val="auto"/>
          <w:sz w:val="24"/>
          <w:szCs w:val="24"/>
        </w:rPr>
        <w:t>;</w:t>
      </w:r>
    </w:p>
    <w:p w14:paraId="7172004E"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7.28.7 –</w:t>
      </w:r>
      <w:r w:rsidRPr="00083ECD">
        <w:rPr>
          <w:rFonts w:ascii="Times New Roman" w:hAnsi="Times New Roman" w:cs="Times New Roman"/>
          <w:color w:val="auto"/>
          <w:spacing w:val="41"/>
          <w:sz w:val="24"/>
          <w:szCs w:val="24"/>
        </w:rPr>
        <w:t xml:space="preserve"> </w:t>
      </w:r>
      <w:r w:rsidRPr="00083ECD">
        <w:rPr>
          <w:rFonts w:ascii="Times New Roman" w:hAnsi="Times New Roman" w:cs="Times New Roman"/>
          <w:color w:val="auto"/>
          <w:sz w:val="24"/>
          <w:szCs w:val="24"/>
        </w:rPr>
        <w:t>Recusar</w:t>
      </w:r>
      <w:r w:rsidRPr="00083ECD">
        <w:rPr>
          <w:rFonts w:ascii="Times New Roman" w:hAnsi="Times New Roman" w:cs="Times New Roman"/>
          <w:color w:val="auto"/>
          <w:spacing w:val="48"/>
          <w:sz w:val="24"/>
          <w:szCs w:val="24"/>
        </w:rPr>
        <w:t xml:space="preserve"> </w:t>
      </w:r>
      <w:r w:rsidRPr="00083ECD">
        <w:rPr>
          <w:rFonts w:ascii="Times New Roman" w:hAnsi="Times New Roman" w:cs="Times New Roman"/>
          <w:color w:val="auto"/>
          <w:sz w:val="24"/>
          <w:szCs w:val="24"/>
        </w:rPr>
        <w:t>os</w:t>
      </w:r>
      <w:r w:rsidRPr="00083ECD">
        <w:rPr>
          <w:rFonts w:ascii="Times New Roman" w:hAnsi="Times New Roman" w:cs="Times New Roman"/>
          <w:color w:val="auto"/>
          <w:spacing w:val="45"/>
          <w:sz w:val="24"/>
          <w:szCs w:val="24"/>
        </w:rPr>
        <w:t xml:space="preserve"> </w:t>
      </w:r>
      <w:r w:rsidRPr="00083ECD">
        <w:rPr>
          <w:rFonts w:ascii="Times New Roman" w:hAnsi="Times New Roman" w:cs="Times New Roman"/>
          <w:color w:val="auto"/>
          <w:sz w:val="24"/>
          <w:szCs w:val="24"/>
        </w:rPr>
        <w:t>bens entregues</w:t>
      </w:r>
      <w:r w:rsidRPr="00083ECD">
        <w:rPr>
          <w:rFonts w:ascii="Times New Roman" w:hAnsi="Times New Roman" w:cs="Times New Roman"/>
          <w:color w:val="auto"/>
          <w:spacing w:val="45"/>
          <w:sz w:val="24"/>
          <w:szCs w:val="24"/>
        </w:rPr>
        <w:t xml:space="preserve"> </w:t>
      </w:r>
      <w:r w:rsidRPr="00083ECD">
        <w:rPr>
          <w:rFonts w:ascii="Times New Roman" w:hAnsi="Times New Roman" w:cs="Times New Roman"/>
          <w:color w:val="auto"/>
          <w:sz w:val="24"/>
          <w:szCs w:val="24"/>
        </w:rPr>
        <w:t>em</w:t>
      </w:r>
      <w:r w:rsidRPr="00083ECD">
        <w:rPr>
          <w:rFonts w:ascii="Times New Roman" w:hAnsi="Times New Roman" w:cs="Times New Roman"/>
          <w:color w:val="auto"/>
          <w:spacing w:val="38"/>
          <w:sz w:val="24"/>
          <w:szCs w:val="24"/>
        </w:rPr>
        <w:t xml:space="preserve"> </w:t>
      </w:r>
      <w:r w:rsidRPr="00083ECD">
        <w:rPr>
          <w:rFonts w:ascii="Times New Roman" w:hAnsi="Times New Roman" w:cs="Times New Roman"/>
          <w:color w:val="auto"/>
          <w:sz w:val="24"/>
          <w:szCs w:val="24"/>
        </w:rPr>
        <w:t>desacordo</w:t>
      </w:r>
      <w:r w:rsidRPr="00083ECD">
        <w:rPr>
          <w:rFonts w:ascii="Times New Roman" w:hAnsi="Times New Roman" w:cs="Times New Roman"/>
          <w:color w:val="auto"/>
          <w:spacing w:val="47"/>
          <w:sz w:val="24"/>
          <w:szCs w:val="24"/>
        </w:rPr>
        <w:t xml:space="preserve"> </w:t>
      </w:r>
      <w:r w:rsidRPr="00083ECD">
        <w:rPr>
          <w:rFonts w:ascii="Times New Roman" w:hAnsi="Times New Roman" w:cs="Times New Roman"/>
          <w:color w:val="auto"/>
          <w:sz w:val="24"/>
          <w:szCs w:val="24"/>
        </w:rPr>
        <w:t>com</w:t>
      </w:r>
      <w:r w:rsidRPr="00083ECD">
        <w:rPr>
          <w:rFonts w:ascii="Times New Roman" w:hAnsi="Times New Roman" w:cs="Times New Roman"/>
          <w:color w:val="auto"/>
          <w:spacing w:val="38"/>
          <w:sz w:val="24"/>
          <w:szCs w:val="24"/>
        </w:rPr>
        <w:t xml:space="preserve"> </w:t>
      </w:r>
      <w:r w:rsidRPr="00083ECD">
        <w:rPr>
          <w:rFonts w:ascii="Times New Roman" w:hAnsi="Times New Roman" w:cs="Times New Roman"/>
          <w:color w:val="auto"/>
          <w:sz w:val="24"/>
          <w:szCs w:val="24"/>
        </w:rPr>
        <w:t>o</w:t>
      </w:r>
      <w:r w:rsidRPr="00083ECD">
        <w:rPr>
          <w:rFonts w:ascii="Times New Roman" w:hAnsi="Times New Roman" w:cs="Times New Roman"/>
          <w:color w:val="auto"/>
          <w:spacing w:val="50"/>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51"/>
          <w:sz w:val="24"/>
          <w:szCs w:val="24"/>
        </w:rPr>
        <w:t xml:space="preserve"> </w:t>
      </w:r>
      <w:r w:rsidRPr="00083ECD">
        <w:rPr>
          <w:rFonts w:ascii="Times New Roman" w:hAnsi="Times New Roman" w:cs="Times New Roman"/>
          <w:color w:val="auto"/>
          <w:sz w:val="24"/>
          <w:szCs w:val="24"/>
        </w:rPr>
        <w:t>convocatório</w:t>
      </w:r>
      <w:r w:rsidRPr="00083ECD">
        <w:rPr>
          <w:rFonts w:ascii="Times New Roman" w:hAnsi="Times New Roman" w:cs="Times New Roman"/>
          <w:color w:val="auto"/>
          <w:spacing w:val="50"/>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46"/>
          <w:sz w:val="24"/>
          <w:szCs w:val="24"/>
        </w:rPr>
        <w:t xml:space="preserve"> </w:t>
      </w:r>
      <w:r w:rsidRPr="00083ECD">
        <w:rPr>
          <w:rFonts w:ascii="Times New Roman" w:hAnsi="Times New Roman" w:cs="Times New Roman"/>
          <w:color w:val="auto"/>
          <w:sz w:val="24"/>
          <w:szCs w:val="24"/>
        </w:rPr>
        <w:t>seus</w:t>
      </w:r>
      <w:r w:rsidRPr="00083ECD">
        <w:rPr>
          <w:rFonts w:ascii="Times New Roman" w:hAnsi="Times New Roman" w:cs="Times New Roman"/>
          <w:color w:val="auto"/>
          <w:spacing w:val="-57"/>
          <w:sz w:val="24"/>
          <w:szCs w:val="24"/>
        </w:rPr>
        <w:t xml:space="preserve"> </w:t>
      </w:r>
      <w:r w:rsidRPr="00083ECD">
        <w:rPr>
          <w:rFonts w:ascii="Times New Roman" w:hAnsi="Times New Roman" w:cs="Times New Roman"/>
          <w:color w:val="auto"/>
          <w:sz w:val="24"/>
          <w:szCs w:val="24"/>
        </w:rPr>
        <w:t>anexos,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exigindo sua</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substituição no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prazo disposto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no instrumento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convocatório e</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seus</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anexos;</w:t>
      </w:r>
    </w:p>
    <w:p w14:paraId="3D82A3E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7.28.8 –</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Atestar 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recebimento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definitivo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dos objetos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entregues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em acordo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com 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58"/>
          <w:sz w:val="24"/>
          <w:szCs w:val="24"/>
        </w:rPr>
        <w:t xml:space="preserve"> </w:t>
      </w:r>
      <w:r w:rsidRPr="00083ECD">
        <w:rPr>
          <w:rFonts w:ascii="Times New Roman" w:hAnsi="Times New Roman" w:cs="Times New Roman"/>
          <w:color w:val="auto"/>
          <w:sz w:val="24"/>
          <w:szCs w:val="24"/>
        </w:rPr>
        <w:t>convocatório</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seus anexos.</w:t>
      </w:r>
    </w:p>
    <w:p w14:paraId="57D5A5C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7.28.9 –</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Encaminhar</w:t>
      </w:r>
      <w:r w:rsidRPr="00083ECD">
        <w:rPr>
          <w:rFonts w:ascii="Times New Roman" w:hAnsi="Times New Roman" w:cs="Times New Roman"/>
          <w:color w:val="auto"/>
          <w:spacing w:val="11"/>
          <w:sz w:val="24"/>
          <w:szCs w:val="24"/>
        </w:rPr>
        <w:t xml:space="preserve"> </w:t>
      </w:r>
      <w:r w:rsidRPr="00083ECD">
        <w:rPr>
          <w:rFonts w:ascii="Times New Roman" w:hAnsi="Times New Roman" w:cs="Times New Roman"/>
          <w:color w:val="auto"/>
          <w:sz w:val="24"/>
          <w:szCs w:val="24"/>
        </w:rPr>
        <w:t>relatório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relativo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à</w:t>
      </w:r>
      <w:r w:rsidRPr="00083ECD">
        <w:rPr>
          <w:rFonts w:ascii="Times New Roman" w:hAnsi="Times New Roman" w:cs="Times New Roman"/>
          <w:color w:val="auto"/>
          <w:spacing w:val="9"/>
          <w:sz w:val="24"/>
          <w:szCs w:val="24"/>
        </w:rPr>
        <w:t xml:space="preserve"> </w:t>
      </w:r>
      <w:r w:rsidRPr="00083ECD">
        <w:rPr>
          <w:rFonts w:ascii="Times New Roman" w:hAnsi="Times New Roman" w:cs="Times New Roman"/>
          <w:color w:val="auto"/>
          <w:sz w:val="24"/>
          <w:szCs w:val="24"/>
        </w:rPr>
        <w:t>fiscalização</w:t>
      </w:r>
      <w:r w:rsidRPr="00083ECD">
        <w:rPr>
          <w:rFonts w:ascii="Times New Roman" w:hAnsi="Times New Roman" w:cs="Times New Roman"/>
          <w:color w:val="auto"/>
          <w:spacing w:val="9"/>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contrato</w:t>
      </w:r>
      <w:r w:rsidRPr="00083ECD">
        <w:rPr>
          <w:rFonts w:ascii="Times New Roman" w:hAnsi="Times New Roman" w:cs="Times New Roman"/>
          <w:color w:val="auto"/>
          <w:spacing w:val="10"/>
          <w:sz w:val="24"/>
          <w:szCs w:val="24"/>
        </w:rPr>
        <w:t xml:space="preserve"> </w:t>
      </w:r>
      <w:r w:rsidRPr="00083ECD">
        <w:rPr>
          <w:rFonts w:ascii="Times New Roman" w:hAnsi="Times New Roman" w:cs="Times New Roman"/>
          <w:color w:val="auto"/>
          <w:sz w:val="24"/>
          <w:szCs w:val="24"/>
        </w:rPr>
        <w:t>ao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Gestor</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Contrato,</w:t>
      </w:r>
      <w:r w:rsidRPr="00083ECD">
        <w:rPr>
          <w:rFonts w:ascii="Times New Roman" w:hAnsi="Times New Roman" w:cs="Times New Roman"/>
          <w:color w:val="auto"/>
          <w:spacing w:val="8"/>
          <w:sz w:val="24"/>
          <w:szCs w:val="24"/>
        </w:rPr>
        <w:t xml:space="preserve"> </w:t>
      </w:r>
      <w:r w:rsidRPr="00083ECD">
        <w:rPr>
          <w:rFonts w:ascii="Times New Roman" w:hAnsi="Times New Roman" w:cs="Times New Roman"/>
          <w:color w:val="auto"/>
          <w:sz w:val="24"/>
          <w:szCs w:val="24"/>
        </w:rPr>
        <w:t>contendo</w:t>
      </w:r>
      <w:r w:rsidRPr="00083ECD">
        <w:rPr>
          <w:rFonts w:ascii="Times New Roman" w:hAnsi="Times New Roman" w:cs="Times New Roman"/>
          <w:color w:val="auto"/>
          <w:spacing w:val="-57"/>
          <w:sz w:val="24"/>
          <w:szCs w:val="24"/>
        </w:rPr>
        <w:t xml:space="preserve"> </w:t>
      </w:r>
      <w:r w:rsidRPr="00083ECD">
        <w:rPr>
          <w:rFonts w:ascii="Times New Roman" w:hAnsi="Times New Roman" w:cs="Times New Roman"/>
          <w:color w:val="auto"/>
          <w:sz w:val="24"/>
          <w:szCs w:val="24"/>
        </w:rPr>
        <w:t>informações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relevantes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quanto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à</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fiscalização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contratual.</w:t>
      </w:r>
    </w:p>
    <w:p w14:paraId="4C905FCF" w14:textId="77777777" w:rsidR="00083ECD" w:rsidRPr="00083ECD" w:rsidRDefault="00083ECD" w:rsidP="00CA4D26">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8 - Adesão de Secretaria Municipal não participante </w:t>
      </w:r>
    </w:p>
    <w:p w14:paraId="59B86868"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8.1 - Não será admitida a adesão de qualquer Secretaria da Administração Pública Municipal não participante desta Ata de Registro de Preços e de órgãos externos à Administração Pública Municipal.</w:t>
      </w:r>
    </w:p>
    <w:p w14:paraId="128A4051" w14:textId="77777777" w:rsidR="00083ECD" w:rsidRPr="00083ECD" w:rsidRDefault="00083ECD" w:rsidP="00CA4D26">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9 -</w:t>
      </w:r>
      <w:r w:rsidRPr="00083ECD">
        <w:rPr>
          <w:rFonts w:ascii="Times New Roman" w:hAnsi="Times New Roman" w:cs="Times New Roman"/>
          <w:color w:val="auto"/>
          <w:sz w:val="24"/>
          <w:szCs w:val="24"/>
        </w:rPr>
        <w:t xml:space="preserve"> </w:t>
      </w:r>
      <w:r w:rsidRPr="00083ECD">
        <w:rPr>
          <w:rFonts w:ascii="Times New Roman" w:hAnsi="Times New Roman" w:cs="Times New Roman"/>
          <w:b/>
          <w:color w:val="auto"/>
          <w:sz w:val="24"/>
          <w:szCs w:val="24"/>
        </w:rPr>
        <w:t xml:space="preserve">Vínculos da Ata de Registro de Preços </w:t>
      </w:r>
    </w:p>
    <w:p w14:paraId="5CD2116E"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9.1 - A existência desta Ata de Registro de Preços não obriga a Administração a contratar, facultando-se a realização de licitação específica para a aquisição pretendida, assegurada preferência ao fornecedor registrado em igualdade de condições. </w:t>
      </w:r>
    </w:p>
    <w:p w14:paraId="01F39709"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9.2 -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8F5E139" w14:textId="77777777" w:rsidR="00083ECD" w:rsidRPr="00083ECD" w:rsidRDefault="00083ECD" w:rsidP="00CA4D26">
      <w:pPr>
        <w:spacing w:before="120" w:after="120"/>
        <w:jc w:val="both"/>
        <w:rPr>
          <w:b/>
          <w:sz w:val="24"/>
          <w:szCs w:val="24"/>
        </w:rPr>
      </w:pPr>
      <w:r w:rsidRPr="00083ECD">
        <w:rPr>
          <w:b/>
          <w:sz w:val="24"/>
          <w:szCs w:val="24"/>
        </w:rPr>
        <w:t>10 – OBRIGAÇÕES DA CONTRATADA</w:t>
      </w:r>
    </w:p>
    <w:p w14:paraId="0BCE4751" w14:textId="77777777" w:rsidR="00083ECD" w:rsidRPr="00083ECD" w:rsidRDefault="00083ECD" w:rsidP="00CA4D26">
      <w:pPr>
        <w:spacing w:before="120" w:after="120"/>
        <w:jc w:val="both"/>
        <w:rPr>
          <w:sz w:val="24"/>
          <w:szCs w:val="24"/>
        </w:rPr>
      </w:pPr>
      <w:r w:rsidRPr="00083ECD">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03929F5C"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2AF830FD"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10.1.2 – Responsabilizar-se pelos vícios e danos decorrentes do objeto, de acordo com o Código de Defesa do Consumidor (Lei nº 8.078/1990);</w:t>
      </w:r>
    </w:p>
    <w:p w14:paraId="0E7C25F7"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10.1.3 – Substituir, em até 24 (vinte e quatro) horas, os itens que apresentarem incompatibilidade com a descrição do bem, apresentar defeitos, estiverem danificados.</w:t>
      </w:r>
    </w:p>
    <w:p w14:paraId="4BC93638"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10.1.4 – Comunicar à Administração, com antecedência mínima de 24 (vinte e quatro) horas que antecede a data da entrega, os motivos que impossibilitem o cumprimento do prazo previsto, com a devida comprovação;</w:t>
      </w:r>
    </w:p>
    <w:p w14:paraId="0131D2B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10.1.5 – Manter, durante toda a execução do contrato, em compatibilidade com as obrigações assumidas, todas as condições de habilitação e qualificação exigidas na licitação;</w:t>
      </w:r>
    </w:p>
    <w:p w14:paraId="6F6E990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10.1.6 – Indicar preposto para representá-la durante a execução do contrato;</w:t>
      </w:r>
    </w:p>
    <w:p w14:paraId="00F2028F"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10.1.7 – Comunicar à Administração sobre qualquer alteração no endereço, conta bancária ou outros dados necessários para recebimento de correspondência, enquanto perdurar os efeitos da contratação;</w:t>
      </w:r>
    </w:p>
    <w:p w14:paraId="5F58D295"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10.1.8 – Receber as comunicações da Administração e respondê-las ou atendê-las nos prazos específicos constantes da comunicação;</w:t>
      </w:r>
    </w:p>
    <w:p w14:paraId="6E3A516A" w14:textId="4E76CCDE"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10.1.9 – Arcar com todas as despesas diretas e indiretas decorrentes do objeto, tais como tributos, encargos sociais e trabalhistas, transporte, depósito e entrega dos bens.</w:t>
      </w:r>
    </w:p>
    <w:p w14:paraId="4E523CF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3FA2B32"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10.1.11 - Em caso de desistência do fornecimento, a CONTRATADA deverá comunicar à Administração, com prazo de 30 (trinta) dias corridos, devendo cumprir eventuais ordens de execução emitidas nesse prazo.</w:t>
      </w:r>
    </w:p>
    <w:p w14:paraId="6F57F7F9" w14:textId="77777777" w:rsidR="00083ECD" w:rsidRPr="00083ECD" w:rsidRDefault="00083ECD" w:rsidP="00CA4D26">
      <w:pPr>
        <w:spacing w:before="120" w:after="120"/>
        <w:jc w:val="both"/>
        <w:rPr>
          <w:b/>
          <w:sz w:val="24"/>
          <w:szCs w:val="24"/>
        </w:rPr>
      </w:pPr>
      <w:r w:rsidRPr="00083ECD">
        <w:rPr>
          <w:b/>
          <w:sz w:val="24"/>
          <w:szCs w:val="24"/>
        </w:rPr>
        <w:t>11 – OBRIGAÇÕES DA ADMINISTRAÇÃO</w:t>
      </w:r>
    </w:p>
    <w:p w14:paraId="1CD1115B" w14:textId="77777777" w:rsidR="00083ECD" w:rsidRPr="00083ECD" w:rsidRDefault="00083ECD" w:rsidP="00CA4D26">
      <w:pPr>
        <w:spacing w:before="120" w:after="120"/>
        <w:jc w:val="both"/>
        <w:rPr>
          <w:sz w:val="24"/>
          <w:szCs w:val="24"/>
        </w:rPr>
      </w:pPr>
      <w:r w:rsidRPr="00083ECD">
        <w:rPr>
          <w:sz w:val="24"/>
          <w:szCs w:val="24"/>
        </w:rPr>
        <w:t>11.1 – A Administração está sujeita às seguintes obrigações:</w:t>
      </w:r>
    </w:p>
    <w:p w14:paraId="1B939A51" w14:textId="77777777" w:rsidR="00083ECD" w:rsidRPr="00083ECD" w:rsidRDefault="00083ECD" w:rsidP="00CA4D26">
      <w:pPr>
        <w:spacing w:before="120" w:after="120"/>
        <w:jc w:val="both"/>
        <w:rPr>
          <w:sz w:val="24"/>
          <w:szCs w:val="24"/>
        </w:rPr>
      </w:pPr>
      <w:r w:rsidRPr="00083ECD">
        <w:rPr>
          <w:sz w:val="24"/>
          <w:szCs w:val="24"/>
        </w:rPr>
        <w:t>11.1.1 – Emitir a ordem de fornecimento e receber o objeto no prazo e condições estabelecidas no instrumento convocatório e seus anexos;</w:t>
      </w:r>
    </w:p>
    <w:p w14:paraId="0893C921" w14:textId="77777777" w:rsidR="00083ECD" w:rsidRPr="00083ECD" w:rsidRDefault="00083ECD" w:rsidP="00CA4D26">
      <w:pPr>
        <w:spacing w:before="120" w:after="120"/>
        <w:jc w:val="both"/>
        <w:rPr>
          <w:sz w:val="24"/>
          <w:szCs w:val="24"/>
        </w:rPr>
      </w:pPr>
      <w:r w:rsidRPr="00083ECD">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2897B734" w14:textId="77777777" w:rsidR="00083ECD" w:rsidRPr="00083ECD" w:rsidRDefault="00083ECD" w:rsidP="00CA4D26">
      <w:pPr>
        <w:spacing w:before="120" w:after="120"/>
        <w:jc w:val="both"/>
        <w:rPr>
          <w:sz w:val="24"/>
          <w:szCs w:val="24"/>
        </w:rPr>
      </w:pPr>
      <w:r w:rsidRPr="00083ECD">
        <w:rPr>
          <w:sz w:val="24"/>
          <w:szCs w:val="24"/>
        </w:rPr>
        <w:t>11.1.3 – Comunicar à CONTRATADA, por escrito, sobre imperfeições, falhas ou irregularidades verificadas no objeto fornecido, para que seja substituído, reparado ou corrigido;</w:t>
      </w:r>
    </w:p>
    <w:p w14:paraId="5F5C12EA" w14:textId="77777777" w:rsidR="00083ECD" w:rsidRPr="00083ECD" w:rsidRDefault="00083ECD" w:rsidP="00CA4D26">
      <w:pPr>
        <w:spacing w:before="120" w:after="120"/>
        <w:jc w:val="both"/>
        <w:rPr>
          <w:sz w:val="24"/>
          <w:szCs w:val="24"/>
        </w:rPr>
      </w:pPr>
      <w:r w:rsidRPr="00083ECD">
        <w:rPr>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6A4E90B8" w14:textId="77777777" w:rsidR="00083ECD" w:rsidRPr="00083ECD" w:rsidRDefault="00083ECD" w:rsidP="00CA4D26">
      <w:pPr>
        <w:spacing w:before="120" w:after="120"/>
        <w:jc w:val="both"/>
        <w:rPr>
          <w:sz w:val="24"/>
          <w:szCs w:val="24"/>
        </w:rPr>
      </w:pPr>
      <w:r w:rsidRPr="00083ECD">
        <w:rPr>
          <w:sz w:val="24"/>
          <w:szCs w:val="24"/>
        </w:rPr>
        <w:t>11.1.5 – Efetuar o pagamento à CONTRATADA no valor correspondente aos bens entregues, no prazo e forma estabelecidos no instrumento convocatório e seus anexos;</w:t>
      </w:r>
    </w:p>
    <w:p w14:paraId="6312CA65" w14:textId="77777777" w:rsidR="00083ECD" w:rsidRPr="00083ECD" w:rsidRDefault="00083ECD" w:rsidP="00CA4D26">
      <w:pPr>
        <w:spacing w:before="120" w:after="120"/>
        <w:jc w:val="both"/>
        <w:rPr>
          <w:sz w:val="24"/>
          <w:szCs w:val="24"/>
        </w:rPr>
      </w:pPr>
      <w:r w:rsidRPr="00083ECD">
        <w:rPr>
          <w:sz w:val="24"/>
          <w:szCs w:val="24"/>
        </w:rPr>
        <w:t>11.1.6 – A Contratante poderá solicitar, a qualquer tempo, a troca da marca proposta, que será analisada de acordo com as devidas justificativas.</w:t>
      </w:r>
    </w:p>
    <w:p w14:paraId="62EB5F94" w14:textId="77777777" w:rsidR="00083ECD" w:rsidRPr="00083ECD" w:rsidRDefault="00083ECD" w:rsidP="00CA4D26">
      <w:pPr>
        <w:spacing w:before="120" w:after="120"/>
        <w:jc w:val="both"/>
        <w:rPr>
          <w:sz w:val="24"/>
          <w:szCs w:val="24"/>
        </w:rPr>
      </w:pPr>
      <w:r w:rsidRPr="00083ECD">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ABE9744" w14:textId="77777777" w:rsidR="00083ECD" w:rsidRPr="00083ECD" w:rsidRDefault="00083ECD" w:rsidP="00CA4D26">
      <w:pPr>
        <w:spacing w:before="120" w:after="120"/>
        <w:jc w:val="both"/>
        <w:rPr>
          <w:b/>
          <w:sz w:val="24"/>
          <w:szCs w:val="24"/>
        </w:rPr>
      </w:pPr>
      <w:r w:rsidRPr="00083ECD">
        <w:rPr>
          <w:b/>
          <w:sz w:val="24"/>
          <w:szCs w:val="24"/>
        </w:rPr>
        <w:lastRenderedPageBreak/>
        <w:t xml:space="preserve">12 – CRITÉRIOS DE MEDIÇÃO E PAGAMENTO </w:t>
      </w:r>
    </w:p>
    <w:p w14:paraId="7CBDF81F" w14:textId="77777777" w:rsidR="00083ECD" w:rsidRPr="00083ECD" w:rsidRDefault="00083ECD" w:rsidP="00CA4D26">
      <w:pPr>
        <w:spacing w:before="120" w:after="120"/>
        <w:jc w:val="both"/>
        <w:rPr>
          <w:sz w:val="24"/>
          <w:szCs w:val="24"/>
        </w:rPr>
      </w:pPr>
      <w:r w:rsidRPr="00083ECD">
        <w:rPr>
          <w:sz w:val="24"/>
          <w:szCs w:val="24"/>
        </w:rPr>
        <w:t xml:space="preserve">12.1 – Os documentos fiscais serão emitidos em nome do </w:t>
      </w:r>
      <w:r w:rsidRPr="00083ECD">
        <w:rPr>
          <w:b/>
          <w:sz w:val="24"/>
          <w:szCs w:val="24"/>
        </w:rPr>
        <w:t>MUNICÍPIO DE BOM JARDIM</w:t>
      </w:r>
      <w:r w:rsidRPr="00083ECD">
        <w:rPr>
          <w:sz w:val="24"/>
          <w:szCs w:val="24"/>
        </w:rPr>
        <w:t xml:space="preserve">, </w:t>
      </w:r>
      <w:r w:rsidRPr="00083ECD">
        <w:rPr>
          <w:b/>
          <w:sz w:val="24"/>
          <w:szCs w:val="24"/>
        </w:rPr>
        <w:t xml:space="preserve">CNPJ nº </w:t>
      </w:r>
      <w:r w:rsidRPr="00083ECD">
        <w:rPr>
          <w:b/>
          <w:sz w:val="24"/>
          <w:szCs w:val="24"/>
          <w:lang w:eastAsia="zh-CN"/>
        </w:rPr>
        <w:t>28.561.041/0001-76</w:t>
      </w:r>
      <w:r w:rsidRPr="00083ECD">
        <w:rPr>
          <w:b/>
          <w:sz w:val="24"/>
          <w:szCs w:val="24"/>
        </w:rPr>
        <w:t>, Praça Governador Roberto Silveira, 44, Centro, Bom Jardim - RJ, CEP 28660-000, FUNDO MUNICIPAL DE ASSISTÊNCIA SOCIAL, CNPJ nº 03.802.344/0001-02, Rua Miguel de Carvalho, 158 – Centro – bom Jardim/RJ, CEP: 28660-000 e FUNDO MUNICIPAL DE EDUCAÇÃO, CNPJ 44.848.243/0001-60, Rua Mozart S. de Carvalho, Centro – Bom Jardim/RJ, CEP: 28.660.000.</w:t>
      </w:r>
    </w:p>
    <w:p w14:paraId="76FF4B5C" w14:textId="5816D4FE" w:rsidR="00083ECD" w:rsidRPr="00083ECD" w:rsidRDefault="00083ECD" w:rsidP="00CA4D26">
      <w:pPr>
        <w:pStyle w:val="Nivel2"/>
        <w:tabs>
          <w:tab w:val="left" w:pos="0"/>
        </w:tabs>
        <w:spacing w:line="240" w:lineRule="auto"/>
        <w:ind w:left="0" w:firstLine="0"/>
        <w:rPr>
          <w:rFonts w:ascii="Times New Roman" w:eastAsia="MS Mincho" w:hAnsi="Times New Roman" w:cs="Times New Roman"/>
          <w:color w:val="auto"/>
          <w:sz w:val="24"/>
          <w:szCs w:val="24"/>
        </w:rPr>
      </w:pPr>
      <w:r w:rsidRPr="00083ECD">
        <w:rPr>
          <w:rFonts w:ascii="Times New Roman" w:hAnsi="Times New Roman" w:cs="Times New Roman"/>
          <w:color w:val="auto"/>
          <w:sz w:val="24"/>
          <w:szCs w:val="24"/>
        </w:rPr>
        <w:t xml:space="preserve">12.2 - </w:t>
      </w:r>
      <w:r w:rsidRPr="00083ECD">
        <w:rPr>
          <w:rFonts w:ascii="Times New Roman" w:eastAsia="MS Mincho" w:hAnsi="Times New Roman" w:cs="Times New Roman"/>
          <w:color w:val="auto"/>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3AFAFFC9" w14:textId="77777777" w:rsidR="00083ECD" w:rsidRPr="00083ECD" w:rsidRDefault="00083ECD" w:rsidP="00CA4D26">
      <w:pPr>
        <w:spacing w:before="120" w:after="120"/>
        <w:jc w:val="both"/>
        <w:rPr>
          <w:b/>
          <w:sz w:val="24"/>
          <w:szCs w:val="24"/>
        </w:rPr>
      </w:pPr>
      <w:r w:rsidRPr="00083ECD">
        <w:rPr>
          <w:b/>
          <w:sz w:val="24"/>
          <w:szCs w:val="24"/>
        </w:rPr>
        <w:t>Do recebimento</w:t>
      </w:r>
    </w:p>
    <w:p w14:paraId="4A338322" w14:textId="77777777" w:rsidR="00083ECD" w:rsidRPr="00083ECD" w:rsidRDefault="00083ECD" w:rsidP="00CA4D26">
      <w:pPr>
        <w:spacing w:before="120" w:after="120"/>
        <w:rPr>
          <w:sz w:val="24"/>
          <w:szCs w:val="24"/>
        </w:rPr>
      </w:pPr>
      <w:r w:rsidRPr="00083ECD">
        <w:rPr>
          <w:sz w:val="24"/>
          <w:szCs w:val="24"/>
        </w:rPr>
        <w:t>12.3 -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53A8346" w14:textId="77777777" w:rsidR="00083ECD" w:rsidRPr="00083ECD" w:rsidRDefault="00083ECD" w:rsidP="00CA4D26">
      <w:pPr>
        <w:spacing w:before="120" w:after="120"/>
        <w:rPr>
          <w:sz w:val="24"/>
          <w:szCs w:val="24"/>
        </w:rPr>
      </w:pPr>
      <w:r w:rsidRPr="00083ECD">
        <w:rPr>
          <w:sz w:val="24"/>
          <w:szCs w:val="24"/>
        </w:rPr>
        <w:t>12.3.1 -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0CAD8B1" w14:textId="77777777" w:rsidR="00083ECD" w:rsidRPr="00083ECD" w:rsidRDefault="00083ECD" w:rsidP="00CA4D26">
      <w:pPr>
        <w:spacing w:before="120" w:after="120"/>
        <w:rPr>
          <w:sz w:val="24"/>
          <w:szCs w:val="24"/>
        </w:rPr>
      </w:pPr>
      <w:r w:rsidRPr="00083ECD">
        <w:rPr>
          <w:sz w:val="24"/>
          <w:szCs w:val="24"/>
        </w:rPr>
        <w:t>12.3.2 -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0E7C3FC" w14:textId="77777777" w:rsidR="00083ECD" w:rsidRPr="00083ECD" w:rsidRDefault="00083ECD" w:rsidP="00CA4D26">
      <w:pPr>
        <w:spacing w:before="120" w:after="120"/>
        <w:rPr>
          <w:sz w:val="24"/>
          <w:szCs w:val="24"/>
        </w:rPr>
      </w:pPr>
      <w:r w:rsidRPr="00083ECD">
        <w:rPr>
          <w:sz w:val="24"/>
          <w:szCs w:val="24"/>
        </w:rPr>
        <w:t>12.4 - Para as contratações decorrentes de despesas cujos valores não ultrapassem o limite de que trata o inciso II do art. 75 da Lei n° 14.133, de 2021, O prazo máximo para o recebimento definitivo será de até 07 (sete) dias úteis.</w:t>
      </w:r>
    </w:p>
    <w:p w14:paraId="76567189" w14:textId="77777777" w:rsidR="00083ECD" w:rsidRPr="00083ECD" w:rsidRDefault="00083ECD" w:rsidP="00CA4D26">
      <w:pPr>
        <w:spacing w:before="120" w:after="120"/>
        <w:rPr>
          <w:sz w:val="24"/>
          <w:szCs w:val="24"/>
        </w:rPr>
      </w:pPr>
      <w:r w:rsidRPr="00083ECD">
        <w:rPr>
          <w:sz w:val="24"/>
          <w:szCs w:val="24"/>
        </w:rPr>
        <w:t>12.4.1 - O prazo para recebimento definitivo poderá ser excepcionalmente prorrogado, de forma justificada, por igual período, quando houver necessidade de diligências para a aferição do atendimento das exigências contratuais.</w:t>
      </w:r>
    </w:p>
    <w:p w14:paraId="6D4E908C" w14:textId="77777777" w:rsidR="00083ECD" w:rsidRPr="00083ECD" w:rsidRDefault="00083ECD" w:rsidP="00CA4D26">
      <w:pPr>
        <w:spacing w:before="120" w:after="120"/>
        <w:rPr>
          <w:sz w:val="24"/>
          <w:szCs w:val="24"/>
        </w:rPr>
      </w:pPr>
      <w:r w:rsidRPr="00083ECD">
        <w:rPr>
          <w:sz w:val="24"/>
          <w:szCs w:val="24"/>
        </w:rPr>
        <w:t xml:space="preserve">12.4.2 - No caso de controvérsia sobre a execução do objeto, quanto à dimensão, qualidade e quantidade, deverá ser observado o teor do art. 143 da Lei n° 14.133, de 2021, comunicando-se à empresa para emissão de Nota Fiscal no que </w:t>
      </w:r>
      <w:proofErr w:type="spellStart"/>
      <w:r w:rsidRPr="00083ECD">
        <w:rPr>
          <w:sz w:val="24"/>
          <w:szCs w:val="24"/>
        </w:rPr>
        <w:t>pertine</w:t>
      </w:r>
      <w:proofErr w:type="spellEnd"/>
      <w:r w:rsidRPr="00083ECD">
        <w:rPr>
          <w:sz w:val="24"/>
          <w:szCs w:val="24"/>
        </w:rPr>
        <w:t xml:space="preserve"> à parcela incontroversa da execução do objeto, para efeito de liquidação e pagamento.</w:t>
      </w:r>
    </w:p>
    <w:p w14:paraId="7A0C4DC2" w14:textId="77777777" w:rsidR="00083ECD" w:rsidRPr="00083ECD" w:rsidRDefault="00083ECD" w:rsidP="00CA4D26">
      <w:pPr>
        <w:spacing w:before="120" w:after="120"/>
        <w:rPr>
          <w:sz w:val="24"/>
          <w:szCs w:val="24"/>
        </w:rPr>
      </w:pPr>
      <w:r w:rsidRPr="00083ECD">
        <w:rPr>
          <w:sz w:val="24"/>
          <w:szCs w:val="24"/>
        </w:rPr>
        <w:t>12.4.3 -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50FF1E7" w14:textId="77777777" w:rsidR="00083ECD" w:rsidRPr="00083ECD" w:rsidRDefault="00083ECD" w:rsidP="00CA4D26">
      <w:pPr>
        <w:spacing w:before="120" w:after="120"/>
        <w:rPr>
          <w:sz w:val="24"/>
          <w:szCs w:val="24"/>
        </w:rPr>
      </w:pPr>
      <w:r w:rsidRPr="00083ECD">
        <w:rPr>
          <w:sz w:val="24"/>
          <w:szCs w:val="24"/>
        </w:rPr>
        <w:t>12.4.4 - O recebimento provisório ou definitivo não excluirá a responsabilidade civil pela solidez e pela segurança dos bens nem a responsabilidade ético-profissional pela perfeita execução do contrato.</w:t>
      </w:r>
    </w:p>
    <w:p w14:paraId="0FC01073" w14:textId="77777777" w:rsidR="00083ECD" w:rsidRPr="00083ECD" w:rsidRDefault="00083ECD" w:rsidP="00CA4D26">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Liquidação</w:t>
      </w:r>
    </w:p>
    <w:p w14:paraId="5643C3F9" w14:textId="77777777" w:rsidR="00083ECD" w:rsidRPr="00083ECD" w:rsidRDefault="00083ECD" w:rsidP="00CA4D26">
      <w:pPr>
        <w:pStyle w:val="Nivel2"/>
        <w:tabs>
          <w:tab w:val="left" w:pos="0"/>
        </w:tabs>
        <w:spacing w:line="240" w:lineRule="auto"/>
        <w:ind w:left="0" w:firstLine="0"/>
        <w:rPr>
          <w:rFonts w:ascii="Times New Roman" w:eastAsia="MS Mincho" w:hAnsi="Times New Roman" w:cs="Times New Roman"/>
          <w:color w:val="auto"/>
          <w:sz w:val="24"/>
          <w:szCs w:val="24"/>
        </w:rPr>
      </w:pPr>
      <w:r w:rsidRPr="00083ECD">
        <w:rPr>
          <w:rFonts w:ascii="Times New Roman" w:hAnsi="Times New Roman" w:cs="Times New Roman"/>
          <w:color w:val="auto"/>
          <w:sz w:val="24"/>
          <w:szCs w:val="24"/>
        </w:rPr>
        <w:t xml:space="preserve">12.9 - </w:t>
      </w:r>
      <w:r w:rsidRPr="00083ECD">
        <w:rPr>
          <w:rFonts w:ascii="Times New Roman" w:eastAsia="MS Mincho" w:hAnsi="Times New Roman" w:cs="Times New Roman"/>
          <w:color w:val="auto"/>
          <w:sz w:val="24"/>
          <w:szCs w:val="24"/>
        </w:rPr>
        <w:t>Recebida a Nota Fiscal ou documento de cobrança equivalente, correrá o prazo de dez dias úteis para fins de liquidação, prorrogáveis por igual período.</w:t>
      </w:r>
    </w:p>
    <w:p w14:paraId="00C20A24" w14:textId="77777777" w:rsidR="00083ECD" w:rsidRPr="00083ECD" w:rsidRDefault="00083ECD" w:rsidP="00CA4D26">
      <w:pPr>
        <w:tabs>
          <w:tab w:val="left" w:pos="426"/>
        </w:tabs>
        <w:spacing w:before="120" w:after="120"/>
        <w:jc w:val="both"/>
        <w:outlineLvl w:val="1"/>
        <w:rPr>
          <w:rFonts w:eastAsia="MS Mincho"/>
          <w:sz w:val="24"/>
          <w:szCs w:val="24"/>
        </w:rPr>
      </w:pPr>
      <w:r w:rsidRPr="00083ECD">
        <w:rPr>
          <w:rFonts w:eastAsia="MS Mincho"/>
          <w:sz w:val="24"/>
          <w:szCs w:val="24"/>
        </w:rPr>
        <w:t xml:space="preserve">12.10 - O prazo de que trata o item anterior será reduzido à metade, mantendo-se a possibilidade de prorrogação, nos casos de contratações decorrentes de despesas cujos valores não ultrapassem o limite de que trata o </w:t>
      </w:r>
      <w:hyperlink r:id="rId30" w:anchor="art75">
        <w:r w:rsidRPr="00083ECD">
          <w:rPr>
            <w:rFonts w:eastAsia="MS Mincho"/>
            <w:sz w:val="24"/>
            <w:szCs w:val="24"/>
            <w:u w:val="single"/>
          </w:rPr>
          <w:t>inciso II do art. 75 da Lei nº 14.133, de 2021</w:t>
        </w:r>
      </w:hyperlink>
    </w:p>
    <w:p w14:paraId="2F0BC306" w14:textId="77777777" w:rsidR="00083ECD" w:rsidRPr="00083ECD" w:rsidRDefault="00083ECD" w:rsidP="00CA4D26">
      <w:pPr>
        <w:tabs>
          <w:tab w:val="left" w:pos="0"/>
        </w:tabs>
        <w:spacing w:before="120" w:after="120"/>
        <w:jc w:val="both"/>
        <w:outlineLvl w:val="1"/>
        <w:rPr>
          <w:rFonts w:eastAsia="MS Mincho"/>
          <w:sz w:val="24"/>
          <w:szCs w:val="24"/>
        </w:rPr>
      </w:pPr>
      <w:r w:rsidRPr="00083ECD">
        <w:rPr>
          <w:rFonts w:eastAsia="MS Mincho"/>
          <w:sz w:val="24"/>
          <w:szCs w:val="24"/>
        </w:rPr>
        <w:lastRenderedPageBreak/>
        <w:t>12.11 - Para fins de liquidação, o setor competente deve verificar se a Nota Fiscal ou Fatura apresentada expressa os elementos necessários e essenciais do documento, tais como:</w:t>
      </w:r>
    </w:p>
    <w:p w14:paraId="71457CA4" w14:textId="77777777" w:rsidR="00083ECD" w:rsidRPr="00083ECD" w:rsidRDefault="00083ECD" w:rsidP="00CA4D26">
      <w:pPr>
        <w:tabs>
          <w:tab w:val="left" w:pos="567"/>
        </w:tabs>
        <w:spacing w:before="120" w:after="120"/>
        <w:jc w:val="both"/>
        <w:rPr>
          <w:rFonts w:eastAsia="MS Mincho"/>
          <w:sz w:val="24"/>
          <w:szCs w:val="24"/>
        </w:rPr>
      </w:pPr>
      <w:r w:rsidRPr="00083ECD">
        <w:rPr>
          <w:rFonts w:eastAsia="MS Mincho"/>
          <w:sz w:val="24"/>
          <w:szCs w:val="24"/>
        </w:rPr>
        <w:t>a)  O prazo de validade;</w:t>
      </w:r>
    </w:p>
    <w:p w14:paraId="11CBA584" w14:textId="77777777" w:rsidR="00083ECD" w:rsidRPr="00083ECD" w:rsidRDefault="00083ECD" w:rsidP="00CA4D26">
      <w:pPr>
        <w:spacing w:before="120" w:after="120"/>
        <w:jc w:val="both"/>
        <w:rPr>
          <w:rFonts w:eastAsia="MS Mincho"/>
          <w:sz w:val="24"/>
          <w:szCs w:val="24"/>
        </w:rPr>
      </w:pPr>
      <w:r w:rsidRPr="00083ECD">
        <w:rPr>
          <w:rFonts w:eastAsia="MS Mincho"/>
          <w:sz w:val="24"/>
          <w:szCs w:val="24"/>
        </w:rPr>
        <w:t>b)  A data da emissão;</w:t>
      </w:r>
    </w:p>
    <w:p w14:paraId="4C997379" w14:textId="77777777" w:rsidR="00083ECD" w:rsidRPr="00083ECD" w:rsidRDefault="00083ECD" w:rsidP="00CA4D26">
      <w:pPr>
        <w:spacing w:before="120" w:after="120"/>
        <w:jc w:val="both"/>
        <w:rPr>
          <w:rFonts w:eastAsia="MS Mincho"/>
          <w:sz w:val="24"/>
          <w:szCs w:val="24"/>
        </w:rPr>
      </w:pPr>
      <w:r w:rsidRPr="00083ECD">
        <w:rPr>
          <w:rFonts w:eastAsia="MS Mincho"/>
          <w:sz w:val="24"/>
          <w:szCs w:val="24"/>
        </w:rPr>
        <w:t>c) Os dados do contrato e do órgão contratante;</w:t>
      </w:r>
    </w:p>
    <w:p w14:paraId="35EFBD7A" w14:textId="77777777" w:rsidR="00083ECD" w:rsidRPr="00083ECD" w:rsidRDefault="00083ECD" w:rsidP="00CA4D26">
      <w:pPr>
        <w:spacing w:before="120" w:after="120"/>
        <w:jc w:val="both"/>
        <w:rPr>
          <w:rFonts w:eastAsia="MS Mincho"/>
          <w:sz w:val="24"/>
          <w:szCs w:val="24"/>
        </w:rPr>
      </w:pPr>
      <w:r w:rsidRPr="00083ECD">
        <w:rPr>
          <w:rFonts w:eastAsia="MS Mincho"/>
          <w:sz w:val="24"/>
          <w:szCs w:val="24"/>
        </w:rPr>
        <w:t>d) O período respectivo de execução do contrato;</w:t>
      </w:r>
    </w:p>
    <w:p w14:paraId="4944C6F7" w14:textId="77777777" w:rsidR="00083ECD" w:rsidRPr="00083ECD" w:rsidRDefault="00083ECD" w:rsidP="00CA4D26">
      <w:pPr>
        <w:spacing w:before="120" w:after="120"/>
        <w:jc w:val="both"/>
        <w:rPr>
          <w:rFonts w:eastAsia="MS Mincho"/>
          <w:sz w:val="24"/>
          <w:szCs w:val="24"/>
        </w:rPr>
      </w:pPr>
      <w:r w:rsidRPr="00083ECD">
        <w:rPr>
          <w:rFonts w:eastAsia="MS Mincho"/>
          <w:sz w:val="24"/>
          <w:szCs w:val="24"/>
        </w:rPr>
        <w:t xml:space="preserve">e)  O valor a pagar; </w:t>
      </w:r>
    </w:p>
    <w:p w14:paraId="6E91BCCE" w14:textId="77777777" w:rsidR="00083ECD" w:rsidRPr="00083ECD" w:rsidRDefault="00083ECD" w:rsidP="00CA4D26">
      <w:pPr>
        <w:spacing w:before="120" w:after="120"/>
        <w:jc w:val="both"/>
        <w:rPr>
          <w:rFonts w:eastAsia="MS Mincho"/>
          <w:sz w:val="24"/>
          <w:szCs w:val="24"/>
        </w:rPr>
      </w:pPr>
      <w:r w:rsidRPr="00083ECD">
        <w:rPr>
          <w:rFonts w:eastAsia="MS Mincho"/>
          <w:sz w:val="24"/>
          <w:szCs w:val="24"/>
        </w:rPr>
        <w:t>f)  Eventual destaque do valor de retenções tributárias cabíveis.</w:t>
      </w:r>
    </w:p>
    <w:p w14:paraId="68052B30"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956B01F"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 xml:space="preserve">12.13 – A Nota Fiscal ou Fatura deverá ser obrigatoriamente acompanhada da comprovação da regularidade fiscal, mediante consulta aos sítios eletrônicos oficiais ou à documentação mencionada no </w:t>
      </w:r>
      <w:hyperlink r:id="rId31" w:anchor="art68">
        <w:r w:rsidRPr="00083ECD">
          <w:rPr>
            <w:rFonts w:eastAsia="MS Mincho"/>
            <w:sz w:val="24"/>
            <w:szCs w:val="24"/>
            <w:u w:val="single"/>
          </w:rPr>
          <w:t>art. 68 da Lei nº 14.133/2021</w:t>
        </w:r>
      </w:hyperlink>
      <w:r w:rsidRPr="00083ECD">
        <w:rPr>
          <w:rFonts w:eastAsia="MS Mincho"/>
          <w:sz w:val="24"/>
          <w:szCs w:val="24"/>
        </w:rPr>
        <w:t>.</w:t>
      </w:r>
    </w:p>
    <w:p w14:paraId="7DAF6D60"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12.14 -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E03ED17"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12.15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7AB76E2"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7FC6250"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12.17 - Persistindo a irregularidade, a Administração deverá adotar as medidas necessárias à rescisão contratual nos autos do processo administrativo correspondente, assegurada ao contratado a ampla defesa.</w:t>
      </w:r>
    </w:p>
    <w:p w14:paraId="08548955" w14:textId="77777777" w:rsidR="00083ECD" w:rsidRPr="00083ECD" w:rsidRDefault="00083ECD" w:rsidP="00CA4D26">
      <w:pPr>
        <w:spacing w:before="120" w:after="120"/>
        <w:jc w:val="both"/>
        <w:outlineLvl w:val="1"/>
        <w:rPr>
          <w:rFonts w:eastAsia="MS Mincho"/>
          <w:sz w:val="24"/>
          <w:szCs w:val="24"/>
        </w:rPr>
      </w:pPr>
      <w:r w:rsidRPr="00083ECD">
        <w:rPr>
          <w:rFonts w:eastAsia="MS Mincho"/>
          <w:sz w:val="24"/>
          <w:szCs w:val="24"/>
        </w:rPr>
        <w:t xml:space="preserve">12.18 – Havendo a efetiva execução do objeto, os pagamentos serão realizados normalmente, até que se decida pela rescisão do contrato, caso o contratado não regularize sua situação. </w:t>
      </w:r>
    </w:p>
    <w:p w14:paraId="2E25356E" w14:textId="77777777" w:rsidR="00083ECD" w:rsidRPr="00083ECD" w:rsidRDefault="00083ECD" w:rsidP="00CA4D26">
      <w:pPr>
        <w:pStyle w:val="Nivel2"/>
        <w:spacing w:line="240" w:lineRule="auto"/>
        <w:ind w:left="0" w:firstLine="0"/>
        <w:rPr>
          <w:rFonts w:ascii="Times New Roman" w:hAnsi="Times New Roman" w:cs="Times New Roman"/>
          <w:b/>
          <w:bCs/>
          <w:color w:val="auto"/>
          <w:sz w:val="24"/>
          <w:szCs w:val="24"/>
        </w:rPr>
      </w:pPr>
      <w:r w:rsidRPr="00083ECD">
        <w:rPr>
          <w:rFonts w:ascii="Times New Roman" w:hAnsi="Times New Roman" w:cs="Times New Roman"/>
          <w:b/>
          <w:bCs/>
          <w:color w:val="auto"/>
          <w:sz w:val="24"/>
          <w:szCs w:val="24"/>
        </w:rPr>
        <w:t>Prazo de pagamento</w:t>
      </w:r>
    </w:p>
    <w:p w14:paraId="647F9599" w14:textId="77777777" w:rsidR="00083ECD" w:rsidRPr="00083ECD" w:rsidRDefault="00083ECD" w:rsidP="00CA4D26">
      <w:pPr>
        <w:spacing w:before="120" w:after="120"/>
        <w:jc w:val="both"/>
        <w:rPr>
          <w:sz w:val="24"/>
          <w:szCs w:val="24"/>
        </w:rPr>
      </w:pPr>
      <w:r w:rsidRPr="00083ECD">
        <w:rPr>
          <w:sz w:val="24"/>
          <w:szCs w:val="24"/>
        </w:rPr>
        <w:t>12.19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CAD525C" w14:textId="3F3D77DC" w:rsidR="00083ECD" w:rsidRPr="00083ECD" w:rsidRDefault="00083ECD" w:rsidP="00CA4D26">
      <w:pPr>
        <w:spacing w:before="120" w:after="120"/>
        <w:jc w:val="both"/>
        <w:rPr>
          <w:sz w:val="24"/>
          <w:szCs w:val="24"/>
        </w:rPr>
      </w:pPr>
      <w:r w:rsidRPr="00083ECD">
        <w:rPr>
          <w:sz w:val="24"/>
          <w:szCs w:val="24"/>
        </w:rPr>
        <w:t>12.20 - O prazo de 30 (trinta) dias corridos, contados da data do recebimento definitivo dos itens, para realizar o pagamento, nas demais hipóteses.</w:t>
      </w:r>
    </w:p>
    <w:p w14:paraId="103D7129" w14:textId="77777777" w:rsidR="00083ECD" w:rsidRPr="00083ECD" w:rsidRDefault="00083ECD" w:rsidP="00CA4D26">
      <w:pPr>
        <w:spacing w:before="120" w:after="120"/>
        <w:jc w:val="both"/>
        <w:rPr>
          <w:sz w:val="24"/>
          <w:szCs w:val="24"/>
        </w:rPr>
      </w:pPr>
      <w:r w:rsidRPr="00083ECD">
        <w:rPr>
          <w:sz w:val="24"/>
          <w:szCs w:val="24"/>
        </w:rPr>
        <w:t>12.21 - No caso de atraso pelo Contratante, os valores devidos ao contratado serão atualizados monetariamente entre o termo final do prazo de pagamento até a data de sua efetiva realização, mediante aplicação do índice IPC-A de correção monetária.</w:t>
      </w:r>
    </w:p>
    <w:p w14:paraId="202AEE4A" w14:textId="77777777" w:rsidR="00083ECD" w:rsidRPr="00083ECD" w:rsidRDefault="00083ECD" w:rsidP="00CA4D26">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Forma de pagamento</w:t>
      </w:r>
    </w:p>
    <w:p w14:paraId="2A044FCC" w14:textId="77777777" w:rsidR="00083ECD" w:rsidRPr="00083ECD" w:rsidRDefault="00083ECD" w:rsidP="00CA4D26">
      <w:pPr>
        <w:pStyle w:val="Nvel2-Red"/>
        <w:numPr>
          <w:ilvl w:val="0"/>
          <w:numId w:val="0"/>
        </w:numPr>
        <w:spacing w:line="240" w:lineRule="auto"/>
        <w:rPr>
          <w:rFonts w:ascii="Times New Roman" w:hAnsi="Times New Roman" w:cs="Times New Roman"/>
          <w:i w:val="0"/>
          <w:iCs w:val="0"/>
          <w:color w:val="auto"/>
          <w:sz w:val="24"/>
          <w:szCs w:val="24"/>
        </w:rPr>
      </w:pPr>
      <w:r w:rsidRPr="00083ECD">
        <w:rPr>
          <w:rFonts w:ascii="Times New Roman" w:hAnsi="Times New Roman" w:cs="Times New Roman"/>
          <w:i w:val="0"/>
          <w:iCs w:val="0"/>
          <w:color w:val="auto"/>
          <w:sz w:val="24"/>
          <w:szCs w:val="24"/>
        </w:rPr>
        <w:t>12.22 - O pagamento será realizado através de ordem bancária, para crédito em banco, agência e conta corrente indicado pelo contratado.</w:t>
      </w:r>
    </w:p>
    <w:p w14:paraId="02760075" w14:textId="77777777" w:rsidR="00083ECD" w:rsidRPr="00083ECD" w:rsidRDefault="00083ECD" w:rsidP="00CA4D26">
      <w:pPr>
        <w:pStyle w:val="Nvel2-Red"/>
        <w:numPr>
          <w:ilvl w:val="0"/>
          <w:numId w:val="0"/>
        </w:numPr>
        <w:spacing w:line="240" w:lineRule="auto"/>
        <w:rPr>
          <w:rFonts w:ascii="Times New Roman" w:hAnsi="Times New Roman" w:cs="Times New Roman"/>
          <w:color w:val="auto"/>
          <w:sz w:val="24"/>
          <w:szCs w:val="24"/>
        </w:rPr>
      </w:pPr>
      <w:r w:rsidRPr="00083ECD">
        <w:rPr>
          <w:rFonts w:ascii="Times New Roman" w:hAnsi="Times New Roman" w:cs="Times New Roman"/>
          <w:i w:val="0"/>
          <w:iCs w:val="0"/>
          <w:color w:val="auto"/>
          <w:sz w:val="24"/>
          <w:szCs w:val="24"/>
        </w:rPr>
        <w:t>12.23 - Será considerada data do pagamento o dia em que constar como emitida a ordem bancária para pagamento</w:t>
      </w:r>
      <w:r w:rsidRPr="00083ECD">
        <w:rPr>
          <w:rFonts w:ascii="Times New Roman" w:hAnsi="Times New Roman" w:cs="Times New Roman"/>
          <w:color w:val="auto"/>
          <w:sz w:val="24"/>
          <w:szCs w:val="24"/>
        </w:rPr>
        <w:t>.</w:t>
      </w:r>
    </w:p>
    <w:p w14:paraId="03FC3697"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lang w:eastAsia="en-US"/>
        </w:rPr>
      </w:pPr>
      <w:r w:rsidRPr="00083ECD">
        <w:rPr>
          <w:rFonts w:ascii="Times New Roman" w:hAnsi="Times New Roman" w:cs="Times New Roman"/>
          <w:color w:val="auto"/>
          <w:sz w:val="24"/>
          <w:szCs w:val="24"/>
          <w:lang w:eastAsia="en-US"/>
        </w:rPr>
        <w:t>12.24 – Quando do pagamento, será efetuada a retenção tributária prevista na legislação aplicável.</w:t>
      </w:r>
    </w:p>
    <w:p w14:paraId="7DC6E72A"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lang w:eastAsia="en-US"/>
        </w:rPr>
      </w:pPr>
      <w:r w:rsidRPr="00083ECD">
        <w:rPr>
          <w:rFonts w:ascii="Times New Roman" w:hAnsi="Times New Roman" w:cs="Times New Roman"/>
          <w:color w:val="auto"/>
          <w:sz w:val="24"/>
          <w:szCs w:val="24"/>
          <w:lang w:eastAsia="en-US"/>
        </w:rPr>
        <w:t>12.24.1 - Independentemente do percentual de tributo inserido na planilha, quando houver, serão retidos na fonte, quando da realização do pagamento, os percentuais estabelecidos na legislação vigente.</w:t>
      </w:r>
    </w:p>
    <w:p w14:paraId="529F42D0"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lang w:eastAsia="en-US"/>
        </w:rPr>
        <w:t xml:space="preserve">12.25- O contratado regularmente optante pelo Simples Nacional, nos termos da </w:t>
      </w:r>
      <w:hyperlink r:id="rId32" w:history="1">
        <w:r w:rsidRPr="00083ECD">
          <w:rPr>
            <w:rStyle w:val="Hyperlink"/>
            <w:rFonts w:ascii="Times New Roman" w:hAnsi="Times New Roman" w:cs="Times New Roman"/>
            <w:color w:val="auto"/>
            <w:sz w:val="24"/>
            <w:szCs w:val="24"/>
            <w:lang w:eastAsia="en-US"/>
          </w:rPr>
          <w:t>Lei Complementar nº 123, de 2006</w:t>
        </w:r>
      </w:hyperlink>
      <w:r w:rsidRPr="00083ECD">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D30D57" w14:textId="77777777" w:rsidR="00083ECD" w:rsidRPr="00083ECD" w:rsidRDefault="00083ECD" w:rsidP="00CA4D26">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Antecipação de pagamento</w:t>
      </w:r>
    </w:p>
    <w:p w14:paraId="35B38C09" w14:textId="77777777" w:rsidR="00083ECD" w:rsidRPr="00083ECD" w:rsidRDefault="00083ECD" w:rsidP="00CA4D26">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12.26 - A presente contratação não permite a antecipação de pagamento parcial ou total, conforme as regras previstas no presente tópico.</w:t>
      </w:r>
    </w:p>
    <w:p w14:paraId="44100F69" w14:textId="77777777" w:rsidR="00083ECD" w:rsidRPr="00083ECD" w:rsidRDefault="00083ECD" w:rsidP="00CA4D26">
      <w:pPr>
        <w:pStyle w:val="Nivel01"/>
        <w:tabs>
          <w:tab w:val="clear" w:pos="567"/>
          <w:tab w:val="left" w:pos="0"/>
        </w:tabs>
        <w:spacing w:before="120" w:after="120"/>
        <w:ind w:left="0" w:firstLine="0"/>
        <w:rPr>
          <w:rFonts w:ascii="Times New Roman" w:eastAsia="Calibri" w:hAnsi="Times New Roman" w:cs="Times New Roman"/>
          <w:sz w:val="24"/>
          <w:szCs w:val="24"/>
        </w:rPr>
      </w:pPr>
      <w:r w:rsidRPr="00083ECD">
        <w:rPr>
          <w:rFonts w:ascii="Times New Roman" w:hAnsi="Times New Roman" w:cs="Times New Roman"/>
          <w:sz w:val="24"/>
          <w:szCs w:val="24"/>
        </w:rPr>
        <w:t>13- FORMA E CRITÉRIOS DE SELEÇÃO DO FORNECEDOR</w:t>
      </w:r>
    </w:p>
    <w:p w14:paraId="372BF654" w14:textId="77777777" w:rsidR="00083ECD" w:rsidRPr="00083ECD" w:rsidRDefault="00083ECD" w:rsidP="00CA4D26">
      <w:pPr>
        <w:pStyle w:val="Nvel1-SemNum"/>
        <w:spacing w:before="120" w:after="120"/>
        <w:ind w:left="0"/>
        <w:rPr>
          <w:rFonts w:ascii="Times New Roman" w:eastAsia="MS Mincho" w:hAnsi="Times New Roman" w:cs="Times New Roman"/>
          <w:color w:val="auto"/>
          <w:sz w:val="24"/>
          <w:szCs w:val="24"/>
        </w:rPr>
      </w:pPr>
      <w:r w:rsidRPr="00083ECD">
        <w:rPr>
          <w:rFonts w:ascii="Times New Roman" w:hAnsi="Times New Roman" w:cs="Times New Roman"/>
          <w:color w:val="auto"/>
          <w:sz w:val="24"/>
          <w:szCs w:val="24"/>
        </w:rPr>
        <w:t>Forma de seleção e critério de julgamento da proposta</w:t>
      </w:r>
    </w:p>
    <w:p w14:paraId="2C95BD6C"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eastAsia="Arial" w:hAnsi="Times New Roman" w:cs="Times New Roman"/>
          <w:color w:val="auto"/>
          <w:sz w:val="24"/>
          <w:szCs w:val="24"/>
        </w:rPr>
        <w:t>13.1 - O fornecedor</w:t>
      </w:r>
      <w:r w:rsidRPr="00083ECD">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083ECD">
        <w:rPr>
          <w:rFonts w:ascii="Times New Roman" w:eastAsia="Arial" w:hAnsi="Times New Roman" w:cs="Times New Roman"/>
          <w:color w:val="auto"/>
          <w:sz w:val="24"/>
          <w:szCs w:val="24"/>
        </w:rPr>
        <w:t>, com adoção do critério de julgamento pelo MENOR PREÇO UNITÁRIO.</w:t>
      </w:r>
    </w:p>
    <w:p w14:paraId="0790A7F6" w14:textId="77777777" w:rsidR="00083ECD" w:rsidRPr="00083ECD" w:rsidRDefault="00083ECD" w:rsidP="00CA4D26">
      <w:pPr>
        <w:pStyle w:val="Nvel1-SemNum"/>
        <w:tabs>
          <w:tab w:val="clear" w:pos="567"/>
          <w:tab w:val="left" w:pos="0"/>
        </w:tabs>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Exigências de habilitação</w:t>
      </w:r>
    </w:p>
    <w:p w14:paraId="53884608"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13.4 - Para fins de habilitação, deverá o licitante comprovar os seguintes requisitos:</w:t>
      </w:r>
    </w:p>
    <w:p w14:paraId="2DF38D8E" w14:textId="77777777" w:rsidR="00083ECD" w:rsidRPr="00083ECD" w:rsidRDefault="00083ECD" w:rsidP="00CA4D26">
      <w:pPr>
        <w:pStyle w:val="Nvel1-SemNum"/>
        <w:tabs>
          <w:tab w:val="clear" w:pos="567"/>
          <w:tab w:val="left" w:pos="851"/>
        </w:tabs>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Habilitação jurídica</w:t>
      </w:r>
    </w:p>
    <w:p w14:paraId="738A4298"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bCs/>
          <w:color w:val="auto"/>
          <w:sz w:val="24"/>
          <w:szCs w:val="24"/>
        </w:rPr>
        <w:t>13.5</w:t>
      </w:r>
      <w:r w:rsidRPr="00083ECD">
        <w:rPr>
          <w:rFonts w:ascii="Times New Roman" w:hAnsi="Times New Roman" w:cs="Times New Roman"/>
          <w:b/>
          <w:bCs/>
          <w:color w:val="auto"/>
          <w:sz w:val="24"/>
          <w:szCs w:val="24"/>
        </w:rPr>
        <w:t xml:space="preserve"> - Pessoa física:</w:t>
      </w:r>
      <w:r w:rsidRPr="00083ECD">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1A29C266"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bCs/>
          <w:color w:val="auto"/>
          <w:sz w:val="24"/>
          <w:szCs w:val="24"/>
        </w:rPr>
        <w:t>13.6</w:t>
      </w:r>
      <w:r w:rsidRPr="00083ECD">
        <w:rPr>
          <w:rFonts w:ascii="Times New Roman" w:hAnsi="Times New Roman" w:cs="Times New Roman"/>
          <w:b/>
          <w:bCs/>
          <w:color w:val="auto"/>
          <w:sz w:val="24"/>
          <w:szCs w:val="24"/>
        </w:rPr>
        <w:t xml:space="preserve"> - Empresário individual</w:t>
      </w:r>
      <w:r w:rsidRPr="00083ECD">
        <w:rPr>
          <w:rFonts w:ascii="Times New Roman" w:hAnsi="Times New Roman" w:cs="Times New Roman"/>
          <w:color w:val="auto"/>
          <w:sz w:val="24"/>
          <w:szCs w:val="24"/>
        </w:rPr>
        <w:t xml:space="preserve">: inscrição no Registro Público de Empresas Mercantis, a cargo da Junta Comercial da respectiva sede; </w:t>
      </w:r>
    </w:p>
    <w:p w14:paraId="1EFE7559" w14:textId="15F0092D" w:rsidR="00083ECD" w:rsidRPr="00083ECD" w:rsidRDefault="00083ECD" w:rsidP="00CA4D26">
      <w:pPr>
        <w:pStyle w:val="Nivel2"/>
        <w:spacing w:line="240" w:lineRule="auto"/>
        <w:ind w:left="0" w:firstLine="0"/>
        <w:rPr>
          <w:rFonts w:ascii="Times New Roman" w:hAnsi="Times New Roman" w:cs="Times New Roman"/>
          <w:bCs/>
          <w:color w:val="auto"/>
          <w:sz w:val="24"/>
          <w:szCs w:val="24"/>
        </w:rPr>
      </w:pPr>
      <w:r w:rsidRPr="00083ECD">
        <w:rPr>
          <w:rFonts w:ascii="Times New Roman" w:hAnsi="Times New Roman" w:cs="Times New Roman"/>
          <w:bCs/>
          <w:color w:val="auto"/>
          <w:sz w:val="24"/>
          <w:szCs w:val="24"/>
        </w:rPr>
        <w:t>13.7</w:t>
      </w:r>
      <w:r w:rsidRPr="00083ECD">
        <w:rPr>
          <w:rFonts w:ascii="Times New Roman" w:hAnsi="Times New Roman" w:cs="Times New Roman"/>
          <w:b/>
          <w:bCs/>
          <w:color w:val="auto"/>
          <w:sz w:val="24"/>
          <w:szCs w:val="24"/>
        </w:rPr>
        <w:t xml:space="preserve"> - Microempreendedor Individual - MEI</w:t>
      </w:r>
      <w:r w:rsidRPr="00083ECD">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22E89BAB"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bCs/>
          <w:color w:val="auto"/>
          <w:sz w:val="24"/>
          <w:szCs w:val="24"/>
        </w:rPr>
        <w:t>13.8</w:t>
      </w:r>
      <w:r w:rsidRPr="00083ECD">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083ECD">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50A8BBC6"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bCs/>
          <w:color w:val="auto"/>
          <w:sz w:val="24"/>
          <w:szCs w:val="24"/>
        </w:rPr>
        <w:t>13.9 -</w:t>
      </w:r>
      <w:r w:rsidRPr="00083ECD">
        <w:rPr>
          <w:rFonts w:ascii="Times New Roman" w:hAnsi="Times New Roman" w:cs="Times New Roman"/>
          <w:b/>
          <w:bCs/>
          <w:color w:val="auto"/>
          <w:sz w:val="24"/>
          <w:szCs w:val="24"/>
        </w:rPr>
        <w:t xml:space="preserve"> Sociedade empresária estrangeira</w:t>
      </w:r>
      <w:r w:rsidRPr="00083ECD">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083ECD">
          <w:rPr>
            <w:rStyle w:val="Hyperlink"/>
            <w:rFonts w:ascii="Times New Roman" w:hAnsi="Times New Roman" w:cs="Times New Roman"/>
            <w:color w:val="auto"/>
            <w:sz w:val="24"/>
            <w:szCs w:val="24"/>
          </w:rPr>
          <w:t>Normativa DREI/ME nº 77, de 18 de março de 2020</w:t>
        </w:r>
      </w:hyperlink>
      <w:r w:rsidRPr="00083ECD">
        <w:rPr>
          <w:rFonts w:ascii="Times New Roman" w:hAnsi="Times New Roman" w:cs="Times New Roman"/>
          <w:color w:val="auto"/>
          <w:sz w:val="24"/>
          <w:szCs w:val="24"/>
        </w:rPr>
        <w:t>.</w:t>
      </w:r>
    </w:p>
    <w:p w14:paraId="74386DCC"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bCs/>
          <w:color w:val="auto"/>
          <w:sz w:val="24"/>
          <w:szCs w:val="24"/>
        </w:rPr>
        <w:t>13.10</w:t>
      </w:r>
      <w:r w:rsidRPr="00083ECD">
        <w:rPr>
          <w:rFonts w:ascii="Times New Roman" w:hAnsi="Times New Roman" w:cs="Times New Roman"/>
          <w:b/>
          <w:bCs/>
          <w:color w:val="auto"/>
          <w:sz w:val="24"/>
          <w:szCs w:val="24"/>
        </w:rPr>
        <w:t xml:space="preserve"> - Sociedade simples</w:t>
      </w:r>
      <w:r w:rsidRPr="00083ECD">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33D92744"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bCs/>
          <w:color w:val="auto"/>
          <w:sz w:val="24"/>
          <w:szCs w:val="24"/>
        </w:rPr>
        <w:lastRenderedPageBreak/>
        <w:t>13.11 -</w:t>
      </w:r>
      <w:r w:rsidRPr="00083ECD">
        <w:rPr>
          <w:rFonts w:ascii="Times New Roman" w:hAnsi="Times New Roman" w:cs="Times New Roman"/>
          <w:b/>
          <w:bCs/>
          <w:color w:val="auto"/>
          <w:sz w:val="24"/>
          <w:szCs w:val="24"/>
        </w:rPr>
        <w:t xml:space="preserve"> Filial, sucursal ou agência de sociedade simples ou empresária</w:t>
      </w:r>
      <w:r w:rsidRPr="00083ECD">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E2A2875" w14:textId="349CAE48"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13.12 - Os documentos apresentados deverão estar acompanhados de todas as alterações ou da consolidação respectiva.</w:t>
      </w:r>
    </w:p>
    <w:p w14:paraId="325F131B" w14:textId="77777777" w:rsidR="00083ECD" w:rsidRPr="00083ECD" w:rsidRDefault="00083ECD" w:rsidP="00CA4D26">
      <w:pPr>
        <w:pStyle w:val="Nvel1-SemNum"/>
        <w:tabs>
          <w:tab w:val="clear" w:pos="567"/>
          <w:tab w:val="left" w:pos="0"/>
        </w:tabs>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Habilitação fiscal, social e trabalhista</w:t>
      </w:r>
    </w:p>
    <w:p w14:paraId="046CBD5E"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13.13 - Prova de inscrição no Cadastro Nacional de Pessoas Jurídicas ou no Cadastro de Pessoas Físicas, conforme o caso;</w:t>
      </w:r>
    </w:p>
    <w:p w14:paraId="5AA9685C"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13.14 -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0156784"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13.15 - Prova de regularidade com o Fundo de Garantia do Tempo de Serviço (FGTS);</w:t>
      </w:r>
    </w:p>
    <w:p w14:paraId="4031017A"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13.16 -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083ECD">
          <w:rPr>
            <w:rStyle w:val="Hyperlink"/>
            <w:rFonts w:ascii="Times New Roman" w:hAnsi="Times New Roman" w:cs="Times New Roman"/>
            <w:color w:val="auto"/>
            <w:sz w:val="24"/>
            <w:szCs w:val="24"/>
          </w:rPr>
          <w:t>Decreto-Lei nº 5.452, de 1º de maio de 1943</w:t>
        </w:r>
      </w:hyperlink>
      <w:r w:rsidRPr="00083ECD">
        <w:rPr>
          <w:rFonts w:ascii="Times New Roman" w:hAnsi="Times New Roman" w:cs="Times New Roman"/>
          <w:color w:val="auto"/>
          <w:sz w:val="24"/>
          <w:szCs w:val="24"/>
        </w:rPr>
        <w:t>;</w:t>
      </w:r>
    </w:p>
    <w:p w14:paraId="33128CF2" w14:textId="77777777" w:rsidR="00083ECD" w:rsidRPr="00083ECD" w:rsidRDefault="00083ECD" w:rsidP="00CA4D26">
      <w:pPr>
        <w:pStyle w:val="Nivel2"/>
        <w:spacing w:line="240" w:lineRule="auto"/>
        <w:ind w:left="0" w:firstLine="0"/>
        <w:rPr>
          <w:rFonts w:ascii="Times New Roman" w:eastAsia="Arial" w:hAnsi="Times New Roman" w:cs="Times New Roman"/>
          <w:color w:val="auto"/>
          <w:sz w:val="24"/>
          <w:szCs w:val="24"/>
        </w:rPr>
      </w:pPr>
      <w:r w:rsidRPr="00083ECD">
        <w:rPr>
          <w:rFonts w:ascii="Times New Roman" w:eastAsia="Arial" w:hAnsi="Times New Roman" w:cs="Times New Roman"/>
          <w:color w:val="auto"/>
          <w:sz w:val="24"/>
          <w:szCs w:val="24"/>
        </w:rPr>
        <w:t xml:space="preserve">13.17 - Prova de inscrição no cadastro de contribuintes Municipal relativo ao domicílio ou sede do fornecedor, pertinente ao seu ramo de atividade e compatível com o objeto contratual; </w:t>
      </w:r>
    </w:p>
    <w:p w14:paraId="69B601C5" w14:textId="77777777" w:rsidR="00083ECD" w:rsidRPr="00083ECD" w:rsidRDefault="00083ECD" w:rsidP="00CA4D26">
      <w:pPr>
        <w:pStyle w:val="Nivel2"/>
        <w:spacing w:line="240" w:lineRule="auto"/>
        <w:ind w:left="0" w:firstLine="0"/>
        <w:rPr>
          <w:rFonts w:ascii="Times New Roman" w:eastAsia="Arial" w:hAnsi="Times New Roman" w:cs="Times New Roman"/>
          <w:color w:val="auto"/>
          <w:sz w:val="24"/>
          <w:szCs w:val="24"/>
        </w:rPr>
      </w:pPr>
      <w:r w:rsidRPr="00083ECD">
        <w:rPr>
          <w:rFonts w:ascii="Times New Roman" w:eastAsia="Arial" w:hAnsi="Times New Roman" w:cs="Times New Roman"/>
          <w:color w:val="auto"/>
          <w:sz w:val="24"/>
          <w:szCs w:val="24"/>
        </w:rPr>
        <w:t>13.18 - Prova de regularidade com a Fazenda Municipal do domicílio ou sede do fornecedor, relativa à atividade em cujo exercício contrata ou concorre;</w:t>
      </w:r>
    </w:p>
    <w:p w14:paraId="066EC4F3" w14:textId="77777777" w:rsidR="00083ECD" w:rsidRPr="00083ECD" w:rsidRDefault="00083ECD" w:rsidP="00CA4D26">
      <w:pPr>
        <w:pStyle w:val="Nivel2"/>
        <w:spacing w:line="240" w:lineRule="auto"/>
        <w:ind w:left="0" w:firstLine="0"/>
        <w:rPr>
          <w:rFonts w:ascii="Times New Roman" w:eastAsia="Arial" w:hAnsi="Times New Roman" w:cs="Times New Roman"/>
          <w:color w:val="auto"/>
          <w:sz w:val="24"/>
          <w:szCs w:val="24"/>
        </w:rPr>
      </w:pPr>
      <w:r w:rsidRPr="00083ECD">
        <w:rPr>
          <w:rFonts w:ascii="Times New Roman" w:eastAsia="Arial" w:hAnsi="Times New Roman" w:cs="Times New Roman"/>
          <w:color w:val="auto"/>
          <w:sz w:val="24"/>
          <w:szCs w:val="24"/>
        </w:rPr>
        <w:t xml:space="preserve">13.19 - </w:t>
      </w:r>
      <w:r w:rsidRPr="00083ECD">
        <w:rPr>
          <w:rFonts w:ascii="Times New Roman" w:hAnsi="Times New Roman" w:cs="Times New Roman"/>
          <w:color w:val="auto"/>
          <w:sz w:val="24"/>
          <w:szCs w:val="24"/>
        </w:rPr>
        <w:t>Prova de Regularidade com a Fazenda Estadual do domicílio ou sede do fornecedor, em relação aos tributos estaduais e apresentação da Certidão de Regularidade Fiscal PGE.</w:t>
      </w:r>
    </w:p>
    <w:p w14:paraId="628664B5" w14:textId="77777777" w:rsidR="00083ECD" w:rsidRPr="00083ECD" w:rsidRDefault="00083ECD" w:rsidP="00CA4D26">
      <w:pPr>
        <w:pStyle w:val="Nivel2"/>
        <w:spacing w:line="240" w:lineRule="auto"/>
        <w:ind w:left="0" w:firstLine="0"/>
        <w:rPr>
          <w:rFonts w:ascii="Times New Roman" w:eastAsia="Arial" w:hAnsi="Times New Roman" w:cs="Times New Roman"/>
          <w:color w:val="auto"/>
          <w:sz w:val="24"/>
          <w:szCs w:val="24"/>
        </w:rPr>
      </w:pPr>
      <w:r w:rsidRPr="00083ECD">
        <w:rPr>
          <w:rFonts w:ascii="Times New Roman" w:eastAsia="Arial" w:hAnsi="Times New Roman" w:cs="Times New Roman"/>
          <w:color w:val="auto"/>
          <w:sz w:val="24"/>
          <w:szCs w:val="24"/>
        </w:rPr>
        <w:t>13.20 - Caso o fornecedor seja considerado isento dos tributos relacionados ao objeto contratual, deverá comprovar tal condição mediante a apresentação de declaração da Fazenda respectiva do seu domicílio ou sede, ou outra equivalente, na forma da lei.</w:t>
      </w:r>
    </w:p>
    <w:p w14:paraId="58D26A11"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13.21 - O fornecedor enquadrado como microempreendedor individual que pretenda auferir os benefícios do tratamento diferenciado previstos na </w:t>
      </w:r>
      <w:hyperlink r:id="rId35" w:history="1">
        <w:r w:rsidRPr="00083ECD">
          <w:rPr>
            <w:rStyle w:val="Hyperlink"/>
            <w:rFonts w:ascii="Times New Roman" w:hAnsi="Times New Roman" w:cs="Times New Roman"/>
            <w:color w:val="auto"/>
            <w:sz w:val="24"/>
            <w:szCs w:val="24"/>
          </w:rPr>
          <w:t>Lei Complementar n. 123, de 2006</w:t>
        </w:r>
      </w:hyperlink>
      <w:r w:rsidRPr="00083ECD">
        <w:rPr>
          <w:rFonts w:ascii="Times New Roman" w:hAnsi="Times New Roman" w:cs="Times New Roman"/>
          <w:color w:val="auto"/>
          <w:sz w:val="24"/>
          <w:szCs w:val="24"/>
        </w:rPr>
        <w:t>, estará dispensado da prova de inscrição nos cadastros de contribuintes estadual e municipal.</w:t>
      </w:r>
    </w:p>
    <w:p w14:paraId="1B3BE0C0" w14:textId="77777777" w:rsidR="00083ECD" w:rsidRPr="00083ECD" w:rsidRDefault="00083ECD" w:rsidP="00CA4D26">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Qualificação Econômico-Financeira</w:t>
      </w:r>
    </w:p>
    <w:p w14:paraId="6329DFAB" w14:textId="77777777" w:rsidR="00083ECD" w:rsidRPr="00083ECD" w:rsidRDefault="00083ECD" w:rsidP="00CA4D26">
      <w:pPr>
        <w:spacing w:before="120" w:after="120"/>
        <w:jc w:val="both"/>
        <w:rPr>
          <w:sz w:val="24"/>
          <w:szCs w:val="24"/>
        </w:rPr>
      </w:pPr>
      <w:r w:rsidRPr="00083ECD">
        <w:rPr>
          <w:sz w:val="24"/>
          <w:szCs w:val="24"/>
        </w:rPr>
        <w:t>13.22 - Certidão negativa de insolvência civil expedida pelo distribuidor do domicílio ou sede do licitante, caso se trate de pessoa física, desde que admitida a sua participação na licitação, ou de sociedade simples;</w:t>
      </w:r>
    </w:p>
    <w:p w14:paraId="58768C9E" w14:textId="77777777" w:rsidR="00083ECD" w:rsidRPr="00083ECD" w:rsidRDefault="00083ECD" w:rsidP="00CA4D26">
      <w:pPr>
        <w:spacing w:before="120" w:after="120"/>
        <w:jc w:val="both"/>
        <w:rPr>
          <w:sz w:val="24"/>
          <w:szCs w:val="24"/>
        </w:rPr>
      </w:pPr>
      <w:r w:rsidRPr="00083ECD">
        <w:rPr>
          <w:sz w:val="24"/>
          <w:szCs w:val="24"/>
        </w:rPr>
        <w:t>13.23 - Certidão negativa de falência expedida pelo distribuidor da sede do fornecedor - Lei n° 14.133, de 2021, art. 69, caput, inciso II;</w:t>
      </w:r>
    </w:p>
    <w:p w14:paraId="56FD8002" w14:textId="77777777" w:rsidR="00083ECD" w:rsidRPr="00083ECD" w:rsidRDefault="00083ECD" w:rsidP="00CA4D26">
      <w:pPr>
        <w:spacing w:before="120" w:after="120"/>
        <w:jc w:val="both"/>
        <w:rPr>
          <w:sz w:val="24"/>
          <w:szCs w:val="24"/>
        </w:rPr>
      </w:pPr>
      <w:r w:rsidRPr="00083ECD">
        <w:rPr>
          <w:sz w:val="24"/>
          <w:szCs w:val="24"/>
        </w:rPr>
        <w:t>13.24 - Balanço patrimonial, demonstração de resultado de exercício e demais demonstrações contábeis dos 2 (dois) últimos exercícios sociais, comprovando índices de Liquidez Geral (LG), Liquidez Corrente</w:t>
      </w:r>
    </w:p>
    <w:p w14:paraId="5624BB2B" w14:textId="77777777" w:rsidR="00083ECD" w:rsidRPr="00083ECD" w:rsidRDefault="00083ECD" w:rsidP="00CA4D26">
      <w:pPr>
        <w:spacing w:before="120" w:after="120"/>
        <w:jc w:val="both"/>
        <w:rPr>
          <w:sz w:val="24"/>
          <w:szCs w:val="24"/>
        </w:rPr>
      </w:pPr>
      <w:r w:rsidRPr="00083ECD">
        <w:rPr>
          <w:sz w:val="24"/>
          <w:szCs w:val="24"/>
        </w:rPr>
        <w:t>(LC), e Solvência Geral (SG) superiores a 1 (um);</w:t>
      </w:r>
    </w:p>
    <w:p w14:paraId="5A2D56C8" w14:textId="77777777" w:rsidR="00083ECD" w:rsidRPr="00083ECD" w:rsidRDefault="00083ECD" w:rsidP="00CA4D26">
      <w:pPr>
        <w:spacing w:before="120" w:after="120"/>
        <w:jc w:val="both"/>
        <w:rPr>
          <w:sz w:val="24"/>
          <w:szCs w:val="24"/>
        </w:rPr>
      </w:pPr>
      <w:r w:rsidRPr="00083ECD">
        <w:rPr>
          <w:sz w:val="24"/>
          <w:szCs w:val="24"/>
        </w:rPr>
        <w:t>13.25 - As empresas criadas no exercício financeiro da licitação deverão atender a todas as exigências da habilitação e poderão substituir os demonstrativos contábeis pelo balanço de abertura. (Lei n° 14.133, de 2021, art. 65, §1°).</w:t>
      </w:r>
    </w:p>
    <w:p w14:paraId="186721A8" w14:textId="77777777" w:rsidR="00083ECD" w:rsidRPr="00083ECD" w:rsidRDefault="00083ECD" w:rsidP="00CA4D26">
      <w:pPr>
        <w:spacing w:before="120" w:after="120"/>
        <w:jc w:val="both"/>
        <w:rPr>
          <w:sz w:val="24"/>
          <w:szCs w:val="24"/>
        </w:rPr>
      </w:pPr>
      <w:r w:rsidRPr="00083ECD">
        <w:rPr>
          <w:sz w:val="24"/>
          <w:szCs w:val="24"/>
        </w:rPr>
        <w:lastRenderedPageBreak/>
        <w:t>13.26 - Os documentos referidos acima limitar-se-ão ao último exercício no caso de a pessoa jurídica ter sido constituída há menos de 2 (dois) anos.</w:t>
      </w:r>
    </w:p>
    <w:p w14:paraId="4782EC31" w14:textId="77777777" w:rsidR="00083ECD" w:rsidRPr="00083ECD" w:rsidRDefault="00083ECD" w:rsidP="00CA4D26">
      <w:pPr>
        <w:spacing w:before="120" w:after="120"/>
        <w:jc w:val="both"/>
        <w:rPr>
          <w:sz w:val="24"/>
          <w:szCs w:val="24"/>
        </w:rPr>
      </w:pPr>
      <w:r w:rsidRPr="00083ECD">
        <w:rPr>
          <w:sz w:val="24"/>
          <w:szCs w:val="24"/>
        </w:rPr>
        <w:t>13.27 - Os documentos referidos acima deverão ser exigidos conforme definido pela Receita Federal do</w:t>
      </w:r>
    </w:p>
    <w:p w14:paraId="04ABFC8E" w14:textId="77777777" w:rsidR="00083ECD" w:rsidRPr="00083ECD" w:rsidRDefault="00083ECD" w:rsidP="00CA4D26">
      <w:pPr>
        <w:spacing w:before="120" w:after="120"/>
        <w:jc w:val="both"/>
        <w:rPr>
          <w:sz w:val="24"/>
          <w:szCs w:val="24"/>
        </w:rPr>
      </w:pPr>
      <w:r w:rsidRPr="00083ECD">
        <w:rPr>
          <w:sz w:val="24"/>
          <w:szCs w:val="24"/>
        </w:rPr>
        <w:t xml:space="preserve">Brasil para transmissão da Escrituração Contábil Digital - ECD ao </w:t>
      </w:r>
      <w:proofErr w:type="spellStart"/>
      <w:r w:rsidRPr="00083ECD">
        <w:rPr>
          <w:sz w:val="24"/>
          <w:szCs w:val="24"/>
        </w:rPr>
        <w:t>Sped</w:t>
      </w:r>
      <w:proofErr w:type="spellEnd"/>
      <w:r w:rsidRPr="00083ECD">
        <w:rPr>
          <w:sz w:val="24"/>
          <w:szCs w:val="24"/>
        </w:rPr>
        <w:t>.</w:t>
      </w:r>
    </w:p>
    <w:p w14:paraId="55048483" w14:textId="77777777" w:rsidR="00083ECD" w:rsidRPr="00083ECD" w:rsidRDefault="00083ECD" w:rsidP="00CA4D26">
      <w:pPr>
        <w:spacing w:before="120" w:after="120"/>
        <w:jc w:val="both"/>
        <w:rPr>
          <w:sz w:val="24"/>
          <w:szCs w:val="24"/>
        </w:rPr>
      </w:pPr>
      <w:r w:rsidRPr="00083ECD">
        <w:rPr>
          <w:sz w:val="24"/>
          <w:szCs w:val="24"/>
        </w:rPr>
        <w:t>13.28 – 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295C86E2" w14:textId="77777777" w:rsidR="00083ECD" w:rsidRPr="00083ECD" w:rsidRDefault="00083ECD" w:rsidP="00CA4D26">
      <w:pPr>
        <w:spacing w:before="120" w:after="120"/>
        <w:jc w:val="both"/>
        <w:rPr>
          <w:sz w:val="24"/>
          <w:szCs w:val="24"/>
        </w:rPr>
      </w:pPr>
      <w:r w:rsidRPr="00083ECD">
        <w:rPr>
          <w:sz w:val="24"/>
          <w:szCs w:val="24"/>
        </w:rPr>
        <w:t xml:space="preserve">13.29 - As empresas criadas no exercício financeiro da licitação deverão atender a todas as exigências da habilitação e poderão substituir os demonstrativos contábeis pelo balanço de abertura. (Lei n° 14.133, de 2021, art. 65, §19). </w:t>
      </w:r>
    </w:p>
    <w:p w14:paraId="5DAF5827" w14:textId="77777777" w:rsidR="00083ECD" w:rsidRPr="00083ECD" w:rsidRDefault="00083ECD" w:rsidP="00CA4D26">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Qualificação Técnica</w:t>
      </w:r>
    </w:p>
    <w:p w14:paraId="2507DC00" w14:textId="42EBB802" w:rsidR="00083ECD" w:rsidRPr="00083ECD" w:rsidRDefault="00083ECD" w:rsidP="00CA4D26">
      <w:pPr>
        <w:pStyle w:val="Nivel2"/>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color w:val="auto"/>
          <w:sz w:val="24"/>
          <w:szCs w:val="24"/>
        </w:rPr>
        <w:t>13.30 -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398FB38F" w14:textId="77777777" w:rsidR="00083ECD" w:rsidRPr="00083ECD" w:rsidRDefault="00083ECD" w:rsidP="00CA4D26">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14 - VIGÊNCIA DA ATA DE REGISTRO DE PREÇOS</w:t>
      </w:r>
    </w:p>
    <w:p w14:paraId="58E83A55"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14.1 -  A presente Ata de Registro de Preços tem vigência de 01(um) ano, contados a partir da data da sua assinatura, podendo ser prorrogado por igual período, nos termos permitidos no art. 84 da Lei 14.133/2021.</w:t>
      </w:r>
    </w:p>
    <w:p w14:paraId="6012B05C"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14.2 -  A prorrogação da vigência da Ata de Registro de Preços dependerá da concordância das partes e de comprovação da </w:t>
      </w:r>
      <w:proofErr w:type="spellStart"/>
      <w:r w:rsidRPr="00083ECD">
        <w:rPr>
          <w:rFonts w:ascii="Times New Roman" w:hAnsi="Times New Roman" w:cs="Times New Roman"/>
          <w:color w:val="auto"/>
          <w:sz w:val="24"/>
          <w:szCs w:val="24"/>
        </w:rPr>
        <w:t>vantajosidade</w:t>
      </w:r>
      <w:proofErr w:type="spellEnd"/>
      <w:r w:rsidRPr="00083ECD">
        <w:rPr>
          <w:rFonts w:ascii="Times New Roman" w:hAnsi="Times New Roman" w:cs="Times New Roman"/>
          <w:color w:val="auto"/>
          <w:sz w:val="24"/>
          <w:szCs w:val="24"/>
        </w:rPr>
        <w:t xml:space="preserve"> dos preços. </w:t>
      </w:r>
    </w:p>
    <w:p w14:paraId="48049F53"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14.3 -  A prorrogação da vigência da Ata de Registro de Preços será registrada mediante termo de prorrogação pactuado pelas partes nos autos de gestão da Ata de Registro de Preços.</w:t>
      </w:r>
    </w:p>
    <w:p w14:paraId="74610E3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14.4 -  A prorrogação da vigência da Ata de Registro de Preços deverá ser publicada e divulgada.</w:t>
      </w:r>
    </w:p>
    <w:p w14:paraId="4A6A3BE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887E4B4" w14:textId="77777777" w:rsidR="00083ECD" w:rsidRPr="00083ECD" w:rsidRDefault="00083ECD" w:rsidP="00CA4D26">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15 - Cancelamento/revogação e extinção da ATA DE REGISTRO DE PREÇOS </w:t>
      </w:r>
    </w:p>
    <w:p w14:paraId="405DAF8C"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15.1 - O registro de preços poderá ser CANCELADO/EXTINTO, por iniciativa do ÓRGÃO GERENCIADOR, quando:</w:t>
      </w:r>
    </w:p>
    <w:p w14:paraId="652465C0"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15.1.1 -  Não houver acordo entre as partes para </w:t>
      </w:r>
      <w:proofErr w:type="spellStart"/>
      <w:r w:rsidRPr="00083ECD">
        <w:rPr>
          <w:rFonts w:ascii="Times New Roman" w:hAnsi="Times New Roman" w:cs="Times New Roman"/>
          <w:color w:val="auto"/>
          <w:sz w:val="24"/>
          <w:szCs w:val="24"/>
        </w:rPr>
        <w:t>pactuação</w:t>
      </w:r>
      <w:proofErr w:type="spellEnd"/>
      <w:r w:rsidRPr="00083ECD">
        <w:rPr>
          <w:rFonts w:ascii="Times New Roman" w:hAnsi="Times New Roman" w:cs="Times New Roman"/>
          <w:color w:val="auto"/>
          <w:sz w:val="24"/>
          <w:szCs w:val="24"/>
        </w:rPr>
        <w:t xml:space="preserve">/negociação de novo preço nos casos de comprovado desequilíbrio econômico-financeiro em relação ao mercado, conforme regras previstas na Lei 14.133/2021 e no Decreto nº 11.462/2023, e alterações posteriores. </w:t>
      </w:r>
    </w:p>
    <w:p w14:paraId="4A5F5E42"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7AFF4D3"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15.1.3 - Presentes razões de conveniência e oportunidade ao interesse público, devidamente justificadas. </w:t>
      </w:r>
    </w:p>
    <w:p w14:paraId="44501D3E"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 . O registro de preços poderá ser EXTINTO, por iniciativa da Administração, observada a gravidade da conduta e os reflexos em relação ao interesse público, quando o titular do registro: </w:t>
      </w:r>
    </w:p>
    <w:p w14:paraId="507E9E27"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 xml:space="preserve">15.1.4.1 -  Não executar de forma total ou parcial qualificada as obrigações presentes na Ata de Registro de Preços; </w:t>
      </w:r>
    </w:p>
    <w:p w14:paraId="248614B6"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15.1.4.2 -  Recusar-se a retirar e assinar a nota de empenho ou instrumento contratual no prazo estabelecido, salvo por motivo devidamente justificado e aceito pelo órgão ou entidade Contratante; </w:t>
      </w:r>
    </w:p>
    <w:p w14:paraId="46D55C17"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15.1.4.3 -  Der causa à extinção administrativa de dois ou mais contratos firmados com base na Ata de Registro de Preços; </w:t>
      </w:r>
    </w:p>
    <w:p w14:paraId="023AAD42"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15.1.4.4 - Não mantiver as condições de participação e de habilitação exigidas na licitação, salvo irregularidade temporária e sanável em até 30 DIAS corridos; </w:t>
      </w:r>
    </w:p>
    <w:p w14:paraId="20157AB8"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15.1.4.5 - Sofrer sanção prevista nos incisos III ou IV do artigo 156 da Lei nº 14.133/2021; </w:t>
      </w:r>
    </w:p>
    <w:p w14:paraId="08EA3DFB"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D587205"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15.1.6 - Havendo cancelamento/extinção do registro, não caberá a aplicação de qualquer espécie de sanção administrativa ao titular do registro. </w:t>
      </w:r>
    </w:p>
    <w:p w14:paraId="651AE741"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15.1.7 - O cancelamento/extinção do registro na hipótese prevista no item da Ata de Registro de Preços não poderá ser aceita em prejuízo ao interesse público.</w:t>
      </w:r>
    </w:p>
    <w:p w14:paraId="5426A6B7"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15.1.8 -  A extinção do registro de preços será determinada em decisão unilateral e fundamentada da Administração, garantido o contraditório e a ampla defesa em processo administrativo.</w:t>
      </w:r>
    </w:p>
    <w:p w14:paraId="69D6AF37" w14:textId="77777777" w:rsidR="00083ECD" w:rsidRPr="00083ECD" w:rsidRDefault="00083ECD" w:rsidP="00CA4D26">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15.1.9 -  A extinção do registro de preços poderá ensejar a abertura de procedimento de apuração da responsabilidade e aplicação de sanções administrativas em face do titular do registro.</w:t>
      </w:r>
    </w:p>
    <w:p w14:paraId="6C0CD108" w14:textId="77777777" w:rsidR="00083ECD" w:rsidRPr="00083ECD" w:rsidRDefault="00083ECD" w:rsidP="00CA4D26">
      <w:pPr>
        <w:pStyle w:val="Nivel01"/>
        <w:tabs>
          <w:tab w:val="clear" w:pos="567"/>
          <w:tab w:val="left" w:pos="0"/>
        </w:tabs>
        <w:spacing w:before="120" w:after="120"/>
        <w:ind w:left="0" w:firstLine="0"/>
        <w:rPr>
          <w:rFonts w:ascii="Times New Roman" w:hAnsi="Times New Roman" w:cs="Times New Roman"/>
          <w:sz w:val="24"/>
          <w:szCs w:val="24"/>
        </w:rPr>
      </w:pPr>
      <w:r w:rsidRPr="00083ECD">
        <w:rPr>
          <w:rFonts w:ascii="Times New Roman" w:hAnsi="Times New Roman" w:cs="Times New Roman"/>
          <w:sz w:val="24"/>
          <w:szCs w:val="24"/>
        </w:rPr>
        <w:t>16 - ESTIMATIVAS DO VALOR DA CONTRATAÇÃO</w:t>
      </w:r>
    </w:p>
    <w:p w14:paraId="42BC0A01" w14:textId="60A12124" w:rsidR="00083ECD" w:rsidRPr="00083ECD" w:rsidRDefault="00083ECD" w:rsidP="00CA4D26">
      <w:pPr>
        <w:pStyle w:val="Nivel2"/>
        <w:spacing w:line="240" w:lineRule="auto"/>
        <w:ind w:left="0" w:firstLine="0"/>
        <w:rPr>
          <w:rFonts w:ascii="Times New Roman" w:hAnsi="Times New Roman" w:cs="Times New Roman"/>
          <w:b/>
          <w:bCs/>
          <w:color w:val="auto"/>
          <w:sz w:val="24"/>
          <w:szCs w:val="24"/>
        </w:rPr>
      </w:pPr>
      <w:r w:rsidRPr="00083ECD">
        <w:rPr>
          <w:rFonts w:ascii="Times New Roman" w:hAnsi="Times New Roman" w:cs="Times New Roman"/>
          <w:color w:val="auto"/>
          <w:sz w:val="24"/>
          <w:szCs w:val="24"/>
        </w:rPr>
        <w:t xml:space="preserve">16.1 - </w:t>
      </w:r>
      <w:bookmarkStart w:id="29" w:name="_Hlk203726789"/>
      <w:r w:rsidRPr="00083ECD">
        <w:rPr>
          <w:rFonts w:ascii="Times New Roman" w:hAnsi="Times New Roman" w:cs="Times New Roman"/>
          <w:color w:val="auto"/>
          <w:sz w:val="24"/>
          <w:szCs w:val="24"/>
        </w:rPr>
        <w:t xml:space="preserve">O custo estimado preliminar total da contratação </w:t>
      </w:r>
      <w:r w:rsidR="00CA4D26">
        <w:rPr>
          <w:rFonts w:ascii="Times New Roman" w:hAnsi="Times New Roman" w:cs="Times New Roman"/>
          <w:color w:val="auto"/>
          <w:sz w:val="24"/>
          <w:szCs w:val="24"/>
        </w:rPr>
        <w:t>tem</w:t>
      </w:r>
      <w:r w:rsidRPr="00083ECD">
        <w:rPr>
          <w:rFonts w:ascii="Times New Roman" w:hAnsi="Times New Roman" w:cs="Times New Roman"/>
          <w:color w:val="auto"/>
          <w:sz w:val="24"/>
          <w:szCs w:val="24"/>
        </w:rPr>
        <w:t xml:space="preserve"> com</w:t>
      </w:r>
      <w:r w:rsidR="00CA4D26">
        <w:rPr>
          <w:rFonts w:ascii="Times New Roman" w:hAnsi="Times New Roman" w:cs="Times New Roman"/>
          <w:color w:val="auto"/>
          <w:sz w:val="24"/>
          <w:szCs w:val="24"/>
        </w:rPr>
        <w:t>o</w:t>
      </w:r>
      <w:r w:rsidRPr="00083ECD">
        <w:rPr>
          <w:rFonts w:ascii="Times New Roman" w:hAnsi="Times New Roman" w:cs="Times New Roman"/>
          <w:color w:val="auto"/>
          <w:sz w:val="24"/>
          <w:szCs w:val="24"/>
        </w:rPr>
        <w:t xml:space="preserve"> base o custo estimado apresentado após pesquisa de mercado apresentada pelo Setor de Gestão e Compras.</w:t>
      </w:r>
    </w:p>
    <w:bookmarkEnd w:id="29"/>
    <w:p w14:paraId="0CFE691E" w14:textId="77777777" w:rsidR="00083ECD" w:rsidRPr="00083ECD" w:rsidRDefault="00083ECD" w:rsidP="00CA4D26">
      <w:pPr>
        <w:pStyle w:val="Nivel01"/>
        <w:tabs>
          <w:tab w:val="clear" w:pos="567"/>
          <w:tab w:val="left" w:pos="0"/>
        </w:tabs>
        <w:spacing w:before="120" w:after="120"/>
        <w:ind w:left="0" w:firstLine="0"/>
        <w:rPr>
          <w:rFonts w:ascii="Times New Roman" w:hAnsi="Times New Roman" w:cs="Times New Roman"/>
          <w:sz w:val="24"/>
          <w:szCs w:val="24"/>
        </w:rPr>
      </w:pPr>
      <w:r w:rsidRPr="00083ECD">
        <w:rPr>
          <w:rFonts w:ascii="Times New Roman" w:hAnsi="Times New Roman" w:cs="Times New Roman"/>
          <w:sz w:val="24"/>
          <w:szCs w:val="24"/>
        </w:rPr>
        <w:t>17 – ADEQUAÇÃO ORÇAMENTÁRIA</w:t>
      </w:r>
    </w:p>
    <w:p w14:paraId="17135055" w14:textId="77777777" w:rsidR="00083ECD" w:rsidRPr="00083ECD" w:rsidRDefault="00083ECD" w:rsidP="00CA4D26">
      <w:pPr>
        <w:pStyle w:val="Nivel2"/>
        <w:spacing w:line="240" w:lineRule="auto"/>
        <w:ind w:left="0" w:firstLine="0"/>
        <w:rPr>
          <w:rFonts w:ascii="Times New Roman" w:hAnsi="Times New Roman" w:cs="Times New Roman"/>
          <w:color w:val="auto"/>
          <w:sz w:val="24"/>
          <w:szCs w:val="24"/>
        </w:rPr>
      </w:pPr>
      <w:r w:rsidRPr="00083ECD">
        <w:rPr>
          <w:rFonts w:ascii="Times New Roman" w:eastAsia="Arial" w:hAnsi="Times New Roman" w:cs="Times New Roman"/>
          <w:color w:val="auto"/>
          <w:sz w:val="24"/>
          <w:szCs w:val="24"/>
        </w:rPr>
        <w:t xml:space="preserve">17.1 - As despesas decorrentes da contratação correrão à conta de recursos específicos consignados no Orçamento Geral do Município, através das Secretarias Requisitantes. </w:t>
      </w:r>
    </w:p>
    <w:p w14:paraId="5AFD9BB4" w14:textId="77777777" w:rsidR="00083ECD" w:rsidRPr="00083ECD" w:rsidRDefault="00083ECD" w:rsidP="00CA4D26">
      <w:pPr>
        <w:tabs>
          <w:tab w:val="left" w:pos="913"/>
        </w:tabs>
        <w:spacing w:before="120" w:after="120"/>
        <w:rPr>
          <w:b/>
          <w:iCs/>
          <w:sz w:val="24"/>
          <w:szCs w:val="24"/>
        </w:rPr>
      </w:pPr>
      <w:r w:rsidRPr="00083ECD">
        <w:rPr>
          <w:iCs/>
          <w:sz w:val="24"/>
          <w:szCs w:val="24"/>
        </w:rPr>
        <w:t>17.2</w:t>
      </w:r>
      <w:r w:rsidRPr="00083ECD">
        <w:rPr>
          <w:sz w:val="24"/>
          <w:szCs w:val="24"/>
        </w:rPr>
        <w:t xml:space="preserve"> - A licitação será regida pela Lei Federal nº 14.133/2021.</w:t>
      </w:r>
    </w:p>
    <w:p w14:paraId="33EB7D6B" w14:textId="77777777" w:rsidR="00083ECD" w:rsidRPr="00BE7E0C" w:rsidRDefault="00083ECD" w:rsidP="00083ECD">
      <w:pPr>
        <w:pStyle w:val="Nivel2"/>
        <w:spacing w:before="0" w:after="0" w:line="240" w:lineRule="auto"/>
        <w:ind w:left="0" w:firstLine="0"/>
        <w:rPr>
          <w:rFonts w:ascii="Times New Roman" w:hAnsi="Times New Roman" w:cs="Times New Roman"/>
          <w:b/>
          <w:iCs/>
          <w:color w:val="auto"/>
          <w:sz w:val="22"/>
          <w:szCs w:val="22"/>
        </w:rPr>
      </w:pPr>
    </w:p>
    <w:p w14:paraId="6C372F63" w14:textId="77777777" w:rsidR="00083ECD" w:rsidRPr="00CA4D26" w:rsidRDefault="00083ECD" w:rsidP="00CA4D26">
      <w:pPr>
        <w:spacing w:before="120" w:after="120"/>
        <w:ind w:left="425"/>
        <w:jc w:val="center"/>
        <w:rPr>
          <w:rFonts w:eastAsia="MS Mincho"/>
          <w:sz w:val="24"/>
          <w:szCs w:val="24"/>
        </w:rPr>
      </w:pPr>
      <w:r w:rsidRPr="00CA4D26">
        <w:rPr>
          <w:rFonts w:eastAsia="MS Mincho"/>
          <w:sz w:val="24"/>
          <w:szCs w:val="24"/>
        </w:rPr>
        <w:t>___________________________________________________</w:t>
      </w:r>
    </w:p>
    <w:p w14:paraId="56F6021A" w14:textId="77777777" w:rsidR="00083ECD" w:rsidRPr="00CA4D26" w:rsidRDefault="00083ECD" w:rsidP="00CA4D26">
      <w:pPr>
        <w:ind w:left="709"/>
        <w:jc w:val="center"/>
        <w:outlineLvl w:val="1"/>
        <w:rPr>
          <w:rFonts w:eastAsia="MS Mincho"/>
          <w:b/>
          <w:sz w:val="24"/>
          <w:szCs w:val="24"/>
        </w:rPr>
      </w:pPr>
      <w:r w:rsidRPr="00CA4D26">
        <w:rPr>
          <w:rFonts w:eastAsia="MS Mincho"/>
          <w:b/>
          <w:sz w:val="24"/>
          <w:szCs w:val="24"/>
        </w:rPr>
        <w:t xml:space="preserve">Aline </w:t>
      </w:r>
      <w:proofErr w:type="spellStart"/>
      <w:r w:rsidRPr="00CA4D26">
        <w:rPr>
          <w:rFonts w:eastAsia="MS Mincho"/>
          <w:b/>
          <w:sz w:val="24"/>
          <w:szCs w:val="24"/>
        </w:rPr>
        <w:t>Benvenuti</w:t>
      </w:r>
      <w:proofErr w:type="spellEnd"/>
    </w:p>
    <w:p w14:paraId="36BB7983" w14:textId="77777777" w:rsidR="00083ECD" w:rsidRPr="00CA4D26" w:rsidRDefault="00083ECD" w:rsidP="00CA4D26">
      <w:pPr>
        <w:ind w:left="709"/>
        <w:jc w:val="center"/>
        <w:outlineLvl w:val="1"/>
        <w:rPr>
          <w:rFonts w:eastAsia="MS Mincho"/>
          <w:b/>
          <w:sz w:val="24"/>
          <w:szCs w:val="24"/>
        </w:rPr>
      </w:pPr>
      <w:r w:rsidRPr="00CA4D26">
        <w:rPr>
          <w:rFonts w:eastAsia="MS Mincho"/>
          <w:b/>
          <w:sz w:val="24"/>
          <w:szCs w:val="24"/>
        </w:rPr>
        <w:t>Diretora Executiva da SMOI</w:t>
      </w:r>
    </w:p>
    <w:p w14:paraId="4BA792A2" w14:textId="17348041" w:rsidR="00083ECD" w:rsidRPr="00CA4D26" w:rsidRDefault="00083ECD" w:rsidP="00CA4D26">
      <w:pPr>
        <w:ind w:left="709"/>
        <w:jc w:val="center"/>
        <w:outlineLvl w:val="1"/>
        <w:rPr>
          <w:rFonts w:eastAsia="MS Mincho"/>
          <w:b/>
          <w:sz w:val="24"/>
          <w:szCs w:val="24"/>
        </w:rPr>
      </w:pPr>
      <w:r w:rsidRPr="00CA4D26">
        <w:rPr>
          <w:rFonts w:eastAsia="MS Mincho"/>
          <w:b/>
          <w:sz w:val="24"/>
          <w:szCs w:val="24"/>
        </w:rPr>
        <w:t>Matrícula: 41/7566</w:t>
      </w:r>
    </w:p>
    <w:p w14:paraId="76B13879" w14:textId="22E2205E" w:rsidR="00083ECD" w:rsidRPr="00CA4D26" w:rsidRDefault="00083ECD" w:rsidP="00CA4D26">
      <w:pPr>
        <w:jc w:val="center"/>
        <w:outlineLvl w:val="1"/>
        <w:rPr>
          <w:rFonts w:eastAsia="MS Mincho"/>
          <w:sz w:val="24"/>
          <w:szCs w:val="24"/>
        </w:rPr>
      </w:pPr>
      <w:r w:rsidRPr="00CA4D26">
        <w:rPr>
          <w:rFonts w:eastAsia="MS Mincho"/>
          <w:sz w:val="24"/>
          <w:szCs w:val="24"/>
        </w:rPr>
        <w:t>Responsável pela elaboração do Termo de Referência</w:t>
      </w:r>
    </w:p>
    <w:p w14:paraId="078EB904" w14:textId="77777777" w:rsidR="00D72E29" w:rsidRPr="000519EF" w:rsidRDefault="00D72E29" w:rsidP="000C3635">
      <w:pPr>
        <w:contextualSpacing/>
        <w:jc w:val="both"/>
      </w:pPr>
    </w:p>
    <w:p w14:paraId="537F6E70"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1330E251"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6B96042C"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0AFBD32D"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4D8D50C9" w14:textId="19442709" w:rsidR="00083ECD" w:rsidRDefault="00083ECD">
      <w:pPr>
        <w:rPr>
          <w:iCs/>
          <w:sz w:val="22"/>
          <w:szCs w:val="22"/>
        </w:rPr>
      </w:pPr>
      <w:r>
        <w:rPr>
          <w:iCs/>
          <w:sz w:val="22"/>
          <w:szCs w:val="22"/>
        </w:rPr>
        <w:br w:type="page"/>
      </w:r>
    </w:p>
    <w:p w14:paraId="669A4ED2"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702AA" w:rsidRPr="00B313BF" w:rsidRDefault="00C702A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702AA" w:rsidRPr="00B313BF" w:rsidRDefault="00C702A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4968446D" w:rsidR="00BC329F" w:rsidRPr="005C0829" w:rsidRDefault="00DB1FD4" w:rsidP="004150E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2B1AB0">
        <w:rPr>
          <w:b/>
          <w:bCs/>
          <w:color w:val="000000" w:themeColor="text1"/>
          <w:spacing w:val="-5"/>
          <w:sz w:val="24"/>
          <w:szCs w:val="24"/>
        </w:rPr>
        <w:t>1271/2024, APENSOS, 1718/2025 0804/2025 e 1021/2025</w:t>
      </w:r>
    </w:p>
    <w:p w14:paraId="31230C61" w14:textId="528A0427"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672D8F">
        <w:rPr>
          <w:b/>
          <w:color w:val="000000" w:themeColor="text1"/>
          <w:sz w:val="24"/>
          <w:szCs w:val="24"/>
        </w:rPr>
        <w:t>067</w:t>
      </w:r>
      <w:r w:rsidRPr="005C0829">
        <w:rPr>
          <w:b/>
          <w:color w:val="000000" w:themeColor="text1"/>
          <w:sz w:val="24"/>
          <w:szCs w:val="24"/>
        </w:rPr>
        <w:t>/202</w:t>
      </w:r>
      <w:r w:rsidR="00CA4D26">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FE772F" w14:paraId="7B82155F" w14:textId="77777777" w:rsidTr="00C63A02">
        <w:trPr>
          <w:trHeight w:val="275"/>
        </w:trPr>
        <w:tc>
          <w:tcPr>
            <w:tcW w:w="9371" w:type="dxa"/>
          </w:tcPr>
          <w:p w14:paraId="1FEDA93C"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Empresa</w:t>
            </w:r>
            <w:proofErr w:type="spellEnd"/>
            <w:r w:rsidRPr="00FE772F">
              <w:rPr>
                <w:rFonts w:ascii="Times New Roman" w:hAnsi="Times New Roman" w:cs="Times New Roman"/>
                <w:color w:val="000000" w:themeColor="text1"/>
                <w:sz w:val="24"/>
                <w:szCs w:val="24"/>
              </w:rPr>
              <w:t>:</w:t>
            </w:r>
          </w:p>
        </w:tc>
      </w:tr>
      <w:tr w:rsidR="005C0829" w:rsidRPr="00FE772F" w14:paraId="2A56C14C" w14:textId="77777777" w:rsidTr="00C63A02">
        <w:trPr>
          <w:trHeight w:val="275"/>
        </w:trPr>
        <w:tc>
          <w:tcPr>
            <w:tcW w:w="9371" w:type="dxa"/>
          </w:tcPr>
          <w:p w14:paraId="487ACEA7"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CNPJ:</w:t>
            </w:r>
          </w:p>
        </w:tc>
      </w:tr>
      <w:tr w:rsidR="005C0829" w:rsidRPr="00FE772F" w14:paraId="55416333" w14:textId="77777777" w:rsidTr="00C63A02">
        <w:trPr>
          <w:trHeight w:val="275"/>
        </w:trPr>
        <w:tc>
          <w:tcPr>
            <w:tcW w:w="9371" w:type="dxa"/>
          </w:tcPr>
          <w:p w14:paraId="5D425846"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Endereço</w:t>
            </w:r>
            <w:proofErr w:type="spellEnd"/>
            <w:r w:rsidRPr="00FE772F">
              <w:rPr>
                <w:rFonts w:ascii="Times New Roman" w:hAnsi="Times New Roman" w:cs="Times New Roman"/>
                <w:color w:val="000000" w:themeColor="text1"/>
                <w:sz w:val="24"/>
                <w:szCs w:val="24"/>
              </w:rPr>
              <w:t>:</w:t>
            </w:r>
          </w:p>
        </w:tc>
      </w:tr>
      <w:tr w:rsidR="005C0829" w:rsidRPr="00FE772F" w14:paraId="1046C1F8" w14:textId="77777777" w:rsidTr="00C63A02">
        <w:trPr>
          <w:trHeight w:val="278"/>
        </w:trPr>
        <w:tc>
          <w:tcPr>
            <w:tcW w:w="9371" w:type="dxa"/>
          </w:tcPr>
          <w:p w14:paraId="48877956" w14:textId="77777777" w:rsidR="00DB1FD4" w:rsidRPr="00FE772F"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Cidade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UF:</w:t>
            </w:r>
            <w:r w:rsidRPr="00FE772F">
              <w:rPr>
                <w:rFonts w:ascii="Times New Roman" w:hAnsi="Times New Roman" w:cs="Times New Roman"/>
                <w:color w:val="000000" w:themeColor="text1"/>
                <w:sz w:val="24"/>
                <w:szCs w:val="24"/>
              </w:rPr>
              <w:tab/>
              <w:t>CEP:</w:t>
            </w:r>
          </w:p>
        </w:tc>
      </w:tr>
      <w:tr w:rsidR="005C0829" w:rsidRPr="00FE772F" w14:paraId="67CA912E" w14:textId="77777777" w:rsidTr="00C63A02">
        <w:trPr>
          <w:trHeight w:val="275"/>
        </w:trPr>
        <w:tc>
          <w:tcPr>
            <w:tcW w:w="9371" w:type="dxa"/>
          </w:tcPr>
          <w:p w14:paraId="058C05E3" w14:textId="77777777" w:rsidR="00DB1FD4" w:rsidRPr="00FE772F"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Telefone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Fax:</w:t>
            </w:r>
          </w:p>
        </w:tc>
      </w:tr>
      <w:tr w:rsidR="005C0829" w:rsidRPr="00FE772F" w14:paraId="1E047F12" w14:textId="77777777" w:rsidTr="00C63A02">
        <w:trPr>
          <w:trHeight w:val="275"/>
        </w:trPr>
        <w:tc>
          <w:tcPr>
            <w:tcW w:w="9371" w:type="dxa"/>
          </w:tcPr>
          <w:p w14:paraId="613088FF"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E-mail:</w:t>
            </w:r>
          </w:p>
        </w:tc>
      </w:tr>
      <w:tr w:rsidR="005C0829" w:rsidRPr="00FE772F" w14:paraId="112C77D4" w14:textId="77777777" w:rsidTr="00C63A02">
        <w:trPr>
          <w:trHeight w:val="551"/>
        </w:trPr>
        <w:tc>
          <w:tcPr>
            <w:tcW w:w="9371" w:type="dxa"/>
          </w:tcPr>
          <w:p w14:paraId="2D8BA69D"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Sócio</w:t>
            </w:r>
            <w:proofErr w:type="spellEnd"/>
            <w:r w:rsidRPr="00FE772F">
              <w:rPr>
                <w:rFonts w:ascii="Times New Roman" w:hAnsi="Times New Roman" w:cs="Times New Roman"/>
                <w:color w:val="000000" w:themeColor="text1"/>
                <w:spacing w:val="-2"/>
                <w:sz w:val="24"/>
                <w:szCs w:val="24"/>
              </w:rPr>
              <w:t xml:space="preserve"> </w:t>
            </w:r>
            <w:proofErr w:type="spellStart"/>
            <w:r w:rsidRPr="00FE772F">
              <w:rPr>
                <w:rFonts w:ascii="Times New Roman" w:hAnsi="Times New Roman" w:cs="Times New Roman"/>
                <w:color w:val="000000" w:themeColor="text1"/>
                <w:sz w:val="24"/>
                <w:szCs w:val="24"/>
              </w:rPr>
              <w:t>Proprietário</w:t>
            </w:r>
            <w:proofErr w:type="spellEnd"/>
            <w:r w:rsidRPr="00FE772F">
              <w:rPr>
                <w:rFonts w:ascii="Times New Roman" w:hAnsi="Times New Roman" w:cs="Times New Roman"/>
                <w:color w:val="000000" w:themeColor="text1"/>
                <w:sz w:val="24"/>
                <w:szCs w:val="24"/>
              </w:rPr>
              <w:t>:</w:t>
            </w:r>
          </w:p>
          <w:p w14:paraId="61839D0A" w14:textId="77777777" w:rsidR="00DB1FD4" w:rsidRPr="00FE772F"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CPF:</w:t>
            </w:r>
            <w:r w:rsidRPr="00FE772F">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p w14:paraId="53089C07" w14:textId="77777777" w:rsidR="00A71F41" w:rsidRPr="001F2076" w:rsidRDefault="00A71F41" w:rsidP="00A71F41">
      <w:pPr>
        <w:contextualSpacing/>
        <w:jc w:val="both"/>
        <w:rPr>
          <w:b/>
          <w:sz w:val="24"/>
          <w:szCs w:val="18"/>
        </w:rPr>
      </w:pPr>
      <w:r w:rsidRPr="001F2076">
        <w:rPr>
          <w:b/>
          <w:sz w:val="24"/>
          <w:szCs w:val="18"/>
        </w:rPr>
        <w:t xml:space="preserve">GRUPO 1 – </w:t>
      </w:r>
      <w:r w:rsidRPr="001F2076">
        <w:rPr>
          <w:rFonts w:eastAsia="Calibri"/>
          <w:b/>
          <w:sz w:val="24"/>
          <w:szCs w:val="18"/>
          <w:u w:val="single"/>
        </w:rPr>
        <w:t>MATERIAIS DE CONSTRUÇÃO, ELÉTRICO, ILUMINAÇÃO E FERRAMENTAS EM GERAL (materiais de consumo):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4"/>
        <w:gridCol w:w="1271"/>
        <w:gridCol w:w="968"/>
        <w:gridCol w:w="1303"/>
        <w:gridCol w:w="1416"/>
        <w:gridCol w:w="1417"/>
      </w:tblGrid>
      <w:tr w:rsidR="00A71F41" w:rsidRPr="00C7726C" w14:paraId="6C22AF39" w14:textId="77777777" w:rsidTr="002C295B">
        <w:trPr>
          <w:cantSplit/>
          <w:trHeight w:val="113"/>
          <w:jc w:val="center"/>
        </w:trPr>
        <w:tc>
          <w:tcPr>
            <w:tcW w:w="709" w:type="dxa"/>
            <w:shd w:val="clear" w:color="auto" w:fill="B4C6E7"/>
            <w:vAlign w:val="center"/>
          </w:tcPr>
          <w:p w14:paraId="0C5696BB" w14:textId="77777777" w:rsidR="00A71F41" w:rsidRPr="00C7726C" w:rsidRDefault="00A71F41" w:rsidP="002C295B">
            <w:pPr>
              <w:jc w:val="center"/>
              <w:rPr>
                <w:rFonts w:eastAsia="Calibri"/>
                <w:b/>
                <w:color w:val="000000" w:themeColor="text1"/>
                <w:sz w:val="18"/>
                <w:szCs w:val="18"/>
                <w:lang w:eastAsia="en-US"/>
              </w:rPr>
            </w:pPr>
            <w:r w:rsidRPr="00C7726C">
              <w:rPr>
                <w:rFonts w:eastAsia="Calibri"/>
                <w:b/>
                <w:color w:val="000000" w:themeColor="text1"/>
                <w:sz w:val="18"/>
                <w:szCs w:val="18"/>
                <w:lang w:eastAsia="en-US"/>
              </w:rPr>
              <w:t>ITEM</w:t>
            </w:r>
          </w:p>
        </w:tc>
        <w:tc>
          <w:tcPr>
            <w:tcW w:w="2834" w:type="dxa"/>
            <w:shd w:val="clear" w:color="auto" w:fill="B4C6E7"/>
            <w:vAlign w:val="center"/>
          </w:tcPr>
          <w:p w14:paraId="70E143C5" w14:textId="77777777" w:rsidR="00A71F41" w:rsidRPr="00C7726C" w:rsidRDefault="00A71F41" w:rsidP="002C295B">
            <w:pPr>
              <w:jc w:val="center"/>
              <w:rPr>
                <w:rFonts w:eastAsia="Calibri"/>
                <w:b/>
                <w:color w:val="000000" w:themeColor="text1"/>
                <w:sz w:val="22"/>
                <w:szCs w:val="22"/>
                <w:lang w:eastAsia="en-US"/>
              </w:rPr>
            </w:pPr>
            <w:r w:rsidRPr="00C7726C">
              <w:rPr>
                <w:rFonts w:eastAsia="Calibri"/>
                <w:b/>
                <w:color w:val="000000" w:themeColor="text1"/>
                <w:sz w:val="22"/>
                <w:szCs w:val="22"/>
                <w:lang w:eastAsia="en-US"/>
              </w:rPr>
              <w:t>DESCRIÇÃO</w:t>
            </w:r>
          </w:p>
        </w:tc>
        <w:tc>
          <w:tcPr>
            <w:tcW w:w="1271" w:type="dxa"/>
            <w:shd w:val="clear" w:color="auto" w:fill="B4C6E7"/>
            <w:vAlign w:val="center"/>
          </w:tcPr>
          <w:p w14:paraId="0CF1D37B" w14:textId="77777777" w:rsidR="00A71F41" w:rsidRPr="00C7726C" w:rsidRDefault="00A71F41" w:rsidP="002C295B">
            <w:pPr>
              <w:ind w:right="-40" w:hanging="63"/>
              <w:jc w:val="center"/>
              <w:rPr>
                <w:rFonts w:eastAsia="Calibri"/>
                <w:b/>
                <w:color w:val="000000" w:themeColor="text1"/>
                <w:sz w:val="18"/>
                <w:szCs w:val="18"/>
                <w:lang w:eastAsia="en-US"/>
              </w:rPr>
            </w:pPr>
            <w:r w:rsidRPr="00C7726C">
              <w:rPr>
                <w:rFonts w:eastAsia="Calibri"/>
                <w:b/>
                <w:color w:val="000000" w:themeColor="text1"/>
                <w:sz w:val="18"/>
                <w:szCs w:val="18"/>
                <w:lang w:eastAsia="en-US"/>
              </w:rPr>
              <w:t>UNIDADE</w:t>
            </w:r>
          </w:p>
          <w:p w14:paraId="344AD35A" w14:textId="77777777" w:rsidR="00A71F41" w:rsidRPr="00C7726C" w:rsidRDefault="00A71F41" w:rsidP="002C295B">
            <w:pPr>
              <w:ind w:right="-40" w:hanging="63"/>
              <w:jc w:val="center"/>
              <w:rPr>
                <w:rFonts w:eastAsia="Calibri"/>
                <w:b/>
                <w:color w:val="000000" w:themeColor="text1"/>
                <w:sz w:val="18"/>
                <w:szCs w:val="18"/>
                <w:lang w:eastAsia="en-US"/>
              </w:rPr>
            </w:pPr>
            <w:r w:rsidRPr="00C7726C">
              <w:rPr>
                <w:rFonts w:eastAsia="Calibri"/>
                <w:b/>
                <w:color w:val="000000" w:themeColor="text1"/>
                <w:sz w:val="18"/>
                <w:szCs w:val="18"/>
                <w:lang w:eastAsia="en-US"/>
              </w:rPr>
              <w:t>DE MEDIDA</w:t>
            </w:r>
          </w:p>
        </w:tc>
        <w:tc>
          <w:tcPr>
            <w:tcW w:w="968" w:type="dxa"/>
            <w:shd w:val="clear" w:color="auto" w:fill="B4C6E7"/>
            <w:vAlign w:val="center"/>
          </w:tcPr>
          <w:p w14:paraId="359AE9FB" w14:textId="77777777" w:rsidR="00A71F41" w:rsidRPr="00C7726C" w:rsidRDefault="00A71F41" w:rsidP="002C295B">
            <w:pPr>
              <w:ind w:right="-128" w:hanging="115"/>
              <w:jc w:val="center"/>
              <w:rPr>
                <w:rFonts w:eastAsia="Calibri"/>
                <w:b/>
                <w:color w:val="000000" w:themeColor="text1"/>
                <w:sz w:val="18"/>
                <w:szCs w:val="18"/>
                <w:lang w:eastAsia="en-US"/>
              </w:rPr>
            </w:pPr>
            <w:r w:rsidRPr="00C7726C">
              <w:rPr>
                <w:rFonts w:eastAsia="Calibri"/>
                <w:b/>
                <w:color w:val="000000" w:themeColor="text1"/>
                <w:sz w:val="18"/>
                <w:szCs w:val="18"/>
                <w:lang w:eastAsia="en-US"/>
              </w:rPr>
              <w:t>QUANT.</w:t>
            </w:r>
          </w:p>
          <w:p w14:paraId="130F0433" w14:textId="77777777" w:rsidR="00A71F41" w:rsidRPr="00C7726C" w:rsidRDefault="00A71F41" w:rsidP="002C295B">
            <w:pPr>
              <w:ind w:right="-128" w:hanging="115"/>
              <w:jc w:val="center"/>
              <w:rPr>
                <w:rFonts w:eastAsia="Calibri"/>
                <w:b/>
                <w:color w:val="000000" w:themeColor="text1"/>
                <w:sz w:val="18"/>
                <w:szCs w:val="18"/>
                <w:lang w:eastAsia="en-US"/>
              </w:rPr>
            </w:pPr>
            <w:r w:rsidRPr="00C7726C">
              <w:rPr>
                <w:rFonts w:eastAsia="Calibri"/>
                <w:b/>
                <w:color w:val="000000" w:themeColor="text1"/>
                <w:sz w:val="18"/>
                <w:szCs w:val="18"/>
                <w:lang w:eastAsia="en-US"/>
              </w:rPr>
              <w:t>MÁXIMA</w:t>
            </w:r>
          </w:p>
        </w:tc>
        <w:tc>
          <w:tcPr>
            <w:tcW w:w="1303" w:type="dxa"/>
            <w:shd w:val="clear" w:color="auto" w:fill="B4C6E7"/>
            <w:vAlign w:val="center"/>
          </w:tcPr>
          <w:p w14:paraId="4220CCFA" w14:textId="77777777" w:rsidR="00A71F41" w:rsidRPr="00C7726C" w:rsidRDefault="00A71F41" w:rsidP="002C295B">
            <w:pPr>
              <w:jc w:val="center"/>
              <w:rPr>
                <w:rFonts w:eastAsia="Calibri"/>
                <w:b/>
                <w:color w:val="000000" w:themeColor="text1"/>
                <w:sz w:val="16"/>
                <w:szCs w:val="18"/>
                <w:lang w:eastAsia="en-US"/>
              </w:rPr>
            </w:pPr>
            <w:r w:rsidRPr="00C7726C">
              <w:rPr>
                <w:rFonts w:eastAsia="Calibri"/>
                <w:b/>
                <w:color w:val="000000" w:themeColor="text1"/>
                <w:sz w:val="16"/>
                <w:szCs w:val="18"/>
                <w:lang w:eastAsia="en-US"/>
              </w:rPr>
              <w:t>MARCA</w:t>
            </w:r>
          </w:p>
        </w:tc>
        <w:tc>
          <w:tcPr>
            <w:tcW w:w="1416" w:type="dxa"/>
            <w:shd w:val="clear" w:color="auto" w:fill="B4C6E7"/>
          </w:tcPr>
          <w:p w14:paraId="7F64725A" w14:textId="77777777" w:rsidR="00A71F41" w:rsidRPr="00C7726C" w:rsidRDefault="00A71F41" w:rsidP="002C295B">
            <w:pPr>
              <w:jc w:val="center"/>
              <w:rPr>
                <w:b/>
                <w:color w:val="000000" w:themeColor="text1"/>
                <w:sz w:val="16"/>
                <w:szCs w:val="18"/>
              </w:rPr>
            </w:pPr>
            <w:r w:rsidRPr="00C7726C">
              <w:rPr>
                <w:b/>
                <w:color w:val="000000" w:themeColor="text1"/>
                <w:sz w:val="16"/>
                <w:szCs w:val="18"/>
              </w:rPr>
              <w:t>VALOR</w:t>
            </w:r>
          </w:p>
          <w:p w14:paraId="4B83D73D" w14:textId="77777777" w:rsidR="00A71F41" w:rsidRPr="00C7726C" w:rsidRDefault="00A71F41" w:rsidP="002C295B">
            <w:pPr>
              <w:jc w:val="center"/>
              <w:rPr>
                <w:b/>
                <w:color w:val="000000" w:themeColor="text1"/>
                <w:sz w:val="16"/>
                <w:szCs w:val="18"/>
              </w:rPr>
            </w:pPr>
            <w:r w:rsidRPr="00C7726C">
              <w:rPr>
                <w:b/>
                <w:color w:val="000000" w:themeColor="text1"/>
                <w:sz w:val="16"/>
                <w:szCs w:val="18"/>
              </w:rPr>
              <w:t xml:space="preserve">UNITÁRIO </w:t>
            </w:r>
          </w:p>
          <w:p w14:paraId="1BE51268" w14:textId="77777777" w:rsidR="00A71F41" w:rsidRPr="00C7726C" w:rsidRDefault="00A71F41" w:rsidP="002C295B">
            <w:pPr>
              <w:jc w:val="center"/>
              <w:rPr>
                <w:b/>
                <w:color w:val="000000" w:themeColor="text1"/>
                <w:sz w:val="16"/>
                <w:szCs w:val="18"/>
              </w:rPr>
            </w:pPr>
            <w:r w:rsidRPr="00C7726C">
              <w:rPr>
                <w:b/>
                <w:color w:val="000000" w:themeColor="text1"/>
                <w:sz w:val="16"/>
                <w:szCs w:val="18"/>
              </w:rPr>
              <w:t>R$</w:t>
            </w:r>
          </w:p>
        </w:tc>
        <w:tc>
          <w:tcPr>
            <w:tcW w:w="1417" w:type="dxa"/>
            <w:shd w:val="clear" w:color="auto" w:fill="B4C6E7"/>
            <w:vAlign w:val="center"/>
          </w:tcPr>
          <w:p w14:paraId="3DFFF20E" w14:textId="77777777" w:rsidR="00A71F41" w:rsidRPr="00C7726C" w:rsidRDefault="00A71F41" w:rsidP="002C295B">
            <w:pPr>
              <w:jc w:val="center"/>
              <w:rPr>
                <w:b/>
                <w:color w:val="000000" w:themeColor="text1"/>
                <w:sz w:val="16"/>
                <w:szCs w:val="18"/>
              </w:rPr>
            </w:pPr>
            <w:r w:rsidRPr="00C7726C">
              <w:rPr>
                <w:b/>
                <w:color w:val="000000" w:themeColor="text1"/>
                <w:sz w:val="16"/>
                <w:szCs w:val="18"/>
              </w:rPr>
              <w:t>VALOR</w:t>
            </w:r>
          </w:p>
          <w:p w14:paraId="1EF5C77F" w14:textId="77777777" w:rsidR="00A71F41" w:rsidRPr="00C7726C" w:rsidRDefault="00A71F41" w:rsidP="002C295B">
            <w:pPr>
              <w:jc w:val="center"/>
              <w:rPr>
                <w:b/>
                <w:color w:val="000000" w:themeColor="text1"/>
                <w:sz w:val="16"/>
                <w:szCs w:val="18"/>
              </w:rPr>
            </w:pPr>
            <w:r w:rsidRPr="00C7726C">
              <w:rPr>
                <w:b/>
                <w:color w:val="000000" w:themeColor="text1"/>
                <w:sz w:val="16"/>
                <w:szCs w:val="18"/>
              </w:rPr>
              <w:t xml:space="preserve">TOTAL </w:t>
            </w:r>
          </w:p>
          <w:p w14:paraId="55F326C1" w14:textId="77777777" w:rsidR="00A71F41" w:rsidRPr="00C7726C" w:rsidRDefault="00A71F41" w:rsidP="002C295B">
            <w:pPr>
              <w:jc w:val="center"/>
              <w:rPr>
                <w:rFonts w:eastAsia="Calibri"/>
                <w:b/>
                <w:color w:val="000000" w:themeColor="text1"/>
                <w:sz w:val="16"/>
                <w:szCs w:val="18"/>
                <w:lang w:eastAsia="en-US"/>
              </w:rPr>
            </w:pPr>
            <w:r w:rsidRPr="00C7726C">
              <w:rPr>
                <w:b/>
                <w:color w:val="000000" w:themeColor="text1"/>
                <w:sz w:val="16"/>
                <w:szCs w:val="18"/>
              </w:rPr>
              <w:t>R$</w:t>
            </w:r>
          </w:p>
        </w:tc>
      </w:tr>
      <w:tr w:rsidR="00A71F41" w:rsidRPr="00C7726C" w14:paraId="32B3EF99" w14:textId="77777777" w:rsidTr="002C295B">
        <w:trPr>
          <w:cantSplit/>
          <w:trHeight w:val="113"/>
          <w:jc w:val="center"/>
        </w:trPr>
        <w:tc>
          <w:tcPr>
            <w:tcW w:w="709" w:type="dxa"/>
            <w:vAlign w:val="center"/>
          </w:tcPr>
          <w:p w14:paraId="09A91A3E" w14:textId="77777777" w:rsidR="00A71F41" w:rsidRPr="00C7726C" w:rsidRDefault="00A71F41" w:rsidP="002C295B">
            <w:pPr>
              <w:jc w:val="center"/>
              <w:rPr>
                <w:rFonts w:eastAsia="Calibri"/>
                <w:b/>
                <w:bCs/>
                <w:color w:val="000000" w:themeColor="text1"/>
                <w:sz w:val="22"/>
                <w:szCs w:val="22"/>
                <w:lang w:eastAsia="en-US"/>
              </w:rPr>
            </w:pPr>
            <w:r w:rsidRPr="00C7726C">
              <w:rPr>
                <w:b/>
                <w:bCs/>
                <w:color w:val="000000"/>
                <w:sz w:val="22"/>
                <w:szCs w:val="22"/>
              </w:rPr>
              <w:t>1</w:t>
            </w:r>
          </w:p>
        </w:tc>
        <w:tc>
          <w:tcPr>
            <w:tcW w:w="2834" w:type="dxa"/>
            <w:vAlign w:val="center"/>
          </w:tcPr>
          <w:p w14:paraId="37606BCE" w14:textId="77777777" w:rsidR="00A71F41" w:rsidRPr="00C7726C" w:rsidRDefault="00A71F41" w:rsidP="002C295B">
            <w:pPr>
              <w:rPr>
                <w:color w:val="000000" w:themeColor="text1"/>
                <w:sz w:val="22"/>
                <w:szCs w:val="22"/>
              </w:rPr>
            </w:pPr>
            <w:r w:rsidRPr="00C7726C">
              <w:rPr>
                <w:color w:val="000000"/>
                <w:sz w:val="20"/>
              </w:rPr>
              <w:t xml:space="preserve">Abraçadeira  para  tubo  </w:t>
            </w:r>
            <w:proofErr w:type="spellStart"/>
            <w:r w:rsidRPr="00C7726C">
              <w:rPr>
                <w:color w:val="000000"/>
                <w:sz w:val="20"/>
              </w:rPr>
              <w:t>pelé</w:t>
            </w:r>
            <w:proofErr w:type="spellEnd"/>
            <w:r w:rsidRPr="00C7726C">
              <w:rPr>
                <w:color w:val="000000"/>
                <w:sz w:val="20"/>
              </w:rPr>
              <w:br/>
            </w:r>
            <w:proofErr w:type="spellStart"/>
            <w:r w:rsidRPr="00C7726C">
              <w:rPr>
                <w:color w:val="000000"/>
                <w:sz w:val="20"/>
              </w:rPr>
              <w:t>mangote</w:t>
            </w:r>
            <w:proofErr w:type="spellEnd"/>
            <w:r w:rsidRPr="00C7726C">
              <w:rPr>
                <w:color w:val="000000"/>
                <w:sz w:val="20"/>
              </w:rPr>
              <w:t xml:space="preserve"> 2”, com parafuso e porca.</w:t>
            </w:r>
          </w:p>
        </w:tc>
        <w:tc>
          <w:tcPr>
            <w:tcW w:w="1271" w:type="dxa"/>
            <w:vAlign w:val="center"/>
          </w:tcPr>
          <w:p w14:paraId="091488EB"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73D552FE" w14:textId="77777777" w:rsidR="00A71F41" w:rsidRPr="00C7726C" w:rsidRDefault="00A71F41" w:rsidP="002C295B">
            <w:pPr>
              <w:jc w:val="center"/>
              <w:rPr>
                <w:color w:val="000000" w:themeColor="text1"/>
                <w:sz w:val="22"/>
                <w:szCs w:val="22"/>
              </w:rPr>
            </w:pPr>
            <w:r w:rsidRPr="00C7726C">
              <w:rPr>
                <w:color w:val="000000"/>
                <w:sz w:val="20"/>
              </w:rPr>
              <w:t>250</w:t>
            </w:r>
          </w:p>
        </w:tc>
        <w:tc>
          <w:tcPr>
            <w:tcW w:w="1303" w:type="dxa"/>
            <w:vAlign w:val="center"/>
          </w:tcPr>
          <w:p w14:paraId="59DDE03E" w14:textId="77777777" w:rsidR="00A71F41" w:rsidRPr="00C7726C" w:rsidRDefault="00A71F41" w:rsidP="002C295B">
            <w:pPr>
              <w:jc w:val="center"/>
              <w:rPr>
                <w:b/>
                <w:bCs/>
                <w:color w:val="000000" w:themeColor="text1"/>
                <w:sz w:val="22"/>
                <w:szCs w:val="22"/>
              </w:rPr>
            </w:pPr>
          </w:p>
        </w:tc>
        <w:tc>
          <w:tcPr>
            <w:tcW w:w="1416" w:type="dxa"/>
          </w:tcPr>
          <w:p w14:paraId="2FF0A209" w14:textId="77777777" w:rsidR="00A71F41" w:rsidRPr="00C7726C" w:rsidRDefault="00A71F41" w:rsidP="002C295B">
            <w:pPr>
              <w:jc w:val="center"/>
              <w:rPr>
                <w:b/>
                <w:bCs/>
                <w:color w:val="000000"/>
                <w:sz w:val="22"/>
                <w:szCs w:val="22"/>
              </w:rPr>
            </w:pPr>
          </w:p>
        </w:tc>
        <w:tc>
          <w:tcPr>
            <w:tcW w:w="1417" w:type="dxa"/>
            <w:vAlign w:val="center"/>
          </w:tcPr>
          <w:p w14:paraId="3D85023F" w14:textId="77777777" w:rsidR="00A71F41" w:rsidRPr="00C7726C" w:rsidRDefault="00A71F41" w:rsidP="002C295B">
            <w:pPr>
              <w:jc w:val="center"/>
              <w:rPr>
                <w:b/>
                <w:bCs/>
                <w:color w:val="000000" w:themeColor="text1"/>
                <w:sz w:val="22"/>
                <w:szCs w:val="22"/>
              </w:rPr>
            </w:pPr>
          </w:p>
        </w:tc>
      </w:tr>
      <w:tr w:rsidR="00A71F41" w:rsidRPr="00C7726C" w14:paraId="0CDFDAB2" w14:textId="77777777" w:rsidTr="002C295B">
        <w:trPr>
          <w:cantSplit/>
          <w:trHeight w:val="113"/>
          <w:jc w:val="center"/>
        </w:trPr>
        <w:tc>
          <w:tcPr>
            <w:tcW w:w="709" w:type="dxa"/>
            <w:vAlign w:val="center"/>
          </w:tcPr>
          <w:p w14:paraId="3BFB89B6" w14:textId="77777777" w:rsidR="00A71F41" w:rsidRPr="00C7726C" w:rsidRDefault="00A71F41" w:rsidP="002C295B">
            <w:pPr>
              <w:jc w:val="center"/>
              <w:rPr>
                <w:b/>
                <w:bCs/>
                <w:color w:val="000000" w:themeColor="text1"/>
                <w:sz w:val="22"/>
                <w:szCs w:val="22"/>
              </w:rPr>
            </w:pPr>
            <w:r w:rsidRPr="00C7726C">
              <w:rPr>
                <w:b/>
                <w:bCs/>
                <w:color w:val="000000"/>
                <w:sz w:val="22"/>
                <w:szCs w:val="22"/>
              </w:rPr>
              <w:t>2</w:t>
            </w:r>
          </w:p>
        </w:tc>
        <w:tc>
          <w:tcPr>
            <w:tcW w:w="2834" w:type="dxa"/>
            <w:vAlign w:val="center"/>
          </w:tcPr>
          <w:p w14:paraId="3BDEEFBF" w14:textId="77777777" w:rsidR="00A71F41" w:rsidRPr="00C7726C" w:rsidRDefault="00A71F41" w:rsidP="002C295B">
            <w:pPr>
              <w:rPr>
                <w:color w:val="000000" w:themeColor="text1"/>
                <w:sz w:val="22"/>
                <w:szCs w:val="22"/>
              </w:rPr>
            </w:pPr>
            <w:r w:rsidRPr="00C7726C">
              <w:rPr>
                <w:color w:val="000000"/>
                <w:sz w:val="20"/>
              </w:rPr>
              <w:t>Abraçadeira  regulagem  3/8, aço.</w:t>
            </w:r>
          </w:p>
        </w:tc>
        <w:tc>
          <w:tcPr>
            <w:tcW w:w="1271" w:type="dxa"/>
            <w:vAlign w:val="center"/>
          </w:tcPr>
          <w:p w14:paraId="72A04A0D"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0A45C27F" w14:textId="77777777" w:rsidR="00A71F41" w:rsidRPr="00C7726C" w:rsidRDefault="00A71F41" w:rsidP="002C295B">
            <w:pPr>
              <w:jc w:val="center"/>
              <w:rPr>
                <w:color w:val="000000" w:themeColor="text1"/>
                <w:sz w:val="22"/>
                <w:szCs w:val="22"/>
              </w:rPr>
            </w:pPr>
            <w:r w:rsidRPr="00C7726C">
              <w:rPr>
                <w:color w:val="000000"/>
                <w:sz w:val="20"/>
              </w:rPr>
              <w:t>100</w:t>
            </w:r>
          </w:p>
        </w:tc>
        <w:tc>
          <w:tcPr>
            <w:tcW w:w="1303" w:type="dxa"/>
            <w:vAlign w:val="center"/>
          </w:tcPr>
          <w:p w14:paraId="314339A9" w14:textId="77777777" w:rsidR="00A71F41" w:rsidRPr="00C7726C" w:rsidRDefault="00A71F41" w:rsidP="002C295B">
            <w:pPr>
              <w:jc w:val="center"/>
              <w:rPr>
                <w:b/>
                <w:bCs/>
                <w:color w:val="000000" w:themeColor="text1"/>
                <w:sz w:val="22"/>
                <w:szCs w:val="22"/>
              </w:rPr>
            </w:pPr>
          </w:p>
        </w:tc>
        <w:tc>
          <w:tcPr>
            <w:tcW w:w="1416" w:type="dxa"/>
          </w:tcPr>
          <w:p w14:paraId="7B07D2B8" w14:textId="77777777" w:rsidR="00A71F41" w:rsidRPr="00C7726C" w:rsidRDefault="00A71F41" w:rsidP="002C295B">
            <w:pPr>
              <w:jc w:val="center"/>
              <w:rPr>
                <w:b/>
                <w:bCs/>
                <w:color w:val="000000"/>
                <w:sz w:val="22"/>
                <w:szCs w:val="22"/>
              </w:rPr>
            </w:pPr>
          </w:p>
        </w:tc>
        <w:tc>
          <w:tcPr>
            <w:tcW w:w="1417" w:type="dxa"/>
            <w:vAlign w:val="center"/>
          </w:tcPr>
          <w:p w14:paraId="762BE43C" w14:textId="77777777" w:rsidR="00A71F41" w:rsidRPr="00C7726C" w:rsidRDefault="00A71F41" w:rsidP="002C295B">
            <w:pPr>
              <w:jc w:val="center"/>
              <w:rPr>
                <w:b/>
                <w:bCs/>
                <w:color w:val="000000" w:themeColor="text1"/>
                <w:sz w:val="22"/>
                <w:szCs w:val="22"/>
              </w:rPr>
            </w:pPr>
          </w:p>
        </w:tc>
      </w:tr>
      <w:tr w:rsidR="00A71F41" w:rsidRPr="00C7726C" w14:paraId="1B9AA446" w14:textId="77777777" w:rsidTr="002C295B">
        <w:trPr>
          <w:cantSplit/>
          <w:trHeight w:val="113"/>
          <w:jc w:val="center"/>
        </w:trPr>
        <w:tc>
          <w:tcPr>
            <w:tcW w:w="709" w:type="dxa"/>
            <w:vAlign w:val="center"/>
          </w:tcPr>
          <w:p w14:paraId="02D58CC0" w14:textId="77777777" w:rsidR="00A71F41" w:rsidRPr="00C7726C" w:rsidRDefault="00A71F41" w:rsidP="002C295B">
            <w:pPr>
              <w:jc w:val="center"/>
              <w:rPr>
                <w:b/>
                <w:bCs/>
                <w:color w:val="000000" w:themeColor="text1"/>
                <w:sz w:val="22"/>
                <w:szCs w:val="22"/>
              </w:rPr>
            </w:pPr>
            <w:r w:rsidRPr="00C7726C">
              <w:rPr>
                <w:b/>
                <w:bCs/>
                <w:color w:val="000000"/>
                <w:sz w:val="22"/>
                <w:szCs w:val="22"/>
              </w:rPr>
              <w:t>3</w:t>
            </w:r>
          </w:p>
        </w:tc>
        <w:tc>
          <w:tcPr>
            <w:tcW w:w="2834" w:type="dxa"/>
            <w:vAlign w:val="center"/>
          </w:tcPr>
          <w:p w14:paraId="55854A0F" w14:textId="77777777" w:rsidR="00A71F41" w:rsidRPr="00C7726C" w:rsidRDefault="00A71F41" w:rsidP="002C295B">
            <w:pPr>
              <w:rPr>
                <w:color w:val="000000" w:themeColor="text1"/>
                <w:sz w:val="22"/>
                <w:szCs w:val="22"/>
              </w:rPr>
            </w:pPr>
            <w:r w:rsidRPr="00C7726C">
              <w:rPr>
                <w:color w:val="000000"/>
                <w:sz w:val="20"/>
              </w:rPr>
              <w:t>Abraçadeira, material: aço</w:t>
            </w:r>
            <w:r w:rsidRPr="00C7726C">
              <w:rPr>
                <w:color w:val="000000"/>
                <w:sz w:val="20"/>
              </w:rPr>
              <w:br/>
              <w:t>carbono,  tipo:  “u”,  diâmetro amarração: 3/4.</w:t>
            </w:r>
          </w:p>
        </w:tc>
        <w:tc>
          <w:tcPr>
            <w:tcW w:w="1271" w:type="dxa"/>
            <w:vAlign w:val="center"/>
          </w:tcPr>
          <w:p w14:paraId="75771703"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74BABEB4" w14:textId="77777777" w:rsidR="00A71F41" w:rsidRPr="00C7726C" w:rsidRDefault="00A71F41" w:rsidP="002C295B">
            <w:pPr>
              <w:jc w:val="center"/>
              <w:rPr>
                <w:color w:val="000000" w:themeColor="text1"/>
                <w:sz w:val="22"/>
                <w:szCs w:val="22"/>
              </w:rPr>
            </w:pPr>
            <w:r w:rsidRPr="00C7726C">
              <w:rPr>
                <w:color w:val="000000"/>
                <w:sz w:val="20"/>
              </w:rPr>
              <w:t>200</w:t>
            </w:r>
          </w:p>
        </w:tc>
        <w:tc>
          <w:tcPr>
            <w:tcW w:w="1303" w:type="dxa"/>
            <w:vAlign w:val="center"/>
          </w:tcPr>
          <w:p w14:paraId="3B32FFE5" w14:textId="77777777" w:rsidR="00A71F41" w:rsidRPr="00C7726C" w:rsidRDefault="00A71F41" w:rsidP="002C295B">
            <w:pPr>
              <w:jc w:val="center"/>
              <w:rPr>
                <w:b/>
                <w:bCs/>
                <w:color w:val="000000" w:themeColor="text1"/>
                <w:sz w:val="22"/>
                <w:szCs w:val="22"/>
              </w:rPr>
            </w:pPr>
          </w:p>
        </w:tc>
        <w:tc>
          <w:tcPr>
            <w:tcW w:w="1416" w:type="dxa"/>
          </w:tcPr>
          <w:p w14:paraId="2E8FBB73" w14:textId="77777777" w:rsidR="00A71F41" w:rsidRPr="00C7726C" w:rsidRDefault="00A71F41" w:rsidP="002C295B">
            <w:pPr>
              <w:jc w:val="center"/>
              <w:rPr>
                <w:b/>
                <w:bCs/>
                <w:color w:val="000000"/>
                <w:sz w:val="22"/>
                <w:szCs w:val="22"/>
              </w:rPr>
            </w:pPr>
          </w:p>
        </w:tc>
        <w:tc>
          <w:tcPr>
            <w:tcW w:w="1417" w:type="dxa"/>
            <w:vAlign w:val="center"/>
          </w:tcPr>
          <w:p w14:paraId="5B16FAA6" w14:textId="77777777" w:rsidR="00A71F41" w:rsidRPr="00C7726C" w:rsidRDefault="00A71F41" w:rsidP="002C295B">
            <w:pPr>
              <w:jc w:val="center"/>
              <w:rPr>
                <w:b/>
                <w:bCs/>
                <w:color w:val="000000" w:themeColor="text1"/>
                <w:sz w:val="22"/>
                <w:szCs w:val="22"/>
              </w:rPr>
            </w:pPr>
          </w:p>
        </w:tc>
      </w:tr>
      <w:tr w:rsidR="00A71F41" w:rsidRPr="00C7726C" w14:paraId="47A32707" w14:textId="77777777" w:rsidTr="002C295B">
        <w:trPr>
          <w:cantSplit/>
          <w:trHeight w:val="113"/>
          <w:jc w:val="center"/>
        </w:trPr>
        <w:tc>
          <w:tcPr>
            <w:tcW w:w="709" w:type="dxa"/>
            <w:vAlign w:val="center"/>
          </w:tcPr>
          <w:p w14:paraId="169CCF79" w14:textId="77777777" w:rsidR="00A71F41" w:rsidRPr="00C7726C" w:rsidRDefault="00A71F41" w:rsidP="002C295B">
            <w:pPr>
              <w:jc w:val="center"/>
              <w:rPr>
                <w:b/>
                <w:bCs/>
                <w:color w:val="000000" w:themeColor="text1"/>
                <w:sz w:val="22"/>
                <w:szCs w:val="22"/>
              </w:rPr>
            </w:pPr>
            <w:r w:rsidRPr="00C7726C">
              <w:rPr>
                <w:b/>
                <w:bCs/>
                <w:color w:val="000000"/>
                <w:sz w:val="22"/>
                <w:szCs w:val="22"/>
              </w:rPr>
              <w:t>4</w:t>
            </w:r>
          </w:p>
        </w:tc>
        <w:tc>
          <w:tcPr>
            <w:tcW w:w="2834" w:type="dxa"/>
            <w:vAlign w:val="center"/>
          </w:tcPr>
          <w:p w14:paraId="18D017B9" w14:textId="77777777" w:rsidR="00A71F41" w:rsidRPr="00C7726C" w:rsidRDefault="00A71F41" w:rsidP="002C295B">
            <w:pPr>
              <w:rPr>
                <w:color w:val="000000" w:themeColor="text1"/>
                <w:sz w:val="22"/>
                <w:szCs w:val="22"/>
              </w:rPr>
            </w:pPr>
            <w:r w:rsidRPr="00C7726C">
              <w:rPr>
                <w:color w:val="000000"/>
                <w:sz w:val="20"/>
              </w:rPr>
              <w:t>Adaptador  PVC  /  Marrom rosca</w:t>
            </w:r>
            <w:r w:rsidRPr="00C7726C">
              <w:rPr>
                <w:color w:val="000000"/>
                <w:sz w:val="20"/>
              </w:rPr>
              <w:br/>
              <w:t>solda 20mm</w:t>
            </w:r>
          </w:p>
        </w:tc>
        <w:tc>
          <w:tcPr>
            <w:tcW w:w="1271" w:type="dxa"/>
            <w:vAlign w:val="center"/>
          </w:tcPr>
          <w:p w14:paraId="022AC19E"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3D5280B9" w14:textId="77777777" w:rsidR="00A71F41" w:rsidRPr="00C7726C" w:rsidRDefault="00A71F41" w:rsidP="002C295B">
            <w:pPr>
              <w:jc w:val="center"/>
              <w:rPr>
                <w:color w:val="000000" w:themeColor="text1"/>
                <w:sz w:val="22"/>
                <w:szCs w:val="22"/>
              </w:rPr>
            </w:pPr>
            <w:r w:rsidRPr="00C7726C">
              <w:rPr>
                <w:color w:val="000000"/>
                <w:sz w:val="20"/>
              </w:rPr>
              <w:t>24</w:t>
            </w:r>
          </w:p>
        </w:tc>
        <w:tc>
          <w:tcPr>
            <w:tcW w:w="1303" w:type="dxa"/>
            <w:vAlign w:val="center"/>
          </w:tcPr>
          <w:p w14:paraId="21210723" w14:textId="77777777" w:rsidR="00A71F41" w:rsidRPr="00C7726C" w:rsidRDefault="00A71F41" w:rsidP="002C295B">
            <w:pPr>
              <w:jc w:val="center"/>
              <w:rPr>
                <w:b/>
                <w:bCs/>
                <w:color w:val="000000" w:themeColor="text1"/>
                <w:sz w:val="22"/>
                <w:szCs w:val="22"/>
              </w:rPr>
            </w:pPr>
          </w:p>
        </w:tc>
        <w:tc>
          <w:tcPr>
            <w:tcW w:w="1416" w:type="dxa"/>
          </w:tcPr>
          <w:p w14:paraId="0B1B909A" w14:textId="77777777" w:rsidR="00A71F41" w:rsidRPr="00C7726C" w:rsidRDefault="00A71F41" w:rsidP="002C295B">
            <w:pPr>
              <w:jc w:val="center"/>
              <w:rPr>
                <w:b/>
                <w:bCs/>
                <w:color w:val="000000"/>
                <w:sz w:val="22"/>
                <w:szCs w:val="22"/>
              </w:rPr>
            </w:pPr>
          </w:p>
        </w:tc>
        <w:tc>
          <w:tcPr>
            <w:tcW w:w="1417" w:type="dxa"/>
            <w:vAlign w:val="center"/>
          </w:tcPr>
          <w:p w14:paraId="3B8710FA" w14:textId="77777777" w:rsidR="00A71F41" w:rsidRPr="00C7726C" w:rsidRDefault="00A71F41" w:rsidP="002C295B">
            <w:pPr>
              <w:jc w:val="center"/>
              <w:rPr>
                <w:b/>
                <w:bCs/>
                <w:color w:val="000000" w:themeColor="text1"/>
                <w:sz w:val="22"/>
                <w:szCs w:val="22"/>
              </w:rPr>
            </w:pPr>
          </w:p>
        </w:tc>
      </w:tr>
      <w:tr w:rsidR="00A71F41" w:rsidRPr="00C7726C" w14:paraId="07CA3387" w14:textId="77777777" w:rsidTr="002C295B">
        <w:trPr>
          <w:cantSplit/>
          <w:trHeight w:val="113"/>
          <w:jc w:val="center"/>
        </w:trPr>
        <w:tc>
          <w:tcPr>
            <w:tcW w:w="709" w:type="dxa"/>
            <w:vAlign w:val="center"/>
          </w:tcPr>
          <w:p w14:paraId="591D1A13" w14:textId="77777777" w:rsidR="00A71F41" w:rsidRPr="00C7726C" w:rsidRDefault="00A71F41" w:rsidP="002C295B">
            <w:pPr>
              <w:jc w:val="center"/>
              <w:rPr>
                <w:b/>
                <w:bCs/>
                <w:color w:val="000000" w:themeColor="text1"/>
                <w:sz w:val="22"/>
                <w:szCs w:val="22"/>
              </w:rPr>
            </w:pPr>
            <w:r w:rsidRPr="00C7726C">
              <w:rPr>
                <w:b/>
                <w:bCs/>
                <w:color w:val="000000"/>
                <w:sz w:val="22"/>
                <w:szCs w:val="22"/>
              </w:rPr>
              <w:t>5</w:t>
            </w:r>
          </w:p>
        </w:tc>
        <w:tc>
          <w:tcPr>
            <w:tcW w:w="2834" w:type="dxa"/>
            <w:vAlign w:val="center"/>
          </w:tcPr>
          <w:p w14:paraId="4C7E1F45" w14:textId="77777777" w:rsidR="00A71F41" w:rsidRPr="00C7726C" w:rsidRDefault="00A71F41" w:rsidP="002C295B">
            <w:pPr>
              <w:rPr>
                <w:color w:val="000000" w:themeColor="text1"/>
                <w:sz w:val="22"/>
                <w:szCs w:val="22"/>
              </w:rPr>
            </w:pPr>
            <w:r w:rsidRPr="00C7726C">
              <w:rPr>
                <w:color w:val="000000"/>
                <w:sz w:val="20"/>
              </w:rPr>
              <w:t>Adaptador  PVC  /  Marrom rosca</w:t>
            </w:r>
            <w:r w:rsidRPr="00C7726C">
              <w:rPr>
                <w:color w:val="000000"/>
                <w:sz w:val="20"/>
              </w:rPr>
              <w:br/>
              <w:t>solda 25mm</w:t>
            </w:r>
          </w:p>
        </w:tc>
        <w:tc>
          <w:tcPr>
            <w:tcW w:w="1271" w:type="dxa"/>
            <w:vAlign w:val="center"/>
          </w:tcPr>
          <w:p w14:paraId="1D828823"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33AD7A09" w14:textId="77777777" w:rsidR="00A71F41" w:rsidRPr="00C7726C" w:rsidRDefault="00A71F41" w:rsidP="002C295B">
            <w:pPr>
              <w:jc w:val="center"/>
              <w:rPr>
                <w:color w:val="000000" w:themeColor="text1"/>
                <w:sz w:val="22"/>
                <w:szCs w:val="22"/>
              </w:rPr>
            </w:pPr>
            <w:r w:rsidRPr="00C7726C">
              <w:rPr>
                <w:color w:val="000000"/>
                <w:sz w:val="20"/>
              </w:rPr>
              <w:t>24</w:t>
            </w:r>
          </w:p>
        </w:tc>
        <w:tc>
          <w:tcPr>
            <w:tcW w:w="1303" w:type="dxa"/>
            <w:vAlign w:val="center"/>
          </w:tcPr>
          <w:p w14:paraId="212F8483" w14:textId="77777777" w:rsidR="00A71F41" w:rsidRPr="00C7726C" w:rsidRDefault="00A71F41" w:rsidP="002C295B">
            <w:pPr>
              <w:jc w:val="center"/>
              <w:rPr>
                <w:b/>
                <w:bCs/>
                <w:color w:val="000000" w:themeColor="text1"/>
                <w:sz w:val="22"/>
                <w:szCs w:val="22"/>
              </w:rPr>
            </w:pPr>
          </w:p>
        </w:tc>
        <w:tc>
          <w:tcPr>
            <w:tcW w:w="1416" w:type="dxa"/>
          </w:tcPr>
          <w:p w14:paraId="36FB55E1" w14:textId="77777777" w:rsidR="00A71F41" w:rsidRPr="00C7726C" w:rsidRDefault="00A71F41" w:rsidP="002C295B">
            <w:pPr>
              <w:jc w:val="center"/>
              <w:rPr>
                <w:b/>
                <w:bCs/>
                <w:color w:val="000000"/>
                <w:sz w:val="22"/>
                <w:szCs w:val="22"/>
              </w:rPr>
            </w:pPr>
          </w:p>
        </w:tc>
        <w:tc>
          <w:tcPr>
            <w:tcW w:w="1417" w:type="dxa"/>
            <w:vAlign w:val="center"/>
          </w:tcPr>
          <w:p w14:paraId="631A6CBB" w14:textId="77777777" w:rsidR="00A71F41" w:rsidRPr="00C7726C" w:rsidRDefault="00A71F41" w:rsidP="002C295B">
            <w:pPr>
              <w:jc w:val="center"/>
              <w:rPr>
                <w:b/>
                <w:bCs/>
                <w:color w:val="000000" w:themeColor="text1"/>
                <w:sz w:val="22"/>
                <w:szCs w:val="22"/>
              </w:rPr>
            </w:pPr>
          </w:p>
        </w:tc>
      </w:tr>
      <w:tr w:rsidR="00A71F41" w:rsidRPr="00C7726C" w14:paraId="2786C991" w14:textId="77777777" w:rsidTr="002C295B">
        <w:trPr>
          <w:cantSplit/>
          <w:trHeight w:val="113"/>
          <w:jc w:val="center"/>
        </w:trPr>
        <w:tc>
          <w:tcPr>
            <w:tcW w:w="709" w:type="dxa"/>
            <w:vAlign w:val="center"/>
          </w:tcPr>
          <w:p w14:paraId="7327839A" w14:textId="77777777" w:rsidR="00A71F41" w:rsidRPr="00C7726C" w:rsidRDefault="00A71F41" w:rsidP="002C295B">
            <w:pPr>
              <w:jc w:val="center"/>
              <w:rPr>
                <w:b/>
                <w:bCs/>
                <w:color w:val="000000" w:themeColor="text1"/>
                <w:sz w:val="22"/>
                <w:szCs w:val="22"/>
              </w:rPr>
            </w:pPr>
            <w:r w:rsidRPr="00C7726C">
              <w:rPr>
                <w:b/>
                <w:bCs/>
                <w:color w:val="000000"/>
                <w:sz w:val="22"/>
                <w:szCs w:val="22"/>
              </w:rPr>
              <w:t>6</w:t>
            </w:r>
          </w:p>
        </w:tc>
        <w:tc>
          <w:tcPr>
            <w:tcW w:w="2834" w:type="dxa"/>
            <w:vAlign w:val="center"/>
          </w:tcPr>
          <w:p w14:paraId="4DF0A8AD" w14:textId="77777777" w:rsidR="00A71F41" w:rsidRPr="00C7726C" w:rsidRDefault="00A71F41" w:rsidP="002C295B">
            <w:pPr>
              <w:rPr>
                <w:color w:val="000000" w:themeColor="text1"/>
                <w:sz w:val="22"/>
                <w:szCs w:val="22"/>
              </w:rPr>
            </w:pPr>
            <w:r w:rsidRPr="00C7726C">
              <w:rPr>
                <w:color w:val="000000"/>
                <w:sz w:val="20"/>
              </w:rPr>
              <w:t>Adaptador  PVC  /  Marrom rosca</w:t>
            </w:r>
            <w:r w:rsidRPr="00C7726C">
              <w:rPr>
                <w:color w:val="000000"/>
                <w:sz w:val="20"/>
              </w:rPr>
              <w:br/>
              <w:t>solda 32mm</w:t>
            </w:r>
          </w:p>
        </w:tc>
        <w:tc>
          <w:tcPr>
            <w:tcW w:w="1271" w:type="dxa"/>
            <w:vAlign w:val="center"/>
          </w:tcPr>
          <w:p w14:paraId="2483C6E5"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6E72150F" w14:textId="77777777" w:rsidR="00A71F41" w:rsidRPr="00C7726C" w:rsidRDefault="00A71F41" w:rsidP="002C295B">
            <w:pPr>
              <w:jc w:val="center"/>
              <w:rPr>
                <w:color w:val="000000" w:themeColor="text1"/>
                <w:sz w:val="22"/>
                <w:szCs w:val="22"/>
              </w:rPr>
            </w:pPr>
            <w:r w:rsidRPr="00C7726C">
              <w:rPr>
                <w:color w:val="000000"/>
                <w:sz w:val="20"/>
              </w:rPr>
              <w:t>20</w:t>
            </w:r>
          </w:p>
        </w:tc>
        <w:tc>
          <w:tcPr>
            <w:tcW w:w="1303" w:type="dxa"/>
            <w:vAlign w:val="center"/>
          </w:tcPr>
          <w:p w14:paraId="299EC06F" w14:textId="77777777" w:rsidR="00A71F41" w:rsidRPr="00C7726C" w:rsidRDefault="00A71F41" w:rsidP="002C295B">
            <w:pPr>
              <w:jc w:val="center"/>
              <w:rPr>
                <w:b/>
                <w:bCs/>
                <w:color w:val="000000" w:themeColor="text1"/>
                <w:sz w:val="22"/>
                <w:szCs w:val="22"/>
              </w:rPr>
            </w:pPr>
          </w:p>
        </w:tc>
        <w:tc>
          <w:tcPr>
            <w:tcW w:w="1416" w:type="dxa"/>
          </w:tcPr>
          <w:p w14:paraId="4A493006" w14:textId="77777777" w:rsidR="00A71F41" w:rsidRPr="00C7726C" w:rsidRDefault="00A71F41" w:rsidP="002C295B">
            <w:pPr>
              <w:jc w:val="center"/>
              <w:rPr>
                <w:b/>
                <w:bCs/>
                <w:color w:val="000000"/>
                <w:sz w:val="22"/>
                <w:szCs w:val="22"/>
              </w:rPr>
            </w:pPr>
          </w:p>
        </w:tc>
        <w:tc>
          <w:tcPr>
            <w:tcW w:w="1417" w:type="dxa"/>
            <w:vAlign w:val="center"/>
          </w:tcPr>
          <w:p w14:paraId="74C43DE1" w14:textId="77777777" w:rsidR="00A71F41" w:rsidRPr="00C7726C" w:rsidRDefault="00A71F41" w:rsidP="002C295B">
            <w:pPr>
              <w:jc w:val="center"/>
              <w:rPr>
                <w:b/>
                <w:bCs/>
                <w:color w:val="000000" w:themeColor="text1"/>
                <w:sz w:val="22"/>
                <w:szCs w:val="22"/>
              </w:rPr>
            </w:pPr>
          </w:p>
        </w:tc>
      </w:tr>
      <w:tr w:rsidR="00A71F41" w:rsidRPr="00C7726C" w14:paraId="2516B5CE" w14:textId="77777777" w:rsidTr="002C295B">
        <w:trPr>
          <w:cantSplit/>
          <w:trHeight w:val="113"/>
          <w:jc w:val="center"/>
        </w:trPr>
        <w:tc>
          <w:tcPr>
            <w:tcW w:w="709" w:type="dxa"/>
            <w:vAlign w:val="center"/>
          </w:tcPr>
          <w:p w14:paraId="78EF77A5" w14:textId="77777777" w:rsidR="00A71F41" w:rsidRPr="00C7726C" w:rsidRDefault="00A71F41" w:rsidP="002C295B">
            <w:pPr>
              <w:jc w:val="center"/>
              <w:rPr>
                <w:b/>
                <w:bCs/>
                <w:color w:val="000000" w:themeColor="text1"/>
                <w:sz w:val="22"/>
                <w:szCs w:val="22"/>
              </w:rPr>
            </w:pPr>
            <w:r w:rsidRPr="00C7726C">
              <w:rPr>
                <w:b/>
                <w:bCs/>
                <w:color w:val="000000"/>
                <w:sz w:val="22"/>
                <w:szCs w:val="22"/>
              </w:rPr>
              <w:t>7</w:t>
            </w:r>
          </w:p>
        </w:tc>
        <w:tc>
          <w:tcPr>
            <w:tcW w:w="2834" w:type="dxa"/>
            <w:vAlign w:val="center"/>
          </w:tcPr>
          <w:p w14:paraId="15CDE915" w14:textId="77777777" w:rsidR="00A71F41" w:rsidRPr="00C7726C" w:rsidRDefault="00A71F41" w:rsidP="002C295B">
            <w:pPr>
              <w:rPr>
                <w:color w:val="000000" w:themeColor="text1"/>
                <w:sz w:val="22"/>
                <w:szCs w:val="22"/>
              </w:rPr>
            </w:pPr>
            <w:r w:rsidRPr="00C7726C">
              <w:rPr>
                <w:color w:val="000000"/>
                <w:sz w:val="20"/>
              </w:rPr>
              <w:t>Adaptador  PVC  /  Marrom rosca</w:t>
            </w:r>
            <w:r w:rsidRPr="00C7726C">
              <w:rPr>
                <w:color w:val="000000"/>
                <w:sz w:val="20"/>
              </w:rPr>
              <w:br/>
              <w:t>solda 40mm</w:t>
            </w:r>
          </w:p>
        </w:tc>
        <w:tc>
          <w:tcPr>
            <w:tcW w:w="1271" w:type="dxa"/>
            <w:vAlign w:val="center"/>
          </w:tcPr>
          <w:p w14:paraId="17739316" w14:textId="77777777" w:rsidR="00A71F41" w:rsidRPr="00C7726C" w:rsidRDefault="00A71F41" w:rsidP="002C295B">
            <w:pPr>
              <w:ind w:right="34"/>
              <w:jc w:val="center"/>
              <w:rPr>
                <w:color w:val="000000" w:themeColor="text1"/>
                <w:sz w:val="22"/>
                <w:szCs w:val="22"/>
              </w:rPr>
            </w:pPr>
            <w:r w:rsidRPr="00C7726C">
              <w:rPr>
                <w:color w:val="000000"/>
                <w:sz w:val="20"/>
              </w:rPr>
              <w:t>UND</w:t>
            </w:r>
          </w:p>
        </w:tc>
        <w:tc>
          <w:tcPr>
            <w:tcW w:w="968" w:type="dxa"/>
            <w:vAlign w:val="center"/>
          </w:tcPr>
          <w:p w14:paraId="47DE7F45" w14:textId="77777777" w:rsidR="00A71F41" w:rsidRPr="00C7726C" w:rsidRDefault="00A71F41" w:rsidP="002C295B">
            <w:pPr>
              <w:jc w:val="center"/>
              <w:rPr>
                <w:color w:val="000000" w:themeColor="text1"/>
                <w:sz w:val="22"/>
                <w:szCs w:val="22"/>
              </w:rPr>
            </w:pPr>
            <w:r w:rsidRPr="00C7726C">
              <w:rPr>
                <w:color w:val="000000"/>
                <w:sz w:val="20"/>
              </w:rPr>
              <w:t>20</w:t>
            </w:r>
          </w:p>
        </w:tc>
        <w:tc>
          <w:tcPr>
            <w:tcW w:w="1303" w:type="dxa"/>
            <w:vAlign w:val="center"/>
          </w:tcPr>
          <w:p w14:paraId="3DC55076" w14:textId="77777777" w:rsidR="00A71F41" w:rsidRPr="00C7726C" w:rsidRDefault="00A71F41" w:rsidP="002C295B">
            <w:pPr>
              <w:jc w:val="center"/>
              <w:rPr>
                <w:b/>
                <w:bCs/>
                <w:color w:val="000000" w:themeColor="text1"/>
                <w:sz w:val="22"/>
                <w:szCs w:val="22"/>
              </w:rPr>
            </w:pPr>
          </w:p>
        </w:tc>
        <w:tc>
          <w:tcPr>
            <w:tcW w:w="1416" w:type="dxa"/>
          </w:tcPr>
          <w:p w14:paraId="55AC82E7" w14:textId="77777777" w:rsidR="00A71F41" w:rsidRPr="00C7726C" w:rsidRDefault="00A71F41" w:rsidP="002C295B">
            <w:pPr>
              <w:jc w:val="center"/>
              <w:rPr>
                <w:b/>
                <w:bCs/>
                <w:color w:val="000000"/>
                <w:sz w:val="22"/>
                <w:szCs w:val="22"/>
              </w:rPr>
            </w:pPr>
          </w:p>
        </w:tc>
        <w:tc>
          <w:tcPr>
            <w:tcW w:w="1417" w:type="dxa"/>
            <w:vAlign w:val="center"/>
          </w:tcPr>
          <w:p w14:paraId="5626AF0F" w14:textId="77777777" w:rsidR="00A71F41" w:rsidRPr="00C7726C" w:rsidRDefault="00A71F41" w:rsidP="002C295B">
            <w:pPr>
              <w:jc w:val="center"/>
              <w:rPr>
                <w:b/>
                <w:bCs/>
                <w:color w:val="000000" w:themeColor="text1"/>
                <w:sz w:val="22"/>
                <w:szCs w:val="22"/>
              </w:rPr>
            </w:pPr>
          </w:p>
        </w:tc>
      </w:tr>
      <w:tr w:rsidR="00A71F41" w:rsidRPr="00C7726C" w14:paraId="42C1F92E" w14:textId="77777777" w:rsidTr="002C295B">
        <w:trPr>
          <w:cantSplit/>
          <w:trHeight w:val="113"/>
          <w:jc w:val="center"/>
        </w:trPr>
        <w:tc>
          <w:tcPr>
            <w:tcW w:w="709" w:type="dxa"/>
            <w:vAlign w:val="center"/>
          </w:tcPr>
          <w:p w14:paraId="73497421" w14:textId="77777777" w:rsidR="00A71F41" w:rsidRPr="00C7726C" w:rsidRDefault="00A71F41" w:rsidP="002C295B">
            <w:pPr>
              <w:jc w:val="center"/>
              <w:rPr>
                <w:b/>
                <w:bCs/>
                <w:color w:val="000000" w:themeColor="text1"/>
                <w:sz w:val="22"/>
                <w:szCs w:val="22"/>
              </w:rPr>
            </w:pPr>
            <w:r w:rsidRPr="00C7726C">
              <w:rPr>
                <w:b/>
                <w:bCs/>
                <w:color w:val="000000"/>
                <w:sz w:val="22"/>
                <w:szCs w:val="22"/>
              </w:rPr>
              <w:t>8</w:t>
            </w:r>
          </w:p>
        </w:tc>
        <w:tc>
          <w:tcPr>
            <w:tcW w:w="2834" w:type="dxa"/>
            <w:vAlign w:val="center"/>
          </w:tcPr>
          <w:p w14:paraId="63F8FD16" w14:textId="77777777" w:rsidR="00A71F41" w:rsidRPr="00C7726C" w:rsidRDefault="00A71F41" w:rsidP="002C295B">
            <w:pPr>
              <w:rPr>
                <w:color w:val="000000" w:themeColor="text1"/>
                <w:sz w:val="22"/>
                <w:szCs w:val="22"/>
              </w:rPr>
            </w:pPr>
            <w:r w:rsidRPr="00C7726C">
              <w:rPr>
                <w:color w:val="000000"/>
                <w:sz w:val="20"/>
              </w:rPr>
              <w:t>Adaptador  PVC  /  Marrom rosca</w:t>
            </w:r>
            <w:r w:rsidRPr="00C7726C">
              <w:rPr>
                <w:color w:val="000000"/>
                <w:sz w:val="20"/>
              </w:rPr>
              <w:br/>
              <w:t>solda 50mm</w:t>
            </w:r>
          </w:p>
        </w:tc>
        <w:tc>
          <w:tcPr>
            <w:tcW w:w="1271" w:type="dxa"/>
            <w:vAlign w:val="center"/>
          </w:tcPr>
          <w:p w14:paraId="621232CC"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6F3394F9" w14:textId="77777777" w:rsidR="00A71F41" w:rsidRPr="00C7726C" w:rsidRDefault="00A71F41" w:rsidP="002C295B">
            <w:pPr>
              <w:jc w:val="center"/>
              <w:rPr>
                <w:sz w:val="22"/>
                <w:szCs w:val="22"/>
              </w:rPr>
            </w:pPr>
            <w:r w:rsidRPr="00C7726C">
              <w:rPr>
                <w:color w:val="000000"/>
                <w:sz w:val="20"/>
              </w:rPr>
              <w:t>20</w:t>
            </w:r>
          </w:p>
        </w:tc>
        <w:tc>
          <w:tcPr>
            <w:tcW w:w="1303" w:type="dxa"/>
            <w:vAlign w:val="center"/>
          </w:tcPr>
          <w:p w14:paraId="28E6FEA2" w14:textId="77777777" w:rsidR="00A71F41" w:rsidRPr="00C7726C" w:rsidRDefault="00A71F41" w:rsidP="002C295B">
            <w:pPr>
              <w:jc w:val="center"/>
              <w:rPr>
                <w:b/>
                <w:bCs/>
                <w:color w:val="000000" w:themeColor="text1"/>
                <w:sz w:val="22"/>
                <w:szCs w:val="22"/>
              </w:rPr>
            </w:pPr>
          </w:p>
        </w:tc>
        <w:tc>
          <w:tcPr>
            <w:tcW w:w="1416" w:type="dxa"/>
          </w:tcPr>
          <w:p w14:paraId="40C34F2A" w14:textId="77777777" w:rsidR="00A71F41" w:rsidRPr="00C7726C" w:rsidRDefault="00A71F41" w:rsidP="002C295B">
            <w:pPr>
              <w:jc w:val="center"/>
              <w:rPr>
                <w:b/>
                <w:bCs/>
                <w:color w:val="000000"/>
                <w:sz w:val="22"/>
                <w:szCs w:val="22"/>
              </w:rPr>
            </w:pPr>
          </w:p>
        </w:tc>
        <w:tc>
          <w:tcPr>
            <w:tcW w:w="1417" w:type="dxa"/>
            <w:vAlign w:val="center"/>
          </w:tcPr>
          <w:p w14:paraId="1FC0CE95" w14:textId="77777777" w:rsidR="00A71F41" w:rsidRPr="00C7726C" w:rsidRDefault="00A71F41" w:rsidP="002C295B">
            <w:pPr>
              <w:jc w:val="center"/>
              <w:rPr>
                <w:b/>
                <w:bCs/>
                <w:color w:val="000000" w:themeColor="text1"/>
                <w:sz w:val="22"/>
                <w:szCs w:val="22"/>
              </w:rPr>
            </w:pPr>
          </w:p>
        </w:tc>
      </w:tr>
      <w:tr w:rsidR="00A71F41" w:rsidRPr="00C7726C" w14:paraId="525F4081" w14:textId="77777777" w:rsidTr="002C295B">
        <w:trPr>
          <w:cantSplit/>
          <w:trHeight w:val="113"/>
          <w:jc w:val="center"/>
        </w:trPr>
        <w:tc>
          <w:tcPr>
            <w:tcW w:w="709" w:type="dxa"/>
            <w:vAlign w:val="center"/>
          </w:tcPr>
          <w:p w14:paraId="26812564" w14:textId="77777777" w:rsidR="00A71F41" w:rsidRPr="00C7726C" w:rsidRDefault="00A71F41" w:rsidP="002C295B">
            <w:pPr>
              <w:jc w:val="center"/>
              <w:rPr>
                <w:b/>
                <w:bCs/>
                <w:color w:val="000000" w:themeColor="text1"/>
                <w:sz w:val="22"/>
                <w:szCs w:val="22"/>
              </w:rPr>
            </w:pPr>
            <w:r w:rsidRPr="00C7726C">
              <w:rPr>
                <w:b/>
                <w:bCs/>
                <w:color w:val="000000"/>
                <w:sz w:val="22"/>
                <w:szCs w:val="22"/>
              </w:rPr>
              <w:t>9</w:t>
            </w:r>
          </w:p>
        </w:tc>
        <w:tc>
          <w:tcPr>
            <w:tcW w:w="2834" w:type="dxa"/>
            <w:vAlign w:val="center"/>
          </w:tcPr>
          <w:p w14:paraId="43843256" w14:textId="77777777" w:rsidR="00A71F41" w:rsidRPr="00C7726C" w:rsidRDefault="00A71F41" w:rsidP="002C295B">
            <w:pPr>
              <w:rPr>
                <w:color w:val="000000" w:themeColor="text1"/>
                <w:sz w:val="22"/>
                <w:szCs w:val="22"/>
              </w:rPr>
            </w:pPr>
            <w:r w:rsidRPr="00C7726C">
              <w:rPr>
                <w:color w:val="000000"/>
                <w:sz w:val="20"/>
              </w:rPr>
              <w:t>Adaptador  PVC  /  Marrom rosca</w:t>
            </w:r>
            <w:r w:rsidRPr="00C7726C">
              <w:rPr>
                <w:color w:val="000000"/>
                <w:sz w:val="20"/>
              </w:rPr>
              <w:br/>
              <w:t>solda 60mm</w:t>
            </w:r>
          </w:p>
        </w:tc>
        <w:tc>
          <w:tcPr>
            <w:tcW w:w="1271" w:type="dxa"/>
            <w:vAlign w:val="center"/>
          </w:tcPr>
          <w:p w14:paraId="418BF23F"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30D92F08" w14:textId="77777777" w:rsidR="00A71F41" w:rsidRPr="00C7726C" w:rsidRDefault="00A71F41" w:rsidP="002C295B">
            <w:pPr>
              <w:jc w:val="center"/>
              <w:rPr>
                <w:sz w:val="22"/>
                <w:szCs w:val="22"/>
              </w:rPr>
            </w:pPr>
            <w:r w:rsidRPr="00C7726C">
              <w:rPr>
                <w:color w:val="000000"/>
                <w:sz w:val="20"/>
              </w:rPr>
              <w:t>20</w:t>
            </w:r>
          </w:p>
        </w:tc>
        <w:tc>
          <w:tcPr>
            <w:tcW w:w="1303" w:type="dxa"/>
            <w:vAlign w:val="center"/>
          </w:tcPr>
          <w:p w14:paraId="16EE1F13" w14:textId="77777777" w:rsidR="00A71F41" w:rsidRPr="00C7726C" w:rsidRDefault="00A71F41" w:rsidP="002C295B">
            <w:pPr>
              <w:jc w:val="center"/>
              <w:rPr>
                <w:b/>
                <w:bCs/>
                <w:color w:val="000000" w:themeColor="text1"/>
                <w:sz w:val="22"/>
                <w:szCs w:val="22"/>
              </w:rPr>
            </w:pPr>
          </w:p>
        </w:tc>
        <w:tc>
          <w:tcPr>
            <w:tcW w:w="1416" w:type="dxa"/>
          </w:tcPr>
          <w:p w14:paraId="482AD539" w14:textId="77777777" w:rsidR="00A71F41" w:rsidRPr="00C7726C" w:rsidRDefault="00A71F41" w:rsidP="002C295B">
            <w:pPr>
              <w:jc w:val="center"/>
              <w:rPr>
                <w:b/>
                <w:bCs/>
                <w:color w:val="000000"/>
                <w:sz w:val="22"/>
                <w:szCs w:val="22"/>
              </w:rPr>
            </w:pPr>
          </w:p>
        </w:tc>
        <w:tc>
          <w:tcPr>
            <w:tcW w:w="1417" w:type="dxa"/>
            <w:vAlign w:val="center"/>
          </w:tcPr>
          <w:p w14:paraId="2E42C3D3" w14:textId="77777777" w:rsidR="00A71F41" w:rsidRPr="00C7726C" w:rsidRDefault="00A71F41" w:rsidP="002C295B">
            <w:pPr>
              <w:jc w:val="center"/>
              <w:rPr>
                <w:b/>
                <w:bCs/>
                <w:color w:val="000000" w:themeColor="text1"/>
                <w:sz w:val="22"/>
                <w:szCs w:val="22"/>
              </w:rPr>
            </w:pPr>
          </w:p>
        </w:tc>
      </w:tr>
      <w:tr w:rsidR="00A71F41" w:rsidRPr="00C7726C" w14:paraId="03488B1B" w14:textId="77777777" w:rsidTr="002C295B">
        <w:trPr>
          <w:cantSplit/>
          <w:trHeight w:val="113"/>
          <w:jc w:val="center"/>
        </w:trPr>
        <w:tc>
          <w:tcPr>
            <w:tcW w:w="709" w:type="dxa"/>
            <w:vAlign w:val="center"/>
          </w:tcPr>
          <w:p w14:paraId="2B3A8050" w14:textId="77777777" w:rsidR="00A71F41" w:rsidRPr="00C7726C" w:rsidRDefault="00A71F41" w:rsidP="002C295B">
            <w:pPr>
              <w:jc w:val="center"/>
              <w:rPr>
                <w:b/>
                <w:bCs/>
                <w:color w:val="000000" w:themeColor="text1"/>
                <w:sz w:val="22"/>
                <w:szCs w:val="22"/>
              </w:rPr>
            </w:pPr>
            <w:r w:rsidRPr="00C7726C">
              <w:rPr>
                <w:b/>
                <w:bCs/>
                <w:color w:val="000000"/>
                <w:sz w:val="22"/>
                <w:szCs w:val="22"/>
              </w:rPr>
              <w:t>10</w:t>
            </w:r>
          </w:p>
        </w:tc>
        <w:tc>
          <w:tcPr>
            <w:tcW w:w="2834" w:type="dxa"/>
            <w:vAlign w:val="center"/>
          </w:tcPr>
          <w:p w14:paraId="7E5942AB" w14:textId="77777777" w:rsidR="00A71F41" w:rsidRPr="00C7726C" w:rsidRDefault="00A71F41" w:rsidP="002C295B">
            <w:pPr>
              <w:rPr>
                <w:color w:val="000000" w:themeColor="text1"/>
                <w:sz w:val="22"/>
                <w:szCs w:val="22"/>
              </w:rPr>
            </w:pPr>
            <w:r w:rsidRPr="00C7726C">
              <w:rPr>
                <w:color w:val="000000"/>
                <w:sz w:val="20"/>
              </w:rPr>
              <w:t>Adaptador Flange para caixa d’água, soldável, marrom, PVC 25mm.</w:t>
            </w:r>
          </w:p>
        </w:tc>
        <w:tc>
          <w:tcPr>
            <w:tcW w:w="1271" w:type="dxa"/>
            <w:vAlign w:val="center"/>
          </w:tcPr>
          <w:p w14:paraId="415F9082"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0A37A4C5" w14:textId="77777777" w:rsidR="00A71F41" w:rsidRPr="00C7726C" w:rsidRDefault="00A71F41" w:rsidP="002C295B">
            <w:pPr>
              <w:jc w:val="center"/>
              <w:rPr>
                <w:sz w:val="22"/>
                <w:szCs w:val="22"/>
              </w:rPr>
            </w:pPr>
            <w:r w:rsidRPr="00C7726C">
              <w:rPr>
                <w:color w:val="000000"/>
                <w:sz w:val="20"/>
              </w:rPr>
              <w:t>32</w:t>
            </w:r>
          </w:p>
        </w:tc>
        <w:tc>
          <w:tcPr>
            <w:tcW w:w="1303" w:type="dxa"/>
            <w:vAlign w:val="center"/>
          </w:tcPr>
          <w:p w14:paraId="13B8CF5E" w14:textId="77777777" w:rsidR="00A71F41" w:rsidRPr="00C7726C" w:rsidRDefault="00A71F41" w:rsidP="002C295B">
            <w:pPr>
              <w:jc w:val="center"/>
              <w:rPr>
                <w:b/>
                <w:bCs/>
                <w:color w:val="000000" w:themeColor="text1"/>
                <w:sz w:val="22"/>
                <w:szCs w:val="22"/>
              </w:rPr>
            </w:pPr>
          </w:p>
        </w:tc>
        <w:tc>
          <w:tcPr>
            <w:tcW w:w="1416" w:type="dxa"/>
          </w:tcPr>
          <w:p w14:paraId="33F80CA9" w14:textId="77777777" w:rsidR="00A71F41" w:rsidRPr="00C7726C" w:rsidRDefault="00A71F41" w:rsidP="002C295B">
            <w:pPr>
              <w:jc w:val="center"/>
              <w:rPr>
                <w:b/>
                <w:bCs/>
                <w:color w:val="000000"/>
                <w:sz w:val="22"/>
                <w:szCs w:val="22"/>
              </w:rPr>
            </w:pPr>
          </w:p>
        </w:tc>
        <w:tc>
          <w:tcPr>
            <w:tcW w:w="1417" w:type="dxa"/>
            <w:vAlign w:val="center"/>
          </w:tcPr>
          <w:p w14:paraId="4E0A7C1F" w14:textId="77777777" w:rsidR="00A71F41" w:rsidRPr="00C7726C" w:rsidRDefault="00A71F41" w:rsidP="002C295B">
            <w:pPr>
              <w:jc w:val="center"/>
              <w:rPr>
                <w:b/>
                <w:bCs/>
                <w:color w:val="000000" w:themeColor="text1"/>
                <w:sz w:val="22"/>
                <w:szCs w:val="22"/>
              </w:rPr>
            </w:pPr>
          </w:p>
        </w:tc>
      </w:tr>
      <w:tr w:rsidR="00A71F41" w:rsidRPr="00C7726C" w14:paraId="0F4D0C76" w14:textId="77777777" w:rsidTr="002C295B">
        <w:trPr>
          <w:cantSplit/>
          <w:trHeight w:val="113"/>
          <w:jc w:val="center"/>
        </w:trPr>
        <w:tc>
          <w:tcPr>
            <w:tcW w:w="709" w:type="dxa"/>
            <w:vAlign w:val="center"/>
          </w:tcPr>
          <w:p w14:paraId="110D361F"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11</w:t>
            </w:r>
          </w:p>
        </w:tc>
        <w:tc>
          <w:tcPr>
            <w:tcW w:w="2834" w:type="dxa"/>
            <w:vAlign w:val="center"/>
          </w:tcPr>
          <w:p w14:paraId="42E1F64A" w14:textId="77777777" w:rsidR="00A71F41" w:rsidRPr="00C7726C" w:rsidRDefault="00A71F41" w:rsidP="002C295B">
            <w:pPr>
              <w:rPr>
                <w:color w:val="000000" w:themeColor="text1"/>
                <w:sz w:val="22"/>
                <w:szCs w:val="22"/>
              </w:rPr>
            </w:pPr>
            <w:r w:rsidRPr="00C7726C">
              <w:rPr>
                <w:color w:val="000000"/>
                <w:sz w:val="20"/>
              </w:rPr>
              <w:t>Adaptador Flange para caixa d’água, soldável, marrom, PVC 50mm.</w:t>
            </w:r>
          </w:p>
        </w:tc>
        <w:tc>
          <w:tcPr>
            <w:tcW w:w="1271" w:type="dxa"/>
            <w:vAlign w:val="center"/>
          </w:tcPr>
          <w:p w14:paraId="71B25A1C"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6237CD38" w14:textId="77777777" w:rsidR="00A71F41" w:rsidRPr="00C7726C" w:rsidRDefault="00A71F41" w:rsidP="002C295B">
            <w:pPr>
              <w:jc w:val="center"/>
              <w:rPr>
                <w:sz w:val="22"/>
                <w:szCs w:val="22"/>
              </w:rPr>
            </w:pPr>
            <w:r w:rsidRPr="00C7726C">
              <w:rPr>
                <w:color w:val="000000"/>
                <w:sz w:val="20"/>
              </w:rPr>
              <w:t>32</w:t>
            </w:r>
          </w:p>
        </w:tc>
        <w:tc>
          <w:tcPr>
            <w:tcW w:w="1303" w:type="dxa"/>
            <w:vAlign w:val="center"/>
          </w:tcPr>
          <w:p w14:paraId="11C8D0A9" w14:textId="77777777" w:rsidR="00A71F41" w:rsidRPr="00C7726C" w:rsidRDefault="00A71F41" w:rsidP="002C295B">
            <w:pPr>
              <w:jc w:val="center"/>
              <w:rPr>
                <w:b/>
                <w:bCs/>
                <w:color w:val="000000" w:themeColor="text1"/>
                <w:sz w:val="22"/>
                <w:szCs w:val="22"/>
              </w:rPr>
            </w:pPr>
          </w:p>
        </w:tc>
        <w:tc>
          <w:tcPr>
            <w:tcW w:w="1416" w:type="dxa"/>
          </w:tcPr>
          <w:p w14:paraId="5FF9ABC6" w14:textId="77777777" w:rsidR="00A71F41" w:rsidRPr="00C7726C" w:rsidRDefault="00A71F41" w:rsidP="002C295B">
            <w:pPr>
              <w:jc w:val="center"/>
              <w:rPr>
                <w:b/>
                <w:bCs/>
                <w:color w:val="000000"/>
                <w:sz w:val="22"/>
                <w:szCs w:val="22"/>
              </w:rPr>
            </w:pPr>
          </w:p>
        </w:tc>
        <w:tc>
          <w:tcPr>
            <w:tcW w:w="1417" w:type="dxa"/>
            <w:vAlign w:val="center"/>
          </w:tcPr>
          <w:p w14:paraId="083FB69B" w14:textId="77777777" w:rsidR="00A71F41" w:rsidRPr="00C7726C" w:rsidRDefault="00A71F41" w:rsidP="002C295B">
            <w:pPr>
              <w:jc w:val="center"/>
              <w:rPr>
                <w:b/>
                <w:bCs/>
                <w:color w:val="000000" w:themeColor="text1"/>
                <w:sz w:val="22"/>
                <w:szCs w:val="22"/>
              </w:rPr>
            </w:pPr>
          </w:p>
        </w:tc>
      </w:tr>
      <w:tr w:rsidR="00A71F41" w:rsidRPr="00C7726C" w14:paraId="5A95DA03" w14:textId="77777777" w:rsidTr="002C295B">
        <w:trPr>
          <w:cantSplit/>
          <w:trHeight w:val="113"/>
          <w:jc w:val="center"/>
        </w:trPr>
        <w:tc>
          <w:tcPr>
            <w:tcW w:w="709" w:type="dxa"/>
            <w:vAlign w:val="center"/>
          </w:tcPr>
          <w:p w14:paraId="19E3CE88" w14:textId="77777777" w:rsidR="00A71F41" w:rsidRPr="00C7726C" w:rsidRDefault="00A71F41" w:rsidP="002C295B">
            <w:pPr>
              <w:jc w:val="center"/>
              <w:rPr>
                <w:b/>
                <w:bCs/>
                <w:color w:val="000000" w:themeColor="text1"/>
                <w:sz w:val="22"/>
                <w:szCs w:val="22"/>
              </w:rPr>
            </w:pPr>
            <w:r w:rsidRPr="00C7726C">
              <w:rPr>
                <w:b/>
                <w:bCs/>
                <w:color w:val="000000"/>
                <w:sz w:val="22"/>
                <w:szCs w:val="22"/>
              </w:rPr>
              <w:t>12</w:t>
            </w:r>
          </w:p>
        </w:tc>
        <w:tc>
          <w:tcPr>
            <w:tcW w:w="2834" w:type="dxa"/>
            <w:vAlign w:val="center"/>
          </w:tcPr>
          <w:p w14:paraId="5376EBB5" w14:textId="77777777" w:rsidR="00A71F41" w:rsidRPr="00C7726C" w:rsidRDefault="00A71F41" w:rsidP="002C295B">
            <w:pPr>
              <w:rPr>
                <w:color w:val="000000" w:themeColor="text1"/>
                <w:sz w:val="22"/>
                <w:szCs w:val="22"/>
              </w:rPr>
            </w:pPr>
            <w:r w:rsidRPr="00C7726C">
              <w:rPr>
                <w:color w:val="000000"/>
                <w:sz w:val="20"/>
              </w:rPr>
              <w:t>Adaptador Flange para caixa</w:t>
            </w:r>
            <w:r w:rsidRPr="00C7726C">
              <w:rPr>
                <w:color w:val="000000"/>
                <w:sz w:val="20"/>
              </w:rPr>
              <w:br/>
              <w:t>d’água, soldável, marrom, PVC 20mm.</w:t>
            </w:r>
          </w:p>
        </w:tc>
        <w:tc>
          <w:tcPr>
            <w:tcW w:w="1271" w:type="dxa"/>
            <w:vAlign w:val="center"/>
          </w:tcPr>
          <w:p w14:paraId="143D505B"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0F405F1F" w14:textId="77777777" w:rsidR="00A71F41" w:rsidRPr="00C7726C" w:rsidRDefault="00A71F41" w:rsidP="002C295B">
            <w:pPr>
              <w:jc w:val="center"/>
              <w:rPr>
                <w:sz w:val="22"/>
                <w:szCs w:val="22"/>
              </w:rPr>
            </w:pPr>
            <w:r w:rsidRPr="00C7726C">
              <w:rPr>
                <w:color w:val="000000"/>
                <w:sz w:val="20"/>
              </w:rPr>
              <w:t>32</w:t>
            </w:r>
          </w:p>
        </w:tc>
        <w:tc>
          <w:tcPr>
            <w:tcW w:w="1303" w:type="dxa"/>
            <w:vAlign w:val="center"/>
          </w:tcPr>
          <w:p w14:paraId="338DD43F" w14:textId="77777777" w:rsidR="00A71F41" w:rsidRPr="00C7726C" w:rsidRDefault="00A71F41" w:rsidP="002C295B">
            <w:pPr>
              <w:jc w:val="center"/>
              <w:rPr>
                <w:b/>
                <w:bCs/>
                <w:color w:val="000000" w:themeColor="text1"/>
                <w:sz w:val="22"/>
                <w:szCs w:val="22"/>
              </w:rPr>
            </w:pPr>
          </w:p>
        </w:tc>
        <w:tc>
          <w:tcPr>
            <w:tcW w:w="1416" w:type="dxa"/>
          </w:tcPr>
          <w:p w14:paraId="63144043" w14:textId="77777777" w:rsidR="00A71F41" w:rsidRPr="00C7726C" w:rsidRDefault="00A71F41" w:rsidP="002C295B">
            <w:pPr>
              <w:jc w:val="center"/>
              <w:rPr>
                <w:b/>
                <w:bCs/>
                <w:color w:val="000000"/>
                <w:sz w:val="22"/>
                <w:szCs w:val="22"/>
              </w:rPr>
            </w:pPr>
          </w:p>
        </w:tc>
        <w:tc>
          <w:tcPr>
            <w:tcW w:w="1417" w:type="dxa"/>
            <w:vAlign w:val="center"/>
          </w:tcPr>
          <w:p w14:paraId="1AF24034" w14:textId="77777777" w:rsidR="00A71F41" w:rsidRPr="00C7726C" w:rsidRDefault="00A71F41" w:rsidP="002C295B">
            <w:pPr>
              <w:jc w:val="center"/>
              <w:rPr>
                <w:b/>
                <w:bCs/>
                <w:color w:val="000000" w:themeColor="text1"/>
                <w:sz w:val="22"/>
                <w:szCs w:val="22"/>
              </w:rPr>
            </w:pPr>
          </w:p>
        </w:tc>
      </w:tr>
      <w:tr w:rsidR="00A71F41" w:rsidRPr="00C7726C" w14:paraId="6D6C08F0" w14:textId="77777777" w:rsidTr="002C295B">
        <w:trPr>
          <w:cantSplit/>
          <w:trHeight w:val="113"/>
          <w:jc w:val="center"/>
        </w:trPr>
        <w:tc>
          <w:tcPr>
            <w:tcW w:w="709" w:type="dxa"/>
            <w:vAlign w:val="center"/>
          </w:tcPr>
          <w:p w14:paraId="41D99E19" w14:textId="77777777" w:rsidR="00A71F41" w:rsidRPr="00C7726C" w:rsidRDefault="00A71F41" w:rsidP="002C295B">
            <w:pPr>
              <w:jc w:val="center"/>
              <w:rPr>
                <w:b/>
                <w:bCs/>
                <w:color w:val="000000" w:themeColor="text1"/>
                <w:sz w:val="22"/>
                <w:szCs w:val="22"/>
              </w:rPr>
            </w:pPr>
            <w:r w:rsidRPr="00C7726C">
              <w:rPr>
                <w:b/>
                <w:bCs/>
                <w:color w:val="000000"/>
                <w:sz w:val="22"/>
                <w:szCs w:val="22"/>
              </w:rPr>
              <w:t>13</w:t>
            </w:r>
          </w:p>
        </w:tc>
        <w:tc>
          <w:tcPr>
            <w:tcW w:w="2834" w:type="dxa"/>
            <w:vAlign w:val="center"/>
          </w:tcPr>
          <w:p w14:paraId="54930C55" w14:textId="77777777" w:rsidR="00A71F41" w:rsidRPr="00C7726C" w:rsidRDefault="00A71F41" w:rsidP="002C295B">
            <w:pPr>
              <w:rPr>
                <w:color w:val="000000" w:themeColor="text1"/>
                <w:sz w:val="22"/>
                <w:szCs w:val="22"/>
              </w:rPr>
            </w:pPr>
            <w:r w:rsidRPr="00C7726C">
              <w:rPr>
                <w:color w:val="000000"/>
                <w:sz w:val="20"/>
              </w:rPr>
              <w:t>Adaptador Flange para caixa</w:t>
            </w:r>
            <w:r w:rsidRPr="00C7726C">
              <w:rPr>
                <w:color w:val="000000"/>
                <w:sz w:val="20"/>
              </w:rPr>
              <w:br/>
              <w:t>d’água, soldável, marrom, PVC 32mm.</w:t>
            </w:r>
          </w:p>
        </w:tc>
        <w:tc>
          <w:tcPr>
            <w:tcW w:w="1271" w:type="dxa"/>
            <w:vAlign w:val="center"/>
          </w:tcPr>
          <w:p w14:paraId="284CFE42"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2CC2FA9A" w14:textId="77777777" w:rsidR="00A71F41" w:rsidRPr="00C7726C" w:rsidRDefault="00A71F41" w:rsidP="002C295B">
            <w:pPr>
              <w:jc w:val="center"/>
              <w:rPr>
                <w:sz w:val="22"/>
                <w:szCs w:val="22"/>
              </w:rPr>
            </w:pPr>
            <w:r w:rsidRPr="00C7726C">
              <w:rPr>
                <w:color w:val="000000"/>
                <w:sz w:val="20"/>
              </w:rPr>
              <w:t>32</w:t>
            </w:r>
          </w:p>
        </w:tc>
        <w:tc>
          <w:tcPr>
            <w:tcW w:w="1303" w:type="dxa"/>
            <w:vAlign w:val="center"/>
          </w:tcPr>
          <w:p w14:paraId="4F14AA81" w14:textId="77777777" w:rsidR="00A71F41" w:rsidRPr="00C7726C" w:rsidRDefault="00A71F41" w:rsidP="002C295B">
            <w:pPr>
              <w:jc w:val="center"/>
              <w:rPr>
                <w:b/>
                <w:bCs/>
                <w:color w:val="000000" w:themeColor="text1"/>
                <w:sz w:val="22"/>
                <w:szCs w:val="22"/>
              </w:rPr>
            </w:pPr>
          </w:p>
        </w:tc>
        <w:tc>
          <w:tcPr>
            <w:tcW w:w="1416" w:type="dxa"/>
          </w:tcPr>
          <w:p w14:paraId="66DDF86B" w14:textId="77777777" w:rsidR="00A71F41" w:rsidRPr="00C7726C" w:rsidRDefault="00A71F41" w:rsidP="002C295B">
            <w:pPr>
              <w:jc w:val="center"/>
              <w:rPr>
                <w:b/>
                <w:bCs/>
                <w:color w:val="000000"/>
                <w:sz w:val="22"/>
                <w:szCs w:val="22"/>
              </w:rPr>
            </w:pPr>
          </w:p>
        </w:tc>
        <w:tc>
          <w:tcPr>
            <w:tcW w:w="1417" w:type="dxa"/>
            <w:vAlign w:val="center"/>
          </w:tcPr>
          <w:p w14:paraId="6C900DBD" w14:textId="77777777" w:rsidR="00A71F41" w:rsidRPr="00C7726C" w:rsidRDefault="00A71F41" w:rsidP="002C295B">
            <w:pPr>
              <w:jc w:val="center"/>
              <w:rPr>
                <w:b/>
                <w:bCs/>
                <w:color w:val="000000" w:themeColor="text1"/>
                <w:sz w:val="22"/>
                <w:szCs w:val="22"/>
              </w:rPr>
            </w:pPr>
          </w:p>
        </w:tc>
      </w:tr>
      <w:tr w:rsidR="00A71F41" w:rsidRPr="00C7726C" w14:paraId="10C37074" w14:textId="77777777" w:rsidTr="002C295B">
        <w:trPr>
          <w:cantSplit/>
          <w:trHeight w:val="113"/>
          <w:jc w:val="center"/>
        </w:trPr>
        <w:tc>
          <w:tcPr>
            <w:tcW w:w="709" w:type="dxa"/>
            <w:vAlign w:val="center"/>
          </w:tcPr>
          <w:p w14:paraId="649FD400" w14:textId="77777777" w:rsidR="00A71F41" w:rsidRPr="00C7726C" w:rsidRDefault="00A71F41" w:rsidP="002C295B">
            <w:pPr>
              <w:jc w:val="center"/>
              <w:rPr>
                <w:b/>
                <w:bCs/>
                <w:color w:val="000000" w:themeColor="text1"/>
                <w:sz w:val="22"/>
                <w:szCs w:val="22"/>
              </w:rPr>
            </w:pPr>
            <w:r w:rsidRPr="00C7726C">
              <w:rPr>
                <w:b/>
                <w:bCs/>
                <w:color w:val="000000"/>
                <w:sz w:val="22"/>
                <w:szCs w:val="22"/>
              </w:rPr>
              <w:t>14</w:t>
            </w:r>
          </w:p>
        </w:tc>
        <w:tc>
          <w:tcPr>
            <w:tcW w:w="2834" w:type="dxa"/>
            <w:vAlign w:val="center"/>
          </w:tcPr>
          <w:p w14:paraId="6294E4BB" w14:textId="77777777" w:rsidR="00A71F41" w:rsidRPr="00C7726C" w:rsidRDefault="00A71F41" w:rsidP="002C295B">
            <w:pPr>
              <w:rPr>
                <w:color w:val="000000" w:themeColor="text1"/>
                <w:sz w:val="22"/>
                <w:szCs w:val="22"/>
              </w:rPr>
            </w:pPr>
            <w:r w:rsidRPr="00C7726C">
              <w:rPr>
                <w:color w:val="000000"/>
                <w:sz w:val="20"/>
              </w:rPr>
              <w:t>Adaptador Flange para caixa</w:t>
            </w:r>
            <w:r w:rsidRPr="00C7726C">
              <w:rPr>
                <w:color w:val="000000"/>
                <w:sz w:val="20"/>
              </w:rPr>
              <w:br/>
              <w:t>d’água, soldável, marrom, PVC 40mm.</w:t>
            </w:r>
          </w:p>
        </w:tc>
        <w:tc>
          <w:tcPr>
            <w:tcW w:w="1271" w:type="dxa"/>
            <w:vAlign w:val="center"/>
          </w:tcPr>
          <w:p w14:paraId="0517C6E2"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7C35839F" w14:textId="77777777" w:rsidR="00A71F41" w:rsidRPr="00C7726C" w:rsidRDefault="00A71F41" w:rsidP="002C295B">
            <w:pPr>
              <w:jc w:val="center"/>
              <w:rPr>
                <w:sz w:val="22"/>
                <w:szCs w:val="22"/>
              </w:rPr>
            </w:pPr>
            <w:r w:rsidRPr="00C7726C">
              <w:rPr>
                <w:color w:val="000000"/>
                <w:sz w:val="20"/>
              </w:rPr>
              <w:t>32</w:t>
            </w:r>
          </w:p>
        </w:tc>
        <w:tc>
          <w:tcPr>
            <w:tcW w:w="1303" w:type="dxa"/>
            <w:vAlign w:val="center"/>
          </w:tcPr>
          <w:p w14:paraId="2C075B75" w14:textId="77777777" w:rsidR="00A71F41" w:rsidRPr="00C7726C" w:rsidRDefault="00A71F41" w:rsidP="002C295B">
            <w:pPr>
              <w:jc w:val="center"/>
              <w:rPr>
                <w:b/>
                <w:bCs/>
                <w:color w:val="000000" w:themeColor="text1"/>
                <w:sz w:val="22"/>
                <w:szCs w:val="22"/>
              </w:rPr>
            </w:pPr>
          </w:p>
        </w:tc>
        <w:tc>
          <w:tcPr>
            <w:tcW w:w="1416" w:type="dxa"/>
          </w:tcPr>
          <w:p w14:paraId="314C522D" w14:textId="77777777" w:rsidR="00A71F41" w:rsidRPr="00C7726C" w:rsidRDefault="00A71F41" w:rsidP="002C295B">
            <w:pPr>
              <w:jc w:val="center"/>
              <w:rPr>
                <w:b/>
                <w:bCs/>
                <w:color w:val="000000"/>
                <w:sz w:val="22"/>
                <w:szCs w:val="22"/>
              </w:rPr>
            </w:pPr>
          </w:p>
        </w:tc>
        <w:tc>
          <w:tcPr>
            <w:tcW w:w="1417" w:type="dxa"/>
            <w:vAlign w:val="center"/>
          </w:tcPr>
          <w:p w14:paraId="57F94470" w14:textId="77777777" w:rsidR="00A71F41" w:rsidRPr="00C7726C" w:rsidRDefault="00A71F41" w:rsidP="002C295B">
            <w:pPr>
              <w:jc w:val="center"/>
              <w:rPr>
                <w:b/>
                <w:bCs/>
                <w:color w:val="000000" w:themeColor="text1"/>
                <w:sz w:val="22"/>
                <w:szCs w:val="22"/>
              </w:rPr>
            </w:pPr>
          </w:p>
        </w:tc>
      </w:tr>
      <w:tr w:rsidR="00A71F41" w:rsidRPr="00C7726C" w14:paraId="32A55C1D" w14:textId="77777777" w:rsidTr="002C295B">
        <w:trPr>
          <w:cantSplit/>
          <w:trHeight w:val="113"/>
          <w:jc w:val="center"/>
        </w:trPr>
        <w:tc>
          <w:tcPr>
            <w:tcW w:w="709" w:type="dxa"/>
            <w:vAlign w:val="center"/>
          </w:tcPr>
          <w:p w14:paraId="34BDDDF8" w14:textId="77777777" w:rsidR="00A71F41" w:rsidRPr="00C7726C" w:rsidRDefault="00A71F41" w:rsidP="002C295B">
            <w:pPr>
              <w:jc w:val="center"/>
              <w:rPr>
                <w:b/>
                <w:bCs/>
                <w:color w:val="000000" w:themeColor="text1"/>
                <w:sz w:val="22"/>
                <w:szCs w:val="22"/>
              </w:rPr>
            </w:pPr>
            <w:r w:rsidRPr="00C7726C">
              <w:rPr>
                <w:b/>
                <w:bCs/>
                <w:color w:val="000000"/>
                <w:sz w:val="22"/>
                <w:szCs w:val="22"/>
              </w:rPr>
              <w:t>15</w:t>
            </w:r>
          </w:p>
        </w:tc>
        <w:tc>
          <w:tcPr>
            <w:tcW w:w="2834" w:type="dxa"/>
            <w:vAlign w:val="center"/>
          </w:tcPr>
          <w:p w14:paraId="72F94609" w14:textId="77777777" w:rsidR="00A71F41" w:rsidRPr="00C7726C" w:rsidRDefault="00A71F41" w:rsidP="002C295B">
            <w:pPr>
              <w:rPr>
                <w:color w:val="000000" w:themeColor="text1"/>
                <w:sz w:val="22"/>
                <w:szCs w:val="22"/>
              </w:rPr>
            </w:pPr>
            <w:r w:rsidRPr="00C7726C">
              <w:rPr>
                <w:color w:val="000000"/>
                <w:sz w:val="20"/>
              </w:rPr>
              <w:t>Adaptador Flange para caixa</w:t>
            </w:r>
            <w:r w:rsidRPr="00C7726C">
              <w:rPr>
                <w:color w:val="000000"/>
                <w:sz w:val="20"/>
              </w:rPr>
              <w:br/>
              <w:t>d’água, soldável, marrom, PVC 60mm.</w:t>
            </w:r>
          </w:p>
        </w:tc>
        <w:tc>
          <w:tcPr>
            <w:tcW w:w="1271" w:type="dxa"/>
            <w:vAlign w:val="center"/>
          </w:tcPr>
          <w:p w14:paraId="6000CA64"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196159BD" w14:textId="77777777" w:rsidR="00A71F41" w:rsidRPr="00C7726C" w:rsidRDefault="00A71F41" w:rsidP="002C295B">
            <w:pPr>
              <w:jc w:val="center"/>
              <w:rPr>
                <w:sz w:val="22"/>
                <w:szCs w:val="22"/>
              </w:rPr>
            </w:pPr>
            <w:r w:rsidRPr="00C7726C">
              <w:rPr>
                <w:color w:val="000000"/>
                <w:sz w:val="20"/>
              </w:rPr>
              <w:t>32</w:t>
            </w:r>
          </w:p>
        </w:tc>
        <w:tc>
          <w:tcPr>
            <w:tcW w:w="1303" w:type="dxa"/>
            <w:vAlign w:val="center"/>
          </w:tcPr>
          <w:p w14:paraId="46BC615B" w14:textId="77777777" w:rsidR="00A71F41" w:rsidRPr="00C7726C" w:rsidRDefault="00A71F41" w:rsidP="002C295B">
            <w:pPr>
              <w:jc w:val="center"/>
              <w:rPr>
                <w:b/>
                <w:bCs/>
                <w:color w:val="000000" w:themeColor="text1"/>
                <w:sz w:val="22"/>
                <w:szCs w:val="22"/>
              </w:rPr>
            </w:pPr>
          </w:p>
        </w:tc>
        <w:tc>
          <w:tcPr>
            <w:tcW w:w="1416" w:type="dxa"/>
          </w:tcPr>
          <w:p w14:paraId="43EFB4A7" w14:textId="77777777" w:rsidR="00A71F41" w:rsidRPr="00C7726C" w:rsidRDefault="00A71F41" w:rsidP="002C295B">
            <w:pPr>
              <w:jc w:val="center"/>
              <w:rPr>
                <w:b/>
                <w:bCs/>
                <w:color w:val="000000"/>
                <w:sz w:val="22"/>
                <w:szCs w:val="22"/>
              </w:rPr>
            </w:pPr>
          </w:p>
        </w:tc>
        <w:tc>
          <w:tcPr>
            <w:tcW w:w="1417" w:type="dxa"/>
            <w:vAlign w:val="center"/>
          </w:tcPr>
          <w:p w14:paraId="5DF24747" w14:textId="77777777" w:rsidR="00A71F41" w:rsidRPr="00C7726C" w:rsidRDefault="00A71F41" w:rsidP="002C295B">
            <w:pPr>
              <w:jc w:val="center"/>
              <w:rPr>
                <w:b/>
                <w:bCs/>
                <w:color w:val="000000" w:themeColor="text1"/>
                <w:sz w:val="22"/>
                <w:szCs w:val="22"/>
              </w:rPr>
            </w:pPr>
          </w:p>
        </w:tc>
      </w:tr>
      <w:tr w:rsidR="00A71F41" w:rsidRPr="00C7726C" w14:paraId="59F185BE" w14:textId="77777777" w:rsidTr="002C295B">
        <w:trPr>
          <w:cantSplit/>
          <w:trHeight w:val="113"/>
          <w:jc w:val="center"/>
        </w:trPr>
        <w:tc>
          <w:tcPr>
            <w:tcW w:w="709" w:type="dxa"/>
            <w:vAlign w:val="center"/>
          </w:tcPr>
          <w:p w14:paraId="0CCB9EE7" w14:textId="77777777" w:rsidR="00A71F41" w:rsidRPr="00C7726C" w:rsidRDefault="00A71F41" w:rsidP="002C295B">
            <w:pPr>
              <w:jc w:val="center"/>
              <w:rPr>
                <w:b/>
                <w:bCs/>
                <w:color w:val="000000" w:themeColor="text1"/>
                <w:sz w:val="22"/>
                <w:szCs w:val="22"/>
              </w:rPr>
            </w:pPr>
            <w:r w:rsidRPr="00C7726C">
              <w:rPr>
                <w:b/>
                <w:bCs/>
                <w:color w:val="000000"/>
                <w:sz w:val="22"/>
                <w:szCs w:val="22"/>
              </w:rPr>
              <w:t>16</w:t>
            </w:r>
          </w:p>
        </w:tc>
        <w:tc>
          <w:tcPr>
            <w:tcW w:w="2834" w:type="dxa"/>
            <w:vAlign w:val="center"/>
          </w:tcPr>
          <w:p w14:paraId="7A9BB9A3" w14:textId="77777777" w:rsidR="00A71F41" w:rsidRPr="00C7726C" w:rsidRDefault="00A71F41" w:rsidP="002C295B">
            <w:pPr>
              <w:rPr>
                <w:color w:val="000000" w:themeColor="text1"/>
                <w:sz w:val="22"/>
                <w:szCs w:val="22"/>
              </w:rPr>
            </w:pPr>
            <w:r w:rsidRPr="00C7726C">
              <w:rPr>
                <w:color w:val="000000"/>
                <w:sz w:val="20"/>
              </w:rPr>
              <w:t>Adesivo  plástico,  cola  cano PVC</w:t>
            </w:r>
            <w:r w:rsidRPr="00C7726C">
              <w:rPr>
                <w:color w:val="000000"/>
                <w:sz w:val="20"/>
              </w:rPr>
              <w:br/>
              <w:t>com pincel.</w:t>
            </w:r>
          </w:p>
        </w:tc>
        <w:tc>
          <w:tcPr>
            <w:tcW w:w="1271" w:type="dxa"/>
            <w:vAlign w:val="center"/>
          </w:tcPr>
          <w:p w14:paraId="432DAB7C" w14:textId="77777777" w:rsidR="00A71F41" w:rsidRPr="00C7726C" w:rsidRDefault="00A71F41" w:rsidP="002C295B">
            <w:pPr>
              <w:ind w:right="34"/>
              <w:jc w:val="center"/>
              <w:rPr>
                <w:sz w:val="22"/>
                <w:szCs w:val="22"/>
              </w:rPr>
            </w:pPr>
            <w:r w:rsidRPr="00C7726C">
              <w:rPr>
                <w:color w:val="000000"/>
                <w:sz w:val="20"/>
              </w:rPr>
              <w:t>Frasco 175g</w:t>
            </w:r>
          </w:p>
        </w:tc>
        <w:tc>
          <w:tcPr>
            <w:tcW w:w="968" w:type="dxa"/>
            <w:vAlign w:val="center"/>
          </w:tcPr>
          <w:p w14:paraId="4A1884E5" w14:textId="77777777" w:rsidR="00A71F41" w:rsidRPr="00C7726C" w:rsidRDefault="00A71F41" w:rsidP="002C295B">
            <w:pPr>
              <w:jc w:val="center"/>
              <w:rPr>
                <w:sz w:val="22"/>
                <w:szCs w:val="22"/>
              </w:rPr>
            </w:pPr>
            <w:r w:rsidRPr="00C7726C">
              <w:rPr>
                <w:color w:val="000000"/>
                <w:sz w:val="20"/>
              </w:rPr>
              <w:t>20</w:t>
            </w:r>
          </w:p>
        </w:tc>
        <w:tc>
          <w:tcPr>
            <w:tcW w:w="1303" w:type="dxa"/>
            <w:vAlign w:val="center"/>
          </w:tcPr>
          <w:p w14:paraId="29AF1EA8" w14:textId="77777777" w:rsidR="00A71F41" w:rsidRPr="00C7726C" w:rsidRDefault="00A71F41" w:rsidP="002C295B">
            <w:pPr>
              <w:jc w:val="center"/>
              <w:rPr>
                <w:b/>
                <w:bCs/>
                <w:color w:val="000000" w:themeColor="text1"/>
                <w:sz w:val="22"/>
                <w:szCs w:val="22"/>
              </w:rPr>
            </w:pPr>
          </w:p>
        </w:tc>
        <w:tc>
          <w:tcPr>
            <w:tcW w:w="1416" w:type="dxa"/>
          </w:tcPr>
          <w:p w14:paraId="3E37E83A" w14:textId="77777777" w:rsidR="00A71F41" w:rsidRPr="00C7726C" w:rsidRDefault="00A71F41" w:rsidP="002C295B">
            <w:pPr>
              <w:jc w:val="center"/>
              <w:rPr>
                <w:b/>
                <w:bCs/>
                <w:color w:val="000000"/>
                <w:sz w:val="22"/>
                <w:szCs w:val="22"/>
              </w:rPr>
            </w:pPr>
          </w:p>
        </w:tc>
        <w:tc>
          <w:tcPr>
            <w:tcW w:w="1417" w:type="dxa"/>
            <w:vAlign w:val="center"/>
          </w:tcPr>
          <w:p w14:paraId="01D4C0B5" w14:textId="77777777" w:rsidR="00A71F41" w:rsidRPr="00C7726C" w:rsidRDefault="00A71F41" w:rsidP="002C295B">
            <w:pPr>
              <w:jc w:val="center"/>
              <w:rPr>
                <w:b/>
                <w:bCs/>
                <w:color w:val="000000" w:themeColor="text1"/>
                <w:sz w:val="22"/>
                <w:szCs w:val="22"/>
              </w:rPr>
            </w:pPr>
          </w:p>
        </w:tc>
      </w:tr>
      <w:tr w:rsidR="00A71F41" w:rsidRPr="00C7726C" w14:paraId="20460057" w14:textId="77777777" w:rsidTr="002C295B">
        <w:trPr>
          <w:cantSplit/>
          <w:trHeight w:val="113"/>
          <w:jc w:val="center"/>
        </w:trPr>
        <w:tc>
          <w:tcPr>
            <w:tcW w:w="709" w:type="dxa"/>
            <w:vAlign w:val="center"/>
          </w:tcPr>
          <w:p w14:paraId="21A4A763" w14:textId="77777777" w:rsidR="00A71F41" w:rsidRPr="00C7726C" w:rsidRDefault="00A71F41" w:rsidP="002C295B">
            <w:pPr>
              <w:jc w:val="center"/>
              <w:rPr>
                <w:b/>
                <w:bCs/>
                <w:color w:val="000000" w:themeColor="text1"/>
                <w:sz w:val="22"/>
                <w:szCs w:val="22"/>
              </w:rPr>
            </w:pPr>
            <w:r w:rsidRPr="00C7726C">
              <w:rPr>
                <w:b/>
                <w:bCs/>
                <w:color w:val="000000"/>
                <w:sz w:val="22"/>
                <w:szCs w:val="22"/>
              </w:rPr>
              <w:t>17</w:t>
            </w:r>
          </w:p>
        </w:tc>
        <w:tc>
          <w:tcPr>
            <w:tcW w:w="2834" w:type="dxa"/>
            <w:vAlign w:val="center"/>
          </w:tcPr>
          <w:p w14:paraId="44B657E2" w14:textId="77777777" w:rsidR="00A71F41" w:rsidRPr="00C7726C" w:rsidRDefault="00A71F41" w:rsidP="002C295B">
            <w:pPr>
              <w:rPr>
                <w:color w:val="000000" w:themeColor="text1"/>
                <w:sz w:val="22"/>
                <w:szCs w:val="22"/>
              </w:rPr>
            </w:pPr>
            <w:r w:rsidRPr="00C7726C">
              <w:rPr>
                <w:color w:val="000000"/>
                <w:sz w:val="20"/>
              </w:rPr>
              <w:t xml:space="preserve">Alicate  para </w:t>
            </w:r>
            <w:proofErr w:type="spellStart"/>
            <w:r w:rsidRPr="00C7726C">
              <w:rPr>
                <w:color w:val="000000"/>
                <w:sz w:val="20"/>
              </w:rPr>
              <w:t>crimpar</w:t>
            </w:r>
            <w:proofErr w:type="spellEnd"/>
            <w:r w:rsidRPr="00C7726C">
              <w:rPr>
                <w:color w:val="000000"/>
                <w:sz w:val="20"/>
              </w:rPr>
              <w:t xml:space="preserve">  RJ45 r RJ11,</w:t>
            </w:r>
            <w:r w:rsidRPr="00C7726C">
              <w:rPr>
                <w:color w:val="000000"/>
                <w:sz w:val="20"/>
              </w:rPr>
              <w:br/>
              <w:t xml:space="preserve">com </w:t>
            </w:r>
            <w:proofErr w:type="spellStart"/>
            <w:r w:rsidRPr="00C7726C">
              <w:rPr>
                <w:color w:val="000000"/>
                <w:sz w:val="20"/>
              </w:rPr>
              <w:t>decapador</w:t>
            </w:r>
            <w:proofErr w:type="spellEnd"/>
            <w:r w:rsidRPr="00C7726C">
              <w:rPr>
                <w:color w:val="000000"/>
                <w:sz w:val="20"/>
              </w:rPr>
              <w:t xml:space="preserve"> e corte.</w:t>
            </w:r>
          </w:p>
        </w:tc>
        <w:tc>
          <w:tcPr>
            <w:tcW w:w="1271" w:type="dxa"/>
            <w:vAlign w:val="center"/>
          </w:tcPr>
          <w:p w14:paraId="2256478E"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6303CCE1" w14:textId="77777777" w:rsidR="00A71F41" w:rsidRPr="00C7726C" w:rsidRDefault="00A71F41" w:rsidP="002C295B">
            <w:pPr>
              <w:jc w:val="center"/>
              <w:rPr>
                <w:sz w:val="22"/>
                <w:szCs w:val="22"/>
              </w:rPr>
            </w:pPr>
            <w:r w:rsidRPr="00C7726C">
              <w:rPr>
                <w:color w:val="000000"/>
                <w:sz w:val="20"/>
              </w:rPr>
              <w:t>02</w:t>
            </w:r>
          </w:p>
        </w:tc>
        <w:tc>
          <w:tcPr>
            <w:tcW w:w="1303" w:type="dxa"/>
            <w:vAlign w:val="center"/>
          </w:tcPr>
          <w:p w14:paraId="23D7B9B8" w14:textId="77777777" w:rsidR="00A71F41" w:rsidRPr="00C7726C" w:rsidRDefault="00A71F41" w:rsidP="002C295B">
            <w:pPr>
              <w:jc w:val="center"/>
              <w:rPr>
                <w:b/>
                <w:bCs/>
                <w:color w:val="000000" w:themeColor="text1"/>
                <w:sz w:val="22"/>
                <w:szCs w:val="22"/>
              </w:rPr>
            </w:pPr>
          </w:p>
        </w:tc>
        <w:tc>
          <w:tcPr>
            <w:tcW w:w="1416" w:type="dxa"/>
          </w:tcPr>
          <w:p w14:paraId="25FC837D" w14:textId="77777777" w:rsidR="00A71F41" w:rsidRPr="00C7726C" w:rsidRDefault="00A71F41" w:rsidP="002C295B">
            <w:pPr>
              <w:jc w:val="center"/>
              <w:rPr>
                <w:b/>
                <w:bCs/>
                <w:color w:val="000000"/>
                <w:sz w:val="22"/>
                <w:szCs w:val="22"/>
              </w:rPr>
            </w:pPr>
          </w:p>
        </w:tc>
        <w:tc>
          <w:tcPr>
            <w:tcW w:w="1417" w:type="dxa"/>
            <w:vAlign w:val="center"/>
          </w:tcPr>
          <w:p w14:paraId="634D1C5D" w14:textId="77777777" w:rsidR="00A71F41" w:rsidRPr="00C7726C" w:rsidRDefault="00A71F41" w:rsidP="002C295B">
            <w:pPr>
              <w:jc w:val="center"/>
              <w:rPr>
                <w:b/>
                <w:bCs/>
                <w:color w:val="000000" w:themeColor="text1"/>
                <w:sz w:val="22"/>
                <w:szCs w:val="22"/>
              </w:rPr>
            </w:pPr>
          </w:p>
        </w:tc>
      </w:tr>
      <w:tr w:rsidR="00A71F41" w:rsidRPr="00C7726C" w14:paraId="67C57BEF" w14:textId="77777777" w:rsidTr="002C295B">
        <w:trPr>
          <w:cantSplit/>
          <w:trHeight w:val="113"/>
          <w:jc w:val="center"/>
        </w:trPr>
        <w:tc>
          <w:tcPr>
            <w:tcW w:w="709" w:type="dxa"/>
            <w:vAlign w:val="center"/>
          </w:tcPr>
          <w:p w14:paraId="3887DA4E" w14:textId="77777777" w:rsidR="00A71F41" w:rsidRPr="00C7726C" w:rsidRDefault="00A71F41" w:rsidP="002C295B">
            <w:pPr>
              <w:jc w:val="center"/>
              <w:rPr>
                <w:b/>
                <w:bCs/>
                <w:color w:val="000000" w:themeColor="text1"/>
                <w:sz w:val="22"/>
                <w:szCs w:val="22"/>
              </w:rPr>
            </w:pPr>
            <w:r w:rsidRPr="00C7726C">
              <w:rPr>
                <w:b/>
                <w:bCs/>
                <w:color w:val="000000"/>
                <w:sz w:val="22"/>
                <w:szCs w:val="22"/>
              </w:rPr>
              <w:t>18</w:t>
            </w:r>
          </w:p>
        </w:tc>
        <w:tc>
          <w:tcPr>
            <w:tcW w:w="2834" w:type="dxa"/>
            <w:vAlign w:val="center"/>
          </w:tcPr>
          <w:p w14:paraId="4ECEADDD" w14:textId="77777777" w:rsidR="00A71F41" w:rsidRPr="00C7726C" w:rsidRDefault="00A71F41" w:rsidP="002C295B">
            <w:pPr>
              <w:ind w:firstLineChars="100" w:firstLine="200"/>
              <w:rPr>
                <w:color w:val="000000"/>
                <w:sz w:val="20"/>
              </w:rPr>
            </w:pPr>
            <w:r w:rsidRPr="00C7726C">
              <w:rPr>
                <w:color w:val="000000"/>
                <w:sz w:val="20"/>
              </w:rPr>
              <w:t>Alicate de corte diagonal 8”</w:t>
            </w:r>
          </w:p>
          <w:p w14:paraId="69F0D4B8" w14:textId="77777777" w:rsidR="00A71F41" w:rsidRPr="00C7726C" w:rsidRDefault="00A71F41" w:rsidP="002C295B">
            <w:pPr>
              <w:rPr>
                <w:color w:val="000000" w:themeColor="text1"/>
                <w:sz w:val="22"/>
                <w:szCs w:val="22"/>
              </w:rPr>
            </w:pPr>
          </w:p>
        </w:tc>
        <w:tc>
          <w:tcPr>
            <w:tcW w:w="1271" w:type="dxa"/>
            <w:vAlign w:val="center"/>
          </w:tcPr>
          <w:p w14:paraId="571D8417"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226139C1" w14:textId="77777777" w:rsidR="00A71F41" w:rsidRPr="00C7726C" w:rsidRDefault="00A71F41" w:rsidP="002C295B">
            <w:pPr>
              <w:jc w:val="center"/>
              <w:rPr>
                <w:sz w:val="22"/>
                <w:szCs w:val="22"/>
              </w:rPr>
            </w:pPr>
            <w:r w:rsidRPr="00C7726C">
              <w:rPr>
                <w:color w:val="000000"/>
                <w:sz w:val="20"/>
              </w:rPr>
              <w:t>20</w:t>
            </w:r>
          </w:p>
        </w:tc>
        <w:tc>
          <w:tcPr>
            <w:tcW w:w="1303" w:type="dxa"/>
            <w:vAlign w:val="center"/>
          </w:tcPr>
          <w:p w14:paraId="06F15AF6" w14:textId="77777777" w:rsidR="00A71F41" w:rsidRPr="00C7726C" w:rsidRDefault="00A71F41" w:rsidP="002C295B">
            <w:pPr>
              <w:jc w:val="center"/>
              <w:rPr>
                <w:b/>
                <w:bCs/>
                <w:color w:val="000000" w:themeColor="text1"/>
                <w:sz w:val="22"/>
                <w:szCs w:val="22"/>
              </w:rPr>
            </w:pPr>
          </w:p>
        </w:tc>
        <w:tc>
          <w:tcPr>
            <w:tcW w:w="1416" w:type="dxa"/>
          </w:tcPr>
          <w:p w14:paraId="743B4B88" w14:textId="77777777" w:rsidR="00A71F41" w:rsidRPr="00C7726C" w:rsidRDefault="00A71F41" w:rsidP="002C295B">
            <w:pPr>
              <w:jc w:val="center"/>
              <w:rPr>
                <w:b/>
                <w:bCs/>
                <w:color w:val="000000"/>
                <w:sz w:val="22"/>
                <w:szCs w:val="22"/>
              </w:rPr>
            </w:pPr>
          </w:p>
        </w:tc>
        <w:tc>
          <w:tcPr>
            <w:tcW w:w="1417" w:type="dxa"/>
            <w:vAlign w:val="center"/>
          </w:tcPr>
          <w:p w14:paraId="21CD9B24" w14:textId="77777777" w:rsidR="00A71F41" w:rsidRPr="00C7726C" w:rsidRDefault="00A71F41" w:rsidP="002C295B">
            <w:pPr>
              <w:jc w:val="center"/>
              <w:rPr>
                <w:b/>
                <w:bCs/>
                <w:color w:val="000000" w:themeColor="text1"/>
                <w:sz w:val="22"/>
                <w:szCs w:val="22"/>
              </w:rPr>
            </w:pPr>
          </w:p>
        </w:tc>
      </w:tr>
      <w:tr w:rsidR="00A71F41" w:rsidRPr="00C7726C" w14:paraId="55A2DDBD" w14:textId="77777777" w:rsidTr="002C295B">
        <w:trPr>
          <w:cantSplit/>
          <w:trHeight w:val="113"/>
          <w:jc w:val="center"/>
        </w:trPr>
        <w:tc>
          <w:tcPr>
            <w:tcW w:w="709" w:type="dxa"/>
            <w:vAlign w:val="center"/>
          </w:tcPr>
          <w:p w14:paraId="1E306115" w14:textId="77777777" w:rsidR="00A71F41" w:rsidRPr="00C7726C" w:rsidRDefault="00A71F41" w:rsidP="002C295B">
            <w:pPr>
              <w:jc w:val="center"/>
              <w:rPr>
                <w:b/>
                <w:bCs/>
                <w:color w:val="000000" w:themeColor="text1"/>
                <w:sz w:val="22"/>
                <w:szCs w:val="22"/>
              </w:rPr>
            </w:pPr>
            <w:r w:rsidRPr="00C7726C">
              <w:rPr>
                <w:b/>
                <w:bCs/>
                <w:color w:val="000000"/>
                <w:sz w:val="22"/>
                <w:szCs w:val="22"/>
              </w:rPr>
              <w:t>19</w:t>
            </w:r>
          </w:p>
        </w:tc>
        <w:tc>
          <w:tcPr>
            <w:tcW w:w="2834" w:type="dxa"/>
            <w:vAlign w:val="center"/>
          </w:tcPr>
          <w:p w14:paraId="410933A0" w14:textId="77777777" w:rsidR="00A71F41" w:rsidRPr="00C7726C" w:rsidRDefault="00A71F41" w:rsidP="002C295B">
            <w:pPr>
              <w:rPr>
                <w:color w:val="000000" w:themeColor="text1"/>
                <w:sz w:val="22"/>
                <w:szCs w:val="22"/>
              </w:rPr>
            </w:pPr>
            <w:r w:rsidRPr="00C7726C">
              <w:rPr>
                <w:color w:val="000000"/>
                <w:sz w:val="20"/>
              </w:rPr>
              <w:t>Alicate de pressão</w:t>
            </w:r>
            <w:r w:rsidRPr="00C7726C">
              <w:rPr>
                <w:color w:val="000000"/>
                <w:sz w:val="20"/>
              </w:rPr>
              <w:br/>
              <w:t>10”(250mm); capacidade  de abertura 1.1/8”(28mm)</w:t>
            </w:r>
          </w:p>
        </w:tc>
        <w:tc>
          <w:tcPr>
            <w:tcW w:w="1271" w:type="dxa"/>
            <w:vAlign w:val="center"/>
          </w:tcPr>
          <w:p w14:paraId="190E6887"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58CCCFFE" w14:textId="77777777" w:rsidR="00A71F41" w:rsidRPr="00C7726C" w:rsidRDefault="00A71F41" w:rsidP="002C295B">
            <w:pPr>
              <w:jc w:val="center"/>
              <w:rPr>
                <w:sz w:val="22"/>
                <w:szCs w:val="22"/>
              </w:rPr>
            </w:pPr>
            <w:r w:rsidRPr="00C7726C">
              <w:rPr>
                <w:color w:val="000000"/>
                <w:sz w:val="20"/>
              </w:rPr>
              <w:t>12</w:t>
            </w:r>
          </w:p>
        </w:tc>
        <w:tc>
          <w:tcPr>
            <w:tcW w:w="1303" w:type="dxa"/>
            <w:vAlign w:val="center"/>
          </w:tcPr>
          <w:p w14:paraId="44543204" w14:textId="77777777" w:rsidR="00A71F41" w:rsidRPr="00C7726C" w:rsidRDefault="00A71F41" w:rsidP="002C295B">
            <w:pPr>
              <w:jc w:val="center"/>
              <w:rPr>
                <w:b/>
                <w:bCs/>
                <w:color w:val="000000" w:themeColor="text1"/>
                <w:sz w:val="22"/>
                <w:szCs w:val="22"/>
              </w:rPr>
            </w:pPr>
          </w:p>
        </w:tc>
        <w:tc>
          <w:tcPr>
            <w:tcW w:w="1416" w:type="dxa"/>
          </w:tcPr>
          <w:p w14:paraId="6D0FAF1F" w14:textId="77777777" w:rsidR="00A71F41" w:rsidRPr="00C7726C" w:rsidRDefault="00A71F41" w:rsidP="002C295B">
            <w:pPr>
              <w:jc w:val="center"/>
              <w:rPr>
                <w:b/>
                <w:bCs/>
                <w:color w:val="000000"/>
                <w:sz w:val="22"/>
                <w:szCs w:val="22"/>
              </w:rPr>
            </w:pPr>
          </w:p>
        </w:tc>
        <w:tc>
          <w:tcPr>
            <w:tcW w:w="1417" w:type="dxa"/>
            <w:vAlign w:val="center"/>
          </w:tcPr>
          <w:p w14:paraId="0DBE3924" w14:textId="77777777" w:rsidR="00A71F41" w:rsidRPr="00C7726C" w:rsidRDefault="00A71F41" w:rsidP="002C295B">
            <w:pPr>
              <w:jc w:val="center"/>
              <w:rPr>
                <w:b/>
                <w:bCs/>
                <w:color w:val="000000" w:themeColor="text1"/>
                <w:sz w:val="22"/>
                <w:szCs w:val="22"/>
              </w:rPr>
            </w:pPr>
          </w:p>
        </w:tc>
      </w:tr>
      <w:tr w:rsidR="00A71F41" w:rsidRPr="00C7726C" w14:paraId="3A2A92D8" w14:textId="77777777" w:rsidTr="002C295B">
        <w:trPr>
          <w:cantSplit/>
          <w:trHeight w:val="113"/>
          <w:jc w:val="center"/>
        </w:trPr>
        <w:tc>
          <w:tcPr>
            <w:tcW w:w="709" w:type="dxa"/>
            <w:vAlign w:val="center"/>
          </w:tcPr>
          <w:p w14:paraId="64217652" w14:textId="77777777" w:rsidR="00A71F41" w:rsidRPr="00C7726C" w:rsidRDefault="00A71F41" w:rsidP="002C295B">
            <w:pPr>
              <w:jc w:val="center"/>
              <w:rPr>
                <w:b/>
                <w:bCs/>
                <w:color w:val="000000" w:themeColor="text1"/>
                <w:sz w:val="22"/>
                <w:szCs w:val="22"/>
              </w:rPr>
            </w:pPr>
            <w:r w:rsidRPr="00C7726C">
              <w:rPr>
                <w:b/>
                <w:bCs/>
                <w:color w:val="000000"/>
                <w:sz w:val="22"/>
                <w:szCs w:val="22"/>
              </w:rPr>
              <w:t>20</w:t>
            </w:r>
          </w:p>
        </w:tc>
        <w:tc>
          <w:tcPr>
            <w:tcW w:w="2834" w:type="dxa"/>
            <w:vAlign w:val="center"/>
          </w:tcPr>
          <w:p w14:paraId="72C51FBF" w14:textId="77777777" w:rsidR="00A71F41" w:rsidRPr="00C7726C" w:rsidRDefault="00A71F41" w:rsidP="002C295B">
            <w:pPr>
              <w:rPr>
                <w:color w:val="000000" w:themeColor="text1"/>
                <w:sz w:val="22"/>
                <w:szCs w:val="22"/>
              </w:rPr>
            </w:pPr>
            <w:r w:rsidRPr="00C7726C">
              <w:rPr>
                <w:color w:val="000000"/>
                <w:sz w:val="20"/>
              </w:rPr>
              <w:t>Alicate torquês 12” com corte</w:t>
            </w:r>
            <w:r w:rsidRPr="00C7726C">
              <w:rPr>
                <w:color w:val="000000"/>
                <w:sz w:val="20"/>
              </w:rPr>
              <w:br/>
              <w:t>tratado termicamente</w:t>
            </w:r>
          </w:p>
        </w:tc>
        <w:tc>
          <w:tcPr>
            <w:tcW w:w="1271" w:type="dxa"/>
            <w:vAlign w:val="center"/>
          </w:tcPr>
          <w:p w14:paraId="0F5FDB2D" w14:textId="77777777" w:rsidR="00A71F41" w:rsidRPr="00C7726C" w:rsidRDefault="00A71F41" w:rsidP="002C295B">
            <w:pPr>
              <w:ind w:right="34"/>
              <w:jc w:val="center"/>
              <w:rPr>
                <w:sz w:val="22"/>
                <w:szCs w:val="22"/>
              </w:rPr>
            </w:pPr>
            <w:r w:rsidRPr="00C7726C">
              <w:rPr>
                <w:color w:val="000000"/>
                <w:sz w:val="20"/>
              </w:rPr>
              <w:t>UND</w:t>
            </w:r>
          </w:p>
        </w:tc>
        <w:tc>
          <w:tcPr>
            <w:tcW w:w="968" w:type="dxa"/>
            <w:vAlign w:val="center"/>
          </w:tcPr>
          <w:p w14:paraId="6B67F954" w14:textId="77777777" w:rsidR="00A71F41" w:rsidRPr="00C7726C" w:rsidRDefault="00A71F41" w:rsidP="002C295B">
            <w:pPr>
              <w:jc w:val="center"/>
              <w:rPr>
                <w:sz w:val="22"/>
                <w:szCs w:val="22"/>
              </w:rPr>
            </w:pPr>
            <w:r w:rsidRPr="00C7726C">
              <w:rPr>
                <w:color w:val="000000"/>
                <w:sz w:val="20"/>
              </w:rPr>
              <w:t>20</w:t>
            </w:r>
          </w:p>
        </w:tc>
        <w:tc>
          <w:tcPr>
            <w:tcW w:w="1303" w:type="dxa"/>
            <w:vAlign w:val="center"/>
          </w:tcPr>
          <w:p w14:paraId="0ED4FD43" w14:textId="77777777" w:rsidR="00A71F41" w:rsidRPr="00C7726C" w:rsidRDefault="00A71F41" w:rsidP="002C295B">
            <w:pPr>
              <w:jc w:val="center"/>
              <w:rPr>
                <w:b/>
                <w:bCs/>
                <w:color w:val="000000" w:themeColor="text1"/>
                <w:sz w:val="22"/>
                <w:szCs w:val="22"/>
              </w:rPr>
            </w:pPr>
          </w:p>
        </w:tc>
        <w:tc>
          <w:tcPr>
            <w:tcW w:w="1416" w:type="dxa"/>
          </w:tcPr>
          <w:p w14:paraId="1C049CA1" w14:textId="77777777" w:rsidR="00A71F41" w:rsidRPr="00C7726C" w:rsidRDefault="00A71F41" w:rsidP="002C295B">
            <w:pPr>
              <w:jc w:val="center"/>
              <w:rPr>
                <w:b/>
                <w:bCs/>
                <w:color w:val="000000"/>
                <w:sz w:val="22"/>
                <w:szCs w:val="22"/>
              </w:rPr>
            </w:pPr>
          </w:p>
        </w:tc>
        <w:tc>
          <w:tcPr>
            <w:tcW w:w="1417" w:type="dxa"/>
            <w:vAlign w:val="center"/>
          </w:tcPr>
          <w:p w14:paraId="77F9832F" w14:textId="77777777" w:rsidR="00A71F41" w:rsidRPr="00C7726C" w:rsidRDefault="00A71F41" w:rsidP="002C295B">
            <w:pPr>
              <w:jc w:val="center"/>
              <w:rPr>
                <w:b/>
                <w:bCs/>
                <w:color w:val="000000" w:themeColor="text1"/>
                <w:sz w:val="22"/>
                <w:szCs w:val="22"/>
              </w:rPr>
            </w:pPr>
          </w:p>
        </w:tc>
      </w:tr>
      <w:tr w:rsidR="00A71F41" w:rsidRPr="00C7726C" w14:paraId="2FC47DA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02A2F" w14:textId="77777777" w:rsidR="00A71F41" w:rsidRPr="00C7726C" w:rsidRDefault="00A71F41" w:rsidP="002C295B">
            <w:pPr>
              <w:jc w:val="center"/>
              <w:rPr>
                <w:b/>
                <w:bCs/>
                <w:color w:val="000000" w:themeColor="text1"/>
                <w:sz w:val="22"/>
                <w:szCs w:val="22"/>
              </w:rPr>
            </w:pPr>
            <w:r w:rsidRPr="00C7726C">
              <w:rPr>
                <w:b/>
                <w:bCs/>
                <w:color w:val="000000"/>
                <w:sz w:val="22"/>
                <w:szCs w:val="22"/>
              </w:rPr>
              <w:t>21</w:t>
            </w:r>
          </w:p>
        </w:tc>
        <w:tc>
          <w:tcPr>
            <w:tcW w:w="2834" w:type="dxa"/>
            <w:tcBorders>
              <w:top w:val="single" w:sz="4" w:space="0" w:color="auto"/>
              <w:left w:val="single" w:sz="4" w:space="0" w:color="auto"/>
              <w:bottom w:val="single" w:sz="4" w:space="0" w:color="auto"/>
              <w:right w:val="single" w:sz="4" w:space="0" w:color="auto"/>
            </w:tcBorders>
            <w:vAlign w:val="center"/>
          </w:tcPr>
          <w:p w14:paraId="346F0C04" w14:textId="77777777" w:rsidR="00A71F41" w:rsidRPr="00C7726C" w:rsidRDefault="00A71F41" w:rsidP="002C295B">
            <w:pPr>
              <w:rPr>
                <w:color w:val="000000" w:themeColor="text1"/>
                <w:sz w:val="22"/>
                <w:szCs w:val="22"/>
              </w:rPr>
            </w:pPr>
            <w:r w:rsidRPr="00C7726C">
              <w:rPr>
                <w:color w:val="000000"/>
                <w:sz w:val="20"/>
              </w:rPr>
              <w:t>Alicate Universal, aço cromo</w:t>
            </w:r>
            <w:r w:rsidRPr="00C7726C">
              <w:rPr>
                <w:color w:val="000000"/>
                <w:sz w:val="20"/>
              </w:rPr>
              <w:br/>
              <w:t>vanádio</w:t>
            </w:r>
          </w:p>
        </w:tc>
        <w:tc>
          <w:tcPr>
            <w:tcW w:w="1271" w:type="dxa"/>
            <w:tcBorders>
              <w:top w:val="single" w:sz="4" w:space="0" w:color="auto"/>
              <w:left w:val="single" w:sz="4" w:space="0" w:color="auto"/>
              <w:bottom w:val="single" w:sz="4" w:space="0" w:color="auto"/>
              <w:right w:val="single" w:sz="4" w:space="0" w:color="auto"/>
            </w:tcBorders>
            <w:vAlign w:val="center"/>
          </w:tcPr>
          <w:p w14:paraId="232CBF1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6AC5DDB"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1D99556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6D344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7B0039" w14:textId="77777777" w:rsidR="00A71F41" w:rsidRPr="00C7726C" w:rsidRDefault="00A71F41" w:rsidP="002C295B">
            <w:pPr>
              <w:jc w:val="center"/>
              <w:rPr>
                <w:b/>
                <w:bCs/>
                <w:color w:val="000000" w:themeColor="text1"/>
                <w:sz w:val="22"/>
                <w:szCs w:val="22"/>
              </w:rPr>
            </w:pPr>
          </w:p>
        </w:tc>
      </w:tr>
      <w:tr w:rsidR="00A71F41" w:rsidRPr="00C7726C" w14:paraId="7E3F36E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151536" w14:textId="77777777" w:rsidR="00A71F41" w:rsidRPr="00C7726C" w:rsidRDefault="00A71F41" w:rsidP="002C295B">
            <w:pPr>
              <w:jc w:val="center"/>
              <w:rPr>
                <w:b/>
                <w:bCs/>
                <w:color w:val="000000" w:themeColor="text1"/>
                <w:sz w:val="22"/>
                <w:szCs w:val="22"/>
              </w:rPr>
            </w:pPr>
            <w:r w:rsidRPr="00C7726C">
              <w:rPr>
                <w:b/>
                <w:bCs/>
                <w:color w:val="000000"/>
                <w:sz w:val="22"/>
                <w:szCs w:val="22"/>
              </w:rPr>
              <w:t>22</w:t>
            </w:r>
          </w:p>
        </w:tc>
        <w:tc>
          <w:tcPr>
            <w:tcW w:w="2834" w:type="dxa"/>
            <w:tcBorders>
              <w:top w:val="single" w:sz="4" w:space="0" w:color="auto"/>
              <w:left w:val="single" w:sz="4" w:space="0" w:color="auto"/>
              <w:bottom w:val="single" w:sz="4" w:space="0" w:color="auto"/>
              <w:right w:val="single" w:sz="4" w:space="0" w:color="auto"/>
            </w:tcBorders>
            <w:vAlign w:val="center"/>
          </w:tcPr>
          <w:p w14:paraId="63DB6C2A" w14:textId="77777777" w:rsidR="00A71F41" w:rsidRPr="00C7726C" w:rsidRDefault="00A71F41" w:rsidP="002C295B">
            <w:pPr>
              <w:rPr>
                <w:color w:val="000000" w:themeColor="text1"/>
                <w:sz w:val="22"/>
                <w:szCs w:val="22"/>
              </w:rPr>
            </w:pPr>
            <w:r w:rsidRPr="00C7726C">
              <w:rPr>
                <w:sz w:val="20"/>
              </w:rPr>
              <w:t>Ancinho de jardim, em metal, com</w:t>
            </w:r>
            <w:r w:rsidRPr="00C7726C">
              <w:rPr>
                <w:sz w:val="20"/>
              </w:rPr>
              <w:br/>
              <w:t>pintura epóxi, 22 dentes, com cabo de madeira de</w:t>
            </w:r>
            <w:r w:rsidRPr="00C7726C">
              <w:rPr>
                <w:sz w:val="20"/>
              </w:rPr>
              <w:br/>
              <w:t>1,5m.</w:t>
            </w:r>
          </w:p>
        </w:tc>
        <w:tc>
          <w:tcPr>
            <w:tcW w:w="1271" w:type="dxa"/>
            <w:tcBorders>
              <w:top w:val="single" w:sz="4" w:space="0" w:color="auto"/>
              <w:left w:val="single" w:sz="4" w:space="0" w:color="auto"/>
              <w:bottom w:val="single" w:sz="4" w:space="0" w:color="auto"/>
              <w:right w:val="single" w:sz="4" w:space="0" w:color="auto"/>
            </w:tcBorders>
            <w:vAlign w:val="center"/>
          </w:tcPr>
          <w:p w14:paraId="73D18642"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8188D9C" w14:textId="77777777" w:rsidR="00A71F41" w:rsidRPr="00C7726C" w:rsidRDefault="00A71F41" w:rsidP="002C295B">
            <w:pPr>
              <w:jc w:val="center"/>
              <w:rPr>
                <w:sz w:val="22"/>
                <w:szCs w:val="22"/>
              </w:rPr>
            </w:pPr>
            <w:r w:rsidRPr="00C7726C">
              <w:rPr>
                <w:sz w:val="20"/>
              </w:rPr>
              <w:t>52</w:t>
            </w:r>
          </w:p>
        </w:tc>
        <w:tc>
          <w:tcPr>
            <w:tcW w:w="1303" w:type="dxa"/>
            <w:tcBorders>
              <w:top w:val="single" w:sz="4" w:space="0" w:color="auto"/>
              <w:left w:val="single" w:sz="4" w:space="0" w:color="auto"/>
              <w:bottom w:val="single" w:sz="4" w:space="0" w:color="auto"/>
              <w:right w:val="single" w:sz="4" w:space="0" w:color="auto"/>
            </w:tcBorders>
            <w:vAlign w:val="center"/>
          </w:tcPr>
          <w:p w14:paraId="70FD686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9BCD6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23BE10" w14:textId="77777777" w:rsidR="00A71F41" w:rsidRPr="00C7726C" w:rsidRDefault="00A71F41" w:rsidP="002C295B">
            <w:pPr>
              <w:jc w:val="center"/>
              <w:rPr>
                <w:b/>
                <w:bCs/>
                <w:color w:val="000000" w:themeColor="text1"/>
                <w:sz w:val="22"/>
                <w:szCs w:val="22"/>
              </w:rPr>
            </w:pPr>
          </w:p>
        </w:tc>
      </w:tr>
      <w:tr w:rsidR="00A71F41" w:rsidRPr="00C7726C" w14:paraId="658DB4B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A29A2D1" w14:textId="77777777" w:rsidR="00A71F41" w:rsidRPr="00C7726C" w:rsidRDefault="00A71F41" w:rsidP="002C295B">
            <w:pPr>
              <w:jc w:val="center"/>
              <w:rPr>
                <w:b/>
                <w:bCs/>
                <w:color w:val="000000" w:themeColor="text1"/>
                <w:sz w:val="22"/>
                <w:szCs w:val="22"/>
              </w:rPr>
            </w:pPr>
            <w:r w:rsidRPr="00C7726C">
              <w:rPr>
                <w:b/>
                <w:bCs/>
                <w:color w:val="000000"/>
                <w:sz w:val="22"/>
                <w:szCs w:val="22"/>
              </w:rPr>
              <w:t>23</w:t>
            </w:r>
          </w:p>
        </w:tc>
        <w:tc>
          <w:tcPr>
            <w:tcW w:w="2834" w:type="dxa"/>
            <w:tcBorders>
              <w:top w:val="single" w:sz="4" w:space="0" w:color="auto"/>
              <w:left w:val="single" w:sz="4" w:space="0" w:color="auto"/>
              <w:bottom w:val="single" w:sz="4" w:space="0" w:color="auto"/>
              <w:right w:val="single" w:sz="4" w:space="0" w:color="auto"/>
            </w:tcBorders>
            <w:vAlign w:val="center"/>
          </w:tcPr>
          <w:p w14:paraId="0A580B9D" w14:textId="77777777" w:rsidR="00A71F41" w:rsidRPr="00C7726C" w:rsidRDefault="00A71F41" w:rsidP="002C295B">
            <w:pPr>
              <w:rPr>
                <w:color w:val="000000" w:themeColor="text1"/>
                <w:sz w:val="22"/>
                <w:szCs w:val="22"/>
              </w:rPr>
            </w:pPr>
            <w:r w:rsidRPr="00C7726C">
              <w:rPr>
                <w:color w:val="000000"/>
                <w:sz w:val="20"/>
              </w:rPr>
              <w:t>Arame Aço recozido 1,24mm</w:t>
            </w:r>
          </w:p>
        </w:tc>
        <w:tc>
          <w:tcPr>
            <w:tcW w:w="1271" w:type="dxa"/>
            <w:tcBorders>
              <w:top w:val="single" w:sz="4" w:space="0" w:color="auto"/>
              <w:left w:val="single" w:sz="4" w:space="0" w:color="auto"/>
              <w:bottom w:val="single" w:sz="4" w:space="0" w:color="auto"/>
              <w:right w:val="single" w:sz="4" w:space="0" w:color="auto"/>
            </w:tcBorders>
            <w:vAlign w:val="center"/>
          </w:tcPr>
          <w:p w14:paraId="6EC237C9"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2BE30B3D"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032E85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075E5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BC080D" w14:textId="77777777" w:rsidR="00A71F41" w:rsidRPr="00C7726C" w:rsidRDefault="00A71F41" w:rsidP="002C295B">
            <w:pPr>
              <w:jc w:val="center"/>
              <w:rPr>
                <w:b/>
                <w:bCs/>
                <w:color w:val="000000" w:themeColor="text1"/>
                <w:sz w:val="22"/>
                <w:szCs w:val="22"/>
              </w:rPr>
            </w:pPr>
          </w:p>
        </w:tc>
      </w:tr>
      <w:tr w:rsidR="00A71F41" w:rsidRPr="00C7726C" w14:paraId="434C9E9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85A89BB" w14:textId="77777777" w:rsidR="00A71F41" w:rsidRPr="00C7726C" w:rsidRDefault="00A71F41" w:rsidP="002C295B">
            <w:pPr>
              <w:jc w:val="center"/>
              <w:rPr>
                <w:b/>
                <w:bCs/>
                <w:color w:val="000000" w:themeColor="text1"/>
                <w:sz w:val="22"/>
                <w:szCs w:val="22"/>
              </w:rPr>
            </w:pPr>
            <w:r w:rsidRPr="00C7726C">
              <w:rPr>
                <w:b/>
                <w:bCs/>
                <w:color w:val="000000"/>
                <w:sz w:val="22"/>
                <w:szCs w:val="22"/>
              </w:rPr>
              <w:t>24</w:t>
            </w:r>
          </w:p>
        </w:tc>
        <w:tc>
          <w:tcPr>
            <w:tcW w:w="2834" w:type="dxa"/>
            <w:tcBorders>
              <w:top w:val="single" w:sz="4" w:space="0" w:color="auto"/>
              <w:left w:val="single" w:sz="4" w:space="0" w:color="auto"/>
              <w:bottom w:val="single" w:sz="4" w:space="0" w:color="auto"/>
              <w:right w:val="single" w:sz="4" w:space="0" w:color="auto"/>
            </w:tcBorders>
            <w:vAlign w:val="center"/>
          </w:tcPr>
          <w:p w14:paraId="146275B8" w14:textId="77777777" w:rsidR="00A71F41" w:rsidRPr="00C7726C" w:rsidRDefault="00A71F41" w:rsidP="002C295B">
            <w:pPr>
              <w:rPr>
                <w:color w:val="000000" w:themeColor="text1"/>
                <w:sz w:val="22"/>
                <w:szCs w:val="22"/>
              </w:rPr>
            </w:pPr>
            <w:r w:rsidRPr="00C7726C">
              <w:rPr>
                <w:color w:val="000000"/>
                <w:sz w:val="20"/>
              </w:rPr>
              <w:t>Arame Farpado fio 16, aço</w:t>
            </w:r>
            <w:r w:rsidRPr="00C7726C">
              <w:rPr>
                <w:color w:val="000000"/>
                <w:sz w:val="20"/>
              </w:rPr>
              <w:br/>
              <w:t>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204AE2D2" w14:textId="77777777" w:rsidR="00A71F41" w:rsidRPr="00C7726C" w:rsidRDefault="00A71F41" w:rsidP="002C295B">
            <w:pPr>
              <w:ind w:right="34"/>
              <w:jc w:val="center"/>
              <w:rPr>
                <w:sz w:val="22"/>
                <w:szCs w:val="22"/>
              </w:rPr>
            </w:pPr>
            <w:r w:rsidRPr="00C7726C">
              <w:rPr>
                <w:color w:val="000000"/>
                <w:sz w:val="20"/>
              </w:rPr>
              <w:t>Rolo com 250</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3EC56FF"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CD2642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E582A9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67C710" w14:textId="77777777" w:rsidR="00A71F41" w:rsidRPr="00C7726C" w:rsidRDefault="00A71F41" w:rsidP="002C295B">
            <w:pPr>
              <w:jc w:val="center"/>
              <w:rPr>
                <w:b/>
                <w:bCs/>
                <w:color w:val="000000" w:themeColor="text1"/>
                <w:sz w:val="22"/>
                <w:szCs w:val="22"/>
              </w:rPr>
            </w:pPr>
          </w:p>
        </w:tc>
      </w:tr>
      <w:tr w:rsidR="00A71F41" w:rsidRPr="00C7726C" w14:paraId="6614102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D6C97F0" w14:textId="77777777" w:rsidR="00A71F41" w:rsidRPr="00C7726C" w:rsidRDefault="00A71F41" w:rsidP="002C295B">
            <w:pPr>
              <w:jc w:val="center"/>
              <w:rPr>
                <w:b/>
                <w:bCs/>
                <w:color w:val="000000" w:themeColor="text1"/>
                <w:sz w:val="22"/>
                <w:szCs w:val="22"/>
              </w:rPr>
            </w:pPr>
            <w:r w:rsidRPr="00C7726C">
              <w:rPr>
                <w:b/>
                <w:bCs/>
                <w:color w:val="000000"/>
                <w:sz w:val="22"/>
                <w:szCs w:val="22"/>
              </w:rPr>
              <w:t>25</w:t>
            </w:r>
          </w:p>
        </w:tc>
        <w:tc>
          <w:tcPr>
            <w:tcW w:w="2834" w:type="dxa"/>
            <w:tcBorders>
              <w:top w:val="single" w:sz="4" w:space="0" w:color="auto"/>
              <w:left w:val="single" w:sz="4" w:space="0" w:color="auto"/>
              <w:bottom w:val="single" w:sz="4" w:space="0" w:color="auto"/>
              <w:right w:val="single" w:sz="4" w:space="0" w:color="auto"/>
            </w:tcBorders>
            <w:vAlign w:val="center"/>
          </w:tcPr>
          <w:p w14:paraId="7A0DBBE8" w14:textId="77777777" w:rsidR="00A71F41" w:rsidRPr="00C7726C" w:rsidRDefault="00A71F41" w:rsidP="002C295B">
            <w:pPr>
              <w:rPr>
                <w:color w:val="000000" w:themeColor="text1"/>
                <w:sz w:val="22"/>
                <w:szCs w:val="22"/>
              </w:rPr>
            </w:pPr>
            <w:r w:rsidRPr="00C7726C">
              <w:rPr>
                <w:color w:val="000000"/>
                <w:sz w:val="20"/>
              </w:rPr>
              <w:t>Arame galvanizado, bitola BWG 2,4</w:t>
            </w:r>
            <w:r w:rsidRPr="00C7726C">
              <w:rPr>
                <w:color w:val="000000"/>
                <w:sz w:val="20"/>
              </w:rPr>
              <w:br/>
              <w:t>mm, resistência à tração, 55kgF/mm²</w:t>
            </w:r>
          </w:p>
        </w:tc>
        <w:tc>
          <w:tcPr>
            <w:tcW w:w="1271" w:type="dxa"/>
            <w:tcBorders>
              <w:top w:val="single" w:sz="4" w:space="0" w:color="auto"/>
              <w:left w:val="single" w:sz="4" w:space="0" w:color="auto"/>
              <w:bottom w:val="single" w:sz="4" w:space="0" w:color="auto"/>
              <w:right w:val="single" w:sz="4" w:space="0" w:color="auto"/>
            </w:tcBorders>
            <w:vAlign w:val="center"/>
          </w:tcPr>
          <w:p w14:paraId="7BEEBEDF" w14:textId="77777777" w:rsidR="00A71F41" w:rsidRPr="00C7726C" w:rsidRDefault="00A71F41" w:rsidP="002C295B">
            <w:pPr>
              <w:ind w:right="34"/>
              <w:jc w:val="center"/>
              <w:rPr>
                <w:sz w:val="22"/>
                <w:szCs w:val="22"/>
              </w:rPr>
            </w:pPr>
            <w:r w:rsidRPr="00C7726C">
              <w:rPr>
                <w:color w:val="000000"/>
                <w:sz w:val="20"/>
              </w:rPr>
              <w:t>Rolo com 300</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11D5A24"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2E17C49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DC859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FE551E" w14:textId="77777777" w:rsidR="00A71F41" w:rsidRPr="00C7726C" w:rsidRDefault="00A71F41" w:rsidP="002C295B">
            <w:pPr>
              <w:jc w:val="center"/>
              <w:rPr>
                <w:b/>
                <w:bCs/>
                <w:color w:val="000000" w:themeColor="text1"/>
                <w:sz w:val="22"/>
                <w:szCs w:val="22"/>
              </w:rPr>
            </w:pPr>
          </w:p>
        </w:tc>
      </w:tr>
      <w:tr w:rsidR="00A71F41" w:rsidRPr="00C7726C" w14:paraId="55CF1A3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ABC811C" w14:textId="77777777" w:rsidR="00A71F41" w:rsidRPr="00C7726C" w:rsidRDefault="00A71F41" w:rsidP="002C295B">
            <w:pPr>
              <w:jc w:val="center"/>
              <w:rPr>
                <w:b/>
                <w:bCs/>
                <w:color w:val="000000" w:themeColor="text1"/>
                <w:sz w:val="22"/>
                <w:szCs w:val="22"/>
              </w:rPr>
            </w:pPr>
            <w:r w:rsidRPr="00C7726C">
              <w:rPr>
                <w:b/>
                <w:bCs/>
                <w:color w:val="000000"/>
                <w:sz w:val="22"/>
                <w:szCs w:val="22"/>
              </w:rPr>
              <w:t>26</w:t>
            </w:r>
          </w:p>
        </w:tc>
        <w:tc>
          <w:tcPr>
            <w:tcW w:w="2834" w:type="dxa"/>
            <w:tcBorders>
              <w:top w:val="single" w:sz="4" w:space="0" w:color="auto"/>
              <w:left w:val="single" w:sz="4" w:space="0" w:color="auto"/>
              <w:bottom w:val="single" w:sz="4" w:space="0" w:color="auto"/>
              <w:right w:val="single" w:sz="4" w:space="0" w:color="auto"/>
            </w:tcBorders>
            <w:vAlign w:val="center"/>
          </w:tcPr>
          <w:p w14:paraId="1CB1D9F4" w14:textId="77777777" w:rsidR="00A71F41" w:rsidRPr="00C7726C" w:rsidRDefault="00A71F41" w:rsidP="002C295B">
            <w:pPr>
              <w:rPr>
                <w:color w:val="000000" w:themeColor="text1"/>
                <w:sz w:val="22"/>
                <w:szCs w:val="22"/>
              </w:rPr>
            </w:pPr>
            <w:r w:rsidRPr="00C7726C">
              <w:rPr>
                <w:color w:val="000000"/>
                <w:sz w:val="20"/>
              </w:rPr>
              <w:t xml:space="preserve">Arco tipo suporte para serrinha </w:t>
            </w:r>
            <w:proofErr w:type="spellStart"/>
            <w:r w:rsidRPr="00C7726C">
              <w:rPr>
                <w:color w:val="000000"/>
                <w:sz w:val="20"/>
              </w:rPr>
              <w:t>bi-metal</w:t>
            </w:r>
            <w:proofErr w:type="spellEnd"/>
            <w:r w:rsidRPr="00C7726C">
              <w:rPr>
                <w:color w:val="000000"/>
                <w:sz w:val="20"/>
              </w:rPr>
              <w:t>, manual, com</w:t>
            </w:r>
            <w:r w:rsidRPr="00C7726C">
              <w:rPr>
                <w:color w:val="000000"/>
                <w:sz w:val="20"/>
              </w:rPr>
              <w:br/>
              <w:t>cabo fechado, 89cm</w:t>
            </w:r>
          </w:p>
        </w:tc>
        <w:tc>
          <w:tcPr>
            <w:tcW w:w="1271" w:type="dxa"/>
            <w:tcBorders>
              <w:top w:val="single" w:sz="4" w:space="0" w:color="auto"/>
              <w:left w:val="single" w:sz="4" w:space="0" w:color="auto"/>
              <w:bottom w:val="single" w:sz="4" w:space="0" w:color="auto"/>
              <w:right w:val="single" w:sz="4" w:space="0" w:color="auto"/>
            </w:tcBorders>
            <w:vAlign w:val="center"/>
          </w:tcPr>
          <w:p w14:paraId="6E0323C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97F9336"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E3F27E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EAA5F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EE58BC" w14:textId="77777777" w:rsidR="00A71F41" w:rsidRPr="00C7726C" w:rsidRDefault="00A71F41" w:rsidP="002C295B">
            <w:pPr>
              <w:jc w:val="center"/>
              <w:rPr>
                <w:b/>
                <w:bCs/>
                <w:color w:val="000000" w:themeColor="text1"/>
                <w:sz w:val="22"/>
                <w:szCs w:val="22"/>
              </w:rPr>
            </w:pPr>
          </w:p>
        </w:tc>
      </w:tr>
      <w:tr w:rsidR="00A71F41" w:rsidRPr="00C7726C" w14:paraId="52E5BEB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52E45E5" w14:textId="77777777" w:rsidR="00A71F41" w:rsidRPr="00C7726C" w:rsidRDefault="00A71F41" w:rsidP="002C295B">
            <w:pPr>
              <w:jc w:val="center"/>
              <w:rPr>
                <w:b/>
                <w:bCs/>
                <w:color w:val="000000" w:themeColor="text1"/>
                <w:sz w:val="22"/>
                <w:szCs w:val="22"/>
              </w:rPr>
            </w:pPr>
            <w:r w:rsidRPr="00C7726C">
              <w:rPr>
                <w:b/>
                <w:bCs/>
                <w:color w:val="000000"/>
                <w:sz w:val="22"/>
                <w:szCs w:val="22"/>
              </w:rPr>
              <w:t>27</w:t>
            </w:r>
          </w:p>
        </w:tc>
        <w:tc>
          <w:tcPr>
            <w:tcW w:w="2834" w:type="dxa"/>
            <w:tcBorders>
              <w:top w:val="single" w:sz="4" w:space="0" w:color="auto"/>
              <w:left w:val="single" w:sz="4" w:space="0" w:color="auto"/>
              <w:bottom w:val="single" w:sz="4" w:space="0" w:color="auto"/>
              <w:right w:val="single" w:sz="4" w:space="0" w:color="auto"/>
            </w:tcBorders>
            <w:vAlign w:val="center"/>
          </w:tcPr>
          <w:p w14:paraId="5B3C0A5A" w14:textId="77777777" w:rsidR="00A71F41" w:rsidRPr="00C7726C" w:rsidRDefault="00A71F41" w:rsidP="002C295B">
            <w:pPr>
              <w:rPr>
                <w:color w:val="000000" w:themeColor="text1"/>
                <w:sz w:val="22"/>
                <w:szCs w:val="22"/>
              </w:rPr>
            </w:pPr>
            <w:r w:rsidRPr="00C7726C">
              <w:rPr>
                <w:color w:val="000000"/>
                <w:sz w:val="20"/>
              </w:rPr>
              <w:t>Argamassa cinza 20kg</w:t>
            </w:r>
          </w:p>
        </w:tc>
        <w:tc>
          <w:tcPr>
            <w:tcW w:w="1271" w:type="dxa"/>
            <w:tcBorders>
              <w:top w:val="single" w:sz="4" w:space="0" w:color="auto"/>
              <w:left w:val="single" w:sz="4" w:space="0" w:color="auto"/>
              <w:bottom w:val="single" w:sz="4" w:space="0" w:color="auto"/>
              <w:right w:val="single" w:sz="4" w:space="0" w:color="auto"/>
            </w:tcBorders>
            <w:vAlign w:val="center"/>
          </w:tcPr>
          <w:p w14:paraId="29660653" w14:textId="77777777" w:rsidR="00A71F41" w:rsidRPr="00C7726C" w:rsidRDefault="00A71F41" w:rsidP="002C295B">
            <w:pPr>
              <w:ind w:right="34"/>
              <w:jc w:val="center"/>
              <w:rPr>
                <w:sz w:val="22"/>
                <w:szCs w:val="22"/>
              </w:rPr>
            </w:pPr>
            <w:r w:rsidRPr="00C7726C">
              <w:rPr>
                <w:color w:val="000000"/>
                <w:sz w:val="20"/>
              </w:rPr>
              <w:t>SACO 20KG</w:t>
            </w:r>
          </w:p>
        </w:tc>
        <w:tc>
          <w:tcPr>
            <w:tcW w:w="968" w:type="dxa"/>
            <w:tcBorders>
              <w:top w:val="single" w:sz="4" w:space="0" w:color="auto"/>
              <w:left w:val="single" w:sz="4" w:space="0" w:color="auto"/>
              <w:bottom w:val="single" w:sz="4" w:space="0" w:color="auto"/>
              <w:right w:val="single" w:sz="4" w:space="0" w:color="auto"/>
            </w:tcBorders>
            <w:vAlign w:val="center"/>
          </w:tcPr>
          <w:p w14:paraId="4A0D59A5" w14:textId="77777777" w:rsidR="00A71F41" w:rsidRPr="00C7726C" w:rsidRDefault="00A71F41" w:rsidP="002C295B">
            <w:pPr>
              <w:jc w:val="center"/>
              <w:rPr>
                <w:sz w:val="22"/>
                <w:szCs w:val="22"/>
              </w:rPr>
            </w:pPr>
            <w:r w:rsidRPr="00C7726C">
              <w:rPr>
                <w:color w:val="000000"/>
                <w:sz w:val="20"/>
              </w:rPr>
              <w:t>25</w:t>
            </w:r>
          </w:p>
        </w:tc>
        <w:tc>
          <w:tcPr>
            <w:tcW w:w="1303" w:type="dxa"/>
            <w:tcBorders>
              <w:top w:val="single" w:sz="4" w:space="0" w:color="auto"/>
              <w:left w:val="single" w:sz="4" w:space="0" w:color="auto"/>
              <w:bottom w:val="single" w:sz="4" w:space="0" w:color="auto"/>
              <w:right w:val="single" w:sz="4" w:space="0" w:color="auto"/>
            </w:tcBorders>
            <w:vAlign w:val="center"/>
          </w:tcPr>
          <w:p w14:paraId="7D34F15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1AC39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CE2170" w14:textId="77777777" w:rsidR="00A71F41" w:rsidRPr="00C7726C" w:rsidRDefault="00A71F41" w:rsidP="002C295B">
            <w:pPr>
              <w:jc w:val="center"/>
              <w:rPr>
                <w:b/>
                <w:bCs/>
                <w:color w:val="000000" w:themeColor="text1"/>
                <w:sz w:val="22"/>
                <w:szCs w:val="22"/>
              </w:rPr>
            </w:pPr>
          </w:p>
        </w:tc>
      </w:tr>
      <w:tr w:rsidR="00A71F41" w:rsidRPr="00C7726C" w14:paraId="34F26C3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2D199EA" w14:textId="77777777" w:rsidR="00A71F41" w:rsidRPr="00C7726C" w:rsidRDefault="00A71F41" w:rsidP="002C295B">
            <w:pPr>
              <w:jc w:val="center"/>
              <w:rPr>
                <w:b/>
                <w:bCs/>
                <w:color w:val="000000" w:themeColor="text1"/>
                <w:sz w:val="22"/>
                <w:szCs w:val="22"/>
              </w:rPr>
            </w:pPr>
            <w:r w:rsidRPr="00C7726C">
              <w:rPr>
                <w:b/>
                <w:bCs/>
                <w:color w:val="000000"/>
                <w:sz w:val="22"/>
                <w:szCs w:val="22"/>
              </w:rPr>
              <w:t>28</w:t>
            </w:r>
          </w:p>
        </w:tc>
        <w:tc>
          <w:tcPr>
            <w:tcW w:w="2834" w:type="dxa"/>
            <w:tcBorders>
              <w:top w:val="single" w:sz="4" w:space="0" w:color="auto"/>
              <w:left w:val="single" w:sz="4" w:space="0" w:color="auto"/>
              <w:bottom w:val="single" w:sz="4" w:space="0" w:color="auto"/>
              <w:right w:val="single" w:sz="4" w:space="0" w:color="auto"/>
            </w:tcBorders>
            <w:vAlign w:val="center"/>
          </w:tcPr>
          <w:p w14:paraId="4E0A8B63" w14:textId="77777777" w:rsidR="00A71F41" w:rsidRPr="00C7726C" w:rsidRDefault="00A71F41" w:rsidP="002C295B">
            <w:pPr>
              <w:rPr>
                <w:color w:val="000000" w:themeColor="text1"/>
                <w:sz w:val="22"/>
                <w:szCs w:val="22"/>
              </w:rPr>
            </w:pPr>
            <w:r w:rsidRPr="00C7726C">
              <w:rPr>
                <w:sz w:val="20"/>
              </w:rPr>
              <w:t>Argamassa piso sobre piso aplicação: área externa; saco com 20kg</w:t>
            </w:r>
          </w:p>
        </w:tc>
        <w:tc>
          <w:tcPr>
            <w:tcW w:w="1271" w:type="dxa"/>
            <w:tcBorders>
              <w:top w:val="single" w:sz="4" w:space="0" w:color="auto"/>
              <w:left w:val="single" w:sz="4" w:space="0" w:color="auto"/>
              <w:bottom w:val="single" w:sz="4" w:space="0" w:color="auto"/>
              <w:right w:val="single" w:sz="4" w:space="0" w:color="auto"/>
            </w:tcBorders>
            <w:vAlign w:val="center"/>
          </w:tcPr>
          <w:p w14:paraId="05922597" w14:textId="77777777" w:rsidR="00A71F41" w:rsidRPr="00C7726C" w:rsidRDefault="00A71F41" w:rsidP="002C295B">
            <w:pPr>
              <w:ind w:right="34"/>
              <w:jc w:val="center"/>
              <w:rPr>
                <w:sz w:val="22"/>
                <w:szCs w:val="22"/>
              </w:rPr>
            </w:pPr>
            <w:r w:rsidRPr="00C7726C">
              <w:rPr>
                <w:sz w:val="20"/>
              </w:rPr>
              <w:t>SACO 20KG</w:t>
            </w:r>
          </w:p>
        </w:tc>
        <w:tc>
          <w:tcPr>
            <w:tcW w:w="968" w:type="dxa"/>
            <w:tcBorders>
              <w:top w:val="single" w:sz="4" w:space="0" w:color="auto"/>
              <w:left w:val="single" w:sz="4" w:space="0" w:color="auto"/>
              <w:bottom w:val="single" w:sz="4" w:space="0" w:color="auto"/>
              <w:right w:val="single" w:sz="4" w:space="0" w:color="auto"/>
            </w:tcBorders>
            <w:vAlign w:val="center"/>
          </w:tcPr>
          <w:p w14:paraId="52B8D66A" w14:textId="77777777" w:rsidR="00A71F41" w:rsidRPr="00C7726C" w:rsidRDefault="00A71F41" w:rsidP="002C295B">
            <w:pPr>
              <w:jc w:val="center"/>
              <w:rPr>
                <w:sz w:val="22"/>
                <w:szCs w:val="22"/>
              </w:rPr>
            </w:pPr>
            <w:r w:rsidRPr="00C7726C">
              <w:rPr>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806821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B88CA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F9EC7D" w14:textId="77777777" w:rsidR="00A71F41" w:rsidRPr="00C7726C" w:rsidRDefault="00A71F41" w:rsidP="002C295B">
            <w:pPr>
              <w:jc w:val="center"/>
              <w:rPr>
                <w:b/>
                <w:bCs/>
                <w:color w:val="000000" w:themeColor="text1"/>
                <w:sz w:val="22"/>
                <w:szCs w:val="22"/>
              </w:rPr>
            </w:pPr>
          </w:p>
        </w:tc>
      </w:tr>
      <w:tr w:rsidR="00A71F41" w:rsidRPr="00C7726C" w14:paraId="4D6DD8A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2EA75D" w14:textId="77777777" w:rsidR="00A71F41" w:rsidRPr="00C7726C" w:rsidRDefault="00A71F41" w:rsidP="002C295B">
            <w:pPr>
              <w:jc w:val="center"/>
              <w:rPr>
                <w:b/>
                <w:bCs/>
                <w:color w:val="000000" w:themeColor="text1"/>
                <w:sz w:val="22"/>
                <w:szCs w:val="22"/>
              </w:rPr>
            </w:pPr>
            <w:r w:rsidRPr="00C7726C">
              <w:rPr>
                <w:b/>
                <w:bCs/>
                <w:color w:val="000000"/>
                <w:sz w:val="22"/>
                <w:szCs w:val="22"/>
              </w:rPr>
              <w:t>29</w:t>
            </w:r>
          </w:p>
        </w:tc>
        <w:tc>
          <w:tcPr>
            <w:tcW w:w="2834" w:type="dxa"/>
            <w:tcBorders>
              <w:top w:val="single" w:sz="4" w:space="0" w:color="auto"/>
              <w:left w:val="single" w:sz="4" w:space="0" w:color="auto"/>
              <w:bottom w:val="single" w:sz="4" w:space="0" w:color="auto"/>
              <w:right w:val="single" w:sz="4" w:space="0" w:color="auto"/>
            </w:tcBorders>
            <w:vAlign w:val="center"/>
          </w:tcPr>
          <w:p w14:paraId="3FD780C3" w14:textId="77777777" w:rsidR="00A71F41" w:rsidRPr="00C7726C" w:rsidRDefault="00A71F41" w:rsidP="002C295B">
            <w:pPr>
              <w:rPr>
                <w:color w:val="000000" w:themeColor="text1"/>
                <w:sz w:val="22"/>
                <w:szCs w:val="22"/>
              </w:rPr>
            </w:pPr>
            <w:r w:rsidRPr="00C7726C">
              <w:rPr>
                <w:color w:val="000000"/>
                <w:sz w:val="20"/>
              </w:rPr>
              <w:t>Arruela  para  parafuso  3/8</w:t>
            </w:r>
            <w:r w:rsidRPr="00C7726C">
              <w:rPr>
                <w:color w:val="000000"/>
                <w:sz w:val="20"/>
              </w:rPr>
              <w:br/>
              <w:t>zincada branco</w:t>
            </w:r>
          </w:p>
        </w:tc>
        <w:tc>
          <w:tcPr>
            <w:tcW w:w="1271" w:type="dxa"/>
            <w:tcBorders>
              <w:top w:val="single" w:sz="4" w:space="0" w:color="auto"/>
              <w:left w:val="single" w:sz="4" w:space="0" w:color="auto"/>
              <w:bottom w:val="single" w:sz="4" w:space="0" w:color="auto"/>
              <w:right w:val="single" w:sz="4" w:space="0" w:color="auto"/>
            </w:tcBorders>
            <w:vAlign w:val="center"/>
          </w:tcPr>
          <w:p w14:paraId="49739AD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30840C9" w14:textId="77777777" w:rsidR="00A71F41" w:rsidRPr="00C7726C" w:rsidRDefault="00A71F41" w:rsidP="002C295B">
            <w:pPr>
              <w:jc w:val="center"/>
              <w:rPr>
                <w:sz w:val="22"/>
                <w:szCs w:val="22"/>
              </w:rPr>
            </w:pPr>
            <w:r w:rsidRPr="00C7726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1EAA439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4EF2F4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F483B6" w14:textId="77777777" w:rsidR="00A71F41" w:rsidRPr="00C7726C" w:rsidRDefault="00A71F41" w:rsidP="002C295B">
            <w:pPr>
              <w:jc w:val="center"/>
              <w:rPr>
                <w:b/>
                <w:bCs/>
                <w:color w:val="000000" w:themeColor="text1"/>
                <w:sz w:val="22"/>
                <w:szCs w:val="22"/>
              </w:rPr>
            </w:pPr>
          </w:p>
        </w:tc>
      </w:tr>
      <w:tr w:rsidR="00A71F41" w:rsidRPr="00C7726C" w14:paraId="4BE55D6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1E2C7C" w14:textId="77777777" w:rsidR="00A71F41" w:rsidRPr="00C7726C" w:rsidRDefault="00A71F41" w:rsidP="002C295B">
            <w:pPr>
              <w:jc w:val="center"/>
              <w:rPr>
                <w:b/>
                <w:bCs/>
                <w:color w:val="000000" w:themeColor="text1"/>
                <w:sz w:val="22"/>
                <w:szCs w:val="22"/>
              </w:rPr>
            </w:pPr>
            <w:r w:rsidRPr="00C7726C">
              <w:rPr>
                <w:b/>
                <w:bCs/>
                <w:color w:val="000000"/>
                <w:sz w:val="22"/>
                <w:szCs w:val="22"/>
              </w:rPr>
              <w:t>30</w:t>
            </w:r>
          </w:p>
        </w:tc>
        <w:tc>
          <w:tcPr>
            <w:tcW w:w="2834" w:type="dxa"/>
            <w:tcBorders>
              <w:top w:val="single" w:sz="4" w:space="0" w:color="auto"/>
              <w:left w:val="single" w:sz="4" w:space="0" w:color="auto"/>
              <w:bottom w:val="single" w:sz="4" w:space="0" w:color="auto"/>
              <w:right w:val="single" w:sz="4" w:space="0" w:color="auto"/>
            </w:tcBorders>
            <w:vAlign w:val="center"/>
          </w:tcPr>
          <w:p w14:paraId="429D3709" w14:textId="77777777" w:rsidR="00A71F41" w:rsidRPr="00C7726C" w:rsidRDefault="00A71F41" w:rsidP="002C295B">
            <w:pPr>
              <w:rPr>
                <w:color w:val="000000" w:themeColor="text1"/>
                <w:sz w:val="22"/>
                <w:szCs w:val="22"/>
              </w:rPr>
            </w:pPr>
            <w:r w:rsidRPr="00C7726C">
              <w:rPr>
                <w:color w:val="000000"/>
                <w:sz w:val="20"/>
              </w:rPr>
              <w:t xml:space="preserve">Assento  para  vaso  sanitário convencional com tampa oval,                         </w:t>
            </w:r>
            <w:r w:rsidRPr="00C7726C">
              <w:rPr>
                <w:color w:val="000000"/>
                <w:sz w:val="20"/>
              </w:rPr>
              <w:br/>
              <w:t>injetado branco.</w:t>
            </w:r>
          </w:p>
        </w:tc>
        <w:tc>
          <w:tcPr>
            <w:tcW w:w="1271" w:type="dxa"/>
            <w:tcBorders>
              <w:top w:val="single" w:sz="4" w:space="0" w:color="auto"/>
              <w:left w:val="single" w:sz="4" w:space="0" w:color="auto"/>
              <w:bottom w:val="single" w:sz="4" w:space="0" w:color="auto"/>
              <w:right w:val="single" w:sz="4" w:space="0" w:color="auto"/>
            </w:tcBorders>
            <w:vAlign w:val="center"/>
          </w:tcPr>
          <w:p w14:paraId="245531A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35DD3C3" w14:textId="77777777" w:rsidR="00A71F41" w:rsidRPr="00C7726C" w:rsidRDefault="00A71F41" w:rsidP="002C295B">
            <w:pPr>
              <w:jc w:val="center"/>
              <w:rPr>
                <w:sz w:val="22"/>
                <w:szCs w:val="22"/>
              </w:rPr>
            </w:pPr>
            <w:r w:rsidRPr="00C7726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7191DDB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3F3BBA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73C1FA" w14:textId="77777777" w:rsidR="00A71F41" w:rsidRPr="00C7726C" w:rsidRDefault="00A71F41" w:rsidP="002C295B">
            <w:pPr>
              <w:jc w:val="center"/>
              <w:rPr>
                <w:b/>
                <w:bCs/>
                <w:color w:val="000000" w:themeColor="text1"/>
                <w:sz w:val="22"/>
                <w:szCs w:val="22"/>
              </w:rPr>
            </w:pPr>
          </w:p>
        </w:tc>
      </w:tr>
      <w:tr w:rsidR="00A71F41" w:rsidRPr="00C7726C" w14:paraId="347E60F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93CFA21" w14:textId="77777777" w:rsidR="00A71F41" w:rsidRPr="00C7726C" w:rsidRDefault="00A71F41" w:rsidP="002C295B">
            <w:pPr>
              <w:jc w:val="center"/>
              <w:rPr>
                <w:b/>
                <w:bCs/>
                <w:color w:val="000000" w:themeColor="text1"/>
                <w:sz w:val="22"/>
                <w:szCs w:val="22"/>
              </w:rPr>
            </w:pPr>
            <w:r w:rsidRPr="00C7726C">
              <w:rPr>
                <w:b/>
                <w:bCs/>
                <w:color w:val="000000"/>
                <w:sz w:val="22"/>
                <w:szCs w:val="22"/>
              </w:rPr>
              <w:t>31</w:t>
            </w:r>
          </w:p>
        </w:tc>
        <w:tc>
          <w:tcPr>
            <w:tcW w:w="2834" w:type="dxa"/>
            <w:tcBorders>
              <w:top w:val="single" w:sz="4" w:space="0" w:color="auto"/>
              <w:left w:val="single" w:sz="4" w:space="0" w:color="auto"/>
              <w:bottom w:val="single" w:sz="4" w:space="0" w:color="auto"/>
              <w:right w:val="single" w:sz="4" w:space="0" w:color="auto"/>
            </w:tcBorders>
            <w:vAlign w:val="center"/>
          </w:tcPr>
          <w:p w14:paraId="7354A94A" w14:textId="77777777" w:rsidR="00A71F41" w:rsidRPr="00C7726C" w:rsidRDefault="00A71F41" w:rsidP="002C295B">
            <w:pPr>
              <w:rPr>
                <w:color w:val="000000" w:themeColor="text1"/>
                <w:sz w:val="22"/>
                <w:szCs w:val="22"/>
              </w:rPr>
            </w:pPr>
            <w:r w:rsidRPr="00C7726C">
              <w:rPr>
                <w:color w:val="000000"/>
                <w:sz w:val="20"/>
              </w:rPr>
              <w:t xml:space="preserve">Balde,  material:  PVC  </w:t>
            </w:r>
            <w:proofErr w:type="spellStart"/>
            <w:r w:rsidRPr="00C7726C">
              <w:rPr>
                <w:color w:val="000000"/>
                <w:sz w:val="20"/>
              </w:rPr>
              <w:t>loga</w:t>
            </w:r>
            <w:proofErr w:type="spellEnd"/>
            <w:r w:rsidRPr="00C7726C">
              <w:rPr>
                <w:color w:val="000000"/>
                <w:sz w:val="20"/>
              </w:rPr>
              <w:br/>
              <w:t>durabilidade, capacidade: 11litros, com pega.</w:t>
            </w:r>
          </w:p>
        </w:tc>
        <w:tc>
          <w:tcPr>
            <w:tcW w:w="1271" w:type="dxa"/>
            <w:tcBorders>
              <w:top w:val="single" w:sz="4" w:space="0" w:color="auto"/>
              <w:left w:val="single" w:sz="4" w:space="0" w:color="auto"/>
              <w:bottom w:val="single" w:sz="4" w:space="0" w:color="auto"/>
              <w:right w:val="single" w:sz="4" w:space="0" w:color="auto"/>
            </w:tcBorders>
            <w:vAlign w:val="center"/>
          </w:tcPr>
          <w:p w14:paraId="11EF6BE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90B45AD" w14:textId="77777777" w:rsidR="00A71F41" w:rsidRPr="00C7726C" w:rsidRDefault="00A71F41" w:rsidP="002C295B">
            <w:pPr>
              <w:jc w:val="center"/>
              <w:rPr>
                <w:sz w:val="22"/>
                <w:szCs w:val="22"/>
              </w:rPr>
            </w:pPr>
            <w:r w:rsidRPr="00C7726C">
              <w:rPr>
                <w:color w:val="000000"/>
                <w:sz w:val="20"/>
              </w:rPr>
              <w:t>22</w:t>
            </w:r>
          </w:p>
        </w:tc>
        <w:tc>
          <w:tcPr>
            <w:tcW w:w="1303" w:type="dxa"/>
            <w:tcBorders>
              <w:top w:val="single" w:sz="4" w:space="0" w:color="auto"/>
              <w:left w:val="single" w:sz="4" w:space="0" w:color="auto"/>
              <w:bottom w:val="single" w:sz="4" w:space="0" w:color="auto"/>
              <w:right w:val="single" w:sz="4" w:space="0" w:color="auto"/>
            </w:tcBorders>
            <w:vAlign w:val="center"/>
          </w:tcPr>
          <w:p w14:paraId="307CBFA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D0962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C0F29" w14:textId="77777777" w:rsidR="00A71F41" w:rsidRPr="00C7726C" w:rsidRDefault="00A71F41" w:rsidP="002C295B">
            <w:pPr>
              <w:jc w:val="center"/>
              <w:rPr>
                <w:b/>
                <w:bCs/>
                <w:color w:val="000000" w:themeColor="text1"/>
                <w:sz w:val="22"/>
                <w:szCs w:val="22"/>
              </w:rPr>
            </w:pPr>
          </w:p>
        </w:tc>
      </w:tr>
      <w:tr w:rsidR="00A71F41" w:rsidRPr="00C7726C" w14:paraId="6DA3D31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F5A27EF"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32</w:t>
            </w:r>
          </w:p>
        </w:tc>
        <w:tc>
          <w:tcPr>
            <w:tcW w:w="2834" w:type="dxa"/>
            <w:tcBorders>
              <w:top w:val="single" w:sz="4" w:space="0" w:color="auto"/>
              <w:left w:val="single" w:sz="4" w:space="0" w:color="auto"/>
              <w:bottom w:val="single" w:sz="4" w:space="0" w:color="auto"/>
              <w:right w:val="single" w:sz="4" w:space="0" w:color="auto"/>
            </w:tcBorders>
            <w:vAlign w:val="center"/>
          </w:tcPr>
          <w:p w14:paraId="70BAFDF9" w14:textId="77777777" w:rsidR="00A71F41" w:rsidRPr="00C7726C" w:rsidRDefault="00A71F41" w:rsidP="002C295B">
            <w:pPr>
              <w:rPr>
                <w:color w:val="000000" w:themeColor="text1"/>
                <w:sz w:val="22"/>
                <w:szCs w:val="22"/>
              </w:rPr>
            </w:pPr>
            <w:r w:rsidRPr="00C7726C">
              <w:rPr>
                <w:color w:val="000000"/>
                <w:sz w:val="20"/>
              </w:rPr>
              <w:t>Balde, material: plástico, material da alça: arame galvanizado, Capacidade  10 L,</w:t>
            </w:r>
            <w:r w:rsidRPr="00C7726C">
              <w:rPr>
                <w:color w:val="000000"/>
                <w:sz w:val="20"/>
              </w:rPr>
              <w:br/>
              <w:t>reforçado</w:t>
            </w:r>
          </w:p>
        </w:tc>
        <w:tc>
          <w:tcPr>
            <w:tcW w:w="1271" w:type="dxa"/>
            <w:tcBorders>
              <w:top w:val="single" w:sz="4" w:space="0" w:color="auto"/>
              <w:left w:val="single" w:sz="4" w:space="0" w:color="auto"/>
              <w:bottom w:val="single" w:sz="4" w:space="0" w:color="auto"/>
              <w:right w:val="single" w:sz="4" w:space="0" w:color="auto"/>
            </w:tcBorders>
            <w:vAlign w:val="center"/>
          </w:tcPr>
          <w:p w14:paraId="50AE26E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4183A79" w14:textId="77777777" w:rsidR="00A71F41" w:rsidRPr="00C7726C" w:rsidRDefault="00A71F41" w:rsidP="002C295B">
            <w:pPr>
              <w:jc w:val="center"/>
              <w:rPr>
                <w:sz w:val="22"/>
                <w:szCs w:val="22"/>
              </w:rPr>
            </w:pPr>
            <w:r w:rsidRPr="00C7726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70880EC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EAB7B1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9E5EB4" w14:textId="77777777" w:rsidR="00A71F41" w:rsidRPr="00C7726C" w:rsidRDefault="00A71F41" w:rsidP="002C295B">
            <w:pPr>
              <w:jc w:val="center"/>
              <w:rPr>
                <w:b/>
                <w:bCs/>
                <w:color w:val="000000" w:themeColor="text1"/>
                <w:sz w:val="22"/>
                <w:szCs w:val="22"/>
              </w:rPr>
            </w:pPr>
          </w:p>
        </w:tc>
      </w:tr>
      <w:tr w:rsidR="00A71F41" w:rsidRPr="00C7726C" w14:paraId="1157239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0E5FFEF" w14:textId="77777777" w:rsidR="00A71F41" w:rsidRPr="00C7726C" w:rsidRDefault="00A71F41" w:rsidP="002C295B">
            <w:pPr>
              <w:jc w:val="center"/>
              <w:rPr>
                <w:b/>
                <w:bCs/>
                <w:color w:val="000000" w:themeColor="text1"/>
                <w:sz w:val="22"/>
                <w:szCs w:val="22"/>
              </w:rPr>
            </w:pPr>
            <w:r w:rsidRPr="00C7726C">
              <w:rPr>
                <w:b/>
                <w:bCs/>
                <w:color w:val="000000"/>
                <w:sz w:val="22"/>
                <w:szCs w:val="22"/>
              </w:rPr>
              <w:t>33</w:t>
            </w:r>
          </w:p>
        </w:tc>
        <w:tc>
          <w:tcPr>
            <w:tcW w:w="2834" w:type="dxa"/>
            <w:tcBorders>
              <w:top w:val="single" w:sz="4" w:space="0" w:color="auto"/>
              <w:left w:val="single" w:sz="4" w:space="0" w:color="auto"/>
              <w:bottom w:val="single" w:sz="4" w:space="0" w:color="auto"/>
              <w:right w:val="single" w:sz="4" w:space="0" w:color="auto"/>
            </w:tcBorders>
            <w:vAlign w:val="center"/>
          </w:tcPr>
          <w:p w14:paraId="529840ED" w14:textId="77777777" w:rsidR="00A71F41" w:rsidRPr="00C7726C" w:rsidRDefault="00A71F41" w:rsidP="002C295B">
            <w:pPr>
              <w:rPr>
                <w:color w:val="000000" w:themeColor="text1"/>
                <w:sz w:val="22"/>
                <w:szCs w:val="22"/>
              </w:rPr>
            </w:pPr>
            <w:r w:rsidRPr="00C7726C">
              <w:rPr>
                <w:color w:val="000000"/>
                <w:sz w:val="20"/>
              </w:rPr>
              <w:t>Base giratória para relê Fotocélula,  com  Certificado INMETRO.(Iluminação</w:t>
            </w:r>
            <w:r w:rsidRPr="00C7726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35FF9A6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9D3B7F0" w14:textId="77777777" w:rsidR="00A71F41" w:rsidRPr="00C7726C" w:rsidRDefault="00A71F41" w:rsidP="002C295B">
            <w:pPr>
              <w:jc w:val="center"/>
              <w:rPr>
                <w:sz w:val="22"/>
                <w:szCs w:val="22"/>
              </w:rPr>
            </w:pPr>
            <w:r w:rsidRPr="00C7726C">
              <w:rPr>
                <w:color w:val="000000"/>
                <w:sz w:val="20"/>
              </w:rPr>
              <w:t>3000</w:t>
            </w:r>
          </w:p>
        </w:tc>
        <w:tc>
          <w:tcPr>
            <w:tcW w:w="1303" w:type="dxa"/>
            <w:tcBorders>
              <w:top w:val="single" w:sz="4" w:space="0" w:color="auto"/>
              <w:left w:val="single" w:sz="4" w:space="0" w:color="auto"/>
              <w:bottom w:val="single" w:sz="4" w:space="0" w:color="auto"/>
              <w:right w:val="single" w:sz="4" w:space="0" w:color="auto"/>
            </w:tcBorders>
            <w:vAlign w:val="center"/>
          </w:tcPr>
          <w:p w14:paraId="3A444D7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95C17C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08454C" w14:textId="77777777" w:rsidR="00A71F41" w:rsidRPr="00C7726C" w:rsidRDefault="00A71F41" w:rsidP="002C295B">
            <w:pPr>
              <w:jc w:val="center"/>
              <w:rPr>
                <w:b/>
                <w:bCs/>
                <w:color w:val="000000" w:themeColor="text1"/>
                <w:sz w:val="22"/>
                <w:szCs w:val="22"/>
              </w:rPr>
            </w:pPr>
          </w:p>
        </w:tc>
      </w:tr>
      <w:tr w:rsidR="00A71F41" w:rsidRPr="00C7726C" w14:paraId="438DAE6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6FD2D6C" w14:textId="77777777" w:rsidR="00A71F41" w:rsidRPr="00C7726C" w:rsidRDefault="00A71F41" w:rsidP="002C295B">
            <w:pPr>
              <w:jc w:val="center"/>
              <w:rPr>
                <w:b/>
                <w:bCs/>
                <w:color w:val="000000" w:themeColor="text1"/>
                <w:sz w:val="22"/>
                <w:szCs w:val="22"/>
              </w:rPr>
            </w:pPr>
            <w:r w:rsidRPr="00C7726C">
              <w:rPr>
                <w:b/>
                <w:bCs/>
                <w:color w:val="000000"/>
                <w:sz w:val="22"/>
                <w:szCs w:val="22"/>
              </w:rPr>
              <w:t>34</w:t>
            </w:r>
          </w:p>
        </w:tc>
        <w:tc>
          <w:tcPr>
            <w:tcW w:w="2834" w:type="dxa"/>
            <w:tcBorders>
              <w:top w:val="single" w:sz="4" w:space="0" w:color="auto"/>
              <w:left w:val="single" w:sz="4" w:space="0" w:color="auto"/>
              <w:bottom w:val="single" w:sz="4" w:space="0" w:color="auto"/>
              <w:right w:val="single" w:sz="4" w:space="0" w:color="auto"/>
            </w:tcBorders>
            <w:vAlign w:val="center"/>
          </w:tcPr>
          <w:p w14:paraId="49C472B5" w14:textId="77777777" w:rsidR="00A71F41" w:rsidRPr="00C7726C" w:rsidRDefault="00A71F41" w:rsidP="002C295B">
            <w:pPr>
              <w:rPr>
                <w:color w:val="000000" w:themeColor="text1"/>
                <w:sz w:val="22"/>
                <w:szCs w:val="22"/>
              </w:rPr>
            </w:pPr>
            <w:r w:rsidRPr="00C7726C">
              <w:rPr>
                <w:color w:val="000000"/>
                <w:sz w:val="20"/>
              </w:rPr>
              <w:t>Bico de corte nº 4 GNV</w:t>
            </w:r>
          </w:p>
        </w:tc>
        <w:tc>
          <w:tcPr>
            <w:tcW w:w="1271" w:type="dxa"/>
            <w:tcBorders>
              <w:top w:val="single" w:sz="4" w:space="0" w:color="auto"/>
              <w:left w:val="single" w:sz="4" w:space="0" w:color="auto"/>
              <w:bottom w:val="single" w:sz="4" w:space="0" w:color="auto"/>
              <w:right w:val="single" w:sz="4" w:space="0" w:color="auto"/>
            </w:tcBorders>
            <w:vAlign w:val="center"/>
          </w:tcPr>
          <w:p w14:paraId="107167D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9AA6884"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49788AF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78C92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C8B9D4" w14:textId="77777777" w:rsidR="00A71F41" w:rsidRPr="00C7726C" w:rsidRDefault="00A71F41" w:rsidP="002C295B">
            <w:pPr>
              <w:jc w:val="center"/>
              <w:rPr>
                <w:b/>
                <w:bCs/>
                <w:color w:val="000000" w:themeColor="text1"/>
                <w:sz w:val="22"/>
                <w:szCs w:val="22"/>
              </w:rPr>
            </w:pPr>
          </w:p>
        </w:tc>
      </w:tr>
      <w:tr w:rsidR="00A71F41" w:rsidRPr="00C7726C" w14:paraId="2BAFF63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680AE5" w14:textId="77777777" w:rsidR="00A71F41" w:rsidRPr="00C7726C" w:rsidRDefault="00A71F41" w:rsidP="002C295B">
            <w:pPr>
              <w:jc w:val="center"/>
              <w:rPr>
                <w:b/>
                <w:bCs/>
                <w:color w:val="000000" w:themeColor="text1"/>
                <w:sz w:val="22"/>
                <w:szCs w:val="22"/>
              </w:rPr>
            </w:pPr>
            <w:r w:rsidRPr="00C7726C">
              <w:rPr>
                <w:b/>
                <w:bCs/>
                <w:color w:val="000000"/>
                <w:sz w:val="22"/>
                <w:szCs w:val="22"/>
              </w:rPr>
              <w:t>35</w:t>
            </w:r>
          </w:p>
        </w:tc>
        <w:tc>
          <w:tcPr>
            <w:tcW w:w="2834" w:type="dxa"/>
            <w:tcBorders>
              <w:top w:val="single" w:sz="4" w:space="0" w:color="auto"/>
              <w:left w:val="single" w:sz="4" w:space="0" w:color="auto"/>
              <w:bottom w:val="single" w:sz="4" w:space="0" w:color="auto"/>
              <w:right w:val="single" w:sz="4" w:space="0" w:color="auto"/>
            </w:tcBorders>
            <w:vAlign w:val="center"/>
          </w:tcPr>
          <w:p w14:paraId="0B76C17F" w14:textId="77777777" w:rsidR="00A71F41" w:rsidRPr="00C7726C" w:rsidRDefault="00A71F41" w:rsidP="002C295B">
            <w:pPr>
              <w:rPr>
                <w:color w:val="000000" w:themeColor="text1"/>
                <w:sz w:val="22"/>
                <w:szCs w:val="22"/>
              </w:rPr>
            </w:pPr>
            <w:r w:rsidRPr="00C7726C">
              <w:rPr>
                <w:color w:val="000000"/>
                <w:sz w:val="20"/>
              </w:rPr>
              <w:t>Bico de corte nº 6 GNV</w:t>
            </w:r>
          </w:p>
        </w:tc>
        <w:tc>
          <w:tcPr>
            <w:tcW w:w="1271" w:type="dxa"/>
            <w:tcBorders>
              <w:top w:val="single" w:sz="4" w:space="0" w:color="auto"/>
              <w:left w:val="single" w:sz="4" w:space="0" w:color="auto"/>
              <w:bottom w:val="single" w:sz="4" w:space="0" w:color="auto"/>
              <w:right w:val="single" w:sz="4" w:space="0" w:color="auto"/>
            </w:tcBorders>
            <w:vAlign w:val="center"/>
          </w:tcPr>
          <w:p w14:paraId="65E9D17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16BCFE"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415D3D8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0E5B6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D565D3" w14:textId="77777777" w:rsidR="00A71F41" w:rsidRPr="00C7726C" w:rsidRDefault="00A71F41" w:rsidP="002C295B">
            <w:pPr>
              <w:jc w:val="center"/>
              <w:rPr>
                <w:b/>
                <w:bCs/>
                <w:color w:val="000000" w:themeColor="text1"/>
                <w:sz w:val="22"/>
                <w:szCs w:val="22"/>
              </w:rPr>
            </w:pPr>
          </w:p>
        </w:tc>
      </w:tr>
      <w:tr w:rsidR="00A71F41" w:rsidRPr="00C7726C" w14:paraId="21720ED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88670E8" w14:textId="77777777" w:rsidR="00A71F41" w:rsidRPr="00C7726C" w:rsidRDefault="00A71F41" w:rsidP="002C295B">
            <w:pPr>
              <w:jc w:val="center"/>
              <w:rPr>
                <w:b/>
                <w:bCs/>
                <w:color w:val="000000" w:themeColor="text1"/>
                <w:sz w:val="22"/>
                <w:szCs w:val="22"/>
              </w:rPr>
            </w:pPr>
            <w:r w:rsidRPr="00C7726C">
              <w:rPr>
                <w:b/>
                <w:bCs/>
                <w:color w:val="000000"/>
                <w:sz w:val="22"/>
                <w:szCs w:val="22"/>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8A63996" w14:textId="77777777" w:rsidR="00A71F41" w:rsidRPr="00C7726C" w:rsidRDefault="00A71F41" w:rsidP="002C295B">
            <w:pPr>
              <w:rPr>
                <w:color w:val="000000" w:themeColor="text1"/>
                <w:sz w:val="22"/>
                <w:szCs w:val="22"/>
              </w:rPr>
            </w:pPr>
            <w:r w:rsidRPr="00C7726C">
              <w:rPr>
                <w:color w:val="000000"/>
                <w:sz w:val="20"/>
              </w:rPr>
              <w:t>Braçadeira BAP ajustável, para poste  nº  04,  1,00cm. Composta de  cinta  de  aço ajustável, parafuso ajustador, porca e arruela, todos galvanizados a fogo: imersão à quente.( ILUMINAÇÃO</w:t>
            </w:r>
            <w:r w:rsidRPr="00C7726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1BFC305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4D8702C" w14:textId="77777777" w:rsidR="00A71F41" w:rsidRPr="00C7726C" w:rsidRDefault="00A71F41" w:rsidP="002C295B">
            <w:pPr>
              <w:jc w:val="center"/>
              <w:rPr>
                <w:sz w:val="22"/>
                <w:szCs w:val="22"/>
              </w:rPr>
            </w:pPr>
            <w:r w:rsidRPr="00C7726C">
              <w:rPr>
                <w:color w:val="000000"/>
                <w:sz w:val="20"/>
              </w:rPr>
              <w:t>800</w:t>
            </w:r>
          </w:p>
        </w:tc>
        <w:tc>
          <w:tcPr>
            <w:tcW w:w="1303" w:type="dxa"/>
            <w:tcBorders>
              <w:top w:val="single" w:sz="4" w:space="0" w:color="auto"/>
              <w:left w:val="single" w:sz="4" w:space="0" w:color="auto"/>
              <w:bottom w:val="single" w:sz="4" w:space="0" w:color="auto"/>
              <w:right w:val="single" w:sz="4" w:space="0" w:color="auto"/>
            </w:tcBorders>
            <w:vAlign w:val="center"/>
          </w:tcPr>
          <w:p w14:paraId="6E5422A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C20BE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4F6F6A" w14:textId="77777777" w:rsidR="00A71F41" w:rsidRPr="00C7726C" w:rsidRDefault="00A71F41" w:rsidP="002C295B">
            <w:pPr>
              <w:jc w:val="center"/>
              <w:rPr>
                <w:b/>
                <w:bCs/>
                <w:color w:val="000000" w:themeColor="text1"/>
                <w:sz w:val="22"/>
                <w:szCs w:val="22"/>
              </w:rPr>
            </w:pPr>
          </w:p>
        </w:tc>
      </w:tr>
      <w:tr w:rsidR="00A71F41" w:rsidRPr="00C7726C" w14:paraId="2CC1122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AF7BE9" w14:textId="77777777" w:rsidR="00A71F41" w:rsidRPr="00C7726C" w:rsidRDefault="00A71F41" w:rsidP="002C295B">
            <w:pPr>
              <w:jc w:val="center"/>
              <w:rPr>
                <w:b/>
                <w:bCs/>
                <w:color w:val="000000" w:themeColor="text1"/>
                <w:sz w:val="22"/>
                <w:szCs w:val="22"/>
              </w:rPr>
            </w:pPr>
            <w:r w:rsidRPr="00C7726C">
              <w:rPr>
                <w:b/>
                <w:bCs/>
                <w:color w:val="000000"/>
                <w:sz w:val="22"/>
                <w:szCs w:val="22"/>
              </w:rPr>
              <w:t>37</w:t>
            </w:r>
          </w:p>
        </w:tc>
        <w:tc>
          <w:tcPr>
            <w:tcW w:w="2834" w:type="dxa"/>
            <w:tcBorders>
              <w:top w:val="single" w:sz="4" w:space="0" w:color="auto"/>
              <w:left w:val="single" w:sz="4" w:space="0" w:color="auto"/>
              <w:bottom w:val="single" w:sz="4" w:space="0" w:color="auto"/>
              <w:right w:val="single" w:sz="4" w:space="0" w:color="auto"/>
            </w:tcBorders>
            <w:vAlign w:val="center"/>
          </w:tcPr>
          <w:p w14:paraId="7A316984" w14:textId="77777777" w:rsidR="00A71F41" w:rsidRPr="00C7726C" w:rsidRDefault="00A71F41" w:rsidP="002C295B">
            <w:pPr>
              <w:rPr>
                <w:color w:val="000000" w:themeColor="text1"/>
                <w:sz w:val="22"/>
                <w:szCs w:val="22"/>
              </w:rPr>
            </w:pPr>
            <w:r w:rsidRPr="00C7726C">
              <w:rPr>
                <w:color w:val="000000"/>
                <w:sz w:val="20"/>
              </w:rPr>
              <w:t>Braço de Iluminação 1 metro, próprio para Bocal E27, com Certificado INMETRO. .(</w:t>
            </w:r>
            <w:r w:rsidRPr="00C7726C">
              <w:rPr>
                <w:color w:val="000000"/>
                <w:sz w:val="20"/>
              </w:rPr>
              <w:br/>
              <w:t>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54A9DEE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3D9C1DA" w14:textId="77777777" w:rsidR="00A71F41" w:rsidRPr="00C7726C" w:rsidRDefault="00A71F41" w:rsidP="002C295B">
            <w:pPr>
              <w:jc w:val="center"/>
              <w:rPr>
                <w:sz w:val="22"/>
                <w:szCs w:val="22"/>
              </w:rPr>
            </w:pPr>
            <w:r w:rsidRPr="00C7726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23EE91E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26100C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667C73" w14:textId="77777777" w:rsidR="00A71F41" w:rsidRPr="00C7726C" w:rsidRDefault="00A71F41" w:rsidP="002C295B">
            <w:pPr>
              <w:jc w:val="center"/>
              <w:rPr>
                <w:b/>
                <w:bCs/>
                <w:color w:val="000000" w:themeColor="text1"/>
                <w:sz w:val="22"/>
                <w:szCs w:val="22"/>
              </w:rPr>
            </w:pPr>
          </w:p>
        </w:tc>
      </w:tr>
      <w:tr w:rsidR="00A71F41" w:rsidRPr="00C7726C" w14:paraId="4C4CFD2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5E356B7" w14:textId="77777777" w:rsidR="00A71F41" w:rsidRPr="00C7726C" w:rsidRDefault="00A71F41" w:rsidP="002C295B">
            <w:pPr>
              <w:jc w:val="center"/>
              <w:rPr>
                <w:b/>
                <w:bCs/>
                <w:color w:val="000000" w:themeColor="text1"/>
                <w:sz w:val="22"/>
                <w:szCs w:val="22"/>
              </w:rPr>
            </w:pPr>
            <w:r w:rsidRPr="00C7726C">
              <w:rPr>
                <w:b/>
                <w:bCs/>
                <w:color w:val="000000"/>
                <w:sz w:val="22"/>
                <w:szCs w:val="22"/>
              </w:rPr>
              <w:t>38</w:t>
            </w:r>
          </w:p>
        </w:tc>
        <w:tc>
          <w:tcPr>
            <w:tcW w:w="2834" w:type="dxa"/>
            <w:tcBorders>
              <w:top w:val="single" w:sz="4" w:space="0" w:color="auto"/>
              <w:left w:val="single" w:sz="4" w:space="0" w:color="auto"/>
              <w:bottom w:val="single" w:sz="4" w:space="0" w:color="auto"/>
              <w:right w:val="single" w:sz="4" w:space="0" w:color="auto"/>
            </w:tcBorders>
            <w:vAlign w:val="center"/>
          </w:tcPr>
          <w:p w14:paraId="7D826273" w14:textId="77777777" w:rsidR="00A71F41" w:rsidRPr="00C7726C" w:rsidRDefault="00A71F41" w:rsidP="002C295B">
            <w:pPr>
              <w:rPr>
                <w:color w:val="000000" w:themeColor="text1"/>
                <w:sz w:val="22"/>
                <w:szCs w:val="22"/>
              </w:rPr>
            </w:pPr>
            <w:r w:rsidRPr="00C7726C">
              <w:rPr>
                <w:color w:val="000000"/>
                <w:sz w:val="20"/>
              </w:rPr>
              <w:t>Broca  aço  rápido  12,0mm para</w:t>
            </w:r>
            <w:r w:rsidRPr="00C7726C">
              <w:rPr>
                <w:color w:val="000000"/>
                <w:sz w:val="20"/>
              </w:rPr>
              <w:br/>
              <w:t>metal</w:t>
            </w:r>
          </w:p>
        </w:tc>
        <w:tc>
          <w:tcPr>
            <w:tcW w:w="1271" w:type="dxa"/>
            <w:tcBorders>
              <w:top w:val="single" w:sz="4" w:space="0" w:color="auto"/>
              <w:left w:val="single" w:sz="4" w:space="0" w:color="auto"/>
              <w:bottom w:val="single" w:sz="4" w:space="0" w:color="auto"/>
              <w:right w:val="single" w:sz="4" w:space="0" w:color="auto"/>
            </w:tcBorders>
            <w:vAlign w:val="center"/>
          </w:tcPr>
          <w:p w14:paraId="0E07C9E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BDA04D3"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5F8054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6EFE4A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232B9D" w14:textId="77777777" w:rsidR="00A71F41" w:rsidRPr="00C7726C" w:rsidRDefault="00A71F41" w:rsidP="002C295B">
            <w:pPr>
              <w:jc w:val="center"/>
              <w:rPr>
                <w:b/>
                <w:bCs/>
                <w:color w:val="000000" w:themeColor="text1"/>
                <w:sz w:val="22"/>
                <w:szCs w:val="22"/>
              </w:rPr>
            </w:pPr>
          </w:p>
        </w:tc>
      </w:tr>
      <w:tr w:rsidR="00A71F41" w:rsidRPr="00C7726C" w14:paraId="0A2C5F9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0998AB4" w14:textId="77777777" w:rsidR="00A71F41" w:rsidRPr="00C7726C" w:rsidRDefault="00A71F41" w:rsidP="002C295B">
            <w:pPr>
              <w:jc w:val="center"/>
              <w:rPr>
                <w:b/>
                <w:bCs/>
                <w:color w:val="000000" w:themeColor="text1"/>
                <w:sz w:val="22"/>
                <w:szCs w:val="22"/>
              </w:rPr>
            </w:pPr>
            <w:r w:rsidRPr="00C7726C">
              <w:rPr>
                <w:b/>
                <w:bCs/>
                <w:color w:val="000000"/>
                <w:sz w:val="22"/>
                <w:szCs w:val="22"/>
              </w:rPr>
              <w:t>39</w:t>
            </w:r>
          </w:p>
        </w:tc>
        <w:tc>
          <w:tcPr>
            <w:tcW w:w="2834" w:type="dxa"/>
            <w:tcBorders>
              <w:top w:val="single" w:sz="4" w:space="0" w:color="auto"/>
              <w:left w:val="single" w:sz="4" w:space="0" w:color="auto"/>
              <w:bottom w:val="single" w:sz="4" w:space="0" w:color="auto"/>
              <w:right w:val="single" w:sz="4" w:space="0" w:color="auto"/>
            </w:tcBorders>
            <w:vAlign w:val="center"/>
          </w:tcPr>
          <w:p w14:paraId="5D6AEFAF" w14:textId="77777777" w:rsidR="00A71F41" w:rsidRPr="00C7726C" w:rsidRDefault="00A71F41" w:rsidP="002C295B">
            <w:pPr>
              <w:rPr>
                <w:color w:val="000000" w:themeColor="text1"/>
                <w:sz w:val="22"/>
                <w:szCs w:val="22"/>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8,00mm para</w:t>
            </w:r>
            <w:r w:rsidRPr="00C7726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6A79F3A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3860B4A"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86BEEC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B2FF8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02F98D" w14:textId="77777777" w:rsidR="00A71F41" w:rsidRPr="00C7726C" w:rsidRDefault="00A71F41" w:rsidP="002C295B">
            <w:pPr>
              <w:jc w:val="center"/>
              <w:rPr>
                <w:b/>
                <w:bCs/>
                <w:color w:val="000000" w:themeColor="text1"/>
                <w:sz w:val="22"/>
                <w:szCs w:val="22"/>
              </w:rPr>
            </w:pPr>
          </w:p>
        </w:tc>
      </w:tr>
      <w:tr w:rsidR="00A71F41" w:rsidRPr="00C7726C" w14:paraId="484822E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5B83EF" w14:textId="77777777" w:rsidR="00A71F41" w:rsidRPr="00C7726C" w:rsidRDefault="00A71F41" w:rsidP="002C295B">
            <w:pPr>
              <w:jc w:val="center"/>
              <w:rPr>
                <w:b/>
                <w:bCs/>
                <w:color w:val="000000" w:themeColor="text1"/>
                <w:sz w:val="22"/>
                <w:szCs w:val="22"/>
              </w:rPr>
            </w:pPr>
            <w:r w:rsidRPr="00C7726C">
              <w:rPr>
                <w:b/>
                <w:bCs/>
                <w:color w:val="000000"/>
                <w:sz w:val="22"/>
                <w:szCs w:val="22"/>
              </w:rPr>
              <w:t>40</w:t>
            </w:r>
          </w:p>
        </w:tc>
        <w:tc>
          <w:tcPr>
            <w:tcW w:w="2834" w:type="dxa"/>
            <w:tcBorders>
              <w:top w:val="single" w:sz="4" w:space="0" w:color="auto"/>
              <w:left w:val="single" w:sz="4" w:space="0" w:color="auto"/>
              <w:bottom w:val="single" w:sz="4" w:space="0" w:color="auto"/>
              <w:right w:val="single" w:sz="4" w:space="0" w:color="auto"/>
            </w:tcBorders>
            <w:vAlign w:val="center"/>
          </w:tcPr>
          <w:p w14:paraId="48E1597D" w14:textId="77777777" w:rsidR="00A71F41" w:rsidRPr="00C7726C" w:rsidRDefault="00A71F41" w:rsidP="002C295B">
            <w:pPr>
              <w:rPr>
                <w:color w:val="000000" w:themeColor="text1"/>
                <w:sz w:val="22"/>
                <w:szCs w:val="22"/>
              </w:rPr>
            </w:pPr>
            <w:r w:rsidRPr="00C7726C">
              <w:rPr>
                <w:color w:val="000000"/>
                <w:sz w:val="20"/>
              </w:rPr>
              <w:t>Broca aço rápido 10mm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0832FF4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7792695"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DC9F46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B1D7D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B1B3B5" w14:textId="77777777" w:rsidR="00A71F41" w:rsidRPr="00C7726C" w:rsidRDefault="00A71F41" w:rsidP="002C295B">
            <w:pPr>
              <w:jc w:val="center"/>
              <w:rPr>
                <w:b/>
                <w:bCs/>
                <w:color w:val="000000" w:themeColor="text1"/>
                <w:sz w:val="22"/>
                <w:szCs w:val="22"/>
              </w:rPr>
            </w:pPr>
          </w:p>
        </w:tc>
      </w:tr>
      <w:tr w:rsidR="00A71F41" w:rsidRPr="00C7726C" w14:paraId="2BDB57E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2701DBD" w14:textId="77777777" w:rsidR="00A71F41" w:rsidRPr="00C7726C" w:rsidRDefault="00A71F41" w:rsidP="002C295B">
            <w:pPr>
              <w:jc w:val="center"/>
              <w:rPr>
                <w:b/>
                <w:bCs/>
                <w:color w:val="000000" w:themeColor="text1"/>
                <w:sz w:val="22"/>
                <w:szCs w:val="22"/>
              </w:rPr>
            </w:pPr>
            <w:r w:rsidRPr="00C7726C">
              <w:rPr>
                <w:b/>
                <w:bCs/>
                <w:color w:val="000000"/>
                <w:sz w:val="22"/>
                <w:szCs w:val="22"/>
              </w:rPr>
              <w:t>41</w:t>
            </w:r>
          </w:p>
        </w:tc>
        <w:tc>
          <w:tcPr>
            <w:tcW w:w="2834" w:type="dxa"/>
            <w:tcBorders>
              <w:top w:val="single" w:sz="4" w:space="0" w:color="auto"/>
              <w:left w:val="single" w:sz="4" w:space="0" w:color="auto"/>
              <w:bottom w:val="single" w:sz="4" w:space="0" w:color="auto"/>
              <w:right w:val="single" w:sz="4" w:space="0" w:color="auto"/>
            </w:tcBorders>
            <w:vAlign w:val="center"/>
          </w:tcPr>
          <w:p w14:paraId="72318E02" w14:textId="77777777" w:rsidR="00A71F41" w:rsidRPr="00C7726C" w:rsidRDefault="00A71F41" w:rsidP="002C295B">
            <w:pPr>
              <w:rPr>
                <w:color w:val="000000" w:themeColor="text1"/>
                <w:sz w:val="22"/>
                <w:szCs w:val="22"/>
              </w:rPr>
            </w:pPr>
            <w:r w:rsidRPr="00C7726C">
              <w:rPr>
                <w:color w:val="000000"/>
                <w:sz w:val="20"/>
              </w:rPr>
              <w:t>Broca aço rápido 6,0mm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7221E55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679212"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55B8C3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1DEA8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B9FAE7" w14:textId="77777777" w:rsidR="00A71F41" w:rsidRPr="00C7726C" w:rsidRDefault="00A71F41" w:rsidP="002C295B">
            <w:pPr>
              <w:jc w:val="center"/>
              <w:rPr>
                <w:b/>
                <w:bCs/>
                <w:color w:val="000000" w:themeColor="text1"/>
                <w:sz w:val="22"/>
                <w:szCs w:val="22"/>
              </w:rPr>
            </w:pPr>
          </w:p>
        </w:tc>
      </w:tr>
      <w:tr w:rsidR="00A71F41" w:rsidRPr="00C7726C" w14:paraId="28377F3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8C8B0B5" w14:textId="77777777" w:rsidR="00A71F41" w:rsidRPr="00C7726C" w:rsidRDefault="00A71F41" w:rsidP="002C295B">
            <w:pPr>
              <w:jc w:val="center"/>
              <w:rPr>
                <w:b/>
                <w:bCs/>
                <w:color w:val="000000" w:themeColor="text1"/>
                <w:sz w:val="22"/>
                <w:szCs w:val="22"/>
              </w:rPr>
            </w:pPr>
            <w:r w:rsidRPr="00C7726C">
              <w:rPr>
                <w:b/>
                <w:bCs/>
                <w:color w:val="000000"/>
                <w:sz w:val="22"/>
                <w:szCs w:val="22"/>
              </w:rPr>
              <w:t>42</w:t>
            </w:r>
          </w:p>
        </w:tc>
        <w:tc>
          <w:tcPr>
            <w:tcW w:w="2834" w:type="dxa"/>
            <w:tcBorders>
              <w:top w:val="single" w:sz="4" w:space="0" w:color="auto"/>
              <w:left w:val="single" w:sz="4" w:space="0" w:color="auto"/>
              <w:bottom w:val="single" w:sz="4" w:space="0" w:color="auto"/>
              <w:right w:val="single" w:sz="4" w:space="0" w:color="auto"/>
            </w:tcBorders>
            <w:vAlign w:val="center"/>
          </w:tcPr>
          <w:p w14:paraId="662FDD87" w14:textId="77777777" w:rsidR="00A71F41" w:rsidRPr="00C7726C" w:rsidRDefault="00A71F41" w:rsidP="002C295B">
            <w:pPr>
              <w:rPr>
                <w:color w:val="000000" w:themeColor="text1"/>
                <w:sz w:val="22"/>
                <w:szCs w:val="22"/>
              </w:rPr>
            </w:pPr>
            <w:r w:rsidRPr="00C7726C">
              <w:rPr>
                <w:color w:val="000000"/>
                <w:sz w:val="20"/>
              </w:rPr>
              <w:t>Broca aço rápido 8,0mm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555272B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70794D2"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8E51AE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846B96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42C2C8" w14:textId="77777777" w:rsidR="00A71F41" w:rsidRPr="00C7726C" w:rsidRDefault="00A71F41" w:rsidP="002C295B">
            <w:pPr>
              <w:jc w:val="center"/>
              <w:rPr>
                <w:b/>
                <w:bCs/>
                <w:color w:val="000000" w:themeColor="text1"/>
                <w:sz w:val="22"/>
                <w:szCs w:val="22"/>
              </w:rPr>
            </w:pPr>
          </w:p>
        </w:tc>
      </w:tr>
      <w:tr w:rsidR="00A71F41" w:rsidRPr="00C7726C" w14:paraId="4742AD2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4187E41" w14:textId="77777777" w:rsidR="00A71F41" w:rsidRPr="00C7726C" w:rsidRDefault="00A71F41" w:rsidP="002C295B">
            <w:pPr>
              <w:jc w:val="center"/>
              <w:rPr>
                <w:b/>
                <w:bCs/>
                <w:color w:val="000000" w:themeColor="text1"/>
                <w:sz w:val="22"/>
                <w:szCs w:val="22"/>
              </w:rPr>
            </w:pPr>
            <w:r w:rsidRPr="00C7726C">
              <w:rPr>
                <w:b/>
                <w:bCs/>
                <w:color w:val="000000"/>
                <w:sz w:val="22"/>
                <w:szCs w:val="22"/>
              </w:rPr>
              <w:t>43</w:t>
            </w:r>
          </w:p>
        </w:tc>
        <w:tc>
          <w:tcPr>
            <w:tcW w:w="2834" w:type="dxa"/>
            <w:tcBorders>
              <w:top w:val="single" w:sz="4" w:space="0" w:color="auto"/>
              <w:left w:val="single" w:sz="4" w:space="0" w:color="auto"/>
              <w:bottom w:val="single" w:sz="4" w:space="0" w:color="auto"/>
              <w:right w:val="single" w:sz="4" w:space="0" w:color="auto"/>
            </w:tcBorders>
            <w:vAlign w:val="center"/>
          </w:tcPr>
          <w:p w14:paraId="6AB06791" w14:textId="77777777" w:rsidR="00A71F41" w:rsidRPr="00C7726C" w:rsidRDefault="00A71F41" w:rsidP="002C295B">
            <w:pPr>
              <w:rPr>
                <w:color w:val="000000" w:themeColor="text1"/>
                <w:sz w:val="22"/>
                <w:szCs w:val="22"/>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6,00mm para</w:t>
            </w:r>
            <w:r w:rsidRPr="00C7726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0C820B8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0027EE"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508CE0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DD479B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4D805F" w14:textId="77777777" w:rsidR="00A71F41" w:rsidRPr="00C7726C" w:rsidRDefault="00A71F41" w:rsidP="002C295B">
            <w:pPr>
              <w:jc w:val="center"/>
              <w:rPr>
                <w:b/>
                <w:bCs/>
                <w:color w:val="000000" w:themeColor="text1"/>
                <w:sz w:val="22"/>
                <w:szCs w:val="22"/>
              </w:rPr>
            </w:pPr>
          </w:p>
        </w:tc>
      </w:tr>
      <w:tr w:rsidR="00A71F41" w:rsidRPr="00C7726C" w14:paraId="0762259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F8A50D" w14:textId="77777777" w:rsidR="00A71F41" w:rsidRPr="00C7726C" w:rsidRDefault="00A71F41" w:rsidP="002C295B">
            <w:pPr>
              <w:jc w:val="center"/>
              <w:rPr>
                <w:b/>
                <w:bCs/>
                <w:color w:val="000000" w:themeColor="text1"/>
                <w:sz w:val="22"/>
                <w:szCs w:val="22"/>
              </w:rPr>
            </w:pPr>
            <w:r w:rsidRPr="00C7726C">
              <w:rPr>
                <w:b/>
                <w:bCs/>
                <w:color w:val="000000"/>
                <w:sz w:val="22"/>
                <w:szCs w:val="22"/>
              </w:rPr>
              <w:t>44</w:t>
            </w:r>
          </w:p>
        </w:tc>
        <w:tc>
          <w:tcPr>
            <w:tcW w:w="2834" w:type="dxa"/>
            <w:tcBorders>
              <w:top w:val="single" w:sz="4" w:space="0" w:color="auto"/>
              <w:left w:val="single" w:sz="4" w:space="0" w:color="auto"/>
              <w:bottom w:val="single" w:sz="4" w:space="0" w:color="auto"/>
              <w:right w:val="single" w:sz="4" w:space="0" w:color="auto"/>
            </w:tcBorders>
            <w:vAlign w:val="center"/>
          </w:tcPr>
          <w:p w14:paraId="54E0CA4C" w14:textId="77777777" w:rsidR="00A71F41" w:rsidRPr="00C7726C" w:rsidRDefault="00A71F41" w:rsidP="002C295B">
            <w:pPr>
              <w:rPr>
                <w:color w:val="000000" w:themeColor="text1"/>
                <w:sz w:val="22"/>
                <w:szCs w:val="22"/>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10,00mm para</w:t>
            </w:r>
            <w:r w:rsidRPr="00C7726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4EBDB90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F6F0459"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106B1E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8E305F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69A169" w14:textId="77777777" w:rsidR="00A71F41" w:rsidRPr="00C7726C" w:rsidRDefault="00A71F41" w:rsidP="002C295B">
            <w:pPr>
              <w:jc w:val="center"/>
              <w:rPr>
                <w:b/>
                <w:bCs/>
                <w:color w:val="000000" w:themeColor="text1"/>
                <w:sz w:val="22"/>
                <w:szCs w:val="22"/>
              </w:rPr>
            </w:pPr>
          </w:p>
        </w:tc>
      </w:tr>
      <w:tr w:rsidR="00A71F41" w:rsidRPr="00C7726C" w14:paraId="5C08771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47FF38" w14:textId="77777777" w:rsidR="00A71F41" w:rsidRPr="00C7726C" w:rsidRDefault="00A71F41" w:rsidP="002C295B">
            <w:pPr>
              <w:jc w:val="center"/>
              <w:rPr>
                <w:b/>
                <w:bCs/>
                <w:color w:val="000000" w:themeColor="text1"/>
                <w:sz w:val="22"/>
                <w:szCs w:val="22"/>
              </w:rPr>
            </w:pPr>
            <w:r w:rsidRPr="00C7726C">
              <w:rPr>
                <w:b/>
                <w:bCs/>
                <w:color w:val="000000"/>
                <w:sz w:val="22"/>
                <w:szCs w:val="22"/>
              </w:rPr>
              <w:t>45</w:t>
            </w:r>
          </w:p>
        </w:tc>
        <w:tc>
          <w:tcPr>
            <w:tcW w:w="2834" w:type="dxa"/>
            <w:tcBorders>
              <w:top w:val="single" w:sz="4" w:space="0" w:color="auto"/>
              <w:left w:val="single" w:sz="4" w:space="0" w:color="auto"/>
              <w:bottom w:val="single" w:sz="4" w:space="0" w:color="auto"/>
              <w:right w:val="single" w:sz="4" w:space="0" w:color="auto"/>
            </w:tcBorders>
            <w:vAlign w:val="center"/>
          </w:tcPr>
          <w:p w14:paraId="7416F57C" w14:textId="77777777" w:rsidR="00A71F41" w:rsidRPr="00C7726C" w:rsidRDefault="00A71F41" w:rsidP="002C295B">
            <w:pPr>
              <w:rPr>
                <w:color w:val="000000" w:themeColor="text1"/>
                <w:sz w:val="22"/>
                <w:szCs w:val="22"/>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12,00mm para</w:t>
            </w:r>
            <w:r w:rsidRPr="00C7726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2FD496B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9A62639"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615205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8675F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68155D" w14:textId="77777777" w:rsidR="00A71F41" w:rsidRPr="00C7726C" w:rsidRDefault="00A71F41" w:rsidP="002C295B">
            <w:pPr>
              <w:jc w:val="center"/>
              <w:rPr>
                <w:b/>
                <w:bCs/>
                <w:color w:val="000000" w:themeColor="text1"/>
                <w:sz w:val="22"/>
                <w:szCs w:val="22"/>
              </w:rPr>
            </w:pPr>
          </w:p>
        </w:tc>
      </w:tr>
      <w:tr w:rsidR="00A71F41" w:rsidRPr="00C7726C" w14:paraId="346B843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CC7854" w14:textId="77777777" w:rsidR="00A71F41" w:rsidRPr="00C7726C" w:rsidRDefault="00A71F41" w:rsidP="002C295B">
            <w:pPr>
              <w:jc w:val="center"/>
              <w:rPr>
                <w:b/>
                <w:bCs/>
                <w:color w:val="000000" w:themeColor="text1"/>
                <w:sz w:val="22"/>
                <w:szCs w:val="22"/>
              </w:rPr>
            </w:pPr>
            <w:r w:rsidRPr="00C7726C">
              <w:rPr>
                <w:b/>
                <w:bCs/>
                <w:color w:val="000000"/>
                <w:sz w:val="22"/>
                <w:szCs w:val="22"/>
              </w:rPr>
              <w:t>46</w:t>
            </w:r>
          </w:p>
        </w:tc>
        <w:tc>
          <w:tcPr>
            <w:tcW w:w="2834" w:type="dxa"/>
            <w:tcBorders>
              <w:top w:val="single" w:sz="4" w:space="0" w:color="auto"/>
              <w:left w:val="single" w:sz="4" w:space="0" w:color="auto"/>
              <w:bottom w:val="single" w:sz="4" w:space="0" w:color="auto"/>
              <w:right w:val="single" w:sz="4" w:space="0" w:color="auto"/>
            </w:tcBorders>
            <w:vAlign w:val="center"/>
          </w:tcPr>
          <w:p w14:paraId="7E310E58" w14:textId="77777777" w:rsidR="00A71F41" w:rsidRPr="00C7726C" w:rsidRDefault="00A71F41" w:rsidP="002C295B">
            <w:pPr>
              <w:rPr>
                <w:color w:val="000000" w:themeColor="text1"/>
                <w:sz w:val="22"/>
                <w:szCs w:val="22"/>
              </w:rPr>
            </w:pPr>
            <w:r w:rsidRPr="00C7726C">
              <w:rPr>
                <w:color w:val="000000"/>
                <w:sz w:val="20"/>
              </w:rPr>
              <w:t>Broxa pintura, cabo plástico, cerdas nylon, formato padrão: 17cm, largura</w:t>
            </w:r>
            <w:r w:rsidRPr="00C7726C">
              <w:rPr>
                <w:color w:val="000000"/>
                <w:sz w:val="20"/>
              </w:rPr>
              <w:br/>
              <w:t>6 cm.</w:t>
            </w:r>
          </w:p>
        </w:tc>
        <w:tc>
          <w:tcPr>
            <w:tcW w:w="1271" w:type="dxa"/>
            <w:tcBorders>
              <w:top w:val="single" w:sz="4" w:space="0" w:color="auto"/>
              <w:left w:val="single" w:sz="4" w:space="0" w:color="auto"/>
              <w:bottom w:val="single" w:sz="4" w:space="0" w:color="auto"/>
              <w:right w:val="single" w:sz="4" w:space="0" w:color="auto"/>
            </w:tcBorders>
            <w:vAlign w:val="center"/>
          </w:tcPr>
          <w:p w14:paraId="3B00526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66562BB"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4A894D5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68DF4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4B0E2C" w14:textId="77777777" w:rsidR="00A71F41" w:rsidRPr="00C7726C" w:rsidRDefault="00A71F41" w:rsidP="002C295B">
            <w:pPr>
              <w:jc w:val="center"/>
              <w:rPr>
                <w:b/>
                <w:bCs/>
                <w:color w:val="000000" w:themeColor="text1"/>
                <w:sz w:val="22"/>
                <w:szCs w:val="22"/>
              </w:rPr>
            </w:pPr>
          </w:p>
        </w:tc>
      </w:tr>
      <w:tr w:rsidR="00A71F41" w:rsidRPr="00C7726C" w14:paraId="543521D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BBC8189" w14:textId="77777777" w:rsidR="00A71F41" w:rsidRPr="00C7726C" w:rsidRDefault="00A71F41" w:rsidP="002C295B">
            <w:pPr>
              <w:jc w:val="center"/>
              <w:rPr>
                <w:b/>
                <w:bCs/>
                <w:color w:val="000000" w:themeColor="text1"/>
                <w:sz w:val="22"/>
                <w:szCs w:val="22"/>
              </w:rPr>
            </w:pPr>
            <w:r w:rsidRPr="00C7726C">
              <w:rPr>
                <w:b/>
                <w:bCs/>
                <w:color w:val="000000"/>
                <w:sz w:val="22"/>
                <w:szCs w:val="22"/>
              </w:rPr>
              <w:t>47</w:t>
            </w:r>
          </w:p>
        </w:tc>
        <w:tc>
          <w:tcPr>
            <w:tcW w:w="2834" w:type="dxa"/>
            <w:tcBorders>
              <w:top w:val="single" w:sz="4" w:space="0" w:color="auto"/>
              <w:left w:val="single" w:sz="4" w:space="0" w:color="auto"/>
              <w:bottom w:val="single" w:sz="4" w:space="0" w:color="auto"/>
              <w:right w:val="single" w:sz="4" w:space="0" w:color="auto"/>
            </w:tcBorders>
            <w:vAlign w:val="center"/>
          </w:tcPr>
          <w:p w14:paraId="29C21DCB" w14:textId="77777777" w:rsidR="00A71F41" w:rsidRPr="00C7726C" w:rsidRDefault="00A71F41" w:rsidP="002C295B">
            <w:pPr>
              <w:rPr>
                <w:color w:val="000000" w:themeColor="text1"/>
                <w:sz w:val="22"/>
                <w:szCs w:val="22"/>
              </w:rPr>
            </w:pPr>
            <w:r w:rsidRPr="00C7726C">
              <w:rPr>
                <w:color w:val="000000"/>
                <w:sz w:val="20"/>
              </w:rPr>
              <w:t>Bucha parafuso, S-6, material: nylon.(PACOTE COM 100 UND )</w:t>
            </w:r>
          </w:p>
        </w:tc>
        <w:tc>
          <w:tcPr>
            <w:tcW w:w="1271" w:type="dxa"/>
            <w:tcBorders>
              <w:top w:val="single" w:sz="4" w:space="0" w:color="auto"/>
              <w:left w:val="single" w:sz="4" w:space="0" w:color="auto"/>
              <w:bottom w:val="single" w:sz="4" w:space="0" w:color="auto"/>
              <w:right w:val="single" w:sz="4" w:space="0" w:color="auto"/>
            </w:tcBorders>
            <w:vAlign w:val="center"/>
          </w:tcPr>
          <w:p w14:paraId="16FDB0F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D7BB540" w14:textId="77777777" w:rsidR="00A71F41" w:rsidRPr="00C7726C" w:rsidRDefault="00A71F41" w:rsidP="002C295B">
            <w:pPr>
              <w:jc w:val="center"/>
              <w:rPr>
                <w:sz w:val="22"/>
                <w:szCs w:val="22"/>
              </w:rPr>
            </w:pPr>
            <w:r w:rsidRPr="00C7726C">
              <w:rPr>
                <w:color w:val="000000"/>
                <w:sz w:val="20"/>
              </w:rPr>
              <w:t>320</w:t>
            </w:r>
          </w:p>
        </w:tc>
        <w:tc>
          <w:tcPr>
            <w:tcW w:w="1303" w:type="dxa"/>
            <w:tcBorders>
              <w:top w:val="single" w:sz="4" w:space="0" w:color="auto"/>
              <w:left w:val="single" w:sz="4" w:space="0" w:color="auto"/>
              <w:bottom w:val="single" w:sz="4" w:space="0" w:color="auto"/>
              <w:right w:val="single" w:sz="4" w:space="0" w:color="auto"/>
            </w:tcBorders>
            <w:vAlign w:val="center"/>
          </w:tcPr>
          <w:p w14:paraId="2DE51BD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969B47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3C0267" w14:textId="77777777" w:rsidR="00A71F41" w:rsidRPr="00C7726C" w:rsidRDefault="00A71F41" w:rsidP="002C295B">
            <w:pPr>
              <w:jc w:val="center"/>
              <w:rPr>
                <w:b/>
                <w:bCs/>
                <w:color w:val="000000" w:themeColor="text1"/>
                <w:sz w:val="22"/>
                <w:szCs w:val="22"/>
              </w:rPr>
            </w:pPr>
          </w:p>
        </w:tc>
      </w:tr>
      <w:tr w:rsidR="00A71F41" w:rsidRPr="00C7726C" w14:paraId="5EEAA78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55F97F6" w14:textId="77777777" w:rsidR="00A71F41" w:rsidRPr="00C7726C" w:rsidRDefault="00A71F41" w:rsidP="002C295B">
            <w:pPr>
              <w:jc w:val="center"/>
              <w:rPr>
                <w:b/>
                <w:bCs/>
                <w:color w:val="000000" w:themeColor="text1"/>
                <w:sz w:val="22"/>
                <w:szCs w:val="22"/>
              </w:rPr>
            </w:pPr>
            <w:r w:rsidRPr="00C7726C">
              <w:rPr>
                <w:b/>
                <w:bCs/>
                <w:color w:val="000000"/>
                <w:sz w:val="22"/>
                <w:szCs w:val="22"/>
              </w:rPr>
              <w:t>48</w:t>
            </w:r>
          </w:p>
        </w:tc>
        <w:tc>
          <w:tcPr>
            <w:tcW w:w="2834" w:type="dxa"/>
            <w:tcBorders>
              <w:top w:val="single" w:sz="4" w:space="0" w:color="auto"/>
              <w:left w:val="single" w:sz="4" w:space="0" w:color="auto"/>
              <w:bottom w:val="single" w:sz="4" w:space="0" w:color="auto"/>
              <w:right w:val="single" w:sz="4" w:space="0" w:color="auto"/>
            </w:tcBorders>
            <w:vAlign w:val="center"/>
          </w:tcPr>
          <w:p w14:paraId="0F5578F5" w14:textId="77777777" w:rsidR="00A71F41" w:rsidRPr="00C7726C" w:rsidRDefault="00A71F41" w:rsidP="002C295B">
            <w:pPr>
              <w:rPr>
                <w:color w:val="000000" w:themeColor="text1"/>
                <w:sz w:val="22"/>
                <w:szCs w:val="22"/>
              </w:rPr>
            </w:pPr>
            <w:r w:rsidRPr="00C7726C">
              <w:rPr>
                <w:color w:val="000000"/>
                <w:sz w:val="20"/>
              </w:rPr>
              <w:t xml:space="preserve">Cabo  flexível  1,5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w:t>
            </w:r>
            <w:r w:rsidRPr="00C7726C">
              <w:rPr>
                <w:color w:val="000000"/>
                <w:sz w:val="20"/>
              </w:rPr>
              <w:br/>
              <w:t>instalação elétrica, isolamento mínimo de 750 w. Branco</w:t>
            </w:r>
          </w:p>
        </w:tc>
        <w:tc>
          <w:tcPr>
            <w:tcW w:w="1271" w:type="dxa"/>
            <w:tcBorders>
              <w:top w:val="single" w:sz="4" w:space="0" w:color="auto"/>
              <w:left w:val="single" w:sz="4" w:space="0" w:color="auto"/>
              <w:bottom w:val="single" w:sz="4" w:space="0" w:color="auto"/>
              <w:right w:val="single" w:sz="4" w:space="0" w:color="auto"/>
            </w:tcBorders>
            <w:vAlign w:val="center"/>
          </w:tcPr>
          <w:p w14:paraId="5D0E1882" w14:textId="77777777" w:rsidR="00A71F41" w:rsidRPr="00C7726C" w:rsidRDefault="00A71F41" w:rsidP="002C295B">
            <w:pPr>
              <w:ind w:right="34"/>
              <w:jc w:val="center"/>
              <w:rPr>
                <w:sz w:val="22"/>
                <w:szCs w:val="22"/>
              </w:rPr>
            </w:pPr>
            <w:r w:rsidRPr="00C7726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00CF1456" w14:textId="77777777" w:rsidR="00A71F41" w:rsidRPr="00C7726C" w:rsidRDefault="00A71F41" w:rsidP="002C295B">
            <w:pPr>
              <w:jc w:val="center"/>
              <w:rPr>
                <w:sz w:val="22"/>
                <w:szCs w:val="22"/>
              </w:rPr>
            </w:pPr>
            <w:r w:rsidRPr="00C7726C">
              <w:rPr>
                <w:color w:val="000000"/>
                <w:sz w:val="20"/>
              </w:rPr>
              <w:t>228</w:t>
            </w:r>
          </w:p>
        </w:tc>
        <w:tc>
          <w:tcPr>
            <w:tcW w:w="1303" w:type="dxa"/>
            <w:tcBorders>
              <w:top w:val="single" w:sz="4" w:space="0" w:color="auto"/>
              <w:left w:val="single" w:sz="4" w:space="0" w:color="auto"/>
              <w:bottom w:val="single" w:sz="4" w:space="0" w:color="auto"/>
              <w:right w:val="single" w:sz="4" w:space="0" w:color="auto"/>
            </w:tcBorders>
            <w:vAlign w:val="center"/>
          </w:tcPr>
          <w:p w14:paraId="234BEA4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2687B9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5B3419" w14:textId="77777777" w:rsidR="00A71F41" w:rsidRPr="00C7726C" w:rsidRDefault="00A71F41" w:rsidP="002C295B">
            <w:pPr>
              <w:jc w:val="center"/>
              <w:rPr>
                <w:b/>
                <w:bCs/>
                <w:color w:val="000000" w:themeColor="text1"/>
                <w:sz w:val="22"/>
                <w:szCs w:val="22"/>
              </w:rPr>
            </w:pPr>
          </w:p>
        </w:tc>
      </w:tr>
      <w:tr w:rsidR="00A71F41" w:rsidRPr="00C7726C" w14:paraId="7ACA9B5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B2961EB" w14:textId="77777777" w:rsidR="00A71F41" w:rsidRPr="00C7726C" w:rsidRDefault="00A71F41" w:rsidP="002C295B">
            <w:pPr>
              <w:jc w:val="center"/>
              <w:rPr>
                <w:b/>
                <w:bCs/>
                <w:color w:val="000000" w:themeColor="text1"/>
                <w:sz w:val="22"/>
                <w:szCs w:val="22"/>
              </w:rPr>
            </w:pPr>
            <w:r w:rsidRPr="00C7726C">
              <w:rPr>
                <w:b/>
                <w:bCs/>
                <w:color w:val="000000"/>
                <w:sz w:val="22"/>
                <w:szCs w:val="22"/>
              </w:rPr>
              <w:t>49</w:t>
            </w:r>
          </w:p>
        </w:tc>
        <w:tc>
          <w:tcPr>
            <w:tcW w:w="2834" w:type="dxa"/>
            <w:tcBorders>
              <w:top w:val="single" w:sz="4" w:space="0" w:color="auto"/>
              <w:left w:val="single" w:sz="4" w:space="0" w:color="auto"/>
              <w:bottom w:val="single" w:sz="4" w:space="0" w:color="auto"/>
              <w:right w:val="single" w:sz="4" w:space="0" w:color="auto"/>
            </w:tcBorders>
            <w:vAlign w:val="center"/>
          </w:tcPr>
          <w:p w14:paraId="2D9E74F3" w14:textId="77777777" w:rsidR="00A71F41" w:rsidRPr="00C7726C" w:rsidRDefault="00A71F41" w:rsidP="002C295B">
            <w:pPr>
              <w:rPr>
                <w:color w:val="000000" w:themeColor="text1"/>
                <w:sz w:val="22"/>
                <w:szCs w:val="22"/>
              </w:rPr>
            </w:pPr>
            <w:r w:rsidRPr="00C7726C">
              <w:rPr>
                <w:color w:val="000000"/>
                <w:sz w:val="20"/>
              </w:rPr>
              <w:t xml:space="preserve">Cabo  flexível  10,0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w:t>
            </w:r>
            <w:r w:rsidRPr="00C7726C">
              <w:rPr>
                <w:color w:val="000000"/>
                <w:sz w:val="20"/>
              </w:rPr>
              <w:br/>
              <w:t>próprio  para instalação elétrica, isolamento 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32F95C6E" w14:textId="77777777" w:rsidR="00A71F41" w:rsidRPr="00C7726C" w:rsidRDefault="00A71F41" w:rsidP="002C295B">
            <w:pPr>
              <w:ind w:right="34"/>
              <w:jc w:val="center"/>
              <w:rPr>
                <w:sz w:val="22"/>
                <w:szCs w:val="22"/>
              </w:rPr>
            </w:pPr>
            <w:r w:rsidRPr="00C7726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235BACBF" w14:textId="77777777" w:rsidR="00A71F41" w:rsidRPr="00C7726C" w:rsidRDefault="00A71F41" w:rsidP="002C295B">
            <w:pPr>
              <w:jc w:val="center"/>
              <w:rPr>
                <w:sz w:val="22"/>
                <w:szCs w:val="22"/>
              </w:rPr>
            </w:pPr>
            <w:r w:rsidRPr="00C7726C">
              <w:rPr>
                <w:color w:val="000000"/>
                <w:sz w:val="20"/>
              </w:rPr>
              <w:t>28</w:t>
            </w:r>
          </w:p>
        </w:tc>
        <w:tc>
          <w:tcPr>
            <w:tcW w:w="1303" w:type="dxa"/>
            <w:tcBorders>
              <w:top w:val="single" w:sz="4" w:space="0" w:color="auto"/>
              <w:left w:val="single" w:sz="4" w:space="0" w:color="auto"/>
              <w:bottom w:val="single" w:sz="4" w:space="0" w:color="auto"/>
              <w:right w:val="single" w:sz="4" w:space="0" w:color="auto"/>
            </w:tcBorders>
            <w:vAlign w:val="center"/>
          </w:tcPr>
          <w:p w14:paraId="0EFEEB7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49CD48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9323A0" w14:textId="77777777" w:rsidR="00A71F41" w:rsidRPr="00C7726C" w:rsidRDefault="00A71F41" w:rsidP="002C295B">
            <w:pPr>
              <w:jc w:val="center"/>
              <w:rPr>
                <w:b/>
                <w:bCs/>
                <w:color w:val="000000" w:themeColor="text1"/>
                <w:sz w:val="22"/>
                <w:szCs w:val="22"/>
              </w:rPr>
            </w:pPr>
          </w:p>
        </w:tc>
      </w:tr>
      <w:tr w:rsidR="00A71F41" w:rsidRPr="00C7726C" w14:paraId="2FF5CD7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9B77B3B"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50</w:t>
            </w:r>
          </w:p>
        </w:tc>
        <w:tc>
          <w:tcPr>
            <w:tcW w:w="2834" w:type="dxa"/>
            <w:tcBorders>
              <w:top w:val="single" w:sz="4" w:space="0" w:color="auto"/>
              <w:left w:val="single" w:sz="4" w:space="0" w:color="auto"/>
              <w:bottom w:val="single" w:sz="4" w:space="0" w:color="auto"/>
              <w:right w:val="single" w:sz="4" w:space="0" w:color="auto"/>
            </w:tcBorders>
            <w:vAlign w:val="center"/>
          </w:tcPr>
          <w:p w14:paraId="1EFF59AE" w14:textId="77777777" w:rsidR="00A71F41" w:rsidRPr="00C7726C" w:rsidRDefault="00A71F41" w:rsidP="002C295B">
            <w:pPr>
              <w:rPr>
                <w:color w:val="000000" w:themeColor="text1"/>
                <w:sz w:val="22"/>
                <w:szCs w:val="22"/>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Verde</w:t>
            </w:r>
          </w:p>
        </w:tc>
        <w:tc>
          <w:tcPr>
            <w:tcW w:w="1271" w:type="dxa"/>
            <w:tcBorders>
              <w:top w:val="single" w:sz="4" w:space="0" w:color="auto"/>
              <w:left w:val="single" w:sz="4" w:space="0" w:color="auto"/>
              <w:bottom w:val="single" w:sz="4" w:space="0" w:color="auto"/>
              <w:right w:val="single" w:sz="4" w:space="0" w:color="auto"/>
            </w:tcBorders>
            <w:vAlign w:val="center"/>
          </w:tcPr>
          <w:p w14:paraId="45203A7B"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0706B76" w14:textId="77777777" w:rsidR="00A71F41" w:rsidRPr="00C7726C" w:rsidRDefault="00A71F41" w:rsidP="002C295B">
            <w:pPr>
              <w:jc w:val="center"/>
              <w:rPr>
                <w:sz w:val="22"/>
                <w:szCs w:val="22"/>
              </w:rPr>
            </w:pPr>
            <w:r w:rsidRPr="00C7726C">
              <w:rPr>
                <w:color w:val="000000"/>
                <w:sz w:val="20"/>
              </w:rPr>
              <w:t>06</w:t>
            </w:r>
          </w:p>
        </w:tc>
        <w:tc>
          <w:tcPr>
            <w:tcW w:w="1303" w:type="dxa"/>
            <w:tcBorders>
              <w:top w:val="single" w:sz="4" w:space="0" w:color="auto"/>
              <w:left w:val="single" w:sz="4" w:space="0" w:color="auto"/>
              <w:bottom w:val="single" w:sz="4" w:space="0" w:color="auto"/>
              <w:right w:val="single" w:sz="4" w:space="0" w:color="auto"/>
            </w:tcBorders>
            <w:vAlign w:val="center"/>
          </w:tcPr>
          <w:p w14:paraId="73D73B1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04096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E889A7" w14:textId="77777777" w:rsidR="00A71F41" w:rsidRPr="00C7726C" w:rsidRDefault="00A71F41" w:rsidP="002C295B">
            <w:pPr>
              <w:jc w:val="center"/>
              <w:rPr>
                <w:b/>
                <w:bCs/>
                <w:color w:val="000000" w:themeColor="text1"/>
                <w:sz w:val="22"/>
                <w:szCs w:val="22"/>
              </w:rPr>
            </w:pPr>
          </w:p>
        </w:tc>
      </w:tr>
      <w:tr w:rsidR="00A71F41" w:rsidRPr="00C7726C" w14:paraId="636AD4C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3D758F9" w14:textId="77777777" w:rsidR="00A71F41" w:rsidRPr="00C7726C" w:rsidRDefault="00A71F41" w:rsidP="002C295B">
            <w:pPr>
              <w:jc w:val="center"/>
              <w:rPr>
                <w:b/>
                <w:bCs/>
                <w:color w:val="000000" w:themeColor="text1"/>
                <w:sz w:val="22"/>
                <w:szCs w:val="22"/>
              </w:rPr>
            </w:pPr>
            <w:r w:rsidRPr="00C7726C">
              <w:rPr>
                <w:b/>
                <w:bCs/>
                <w:color w:val="000000"/>
                <w:sz w:val="22"/>
                <w:szCs w:val="22"/>
              </w:rPr>
              <w:t>51</w:t>
            </w:r>
          </w:p>
        </w:tc>
        <w:tc>
          <w:tcPr>
            <w:tcW w:w="2834" w:type="dxa"/>
            <w:tcBorders>
              <w:top w:val="single" w:sz="4" w:space="0" w:color="auto"/>
              <w:left w:val="single" w:sz="4" w:space="0" w:color="auto"/>
              <w:bottom w:val="single" w:sz="4" w:space="0" w:color="auto"/>
              <w:right w:val="single" w:sz="4" w:space="0" w:color="auto"/>
            </w:tcBorders>
            <w:vAlign w:val="center"/>
          </w:tcPr>
          <w:p w14:paraId="777CF1AA" w14:textId="77777777" w:rsidR="00A71F41" w:rsidRPr="00C7726C" w:rsidRDefault="00A71F41" w:rsidP="002C295B">
            <w:pPr>
              <w:rPr>
                <w:color w:val="000000" w:themeColor="text1"/>
                <w:sz w:val="22"/>
                <w:szCs w:val="22"/>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 mínimo de 750 w. Vermelho</w:t>
            </w:r>
          </w:p>
        </w:tc>
        <w:tc>
          <w:tcPr>
            <w:tcW w:w="1271" w:type="dxa"/>
            <w:tcBorders>
              <w:top w:val="single" w:sz="4" w:space="0" w:color="auto"/>
              <w:left w:val="single" w:sz="4" w:space="0" w:color="auto"/>
              <w:bottom w:val="single" w:sz="4" w:space="0" w:color="auto"/>
              <w:right w:val="single" w:sz="4" w:space="0" w:color="auto"/>
            </w:tcBorders>
            <w:vAlign w:val="center"/>
          </w:tcPr>
          <w:p w14:paraId="0F500338"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B982395"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699D35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64E4E2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193749" w14:textId="77777777" w:rsidR="00A71F41" w:rsidRPr="00C7726C" w:rsidRDefault="00A71F41" w:rsidP="002C295B">
            <w:pPr>
              <w:jc w:val="center"/>
              <w:rPr>
                <w:b/>
                <w:bCs/>
                <w:color w:val="000000" w:themeColor="text1"/>
                <w:sz w:val="22"/>
                <w:szCs w:val="22"/>
              </w:rPr>
            </w:pPr>
          </w:p>
        </w:tc>
      </w:tr>
      <w:tr w:rsidR="00A71F41" w:rsidRPr="00C7726C" w14:paraId="2A1F099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725188" w14:textId="77777777" w:rsidR="00A71F41" w:rsidRPr="00C7726C" w:rsidRDefault="00A71F41" w:rsidP="002C295B">
            <w:pPr>
              <w:jc w:val="center"/>
              <w:rPr>
                <w:b/>
                <w:bCs/>
                <w:color w:val="000000" w:themeColor="text1"/>
                <w:sz w:val="22"/>
                <w:szCs w:val="22"/>
              </w:rPr>
            </w:pPr>
            <w:r w:rsidRPr="00C7726C">
              <w:rPr>
                <w:b/>
                <w:bCs/>
                <w:color w:val="000000"/>
                <w:sz w:val="22"/>
                <w:szCs w:val="22"/>
              </w:rPr>
              <w:t>52</w:t>
            </w:r>
          </w:p>
        </w:tc>
        <w:tc>
          <w:tcPr>
            <w:tcW w:w="2834" w:type="dxa"/>
            <w:tcBorders>
              <w:top w:val="single" w:sz="4" w:space="0" w:color="auto"/>
              <w:left w:val="single" w:sz="4" w:space="0" w:color="auto"/>
              <w:bottom w:val="single" w:sz="4" w:space="0" w:color="auto"/>
              <w:right w:val="single" w:sz="4" w:space="0" w:color="auto"/>
            </w:tcBorders>
            <w:vAlign w:val="center"/>
          </w:tcPr>
          <w:p w14:paraId="00AE8376" w14:textId="77777777" w:rsidR="00A71F41" w:rsidRPr="00C7726C" w:rsidRDefault="00A71F41" w:rsidP="002C295B">
            <w:pPr>
              <w:rPr>
                <w:color w:val="000000" w:themeColor="text1"/>
                <w:sz w:val="22"/>
                <w:szCs w:val="22"/>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41F5EA0F" w14:textId="77777777" w:rsidR="00A71F41" w:rsidRPr="00C7726C" w:rsidRDefault="00A71F41" w:rsidP="002C295B">
            <w:pPr>
              <w:ind w:right="34"/>
              <w:jc w:val="center"/>
              <w:rPr>
                <w:sz w:val="22"/>
                <w:szCs w:val="22"/>
              </w:rPr>
            </w:pPr>
            <w:r w:rsidRPr="00C7726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12211107"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1996F4B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37BD2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60F18A" w14:textId="77777777" w:rsidR="00A71F41" w:rsidRPr="00C7726C" w:rsidRDefault="00A71F41" w:rsidP="002C295B">
            <w:pPr>
              <w:jc w:val="center"/>
              <w:rPr>
                <w:b/>
                <w:bCs/>
                <w:color w:val="000000" w:themeColor="text1"/>
                <w:sz w:val="22"/>
                <w:szCs w:val="22"/>
              </w:rPr>
            </w:pPr>
          </w:p>
        </w:tc>
      </w:tr>
      <w:tr w:rsidR="00A71F41" w:rsidRPr="00C7726C" w14:paraId="22FDEBF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3BF79CA" w14:textId="77777777" w:rsidR="00A71F41" w:rsidRPr="00C7726C" w:rsidRDefault="00A71F41" w:rsidP="002C295B">
            <w:pPr>
              <w:jc w:val="center"/>
              <w:rPr>
                <w:b/>
                <w:bCs/>
                <w:color w:val="000000" w:themeColor="text1"/>
                <w:sz w:val="22"/>
                <w:szCs w:val="22"/>
              </w:rPr>
            </w:pPr>
            <w:r w:rsidRPr="00C7726C">
              <w:rPr>
                <w:b/>
                <w:bCs/>
                <w:color w:val="000000"/>
                <w:sz w:val="22"/>
                <w:szCs w:val="22"/>
              </w:rPr>
              <w:t>53</w:t>
            </w:r>
          </w:p>
        </w:tc>
        <w:tc>
          <w:tcPr>
            <w:tcW w:w="2834" w:type="dxa"/>
            <w:tcBorders>
              <w:top w:val="single" w:sz="4" w:space="0" w:color="auto"/>
              <w:left w:val="single" w:sz="4" w:space="0" w:color="auto"/>
              <w:bottom w:val="single" w:sz="4" w:space="0" w:color="auto"/>
              <w:right w:val="single" w:sz="4" w:space="0" w:color="auto"/>
            </w:tcBorders>
            <w:vAlign w:val="center"/>
          </w:tcPr>
          <w:p w14:paraId="63AFF9FF" w14:textId="77777777" w:rsidR="00A71F41" w:rsidRPr="00C7726C" w:rsidRDefault="00A71F41" w:rsidP="002C295B">
            <w:pPr>
              <w:rPr>
                <w:color w:val="000000" w:themeColor="text1"/>
                <w:sz w:val="22"/>
                <w:szCs w:val="22"/>
              </w:rPr>
            </w:pPr>
            <w:r w:rsidRPr="00C7726C">
              <w:rPr>
                <w:color w:val="000000"/>
                <w:sz w:val="20"/>
              </w:rPr>
              <w:t xml:space="preserve">Cabo  flexível  35,00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w:t>
            </w:r>
          </w:p>
        </w:tc>
        <w:tc>
          <w:tcPr>
            <w:tcW w:w="1271" w:type="dxa"/>
            <w:tcBorders>
              <w:top w:val="single" w:sz="4" w:space="0" w:color="auto"/>
              <w:left w:val="single" w:sz="4" w:space="0" w:color="auto"/>
              <w:bottom w:val="single" w:sz="4" w:space="0" w:color="auto"/>
              <w:right w:val="single" w:sz="4" w:space="0" w:color="auto"/>
            </w:tcBorders>
            <w:vAlign w:val="center"/>
          </w:tcPr>
          <w:p w14:paraId="71168DA4"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944BCE6"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D0F81D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6F42CF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6D7A6A" w14:textId="77777777" w:rsidR="00A71F41" w:rsidRPr="00C7726C" w:rsidRDefault="00A71F41" w:rsidP="002C295B">
            <w:pPr>
              <w:jc w:val="center"/>
              <w:rPr>
                <w:b/>
                <w:bCs/>
                <w:color w:val="000000" w:themeColor="text1"/>
                <w:sz w:val="22"/>
                <w:szCs w:val="22"/>
              </w:rPr>
            </w:pPr>
          </w:p>
        </w:tc>
      </w:tr>
      <w:tr w:rsidR="00A71F41" w:rsidRPr="00C7726C" w14:paraId="5430237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251D95E" w14:textId="77777777" w:rsidR="00A71F41" w:rsidRPr="00C7726C" w:rsidRDefault="00A71F41" w:rsidP="002C295B">
            <w:pPr>
              <w:jc w:val="center"/>
              <w:rPr>
                <w:b/>
                <w:bCs/>
                <w:color w:val="000000" w:themeColor="text1"/>
                <w:sz w:val="22"/>
                <w:szCs w:val="22"/>
              </w:rPr>
            </w:pPr>
            <w:r w:rsidRPr="00C7726C">
              <w:rPr>
                <w:b/>
                <w:bCs/>
                <w:color w:val="000000"/>
                <w:sz w:val="22"/>
                <w:szCs w:val="22"/>
              </w:rPr>
              <w:t>54</w:t>
            </w:r>
          </w:p>
        </w:tc>
        <w:tc>
          <w:tcPr>
            <w:tcW w:w="2834" w:type="dxa"/>
            <w:tcBorders>
              <w:top w:val="single" w:sz="4" w:space="0" w:color="auto"/>
              <w:left w:val="single" w:sz="4" w:space="0" w:color="auto"/>
              <w:bottom w:val="single" w:sz="4" w:space="0" w:color="auto"/>
              <w:right w:val="single" w:sz="4" w:space="0" w:color="auto"/>
            </w:tcBorders>
            <w:vAlign w:val="center"/>
          </w:tcPr>
          <w:p w14:paraId="190CA9F1" w14:textId="77777777" w:rsidR="00A71F41" w:rsidRPr="00C7726C" w:rsidRDefault="00A71F41" w:rsidP="002C295B">
            <w:pPr>
              <w:rPr>
                <w:color w:val="000000" w:themeColor="text1"/>
                <w:sz w:val="22"/>
                <w:szCs w:val="22"/>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w:t>
            </w:r>
            <w:r w:rsidRPr="00C7726C">
              <w:rPr>
                <w:color w:val="000000"/>
                <w:sz w:val="20"/>
              </w:rPr>
              <w:br/>
              <w:t>chama,  próprio  para instalação elétrica, isolamento</w:t>
            </w:r>
            <w:r w:rsidRPr="00C7726C">
              <w:rPr>
                <w:color w:val="000000"/>
                <w:sz w:val="20"/>
              </w:rPr>
              <w:br/>
              <w:t xml:space="preserve">mínimo de 750 w. Azul </w:t>
            </w:r>
          </w:p>
        </w:tc>
        <w:tc>
          <w:tcPr>
            <w:tcW w:w="1271" w:type="dxa"/>
            <w:tcBorders>
              <w:top w:val="single" w:sz="4" w:space="0" w:color="auto"/>
              <w:left w:val="single" w:sz="4" w:space="0" w:color="auto"/>
              <w:bottom w:val="single" w:sz="4" w:space="0" w:color="auto"/>
              <w:right w:val="single" w:sz="4" w:space="0" w:color="auto"/>
            </w:tcBorders>
            <w:vAlign w:val="center"/>
          </w:tcPr>
          <w:p w14:paraId="15E03E46"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56C1C4FE"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62AF1BA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2C4347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1DF440" w14:textId="77777777" w:rsidR="00A71F41" w:rsidRPr="00C7726C" w:rsidRDefault="00A71F41" w:rsidP="002C295B">
            <w:pPr>
              <w:jc w:val="center"/>
              <w:rPr>
                <w:b/>
                <w:bCs/>
                <w:color w:val="000000" w:themeColor="text1"/>
                <w:sz w:val="22"/>
                <w:szCs w:val="22"/>
              </w:rPr>
            </w:pPr>
          </w:p>
        </w:tc>
      </w:tr>
      <w:tr w:rsidR="00A71F41" w:rsidRPr="00C7726C" w14:paraId="20CE75F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5CDCC45" w14:textId="77777777" w:rsidR="00A71F41" w:rsidRPr="00C7726C" w:rsidRDefault="00A71F41" w:rsidP="002C295B">
            <w:pPr>
              <w:jc w:val="center"/>
              <w:rPr>
                <w:b/>
                <w:bCs/>
                <w:color w:val="000000" w:themeColor="text1"/>
                <w:sz w:val="22"/>
                <w:szCs w:val="22"/>
              </w:rPr>
            </w:pPr>
            <w:r w:rsidRPr="00C7726C">
              <w:rPr>
                <w:b/>
                <w:bCs/>
                <w:color w:val="000000"/>
                <w:sz w:val="22"/>
                <w:szCs w:val="22"/>
              </w:rPr>
              <w:t>55</w:t>
            </w:r>
          </w:p>
        </w:tc>
        <w:tc>
          <w:tcPr>
            <w:tcW w:w="2834" w:type="dxa"/>
            <w:tcBorders>
              <w:top w:val="single" w:sz="4" w:space="0" w:color="auto"/>
              <w:left w:val="single" w:sz="4" w:space="0" w:color="auto"/>
              <w:bottom w:val="single" w:sz="4" w:space="0" w:color="auto"/>
              <w:right w:val="single" w:sz="4" w:space="0" w:color="auto"/>
            </w:tcBorders>
            <w:vAlign w:val="center"/>
          </w:tcPr>
          <w:p w14:paraId="532261CF" w14:textId="77777777" w:rsidR="00A71F41" w:rsidRPr="00C7726C" w:rsidRDefault="00A71F41" w:rsidP="002C295B">
            <w:pPr>
              <w:rPr>
                <w:color w:val="000000" w:themeColor="text1"/>
                <w:sz w:val="22"/>
                <w:szCs w:val="22"/>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 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690F2DDE" w14:textId="77777777" w:rsidR="00A71F41" w:rsidRPr="00C7726C" w:rsidRDefault="00A71F41" w:rsidP="002C295B">
            <w:pPr>
              <w:ind w:right="34"/>
              <w:jc w:val="center"/>
              <w:rPr>
                <w:sz w:val="22"/>
                <w:szCs w:val="22"/>
              </w:rPr>
            </w:pPr>
            <w:r w:rsidRPr="00C7726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065F9E87" w14:textId="77777777" w:rsidR="00A71F41" w:rsidRPr="00C7726C" w:rsidRDefault="00A71F41" w:rsidP="002C295B">
            <w:pPr>
              <w:jc w:val="center"/>
              <w:rPr>
                <w:sz w:val="22"/>
                <w:szCs w:val="22"/>
              </w:rPr>
            </w:pPr>
            <w:r w:rsidRPr="00C7726C">
              <w:rPr>
                <w:color w:val="000000"/>
                <w:sz w:val="20"/>
              </w:rPr>
              <w:t>28</w:t>
            </w:r>
          </w:p>
        </w:tc>
        <w:tc>
          <w:tcPr>
            <w:tcW w:w="1303" w:type="dxa"/>
            <w:tcBorders>
              <w:top w:val="single" w:sz="4" w:space="0" w:color="auto"/>
              <w:left w:val="single" w:sz="4" w:space="0" w:color="auto"/>
              <w:bottom w:val="single" w:sz="4" w:space="0" w:color="auto"/>
              <w:right w:val="single" w:sz="4" w:space="0" w:color="auto"/>
            </w:tcBorders>
            <w:vAlign w:val="center"/>
          </w:tcPr>
          <w:p w14:paraId="1D5164B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91280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BA72AF" w14:textId="77777777" w:rsidR="00A71F41" w:rsidRPr="00C7726C" w:rsidRDefault="00A71F41" w:rsidP="002C295B">
            <w:pPr>
              <w:jc w:val="center"/>
              <w:rPr>
                <w:b/>
                <w:bCs/>
                <w:color w:val="000000" w:themeColor="text1"/>
                <w:sz w:val="22"/>
                <w:szCs w:val="22"/>
              </w:rPr>
            </w:pPr>
          </w:p>
        </w:tc>
      </w:tr>
      <w:tr w:rsidR="00A71F41" w:rsidRPr="00C7726C" w14:paraId="4DA6361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9189FC" w14:textId="77777777" w:rsidR="00A71F41" w:rsidRPr="00C7726C" w:rsidRDefault="00A71F41" w:rsidP="002C295B">
            <w:pPr>
              <w:jc w:val="center"/>
              <w:rPr>
                <w:b/>
                <w:bCs/>
                <w:color w:val="000000" w:themeColor="text1"/>
                <w:sz w:val="22"/>
                <w:szCs w:val="22"/>
              </w:rPr>
            </w:pPr>
            <w:r w:rsidRPr="00C7726C">
              <w:rPr>
                <w:b/>
                <w:bCs/>
                <w:color w:val="000000"/>
                <w:sz w:val="22"/>
                <w:szCs w:val="22"/>
              </w:rPr>
              <w:t>56</w:t>
            </w:r>
          </w:p>
        </w:tc>
        <w:tc>
          <w:tcPr>
            <w:tcW w:w="2834" w:type="dxa"/>
            <w:tcBorders>
              <w:top w:val="single" w:sz="4" w:space="0" w:color="auto"/>
              <w:left w:val="single" w:sz="4" w:space="0" w:color="auto"/>
              <w:bottom w:val="single" w:sz="4" w:space="0" w:color="auto"/>
              <w:right w:val="single" w:sz="4" w:space="0" w:color="auto"/>
            </w:tcBorders>
            <w:vAlign w:val="center"/>
          </w:tcPr>
          <w:p w14:paraId="096753EE" w14:textId="77777777" w:rsidR="00A71F41" w:rsidRPr="00C7726C" w:rsidRDefault="00A71F41" w:rsidP="002C295B">
            <w:pPr>
              <w:rPr>
                <w:color w:val="000000" w:themeColor="text1"/>
                <w:sz w:val="22"/>
                <w:szCs w:val="22"/>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w:t>
            </w:r>
            <w:r w:rsidRPr="00C7726C">
              <w:rPr>
                <w:color w:val="000000"/>
                <w:sz w:val="20"/>
              </w:rPr>
              <w:br/>
              <w:t>instalação elétrica, isolamento mínimo de 750 w. Vermelho</w:t>
            </w:r>
          </w:p>
        </w:tc>
        <w:tc>
          <w:tcPr>
            <w:tcW w:w="1271" w:type="dxa"/>
            <w:tcBorders>
              <w:top w:val="single" w:sz="4" w:space="0" w:color="auto"/>
              <w:left w:val="single" w:sz="4" w:space="0" w:color="auto"/>
              <w:bottom w:val="single" w:sz="4" w:space="0" w:color="auto"/>
              <w:right w:val="single" w:sz="4" w:space="0" w:color="auto"/>
            </w:tcBorders>
            <w:vAlign w:val="center"/>
          </w:tcPr>
          <w:p w14:paraId="5C0B7A98"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3F6B0EB5" w14:textId="77777777" w:rsidR="00A71F41" w:rsidRPr="00C7726C" w:rsidRDefault="00A71F41" w:rsidP="002C295B">
            <w:pPr>
              <w:jc w:val="center"/>
              <w:rPr>
                <w:sz w:val="22"/>
                <w:szCs w:val="22"/>
              </w:rPr>
            </w:pPr>
            <w:r w:rsidRPr="00C7726C">
              <w:rPr>
                <w:color w:val="000000"/>
                <w:sz w:val="20"/>
              </w:rPr>
              <w:t>04</w:t>
            </w:r>
          </w:p>
        </w:tc>
        <w:tc>
          <w:tcPr>
            <w:tcW w:w="1303" w:type="dxa"/>
            <w:tcBorders>
              <w:top w:val="single" w:sz="4" w:space="0" w:color="auto"/>
              <w:left w:val="single" w:sz="4" w:space="0" w:color="auto"/>
              <w:bottom w:val="single" w:sz="4" w:space="0" w:color="auto"/>
              <w:right w:val="single" w:sz="4" w:space="0" w:color="auto"/>
            </w:tcBorders>
            <w:vAlign w:val="center"/>
          </w:tcPr>
          <w:p w14:paraId="0920086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EF184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844DB6" w14:textId="77777777" w:rsidR="00A71F41" w:rsidRPr="00C7726C" w:rsidRDefault="00A71F41" w:rsidP="002C295B">
            <w:pPr>
              <w:jc w:val="center"/>
              <w:rPr>
                <w:b/>
                <w:bCs/>
                <w:color w:val="000000" w:themeColor="text1"/>
                <w:sz w:val="22"/>
                <w:szCs w:val="22"/>
              </w:rPr>
            </w:pPr>
          </w:p>
        </w:tc>
      </w:tr>
      <w:tr w:rsidR="00A71F41" w:rsidRPr="00C7726C" w14:paraId="44F84D9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C766E5D" w14:textId="77777777" w:rsidR="00A71F41" w:rsidRPr="00C7726C" w:rsidRDefault="00A71F41" w:rsidP="002C295B">
            <w:pPr>
              <w:jc w:val="center"/>
              <w:rPr>
                <w:b/>
                <w:bCs/>
                <w:color w:val="000000" w:themeColor="text1"/>
                <w:sz w:val="22"/>
                <w:szCs w:val="22"/>
              </w:rPr>
            </w:pPr>
            <w:r w:rsidRPr="00C7726C">
              <w:rPr>
                <w:b/>
                <w:bCs/>
                <w:color w:val="000000"/>
                <w:sz w:val="22"/>
                <w:szCs w:val="22"/>
              </w:rPr>
              <w:t>57</w:t>
            </w:r>
          </w:p>
        </w:tc>
        <w:tc>
          <w:tcPr>
            <w:tcW w:w="2834" w:type="dxa"/>
            <w:tcBorders>
              <w:top w:val="single" w:sz="4" w:space="0" w:color="auto"/>
              <w:left w:val="single" w:sz="4" w:space="0" w:color="auto"/>
              <w:bottom w:val="single" w:sz="4" w:space="0" w:color="auto"/>
              <w:right w:val="single" w:sz="4" w:space="0" w:color="auto"/>
            </w:tcBorders>
            <w:vAlign w:val="center"/>
          </w:tcPr>
          <w:p w14:paraId="6674EDB4" w14:textId="77777777" w:rsidR="00A71F41" w:rsidRPr="00C7726C" w:rsidRDefault="00A71F41" w:rsidP="002C295B">
            <w:pPr>
              <w:rPr>
                <w:color w:val="000000" w:themeColor="text1"/>
                <w:sz w:val="22"/>
                <w:szCs w:val="22"/>
              </w:rPr>
            </w:pPr>
            <w:r w:rsidRPr="00C7726C">
              <w:rPr>
                <w:color w:val="000000"/>
                <w:sz w:val="20"/>
              </w:rPr>
              <w:t xml:space="preserve">Cabo  flexível  6,0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2ECFFF6A" w14:textId="77777777" w:rsidR="00A71F41" w:rsidRPr="00C7726C" w:rsidRDefault="00A71F41" w:rsidP="002C295B">
            <w:pPr>
              <w:ind w:right="34"/>
              <w:jc w:val="center"/>
              <w:rPr>
                <w:sz w:val="22"/>
                <w:szCs w:val="22"/>
              </w:rPr>
            </w:pPr>
            <w:r w:rsidRPr="00C7726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7C8643FF" w14:textId="77777777" w:rsidR="00A71F41" w:rsidRPr="00C7726C" w:rsidRDefault="00A71F41" w:rsidP="002C295B">
            <w:pPr>
              <w:jc w:val="center"/>
              <w:rPr>
                <w:sz w:val="22"/>
                <w:szCs w:val="22"/>
              </w:rPr>
            </w:pPr>
            <w:r w:rsidRPr="00C7726C">
              <w:rPr>
                <w:color w:val="000000"/>
                <w:sz w:val="20"/>
              </w:rPr>
              <w:t>28</w:t>
            </w:r>
          </w:p>
        </w:tc>
        <w:tc>
          <w:tcPr>
            <w:tcW w:w="1303" w:type="dxa"/>
            <w:tcBorders>
              <w:top w:val="single" w:sz="4" w:space="0" w:color="auto"/>
              <w:left w:val="single" w:sz="4" w:space="0" w:color="auto"/>
              <w:bottom w:val="single" w:sz="4" w:space="0" w:color="auto"/>
              <w:right w:val="single" w:sz="4" w:space="0" w:color="auto"/>
            </w:tcBorders>
            <w:vAlign w:val="center"/>
          </w:tcPr>
          <w:p w14:paraId="45EB7A3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BC24B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DA2633" w14:textId="77777777" w:rsidR="00A71F41" w:rsidRPr="00C7726C" w:rsidRDefault="00A71F41" w:rsidP="002C295B">
            <w:pPr>
              <w:jc w:val="center"/>
              <w:rPr>
                <w:b/>
                <w:bCs/>
                <w:color w:val="000000" w:themeColor="text1"/>
                <w:sz w:val="22"/>
                <w:szCs w:val="22"/>
              </w:rPr>
            </w:pPr>
          </w:p>
        </w:tc>
      </w:tr>
      <w:tr w:rsidR="00A71F41" w:rsidRPr="00C7726C" w14:paraId="37A2A6A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4C481C1" w14:textId="77777777" w:rsidR="00A71F41" w:rsidRPr="00C7726C" w:rsidRDefault="00A71F41" w:rsidP="002C295B">
            <w:pPr>
              <w:jc w:val="center"/>
              <w:rPr>
                <w:b/>
                <w:bCs/>
                <w:color w:val="000000" w:themeColor="text1"/>
                <w:sz w:val="22"/>
                <w:szCs w:val="22"/>
              </w:rPr>
            </w:pPr>
            <w:r w:rsidRPr="00C7726C">
              <w:rPr>
                <w:b/>
                <w:bCs/>
                <w:color w:val="000000"/>
                <w:sz w:val="22"/>
                <w:szCs w:val="22"/>
              </w:rPr>
              <w:t>58</w:t>
            </w:r>
          </w:p>
        </w:tc>
        <w:tc>
          <w:tcPr>
            <w:tcW w:w="2834" w:type="dxa"/>
            <w:tcBorders>
              <w:top w:val="single" w:sz="4" w:space="0" w:color="auto"/>
              <w:left w:val="single" w:sz="4" w:space="0" w:color="auto"/>
              <w:bottom w:val="single" w:sz="4" w:space="0" w:color="auto"/>
              <w:right w:val="single" w:sz="4" w:space="0" w:color="auto"/>
            </w:tcBorders>
            <w:vAlign w:val="center"/>
          </w:tcPr>
          <w:p w14:paraId="01B286EF" w14:textId="77777777" w:rsidR="00A71F41" w:rsidRPr="00C7726C" w:rsidRDefault="00A71F41" w:rsidP="002C295B">
            <w:pPr>
              <w:rPr>
                <w:color w:val="000000" w:themeColor="text1"/>
                <w:sz w:val="22"/>
                <w:szCs w:val="22"/>
              </w:rPr>
            </w:pPr>
            <w:r w:rsidRPr="00C7726C">
              <w:rPr>
                <w:color w:val="000000"/>
                <w:sz w:val="20"/>
              </w:rPr>
              <w:t>Cabo alumínio com negativo nu tríplex 10mm 2 fases + 1 neutro, para  rede  elétrica pública  ao ar  livre,  com Certificado</w:t>
            </w:r>
            <w:r w:rsidRPr="00C7726C">
              <w:rPr>
                <w:color w:val="000000"/>
                <w:sz w:val="20"/>
              </w:rPr>
              <w:br/>
              <w:t>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38EF2CAE" w14:textId="77777777" w:rsidR="00A71F41" w:rsidRPr="00C7726C" w:rsidRDefault="00A71F41" w:rsidP="002C295B">
            <w:pPr>
              <w:ind w:right="34"/>
              <w:jc w:val="center"/>
              <w:rPr>
                <w:sz w:val="22"/>
                <w:szCs w:val="22"/>
              </w:rPr>
            </w:pPr>
            <w:r w:rsidRPr="00C7726C">
              <w:rPr>
                <w:color w:val="000000"/>
                <w:sz w:val="20"/>
              </w:rPr>
              <w:t>Rolo c/500 metros</w:t>
            </w:r>
          </w:p>
        </w:tc>
        <w:tc>
          <w:tcPr>
            <w:tcW w:w="968" w:type="dxa"/>
            <w:tcBorders>
              <w:top w:val="single" w:sz="4" w:space="0" w:color="auto"/>
              <w:left w:val="single" w:sz="4" w:space="0" w:color="auto"/>
              <w:bottom w:val="single" w:sz="4" w:space="0" w:color="auto"/>
              <w:right w:val="single" w:sz="4" w:space="0" w:color="auto"/>
            </w:tcBorders>
            <w:vAlign w:val="center"/>
          </w:tcPr>
          <w:p w14:paraId="4A91EF59"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B97F58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FB3583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4B3E52" w14:textId="77777777" w:rsidR="00A71F41" w:rsidRPr="00C7726C" w:rsidRDefault="00A71F41" w:rsidP="002C295B">
            <w:pPr>
              <w:jc w:val="center"/>
              <w:rPr>
                <w:b/>
                <w:bCs/>
                <w:color w:val="000000" w:themeColor="text1"/>
                <w:sz w:val="22"/>
                <w:szCs w:val="22"/>
              </w:rPr>
            </w:pPr>
          </w:p>
        </w:tc>
      </w:tr>
      <w:tr w:rsidR="00A71F41" w:rsidRPr="00C7726C" w14:paraId="1C52A5C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DF5C55" w14:textId="77777777" w:rsidR="00A71F41" w:rsidRPr="00C7726C" w:rsidRDefault="00A71F41" w:rsidP="002C295B">
            <w:pPr>
              <w:jc w:val="center"/>
              <w:rPr>
                <w:b/>
                <w:bCs/>
                <w:color w:val="000000" w:themeColor="text1"/>
                <w:sz w:val="22"/>
                <w:szCs w:val="22"/>
              </w:rPr>
            </w:pPr>
            <w:r w:rsidRPr="00C7726C">
              <w:rPr>
                <w:b/>
                <w:bCs/>
                <w:color w:val="000000"/>
                <w:sz w:val="22"/>
                <w:szCs w:val="22"/>
              </w:rPr>
              <w:t>59</w:t>
            </w:r>
          </w:p>
        </w:tc>
        <w:tc>
          <w:tcPr>
            <w:tcW w:w="2834" w:type="dxa"/>
            <w:tcBorders>
              <w:top w:val="single" w:sz="4" w:space="0" w:color="auto"/>
              <w:left w:val="single" w:sz="4" w:space="0" w:color="auto"/>
              <w:bottom w:val="single" w:sz="4" w:space="0" w:color="auto"/>
              <w:right w:val="single" w:sz="4" w:space="0" w:color="auto"/>
            </w:tcBorders>
            <w:vAlign w:val="center"/>
          </w:tcPr>
          <w:p w14:paraId="14E60DA9" w14:textId="77777777" w:rsidR="00A71F41" w:rsidRPr="00C7726C" w:rsidRDefault="00A71F41" w:rsidP="002C295B">
            <w:pPr>
              <w:rPr>
                <w:color w:val="000000" w:themeColor="text1"/>
                <w:sz w:val="22"/>
                <w:szCs w:val="22"/>
              </w:rPr>
            </w:pPr>
            <w:r w:rsidRPr="00C7726C">
              <w:rPr>
                <w:color w:val="000000"/>
                <w:sz w:val="20"/>
              </w:rPr>
              <w:t xml:space="preserve">Cabo Rede Computador, cobre, bitola  condutor:  24 </w:t>
            </w:r>
            <w:proofErr w:type="spellStart"/>
            <w:r w:rsidRPr="00C7726C">
              <w:rPr>
                <w:color w:val="000000"/>
                <w:sz w:val="20"/>
              </w:rPr>
              <w:t>awg</w:t>
            </w:r>
            <w:proofErr w:type="spellEnd"/>
            <w:r w:rsidRPr="00C7726C">
              <w:rPr>
                <w:color w:val="000000"/>
                <w:sz w:val="20"/>
              </w:rPr>
              <w:t xml:space="preserve">, tipo cabo: par trançado, padrão cabeamento: </w:t>
            </w:r>
            <w:proofErr w:type="spellStart"/>
            <w:r w:rsidRPr="00C7726C">
              <w:rPr>
                <w:color w:val="000000"/>
                <w:sz w:val="20"/>
              </w:rPr>
              <w:t>utp</w:t>
            </w:r>
            <w:proofErr w:type="spellEnd"/>
            <w:r w:rsidRPr="00C7726C">
              <w:rPr>
                <w:color w:val="000000"/>
                <w:sz w:val="20"/>
              </w:rPr>
              <w:t xml:space="preserve"> extra flexível cat.5e, características adicionais: impedância  100 ohms e normas ISSO e EIA, TIA,  comprimento  do cabo:</w:t>
            </w:r>
            <w:r w:rsidRPr="00C7726C">
              <w:rPr>
                <w:color w:val="000000"/>
                <w:sz w:val="20"/>
              </w:rPr>
              <w:br/>
              <w:t>305m.</w:t>
            </w:r>
          </w:p>
        </w:tc>
        <w:tc>
          <w:tcPr>
            <w:tcW w:w="1271" w:type="dxa"/>
            <w:tcBorders>
              <w:top w:val="single" w:sz="4" w:space="0" w:color="auto"/>
              <w:left w:val="single" w:sz="4" w:space="0" w:color="auto"/>
              <w:bottom w:val="single" w:sz="4" w:space="0" w:color="auto"/>
              <w:right w:val="single" w:sz="4" w:space="0" w:color="auto"/>
            </w:tcBorders>
            <w:vAlign w:val="center"/>
          </w:tcPr>
          <w:p w14:paraId="58A6CBB5" w14:textId="77777777" w:rsidR="00A71F41" w:rsidRPr="00C7726C" w:rsidRDefault="00A71F41" w:rsidP="002C295B">
            <w:pPr>
              <w:ind w:right="34"/>
              <w:jc w:val="center"/>
              <w:rPr>
                <w:sz w:val="22"/>
                <w:szCs w:val="22"/>
              </w:rPr>
            </w:pPr>
            <w:r w:rsidRPr="00C7726C">
              <w:rPr>
                <w:color w:val="000000"/>
                <w:sz w:val="20"/>
              </w:rPr>
              <w:t>ROLO 305m</w:t>
            </w:r>
          </w:p>
        </w:tc>
        <w:tc>
          <w:tcPr>
            <w:tcW w:w="968" w:type="dxa"/>
            <w:tcBorders>
              <w:top w:val="single" w:sz="4" w:space="0" w:color="auto"/>
              <w:left w:val="single" w:sz="4" w:space="0" w:color="auto"/>
              <w:bottom w:val="single" w:sz="4" w:space="0" w:color="auto"/>
              <w:right w:val="single" w:sz="4" w:space="0" w:color="auto"/>
            </w:tcBorders>
            <w:vAlign w:val="center"/>
          </w:tcPr>
          <w:p w14:paraId="11E1CB41"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1E3F30B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93BB2F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4E9910" w14:textId="77777777" w:rsidR="00A71F41" w:rsidRPr="00C7726C" w:rsidRDefault="00A71F41" w:rsidP="002C295B">
            <w:pPr>
              <w:jc w:val="center"/>
              <w:rPr>
                <w:b/>
                <w:bCs/>
                <w:color w:val="000000" w:themeColor="text1"/>
                <w:sz w:val="22"/>
                <w:szCs w:val="22"/>
              </w:rPr>
            </w:pPr>
          </w:p>
        </w:tc>
      </w:tr>
      <w:tr w:rsidR="00A71F41" w:rsidRPr="00C7726C" w14:paraId="55F7C2C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9AD6D4D" w14:textId="77777777" w:rsidR="00A71F41" w:rsidRPr="00C7726C" w:rsidRDefault="00A71F41" w:rsidP="002C295B">
            <w:pPr>
              <w:jc w:val="center"/>
              <w:rPr>
                <w:b/>
                <w:bCs/>
                <w:color w:val="000000" w:themeColor="text1"/>
                <w:sz w:val="22"/>
                <w:szCs w:val="22"/>
              </w:rPr>
            </w:pPr>
            <w:r w:rsidRPr="00C7726C">
              <w:rPr>
                <w:b/>
                <w:bCs/>
                <w:color w:val="000000"/>
                <w:sz w:val="22"/>
                <w:szCs w:val="22"/>
              </w:rPr>
              <w:t>60</w:t>
            </w:r>
          </w:p>
        </w:tc>
        <w:tc>
          <w:tcPr>
            <w:tcW w:w="2834" w:type="dxa"/>
            <w:tcBorders>
              <w:top w:val="single" w:sz="4" w:space="0" w:color="auto"/>
              <w:left w:val="single" w:sz="4" w:space="0" w:color="auto"/>
              <w:bottom w:val="single" w:sz="4" w:space="0" w:color="auto"/>
              <w:right w:val="single" w:sz="4" w:space="0" w:color="auto"/>
            </w:tcBorders>
            <w:vAlign w:val="center"/>
          </w:tcPr>
          <w:p w14:paraId="7D46F670" w14:textId="77777777" w:rsidR="00A71F41" w:rsidRPr="00C7726C" w:rsidRDefault="00A71F41" w:rsidP="002C295B">
            <w:pPr>
              <w:rPr>
                <w:color w:val="000000" w:themeColor="text1"/>
                <w:sz w:val="22"/>
                <w:szCs w:val="22"/>
              </w:rPr>
            </w:pPr>
            <w:r w:rsidRPr="00C7726C">
              <w:rPr>
                <w:color w:val="000000"/>
                <w:sz w:val="20"/>
              </w:rPr>
              <w:t>Cadeado  20mm  com  corpo em latão  maciço  de  alta densidade e resistência, haste em aço cimentada, com duas</w:t>
            </w:r>
            <w:r w:rsidRPr="00C7726C">
              <w:rPr>
                <w:color w:val="000000"/>
                <w:sz w:val="20"/>
              </w:rPr>
              <w:br/>
              <w:t>chaves</w:t>
            </w:r>
          </w:p>
        </w:tc>
        <w:tc>
          <w:tcPr>
            <w:tcW w:w="1271" w:type="dxa"/>
            <w:tcBorders>
              <w:top w:val="single" w:sz="4" w:space="0" w:color="auto"/>
              <w:left w:val="single" w:sz="4" w:space="0" w:color="auto"/>
              <w:bottom w:val="single" w:sz="4" w:space="0" w:color="auto"/>
              <w:right w:val="single" w:sz="4" w:space="0" w:color="auto"/>
            </w:tcBorders>
            <w:vAlign w:val="center"/>
          </w:tcPr>
          <w:p w14:paraId="2669343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D05738E"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52EEA4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DF4C0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74DABA" w14:textId="77777777" w:rsidR="00A71F41" w:rsidRPr="00C7726C" w:rsidRDefault="00A71F41" w:rsidP="002C295B">
            <w:pPr>
              <w:jc w:val="center"/>
              <w:rPr>
                <w:b/>
                <w:bCs/>
                <w:color w:val="000000" w:themeColor="text1"/>
                <w:sz w:val="22"/>
                <w:szCs w:val="22"/>
              </w:rPr>
            </w:pPr>
          </w:p>
        </w:tc>
      </w:tr>
      <w:tr w:rsidR="00A71F41" w:rsidRPr="00C7726C" w14:paraId="2920AF4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CF8F2EA"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61</w:t>
            </w:r>
          </w:p>
        </w:tc>
        <w:tc>
          <w:tcPr>
            <w:tcW w:w="2834" w:type="dxa"/>
            <w:tcBorders>
              <w:top w:val="single" w:sz="4" w:space="0" w:color="auto"/>
              <w:left w:val="single" w:sz="4" w:space="0" w:color="auto"/>
              <w:bottom w:val="single" w:sz="4" w:space="0" w:color="auto"/>
              <w:right w:val="single" w:sz="4" w:space="0" w:color="auto"/>
            </w:tcBorders>
            <w:vAlign w:val="center"/>
          </w:tcPr>
          <w:p w14:paraId="158BB694" w14:textId="77777777" w:rsidR="00A71F41" w:rsidRPr="00C7726C" w:rsidRDefault="00A71F41" w:rsidP="002C295B">
            <w:pPr>
              <w:rPr>
                <w:color w:val="000000" w:themeColor="text1"/>
                <w:sz w:val="22"/>
                <w:szCs w:val="22"/>
              </w:rPr>
            </w:pPr>
            <w:r w:rsidRPr="00C7726C">
              <w:rPr>
                <w:color w:val="000000"/>
                <w:sz w:val="20"/>
              </w:rPr>
              <w:t>Cadeado  30mm  com  corpo em latão  maciço  de  alta densidade e resistência, haste</w:t>
            </w:r>
            <w:r w:rsidRPr="00C7726C">
              <w:rPr>
                <w:color w:val="000000"/>
                <w:sz w:val="20"/>
              </w:rPr>
              <w:br/>
              <w:t>em aço cimentada, com duas chaves</w:t>
            </w:r>
          </w:p>
        </w:tc>
        <w:tc>
          <w:tcPr>
            <w:tcW w:w="1271" w:type="dxa"/>
            <w:tcBorders>
              <w:top w:val="single" w:sz="4" w:space="0" w:color="auto"/>
              <w:left w:val="single" w:sz="4" w:space="0" w:color="auto"/>
              <w:bottom w:val="single" w:sz="4" w:space="0" w:color="auto"/>
              <w:right w:val="single" w:sz="4" w:space="0" w:color="auto"/>
            </w:tcBorders>
            <w:vAlign w:val="center"/>
          </w:tcPr>
          <w:p w14:paraId="2BE80EC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08AC46E"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69E59E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3EC81C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3BD32A" w14:textId="77777777" w:rsidR="00A71F41" w:rsidRPr="00C7726C" w:rsidRDefault="00A71F41" w:rsidP="002C295B">
            <w:pPr>
              <w:jc w:val="center"/>
              <w:rPr>
                <w:b/>
                <w:bCs/>
                <w:color w:val="000000" w:themeColor="text1"/>
                <w:sz w:val="22"/>
                <w:szCs w:val="22"/>
              </w:rPr>
            </w:pPr>
          </w:p>
        </w:tc>
      </w:tr>
      <w:tr w:rsidR="00A71F41" w:rsidRPr="00C7726C" w14:paraId="69BE0F6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EFFE8B" w14:textId="77777777" w:rsidR="00A71F41" w:rsidRPr="00C7726C" w:rsidRDefault="00A71F41" w:rsidP="002C295B">
            <w:pPr>
              <w:jc w:val="center"/>
              <w:rPr>
                <w:b/>
                <w:bCs/>
                <w:color w:val="000000" w:themeColor="text1"/>
                <w:sz w:val="22"/>
                <w:szCs w:val="22"/>
              </w:rPr>
            </w:pPr>
            <w:r w:rsidRPr="00C7726C">
              <w:rPr>
                <w:b/>
                <w:bCs/>
                <w:color w:val="000000"/>
                <w:sz w:val="22"/>
                <w:szCs w:val="22"/>
              </w:rPr>
              <w:t>62</w:t>
            </w:r>
          </w:p>
        </w:tc>
        <w:tc>
          <w:tcPr>
            <w:tcW w:w="2834" w:type="dxa"/>
            <w:tcBorders>
              <w:top w:val="single" w:sz="4" w:space="0" w:color="auto"/>
              <w:left w:val="single" w:sz="4" w:space="0" w:color="auto"/>
              <w:bottom w:val="single" w:sz="4" w:space="0" w:color="auto"/>
              <w:right w:val="single" w:sz="4" w:space="0" w:color="auto"/>
            </w:tcBorders>
            <w:vAlign w:val="center"/>
          </w:tcPr>
          <w:p w14:paraId="4305189A" w14:textId="77777777" w:rsidR="00A71F41" w:rsidRPr="00C7726C" w:rsidRDefault="00A71F41" w:rsidP="002C295B">
            <w:pPr>
              <w:rPr>
                <w:color w:val="000000" w:themeColor="text1"/>
                <w:sz w:val="22"/>
                <w:szCs w:val="22"/>
              </w:rPr>
            </w:pPr>
            <w:r w:rsidRPr="00C7726C">
              <w:rPr>
                <w:color w:val="000000"/>
                <w:sz w:val="20"/>
              </w:rPr>
              <w:t>Cadeado  40mm  com  corpo em latão  maciço  de  alta densidade e resistência, haste em aço cimentada, com duas chaves</w:t>
            </w:r>
          </w:p>
        </w:tc>
        <w:tc>
          <w:tcPr>
            <w:tcW w:w="1271" w:type="dxa"/>
            <w:tcBorders>
              <w:top w:val="single" w:sz="4" w:space="0" w:color="auto"/>
              <w:left w:val="single" w:sz="4" w:space="0" w:color="auto"/>
              <w:bottom w:val="single" w:sz="4" w:space="0" w:color="auto"/>
              <w:right w:val="single" w:sz="4" w:space="0" w:color="auto"/>
            </w:tcBorders>
            <w:vAlign w:val="center"/>
          </w:tcPr>
          <w:p w14:paraId="358D9A5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466157B"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B52D36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85918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2BCF57" w14:textId="77777777" w:rsidR="00A71F41" w:rsidRPr="00C7726C" w:rsidRDefault="00A71F41" w:rsidP="002C295B">
            <w:pPr>
              <w:jc w:val="center"/>
              <w:rPr>
                <w:b/>
                <w:bCs/>
                <w:color w:val="000000" w:themeColor="text1"/>
                <w:sz w:val="22"/>
                <w:szCs w:val="22"/>
              </w:rPr>
            </w:pPr>
          </w:p>
        </w:tc>
      </w:tr>
      <w:tr w:rsidR="00A71F41" w:rsidRPr="00C7726C" w14:paraId="7B0F90F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61B13E" w14:textId="77777777" w:rsidR="00A71F41" w:rsidRPr="00C7726C" w:rsidRDefault="00A71F41" w:rsidP="002C295B">
            <w:pPr>
              <w:jc w:val="center"/>
              <w:rPr>
                <w:b/>
                <w:bCs/>
                <w:color w:val="000000" w:themeColor="text1"/>
                <w:sz w:val="22"/>
                <w:szCs w:val="22"/>
              </w:rPr>
            </w:pPr>
            <w:r w:rsidRPr="00C7726C">
              <w:rPr>
                <w:b/>
                <w:bCs/>
                <w:color w:val="000000"/>
                <w:sz w:val="22"/>
                <w:szCs w:val="22"/>
              </w:rPr>
              <w:t>63</w:t>
            </w:r>
          </w:p>
        </w:tc>
        <w:tc>
          <w:tcPr>
            <w:tcW w:w="2834" w:type="dxa"/>
            <w:tcBorders>
              <w:top w:val="single" w:sz="4" w:space="0" w:color="auto"/>
              <w:left w:val="single" w:sz="4" w:space="0" w:color="auto"/>
              <w:bottom w:val="single" w:sz="4" w:space="0" w:color="auto"/>
              <w:right w:val="single" w:sz="4" w:space="0" w:color="auto"/>
            </w:tcBorders>
            <w:vAlign w:val="center"/>
          </w:tcPr>
          <w:p w14:paraId="2DD974A9" w14:textId="77777777" w:rsidR="00A71F41" w:rsidRPr="00C7726C" w:rsidRDefault="00A71F41" w:rsidP="002C295B">
            <w:pPr>
              <w:rPr>
                <w:color w:val="000000" w:themeColor="text1"/>
                <w:sz w:val="22"/>
                <w:szCs w:val="22"/>
              </w:rPr>
            </w:pPr>
            <w:r w:rsidRPr="00C7726C">
              <w:rPr>
                <w:color w:val="000000"/>
                <w:sz w:val="20"/>
              </w:rPr>
              <w:t>Cadeado  50mm  com  corpo em latão  maciço  de  alta densidade e resistência, haste em aço cimentada, com duas</w:t>
            </w:r>
            <w:r w:rsidRPr="00C7726C">
              <w:rPr>
                <w:color w:val="000000"/>
                <w:sz w:val="20"/>
              </w:rPr>
              <w:br/>
              <w:t>chaves</w:t>
            </w:r>
          </w:p>
        </w:tc>
        <w:tc>
          <w:tcPr>
            <w:tcW w:w="1271" w:type="dxa"/>
            <w:tcBorders>
              <w:top w:val="single" w:sz="4" w:space="0" w:color="auto"/>
              <w:left w:val="single" w:sz="4" w:space="0" w:color="auto"/>
              <w:bottom w:val="single" w:sz="4" w:space="0" w:color="auto"/>
              <w:right w:val="single" w:sz="4" w:space="0" w:color="auto"/>
            </w:tcBorders>
            <w:vAlign w:val="center"/>
          </w:tcPr>
          <w:p w14:paraId="0A5D48C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BD6B15"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8C1E35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13B4AD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B3B410" w14:textId="77777777" w:rsidR="00A71F41" w:rsidRPr="00C7726C" w:rsidRDefault="00A71F41" w:rsidP="002C295B">
            <w:pPr>
              <w:jc w:val="center"/>
              <w:rPr>
                <w:b/>
                <w:bCs/>
                <w:color w:val="000000" w:themeColor="text1"/>
                <w:sz w:val="22"/>
                <w:szCs w:val="22"/>
              </w:rPr>
            </w:pPr>
          </w:p>
        </w:tc>
      </w:tr>
      <w:tr w:rsidR="00A71F41" w:rsidRPr="00C7726C" w14:paraId="6F0A309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F3A4F8B" w14:textId="77777777" w:rsidR="00A71F41" w:rsidRPr="00C7726C" w:rsidRDefault="00A71F41" w:rsidP="002C295B">
            <w:pPr>
              <w:jc w:val="center"/>
              <w:rPr>
                <w:b/>
                <w:bCs/>
                <w:color w:val="000000" w:themeColor="text1"/>
                <w:sz w:val="22"/>
                <w:szCs w:val="22"/>
              </w:rPr>
            </w:pPr>
            <w:r w:rsidRPr="00C7726C">
              <w:rPr>
                <w:b/>
                <w:bCs/>
                <w:color w:val="000000"/>
                <w:sz w:val="22"/>
                <w:szCs w:val="22"/>
              </w:rPr>
              <w:t>64</w:t>
            </w:r>
          </w:p>
        </w:tc>
        <w:tc>
          <w:tcPr>
            <w:tcW w:w="2834" w:type="dxa"/>
            <w:tcBorders>
              <w:top w:val="single" w:sz="4" w:space="0" w:color="auto"/>
              <w:left w:val="single" w:sz="4" w:space="0" w:color="auto"/>
              <w:bottom w:val="single" w:sz="4" w:space="0" w:color="auto"/>
              <w:right w:val="single" w:sz="4" w:space="0" w:color="auto"/>
            </w:tcBorders>
            <w:vAlign w:val="center"/>
          </w:tcPr>
          <w:p w14:paraId="1B0A574C" w14:textId="77777777" w:rsidR="00A71F41" w:rsidRPr="00C7726C" w:rsidRDefault="00A71F41" w:rsidP="002C295B">
            <w:pPr>
              <w:rPr>
                <w:color w:val="000000" w:themeColor="text1"/>
                <w:sz w:val="22"/>
                <w:szCs w:val="22"/>
              </w:rPr>
            </w:pPr>
            <w:r w:rsidRPr="00C7726C">
              <w:rPr>
                <w:color w:val="000000"/>
                <w:sz w:val="20"/>
              </w:rPr>
              <w:t>Caixa  de  passagem  para</w:t>
            </w:r>
            <w:r w:rsidRPr="00C7726C">
              <w:rPr>
                <w:color w:val="000000"/>
                <w:sz w:val="20"/>
              </w:rPr>
              <w:br/>
            </w:r>
            <w:proofErr w:type="spellStart"/>
            <w:r w:rsidRPr="00C7726C">
              <w:rPr>
                <w:color w:val="000000"/>
                <w:sz w:val="20"/>
              </w:rPr>
              <w:t>eletroduto</w:t>
            </w:r>
            <w:proofErr w:type="spellEnd"/>
            <w:r w:rsidRPr="00C7726C">
              <w:rPr>
                <w:color w:val="000000"/>
                <w:sz w:val="20"/>
              </w:rPr>
              <w:t xml:space="preserve"> ¾”</w:t>
            </w:r>
          </w:p>
        </w:tc>
        <w:tc>
          <w:tcPr>
            <w:tcW w:w="1271" w:type="dxa"/>
            <w:tcBorders>
              <w:top w:val="single" w:sz="4" w:space="0" w:color="auto"/>
              <w:left w:val="single" w:sz="4" w:space="0" w:color="auto"/>
              <w:bottom w:val="single" w:sz="4" w:space="0" w:color="auto"/>
              <w:right w:val="single" w:sz="4" w:space="0" w:color="auto"/>
            </w:tcBorders>
            <w:vAlign w:val="center"/>
          </w:tcPr>
          <w:p w14:paraId="76C3C33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F260A0C"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15C573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E89845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A69E0E" w14:textId="77777777" w:rsidR="00A71F41" w:rsidRPr="00C7726C" w:rsidRDefault="00A71F41" w:rsidP="002C295B">
            <w:pPr>
              <w:jc w:val="center"/>
              <w:rPr>
                <w:b/>
                <w:bCs/>
                <w:color w:val="000000" w:themeColor="text1"/>
                <w:sz w:val="22"/>
                <w:szCs w:val="22"/>
              </w:rPr>
            </w:pPr>
          </w:p>
        </w:tc>
      </w:tr>
      <w:tr w:rsidR="00A71F41" w:rsidRPr="00C7726C" w14:paraId="3124FD2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4F7D358" w14:textId="77777777" w:rsidR="00A71F41" w:rsidRPr="00C7726C" w:rsidRDefault="00A71F41" w:rsidP="002C295B">
            <w:pPr>
              <w:jc w:val="center"/>
              <w:rPr>
                <w:b/>
                <w:bCs/>
                <w:color w:val="000000" w:themeColor="text1"/>
                <w:sz w:val="22"/>
                <w:szCs w:val="22"/>
              </w:rPr>
            </w:pPr>
            <w:r w:rsidRPr="00C7726C">
              <w:rPr>
                <w:b/>
                <w:bCs/>
                <w:color w:val="000000"/>
                <w:sz w:val="22"/>
                <w:szCs w:val="22"/>
              </w:rPr>
              <w:t>65</w:t>
            </w:r>
          </w:p>
        </w:tc>
        <w:tc>
          <w:tcPr>
            <w:tcW w:w="2834" w:type="dxa"/>
            <w:tcBorders>
              <w:top w:val="single" w:sz="4" w:space="0" w:color="auto"/>
              <w:left w:val="single" w:sz="4" w:space="0" w:color="auto"/>
              <w:bottom w:val="single" w:sz="4" w:space="0" w:color="auto"/>
              <w:right w:val="single" w:sz="4" w:space="0" w:color="auto"/>
            </w:tcBorders>
            <w:vAlign w:val="center"/>
          </w:tcPr>
          <w:p w14:paraId="6273CEC7" w14:textId="77777777" w:rsidR="00A71F41" w:rsidRPr="00C7726C" w:rsidRDefault="00A71F41" w:rsidP="002C295B">
            <w:pPr>
              <w:rPr>
                <w:color w:val="000000" w:themeColor="text1"/>
                <w:sz w:val="22"/>
                <w:szCs w:val="22"/>
              </w:rPr>
            </w:pPr>
            <w:r w:rsidRPr="00C7726C">
              <w:rPr>
                <w:color w:val="000000"/>
                <w:sz w:val="20"/>
              </w:rPr>
              <w:t>Caixa de descarga baixa PVC para vaso  sanitário,  branco brilhoso, com  acionamento duplo, vedantes em silicone, fabricada  em PP (polipropileno), com controle do fluxo e redução do consumo de  água (mecanismo duplo 3L e 6L), com kit completo de acessórios  para  instalação, com mecanismo duplo avulso para troca,  em  caso  de manutenção.</w:t>
            </w:r>
          </w:p>
        </w:tc>
        <w:tc>
          <w:tcPr>
            <w:tcW w:w="1271" w:type="dxa"/>
            <w:tcBorders>
              <w:top w:val="single" w:sz="4" w:space="0" w:color="auto"/>
              <w:left w:val="single" w:sz="4" w:space="0" w:color="auto"/>
              <w:bottom w:val="single" w:sz="4" w:space="0" w:color="auto"/>
              <w:right w:val="single" w:sz="4" w:space="0" w:color="auto"/>
            </w:tcBorders>
            <w:vAlign w:val="center"/>
          </w:tcPr>
          <w:p w14:paraId="0FD09338"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FAC8689"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8B222A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4E7C47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6A0A96" w14:textId="77777777" w:rsidR="00A71F41" w:rsidRPr="00C7726C" w:rsidRDefault="00A71F41" w:rsidP="002C295B">
            <w:pPr>
              <w:jc w:val="center"/>
              <w:rPr>
                <w:b/>
                <w:bCs/>
                <w:color w:val="000000" w:themeColor="text1"/>
                <w:sz w:val="22"/>
                <w:szCs w:val="22"/>
              </w:rPr>
            </w:pPr>
          </w:p>
        </w:tc>
      </w:tr>
      <w:tr w:rsidR="00A71F41" w:rsidRPr="00C7726C" w14:paraId="1DB4179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31080C8" w14:textId="77777777" w:rsidR="00A71F41" w:rsidRPr="00C7726C" w:rsidRDefault="00A71F41" w:rsidP="002C295B">
            <w:pPr>
              <w:jc w:val="center"/>
              <w:rPr>
                <w:b/>
                <w:bCs/>
                <w:color w:val="000000" w:themeColor="text1"/>
                <w:sz w:val="22"/>
                <w:szCs w:val="22"/>
              </w:rPr>
            </w:pPr>
            <w:r w:rsidRPr="00C7726C">
              <w:rPr>
                <w:b/>
                <w:bCs/>
                <w:color w:val="000000"/>
                <w:sz w:val="22"/>
                <w:szCs w:val="22"/>
              </w:rPr>
              <w:t>66</w:t>
            </w:r>
          </w:p>
        </w:tc>
        <w:tc>
          <w:tcPr>
            <w:tcW w:w="2834" w:type="dxa"/>
            <w:tcBorders>
              <w:top w:val="single" w:sz="4" w:space="0" w:color="auto"/>
              <w:left w:val="single" w:sz="4" w:space="0" w:color="auto"/>
              <w:bottom w:val="single" w:sz="4" w:space="0" w:color="auto"/>
              <w:right w:val="single" w:sz="4" w:space="0" w:color="auto"/>
            </w:tcBorders>
            <w:vAlign w:val="center"/>
          </w:tcPr>
          <w:p w14:paraId="5B295AA9" w14:textId="77777777" w:rsidR="00A71F41" w:rsidRPr="00C7726C" w:rsidRDefault="00A71F41" w:rsidP="002C295B">
            <w:pPr>
              <w:rPr>
                <w:color w:val="000000" w:themeColor="text1"/>
                <w:sz w:val="22"/>
                <w:szCs w:val="22"/>
              </w:rPr>
            </w:pPr>
            <w:r w:rsidRPr="00C7726C">
              <w:rPr>
                <w:color w:val="000000"/>
                <w:sz w:val="20"/>
              </w:rPr>
              <w:t>Caixa de descarga para vaso</w:t>
            </w:r>
            <w:r w:rsidRPr="00C7726C">
              <w:rPr>
                <w:color w:val="000000"/>
                <w:sz w:val="20"/>
              </w:rPr>
              <w:br/>
              <w:t>sanitário de parede tipo PVC 9 litros branca.</w:t>
            </w:r>
          </w:p>
        </w:tc>
        <w:tc>
          <w:tcPr>
            <w:tcW w:w="1271" w:type="dxa"/>
            <w:tcBorders>
              <w:top w:val="single" w:sz="4" w:space="0" w:color="auto"/>
              <w:left w:val="single" w:sz="4" w:space="0" w:color="auto"/>
              <w:bottom w:val="single" w:sz="4" w:space="0" w:color="auto"/>
              <w:right w:val="single" w:sz="4" w:space="0" w:color="auto"/>
            </w:tcBorders>
            <w:vAlign w:val="center"/>
          </w:tcPr>
          <w:p w14:paraId="5C87F5B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EA2BAB" w14:textId="77777777" w:rsidR="00A71F41" w:rsidRPr="00C7726C" w:rsidRDefault="00A71F41" w:rsidP="002C295B">
            <w:pPr>
              <w:jc w:val="center"/>
              <w:rPr>
                <w:sz w:val="22"/>
                <w:szCs w:val="22"/>
              </w:rPr>
            </w:pPr>
            <w:r w:rsidRPr="00C7726C">
              <w:rPr>
                <w:color w:val="000000"/>
                <w:sz w:val="20"/>
              </w:rPr>
              <w:t>65</w:t>
            </w:r>
          </w:p>
        </w:tc>
        <w:tc>
          <w:tcPr>
            <w:tcW w:w="1303" w:type="dxa"/>
            <w:tcBorders>
              <w:top w:val="single" w:sz="4" w:space="0" w:color="auto"/>
              <w:left w:val="single" w:sz="4" w:space="0" w:color="auto"/>
              <w:bottom w:val="single" w:sz="4" w:space="0" w:color="auto"/>
              <w:right w:val="single" w:sz="4" w:space="0" w:color="auto"/>
            </w:tcBorders>
            <w:vAlign w:val="center"/>
          </w:tcPr>
          <w:p w14:paraId="409A362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1D749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0F1562" w14:textId="77777777" w:rsidR="00A71F41" w:rsidRPr="00C7726C" w:rsidRDefault="00A71F41" w:rsidP="002C295B">
            <w:pPr>
              <w:jc w:val="center"/>
              <w:rPr>
                <w:b/>
                <w:bCs/>
                <w:color w:val="000000" w:themeColor="text1"/>
                <w:sz w:val="22"/>
                <w:szCs w:val="22"/>
              </w:rPr>
            </w:pPr>
          </w:p>
        </w:tc>
      </w:tr>
      <w:tr w:rsidR="00A71F41" w:rsidRPr="00C7726C" w14:paraId="718F4C1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F8A351" w14:textId="77777777" w:rsidR="00A71F41" w:rsidRPr="00C7726C" w:rsidRDefault="00A71F41" w:rsidP="002C295B">
            <w:pPr>
              <w:jc w:val="center"/>
              <w:rPr>
                <w:b/>
                <w:bCs/>
                <w:color w:val="000000" w:themeColor="text1"/>
                <w:sz w:val="22"/>
                <w:szCs w:val="22"/>
              </w:rPr>
            </w:pPr>
            <w:r w:rsidRPr="00C7726C">
              <w:rPr>
                <w:b/>
                <w:bCs/>
                <w:color w:val="000000"/>
                <w:sz w:val="22"/>
                <w:szCs w:val="22"/>
              </w:rPr>
              <w:t>67</w:t>
            </w:r>
          </w:p>
        </w:tc>
        <w:tc>
          <w:tcPr>
            <w:tcW w:w="2834" w:type="dxa"/>
            <w:tcBorders>
              <w:top w:val="single" w:sz="4" w:space="0" w:color="auto"/>
              <w:left w:val="single" w:sz="4" w:space="0" w:color="auto"/>
              <w:bottom w:val="single" w:sz="4" w:space="0" w:color="auto"/>
              <w:right w:val="single" w:sz="4" w:space="0" w:color="auto"/>
            </w:tcBorders>
            <w:vAlign w:val="center"/>
          </w:tcPr>
          <w:p w14:paraId="7D9E1025" w14:textId="77777777" w:rsidR="00A71F41" w:rsidRPr="00C7726C" w:rsidRDefault="00A71F41" w:rsidP="002C295B">
            <w:pPr>
              <w:rPr>
                <w:color w:val="000000" w:themeColor="text1"/>
                <w:sz w:val="22"/>
                <w:szCs w:val="22"/>
              </w:rPr>
            </w:pPr>
            <w:r w:rsidRPr="00C7726C">
              <w:rPr>
                <w:color w:val="000000"/>
                <w:sz w:val="20"/>
              </w:rPr>
              <w:t>Caixa de massa PVC, 20L</w:t>
            </w:r>
          </w:p>
        </w:tc>
        <w:tc>
          <w:tcPr>
            <w:tcW w:w="1271" w:type="dxa"/>
            <w:tcBorders>
              <w:top w:val="single" w:sz="4" w:space="0" w:color="auto"/>
              <w:left w:val="single" w:sz="4" w:space="0" w:color="auto"/>
              <w:bottom w:val="single" w:sz="4" w:space="0" w:color="auto"/>
              <w:right w:val="single" w:sz="4" w:space="0" w:color="auto"/>
            </w:tcBorders>
            <w:vAlign w:val="center"/>
          </w:tcPr>
          <w:p w14:paraId="33DE64B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CA6AF6" w14:textId="77777777" w:rsidR="00A71F41" w:rsidRPr="00C7726C" w:rsidRDefault="00A71F41" w:rsidP="002C295B">
            <w:pPr>
              <w:jc w:val="center"/>
              <w:rPr>
                <w:sz w:val="22"/>
                <w:szCs w:val="22"/>
              </w:rPr>
            </w:pPr>
            <w:r w:rsidRPr="00C7726C">
              <w:rPr>
                <w:color w:val="000000"/>
                <w:sz w:val="20"/>
              </w:rPr>
              <w:t>04</w:t>
            </w:r>
          </w:p>
        </w:tc>
        <w:tc>
          <w:tcPr>
            <w:tcW w:w="1303" w:type="dxa"/>
            <w:tcBorders>
              <w:top w:val="single" w:sz="4" w:space="0" w:color="auto"/>
              <w:left w:val="single" w:sz="4" w:space="0" w:color="auto"/>
              <w:bottom w:val="single" w:sz="4" w:space="0" w:color="auto"/>
              <w:right w:val="single" w:sz="4" w:space="0" w:color="auto"/>
            </w:tcBorders>
            <w:vAlign w:val="center"/>
          </w:tcPr>
          <w:p w14:paraId="71765F3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52ED68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E80EDE" w14:textId="77777777" w:rsidR="00A71F41" w:rsidRPr="00C7726C" w:rsidRDefault="00A71F41" w:rsidP="002C295B">
            <w:pPr>
              <w:jc w:val="center"/>
              <w:rPr>
                <w:b/>
                <w:bCs/>
                <w:color w:val="000000" w:themeColor="text1"/>
                <w:sz w:val="22"/>
                <w:szCs w:val="22"/>
              </w:rPr>
            </w:pPr>
          </w:p>
        </w:tc>
      </w:tr>
      <w:tr w:rsidR="00A71F41" w:rsidRPr="00C7726C" w14:paraId="053CC18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66E859" w14:textId="77777777" w:rsidR="00A71F41" w:rsidRPr="00C7726C" w:rsidRDefault="00A71F41" w:rsidP="002C295B">
            <w:pPr>
              <w:jc w:val="center"/>
              <w:rPr>
                <w:b/>
                <w:bCs/>
                <w:color w:val="000000" w:themeColor="text1"/>
                <w:sz w:val="22"/>
                <w:szCs w:val="22"/>
              </w:rPr>
            </w:pPr>
            <w:r w:rsidRPr="00C7726C">
              <w:rPr>
                <w:b/>
                <w:bCs/>
                <w:color w:val="000000"/>
                <w:sz w:val="22"/>
                <w:szCs w:val="22"/>
              </w:rPr>
              <w:t>68</w:t>
            </w:r>
          </w:p>
        </w:tc>
        <w:tc>
          <w:tcPr>
            <w:tcW w:w="2834" w:type="dxa"/>
            <w:tcBorders>
              <w:top w:val="single" w:sz="4" w:space="0" w:color="auto"/>
              <w:left w:val="single" w:sz="4" w:space="0" w:color="auto"/>
              <w:bottom w:val="single" w:sz="4" w:space="0" w:color="auto"/>
              <w:right w:val="single" w:sz="4" w:space="0" w:color="auto"/>
            </w:tcBorders>
            <w:vAlign w:val="center"/>
          </w:tcPr>
          <w:p w14:paraId="03EC57A8" w14:textId="77777777" w:rsidR="00A71F41" w:rsidRPr="00C7726C" w:rsidRDefault="00A71F41" w:rsidP="002C295B">
            <w:pPr>
              <w:rPr>
                <w:color w:val="000000" w:themeColor="text1"/>
                <w:sz w:val="22"/>
                <w:szCs w:val="22"/>
              </w:rPr>
            </w:pPr>
            <w:r w:rsidRPr="00C7726C">
              <w:rPr>
                <w:color w:val="000000"/>
                <w:sz w:val="20"/>
              </w:rPr>
              <w:t>Cal para pintura com fixador para</w:t>
            </w:r>
            <w:r w:rsidRPr="00C7726C">
              <w:rPr>
                <w:color w:val="000000"/>
                <w:sz w:val="20"/>
              </w:rPr>
              <w:br/>
              <w:t>construção em geral</w:t>
            </w:r>
          </w:p>
        </w:tc>
        <w:tc>
          <w:tcPr>
            <w:tcW w:w="1271" w:type="dxa"/>
            <w:tcBorders>
              <w:top w:val="single" w:sz="4" w:space="0" w:color="auto"/>
              <w:left w:val="single" w:sz="4" w:space="0" w:color="auto"/>
              <w:bottom w:val="single" w:sz="4" w:space="0" w:color="auto"/>
              <w:right w:val="single" w:sz="4" w:space="0" w:color="auto"/>
            </w:tcBorders>
            <w:vAlign w:val="center"/>
          </w:tcPr>
          <w:p w14:paraId="1CEB79C9" w14:textId="77777777" w:rsidR="00A71F41" w:rsidRPr="00C7726C" w:rsidRDefault="00A71F41" w:rsidP="002C295B">
            <w:pPr>
              <w:ind w:right="34"/>
              <w:jc w:val="center"/>
              <w:rPr>
                <w:sz w:val="22"/>
                <w:szCs w:val="22"/>
              </w:rPr>
            </w:pPr>
            <w:r w:rsidRPr="00C7726C">
              <w:rPr>
                <w:color w:val="000000"/>
                <w:sz w:val="20"/>
              </w:rPr>
              <w:t>Saco 8kg</w:t>
            </w:r>
          </w:p>
        </w:tc>
        <w:tc>
          <w:tcPr>
            <w:tcW w:w="968" w:type="dxa"/>
            <w:tcBorders>
              <w:top w:val="single" w:sz="4" w:space="0" w:color="auto"/>
              <w:left w:val="single" w:sz="4" w:space="0" w:color="auto"/>
              <w:bottom w:val="single" w:sz="4" w:space="0" w:color="auto"/>
              <w:right w:val="single" w:sz="4" w:space="0" w:color="auto"/>
            </w:tcBorders>
            <w:vAlign w:val="center"/>
          </w:tcPr>
          <w:p w14:paraId="10ABDEE0" w14:textId="77777777" w:rsidR="00A71F41" w:rsidRPr="00C7726C" w:rsidRDefault="00A71F41" w:rsidP="002C295B">
            <w:pPr>
              <w:jc w:val="center"/>
              <w:rPr>
                <w:sz w:val="22"/>
                <w:szCs w:val="22"/>
              </w:rPr>
            </w:pPr>
            <w:r w:rsidRPr="00C7726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2C91FC7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8F007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121858" w14:textId="77777777" w:rsidR="00A71F41" w:rsidRPr="00C7726C" w:rsidRDefault="00A71F41" w:rsidP="002C295B">
            <w:pPr>
              <w:jc w:val="center"/>
              <w:rPr>
                <w:b/>
                <w:bCs/>
                <w:color w:val="000000" w:themeColor="text1"/>
                <w:sz w:val="22"/>
                <w:szCs w:val="22"/>
              </w:rPr>
            </w:pPr>
          </w:p>
        </w:tc>
      </w:tr>
      <w:tr w:rsidR="00A71F41" w:rsidRPr="00C7726C" w14:paraId="0D4D984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D87464" w14:textId="77777777" w:rsidR="00A71F41" w:rsidRPr="00C7726C" w:rsidRDefault="00A71F41" w:rsidP="002C295B">
            <w:pPr>
              <w:jc w:val="center"/>
              <w:rPr>
                <w:b/>
                <w:bCs/>
                <w:color w:val="000000" w:themeColor="text1"/>
                <w:sz w:val="22"/>
                <w:szCs w:val="22"/>
              </w:rPr>
            </w:pPr>
            <w:r w:rsidRPr="00C7726C">
              <w:rPr>
                <w:b/>
                <w:bCs/>
                <w:color w:val="000000"/>
                <w:sz w:val="22"/>
                <w:szCs w:val="22"/>
              </w:rPr>
              <w:t>69</w:t>
            </w:r>
          </w:p>
        </w:tc>
        <w:tc>
          <w:tcPr>
            <w:tcW w:w="2834" w:type="dxa"/>
            <w:tcBorders>
              <w:top w:val="single" w:sz="4" w:space="0" w:color="auto"/>
              <w:left w:val="single" w:sz="4" w:space="0" w:color="auto"/>
              <w:bottom w:val="single" w:sz="4" w:space="0" w:color="auto"/>
              <w:right w:val="single" w:sz="4" w:space="0" w:color="auto"/>
            </w:tcBorders>
            <w:vAlign w:val="center"/>
          </w:tcPr>
          <w:p w14:paraId="38F5E3D7" w14:textId="77777777" w:rsidR="00A71F41" w:rsidRPr="00C7726C" w:rsidRDefault="00A71F41" w:rsidP="002C295B">
            <w:pPr>
              <w:rPr>
                <w:color w:val="000000" w:themeColor="text1"/>
                <w:sz w:val="22"/>
                <w:szCs w:val="22"/>
              </w:rPr>
            </w:pPr>
            <w:r w:rsidRPr="00C7726C">
              <w:rPr>
                <w:color w:val="000000"/>
                <w:sz w:val="20"/>
              </w:rPr>
              <w:t xml:space="preserve">Canaleta,  termoplástico </w:t>
            </w:r>
            <w:proofErr w:type="spellStart"/>
            <w:r w:rsidRPr="00C7726C">
              <w:rPr>
                <w:color w:val="000000"/>
                <w:sz w:val="20"/>
              </w:rPr>
              <w:t>autoextinguível</w:t>
            </w:r>
            <w:proofErr w:type="spellEnd"/>
            <w:r w:rsidRPr="00C7726C">
              <w:rPr>
                <w:color w:val="000000"/>
                <w:sz w:val="20"/>
              </w:rPr>
              <w:t>,  com  tampa, branca,  com  divisória,  para</w:t>
            </w:r>
            <w:r w:rsidRPr="00C7726C">
              <w:rPr>
                <w:color w:val="000000"/>
                <w:sz w:val="20"/>
              </w:rPr>
              <w:br/>
              <w:t>instalação elétrica, retangular, dimensões 20 x 10 x 210mm.</w:t>
            </w:r>
          </w:p>
        </w:tc>
        <w:tc>
          <w:tcPr>
            <w:tcW w:w="1271" w:type="dxa"/>
            <w:tcBorders>
              <w:top w:val="single" w:sz="4" w:space="0" w:color="auto"/>
              <w:left w:val="single" w:sz="4" w:space="0" w:color="auto"/>
              <w:bottom w:val="single" w:sz="4" w:space="0" w:color="auto"/>
              <w:right w:val="single" w:sz="4" w:space="0" w:color="auto"/>
            </w:tcBorders>
            <w:vAlign w:val="center"/>
          </w:tcPr>
          <w:p w14:paraId="4C327BD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7C57438" w14:textId="77777777" w:rsidR="00A71F41" w:rsidRPr="00C7726C" w:rsidRDefault="00A71F41" w:rsidP="002C295B">
            <w:pPr>
              <w:jc w:val="center"/>
              <w:rPr>
                <w:sz w:val="22"/>
                <w:szCs w:val="22"/>
              </w:rPr>
            </w:pPr>
            <w:r w:rsidRPr="00C7726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7D085A0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7224D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FC40C4" w14:textId="77777777" w:rsidR="00A71F41" w:rsidRPr="00C7726C" w:rsidRDefault="00A71F41" w:rsidP="002C295B">
            <w:pPr>
              <w:jc w:val="center"/>
              <w:rPr>
                <w:b/>
                <w:bCs/>
                <w:color w:val="000000" w:themeColor="text1"/>
                <w:sz w:val="22"/>
                <w:szCs w:val="22"/>
              </w:rPr>
            </w:pPr>
          </w:p>
        </w:tc>
      </w:tr>
      <w:tr w:rsidR="00A71F41" w:rsidRPr="00C7726C" w14:paraId="53D703D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4D816BC" w14:textId="77777777" w:rsidR="00A71F41" w:rsidRPr="00C7726C" w:rsidRDefault="00A71F41" w:rsidP="002C295B">
            <w:pPr>
              <w:jc w:val="center"/>
              <w:rPr>
                <w:b/>
                <w:bCs/>
                <w:color w:val="000000" w:themeColor="text1"/>
                <w:sz w:val="22"/>
                <w:szCs w:val="22"/>
              </w:rPr>
            </w:pPr>
            <w:r w:rsidRPr="00C7726C">
              <w:rPr>
                <w:b/>
                <w:bCs/>
                <w:color w:val="000000"/>
                <w:sz w:val="22"/>
                <w:szCs w:val="22"/>
              </w:rPr>
              <w:t>70</w:t>
            </w:r>
          </w:p>
        </w:tc>
        <w:tc>
          <w:tcPr>
            <w:tcW w:w="2834" w:type="dxa"/>
            <w:tcBorders>
              <w:top w:val="single" w:sz="4" w:space="0" w:color="auto"/>
              <w:left w:val="single" w:sz="4" w:space="0" w:color="auto"/>
              <w:bottom w:val="single" w:sz="4" w:space="0" w:color="auto"/>
              <w:right w:val="single" w:sz="4" w:space="0" w:color="auto"/>
            </w:tcBorders>
            <w:vAlign w:val="center"/>
          </w:tcPr>
          <w:p w14:paraId="20ED31EB" w14:textId="77777777" w:rsidR="00A71F41" w:rsidRPr="00C7726C" w:rsidRDefault="00A71F41" w:rsidP="002C295B">
            <w:pPr>
              <w:rPr>
                <w:color w:val="000000" w:themeColor="text1"/>
                <w:sz w:val="22"/>
                <w:szCs w:val="22"/>
              </w:rPr>
            </w:pPr>
            <w:r w:rsidRPr="00C7726C">
              <w:rPr>
                <w:color w:val="000000"/>
                <w:sz w:val="20"/>
              </w:rPr>
              <w:t>Cano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46A0D585" w14:textId="77777777" w:rsidR="00A71F41" w:rsidRPr="00C7726C" w:rsidRDefault="00A71F41" w:rsidP="002C295B">
            <w:pPr>
              <w:ind w:right="34"/>
              <w:jc w:val="center"/>
              <w:rPr>
                <w:sz w:val="22"/>
                <w:szCs w:val="22"/>
              </w:rPr>
            </w:pPr>
            <w:r w:rsidRPr="00C7726C">
              <w:rPr>
                <w:color w:val="000000"/>
                <w:sz w:val="20"/>
              </w:rPr>
              <w:t>Cano de 6 metros</w:t>
            </w:r>
          </w:p>
        </w:tc>
        <w:tc>
          <w:tcPr>
            <w:tcW w:w="968" w:type="dxa"/>
            <w:tcBorders>
              <w:top w:val="single" w:sz="4" w:space="0" w:color="auto"/>
              <w:left w:val="single" w:sz="4" w:space="0" w:color="auto"/>
              <w:bottom w:val="single" w:sz="4" w:space="0" w:color="auto"/>
              <w:right w:val="single" w:sz="4" w:space="0" w:color="auto"/>
            </w:tcBorders>
            <w:vAlign w:val="center"/>
          </w:tcPr>
          <w:p w14:paraId="232C1E4B"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E92E7F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D96B2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EFDBFA" w14:textId="77777777" w:rsidR="00A71F41" w:rsidRPr="00C7726C" w:rsidRDefault="00A71F41" w:rsidP="002C295B">
            <w:pPr>
              <w:jc w:val="center"/>
              <w:rPr>
                <w:b/>
                <w:bCs/>
                <w:color w:val="000000" w:themeColor="text1"/>
                <w:sz w:val="22"/>
                <w:szCs w:val="22"/>
              </w:rPr>
            </w:pPr>
          </w:p>
        </w:tc>
      </w:tr>
      <w:tr w:rsidR="00A71F41" w:rsidRPr="00C7726C" w14:paraId="4BD675B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ABB89C0" w14:textId="77777777" w:rsidR="00A71F41" w:rsidRPr="00C7726C" w:rsidRDefault="00A71F41" w:rsidP="002C295B">
            <w:pPr>
              <w:jc w:val="center"/>
              <w:rPr>
                <w:b/>
                <w:bCs/>
                <w:color w:val="000000" w:themeColor="text1"/>
                <w:sz w:val="22"/>
                <w:szCs w:val="22"/>
              </w:rPr>
            </w:pPr>
            <w:r w:rsidRPr="00C7726C">
              <w:rPr>
                <w:b/>
                <w:bCs/>
                <w:color w:val="000000"/>
                <w:sz w:val="22"/>
                <w:szCs w:val="22"/>
              </w:rPr>
              <w:t>71</w:t>
            </w:r>
          </w:p>
        </w:tc>
        <w:tc>
          <w:tcPr>
            <w:tcW w:w="2834" w:type="dxa"/>
            <w:tcBorders>
              <w:top w:val="single" w:sz="4" w:space="0" w:color="auto"/>
              <w:left w:val="single" w:sz="4" w:space="0" w:color="auto"/>
              <w:bottom w:val="single" w:sz="4" w:space="0" w:color="auto"/>
              <w:right w:val="single" w:sz="4" w:space="0" w:color="auto"/>
            </w:tcBorders>
            <w:vAlign w:val="center"/>
          </w:tcPr>
          <w:p w14:paraId="07A07680" w14:textId="77777777" w:rsidR="00A71F41" w:rsidRPr="00C7726C" w:rsidRDefault="00A71F41" w:rsidP="002C295B">
            <w:pPr>
              <w:rPr>
                <w:color w:val="000000" w:themeColor="text1"/>
                <w:sz w:val="22"/>
                <w:szCs w:val="22"/>
              </w:rPr>
            </w:pPr>
            <w:r w:rsidRPr="00C7726C">
              <w:rPr>
                <w:color w:val="000000"/>
                <w:sz w:val="20"/>
              </w:rPr>
              <w:t>Cano PVC para esgoto,</w:t>
            </w:r>
            <w:r w:rsidRPr="00C7726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31EEC7C5"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30729E0B" w14:textId="77777777" w:rsidR="00A71F41" w:rsidRPr="00C7726C" w:rsidRDefault="00A71F41" w:rsidP="002C295B">
            <w:pPr>
              <w:jc w:val="center"/>
              <w:rPr>
                <w:sz w:val="22"/>
                <w:szCs w:val="22"/>
              </w:rPr>
            </w:pPr>
            <w:r w:rsidRPr="00C7726C">
              <w:rPr>
                <w:color w:val="000000"/>
                <w:sz w:val="20"/>
              </w:rPr>
              <w:t>220</w:t>
            </w:r>
          </w:p>
        </w:tc>
        <w:tc>
          <w:tcPr>
            <w:tcW w:w="1303" w:type="dxa"/>
            <w:tcBorders>
              <w:top w:val="single" w:sz="4" w:space="0" w:color="auto"/>
              <w:left w:val="single" w:sz="4" w:space="0" w:color="auto"/>
              <w:bottom w:val="single" w:sz="4" w:space="0" w:color="auto"/>
              <w:right w:val="single" w:sz="4" w:space="0" w:color="auto"/>
            </w:tcBorders>
            <w:vAlign w:val="center"/>
          </w:tcPr>
          <w:p w14:paraId="3825DEC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FE0E09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141E2E" w14:textId="77777777" w:rsidR="00A71F41" w:rsidRPr="00C7726C" w:rsidRDefault="00A71F41" w:rsidP="002C295B">
            <w:pPr>
              <w:jc w:val="center"/>
              <w:rPr>
                <w:b/>
                <w:bCs/>
                <w:color w:val="000000" w:themeColor="text1"/>
                <w:sz w:val="22"/>
                <w:szCs w:val="22"/>
              </w:rPr>
            </w:pPr>
          </w:p>
        </w:tc>
      </w:tr>
      <w:tr w:rsidR="00A71F41" w:rsidRPr="00C7726C" w14:paraId="0817317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D6EF7B8" w14:textId="77777777" w:rsidR="00A71F41" w:rsidRPr="00C7726C" w:rsidRDefault="00A71F41" w:rsidP="002C295B">
            <w:pPr>
              <w:jc w:val="center"/>
              <w:rPr>
                <w:b/>
                <w:bCs/>
                <w:color w:val="000000" w:themeColor="text1"/>
                <w:sz w:val="22"/>
                <w:szCs w:val="22"/>
              </w:rPr>
            </w:pPr>
            <w:r w:rsidRPr="00C7726C">
              <w:rPr>
                <w:b/>
                <w:bCs/>
                <w:color w:val="000000"/>
                <w:sz w:val="22"/>
                <w:szCs w:val="22"/>
              </w:rPr>
              <w:t>72</w:t>
            </w:r>
          </w:p>
        </w:tc>
        <w:tc>
          <w:tcPr>
            <w:tcW w:w="2834" w:type="dxa"/>
            <w:tcBorders>
              <w:top w:val="single" w:sz="4" w:space="0" w:color="auto"/>
              <w:left w:val="single" w:sz="4" w:space="0" w:color="auto"/>
              <w:bottom w:val="single" w:sz="4" w:space="0" w:color="auto"/>
              <w:right w:val="single" w:sz="4" w:space="0" w:color="auto"/>
            </w:tcBorders>
            <w:vAlign w:val="center"/>
          </w:tcPr>
          <w:p w14:paraId="252252EB" w14:textId="77777777" w:rsidR="00A71F41" w:rsidRPr="00C7726C" w:rsidRDefault="00A71F41" w:rsidP="002C295B">
            <w:pPr>
              <w:rPr>
                <w:color w:val="000000" w:themeColor="text1"/>
                <w:sz w:val="22"/>
                <w:szCs w:val="22"/>
              </w:rPr>
            </w:pPr>
            <w:r w:rsidRPr="00C7726C">
              <w:rPr>
                <w:color w:val="000000"/>
                <w:sz w:val="20"/>
              </w:rPr>
              <w:t>Cano PVC para esgoto,</w:t>
            </w:r>
            <w:r w:rsidRPr="00C7726C">
              <w:rPr>
                <w:color w:val="000000"/>
                <w:sz w:val="20"/>
              </w:rPr>
              <w:br/>
              <w:t>40mm.</w:t>
            </w:r>
          </w:p>
        </w:tc>
        <w:tc>
          <w:tcPr>
            <w:tcW w:w="1271" w:type="dxa"/>
            <w:tcBorders>
              <w:top w:val="single" w:sz="4" w:space="0" w:color="auto"/>
              <w:left w:val="single" w:sz="4" w:space="0" w:color="auto"/>
              <w:bottom w:val="single" w:sz="4" w:space="0" w:color="auto"/>
              <w:right w:val="single" w:sz="4" w:space="0" w:color="auto"/>
            </w:tcBorders>
            <w:vAlign w:val="center"/>
          </w:tcPr>
          <w:p w14:paraId="30D3CBA0"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8379330"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7167F0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513897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8E0308" w14:textId="77777777" w:rsidR="00A71F41" w:rsidRPr="00C7726C" w:rsidRDefault="00A71F41" w:rsidP="002C295B">
            <w:pPr>
              <w:jc w:val="center"/>
              <w:rPr>
                <w:b/>
                <w:bCs/>
                <w:color w:val="000000" w:themeColor="text1"/>
                <w:sz w:val="22"/>
                <w:szCs w:val="22"/>
              </w:rPr>
            </w:pPr>
          </w:p>
        </w:tc>
      </w:tr>
      <w:tr w:rsidR="00A71F41" w:rsidRPr="00C7726C" w14:paraId="7CCCD37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CD13063" w14:textId="77777777" w:rsidR="00A71F41" w:rsidRPr="00C7726C" w:rsidRDefault="00A71F41" w:rsidP="002C295B">
            <w:pPr>
              <w:jc w:val="center"/>
              <w:rPr>
                <w:b/>
                <w:bCs/>
                <w:color w:val="000000" w:themeColor="text1"/>
                <w:sz w:val="22"/>
                <w:szCs w:val="22"/>
              </w:rPr>
            </w:pPr>
            <w:r w:rsidRPr="00C7726C">
              <w:rPr>
                <w:b/>
                <w:bCs/>
                <w:color w:val="000000"/>
                <w:sz w:val="22"/>
                <w:szCs w:val="22"/>
              </w:rPr>
              <w:t>73</w:t>
            </w:r>
          </w:p>
        </w:tc>
        <w:tc>
          <w:tcPr>
            <w:tcW w:w="2834" w:type="dxa"/>
            <w:tcBorders>
              <w:top w:val="single" w:sz="4" w:space="0" w:color="auto"/>
              <w:left w:val="single" w:sz="4" w:space="0" w:color="auto"/>
              <w:bottom w:val="single" w:sz="4" w:space="0" w:color="auto"/>
              <w:right w:val="single" w:sz="4" w:space="0" w:color="auto"/>
            </w:tcBorders>
            <w:vAlign w:val="center"/>
          </w:tcPr>
          <w:p w14:paraId="003A52D6" w14:textId="77777777" w:rsidR="00A71F41" w:rsidRPr="00C7726C" w:rsidRDefault="00A71F41" w:rsidP="002C295B">
            <w:pPr>
              <w:rPr>
                <w:color w:val="000000" w:themeColor="text1"/>
                <w:sz w:val="22"/>
                <w:szCs w:val="22"/>
              </w:rPr>
            </w:pPr>
            <w:r w:rsidRPr="00C7726C">
              <w:rPr>
                <w:color w:val="000000"/>
                <w:sz w:val="20"/>
              </w:rPr>
              <w:t>Cano PVC para esgoto,</w:t>
            </w:r>
            <w:r w:rsidRPr="00C7726C">
              <w:rPr>
                <w:color w:val="000000"/>
                <w:sz w:val="20"/>
              </w:rPr>
              <w:br/>
              <w:t>50mm.</w:t>
            </w:r>
          </w:p>
        </w:tc>
        <w:tc>
          <w:tcPr>
            <w:tcW w:w="1271" w:type="dxa"/>
            <w:tcBorders>
              <w:top w:val="single" w:sz="4" w:space="0" w:color="auto"/>
              <w:left w:val="single" w:sz="4" w:space="0" w:color="auto"/>
              <w:bottom w:val="single" w:sz="4" w:space="0" w:color="auto"/>
              <w:right w:val="single" w:sz="4" w:space="0" w:color="auto"/>
            </w:tcBorders>
            <w:vAlign w:val="center"/>
          </w:tcPr>
          <w:p w14:paraId="58887B70"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6F44B2A"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4F4331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758F95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621501" w14:textId="77777777" w:rsidR="00A71F41" w:rsidRPr="00C7726C" w:rsidRDefault="00A71F41" w:rsidP="002C295B">
            <w:pPr>
              <w:jc w:val="center"/>
              <w:rPr>
                <w:b/>
                <w:bCs/>
                <w:color w:val="000000" w:themeColor="text1"/>
                <w:sz w:val="22"/>
                <w:szCs w:val="22"/>
              </w:rPr>
            </w:pPr>
          </w:p>
        </w:tc>
      </w:tr>
      <w:tr w:rsidR="00A71F41" w:rsidRPr="00C7726C" w14:paraId="59D2C2A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D9E2EF" w14:textId="77777777" w:rsidR="00A71F41" w:rsidRPr="00C7726C" w:rsidRDefault="00A71F41" w:rsidP="002C295B">
            <w:pPr>
              <w:jc w:val="center"/>
              <w:rPr>
                <w:b/>
                <w:bCs/>
                <w:color w:val="000000" w:themeColor="text1"/>
                <w:sz w:val="22"/>
                <w:szCs w:val="22"/>
              </w:rPr>
            </w:pPr>
            <w:r w:rsidRPr="00C7726C">
              <w:rPr>
                <w:b/>
                <w:bCs/>
                <w:color w:val="000000"/>
                <w:sz w:val="22"/>
                <w:szCs w:val="22"/>
              </w:rPr>
              <w:t>74</w:t>
            </w:r>
          </w:p>
        </w:tc>
        <w:tc>
          <w:tcPr>
            <w:tcW w:w="2834" w:type="dxa"/>
            <w:tcBorders>
              <w:top w:val="single" w:sz="4" w:space="0" w:color="auto"/>
              <w:left w:val="single" w:sz="4" w:space="0" w:color="auto"/>
              <w:bottom w:val="single" w:sz="4" w:space="0" w:color="auto"/>
              <w:right w:val="single" w:sz="4" w:space="0" w:color="auto"/>
            </w:tcBorders>
            <w:vAlign w:val="center"/>
          </w:tcPr>
          <w:p w14:paraId="39E3CF27" w14:textId="77777777" w:rsidR="00A71F41" w:rsidRPr="00C7726C" w:rsidRDefault="00A71F41" w:rsidP="002C295B">
            <w:pPr>
              <w:rPr>
                <w:color w:val="000000" w:themeColor="text1"/>
                <w:sz w:val="22"/>
                <w:szCs w:val="22"/>
              </w:rPr>
            </w:pPr>
            <w:r w:rsidRPr="00C7726C">
              <w:rPr>
                <w:color w:val="000000"/>
                <w:sz w:val="20"/>
              </w:rPr>
              <w:t>Cano PVC soldável, marrom, água</w:t>
            </w:r>
            <w:r w:rsidRPr="00C7726C">
              <w:rPr>
                <w:color w:val="000000"/>
                <w:sz w:val="20"/>
              </w:rPr>
              <w:br/>
              <w:t>fria, 20mm.</w:t>
            </w:r>
          </w:p>
        </w:tc>
        <w:tc>
          <w:tcPr>
            <w:tcW w:w="1271" w:type="dxa"/>
            <w:tcBorders>
              <w:top w:val="single" w:sz="4" w:space="0" w:color="auto"/>
              <w:left w:val="single" w:sz="4" w:space="0" w:color="auto"/>
              <w:bottom w:val="single" w:sz="4" w:space="0" w:color="auto"/>
              <w:right w:val="single" w:sz="4" w:space="0" w:color="auto"/>
            </w:tcBorders>
            <w:vAlign w:val="center"/>
          </w:tcPr>
          <w:p w14:paraId="738EED52"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D33610B"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71EBF6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1A0EB0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64DF2F" w14:textId="77777777" w:rsidR="00A71F41" w:rsidRPr="00C7726C" w:rsidRDefault="00A71F41" w:rsidP="002C295B">
            <w:pPr>
              <w:jc w:val="center"/>
              <w:rPr>
                <w:b/>
                <w:bCs/>
                <w:color w:val="000000" w:themeColor="text1"/>
                <w:sz w:val="22"/>
                <w:szCs w:val="22"/>
              </w:rPr>
            </w:pPr>
          </w:p>
        </w:tc>
      </w:tr>
      <w:tr w:rsidR="00A71F41" w:rsidRPr="00C7726C" w14:paraId="08CC7CD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5833976" w14:textId="77777777" w:rsidR="00A71F41" w:rsidRPr="00C7726C" w:rsidRDefault="00A71F41" w:rsidP="002C295B">
            <w:pPr>
              <w:jc w:val="center"/>
              <w:rPr>
                <w:b/>
                <w:bCs/>
                <w:color w:val="000000" w:themeColor="text1"/>
                <w:sz w:val="22"/>
                <w:szCs w:val="22"/>
              </w:rPr>
            </w:pPr>
            <w:r w:rsidRPr="00C7726C">
              <w:rPr>
                <w:b/>
                <w:bCs/>
                <w:color w:val="000000"/>
                <w:sz w:val="22"/>
                <w:szCs w:val="22"/>
              </w:rPr>
              <w:t>75</w:t>
            </w:r>
          </w:p>
        </w:tc>
        <w:tc>
          <w:tcPr>
            <w:tcW w:w="2834" w:type="dxa"/>
            <w:tcBorders>
              <w:top w:val="single" w:sz="4" w:space="0" w:color="auto"/>
              <w:left w:val="single" w:sz="4" w:space="0" w:color="auto"/>
              <w:bottom w:val="single" w:sz="4" w:space="0" w:color="auto"/>
              <w:right w:val="single" w:sz="4" w:space="0" w:color="auto"/>
            </w:tcBorders>
            <w:vAlign w:val="center"/>
          </w:tcPr>
          <w:p w14:paraId="16400E21" w14:textId="77777777" w:rsidR="00A71F41" w:rsidRPr="00C7726C" w:rsidRDefault="00A71F41" w:rsidP="002C295B">
            <w:pPr>
              <w:rPr>
                <w:color w:val="000000" w:themeColor="text1"/>
                <w:sz w:val="22"/>
                <w:szCs w:val="22"/>
              </w:rPr>
            </w:pPr>
            <w:r w:rsidRPr="00C7726C">
              <w:rPr>
                <w:color w:val="000000"/>
                <w:sz w:val="20"/>
              </w:rPr>
              <w:t>Cano PVC soldável, marrom, água</w:t>
            </w:r>
            <w:r w:rsidRPr="00C7726C">
              <w:rPr>
                <w:color w:val="000000"/>
                <w:sz w:val="20"/>
              </w:rPr>
              <w:br/>
              <w:t>fria, 25mm.</w:t>
            </w:r>
          </w:p>
        </w:tc>
        <w:tc>
          <w:tcPr>
            <w:tcW w:w="1271" w:type="dxa"/>
            <w:tcBorders>
              <w:top w:val="single" w:sz="4" w:space="0" w:color="auto"/>
              <w:left w:val="single" w:sz="4" w:space="0" w:color="auto"/>
              <w:bottom w:val="single" w:sz="4" w:space="0" w:color="auto"/>
              <w:right w:val="single" w:sz="4" w:space="0" w:color="auto"/>
            </w:tcBorders>
            <w:vAlign w:val="center"/>
          </w:tcPr>
          <w:p w14:paraId="326ACC8C"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635F86A"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F87E76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BC44B2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840BFA" w14:textId="77777777" w:rsidR="00A71F41" w:rsidRPr="00C7726C" w:rsidRDefault="00A71F41" w:rsidP="002C295B">
            <w:pPr>
              <w:jc w:val="center"/>
              <w:rPr>
                <w:b/>
                <w:bCs/>
                <w:color w:val="000000" w:themeColor="text1"/>
                <w:sz w:val="22"/>
                <w:szCs w:val="22"/>
              </w:rPr>
            </w:pPr>
          </w:p>
        </w:tc>
      </w:tr>
      <w:tr w:rsidR="00A71F41" w:rsidRPr="00C7726C" w14:paraId="7B7117A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DE2A3C" w14:textId="77777777" w:rsidR="00A71F41" w:rsidRPr="00C7726C" w:rsidRDefault="00A71F41" w:rsidP="002C295B">
            <w:pPr>
              <w:jc w:val="center"/>
              <w:rPr>
                <w:b/>
                <w:bCs/>
                <w:color w:val="000000" w:themeColor="text1"/>
                <w:sz w:val="22"/>
                <w:szCs w:val="22"/>
              </w:rPr>
            </w:pPr>
            <w:r w:rsidRPr="00C7726C">
              <w:rPr>
                <w:b/>
                <w:bCs/>
                <w:color w:val="000000"/>
                <w:sz w:val="22"/>
                <w:szCs w:val="22"/>
              </w:rPr>
              <w:t>76</w:t>
            </w:r>
          </w:p>
        </w:tc>
        <w:tc>
          <w:tcPr>
            <w:tcW w:w="2834" w:type="dxa"/>
            <w:tcBorders>
              <w:top w:val="single" w:sz="4" w:space="0" w:color="auto"/>
              <w:left w:val="single" w:sz="4" w:space="0" w:color="auto"/>
              <w:bottom w:val="single" w:sz="4" w:space="0" w:color="auto"/>
              <w:right w:val="single" w:sz="4" w:space="0" w:color="auto"/>
            </w:tcBorders>
            <w:vAlign w:val="center"/>
          </w:tcPr>
          <w:p w14:paraId="11070961" w14:textId="77777777" w:rsidR="00A71F41" w:rsidRPr="00C7726C" w:rsidRDefault="00A71F41" w:rsidP="002C295B">
            <w:pPr>
              <w:rPr>
                <w:color w:val="000000" w:themeColor="text1"/>
                <w:sz w:val="22"/>
                <w:szCs w:val="22"/>
              </w:rPr>
            </w:pPr>
            <w:r w:rsidRPr="00C7726C">
              <w:rPr>
                <w:color w:val="000000"/>
                <w:sz w:val="20"/>
              </w:rPr>
              <w:t>Cano PVC soldável, marrom, água</w:t>
            </w:r>
            <w:r w:rsidRPr="00C7726C">
              <w:rPr>
                <w:color w:val="000000"/>
                <w:sz w:val="20"/>
              </w:rPr>
              <w:br/>
              <w:t>fria, 32mm.</w:t>
            </w:r>
          </w:p>
        </w:tc>
        <w:tc>
          <w:tcPr>
            <w:tcW w:w="1271" w:type="dxa"/>
            <w:tcBorders>
              <w:top w:val="single" w:sz="4" w:space="0" w:color="auto"/>
              <w:left w:val="single" w:sz="4" w:space="0" w:color="auto"/>
              <w:bottom w:val="single" w:sz="4" w:space="0" w:color="auto"/>
              <w:right w:val="single" w:sz="4" w:space="0" w:color="auto"/>
            </w:tcBorders>
            <w:vAlign w:val="center"/>
          </w:tcPr>
          <w:p w14:paraId="55FF8FF3"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8424295"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310117C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FA42B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DDAE36" w14:textId="77777777" w:rsidR="00A71F41" w:rsidRPr="00C7726C" w:rsidRDefault="00A71F41" w:rsidP="002C295B">
            <w:pPr>
              <w:jc w:val="center"/>
              <w:rPr>
                <w:b/>
                <w:bCs/>
                <w:color w:val="000000" w:themeColor="text1"/>
                <w:sz w:val="22"/>
                <w:szCs w:val="22"/>
              </w:rPr>
            </w:pPr>
          </w:p>
        </w:tc>
      </w:tr>
      <w:tr w:rsidR="00A71F41" w:rsidRPr="00C7726C" w14:paraId="55FBF61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CA50077" w14:textId="77777777" w:rsidR="00A71F41" w:rsidRPr="00C7726C" w:rsidRDefault="00A71F41" w:rsidP="002C295B">
            <w:pPr>
              <w:jc w:val="center"/>
              <w:rPr>
                <w:b/>
                <w:bCs/>
                <w:color w:val="000000" w:themeColor="text1"/>
                <w:sz w:val="22"/>
                <w:szCs w:val="22"/>
              </w:rPr>
            </w:pPr>
            <w:r w:rsidRPr="00C7726C">
              <w:rPr>
                <w:b/>
                <w:bCs/>
                <w:color w:val="000000"/>
                <w:sz w:val="22"/>
                <w:szCs w:val="22"/>
              </w:rPr>
              <w:t>77</w:t>
            </w:r>
          </w:p>
        </w:tc>
        <w:tc>
          <w:tcPr>
            <w:tcW w:w="2834" w:type="dxa"/>
            <w:tcBorders>
              <w:top w:val="single" w:sz="4" w:space="0" w:color="auto"/>
              <w:left w:val="single" w:sz="4" w:space="0" w:color="auto"/>
              <w:bottom w:val="single" w:sz="4" w:space="0" w:color="auto"/>
              <w:right w:val="single" w:sz="4" w:space="0" w:color="auto"/>
            </w:tcBorders>
            <w:vAlign w:val="center"/>
          </w:tcPr>
          <w:p w14:paraId="210FA1E2" w14:textId="77777777" w:rsidR="00A71F41" w:rsidRPr="00C7726C" w:rsidRDefault="00A71F41" w:rsidP="002C295B">
            <w:pPr>
              <w:rPr>
                <w:color w:val="000000" w:themeColor="text1"/>
                <w:sz w:val="22"/>
                <w:szCs w:val="22"/>
              </w:rPr>
            </w:pPr>
            <w:r w:rsidRPr="00C7726C">
              <w:rPr>
                <w:color w:val="000000"/>
                <w:sz w:val="20"/>
              </w:rPr>
              <w:t>Cano PVC soldável, marrom, água</w:t>
            </w:r>
            <w:r w:rsidRPr="00C7726C">
              <w:rPr>
                <w:color w:val="000000"/>
                <w:sz w:val="20"/>
              </w:rPr>
              <w:br/>
              <w:t>fria, 40mm.</w:t>
            </w:r>
          </w:p>
        </w:tc>
        <w:tc>
          <w:tcPr>
            <w:tcW w:w="1271" w:type="dxa"/>
            <w:tcBorders>
              <w:top w:val="single" w:sz="4" w:space="0" w:color="auto"/>
              <w:left w:val="single" w:sz="4" w:space="0" w:color="auto"/>
              <w:bottom w:val="single" w:sz="4" w:space="0" w:color="auto"/>
              <w:right w:val="single" w:sz="4" w:space="0" w:color="auto"/>
            </w:tcBorders>
            <w:vAlign w:val="center"/>
          </w:tcPr>
          <w:p w14:paraId="6FC22DF8"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76A7F41"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1BA0935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A41495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A6AB07" w14:textId="77777777" w:rsidR="00A71F41" w:rsidRPr="00C7726C" w:rsidRDefault="00A71F41" w:rsidP="002C295B">
            <w:pPr>
              <w:jc w:val="center"/>
              <w:rPr>
                <w:b/>
                <w:bCs/>
                <w:color w:val="000000" w:themeColor="text1"/>
                <w:sz w:val="22"/>
                <w:szCs w:val="22"/>
              </w:rPr>
            </w:pPr>
          </w:p>
        </w:tc>
      </w:tr>
      <w:tr w:rsidR="00A71F41" w:rsidRPr="00C7726C" w14:paraId="55AC8C1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E1CECA8"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78</w:t>
            </w:r>
          </w:p>
        </w:tc>
        <w:tc>
          <w:tcPr>
            <w:tcW w:w="2834" w:type="dxa"/>
            <w:tcBorders>
              <w:top w:val="single" w:sz="4" w:space="0" w:color="auto"/>
              <w:left w:val="single" w:sz="4" w:space="0" w:color="auto"/>
              <w:bottom w:val="single" w:sz="4" w:space="0" w:color="auto"/>
              <w:right w:val="single" w:sz="4" w:space="0" w:color="auto"/>
            </w:tcBorders>
            <w:vAlign w:val="center"/>
          </w:tcPr>
          <w:p w14:paraId="76AFBF1F" w14:textId="77777777" w:rsidR="00A71F41" w:rsidRPr="00C7726C" w:rsidRDefault="00A71F41" w:rsidP="002C295B">
            <w:pPr>
              <w:rPr>
                <w:color w:val="000000" w:themeColor="text1"/>
                <w:sz w:val="22"/>
                <w:szCs w:val="22"/>
              </w:rPr>
            </w:pPr>
            <w:r w:rsidRPr="00C7726C">
              <w:rPr>
                <w:color w:val="000000"/>
                <w:sz w:val="20"/>
              </w:rPr>
              <w:t>Cano PVC soldável, marrom, água</w:t>
            </w:r>
            <w:r w:rsidRPr="00C7726C">
              <w:rPr>
                <w:color w:val="000000"/>
                <w:sz w:val="20"/>
              </w:rPr>
              <w:br/>
              <w:t>fria, 50mm.</w:t>
            </w:r>
          </w:p>
        </w:tc>
        <w:tc>
          <w:tcPr>
            <w:tcW w:w="1271" w:type="dxa"/>
            <w:tcBorders>
              <w:top w:val="single" w:sz="4" w:space="0" w:color="auto"/>
              <w:left w:val="single" w:sz="4" w:space="0" w:color="auto"/>
              <w:bottom w:val="single" w:sz="4" w:space="0" w:color="auto"/>
              <w:right w:val="single" w:sz="4" w:space="0" w:color="auto"/>
            </w:tcBorders>
            <w:vAlign w:val="center"/>
          </w:tcPr>
          <w:p w14:paraId="4F43FD26"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E53826D"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4BF97D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5300F7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CDCFE0" w14:textId="77777777" w:rsidR="00A71F41" w:rsidRPr="00C7726C" w:rsidRDefault="00A71F41" w:rsidP="002C295B">
            <w:pPr>
              <w:jc w:val="center"/>
              <w:rPr>
                <w:b/>
                <w:bCs/>
                <w:color w:val="000000" w:themeColor="text1"/>
                <w:sz w:val="22"/>
                <w:szCs w:val="22"/>
              </w:rPr>
            </w:pPr>
          </w:p>
        </w:tc>
      </w:tr>
      <w:tr w:rsidR="00A71F41" w:rsidRPr="00C7726C" w14:paraId="1766890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786D4F3" w14:textId="77777777" w:rsidR="00A71F41" w:rsidRPr="00C7726C" w:rsidRDefault="00A71F41" w:rsidP="002C295B">
            <w:pPr>
              <w:jc w:val="center"/>
              <w:rPr>
                <w:b/>
                <w:bCs/>
                <w:color w:val="000000" w:themeColor="text1"/>
                <w:sz w:val="22"/>
                <w:szCs w:val="22"/>
              </w:rPr>
            </w:pPr>
            <w:r w:rsidRPr="00C7726C">
              <w:rPr>
                <w:b/>
                <w:bCs/>
                <w:color w:val="000000"/>
                <w:sz w:val="22"/>
                <w:szCs w:val="22"/>
              </w:rPr>
              <w:t>79</w:t>
            </w:r>
          </w:p>
        </w:tc>
        <w:tc>
          <w:tcPr>
            <w:tcW w:w="2834" w:type="dxa"/>
            <w:tcBorders>
              <w:top w:val="single" w:sz="4" w:space="0" w:color="auto"/>
              <w:left w:val="single" w:sz="4" w:space="0" w:color="auto"/>
              <w:bottom w:val="single" w:sz="4" w:space="0" w:color="auto"/>
              <w:right w:val="single" w:sz="4" w:space="0" w:color="auto"/>
            </w:tcBorders>
            <w:vAlign w:val="center"/>
          </w:tcPr>
          <w:p w14:paraId="6AA44784" w14:textId="77777777" w:rsidR="00A71F41" w:rsidRPr="00C7726C" w:rsidRDefault="00A71F41" w:rsidP="002C295B">
            <w:pPr>
              <w:rPr>
                <w:color w:val="000000" w:themeColor="text1"/>
                <w:sz w:val="22"/>
                <w:szCs w:val="22"/>
              </w:rPr>
            </w:pPr>
            <w:r w:rsidRPr="00C7726C">
              <w:rPr>
                <w:color w:val="000000"/>
                <w:sz w:val="20"/>
              </w:rPr>
              <w:t>Cano PVC soldável, marrom, água</w:t>
            </w:r>
            <w:r w:rsidRPr="00C7726C">
              <w:rPr>
                <w:color w:val="000000"/>
                <w:sz w:val="20"/>
              </w:rPr>
              <w:br/>
              <w:t>fria, 60mm.</w:t>
            </w:r>
          </w:p>
        </w:tc>
        <w:tc>
          <w:tcPr>
            <w:tcW w:w="1271" w:type="dxa"/>
            <w:tcBorders>
              <w:top w:val="single" w:sz="4" w:space="0" w:color="auto"/>
              <w:left w:val="single" w:sz="4" w:space="0" w:color="auto"/>
              <w:bottom w:val="single" w:sz="4" w:space="0" w:color="auto"/>
              <w:right w:val="single" w:sz="4" w:space="0" w:color="auto"/>
            </w:tcBorders>
            <w:vAlign w:val="center"/>
          </w:tcPr>
          <w:p w14:paraId="3B58799B" w14:textId="77777777" w:rsidR="00A71F41" w:rsidRPr="00C7726C" w:rsidRDefault="00A71F41" w:rsidP="002C295B">
            <w:pPr>
              <w:ind w:right="34"/>
              <w:jc w:val="center"/>
              <w:rPr>
                <w:sz w:val="22"/>
                <w:szCs w:val="22"/>
              </w:rPr>
            </w:pPr>
            <w:r w:rsidRPr="00C7726C">
              <w:rPr>
                <w:color w:val="000000"/>
                <w:sz w:val="20"/>
              </w:rPr>
              <w:t>Cano de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C3E034E" w14:textId="77777777" w:rsidR="00A71F41" w:rsidRPr="00C7726C" w:rsidRDefault="00A71F41" w:rsidP="002C295B">
            <w:pPr>
              <w:jc w:val="center"/>
              <w:rPr>
                <w:sz w:val="22"/>
                <w:szCs w:val="22"/>
              </w:rPr>
            </w:pPr>
            <w:r w:rsidRPr="00C7726C">
              <w:rPr>
                <w:color w:val="000000"/>
                <w:sz w:val="20"/>
              </w:rPr>
              <w:t>16</w:t>
            </w:r>
          </w:p>
        </w:tc>
        <w:tc>
          <w:tcPr>
            <w:tcW w:w="1303" w:type="dxa"/>
            <w:tcBorders>
              <w:top w:val="single" w:sz="4" w:space="0" w:color="auto"/>
              <w:left w:val="single" w:sz="4" w:space="0" w:color="auto"/>
              <w:bottom w:val="single" w:sz="4" w:space="0" w:color="auto"/>
              <w:right w:val="single" w:sz="4" w:space="0" w:color="auto"/>
            </w:tcBorders>
            <w:vAlign w:val="center"/>
          </w:tcPr>
          <w:p w14:paraId="0211929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30863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9AA988" w14:textId="77777777" w:rsidR="00A71F41" w:rsidRPr="00C7726C" w:rsidRDefault="00A71F41" w:rsidP="002C295B">
            <w:pPr>
              <w:jc w:val="center"/>
              <w:rPr>
                <w:b/>
                <w:bCs/>
                <w:color w:val="000000" w:themeColor="text1"/>
                <w:sz w:val="22"/>
                <w:szCs w:val="22"/>
              </w:rPr>
            </w:pPr>
          </w:p>
        </w:tc>
      </w:tr>
      <w:tr w:rsidR="00A71F41" w:rsidRPr="00C7726C" w14:paraId="51A46B2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A34AA6" w14:textId="77777777" w:rsidR="00A71F41" w:rsidRPr="00C7726C" w:rsidRDefault="00A71F41" w:rsidP="002C295B">
            <w:pPr>
              <w:jc w:val="center"/>
              <w:rPr>
                <w:b/>
                <w:bCs/>
                <w:color w:val="000000" w:themeColor="text1"/>
                <w:sz w:val="22"/>
                <w:szCs w:val="22"/>
              </w:rPr>
            </w:pPr>
            <w:r w:rsidRPr="00C7726C">
              <w:rPr>
                <w:b/>
                <w:bCs/>
                <w:color w:val="000000"/>
                <w:sz w:val="22"/>
                <w:szCs w:val="22"/>
              </w:rPr>
              <w:t>80</w:t>
            </w:r>
          </w:p>
        </w:tc>
        <w:tc>
          <w:tcPr>
            <w:tcW w:w="2834" w:type="dxa"/>
            <w:tcBorders>
              <w:top w:val="single" w:sz="4" w:space="0" w:color="auto"/>
              <w:left w:val="single" w:sz="4" w:space="0" w:color="auto"/>
              <w:bottom w:val="single" w:sz="4" w:space="0" w:color="auto"/>
              <w:right w:val="single" w:sz="4" w:space="0" w:color="auto"/>
            </w:tcBorders>
            <w:vAlign w:val="center"/>
          </w:tcPr>
          <w:p w14:paraId="3A73A73C" w14:textId="77777777" w:rsidR="00A71F41" w:rsidRPr="00C7726C" w:rsidRDefault="00A71F41" w:rsidP="002C295B">
            <w:pPr>
              <w:rPr>
                <w:color w:val="000000" w:themeColor="text1"/>
                <w:sz w:val="22"/>
                <w:szCs w:val="22"/>
              </w:rPr>
            </w:pPr>
            <w:proofErr w:type="spellStart"/>
            <w:r w:rsidRPr="00C7726C">
              <w:rPr>
                <w:sz w:val="20"/>
              </w:rPr>
              <w:t>Cap</w:t>
            </w:r>
            <w:proofErr w:type="spellEnd"/>
            <w:r w:rsidRPr="00C7726C">
              <w:rPr>
                <w:sz w:val="20"/>
              </w:rPr>
              <w:t xml:space="preserve"> PVC esgoto , 100mm</w:t>
            </w:r>
          </w:p>
        </w:tc>
        <w:tc>
          <w:tcPr>
            <w:tcW w:w="1271" w:type="dxa"/>
            <w:tcBorders>
              <w:top w:val="single" w:sz="4" w:space="0" w:color="auto"/>
              <w:left w:val="single" w:sz="4" w:space="0" w:color="auto"/>
              <w:bottom w:val="single" w:sz="4" w:space="0" w:color="auto"/>
              <w:right w:val="single" w:sz="4" w:space="0" w:color="auto"/>
            </w:tcBorders>
            <w:vAlign w:val="center"/>
          </w:tcPr>
          <w:p w14:paraId="01E375FA"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E31AEBF" w14:textId="77777777" w:rsidR="00A71F41" w:rsidRPr="00C7726C" w:rsidRDefault="00A71F41" w:rsidP="002C295B">
            <w:pPr>
              <w:jc w:val="center"/>
              <w:rPr>
                <w:sz w:val="22"/>
                <w:szCs w:val="22"/>
              </w:rPr>
            </w:pPr>
            <w:r w:rsidRPr="00C7726C">
              <w:rPr>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3098E5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0A6458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C5D5B5" w14:textId="77777777" w:rsidR="00A71F41" w:rsidRPr="00C7726C" w:rsidRDefault="00A71F41" w:rsidP="002C295B">
            <w:pPr>
              <w:jc w:val="center"/>
              <w:rPr>
                <w:b/>
                <w:bCs/>
                <w:color w:val="000000" w:themeColor="text1"/>
                <w:sz w:val="22"/>
                <w:szCs w:val="22"/>
              </w:rPr>
            </w:pPr>
          </w:p>
        </w:tc>
      </w:tr>
      <w:tr w:rsidR="00A71F41" w:rsidRPr="00C7726C" w14:paraId="5028C93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AF8E50" w14:textId="77777777" w:rsidR="00A71F41" w:rsidRPr="00C7726C" w:rsidRDefault="00A71F41" w:rsidP="002C295B">
            <w:pPr>
              <w:jc w:val="center"/>
              <w:rPr>
                <w:b/>
                <w:bCs/>
                <w:color w:val="000000" w:themeColor="text1"/>
                <w:sz w:val="22"/>
                <w:szCs w:val="22"/>
              </w:rPr>
            </w:pPr>
            <w:r w:rsidRPr="00C7726C">
              <w:rPr>
                <w:b/>
                <w:bCs/>
                <w:color w:val="000000"/>
                <w:sz w:val="22"/>
                <w:szCs w:val="22"/>
              </w:rPr>
              <w:t>81</w:t>
            </w:r>
          </w:p>
        </w:tc>
        <w:tc>
          <w:tcPr>
            <w:tcW w:w="2834" w:type="dxa"/>
            <w:tcBorders>
              <w:top w:val="single" w:sz="4" w:space="0" w:color="auto"/>
              <w:left w:val="single" w:sz="4" w:space="0" w:color="auto"/>
              <w:bottom w:val="single" w:sz="4" w:space="0" w:color="auto"/>
              <w:right w:val="single" w:sz="4" w:space="0" w:color="auto"/>
            </w:tcBorders>
            <w:vAlign w:val="center"/>
          </w:tcPr>
          <w:p w14:paraId="08F3500F" w14:textId="77777777" w:rsidR="00A71F41" w:rsidRPr="00C7726C" w:rsidRDefault="00A71F41" w:rsidP="002C295B">
            <w:pPr>
              <w:rPr>
                <w:color w:val="000000" w:themeColor="text1"/>
                <w:sz w:val="22"/>
                <w:szCs w:val="22"/>
              </w:rPr>
            </w:pPr>
            <w:proofErr w:type="spellStart"/>
            <w:r w:rsidRPr="00C7726C">
              <w:rPr>
                <w:sz w:val="20"/>
              </w:rPr>
              <w:t>Cap</w:t>
            </w:r>
            <w:proofErr w:type="spellEnd"/>
            <w:r w:rsidRPr="00C7726C">
              <w:rPr>
                <w:sz w:val="20"/>
              </w:rPr>
              <w:t xml:space="preserve"> PVC 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7952FD61"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FCF5956" w14:textId="77777777" w:rsidR="00A71F41" w:rsidRPr="00C7726C" w:rsidRDefault="00A71F41" w:rsidP="002C295B">
            <w:pPr>
              <w:jc w:val="center"/>
              <w:rPr>
                <w:sz w:val="22"/>
                <w:szCs w:val="22"/>
              </w:rPr>
            </w:pPr>
            <w:r w:rsidRPr="00C7726C">
              <w:rPr>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50A3360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05D434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EBABC1" w14:textId="77777777" w:rsidR="00A71F41" w:rsidRPr="00C7726C" w:rsidRDefault="00A71F41" w:rsidP="002C295B">
            <w:pPr>
              <w:jc w:val="center"/>
              <w:rPr>
                <w:b/>
                <w:bCs/>
                <w:color w:val="000000" w:themeColor="text1"/>
                <w:sz w:val="22"/>
                <w:szCs w:val="22"/>
              </w:rPr>
            </w:pPr>
          </w:p>
        </w:tc>
      </w:tr>
      <w:tr w:rsidR="00A71F41" w:rsidRPr="00C7726C" w14:paraId="478080A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7BCA62A" w14:textId="77777777" w:rsidR="00A71F41" w:rsidRPr="00C7726C" w:rsidRDefault="00A71F41" w:rsidP="002C295B">
            <w:pPr>
              <w:jc w:val="center"/>
              <w:rPr>
                <w:b/>
                <w:bCs/>
                <w:color w:val="000000" w:themeColor="text1"/>
                <w:sz w:val="22"/>
                <w:szCs w:val="22"/>
              </w:rPr>
            </w:pPr>
            <w:r w:rsidRPr="00C7726C">
              <w:rPr>
                <w:b/>
                <w:bCs/>
                <w:color w:val="000000"/>
                <w:sz w:val="22"/>
                <w:szCs w:val="22"/>
              </w:rPr>
              <w:t>82</w:t>
            </w:r>
          </w:p>
        </w:tc>
        <w:tc>
          <w:tcPr>
            <w:tcW w:w="2834" w:type="dxa"/>
            <w:tcBorders>
              <w:top w:val="single" w:sz="4" w:space="0" w:color="auto"/>
              <w:left w:val="single" w:sz="4" w:space="0" w:color="auto"/>
              <w:bottom w:val="single" w:sz="4" w:space="0" w:color="auto"/>
              <w:right w:val="single" w:sz="4" w:space="0" w:color="auto"/>
            </w:tcBorders>
            <w:vAlign w:val="center"/>
          </w:tcPr>
          <w:p w14:paraId="2B3F68E8" w14:textId="77777777" w:rsidR="00A71F41" w:rsidRPr="00C7726C" w:rsidRDefault="00A71F41" w:rsidP="002C295B">
            <w:pPr>
              <w:rPr>
                <w:color w:val="000000" w:themeColor="text1"/>
                <w:sz w:val="22"/>
                <w:szCs w:val="22"/>
              </w:rPr>
            </w:pPr>
            <w:r w:rsidRPr="00C7726C">
              <w:rPr>
                <w:color w:val="000000"/>
                <w:sz w:val="20"/>
              </w:rPr>
              <w:t>CAP PVC, para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3AA86958"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DE1F5F"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966678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89DEAE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4A53E0" w14:textId="77777777" w:rsidR="00A71F41" w:rsidRPr="00C7726C" w:rsidRDefault="00A71F41" w:rsidP="002C295B">
            <w:pPr>
              <w:jc w:val="center"/>
              <w:rPr>
                <w:b/>
                <w:bCs/>
                <w:color w:val="000000" w:themeColor="text1"/>
                <w:sz w:val="22"/>
                <w:szCs w:val="22"/>
              </w:rPr>
            </w:pPr>
          </w:p>
        </w:tc>
      </w:tr>
      <w:tr w:rsidR="00A71F41" w:rsidRPr="00C7726C" w14:paraId="1A7A145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D577EB" w14:textId="77777777" w:rsidR="00A71F41" w:rsidRPr="00C7726C" w:rsidRDefault="00A71F41" w:rsidP="002C295B">
            <w:pPr>
              <w:jc w:val="center"/>
              <w:rPr>
                <w:b/>
                <w:bCs/>
                <w:color w:val="000000" w:themeColor="text1"/>
                <w:sz w:val="22"/>
                <w:szCs w:val="22"/>
              </w:rPr>
            </w:pPr>
            <w:r w:rsidRPr="00C7726C">
              <w:rPr>
                <w:b/>
                <w:bCs/>
                <w:color w:val="000000"/>
                <w:sz w:val="22"/>
                <w:szCs w:val="22"/>
              </w:rPr>
              <w:t>83</w:t>
            </w:r>
          </w:p>
        </w:tc>
        <w:tc>
          <w:tcPr>
            <w:tcW w:w="2834" w:type="dxa"/>
            <w:tcBorders>
              <w:top w:val="single" w:sz="4" w:space="0" w:color="auto"/>
              <w:left w:val="single" w:sz="4" w:space="0" w:color="auto"/>
              <w:bottom w:val="single" w:sz="4" w:space="0" w:color="auto"/>
              <w:right w:val="single" w:sz="4" w:space="0" w:color="auto"/>
            </w:tcBorders>
            <w:vAlign w:val="center"/>
          </w:tcPr>
          <w:p w14:paraId="43662AA4" w14:textId="77777777" w:rsidR="00A71F41" w:rsidRPr="00C7726C" w:rsidRDefault="00A71F41" w:rsidP="002C295B">
            <w:pPr>
              <w:rPr>
                <w:color w:val="000000" w:themeColor="text1"/>
                <w:sz w:val="22"/>
                <w:szCs w:val="22"/>
              </w:rPr>
            </w:pPr>
            <w:r w:rsidRPr="00C7726C">
              <w:rPr>
                <w:color w:val="000000"/>
                <w:sz w:val="20"/>
              </w:rPr>
              <w:t>CAP PVC, para esgoto 50mm</w:t>
            </w:r>
          </w:p>
        </w:tc>
        <w:tc>
          <w:tcPr>
            <w:tcW w:w="1271" w:type="dxa"/>
            <w:tcBorders>
              <w:top w:val="single" w:sz="4" w:space="0" w:color="auto"/>
              <w:left w:val="single" w:sz="4" w:space="0" w:color="auto"/>
              <w:bottom w:val="single" w:sz="4" w:space="0" w:color="auto"/>
              <w:right w:val="single" w:sz="4" w:space="0" w:color="auto"/>
            </w:tcBorders>
            <w:vAlign w:val="center"/>
          </w:tcPr>
          <w:p w14:paraId="417EBF3A"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67AF242"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25AC8DD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C95B7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C714EA" w14:textId="77777777" w:rsidR="00A71F41" w:rsidRPr="00C7726C" w:rsidRDefault="00A71F41" w:rsidP="002C295B">
            <w:pPr>
              <w:jc w:val="center"/>
              <w:rPr>
                <w:b/>
                <w:bCs/>
                <w:color w:val="000000" w:themeColor="text1"/>
                <w:sz w:val="22"/>
                <w:szCs w:val="22"/>
              </w:rPr>
            </w:pPr>
          </w:p>
        </w:tc>
      </w:tr>
      <w:tr w:rsidR="00A71F41" w:rsidRPr="00C7726C" w14:paraId="0C676E5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6A7A49" w14:textId="77777777" w:rsidR="00A71F41" w:rsidRPr="00C7726C" w:rsidRDefault="00A71F41" w:rsidP="002C295B">
            <w:pPr>
              <w:jc w:val="center"/>
              <w:rPr>
                <w:b/>
                <w:bCs/>
                <w:color w:val="000000" w:themeColor="text1"/>
                <w:sz w:val="22"/>
                <w:szCs w:val="22"/>
              </w:rPr>
            </w:pPr>
            <w:r w:rsidRPr="00C7726C">
              <w:rPr>
                <w:b/>
                <w:bCs/>
                <w:color w:val="000000"/>
                <w:sz w:val="22"/>
                <w:szCs w:val="22"/>
              </w:rPr>
              <w:t>84</w:t>
            </w:r>
          </w:p>
        </w:tc>
        <w:tc>
          <w:tcPr>
            <w:tcW w:w="2834" w:type="dxa"/>
            <w:tcBorders>
              <w:top w:val="single" w:sz="4" w:space="0" w:color="auto"/>
              <w:left w:val="single" w:sz="4" w:space="0" w:color="auto"/>
              <w:bottom w:val="single" w:sz="4" w:space="0" w:color="auto"/>
              <w:right w:val="single" w:sz="4" w:space="0" w:color="auto"/>
            </w:tcBorders>
            <w:vAlign w:val="center"/>
          </w:tcPr>
          <w:p w14:paraId="07E21CF6" w14:textId="77777777" w:rsidR="00A71F41" w:rsidRPr="00C7726C" w:rsidRDefault="00A71F41" w:rsidP="002C295B">
            <w:pPr>
              <w:rPr>
                <w:color w:val="000000" w:themeColor="text1"/>
                <w:sz w:val="22"/>
                <w:szCs w:val="22"/>
              </w:rPr>
            </w:pPr>
            <w:r w:rsidRPr="00C7726C">
              <w:rPr>
                <w:color w:val="000000"/>
                <w:sz w:val="20"/>
              </w:rPr>
              <w:t>CAP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087DC610"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240C3B"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6DF62B0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7DD34C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3DDD81" w14:textId="77777777" w:rsidR="00A71F41" w:rsidRPr="00C7726C" w:rsidRDefault="00A71F41" w:rsidP="002C295B">
            <w:pPr>
              <w:jc w:val="center"/>
              <w:rPr>
                <w:b/>
                <w:bCs/>
                <w:color w:val="000000" w:themeColor="text1"/>
                <w:sz w:val="22"/>
                <w:szCs w:val="22"/>
              </w:rPr>
            </w:pPr>
          </w:p>
        </w:tc>
      </w:tr>
      <w:tr w:rsidR="00A71F41" w:rsidRPr="00C7726C" w14:paraId="12F58F4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700B63A" w14:textId="77777777" w:rsidR="00A71F41" w:rsidRPr="00C7726C" w:rsidRDefault="00A71F41" w:rsidP="002C295B">
            <w:pPr>
              <w:jc w:val="center"/>
              <w:rPr>
                <w:b/>
                <w:bCs/>
                <w:color w:val="000000" w:themeColor="text1"/>
                <w:sz w:val="22"/>
                <w:szCs w:val="22"/>
              </w:rPr>
            </w:pPr>
            <w:r w:rsidRPr="00C7726C">
              <w:rPr>
                <w:b/>
                <w:bCs/>
                <w:color w:val="000000"/>
                <w:sz w:val="22"/>
                <w:szCs w:val="22"/>
              </w:rPr>
              <w:t>85</w:t>
            </w:r>
          </w:p>
        </w:tc>
        <w:tc>
          <w:tcPr>
            <w:tcW w:w="2834" w:type="dxa"/>
            <w:tcBorders>
              <w:top w:val="single" w:sz="4" w:space="0" w:color="auto"/>
              <w:left w:val="single" w:sz="4" w:space="0" w:color="auto"/>
              <w:bottom w:val="single" w:sz="4" w:space="0" w:color="auto"/>
              <w:right w:val="single" w:sz="4" w:space="0" w:color="auto"/>
            </w:tcBorders>
            <w:vAlign w:val="center"/>
          </w:tcPr>
          <w:p w14:paraId="715BB8DE" w14:textId="77777777" w:rsidR="00A71F41" w:rsidRPr="00C7726C" w:rsidRDefault="00A71F41" w:rsidP="002C295B">
            <w:pPr>
              <w:rPr>
                <w:color w:val="000000" w:themeColor="text1"/>
                <w:sz w:val="22"/>
                <w:szCs w:val="22"/>
              </w:rPr>
            </w:pPr>
            <w:proofErr w:type="spellStart"/>
            <w:r w:rsidRPr="00C7726C">
              <w:rPr>
                <w:color w:val="000000"/>
                <w:sz w:val="20"/>
              </w:rPr>
              <w:t>Cap</w:t>
            </w:r>
            <w:proofErr w:type="spellEnd"/>
            <w:r w:rsidRPr="00C7726C">
              <w:rPr>
                <w:color w:val="000000"/>
                <w:sz w:val="20"/>
              </w:rPr>
              <w:t xml:space="preserve"> PVC, soldável, marrom, 20mm</w:t>
            </w:r>
          </w:p>
        </w:tc>
        <w:tc>
          <w:tcPr>
            <w:tcW w:w="1271" w:type="dxa"/>
            <w:tcBorders>
              <w:top w:val="single" w:sz="4" w:space="0" w:color="auto"/>
              <w:left w:val="single" w:sz="4" w:space="0" w:color="auto"/>
              <w:bottom w:val="single" w:sz="4" w:space="0" w:color="auto"/>
              <w:right w:val="single" w:sz="4" w:space="0" w:color="auto"/>
            </w:tcBorders>
            <w:vAlign w:val="center"/>
          </w:tcPr>
          <w:p w14:paraId="66D008C5"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5ED4B9A"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B7A2B3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8D88F6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026BFC" w14:textId="77777777" w:rsidR="00A71F41" w:rsidRPr="00C7726C" w:rsidRDefault="00A71F41" w:rsidP="002C295B">
            <w:pPr>
              <w:jc w:val="center"/>
              <w:rPr>
                <w:b/>
                <w:bCs/>
                <w:color w:val="000000" w:themeColor="text1"/>
                <w:sz w:val="22"/>
                <w:szCs w:val="22"/>
              </w:rPr>
            </w:pPr>
          </w:p>
        </w:tc>
      </w:tr>
      <w:tr w:rsidR="00A71F41" w:rsidRPr="00C7726C" w14:paraId="68EB688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186130B" w14:textId="77777777" w:rsidR="00A71F41" w:rsidRPr="00C7726C" w:rsidRDefault="00A71F41" w:rsidP="002C295B">
            <w:pPr>
              <w:jc w:val="center"/>
              <w:rPr>
                <w:b/>
                <w:bCs/>
                <w:color w:val="000000" w:themeColor="text1"/>
                <w:sz w:val="22"/>
                <w:szCs w:val="22"/>
              </w:rPr>
            </w:pPr>
            <w:r w:rsidRPr="00C7726C">
              <w:rPr>
                <w:b/>
                <w:bCs/>
                <w:color w:val="000000"/>
                <w:sz w:val="22"/>
                <w:szCs w:val="22"/>
              </w:rPr>
              <w:t>86</w:t>
            </w:r>
          </w:p>
        </w:tc>
        <w:tc>
          <w:tcPr>
            <w:tcW w:w="2834" w:type="dxa"/>
            <w:tcBorders>
              <w:top w:val="single" w:sz="4" w:space="0" w:color="auto"/>
              <w:left w:val="single" w:sz="4" w:space="0" w:color="auto"/>
              <w:bottom w:val="single" w:sz="4" w:space="0" w:color="auto"/>
              <w:right w:val="single" w:sz="4" w:space="0" w:color="auto"/>
            </w:tcBorders>
            <w:vAlign w:val="center"/>
          </w:tcPr>
          <w:p w14:paraId="3F958A0D" w14:textId="77777777" w:rsidR="00A71F41" w:rsidRPr="00C7726C" w:rsidRDefault="00A71F41" w:rsidP="002C295B">
            <w:pPr>
              <w:rPr>
                <w:color w:val="000000" w:themeColor="text1"/>
                <w:sz w:val="22"/>
                <w:szCs w:val="22"/>
              </w:rPr>
            </w:pPr>
            <w:proofErr w:type="spellStart"/>
            <w:r w:rsidRPr="00C7726C">
              <w:rPr>
                <w:color w:val="000000"/>
                <w:sz w:val="20"/>
              </w:rPr>
              <w:t>Cap</w:t>
            </w:r>
            <w:proofErr w:type="spellEnd"/>
            <w:r w:rsidRPr="00C7726C">
              <w:rPr>
                <w:color w:val="000000"/>
                <w:sz w:val="20"/>
              </w:rPr>
              <w:t xml:space="preserve"> PVC,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66DDF4B4"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C019161"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33316F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A05151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07DE64" w14:textId="77777777" w:rsidR="00A71F41" w:rsidRPr="00C7726C" w:rsidRDefault="00A71F41" w:rsidP="002C295B">
            <w:pPr>
              <w:jc w:val="center"/>
              <w:rPr>
                <w:b/>
                <w:bCs/>
                <w:color w:val="000000" w:themeColor="text1"/>
                <w:sz w:val="22"/>
                <w:szCs w:val="22"/>
              </w:rPr>
            </w:pPr>
          </w:p>
        </w:tc>
      </w:tr>
      <w:tr w:rsidR="00A71F41" w:rsidRPr="00C7726C" w14:paraId="0BC7F47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A16312E" w14:textId="77777777" w:rsidR="00A71F41" w:rsidRPr="00C7726C" w:rsidRDefault="00A71F41" w:rsidP="002C295B">
            <w:pPr>
              <w:jc w:val="center"/>
              <w:rPr>
                <w:b/>
                <w:bCs/>
                <w:color w:val="000000" w:themeColor="text1"/>
                <w:sz w:val="22"/>
                <w:szCs w:val="22"/>
              </w:rPr>
            </w:pPr>
            <w:r w:rsidRPr="00C7726C">
              <w:rPr>
                <w:b/>
                <w:bCs/>
                <w:color w:val="000000"/>
                <w:sz w:val="22"/>
                <w:szCs w:val="22"/>
              </w:rPr>
              <w:t>87</w:t>
            </w:r>
          </w:p>
        </w:tc>
        <w:tc>
          <w:tcPr>
            <w:tcW w:w="2834" w:type="dxa"/>
            <w:tcBorders>
              <w:top w:val="single" w:sz="4" w:space="0" w:color="auto"/>
              <w:left w:val="single" w:sz="4" w:space="0" w:color="auto"/>
              <w:bottom w:val="single" w:sz="4" w:space="0" w:color="auto"/>
              <w:right w:val="single" w:sz="4" w:space="0" w:color="auto"/>
            </w:tcBorders>
            <w:vAlign w:val="center"/>
          </w:tcPr>
          <w:p w14:paraId="30696A48" w14:textId="77777777" w:rsidR="00A71F41" w:rsidRPr="00C7726C" w:rsidRDefault="00A71F41" w:rsidP="002C295B">
            <w:pPr>
              <w:rPr>
                <w:color w:val="000000" w:themeColor="text1"/>
                <w:sz w:val="22"/>
                <w:szCs w:val="22"/>
              </w:rPr>
            </w:pPr>
            <w:proofErr w:type="spellStart"/>
            <w:r w:rsidRPr="00C7726C">
              <w:rPr>
                <w:color w:val="000000"/>
                <w:sz w:val="20"/>
              </w:rPr>
              <w:t>Cap</w:t>
            </w:r>
            <w:proofErr w:type="spellEnd"/>
            <w:r w:rsidRPr="00C7726C">
              <w:rPr>
                <w:color w:val="000000"/>
                <w:sz w:val="20"/>
              </w:rPr>
              <w:t xml:space="preserve"> PVC,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571F2B50"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1CD9020"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261F035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ECF6FF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07A814" w14:textId="77777777" w:rsidR="00A71F41" w:rsidRPr="00C7726C" w:rsidRDefault="00A71F41" w:rsidP="002C295B">
            <w:pPr>
              <w:jc w:val="center"/>
              <w:rPr>
                <w:b/>
                <w:bCs/>
                <w:color w:val="000000" w:themeColor="text1"/>
                <w:sz w:val="22"/>
                <w:szCs w:val="22"/>
              </w:rPr>
            </w:pPr>
          </w:p>
        </w:tc>
      </w:tr>
      <w:tr w:rsidR="00A71F41" w:rsidRPr="00C7726C" w14:paraId="11B0B63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0F9391E" w14:textId="77777777" w:rsidR="00A71F41" w:rsidRPr="00C7726C" w:rsidRDefault="00A71F41" w:rsidP="002C295B">
            <w:pPr>
              <w:jc w:val="center"/>
              <w:rPr>
                <w:b/>
                <w:bCs/>
                <w:color w:val="000000" w:themeColor="text1"/>
                <w:sz w:val="22"/>
                <w:szCs w:val="22"/>
              </w:rPr>
            </w:pPr>
            <w:r w:rsidRPr="00C7726C">
              <w:rPr>
                <w:b/>
                <w:bCs/>
                <w:color w:val="000000"/>
                <w:sz w:val="22"/>
                <w:szCs w:val="22"/>
              </w:rPr>
              <w:t>88</w:t>
            </w:r>
          </w:p>
        </w:tc>
        <w:tc>
          <w:tcPr>
            <w:tcW w:w="2834" w:type="dxa"/>
            <w:tcBorders>
              <w:top w:val="single" w:sz="4" w:space="0" w:color="auto"/>
              <w:left w:val="single" w:sz="4" w:space="0" w:color="auto"/>
              <w:bottom w:val="single" w:sz="4" w:space="0" w:color="auto"/>
              <w:right w:val="single" w:sz="4" w:space="0" w:color="auto"/>
            </w:tcBorders>
            <w:vAlign w:val="center"/>
          </w:tcPr>
          <w:p w14:paraId="4410F1DD" w14:textId="77777777" w:rsidR="00A71F41" w:rsidRPr="00C7726C" w:rsidRDefault="00A71F41" w:rsidP="002C295B">
            <w:pPr>
              <w:rPr>
                <w:color w:val="000000" w:themeColor="text1"/>
                <w:sz w:val="22"/>
                <w:szCs w:val="22"/>
              </w:rPr>
            </w:pPr>
            <w:proofErr w:type="spellStart"/>
            <w:r w:rsidRPr="00C7726C">
              <w:rPr>
                <w:color w:val="000000"/>
                <w:sz w:val="20"/>
              </w:rPr>
              <w:t>Cap</w:t>
            </w:r>
            <w:proofErr w:type="spellEnd"/>
            <w:r w:rsidRPr="00C7726C">
              <w:rPr>
                <w:color w:val="000000"/>
                <w:sz w:val="20"/>
              </w:rPr>
              <w:t xml:space="preserve"> PVC,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591B8D71"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10DFFF2"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1209CD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B2E9BB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193FC9" w14:textId="77777777" w:rsidR="00A71F41" w:rsidRPr="00C7726C" w:rsidRDefault="00A71F41" w:rsidP="002C295B">
            <w:pPr>
              <w:jc w:val="center"/>
              <w:rPr>
                <w:b/>
                <w:bCs/>
                <w:color w:val="000000" w:themeColor="text1"/>
                <w:sz w:val="22"/>
                <w:szCs w:val="22"/>
              </w:rPr>
            </w:pPr>
          </w:p>
        </w:tc>
      </w:tr>
      <w:tr w:rsidR="00A71F41" w:rsidRPr="00C7726C" w14:paraId="151AEB2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4C5984" w14:textId="77777777" w:rsidR="00A71F41" w:rsidRPr="00C7726C" w:rsidRDefault="00A71F41" w:rsidP="002C295B">
            <w:pPr>
              <w:jc w:val="center"/>
              <w:rPr>
                <w:b/>
                <w:bCs/>
                <w:color w:val="000000" w:themeColor="text1"/>
                <w:sz w:val="22"/>
                <w:szCs w:val="22"/>
              </w:rPr>
            </w:pPr>
            <w:r w:rsidRPr="00C7726C">
              <w:rPr>
                <w:b/>
                <w:bCs/>
                <w:color w:val="000000"/>
                <w:sz w:val="22"/>
                <w:szCs w:val="22"/>
              </w:rPr>
              <w:t>89</w:t>
            </w:r>
          </w:p>
        </w:tc>
        <w:tc>
          <w:tcPr>
            <w:tcW w:w="2834" w:type="dxa"/>
            <w:tcBorders>
              <w:top w:val="single" w:sz="4" w:space="0" w:color="auto"/>
              <w:left w:val="single" w:sz="4" w:space="0" w:color="auto"/>
              <w:bottom w:val="single" w:sz="4" w:space="0" w:color="auto"/>
              <w:right w:val="single" w:sz="4" w:space="0" w:color="auto"/>
            </w:tcBorders>
            <w:vAlign w:val="center"/>
          </w:tcPr>
          <w:p w14:paraId="6312F37E" w14:textId="77777777" w:rsidR="00A71F41" w:rsidRPr="00C7726C" w:rsidRDefault="00A71F41" w:rsidP="002C295B">
            <w:pPr>
              <w:rPr>
                <w:color w:val="000000" w:themeColor="text1"/>
                <w:sz w:val="22"/>
                <w:szCs w:val="22"/>
              </w:rPr>
            </w:pPr>
            <w:proofErr w:type="spellStart"/>
            <w:r w:rsidRPr="00C7726C">
              <w:rPr>
                <w:color w:val="000000"/>
                <w:sz w:val="20"/>
              </w:rPr>
              <w:t>Cap</w:t>
            </w:r>
            <w:proofErr w:type="spellEnd"/>
            <w:r w:rsidRPr="00C7726C">
              <w:rPr>
                <w:color w:val="000000"/>
                <w:sz w:val="20"/>
              </w:rPr>
              <w:t xml:space="preserve"> PVC, soldável, marrom, 50mm</w:t>
            </w:r>
          </w:p>
        </w:tc>
        <w:tc>
          <w:tcPr>
            <w:tcW w:w="1271" w:type="dxa"/>
            <w:tcBorders>
              <w:top w:val="single" w:sz="4" w:space="0" w:color="auto"/>
              <w:left w:val="single" w:sz="4" w:space="0" w:color="auto"/>
              <w:bottom w:val="single" w:sz="4" w:space="0" w:color="auto"/>
              <w:right w:val="single" w:sz="4" w:space="0" w:color="auto"/>
            </w:tcBorders>
            <w:vAlign w:val="center"/>
          </w:tcPr>
          <w:p w14:paraId="6914211B"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446FE12"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28DDCA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756733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8E0321" w14:textId="77777777" w:rsidR="00A71F41" w:rsidRPr="00C7726C" w:rsidRDefault="00A71F41" w:rsidP="002C295B">
            <w:pPr>
              <w:jc w:val="center"/>
              <w:rPr>
                <w:b/>
                <w:bCs/>
                <w:color w:val="000000" w:themeColor="text1"/>
                <w:sz w:val="22"/>
                <w:szCs w:val="22"/>
              </w:rPr>
            </w:pPr>
          </w:p>
        </w:tc>
      </w:tr>
      <w:tr w:rsidR="00A71F41" w:rsidRPr="00C7726C" w14:paraId="01F2C6A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4BBC255" w14:textId="77777777" w:rsidR="00A71F41" w:rsidRPr="00C7726C" w:rsidRDefault="00A71F41" w:rsidP="002C295B">
            <w:pPr>
              <w:jc w:val="center"/>
              <w:rPr>
                <w:b/>
                <w:bCs/>
                <w:color w:val="000000" w:themeColor="text1"/>
                <w:sz w:val="22"/>
                <w:szCs w:val="22"/>
              </w:rPr>
            </w:pPr>
            <w:r w:rsidRPr="00C7726C">
              <w:rPr>
                <w:b/>
                <w:bCs/>
                <w:color w:val="000000"/>
                <w:sz w:val="22"/>
                <w:szCs w:val="22"/>
              </w:rPr>
              <w:t>90</w:t>
            </w:r>
          </w:p>
        </w:tc>
        <w:tc>
          <w:tcPr>
            <w:tcW w:w="2834" w:type="dxa"/>
            <w:tcBorders>
              <w:top w:val="single" w:sz="4" w:space="0" w:color="auto"/>
              <w:left w:val="single" w:sz="4" w:space="0" w:color="auto"/>
              <w:bottom w:val="single" w:sz="4" w:space="0" w:color="auto"/>
              <w:right w:val="single" w:sz="4" w:space="0" w:color="auto"/>
            </w:tcBorders>
            <w:vAlign w:val="center"/>
          </w:tcPr>
          <w:p w14:paraId="721B1330" w14:textId="77777777" w:rsidR="00A71F41" w:rsidRPr="00C7726C" w:rsidRDefault="00A71F41" w:rsidP="002C295B">
            <w:pPr>
              <w:rPr>
                <w:color w:val="000000" w:themeColor="text1"/>
                <w:sz w:val="22"/>
                <w:szCs w:val="22"/>
              </w:rPr>
            </w:pPr>
            <w:proofErr w:type="spellStart"/>
            <w:r w:rsidRPr="00C7726C">
              <w:rPr>
                <w:color w:val="000000"/>
                <w:sz w:val="20"/>
              </w:rPr>
              <w:t>Cap</w:t>
            </w:r>
            <w:proofErr w:type="spellEnd"/>
            <w:r w:rsidRPr="00C7726C">
              <w:rPr>
                <w:color w:val="000000"/>
                <w:sz w:val="20"/>
              </w:rPr>
              <w:t xml:space="preserve"> PVC,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13BC1040"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C82BD0"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A4585C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82929F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3C7F77" w14:textId="77777777" w:rsidR="00A71F41" w:rsidRPr="00C7726C" w:rsidRDefault="00A71F41" w:rsidP="002C295B">
            <w:pPr>
              <w:jc w:val="center"/>
              <w:rPr>
                <w:b/>
                <w:bCs/>
                <w:color w:val="000000" w:themeColor="text1"/>
                <w:sz w:val="22"/>
                <w:szCs w:val="22"/>
              </w:rPr>
            </w:pPr>
          </w:p>
        </w:tc>
      </w:tr>
      <w:tr w:rsidR="00A71F41" w:rsidRPr="00C7726C" w14:paraId="090246A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9BCE1DE" w14:textId="77777777" w:rsidR="00A71F41" w:rsidRPr="00C7726C" w:rsidRDefault="00A71F41" w:rsidP="002C295B">
            <w:pPr>
              <w:jc w:val="center"/>
              <w:rPr>
                <w:b/>
                <w:bCs/>
                <w:color w:val="000000" w:themeColor="text1"/>
                <w:sz w:val="22"/>
                <w:szCs w:val="22"/>
              </w:rPr>
            </w:pPr>
            <w:r w:rsidRPr="00C7726C">
              <w:rPr>
                <w:b/>
                <w:bCs/>
                <w:color w:val="000000"/>
                <w:sz w:val="22"/>
                <w:szCs w:val="22"/>
              </w:rPr>
              <w:t>91</w:t>
            </w:r>
          </w:p>
        </w:tc>
        <w:tc>
          <w:tcPr>
            <w:tcW w:w="2834" w:type="dxa"/>
            <w:tcBorders>
              <w:top w:val="single" w:sz="4" w:space="0" w:color="auto"/>
              <w:left w:val="single" w:sz="4" w:space="0" w:color="auto"/>
              <w:bottom w:val="single" w:sz="4" w:space="0" w:color="auto"/>
              <w:right w:val="single" w:sz="4" w:space="0" w:color="auto"/>
            </w:tcBorders>
            <w:vAlign w:val="center"/>
          </w:tcPr>
          <w:p w14:paraId="3E31E7A1" w14:textId="77777777" w:rsidR="00A71F41" w:rsidRPr="00C7726C" w:rsidRDefault="00A71F41" w:rsidP="002C295B">
            <w:pPr>
              <w:rPr>
                <w:color w:val="000000" w:themeColor="text1"/>
                <w:sz w:val="22"/>
                <w:szCs w:val="22"/>
              </w:rPr>
            </w:pPr>
            <w:r w:rsidRPr="00C7726C">
              <w:rPr>
                <w:color w:val="000000"/>
                <w:sz w:val="20"/>
              </w:rPr>
              <w:t>Carrinho de mão caçamba de aço 45L</w:t>
            </w:r>
          </w:p>
        </w:tc>
        <w:tc>
          <w:tcPr>
            <w:tcW w:w="1271" w:type="dxa"/>
            <w:tcBorders>
              <w:top w:val="single" w:sz="4" w:space="0" w:color="auto"/>
              <w:left w:val="single" w:sz="4" w:space="0" w:color="auto"/>
              <w:bottom w:val="single" w:sz="4" w:space="0" w:color="auto"/>
              <w:right w:val="single" w:sz="4" w:space="0" w:color="auto"/>
            </w:tcBorders>
            <w:vAlign w:val="center"/>
          </w:tcPr>
          <w:p w14:paraId="1B8FDE2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949A599" w14:textId="77777777" w:rsidR="00A71F41" w:rsidRPr="00C7726C" w:rsidRDefault="00A71F41" w:rsidP="002C295B">
            <w:pPr>
              <w:jc w:val="center"/>
              <w:rPr>
                <w:sz w:val="22"/>
                <w:szCs w:val="22"/>
              </w:rPr>
            </w:pPr>
            <w:r w:rsidRPr="00C7726C">
              <w:rPr>
                <w:color w:val="000000"/>
                <w:sz w:val="20"/>
              </w:rPr>
              <w:t>22</w:t>
            </w:r>
          </w:p>
        </w:tc>
        <w:tc>
          <w:tcPr>
            <w:tcW w:w="1303" w:type="dxa"/>
            <w:tcBorders>
              <w:top w:val="single" w:sz="4" w:space="0" w:color="auto"/>
              <w:left w:val="single" w:sz="4" w:space="0" w:color="auto"/>
              <w:bottom w:val="single" w:sz="4" w:space="0" w:color="auto"/>
              <w:right w:val="single" w:sz="4" w:space="0" w:color="auto"/>
            </w:tcBorders>
            <w:vAlign w:val="center"/>
          </w:tcPr>
          <w:p w14:paraId="1962EA5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2C442D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4570B9" w14:textId="77777777" w:rsidR="00A71F41" w:rsidRPr="00C7726C" w:rsidRDefault="00A71F41" w:rsidP="002C295B">
            <w:pPr>
              <w:jc w:val="center"/>
              <w:rPr>
                <w:b/>
                <w:bCs/>
                <w:color w:val="000000" w:themeColor="text1"/>
                <w:sz w:val="22"/>
                <w:szCs w:val="22"/>
              </w:rPr>
            </w:pPr>
          </w:p>
        </w:tc>
      </w:tr>
      <w:tr w:rsidR="00A71F41" w:rsidRPr="00C7726C" w14:paraId="60053C1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75D05D4" w14:textId="77777777" w:rsidR="00A71F41" w:rsidRPr="00C7726C" w:rsidRDefault="00A71F41" w:rsidP="002C295B">
            <w:pPr>
              <w:jc w:val="center"/>
              <w:rPr>
                <w:b/>
                <w:bCs/>
                <w:color w:val="000000" w:themeColor="text1"/>
                <w:sz w:val="22"/>
                <w:szCs w:val="22"/>
              </w:rPr>
            </w:pPr>
            <w:r w:rsidRPr="00C7726C">
              <w:rPr>
                <w:b/>
                <w:bCs/>
                <w:color w:val="000000"/>
                <w:sz w:val="22"/>
                <w:szCs w:val="22"/>
              </w:rPr>
              <w:t>92</w:t>
            </w:r>
          </w:p>
        </w:tc>
        <w:tc>
          <w:tcPr>
            <w:tcW w:w="2834" w:type="dxa"/>
            <w:tcBorders>
              <w:top w:val="single" w:sz="4" w:space="0" w:color="auto"/>
              <w:left w:val="single" w:sz="4" w:space="0" w:color="auto"/>
              <w:bottom w:val="single" w:sz="4" w:space="0" w:color="auto"/>
              <w:right w:val="single" w:sz="4" w:space="0" w:color="auto"/>
            </w:tcBorders>
            <w:vAlign w:val="center"/>
          </w:tcPr>
          <w:p w14:paraId="06B56059" w14:textId="77777777" w:rsidR="00A71F41" w:rsidRPr="00C7726C" w:rsidRDefault="00A71F41" w:rsidP="002C295B">
            <w:pPr>
              <w:rPr>
                <w:color w:val="000000" w:themeColor="text1"/>
                <w:sz w:val="22"/>
                <w:szCs w:val="22"/>
              </w:rPr>
            </w:pPr>
            <w:r w:rsidRPr="00C7726C">
              <w:rPr>
                <w:color w:val="000000"/>
                <w:sz w:val="20"/>
              </w:rPr>
              <w:t>Carrinho de mão, tipo caçamba: chapa aço galvanizado  com  pneu  com câmara  de 3,25  cm, capacidade  da  caçamba  de 45L/50KG.Caçamba  no</w:t>
            </w:r>
            <w:r w:rsidRPr="00C7726C">
              <w:rPr>
                <w:color w:val="000000"/>
                <w:sz w:val="20"/>
              </w:rPr>
              <w:br/>
              <w:t>formato quadrado; Extra Forte.</w:t>
            </w:r>
          </w:p>
        </w:tc>
        <w:tc>
          <w:tcPr>
            <w:tcW w:w="1271" w:type="dxa"/>
            <w:tcBorders>
              <w:top w:val="single" w:sz="4" w:space="0" w:color="auto"/>
              <w:left w:val="single" w:sz="4" w:space="0" w:color="auto"/>
              <w:bottom w:val="single" w:sz="4" w:space="0" w:color="auto"/>
              <w:right w:val="single" w:sz="4" w:space="0" w:color="auto"/>
            </w:tcBorders>
            <w:vAlign w:val="center"/>
          </w:tcPr>
          <w:p w14:paraId="773DF0F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E536F75"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01E7A90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F4D57D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3010E7" w14:textId="77777777" w:rsidR="00A71F41" w:rsidRPr="00C7726C" w:rsidRDefault="00A71F41" w:rsidP="002C295B">
            <w:pPr>
              <w:jc w:val="center"/>
              <w:rPr>
                <w:b/>
                <w:bCs/>
                <w:color w:val="000000" w:themeColor="text1"/>
                <w:sz w:val="22"/>
                <w:szCs w:val="22"/>
              </w:rPr>
            </w:pPr>
          </w:p>
        </w:tc>
      </w:tr>
      <w:tr w:rsidR="00A71F41" w:rsidRPr="00C7726C" w14:paraId="5DBE8CF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DE4353" w14:textId="77777777" w:rsidR="00A71F41" w:rsidRPr="00C7726C" w:rsidRDefault="00A71F41" w:rsidP="002C295B">
            <w:pPr>
              <w:jc w:val="center"/>
              <w:rPr>
                <w:b/>
                <w:bCs/>
                <w:color w:val="000000" w:themeColor="text1"/>
                <w:sz w:val="22"/>
                <w:szCs w:val="22"/>
              </w:rPr>
            </w:pPr>
            <w:r w:rsidRPr="00C7726C">
              <w:rPr>
                <w:b/>
                <w:bCs/>
                <w:color w:val="000000"/>
                <w:sz w:val="22"/>
                <w:szCs w:val="22"/>
              </w:rPr>
              <w:t>93</w:t>
            </w:r>
          </w:p>
        </w:tc>
        <w:tc>
          <w:tcPr>
            <w:tcW w:w="2834" w:type="dxa"/>
            <w:tcBorders>
              <w:top w:val="single" w:sz="4" w:space="0" w:color="auto"/>
              <w:left w:val="single" w:sz="4" w:space="0" w:color="auto"/>
              <w:bottom w:val="single" w:sz="4" w:space="0" w:color="auto"/>
              <w:right w:val="single" w:sz="4" w:space="0" w:color="auto"/>
            </w:tcBorders>
            <w:vAlign w:val="center"/>
          </w:tcPr>
          <w:p w14:paraId="40C99740" w14:textId="77777777" w:rsidR="00A71F41" w:rsidRPr="00C7726C" w:rsidRDefault="00A71F41" w:rsidP="002C295B">
            <w:pPr>
              <w:rPr>
                <w:color w:val="000000" w:themeColor="text1"/>
                <w:sz w:val="22"/>
                <w:szCs w:val="22"/>
              </w:rPr>
            </w:pPr>
            <w:r w:rsidRPr="00C7726C">
              <w:rPr>
                <w:color w:val="000000"/>
                <w:sz w:val="20"/>
              </w:rPr>
              <w:t>Cavadeira articulada ferro de boca com  cabo  de  madeira 1,80 cm</w:t>
            </w:r>
          </w:p>
        </w:tc>
        <w:tc>
          <w:tcPr>
            <w:tcW w:w="1271" w:type="dxa"/>
            <w:tcBorders>
              <w:top w:val="single" w:sz="4" w:space="0" w:color="auto"/>
              <w:left w:val="single" w:sz="4" w:space="0" w:color="auto"/>
              <w:bottom w:val="single" w:sz="4" w:space="0" w:color="auto"/>
              <w:right w:val="single" w:sz="4" w:space="0" w:color="auto"/>
            </w:tcBorders>
            <w:vAlign w:val="center"/>
          </w:tcPr>
          <w:p w14:paraId="10BC52C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3BFB485" w14:textId="77777777" w:rsidR="00A71F41" w:rsidRPr="00C7726C" w:rsidRDefault="00A71F41" w:rsidP="002C295B">
            <w:pPr>
              <w:jc w:val="center"/>
              <w:rPr>
                <w:sz w:val="22"/>
                <w:szCs w:val="22"/>
              </w:rPr>
            </w:pPr>
            <w:r w:rsidRPr="00C7726C">
              <w:rPr>
                <w:color w:val="000000"/>
                <w:sz w:val="20"/>
              </w:rPr>
              <w:t>22</w:t>
            </w:r>
          </w:p>
        </w:tc>
        <w:tc>
          <w:tcPr>
            <w:tcW w:w="1303" w:type="dxa"/>
            <w:tcBorders>
              <w:top w:val="single" w:sz="4" w:space="0" w:color="auto"/>
              <w:left w:val="single" w:sz="4" w:space="0" w:color="auto"/>
              <w:bottom w:val="single" w:sz="4" w:space="0" w:color="auto"/>
              <w:right w:val="single" w:sz="4" w:space="0" w:color="auto"/>
            </w:tcBorders>
            <w:vAlign w:val="center"/>
          </w:tcPr>
          <w:p w14:paraId="0C7D163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5C9921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F68E52" w14:textId="77777777" w:rsidR="00A71F41" w:rsidRPr="00C7726C" w:rsidRDefault="00A71F41" w:rsidP="002C295B">
            <w:pPr>
              <w:jc w:val="center"/>
              <w:rPr>
                <w:b/>
                <w:bCs/>
                <w:color w:val="000000" w:themeColor="text1"/>
                <w:sz w:val="22"/>
                <w:szCs w:val="22"/>
              </w:rPr>
            </w:pPr>
          </w:p>
        </w:tc>
      </w:tr>
      <w:tr w:rsidR="00A71F41" w:rsidRPr="00C7726C" w14:paraId="67B59E2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232F43C" w14:textId="77777777" w:rsidR="00A71F41" w:rsidRPr="00C7726C" w:rsidRDefault="00A71F41" w:rsidP="002C295B">
            <w:pPr>
              <w:jc w:val="center"/>
              <w:rPr>
                <w:b/>
                <w:bCs/>
                <w:color w:val="000000" w:themeColor="text1"/>
                <w:sz w:val="22"/>
                <w:szCs w:val="22"/>
              </w:rPr>
            </w:pPr>
            <w:r w:rsidRPr="00C7726C">
              <w:rPr>
                <w:b/>
                <w:bCs/>
                <w:color w:val="000000"/>
                <w:sz w:val="22"/>
                <w:szCs w:val="22"/>
              </w:rPr>
              <w:t>94</w:t>
            </w:r>
          </w:p>
        </w:tc>
        <w:tc>
          <w:tcPr>
            <w:tcW w:w="2834" w:type="dxa"/>
            <w:tcBorders>
              <w:top w:val="single" w:sz="4" w:space="0" w:color="auto"/>
              <w:left w:val="single" w:sz="4" w:space="0" w:color="auto"/>
              <w:bottom w:val="single" w:sz="4" w:space="0" w:color="auto"/>
              <w:right w:val="single" w:sz="4" w:space="0" w:color="auto"/>
            </w:tcBorders>
            <w:vAlign w:val="center"/>
          </w:tcPr>
          <w:p w14:paraId="27D0A273" w14:textId="77777777" w:rsidR="00A71F41" w:rsidRPr="00C7726C" w:rsidRDefault="00A71F41" w:rsidP="002C295B">
            <w:pPr>
              <w:rPr>
                <w:color w:val="000000" w:themeColor="text1"/>
                <w:sz w:val="22"/>
                <w:szCs w:val="22"/>
              </w:rPr>
            </w:pPr>
            <w:r w:rsidRPr="00C7726C">
              <w:rPr>
                <w:color w:val="000000"/>
                <w:sz w:val="20"/>
              </w:rPr>
              <w:t>Cavadeira reta de ferro cabo de madeira,  1,80  cm,  tipo alavanca.</w:t>
            </w:r>
          </w:p>
        </w:tc>
        <w:tc>
          <w:tcPr>
            <w:tcW w:w="1271" w:type="dxa"/>
            <w:tcBorders>
              <w:top w:val="single" w:sz="4" w:space="0" w:color="auto"/>
              <w:left w:val="single" w:sz="4" w:space="0" w:color="auto"/>
              <w:bottom w:val="single" w:sz="4" w:space="0" w:color="auto"/>
              <w:right w:val="single" w:sz="4" w:space="0" w:color="auto"/>
            </w:tcBorders>
            <w:vAlign w:val="center"/>
          </w:tcPr>
          <w:p w14:paraId="09F4EAF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3E71A17"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3E0B0B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DE7ED1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8057D0" w14:textId="77777777" w:rsidR="00A71F41" w:rsidRPr="00C7726C" w:rsidRDefault="00A71F41" w:rsidP="002C295B">
            <w:pPr>
              <w:jc w:val="center"/>
              <w:rPr>
                <w:b/>
                <w:bCs/>
                <w:color w:val="000000" w:themeColor="text1"/>
                <w:sz w:val="22"/>
                <w:szCs w:val="22"/>
              </w:rPr>
            </w:pPr>
          </w:p>
        </w:tc>
      </w:tr>
      <w:tr w:rsidR="00A71F41" w:rsidRPr="00C7726C" w14:paraId="4A452B3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8124F8" w14:textId="77777777" w:rsidR="00A71F41" w:rsidRPr="00C7726C" w:rsidRDefault="00A71F41" w:rsidP="002C295B">
            <w:pPr>
              <w:jc w:val="center"/>
              <w:rPr>
                <w:b/>
                <w:bCs/>
                <w:color w:val="000000" w:themeColor="text1"/>
                <w:sz w:val="22"/>
                <w:szCs w:val="22"/>
              </w:rPr>
            </w:pPr>
            <w:r w:rsidRPr="00C7726C">
              <w:rPr>
                <w:b/>
                <w:bCs/>
                <w:color w:val="000000"/>
                <w:sz w:val="22"/>
                <w:szCs w:val="22"/>
              </w:rPr>
              <w:t>95</w:t>
            </w:r>
          </w:p>
        </w:tc>
        <w:tc>
          <w:tcPr>
            <w:tcW w:w="2834" w:type="dxa"/>
            <w:tcBorders>
              <w:top w:val="single" w:sz="4" w:space="0" w:color="auto"/>
              <w:left w:val="single" w:sz="4" w:space="0" w:color="auto"/>
              <w:bottom w:val="single" w:sz="4" w:space="0" w:color="auto"/>
              <w:right w:val="single" w:sz="4" w:space="0" w:color="auto"/>
            </w:tcBorders>
            <w:vAlign w:val="center"/>
          </w:tcPr>
          <w:p w14:paraId="1E742007" w14:textId="77777777" w:rsidR="00A71F41" w:rsidRPr="00C7726C" w:rsidRDefault="00A71F41" w:rsidP="002C295B">
            <w:pPr>
              <w:rPr>
                <w:color w:val="000000" w:themeColor="text1"/>
                <w:sz w:val="22"/>
                <w:szCs w:val="22"/>
              </w:rPr>
            </w:pPr>
            <w:r w:rsidRPr="00C7726C">
              <w:rPr>
                <w:color w:val="000000"/>
                <w:sz w:val="20"/>
              </w:rPr>
              <w:t>Cimento Portland, tipo: CP II – E 32</w:t>
            </w:r>
          </w:p>
        </w:tc>
        <w:tc>
          <w:tcPr>
            <w:tcW w:w="1271" w:type="dxa"/>
            <w:tcBorders>
              <w:top w:val="single" w:sz="4" w:space="0" w:color="auto"/>
              <w:left w:val="single" w:sz="4" w:space="0" w:color="auto"/>
              <w:bottom w:val="single" w:sz="4" w:space="0" w:color="auto"/>
              <w:right w:val="single" w:sz="4" w:space="0" w:color="auto"/>
            </w:tcBorders>
            <w:vAlign w:val="center"/>
          </w:tcPr>
          <w:p w14:paraId="67FD6F87" w14:textId="77777777" w:rsidR="00A71F41" w:rsidRPr="00C7726C" w:rsidRDefault="00A71F41" w:rsidP="002C295B">
            <w:pPr>
              <w:ind w:right="34"/>
              <w:jc w:val="center"/>
              <w:rPr>
                <w:sz w:val="22"/>
                <w:szCs w:val="22"/>
              </w:rPr>
            </w:pPr>
            <w:r w:rsidRPr="00C7726C">
              <w:rPr>
                <w:color w:val="000000"/>
                <w:sz w:val="20"/>
              </w:rPr>
              <w:t>SACO 50 KG</w:t>
            </w:r>
          </w:p>
        </w:tc>
        <w:tc>
          <w:tcPr>
            <w:tcW w:w="968" w:type="dxa"/>
            <w:tcBorders>
              <w:top w:val="single" w:sz="4" w:space="0" w:color="auto"/>
              <w:left w:val="single" w:sz="4" w:space="0" w:color="auto"/>
              <w:bottom w:val="single" w:sz="4" w:space="0" w:color="auto"/>
              <w:right w:val="single" w:sz="4" w:space="0" w:color="auto"/>
            </w:tcBorders>
            <w:vAlign w:val="center"/>
          </w:tcPr>
          <w:p w14:paraId="00AC76B9" w14:textId="77777777" w:rsidR="00A71F41" w:rsidRPr="00C7726C" w:rsidRDefault="00A71F41" w:rsidP="002C295B">
            <w:pPr>
              <w:jc w:val="center"/>
              <w:rPr>
                <w:sz w:val="22"/>
                <w:szCs w:val="22"/>
              </w:rPr>
            </w:pPr>
            <w:r w:rsidRPr="00C7726C">
              <w:rPr>
                <w:color w:val="000000"/>
                <w:sz w:val="20"/>
              </w:rPr>
              <w:t>4100</w:t>
            </w:r>
          </w:p>
        </w:tc>
        <w:tc>
          <w:tcPr>
            <w:tcW w:w="1303" w:type="dxa"/>
            <w:tcBorders>
              <w:top w:val="single" w:sz="4" w:space="0" w:color="auto"/>
              <w:left w:val="single" w:sz="4" w:space="0" w:color="auto"/>
              <w:bottom w:val="single" w:sz="4" w:space="0" w:color="auto"/>
              <w:right w:val="single" w:sz="4" w:space="0" w:color="auto"/>
            </w:tcBorders>
            <w:vAlign w:val="center"/>
          </w:tcPr>
          <w:p w14:paraId="7353412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BF7DDA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FFE6C6" w14:textId="77777777" w:rsidR="00A71F41" w:rsidRPr="00C7726C" w:rsidRDefault="00A71F41" w:rsidP="002C295B">
            <w:pPr>
              <w:jc w:val="center"/>
              <w:rPr>
                <w:b/>
                <w:bCs/>
                <w:color w:val="000000" w:themeColor="text1"/>
                <w:sz w:val="22"/>
                <w:szCs w:val="22"/>
              </w:rPr>
            </w:pPr>
          </w:p>
        </w:tc>
      </w:tr>
      <w:tr w:rsidR="00A71F41" w:rsidRPr="00C7726C" w14:paraId="5E82CBE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A97F5C2" w14:textId="77777777" w:rsidR="00A71F41" w:rsidRPr="00C7726C" w:rsidRDefault="00A71F41" w:rsidP="002C295B">
            <w:pPr>
              <w:jc w:val="center"/>
              <w:rPr>
                <w:b/>
                <w:bCs/>
                <w:color w:val="000000" w:themeColor="text1"/>
                <w:sz w:val="22"/>
                <w:szCs w:val="22"/>
              </w:rPr>
            </w:pPr>
            <w:r w:rsidRPr="00C7726C">
              <w:rPr>
                <w:b/>
                <w:bCs/>
                <w:color w:val="000000"/>
                <w:sz w:val="22"/>
                <w:szCs w:val="22"/>
              </w:rPr>
              <w:t>96</w:t>
            </w:r>
          </w:p>
        </w:tc>
        <w:tc>
          <w:tcPr>
            <w:tcW w:w="2834" w:type="dxa"/>
            <w:tcBorders>
              <w:top w:val="single" w:sz="4" w:space="0" w:color="auto"/>
              <w:left w:val="single" w:sz="4" w:space="0" w:color="auto"/>
              <w:bottom w:val="single" w:sz="4" w:space="0" w:color="auto"/>
              <w:right w:val="single" w:sz="4" w:space="0" w:color="auto"/>
            </w:tcBorders>
            <w:vAlign w:val="center"/>
          </w:tcPr>
          <w:p w14:paraId="12BBFB55" w14:textId="77777777" w:rsidR="00A71F41" w:rsidRPr="00C7726C" w:rsidRDefault="00A71F41" w:rsidP="002C295B">
            <w:pPr>
              <w:rPr>
                <w:color w:val="000000" w:themeColor="text1"/>
                <w:sz w:val="22"/>
                <w:szCs w:val="22"/>
              </w:rPr>
            </w:pPr>
            <w:r w:rsidRPr="00C7726C">
              <w:rPr>
                <w:color w:val="000000"/>
                <w:sz w:val="20"/>
              </w:rPr>
              <w:t>Cola de concreto epóxi</w:t>
            </w:r>
          </w:p>
        </w:tc>
        <w:tc>
          <w:tcPr>
            <w:tcW w:w="1271" w:type="dxa"/>
            <w:tcBorders>
              <w:top w:val="single" w:sz="4" w:space="0" w:color="auto"/>
              <w:left w:val="single" w:sz="4" w:space="0" w:color="auto"/>
              <w:bottom w:val="single" w:sz="4" w:space="0" w:color="auto"/>
              <w:right w:val="single" w:sz="4" w:space="0" w:color="auto"/>
            </w:tcBorders>
            <w:vAlign w:val="center"/>
          </w:tcPr>
          <w:p w14:paraId="50A595EA" w14:textId="77777777" w:rsidR="00A71F41" w:rsidRPr="00C7726C" w:rsidRDefault="00A71F41" w:rsidP="002C295B">
            <w:pPr>
              <w:ind w:right="34"/>
              <w:jc w:val="center"/>
              <w:rPr>
                <w:sz w:val="22"/>
                <w:szCs w:val="22"/>
              </w:rPr>
            </w:pPr>
            <w:r w:rsidRPr="00C7726C">
              <w:rPr>
                <w:color w:val="000000"/>
                <w:sz w:val="20"/>
              </w:rPr>
              <w:t>Lata 1</w:t>
            </w:r>
          </w:p>
        </w:tc>
        <w:tc>
          <w:tcPr>
            <w:tcW w:w="968" w:type="dxa"/>
            <w:tcBorders>
              <w:top w:val="single" w:sz="4" w:space="0" w:color="auto"/>
              <w:left w:val="single" w:sz="4" w:space="0" w:color="auto"/>
              <w:bottom w:val="single" w:sz="4" w:space="0" w:color="auto"/>
              <w:right w:val="single" w:sz="4" w:space="0" w:color="auto"/>
            </w:tcBorders>
            <w:vAlign w:val="center"/>
          </w:tcPr>
          <w:p w14:paraId="7B750806"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3C1BC1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A59F6E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61E45D" w14:textId="77777777" w:rsidR="00A71F41" w:rsidRPr="00C7726C" w:rsidRDefault="00A71F41" w:rsidP="002C295B">
            <w:pPr>
              <w:jc w:val="center"/>
              <w:rPr>
                <w:b/>
                <w:bCs/>
                <w:color w:val="000000" w:themeColor="text1"/>
                <w:sz w:val="22"/>
                <w:szCs w:val="22"/>
              </w:rPr>
            </w:pPr>
          </w:p>
        </w:tc>
      </w:tr>
      <w:tr w:rsidR="00A71F41" w:rsidRPr="00C7726C" w14:paraId="5B21520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AD644F2" w14:textId="77777777" w:rsidR="00A71F41" w:rsidRPr="00C7726C" w:rsidRDefault="00A71F41" w:rsidP="002C295B">
            <w:pPr>
              <w:jc w:val="center"/>
              <w:rPr>
                <w:b/>
                <w:bCs/>
                <w:color w:val="000000" w:themeColor="text1"/>
                <w:sz w:val="22"/>
                <w:szCs w:val="22"/>
              </w:rPr>
            </w:pPr>
            <w:r w:rsidRPr="00C7726C">
              <w:rPr>
                <w:b/>
                <w:bCs/>
                <w:color w:val="000000"/>
                <w:sz w:val="22"/>
                <w:szCs w:val="22"/>
              </w:rPr>
              <w:t>97</w:t>
            </w:r>
          </w:p>
        </w:tc>
        <w:tc>
          <w:tcPr>
            <w:tcW w:w="2834" w:type="dxa"/>
            <w:tcBorders>
              <w:top w:val="single" w:sz="4" w:space="0" w:color="auto"/>
              <w:left w:val="single" w:sz="4" w:space="0" w:color="auto"/>
              <w:bottom w:val="single" w:sz="4" w:space="0" w:color="auto"/>
              <w:right w:val="single" w:sz="4" w:space="0" w:color="auto"/>
            </w:tcBorders>
            <w:vAlign w:val="center"/>
          </w:tcPr>
          <w:p w14:paraId="691FEFCC" w14:textId="77777777" w:rsidR="00A71F41" w:rsidRPr="00C7726C" w:rsidRDefault="00A71F41" w:rsidP="002C295B">
            <w:pPr>
              <w:rPr>
                <w:color w:val="000000" w:themeColor="text1"/>
                <w:sz w:val="22"/>
                <w:szCs w:val="22"/>
              </w:rPr>
            </w:pPr>
            <w:r w:rsidRPr="00C7726C">
              <w:rPr>
                <w:color w:val="000000"/>
                <w:sz w:val="20"/>
              </w:rPr>
              <w:t>Colher de pedreiro com cabo de madeira 10”, aço carbono, cabo de</w:t>
            </w:r>
            <w:r w:rsidRPr="00C7726C">
              <w:rPr>
                <w:color w:val="000000"/>
                <w:sz w:val="20"/>
              </w:rPr>
              <w:br/>
              <w:t>madeira reta inteiriça</w:t>
            </w:r>
          </w:p>
        </w:tc>
        <w:tc>
          <w:tcPr>
            <w:tcW w:w="1271" w:type="dxa"/>
            <w:tcBorders>
              <w:top w:val="single" w:sz="4" w:space="0" w:color="auto"/>
              <w:left w:val="single" w:sz="4" w:space="0" w:color="auto"/>
              <w:bottom w:val="single" w:sz="4" w:space="0" w:color="auto"/>
              <w:right w:val="single" w:sz="4" w:space="0" w:color="auto"/>
            </w:tcBorders>
            <w:vAlign w:val="center"/>
          </w:tcPr>
          <w:p w14:paraId="093F56E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DF69890"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5847BDA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3448F3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37AE2B" w14:textId="77777777" w:rsidR="00A71F41" w:rsidRPr="00C7726C" w:rsidRDefault="00A71F41" w:rsidP="002C295B">
            <w:pPr>
              <w:jc w:val="center"/>
              <w:rPr>
                <w:b/>
                <w:bCs/>
                <w:color w:val="000000" w:themeColor="text1"/>
                <w:sz w:val="22"/>
                <w:szCs w:val="22"/>
              </w:rPr>
            </w:pPr>
          </w:p>
        </w:tc>
      </w:tr>
      <w:tr w:rsidR="00A71F41" w:rsidRPr="00C7726C" w14:paraId="11AA899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854CF67" w14:textId="77777777" w:rsidR="00A71F41" w:rsidRPr="00C7726C" w:rsidRDefault="00A71F41" w:rsidP="002C295B">
            <w:pPr>
              <w:jc w:val="center"/>
              <w:rPr>
                <w:b/>
                <w:bCs/>
                <w:color w:val="000000" w:themeColor="text1"/>
                <w:sz w:val="22"/>
                <w:szCs w:val="22"/>
              </w:rPr>
            </w:pPr>
            <w:r w:rsidRPr="00C7726C">
              <w:rPr>
                <w:b/>
                <w:bCs/>
                <w:color w:val="000000"/>
                <w:sz w:val="22"/>
                <w:szCs w:val="22"/>
              </w:rPr>
              <w:t>98</w:t>
            </w:r>
          </w:p>
        </w:tc>
        <w:tc>
          <w:tcPr>
            <w:tcW w:w="2834" w:type="dxa"/>
            <w:tcBorders>
              <w:top w:val="single" w:sz="4" w:space="0" w:color="auto"/>
              <w:left w:val="single" w:sz="4" w:space="0" w:color="auto"/>
              <w:bottom w:val="single" w:sz="4" w:space="0" w:color="auto"/>
              <w:right w:val="single" w:sz="4" w:space="0" w:color="auto"/>
            </w:tcBorders>
            <w:vAlign w:val="center"/>
          </w:tcPr>
          <w:p w14:paraId="58A57BBB" w14:textId="77777777" w:rsidR="00A71F41" w:rsidRPr="00C7726C" w:rsidRDefault="00A71F41" w:rsidP="002C295B">
            <w:pPr>
              <w:rPr>
                <w:color w:val="000000" w:themeColor="text1"/>
                <w:sz w:val="22"/>
                <w:szCs w:val="22"/>
              </w:rPr>
            </w:pPr>
            <w:r w:rsidRPr="00C7726C">
              <w:rPr>
                <w:color w:val="000000"/>
                <w:sz w:val="20"/>
              </w:rPr>
              <w:t>Colher de pedreiro com cabo de</w:t>
            </w:r>
            <w:r w:rsidRPr="00C7726C">
              <w:rPr>
                <w:color w:val="000000"/>
                <w:sz w:val="20"/>
              </w:rPr>
              <w:br/>
              <w:t>madeira 6”</w:t>
            </w:r>
          </w:p>
        </w:tc>
        <w:tc>
          <w:tcPr>
            <w:tcW w:w="1271" w:type="dxa"/>
            <w:tcBorders>
              <w:top w:val="single" w:sz="4" w:space="0" w:color="auto"/>
              <w:left w:val="single" w:sz="4" w:space="0" w:color="auto"/>
              <w:bottom w:val="single" w:sz="4" w:space="0" w:color="auto"/>
              <w:right w:val="single" w:sz="4" w:space="0" w:color="auto"/>
            </w:tcBorders>
            <w:vAlign w:val="center"/>
          </w:tcPr>
          <w:p w14:paraId="5F88A28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7D0F176"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5CC077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F476AF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E0A1C3" w14:textId="77777777" w:rsidR="00A71F41" w:rsidRPr="00C7726C" w:rsidRDefault="00A71F41" w:rsidP="002C295B">
            <w:pPr>
              <w:jc w:val="center"/>
              <w:rPr>
                <w:b/>
                <w:bCs/>
                <w:color w:val="000000" w:themeColor="text1"/>
                <w:sz w:val="22"/>
                <w:szCs w:val="22"/>
              </w:rPr>
            </w:pPr>
          </w:p>
        </w:tc>
      </w:tr>
      <w:tr w:rsidR="00A71F41" w:rsidRPr="00C7726C" w14:paraId="4A3BDBA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66E025B" w14:textId="77777777" w:rsidR="00A71F41" w:rsidRPr="00C7726C" w:rsidRDefault="00A71F41" w:rsidP="002C295B">
            <w:pPr>
              <w:jc w:val="center"/>
              <w:rPr>
                <w:b/>
                <w:bCs/>
                <w:color w:val="000000" w:themeColor="text1"/>
                <w:sz w:val="22"/>
                <w:szCs w:val="22"/>
              </w:rPr>
            </w:pPr>
            <w:r w:rsidRPr="00C7726C">
              <w:rPr>
                <w:b/>
                <w:bCs/>
                <w:color w:val="000000"/>
                <w:sz w:val="22"/>
                <w:szCs w:val="22"/>
              </w:rPr>
              <w:t>99</w:t>
            </w:r>
          </w:p>
        </w:tc>
        <w:tc>
          <w:tcPr>
            <w:tcW w:w="2834" w:type="dxa"/>
            <w:tcBorders>
              <w:top w:val="single" w:sz="4" w:space="0" w:color="auto"/>
              <w:left w:val="single" w:sz="4" w:space="0" w:color="auto"/>
              <w:bottom w:val="single" w:sz="4" w:space="0" w:color="auto"/>
              <w:right w:val="single" w:sz="4" w:space="0" w:color="auto"/>
            </w:tcBorders>
            <w:vAlign w:val="center"/>
          </w:tcPr>
          <w:p w14:paraId="555D5159" w14:textId="77777777" w:rsidR="00A71F41" w:rsidRPr="00C7726C" w:rsidRDefault="00A71F41" w:rsidP="002C295B">
            <w:pPr>
              <w:rPr>
                <w:color w:val="000000" w:themeColor="text1"/>
                <w:sz w:val="22"/>
                <w:szCs w:val="22"/>
              </w:rPr>
            </w:pPr>
            <w:r w:rsidRPr="00C7726C">
              <w:rPr>
                <w:color w:val="000000"/>
                <w:sz w:val="20"/>
              </w:rPr>
              <w:t>Colher de pedreiro com cabo de</w:t>
            </w:r>
            <w:r w:rsidRPr="00C7726C">
              <w:rPr>
                <w:color w:val="000000"/>
                <w:sz w:val="20"/>
              </w:rPr>
              <w:br/>
              <w:t>madeira 8”</w:t>
            </w:r>
          </w:p>
        </w:tc>
        <w:tc>
          <w:tcPr>
            <w:tcW w:w="1271" w:type="dxa"/>
            <w:tcBorders>
              <w:top w:val="single" w:sz="4" w:space="0" w:color="auto"/>
              <w:left w:val="single" w:sz="4" w:space="0" w:color="auto"/>
              <w:bottom w:val="single" w:sz="4" w:space="0" w:color="auto"/>
              <w:right w:val="single" w:sz="4" w:space="0" w:color="auto"/>
            </w:tcBorders>
            <w:vAlign w:val="center"/>
          </w:tcPr>
          <w:p w14:paraId="7806999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3E78DD"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7AF95D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13637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DBC5B1" w14:textId="77777777" w:rsidR="00A71F41" w:rsidRPr="00C7726C" w:rsidRDefault="00A71F41" w:rsidP="002C295B">
            <w:pPr>
              <w:jc w:val="center"/>
              <w:rPr>
                <w:b/>
                <w:bCs/>
                <w:color w:val="000000" w:themeColor="text1"/>
                <w:sz w:val="22"/>
                <w:szCs w:val="22"/>
              </w:rPr>
            </w:pPr>
          </w:p>
        </w:tc>
      </w:tr>
      <w:tr w:rsidR="00A71F41" w:rsidRPr="00C7726C" w14:paraId="25167E1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65C8DD" w14:textId="77777777" w:rsidR="00A71F41" w:rsidRPr="00C7726C" w:rsidRDefault="00A71F41" w:rsidP="002C295B">
            <w:pPr>
              <w:jc w:val="center"/>
              <w:rPr>
                <w:b/>
                <w:bCs/>
                <w:color w:val="000000" w:themeColor="text1"/>
                <w:sz w:val="22"/>
                <w:szCs w:val="22"/>
              </w:rPr>
            </w:pPr>
            <w:r w:rsidRPr="00C7726C">
              <w:rPr>
                <w:b/>
                <w:bCs/>
                <w:color w:val="000000"/>
                <w:sz w:val="22"/>
                <w:szCs w:val="22"/>
              </w:rPr>
              <w:t>100</w:t>
            </w:r>
          </w:p>
        </w:tc>
        <w:tc>
          <w:tcPr>
            <w:tcW w:w="2834" w:type="dxa"/>
            <w:tcBorders>
              <w:top w:val="single" w:sz="4" w:space="0" w:color="auto"/>
              <w:left w:val="single" w:sz="4" w:space="0" w:color="auto"/>
              <w:bottom w:val="single" w:sz="4" w:space="0" w:color="auto"/>
              <w:right w:val="single" w:sz="4" w:space="0" w:color="auto"/>
            </w:tcBorders>
            <w:vAlign w:val="center"/>
          </w:tcPr>
          <w:p w14:paraId="5CD7BF85" w14:textId="77777777" w:rsidR="00A71F41" w:rsidRPr="00C7726C" w:rsidRDefault="00A71F41" w:rsidP="002C295B">
            <w:pPr>
              <w:rPr>
                <w:color w:val="000000" w:themeColor="text1"/>
                <w:sz w:val="22"/>
                <w:szCs w:val="22"/>
              </w:rPr>
            </w:pPr>
            <w:r w:rsidRPr="00C7726C">
              <w:rPr>
                <w:color w:val="000000"/>
                <w:sz w:val="20"/>
              </w:rPr>
              <w:t>Cone  Barril  sinalizador  de tráfego; Altura Total: 1110mm, Altura da base: 260mm, Largura  da base:  557  x 552mm,  diâmetro</w:t>
            </w:r>
            <w:r w:rsidRPr="00C7726C">
              <w:rPr>
                <w:color w:val="000000"/>
                <w:sz w:val="20"/>
              </w:rPr>
              <w:br/>
              <w:t>do  topo: 395mm,  Cor  Laranja com Faixa Reflexiva Branca.</w:t>
            </w:r>
          </w:p>
        </w:tc>
        <w:tc>
          <w:tcPr>
            <w:tcW w:w="1271" w:type="dxa"/>
            <w:tcBorders>
              <w:top w:val="single" w:sz="4" w:space="0" w:color="auto"/>
              <w:left w:val="single" w:sz="4" w:space="0" w:color="auto"/>
              <w:bottom w:val="single" w:sz="4" w:space="0" w:color="auto"/>
              <w:right w:val="single" w:sz="4" w:space="0" w:color="auto"/>
            </w:tcBorders>
            <w:vAlign w:val="center"/>
          </w:tcPr>
          <w:p w14:paraId="5BDB274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17DF5EF"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585074F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1A408D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F3EEA2" w14:textId="77777777" w:rsidR="00A71F41" w:rsidRPr="00C7726C" w:rsidRDefault="00A71F41" w:rsidP="002C295B">
            <w:pPr>
              <w:jc w:val="center"/>
              <w:rPr>
                <w:b/>
                <w:bCs/>
                <w:color w:val="000000" w:themeColor="text1"/>
                <w:sz w:val="22"/>
                <w:szCs w:val="22"/>
              </w:rPr>
            </w:pPr>
          </w:p>
        </w:tc>
      </w:tr>
      <w:tr w:rsidR="00A71F41" w:rsidRPr="00C7726C" w14:paraId="344DB6F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F10064" w14:textId="77777777" w:rsidR="00A71F41" w:rsidRPr="00C7726C" w:rsidRDefault="00A71F41" w:rsidP="002C295B">
            <w:pPr>
              <w:jc w:val="center"/>
              <w:rPr>
                <w:b/>
                <w:bCs/>
                <w:color w:val="000000" w:themeColor="text1"/>
                <w:sz w:val="22"/>
                <w:szCs w:val="22"/>
              </w:rPr>
            </w:pPr>
            <w:r w:rsidRPr="00C7726C">
              <w:rPr>
                <w:b/>
                <w:bCs/>
                <w:color w:val="000000"/>
                <w:sz w:val="22"/>
                <w:szCs w:val="22"/>
              </w:rPr>
              <w:t>101</w:t>
            </w:r>
          </w:p>
        </w:tc>
        <w:tc>
          <w:tcPr>
            <w:tcW w:w="2834" w:type="dxa"/>
            <w:tcBorders>
              <w:top w:val="single" w:sz="4" w:space="0" w:color="auto"/>
              <w:left w:val="single" w:sz="4" w:space="0" w:color="auto"/>
              <w:bottom w:val="single" w:sz="4" w:space="0" w:color="auto"/>
              <w:right w:val="single" w:sz="4" w:space="0" w:color="auto"/>
            </w:tcBorders>
            <w:vAlign w:val="center"/>
          </w:tcPr>
          <w:p w14:paraId="3AA8DEB6" w14:textId="77777777" w:rsidR="00A71F41" w:rsidRPr="00C7726C" w:rsidRDefault="00A71F41" w:rsidP="002C295B">
            <w:pPr>
              <w:rPr>
                <w:color w:val="000000" w:themeColor="text1"/>
                <w:sz w:val="22"/>
                <w:szCs w:val="22"/>
              </w:rPr>
            </w:pPr>
            <w:r w:rsidRPr="00C7726C">
              <w:rPr>
                <w:color w:val="000000"/>
                <w:sz w:val="20"/>
              </w:rPr>
              <w:t xml:space="preserve">Cone de PVC com 75 cm de altura </w:t>
            </w:r>
            <w:proofErr w:type="spellStart"/>
            <w:r w:rsidRPr="00C7726C">
              <w:rPr>
                <w:color w:val="000000"/>
                <w:sz w:val="20"/>
              </w:rPr>
              <w:t>comfitas</w:t>
            </w:r>
            <w:proofErr w:type="spellEnd"/>
            <w:r w:rsidRPr="00C7726C">
              <w:rPr>
                <w:color w:val="000000"/>
                <w:sz w:val="20"/>
              </w:rPr>
              <w:t xml:space="preserve"> refletivas; base emborrachada cor laranja faixa</w:t>
            </w:r>
            <w:r w:rsidRPr="00C7726C">
              <w:rPr>
                <w:color w:val="000000"/>
                <w:sz w:val="20"/>
              </w:rPr>
              <w:br/>
              <w:t>refletiva branca.</w:t>
            </w:r>
          </w:p>
        </w:tc>
        <w:tc>
          <w:tcPr>
            <w:tcW w:w="1271" w:type="dxa"/>
            <w:tcBorders>
              <w:top w:val="single" w:sz="4" w:space="0" w:color="auto"/>
              <w:left w:val="single" w:sz="4" w:space="0" w:color="auto"/>
              <w:bottom w:val="single" w:sz="4" w:space="0" w:color="auto"/>
              <w:right w:val="single" w:sz="4" w:space="0" w:color="auto"/>
            </w:tcBorders>
            <w:vAlign w:val="center"/>
          </w:tcPr>
          <w:p w14:paraId="7B74B29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6F57B0B"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27E237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22AD1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567184" w14:textId="77777777" w:rsidR="00A71F41" w:rsidRPr="00C7726C" w:rsidRDefault="00A71F41" w:rsidP="002C295B">
            <w:pPr>
              <w:jc w:val="center"/>
              <w:rPr>
                <w:b/>
                <w:bCs/>
                <w:color w:val="000000" w:themeColor="text1"/>
                <w:sz w:val="22"/>
                <w:szCs w:val="22"/>
              </w:rPr>
            </w:pPr>
          </w:p>
        </w:tc>
      </w:tr>
      <w:tr w:rsidR="00A71F41" w:rsidRPr="00C7726C" w14:paraId="1781E91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70C553"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102</w:t>
            </w:r>
          </w:p>
        </w:tc>
        <w:tc>
          <w:tcPr>
            <w:tcW w:w="2834" w:type="dxa"/>
            <w:tcBorders>
              <w:top w:val="single" w:sz="4" w:space="0" w:color="auto"/>
              <w:left w:val="single" w:sz="4" w:space="0" w:color="auto"/>
              <w:bottom w:val="single" w:sz="4" w:space="0" w:color="auto"/>
              <w:right w:val="single" w:sz="4" w:space="0" w:color="auto"/>
            </w:tcBorders>
            <w:vAlign w:val="center"/>
          </w:tcPr>
          <w:p w14:paraId="154EBF59" w14:textId="77777777" w:rsidR="00A71F41" w:rsidRPr="00C7726C" w:rsidRDefault="00A71F41" w:rsidP="002C295B">
            <w:pPr>
              <w:rPr>
                <w:color w:val="000000" w:themeColor="text1"/>
                <w:sz w:val="22"/>
                <w:szCs w:val="22"/>
              </w:rPr>
            </w:pPr>
            <w:r w:rsidRPr="00C7726C">
              <w:rPr>
                <w:color w:val="000000"/>
                <w:sz w:val="20"/>
              </w:rPr>
              <w:t>Conector  Perfurante  10 amperes,  “conector  piranha”, com Certificado INMETRO.(ILUMINAÇÃO</w:t>
            </w:r>
            <w:r w:rsidRPr="00C7726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090F63A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E6F62A6" w14:textId="77777777" w:rsidR="00A71F41" w:rsidRPr="00C7726C" w:rsidRDefault="00A71F41" w:rsidP="002C295B">
            <w:pPr>
              <w:jc w:val="center"/>
              <w:rPr>
                <w:sz w:val="22"/>
                <w:szCs w:val="22"/>
              </w:rPr>
            </w:pPr>
            <w:r w:rsidRPr="00C7726C">
              <w:rPr>
                <w:color w:val="000000"/>
                <w:sz w:val="20"/>
              </w:rPr>
              <w:t>1500</w:t>
            </w:r>
          </w:p>
        </w:tc>
        <w:tc>
          <w:tcPr>
            <w:tcW w:w="1303" w:type="dxa"/>
            <w:tcBorders>
              <w:top w:val="single" w:sz="4" w:space="0" w:color="auto"/>
              <w:left w:val="single" w:sz="4" w:space="0" w:color="auto"/>
              <w:bottom w:val="single" w:sz="4" w:space="0" w:color="auto"/>
              <w:right w:val="single" w:sz="4" w:space="0" w:color="auto"/>
            </w:tcBorders>
            <w:vAlign w:val="center"/>
          </w:tcPr>
          <w:p w14:paraId="022857B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BADAE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6CC9AD" w14:textId="77777777" w:rsidR="00A71F41" w:rsidRPr="00C7726C" w:rsidRDefault="00A71F41" w:rsidP="002C295B">
            <w:pPr>
              <w:jc w:val="center"/>
              <w:rPr>
                <w:b/>
                <w:bCs/>
                <w:color w:val="000000" w:themeColor="text1"/>
                <w:sz w:val="22"/>
                <w:szCs w:val="22"/>
              </w:rPr>
            </w:pPr>
          </w:p>
        </w:tc>
      </w:tr>
      <w:tr w:rsidR="00A71F41" w:rsidRPr="00C7726C" w14:paraId="0846E9E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DD6BDFC" w14:textId="77777777" w:rsidR="00A71F41" w:rsidRPr="00C7726C" w:rsidRDefault="00A71F41" w:rsidP="002C295B">
            <w:pPr>
              <w:jc w:val="center"/>
              <w:rPr>
                <w:b/>
                <w:bCs/>
                <w:color w:val="000000" w:themeColor="text1"/>
                <w:sz w:val="22"/>
                <w:szCs w:val="22"/>
              </w:rPr>
            </w:pPr>
            <w:r w:rsidRPr="00C7726C">
              <w:rPr>
                <w:b/>
                <w:bCs/>
                <w:color w:val="000000"/>
                <w:sz w:val="22"/>
                <w:szCs w:val="22"/>
              </w:rPr>
              <w:t>103</w:t>
            </w:r>
          </w:p>
        </w:tc>
        <w:tc>
          <w:tcPr>
            <w:tcW w:w="2834" w:type="dxa"/>
            <w:tcBorders>
              <w:top w:val="single" w:sz="4" w:space="0" w:color="auto"/>
              <w:left w:val="single" w:sz="4" w:space="0" w:color="auto"/>
              <w:bottom w:val="single" w:sz="4" w:space="0" w:color="auto"/>
              <w:right w:val="single" w:sz="4" w:space="0" w:color="auto"/>
            </w:tcBorders>
            <w:vAlign w:val="center"/>
          </w:tcPr>
          <w:p w14:paraId="62436F12" w14:textId="77777777" w:rsidR="00A71F41" w:rsidRPr="00C7726C" w:rsidRDefault="00A71F41" w:rsidP="002C295B">
            <w:pPr>
              <w:rPr>
                <w:color w:val="000000" w:themeColor="text1"/>
                <w:sz w:val="22"/>
                <w:szCs w:val="22"/>
              </w:rPr>
            </w:pPr>
            <w:r w:rsidRPr="00C7726C">
              <w:rPr>
                <w:color w:val="000000"/>
                <w:sz w:val="20"/>
              </w:rPr>
              <w:t xml:space="preserve">Conector, tipo: </w:t>
            </w:r>
            <w:proofErr w:type="spellStart"/>
            <w:r w:rsidRPr="00C7726C">
              <w:rPr>
                <w:color w:val="000000"/>
                <w:sz w:val="20"/>
              </w:rPr>
              <w:t>rj</w:t>
            </w:r>
            <w:proofErr w:type="spellEnd"/>
            <w:r w:rsidRPr="00C7726C">
              <w:rPr>
                <w:color w:val="000000"/>
                <w:sz w:val="20"/>
              </w:rPr>
              <w:t xml:space="preserve"> 45 macho, características adicionais: </w:t>
            </w:r>
            <w:proofErr w:type="spellStart"/>
            <w:r w:rsidRPr="00C7726C">
              <w:rPr>
                <w:color w:val="000000"/>
                <w:sz w:val="20"/>
              </w:rPr>
              <w:t>cat</w:t>
            </w:r>
            <w:proofErr w:type="spellEnd"/>
            <w:r w:rsidRPr="00C7726C">
              <w:rPr>
                <w:color w:val="000000"/>
                <w:sz w:val="20"/>
              </w:rPr>
              <w:t xml:space="preserve"> 5e,</w:t>
            </w:r>
            <w:r w:rsidRPr="00C7726C">
              <w:rPr>
                <w:color w:val="000000"/>
                <w:sz w:val="20"/>
              </w:rPr>
              <w:br/>
              <w:t>aplicação: cabo de rede.</w:t>
            </w:r>
          </w:p>
        </w:tc>
        <w:tc>
          <w:tcPr>
            <w:tcW w:w="1271" w:type="dxa"/>
            <w:tcBorders>
              <w:top w:val="single" w:sz="4" w:space="0" w:color="auto"/>
              <w:left w:val="single" w:sz="4" w:space="0" w:color="auto"/>
              <w:bottom w:val="single" w:sz="4" w:space="0" w:color="auto"/>
              <w:right w:val="single" w:sz="4" w:space="0" w:color="auto"/>
            </w:tcBorders>
            <w:vAlign w:val="center"/>
          </w:tcPr>
          <w:p w14:paraId="5008EF9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1DB41FB" w14:textId="77777777" w:rsidR="00A71F41" w:rsidRPr="00C7726C" w:rsidRDefault="00A71F41" w:rsidP="002C295B">
            <w:pPr>
              <w:jc w:val="center"/>
              <w:rPr>
                <w:sz w:val="22"/>
                <w:szCs w:val="22"/>
              </w:rPr>
            </w:pPr>
            <w:r w:rsidRPr="00C7726C">
              <w:rPr>
                <w:color w:val="000000"/>
                <w:sz w:val="20"/>
              </w:rPr>
              <w:t>220</w:t>
            </w:r>
          </w:p>
        </w:tc>
        <w:tc>
          <w:tcPr>
            <w:tcW w:w="1303" w:type="dxa"/>
            <w:tcBorders>
              <w:top w:val="single" w:sz="4" w:space="0" w:color="auto"/>
              <w:left w:val="single" w:sz="4" w:space="0" w:color="auto"/>
              <w:bottom w:val="single" w:sz="4" w:space="0" w:color="auto"/>
              <w:right w:val="single" w:sz="4" w:space="0" w:color="auto"/>
            </w:tcBorders>
            <w:vAlign w:val="center"/>
          </w:tcPr>
          <w:p w14:paraId="537EE56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6340C4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C88298" w14:textId="77777777" w:rsidR="00A71F41" w:rsidRPr="00C7726C" w:rsidRDefault="00A71F41" w:rsidP="002C295B">
            <w:pPr>
              <w:jc w:val="center"/>
              <w:rPr>
                <w:b/>
                <w:bCs/>
                <w:color w:val="000000" w:themeColor="text1"/>
                <w:sz w:val="22"/>
                <w:szCs w:val="22"/>
              </w:rPr>
            </w:pPr>
          </w:p>
        </w:tc>
      </w:tr>
      <w:tr w:rsidR="00A71F41" w:rsidRPr="00C7726C" w14:paraId="3C7FECD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387C684" w14:textId="77777777" w:rsidR="00A71F41" w:rsidRPr="00C7726C" w:rsidRDefault="00A71F41" w:rsidP="002C295B">
            <w:pPr>
              <w:jc w:val="center"/>
              <w:rPr>
                <w:b/>
                <w:bCs/>
                <w:color w:val="000000" w:themeColor="text1"/>
                <w:sz w:val="22"/>
                <w:szCs w:val="22"/>
              </w:rPr>
            </w:pPr>
            <w:r w:rsidRPr="00C7726C">
              <w:rPr>
                <w:b/>
                <w:bCs/>
                <w:color w:val="000000"/>
                <w:sz w:val="22"/>
                <w:szCs w:val="22"/>
              </w:rPr>
              <w:t>104</w:t>
            </w:r>
          </w:p>
        </w:tc>
        <w:tc>
          <w:tcPr>
            <w:tcW w:w="2834" w:type="dxa"/>
            <w:tcBorders>
              <w:top w:val="single" w:sz="4" w:space="0" w:color="auto"/>
              <w:left w:val="single" w:sz="4" w:space="0" w:color="auto"/>
              <w:bottom w:val="single" w:sz="4" w:space="0" w:color="auto"/>
              <w:right w:val="single" w:sz="4" w:space="0" w:color="auto"/>
            </w:tcBorders>
            <w:vAlign w:val="center"/>
          </w:tcPr>
          <w:p w14:paraId="2AD78501" w14:textId="77777777" w:rsidR="00A71F41" w:rsidRPr="00C7726C" w:rsidRDefault="00A71F41" w:rsidP="002C295B">
            <w:pPr>
              <w:rPr>
                <w:color w:val="000000" w:themeColor="text1"/>
                <w:sz w:val="22"/>
                <w:szCs w:val="22"/>
              </w:rPr>
            </w:pPr>
            <w:r w:rsidRPr="00C7726C">
              <w:rPr>
                <w:color w:val="000000"/>
                <w:sz w:val="20"/>
              </w:rPr>
              <w:t>Conexão hidráulica, PVC rígido,  marrom,  joelho  90º,</w:t>
            </w:r>
            <w:r w:rsidRPr="00C7726C">
              <w:rPr>
                <w:color w:val="000000"/>
                <w:sz w:val="20"/>
              </w:rPr>
              <w:br/>
              <w:t xml:space="preserve">soldável, 20mm x 1,2 </w:t>
            </w:r>
            <w:proofErr w:type="spellStart"/>
            <w:r w:rsidRPr="00C7726C">
              <w:rPr>
                <w:color w:val="000000"/>
                <w:sz w:val="20"/>
              </w:rPr>
              <w:t>pol</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2916430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16C201"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21D855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1923B4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1F98569" w14:textId="77777777" w:rsidR="00A71F41" w:rsidRPr="00C7726C" w:rsidRDefault="00A71F41" w:rsidP="002C295B">
            <w:pPr>
              <w:jc w:val="center"/>
              <w:rPr>
                <w:b/>
                <w:bCs/>
                <w:color w:val="000000" w:themeColor="text1"/>
                <w:sz w:val="22"/>
                <w:szCs w:val="22"/>
              </w:rPr>
            </w:pPr>
          </w:p>
        </w:tc>
      </w:tr>
      <w:tr w:rsidR="00A71F41" w:rsidRPr="00C7726C" w14:paraId="6DEE704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D6499" w14:textId="77777777" w:rsidR="00A71F41" w:rsidRPr="00C7726C" w:rsidRDefault="00A71F41" w:rsidP="002C295B">
            <w:pPr>
              <w:jc w:val="center"/>
              <w:rPr>
                <w:b/>
                <w:bCs/>
                <w:color w:val="000000" w:themeColor="text1"/>
                <w:sz w:val="22"/>
                <w:szCs w:val="22"/>
              </w:rPr>
            </w:pPr>
            <w:r w:rsidRPr="00C7726C">
              <w:rPr>
                <w:b/>
                <w:bCs/>
                <w:color w:val="000000"/>
                <w:sz w:val="22"/>
                <w:szCs w:val="22"/>
              </w:rPr>
              <w:t>105</w:t>
            </w:r>
          </w:p>
        </w:tc>
        <w:tc>
          <w:tcPr>
            <w:tcW w:w="2834" w:type="dxa"/>
            <w:tcBorders>
              <w:top w:val="single" w:sz="4" w:space="0" w:color="auto"/>
              <w:left w:val="single" w:sz="4" w:space="0" w:color="auto"/>
              <w:bottom w:val="single" w:sz="4" w:space="0" w:color="auto"/>
              <w:right w:val="single" w:sz="4" w:space="0" w:color="auto"/>
            </w:tcBorders>
            <w:vAlign w:val="center"/>
          </w:tcPr>
          <w:p w14:paraId="20F9046C" w14:textId="77777777" w:rsidR="00A71F41" w:rsidRPr="00C7726C" w:rsidRDefault="00A71F41" w:rsidP="002C295B">
            <w:pPr>
              <w:rPr>
                <w:color w:val="000000" w:themeColor="text1"/>
                <w:sz w:val="22"/>
                <w:szCs w:val="22"/>
              </w:rPr>
            </w:pPr>
            <w:r w:rsidRPr="00C7726C">
              <w:rPr>
                <w:color w:val="000000"/>
                <w:sz w:val="20"/>
              </w:rPr>
              <w:t xml:space="preserve">Conexão hidráulica, PVC, </w:t>
            </w:r>
            <w:proofErr w:type="spellStart"/>
            <w:r w:rsidRPr="00C7726C">
              <w:rPr>
                <w:color w:val="000000"/>
                <w:sz w:val="20"/>
              </w:rPr>
              <w:t>niple</w:t>
            </w:r>
            <w:proofErr w:type="spellEnd"/>
            <w:r w:rsidRPr="00C7726C">
              <w:rPr>
                <w:color w:val="000000"/>
                <w:sz w:val="20"/>
              </w:rPr>
              <w:t xml:space="preserve">, </w:t>
            </w:r>
            <w:proofErr w:type="spellStart"/>
            <w:r w:rsidRPr="00C7726C">
              <w:rPr>
                <w:color w:val="000000"/>
                <w:sz w:val="20"/>
              </w:rPr>
              <w:t>roscável</w:t>
            </w:r>
            <w:proofErr w:type="spellEnd"/>
            <w:r w:rsidRPr="00C7726C">
              <w:rPr>
                <w:color w:val="000000"/>
                <w:sz w:val="20"/>
              </w:rPr>
              <w:t>,  água  fria, instalações prediais, bitola 1,2 pol.</w:t>
            </w:r>
          </w:p>
        </w:tc>
        <w:tc>
          <w:tcPr>
            <w:tcW w:w="1271" w:type="dxa"/>
            <w:tcBorders>
              <w:top w:val="single" w:sz="4" w:space="0" w:color="auto"/>
              <w:left w:val="single" w:sz="4" w:space="0" w:color="auto"/>
              <w:bottom w:val="single" w:sz="4" w:space="0" w:color="auto"/>
              <w:right w:val="single" w:sz="4" w:space="0" w:color="auto"/>
            </w:tcBorders>
            <w:vAlign w:val="center"/>
          </w:tcPr>
          <w:p w14:paraId="0C2B579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CCD43C"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DF6F67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659DFA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E64B96" w14:textId="77777777" w:rsidR="00A71F41" w:rsidRPr="00C7726C" w:rsidRDefault="00A71F41" w:rsidP="002C295B">
            <w:pPr>
              <w:jc w:val="center"/>
              <w:rPr>
                <w:b/>
                <w:bCs/>
                <w:color w:val="000000" w:themeColor="text1"/>
                <w:sz w:val="22"/>
                <w:szCs w:val="22"/>
              </w:rPr>
            </w:pPr>
          </w:p>
        </w:tc>
      </w:tr>
      <w:tr w:rsidR="00A71F41" w:rsidRPr="00C7726C" w14:paraId="15ADCEB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F55B213" w14:textId="77777777" w:rsidR="00A71F41" w:rsidRPr="00C7726C" w:rsidRDefault="00A71F41" w:rsidP="002C295B">
            <w:pPr>
              <w:jc w:val="center"/>
              <w:rPr>
                <w:b/>
                <w:bCs/>
                <w:color w:val="000000" w:themeColor="text1"/>
                <w:sz w:val="22"/>
                <w:szCs w:val="22"/>
              </w:rPr>
            </w:pPr>
            <w:r w:rsidRPr="00C7726C">
              <w:rPr>
                <w:b/>
                <w:bCs/>
                <w:color w:val="000000"/>
                <w:sz w:val="22"/>
                <w:szCs w:val="22"/>
              </w:rPr>
              <w:t>106</w:t>
            </w:r>
          </w:p>
        </w:tc>
        <w:tc>
          <w:tcPr>
            <w:tcW w:w="2834" w:type="dxa"/>
            <w:tcBorders>
              <w:top w:val="single" w:sz="4" w:space="0" w:color="auto"/>
              <w:left w:val="single" w:sz="4" w:space="0" w:color="auto"/>
              <w:bottom w:val="single" w:sz="4" w:space="0" w:color="auto"/>
              <w:right w:val="single" w:sz="4" w:space="0" w:color="auto"/>
            </w:tcBorders>
            <w:vAlign w:val="center"/>
          </w:tcPr>
          <w:p w14:paraId="459D66EE" w14:textId="77777777" w:rsidR="00A71F41" w:rsidRPr="00C7726C" w:rsidRDefault="00A71F41" w:rsidP="002C295B">
            <w:pPr>
              <w:rPr>
                <w:color w:val="000000" w:themeColor="text1"/>
                <w:sz w:val="22"/>
                <w:szCs w:val="22"/>
              </w:rPr>
            </w:pPr>
            <w:r w:rsidRPr="00C7726C">
              <w:rPr>
                <w:color w:val="000000"/>
                <w:sz w:val="20"/>
              </w:rPr>
              <w:t>Cúpula para Braço de Iluminação de 1 metro, Bocal</w:t>
            </w:r>
            <w:r w:rsidRPr="00C7726C">
              <w:rPr>
                <w:color w:val="000000"/>
                <w:sz w:val="20"/>
              </w:rPr>
              <w:br/>
              <w:t>E27,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4282A52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907C50E" w14:textId="77777777" w:rsidR="00A71F41" w:rsidRPr="00C7726C" w:rsidRDefault="00A71F41" w:rsidP="002C295B">
            <w:pPr>
              <w:jc w:val="center"/>
              <w:rPr>
                <w:sz w:val="22"/>
                <w:szCs w:val="22"/>
              </w:rPr>
            </w:pPr>
            <w:r w:rsidRPr="00C7726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2A1F80C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59C323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3EBB8D" w14:textId="77777777" w:rsidR="00A71F41" w:rsidRPr="00C7726C" w:rsidRDefault="00A71F41" w:rsidP="002C295B">
            <w:pPr>
              <w:jc w:val="center"/>
              <w:rPr>
                <w:b/>
                <w:bCs/>
                <w:color w:val="000000" w:themeColor="text1"/>
                <w:sz w:val="22"/>
                <w:szCs w:val="22"/>
              </w:rPr>
            </w:pPr>
          </w:p>
        </w:tc>
      </w:tr>
      <w:tr w:rsidR="00A71F41" w:rsidRPr="00C7726C" w14:paraId="67A5ABA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7E008B0" w14:textId="77777777" w:rsidR="00A71F41" w:rsidRPr="00C7726C" w:rsidRDefault="00A71F41" w:rsidP="002C295B">
            <w:pPr>
              <w:jc w:val="center"/>
              <w:rPr>
                <w:b/>
                <w:bCs/>
                <w:color w:val="000000" w:themeColor="text1"/>
                <w:sz w:val="22"/>
                <w:szCs w:val="22"/>
              </w:rPr>
            </w:pPr>
            <w:r w:rsidRPr="00C7726C">
              <w:rPr>
                <w:b/>
                <w:bCs/>
                <w:color w:val="000000"/>
                <w:sz w:val="22"/>
                <w:szCs w:val="22"/>
              </w:rPr>
              <w:t>107</w:t>
            </w:r>
          </w:p>
        </w:tc>
        <w:tc>
          <w:tcPr>
            <w:tcW w:w="2834" w:type="dxa"/>
            <w:tcBorders>
              <w:top w:val="single" w:sz="4" w:space="0" w:color="auto"/>
              <w:left w:val="single" w:sz="4" w:space="0" w:color="auto"/>
              <w:bottom w:val="single" w:sz="4" w:space="0" w:color="auto"/>
              <w:right w:val="single" w:sz="4" w:space="0" w:color="auto"/>
            </w:tcBorders>
            <w:vAlign w:val="center"/>
          </w:tcPr>
          <w:p w14:paraId="78BA2957" w14:textId="77777777" w:rsidR="00A71F41" w:rsidRPr="00C7726C" w:rsidRDefault="00A71F41" w:rsidP="002C295B">
            <w:pPr>
              <w:rPr>
                <w:color w:val="000000" w:themeColor="text1"/>
                <w:sz w:val="22"/>
                <w:szCs w:val="22"/>
              </w:rPr>
            </w:pPr>
            <w:r w:rsidRPr="00C7726C">
              <w:rPr>
                <w:color w:val="000000"/>
                <w:sz w:val="20"/>
              </w:rPr>
              <w:t>Curva  45º  PVC,  marrom,</w:t>
            </w:r>
            <w:r w:rsidRPr="00C7726C">
              <w:rPr>
                <w:color w:val="000000"/>
                <w:sz w:val="20"/>
              </w:rPr>
              <w:br/>
              <w:t>soldável, 20mm</w:t>
            </w:r>
          </w:p>
        </w:tc>
        <w:tc>
          <w:tcPr>
            <w:tcW w:w="1271" w:type="dxa"/>
            <w:tcBorders>
              <w:top w:val="single" w:sz="4" w:space="0" w:color="auto"/>
              <w:left w:val="single" w:sz="4" w:space="0" w:color="auto"/>
              <w:bottom w:val="single" w:sz="4" w:space="0" w:color="auto"/>
              <w:right w:val="single" w:sz="4" w:space="0" w:color="auto"/>
            </w:tcBorders>
            <w:vAlign w:val="center"/>
          </w:tcPr>
          <w:p w14:paraId="18D0F3E8"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29C427"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456E0D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3FC555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6213FD" w14:textId="77777777" w:rsidR="00A71F41" w:rsidRPr="00C7726C" w:rsidRDefault="00A71F41" w:rsidP="002C295B">
            <w:pPr>
              <w:jc w:val="center"/>
              <w:rPr>
                <w:b/>
                <w:bCs/>
                <w:color w:val="000000" w:themeColor="text1"/>
                <w:sz w:val="22"/>
                <w:szCs w:val="22"/>
              </w:rPr>
            </w:pPr>
          </w:p>
        </w:tc>
      </w:tr>
      <w:tr w:rsidR="00A71F41" w:rsidRPr="00C7726C" w14:paraId="02F4C08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9B6D7DE" w14:textId="77777777" w:rsidR="00A71F41" w:rsidRPr="00C7726C" w:rsidRDefault="00A71F41" w:rsidP="002C295B">
            <w:pPr>
              <w:jc w:val="center"/>
              <w:rPr>
                <w:b/>
                <w:bCs/>
                <w:color w:val="000000" w:themeColor="text1"/>
                <w:sz w:val="22"/>
                <w:szCs w:val="22"/>
              </w:rPr>
            </w:pPr>
            <w:r w:rsidRPr="00C7726C">
              <w:rPr>
                <w:b/>
                <w:bCs/>
                <w:color w:val="000000"/>
                <w:sz w:val="22"/>
                <w:szCs w:val="22"/>
              </w:rPr>
              <w:t>108</w:t>
            </w:r>
          </w:p>
        </w:tc>
        <w:tc>
          <w:tcPr>
            <w:tcW w:w="2834" w:type="dxa"/>
            <w:tcBorders>
              <w:top w:val="single" w:sz="4" w:space="0" w:color="auto"/>
              <w:left w:val="single" w:sz="4" w:space="0" w:color="auto"/>
              <w:bottom w:val="single" w:sz="4" w:space="0" w:color="auto"/>
              <w:right w:val="single" w:sz="4" w:space="0" w:color="auto"/>
            </w:tcBorders>
            <w:vAlign w:val="center"/>
          </w:tcPr>
          <w:p w14:paraId="56845450" w14:textId="77777777" w:rsidR="00A71F41" w:rsidRPr="00C7726C" w:rsidRDefault="00A71F41" w:rsidP="002C295B">
            <w:pPr>
              <w:rPr>
                <w:color w:val="000000" w:themeColor="text1"/>
                <w:sz w:val="22"/>
                <w:szCs w:val="22"/>
              </w:rPr>
            </w:pPr>
            <w:r w:rsidRPr="00C7726C">
              <w:rPr>
                <w:color w:val="000000"/>
                <w:sz w:val="20"/>
              </w:rPr>
              <w:t>Curva  45º  PVC,  marrom,</w:t>
            </w:r>
            <w:r w:rsidRPr="00C7726C">
              <w:rPr>
                <w:color w:val="000000"/>
                <w:sz w:val="20"/>
              </w:rPr>
              <w:br/>
              <w:t>soldável, 25mm</w:t>
            </w:r>
          </w:p>
        </w:tc>
        <w:tc>
          <w:tcPr>
            <w:tcW w:w="1271" w:type="dxa"/>
            <w:tcBorders>
              <w:top w:val="single" w:sz="4" w:space="0" w:color="auto"/>
              <w:left w:val="single" w:sz="4" w:space="0" w:color="auto"/>
              <w:bottom w:val="single" w:sz="4" w:space="0" w:color="auto"/>
              <w:right w:val="single" w:sz="4" w:space="0" w:color="auto"/>
            </w:tcBorders>
            <w:vAlign w:val="center"/>
          </w:tcPr>
          <w:p w14:paraId="2DA353C9"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DD20DE0"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2E6B2BA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75B6F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FA49FA" w14:textId="77777777" w:rsidR="00A71F41" w:rsidRPr="00C7726C" w:rsidRDefault="00A71F41" w:rsidP="002C295B">
            <w:pPr>
              <w:jc w:val="center"/>
              <w:rPr>
                <w:b/>
                <w:bCs/>
                <w:color w:val="000000" w:themeColor="text1"/>
                <w:sz w:val="22"/>
                <w:szCs w:val="22"/>
              </w:rPr>
            </w:pPr>
          </w:p>
        </w:tc>
      </w:tr>
      <w:tr w:rsidR="00A71F41" w:rsidRPr="00C7726C" w14:paraId="3395488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AEA8A" w14:textId="77777777" w:rsidR="00A71F41" w:rsidRPr="00C7726C" w:rsidRDefault="00A71F41" w:rsidP="002C295B">
            <w:pPr>
              <w:jc w:val="center"/>
              <w:rPr>
                <w:b/>
                <w:bCs/>
                <w:color w:val="000000" w:themeColor="text1"/>
                <w:sz w:val="22"/>
                <w:szCs w:val="22"/>
              </w:rPr>
            </w:pPr>
            <w:r w:rsidRPr="00C7726C">
              <w:rPr>
                <w:b/>
                <w:bCs/>
                <w:color w:val="000000"/>
                <w:sz w:val="22"/>
                <w:szCs w:val="22"/>
              </w:rPr>
              <w:t>109</w:t>
            </w:r>
          </w:p>
        </w:tc>
        <w:tc>
          <w:tcPr>
            <w:tcW w:w="2834" w:type="dxa"/>
            <w:tcBorders>
              <w:top w:val="single" w:sz="4" w:space="0" w:color="auto"/>
              <w:left w:val="single" w:sz="4" w:space="0" w:color="auto"/>
              <w:bottom w:val="single" w:sz="4" w:space="0" w:color="auto"/>
              <w:right w:val="single" w:sz="4" w:space="0" w:color="auto"/>
            </w:tcBorders>
            <w:vAlign w:val="center"/>
          </w:tcPr>
          <w:p w14:paraId="26546E67" w14:textId="77777777" w:rsidR="00A71F41" w:rsidRPr="00C7726C" w:rsidRDefault="00A71F41" w:rsidP="002C295B">
            <w:pPr>
              <w:rPr>
                <w:color w:val="000000" w:themeColor="text1"/>
                <w:sz w:val="22"/>
                <w:szCs w:val="22"/>
              </w:rPr>
            </w:pPr>
            <w:r w:rsidRPr="00C7726C">
              <w:rPr>
                <w:color w:val="000000"/>
                <w:sz w:val="20"/>
              </w:rPr>
              <w:t>Curva  45º  PVC,  marrom,</w:t>
            </w:r>
            <w:r w:rsidRPr="00C7726C">
              <w:rPr>
                <w:color w:val="000000"/>
                <w:sz w:val="20"/>
              </w:rPr>
              <w:br/>
              <w:t>soldável, 32mm</w:t>
            </w:r>
          </w:p>
        </w:tc>
        <w:tc>
          <w:tcPr>
            <w:tcW w:w="1271" w:type="dxa"/>
            <w:tcBorders>
              <w:top w:val="single" w:sz="4" w:space="0" w:color="auto"/>
              <w:left w:val="single" w:sz="4" w:space="0" w:color="auto"/>
              <w:bottom w:val="single" w:sz="4" w:space="0" w:color="auto"/>
              <w:right w:val="single" w:sz="4" w:space="0" w:color="auto"/>
            </w:tcBorders>
            <w:vAlign w:val="center"/>
          </w:tcPr>
          <w:p w14:paraId="101C2DB9"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412C8E8"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FB236A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2E8BF9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0A48BC" w14:textId="77777777" w:rsidR="00A71F41" w:rsidRPr="00C7726C" w:rsidRDefault="00A71F41" w:rsidP="002C295B">
            <w:pPr>
              <w:jc w:val="center"/>
              <w:rPr>
                <w:b/>
                <w:bCs/>
                <w:color w:val="000000" w:themeColor="text1"/>
                <w:sz w:val="22"/>
                <w:szCs w:val="22"/>
              </w:rPr>
            </w:pPr>
          </w:p>
        </w:tc>
      </w:tr>
      <w:tr w:rsidR="00A71F41" w:rsidRPr="00C7726C" w14:paraId="3548813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10B98DE" w14:textId="77777777" w:rsidR="00A71F41" w:rsidRPr="00C7726C" w:rsidRDefault="00A71F41" w:rsidP="002C295B">
            <w:pPr>
              <w:jc w:val="center"/>
              <w:rPr>
                <w:b/>
                <w:bCs/>
                <w:color w:val="000000" w:themeColor="text1"/>
                <w:sz w:val="22"/>
                <w:szCs w:val="22"/>
              </w:rPr>
            </w:pPr>
            <w:r w:rsidRPr="00C7726C">
              <w:rPr>
                <w:b/>
                <w:bCs/>
                <w:color w:val="000000"/>
                <w:sz w:val="22"/>
                <w:szCs w:val="22"/>
              </w:rPr>
              <w:t>110</w:t>
            </w:r>
          </w:p>
        </w:tc>
        <w:tc>
          <w:tcPr>
            <w:tcW w:w="2834" w:type="dxa"/>
            <w:tcBorders>
              <w:top w:val="single" w:sz="4" w:space="0" w:color="auto"/>
              <w:left w:val="single" w:sz="4" w:space="0" w:color="auto"/>
              <w:bottom w:val="single" w:sz="4" w:space="0" w:color="auto"/>
              <w:right w:val="single" w:sz="4" w:space="0" w:color="auto"/>
            </w:tcBorders>
            <w:vAlign w:val="center"/>
          </w:tcPr>
          <w:p w14:paraId="34F436DE" w14:textId="77777777" w:rsidR="00A71F41" w:rsidRPr="00C7726C" w:rsidRDefault="00A71F41" w:rsidP="002C295B">
            <w:pPr>
              <w:rPr>
                <w:color w:val="000000" w:themeColor="text1"/>
                <w:sz w:val="22"/>
                <w:szCs w:val="22"/>
              </w:rPr>
            </w:pPr>
            <w:r w:rsidRPr="00C7726C">
              <w:rPr>
                <w:color w:val="000000"/>
                <w:sz w:val="20"/>
              </w:rPr>
              <w:t>Curva  45º  PVC,  marrom,</w:t>
            </w:r>
            <w:r w:rsidRPr="00C7726C">
              <w:rPr>
                <w:color w:val="000000"/>
                <w:sz w:val="20"/>
              </w:rPr>
              <w:br/>
              <w:t>soldável, 40mm</w:t>
            </w:r>
          </w:p>
        </w:tc>
        <w:tc>
          <w:tcPr>
            <w:tcW w:w="1271" w:type="dxa"/>
            <w:tcBorders>
              <w:top w:val="single" w:sz="4" w:space="0" w:color="auto"/>
              <w:left w:val="single" w:sz="4" w:space="0" w:color="auto"/>
              <w:bottom w:val="single" w:sz="4" w:space="0" w:color="auto"/>
              <w:right w:val="single" w:sz="4" w:space="0" w:color="auto"/>
            </w:tcBorders>
            <w:vAlign w:val="center"/>
          </w:tcPr>
          <w:p w14:paraId="17E9C1A9"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B73BA8"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9789A9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2D0AE4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BB0F58" w14:textId="77777777" w:rsidR="00A71F41" w:rsidRPr="00C7726C" w:rsidRDefault="00A71F41" w:rsidP="002C295B">
            <w:pPr>
              <w:jc w:val="center"/>
              <w:rPr>
                <w:b/>
                <w:bCs/>
                <w:color w:val="000000" w:themeColor="text1"/>
                <w:sz w:val="22"/>
                <w:szCs w:val="22"/>
              </w:rPr>
            </w:pPr>
          </w:p>
        </w:tc>
      </w:tr>
      <w:tr w:rsidR="00A71F41" w:rsidRPr="00C7726C" w14:paraId="2C4FEF2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9927B3E" w14:textId="77777777" w:rsidR="00A71F41" w:rsidRPr="00C7726C" w:rsidRDefault="00A71F41" w:rsidP="002C295B">
            <w:pPr>
              <w:jc w:val="center"/>
              <w:rPr>
                <w:b/>
                <w:bCs/>
                <w:color w:val="000000" w:themeColor="text1"/>
                <w:sz w:val="22"/>
                <w:szCs w:val="22"/>
              </w:rPr>
            </w:pPr>
            <w:r w:rsidRPr="00C7726C">
              <w:rPr>
                <w:b/>
                <w:bCs/>
                <w:color w:val="000000"/>
                <w:sz w:val="22"/>
                <w:szCs w:val="22"/>
              </w:rPr>
              <w:t>111</w:t>
            </w:r>
          </w:p>
        </w:tc>
        <w:tc>
          <w:tcPr>
            <w:tcW w:w="2834" w:type="dxa"/>
            <w:tcBorders>
              <w:top w:val="single" w:sz="4" w:space="0" w:color="auto"/>
              <w:left w:val="single" w:sz="4" w:space="0" w:color="auto"/>
              <w:bottom w:val="single" w:sz="4" w:space="0" w:color="auto"/>
              <w:right w:val="single" w:sz="4" w:space="0" w:color="auto"/>
            </w:tcBorders>
            <w:vAlign w:val="center"/>
          </w:tcPr>
          <w:p w14:paraId="438EC5F3" w14:textId="77777777" w:rsidR="00A71F41" w:rsidRPr="00C7726C" w:rsidRDefault="00A71F41" w:rsidP="002C295B">
            <w:pPr>
              <w:rPr>
                <w:color w:val="000000" w:themeColor="text1"/>
                <w:sz w:val="22"/>
                <w:szCs w:val="22"/>
              </w:rPr>
            </w:pPr>
            <w:r w:rsidRPr="00C7726C">
              <w:rPr>
                <w:color w:val="000000"/>
                <w:sz w:val="20"/>
              </w:rPr>
              <w:t>Curva  45º  PVC,  marrom,</w:t>
            </w:r>
            <w:r w:rsidRPr="00C7726C">
              <w:rPr>
                <w:color w:val="000000"/>
                <w:sz w:val="20"/>
              </w:rPr>
              <w:br/>
              <w:t>soldável, 50mm</w:t>
            </w:r>
          </w:p>
        </w:tc>
        <w:tc>
          <w:tcPr>
            <w:tcW w:w="1271" w:type="dxa"/>
            <w:tcBorders>
              <w:top w:val="single" w:sz="4" w:space="0" w:color="auto"/>
              <w:left w:val="single" w:sz="4" w:space="0" w:color="auto"/>
              <w:bottom w:val="single" w:sz="4" w:space="0" w:color="auto"/>
              <w:right w:val="single" w:sz="4" w:space="0" w:color="auto"/>
            </w:tcBorders>
            <w:vAlign w:val="center"/>
          </w:tcPr>
          <w:p w14:paraId="574CDF9B"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B2B1F77"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062F02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EA2B19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8325D9" w14:textId="77777777" w:rsidR="00A71F41" w:rsidRPr="00C7726C" w:rsidRDefault="00A71F41" w:rsidP="002C295B">
            <w:pPr>
              <w:jc w:val="center"/>
              <w:rPr>
                <w:b/>
                <w:bCs/>
                <w:color w:val="000000" w:themeColor="text1"/>
                <w:sz w:val="22"/>
                <w:szCs w:val="22"/>
              </w:rPr>
            </w:pPr>
          </w:p>
        </w:tc>
      </w:tr>
      <w:tr w:rsidR="00A71F41" w:rsidRPr="00C7726C" w14:paraId="6DBA2F9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9614EB" w14:textId="77777777" w:rsidR="00A71F41" w:rsidRPr="00C7726C" w:rsidRDefault="00A71F41" w:rsidP="002C295B">
            <w:pPr>
              <w:jc w:val="center"/>
              <w:rPr>
                <w:b/>
                <w:bCs/>
                <w:color w:val="000000" w:themeColor="text1"/>
                <w:sz w:val="22"/>
                <w:szCs w:val="22"/>
              </w:rPr>
            </w:pPr>
            <w:r w:rsidRPr="00C7726C">
              <w:rPr>
                <w:b/>
                <w:bCs/>
                <w:color w:val="000000"/>
                <w:sz w:val="22"/>
                <w:szCs w:val="22"/>
              </w:rPr>
              <w:t>112</w:t>
            </w:r>
          </w:p>
        </w:tc>
        <w:tc>
          <w:tcPr>
            <w:tcW w:w="2834" w:type="dxa"/>
            <w:tcBorders>
              <w:top w:val="single" w:sz="4" w:space="0" w:color="auto"/>
              <w:left w:val="single" w:sz="4" w:space="0" w:color="auto"/>
              <w:bottom w:val="single" w:sz="4" w:space="0" w:color="auto"/>
              <w:right w:val="single" w:sz="4" w:space="0" w:color="auto"/>
            </w:tcBorders>
            <w:vAlign w:val="center"/>
          </w:tcPr>
          <w:p w14:paraId="45AD30DF" w14:textId="77777777" w:rsidR="00A71F41" w:rsidRPr="00C7726C" w:rsidRDefault="00A71F41" w:rsidP="002C295B">
            <w:pPr>
              <w:rPr>
                <w:color w:val="000000" w:themeColor="text1"/>
                <w:sz w:val="22"/>
                <w:szCs w:val="22"/>
              </w:rPr>
            </w:pPr>
            <w:r w:rsidRPr="00C7726C">
              <w:rPr>
                <w:color w:val="000000"/>
                <w:sz w:val="20"/>
              </w:rPr>
              <w:t>Curva  45º  PVC,  marrom,</w:t>
            </w:r>
            <w:r w:rsidRPr="00C7726C">
              <w:rPr>
                <w:color w:val="000000"/>
                <w:sz w:val="20"/>
              </w:rPr>
              <w:br/>
              <w:t>soldável, 60mm</w:t>
            </w:r>
          </w:p>
        </w:tc>
        <w:tc>
          <w:tcPr>
            <w:tcW w:w="1271" w:type="dxa"/>
            <w:tcBorders>
              <w:top w:val="single" w:sz="4" w:space="0" w:color="auto"/>
              <w:left w:val="single" w:sz="4" w:space="0" w:color="auto"/>
              <w:bottom w:val="single" w:sz="4" w:space="0" w:color="auto"/>
              <w:right w:val="single" w:sz="4" w:space="0" w:color="auto"/>
            </w:tcBorders>
            <w:vAlign w:val="center"/>
          </w:tcPr>
          <w:p w14:paraId="2038A904"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B8B54D"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2110235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32793D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5EBE60" w14:textId="77777777" w:rsidR="00A71F41" w:rsidRPr="00C7726C" w:rsidRDefault="00A71F41" w:rsidP="002C295B">
            <w:pPr>
              <w:jc w:val="center"/>
              <w:rPr>
                <w:b/>
                <w:bCs/>
                <w:color w:val="000000" w:themeColor="text1"/>
                <w:sz w:val="22"/>
                <w:szCs w:val="22"/>
              </w:rPr>
            </w:pPr>
          </w:p>
        </w:tc>
      </w:tr>
      <w:tr w:rsidR="00A71F41" w:rsidRPr="00C7726C" w14:paraId="28851AE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AC15023" w14:textId="77777777" w:rsidR="00A71F41" w:rsidRPr="00C7726C" w:rsidRDefault="00A71F41" w:rsidP="002C295B">
            <w:pPr>
              <w:jc w:val="center"/>
              <w:rPr>
                <w:b/>
                <w:bCs/>
                <w:color w:val="000000" w:themeColor="text1"/>
                <w:sz w:val="22"/>
                <w:szCs w:val="22"/>
              </w:rPr>
            </w:pPr>
            <w:r w:rsidRPr="00C7726C">
              <w:rPr>
                <w:b/>
                <w:bCs/>
                <w:color w:val="000000"/>
                <w:sz w:val="22"/>
                <w:szCs w:val="22"/>
              </w:rPr>
              <w:t>113</w:t>
            </w:r>
          </w:p>
        </w:tc>
        <w:tc>
          <w:tcPr>
            <w:tcW w:w="2834" w:type="dxa"/>
            <w:tcBorders>
              <w:top w:val="single" w:sz="4" w:space="0" w:color="auto"/>
              <w:left w:val="single" w:sz="4" w:space="0" w:color="auto"/>
              <w:bottom w:val="single" w:sz="4" w:space="0" w:color="auto"/>
              <w:right w:val="single" w:sz="4" w:space="0" w:color="auto"/>
            </w:tcBorders>
            <w:vAlign w:val="center"/>
          </w:tcPr>
          <w:p w14:paraId="052C07E4" w14:textId="77777777" w:rsidR="00A71F41" w:rsidRPr="00C7726C" w:rsidRDefault="00A71F41" w:rsidP="002C295B">
            <w:pPr>
              <w:rPr>
                <w:color w:val="000000" w:themeColor="text1"/>
                <w:sz w:val="22"/>
                <w:szCs w:val="22"/>
              </w:rPr>
            </w:pPr>
            <w:r w:rsidRPr="00C7726C">
              <w:rPr>
                <w:color w:val="000000"/>
                <w:sz w:val="20"/>
              </w:rPr>
              <w:t>Curva  90º  PVC,  marrom, soldável, 60mm</w:t>
            </w:r>
          </w:p>
        </w:tc>
        <w:tc>
          <w:tcPr>
            <w:tcW w:w="1271" w:type="dxa"/>
            <w:tcBorders>
              <w:top w:val="single" w:sz="4" w:space="0" w:color="auto"/>
              <w:left w:val="single" w:sz="4" w:space="0" w:color="auto"/>
              <w:bottom w:val="single" w:sz="4" w:space="0" w:color="auto"/>
              <w:right w:val="single" w:sz="4" w:space="0" w:color="auto"/>
            </w:tcBorders>
            <w:vAlign w:val="center"/>
          </w:tcPr>
          <w:p w14:paraId="053759A6"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776E20A"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6CA5DF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83BFB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5FD541" w14:textId="77777777" w:rsidR="00A71F41" w:rsidRPr="00C7726C" w:rsidRDefault="00A71F41" w:rsidP="002C295B">
            <w:pPr>
              <w:jc w:val="center"/>
              <w:rPr>
                <w:b/>
                <w:bCs/>
                <w:color w:val="000000" w:themeColor="text1"/>
                <w:sz w:val="22"/>
                <w:szCs w:val="22"/>
              </w:rPr>
            </w:pPr>
          </w:p>
        </w:tc>
      </w:tr>
      <w:tr w:rsidR="00A71F41" w:rsidRPr="00C7726C" w14:paraId="4E90B04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5669053" w14:textId="77777777" w:rsidR="00A71F41" w:rsidRPr="00C7726C" w:rsidRDefault="00A71F41" w:rsidP="002C295B">
            <w:pPr>
              <w:jc w:val="center"/>
              <w:rPr>
                <w:b/>
                <w:bCs/>
                <w:color w:val="000000" w:themeColor="text1"/>
                <w:sz w:val="22"/>
                <w:szCs w:val="22"/>
              </w:rPr>
            </w:pPr>
            <w:r w:rsidRPr="00C7726C">
              <w:rPr>
                <w:b/>
                <w:bCs/>
                <w:color w:val="000000"/>
                <w:sz w:val="22"/>
                <w:szCs w:val="22"/>
              </w:rPr>
              <w:t>114</w:t>
            </w:r>
          </w:p>
        </w:tc>
        <w:tc>
          <w:tcPr>
            <w:tcW w:w="2834" w:type="dxa"/>
            <w:tcBorders>
              <w:top w:val="single" w:sz="4" w:space="0" w:color="auto"/>
              <w:left w:val="single" w:sz="4" w:space="0" w:color="auto"/>
              <w:bottom w:val="single" w:sz="4" w:space="0" w:color="auto"/>
              <w:right w:val="single" w:sz="4" w:space="0" w:color="auto"/>
            </w:tcBorders>
            <w:vAlign w:val="center"/>
          </w:tcPr>
          <w:p w14:paraId="1ABB89A9"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100mm</w:t>
            </w:r>
          </w:p>
        </w:tc>
        <w:tc>
          <w:tcPr>
            <w:tcW w:w="1271" w:type="dxa"/>
            <w:tcBorders>
              <w:top w:val="single" w:sz="4" w:space="0" w:color="auto"/>
              <w:left w:val="single" w:sz="4" w:space="0" w:color="auto"/>
              <w:bottom w:val="single" w:sz="4" w:space="0" w:color="auto"/>
              <w:right w:val="single" w:sz="4" w:space="0" w:color="auto"/>
            </w:tcBorders>
            <w:vAlign w:val="center"/>
          </w:tcPr>
          <w:p w14:paraId="279CD324"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65CCF24"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7183615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83AD29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AF139F" w14:textId="77777777" w:rsidR="00A71F41" w:rsidRPr="00C7726C" w:rsidRDefault="00A71F41" w:rsidP="002C295B">
            <w:pPr>
              <w:jc w:val="center"/>
              <w:rPr>
                <w:b/>
                <w:bCs/>
                <w:color w:val="000000" w:themeColor="text1"/>
                <w:sz w:val="22"/>
                <w:szCs w:val="22"/>
              </w:rPr>
            </w:pPr>
          </w:p>
        </w:tc>
      </w:tr>
      <w:tr w:rsidR="00A71F41" w:rsidRPr="00C7726C" w14:paraId="41CB64A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FC659E6" w14:textId="77777777" w:rsidR="00A71F41" w:rsidRPr="00C7726C" w:rsidRDefault="00A71F41" w:rsidP="002C295B">
            <w:pPr>
              <w:jc w:val="center"/>
              <w:rPr>
                <w:b/>
                <w:bCs/>
                <w:color w:val="000000" w:themeColor="text1"/>
                <w:sz w:val="22"/>
                <w:szCs w:val="22"/>
              </w:rPr>
            </w:pPr>
            <w:r w:rsidRPr="00C7726C">
              <w:rPr>
                <w:b/>
                <w:bCs/>
                <w:color w:val="000000"/>
                <w:sz w:val="22"/>
                <w:szCs w:val="22"/>
              </w:rPr>
              <w:t>115</w:t>
            </w:r>
          </w:p>
        </w:tc>
        <w:tc>
          <w:tcPr>
            <w:tcW w:w="2834" w:type="dxa"/>
            <w:tcBorders>
              <w:top w:val="single" w:sz="4" w:space="0" w:color="auto"/>
              <w:left w:val="single" w:sz="4" w:space="0" w:color="auto"/>
              <w:bottom w:val="single" w:sz="4" w:space="0" w:color="auto"/>
              <w:right w:val="single" w:sz="4" w:space="0" w:color="auto"/>
            </w:tcBorders>
            <w:vAlign w:val="center"/>
          </w:tcPr>
          <w:p w14:paraId="17738D72"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20mm</w:t>
            </w:r>
          </w:p>
        </w:tc>
        <w:tc>
          <w:tcPr>
            <w:tcW w:w="1271" w:type="dxa"/>
            <w:tcBorders>
              <w:top w:val="single" w:sz="4" w:space="0" w:color="auto"/>
              <w:left w:val="single" w:sz="4" w:space="0" w:color="auto"/>
              <w:bottom w:val="single" w:sz="4" w:space="0" w:color="auto"/>
              <w:right w:val="single" w:sz="4" w:space="0" w:color="auto"/>
            </w:tcBorders>
            <w:vAlign w:val="center"/>
          </w:tcPr>
          <w:p w14:paraId="47060D6E"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3E0595"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C69100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599A44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24024AB" w14:textId="77777777" w:rsidR="00A71F41" w:rsidRPr="00C7726C" w:rsidRDefault="00A71F41" w:rsidP="002C295B">
            <w:pPr>
              <w:jc w:val="center"/>
              <w:rPr>
                <w:b/>
                <w:bCs/>
                <w:color w:val="000000" w:themeColor="text1"/>
                <w:sz w:val="22"/>
                <w:szCs w:val="22"/>
              </w:rPr>
            </w:pPr>
          </w:p>
        </w:tc>
      </w:tr>
      <w:tr w:rsidR="00A71F41" w:rsidRPr="00C7726C" w14:paraId="436A018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2E20F4C" w14:textId="77777777" w:rsidR="00A71F41" w:rsidRPr="00C7726C" w:rsidRDefault="00A71F41" w:rsidP="002C295B">
            <w:pPr>
              <w:jc w:val="center"/>
              <w:rPr>
                <w:b/>
                <w:bCs/>
                <w:color w:val="000000" w:themeColor="text1"/>
                <w:sz w:val="22"/>
                <w:szCs w:val="22"/>
              </w:rPr>
            </w:pPr>
            <w:r w:rsidRPr="00C7726C">
              <w:rPr>
                <w:b/>
                <w:bCs/>
                <w:color w:val="000000"/>
                <w:sz w:val="22"/>
                <w:szCs w:val="22"/>
              </w:rPr>
              <w:t>116</w:t>
            </w:r>
          </w:p>
        </w:tc>
        <w:tc>
          <w:tcPr>
            <w:tcW w:w="2834" w:type="dxa"/>
            <w:tcBorders>
              <w:top w:val="single" w:sz="4" w:space="0" w:color="auto"/>
              <w:left w:val="single" w:sz="4" w:space="0" w:color="auto"/>
              <w:bottom w:val="single" w:sz="4" w:space="0" w:color="auto"/>
              <w:right w:val="single" w:sz="4" w:space="0" w:color="auto"/>
            </w:tcBorders>
            <w:vAlign w:val="center"/>
          </w:tcPr>
          <w:p w14:paraId="2571B745"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25mm</w:t>
            </w:r>
          </w:p>
        </w:tc>
        <w:tc>
          <w:tcPr>
            <w:tcW w:w="1271" w:type="dxa"/>
            <w:tcBorders>
              <w:top w:val="single" w:sz="4" w:space="0" w:color="auto"/>
              <w:left w:val="single" w:sz="4" w:space="0" w:color="auto"/>
              <w:bottom w:val="single" w:sz="4" w:space="0" w:color="auto"/>
              <w:right w:val="single" w:sz="4" w:space="0" w:color="auto"/>
            </w:tcBorders>
            <w:vAlign w:val="center"/>
          </w:tcPr>
          <w:p w14:paraId="169091AF"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331A238"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229084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B30302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B48BF4" w14:textId="77777777" w:rsidR="00A71F41" w:rsidRPr="00C7726C" w:rsidRDefault="00A71F41" w:rsidP="002C295B">
            <w:pPr>
              <w:jc w:val="center"/>
              <w:rPr>
                <w:b/>
                <w:bCs/>
                <w:color w:val="000000" w:themeColor="text1"/>
                <w:sz w:val="22"/>
                <w:szCs w:val="22"/>
              </w:rPr>
            </w:pPr>
          </w:p>
        </w:tc>
      </w:tr>
      <w:tr w:rsidR="00A71F41" w:rsidRPr="00C7726C" w14:paraId="4DE587F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4C99BD7" w14:textId="77777777" w:rsidR="00A71F41" w:rsidRPr="00C7726C" w:rsidRDefault="00A71F41" w:rsidP="002C295B">
            <w:pPr>
              <w:jc w:val="center"/>
              <w:rPr>
                <w:b/>
                <w:bCs/>
                <w:color w:val="000000" w:themeColor="text1"/>
                <w:sz w:val="22"/>
                <w:szCs w:val="22"/>
              </w:rPr>
            </w:pPr>
            <w:r w:rsidRPr="00C7726C">
              <w:rPr>
                <w:b/>
                <w:bCs/>
                <w:color w:val="000000"/>
                <w:sz w:val="22"/>
                <w:szCs w:val="22"/>
              </w:rPr>
              <w:t>117</w:t>
            </w:r>
          </w:p>
        </w:tc>
        <w:tc>
          <w:tcPr>
            <w:tcW w:w="2834" w:type="dxa"/>
            <w:tcBorders>
              <w:top w:val="single" w:sz="4" w:space="0" w:color="auto"/>
              <w:left w:val="single" w:sz="4" w:space="0" w:color="auto"/>
              <w:bottom w:val="single" w:sz="4" w:space="0" w:color="auto"/>
              <w:right w:val="single" w:sz="4" w:space="0" w:color="auto"/>
            </w:tcBorders>
            <w:vAlign w:val="center"/>
          </w:tcPr>
          <w:p w14:paraId="556C745A"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32mm</w:t>
            </w:r>
          </w:p>
        </w:tc>
        <w:tc>
          <w:tcPr>
            <w:tcW w:w="1271" w:type="dxa"/>
            <w:tcBorders>
              <w:top w:val="single" w:sz="4" w:space="0" w:color="auto"/>
              <w:left w:val="single" w:sz="4" w:space="0" w:color="auto"/>
              <w:bottom w:val="single" w:sz="4" w:space="0" w:color="auto"/>
              <w:right w:val="single" w:sz="4" w:space="0" w:color="auto"/>
            </w:tcBorders>
            <w:vAlign w:val="center"/>
          </w:tcPr>
          <w:p w14:paraId="3CB87417"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B4A7691"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2B354D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4CAB6D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D51DD0" w14:textId="77777777" w:rsidR="00A71F41" w:rsidRPr="00C7726C" w:rsidRDefault="00A71F41" w:rsidP="002C295B">
            <w:pPr>
              <w:jc w:val="center"/>
              <w:rPr>
                <w:b/>
                <w:bCs/>
                <w:color w:val="000000" w:themeColor="text1"/>
                <w:sz w:val="22"/>
                <w:szCs w:val="22"/>
              </w:rPr>
            </w:pPr>
          </w:p>
        </w:tc>
      </w:tr>
      <w:tr w:rsidR="00A71F41" w:rsidRPr="00C7726C" w14:paraId="2F904B7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9DA235" w14:textId="77777777" w:rsidR="00A71F41" w:rsidRPr="00C7726C" w:rsidRDefault="00A71F41" w:rsidP="002C295B">
            <w:pPr>
              <w:jc w:val="center"/>
              <w:rPr>
                <w:b/>
                <w:bCs/>
                <w:color w:val="000000" w:themeColor="text1"/>
                <w:sz w:val="22"/>
                <w:szCs w:val="22"/>
              </w:rPr>
            </w:pPr>
            <w:r w:rsidRPr="00C7726C">
              <w:rPr>
                <w:b/>
                <w:bCs/>
                <w:color w:val="000000"/>
                <w:sz w:val="22"/>
                <w:szCs w:val="22"/>
              </w:rPr>
              <w:t>118</w:t>
            </w:r>
          </w:p>
        </w:tc>
        <w:tc>
          <w:tcPr>
            <w:tcW w:w="2834" w:type="dxa"/>
            <w:tcBorders>
              <w:top w:val="single" w:sz="4" w:space="0" w:color="auto"/>
              <w:left w:val="single" w:sz="4" w:space="0" w:color="auto"/>
              <w:bottom w:val="single" w:sz="4" w:space="0" w:color="auto"/>
              <w:right w:val="single" w:sz="4" w:space="0" w:color="auto"/>
            </w:tcBorders>
            <w:vAlign w:val="center"/>
          </w:tcPr>
          <w:p w14:paraId="2F64D426"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40mm</w:t>
            </w:r>
          </w:p>
        </w:tc>
        <w:tc>
          <w:tcPr>
            <w:tcW w:w="1271" w:type="dxa"/>
            <w:tcBorders>
              <w:top w:val="single" w:sz="4" w:space="0" w:color="auto"/>
              <w:left w:val="single" w:sz="4" w:space="0" w:color="auto"/>
              <w:bottom w:val="single" w:sz="4" w:space="0" w:color="auto"/>
              <w:right w:val="single" w:sz="4" w:space="0" w:color="auto"/>
            </w:tcBorders>
            <w:vAlign w:val="center"/>
          </w:tcPr>
          <w:p w14:paraId="4A2B8A40"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36387EE"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C625E4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4C8633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9364D7" w14:textId="77777777" w:rsidR="00A71F41" w:rsidRPr="00C7726C" w:rsidRDefault="00A71F41" w:rsidP="002C295B">
            <w:pPr>
              <w:jc w:val="center"/>
              <w:rPr>
                <w:b/>
                <w:bCs/>
                <w:color w:val="000000" w:themeColor="text1"/>
                <w:sz w:val="22"/>
                <w:szCs w:val="22"/>
              </w:rPr>
            </w:pPr>
          </w:p>
        </w:tc>
      </w:tr>
      <w:tr w:rsidR="00A71F41" w:rsidRPr="00C7726C" w14:paraId="54E832F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AD143D" w14:textId="77777777" w:rsidR="00A71F41" w:rsidRPr="00C7726C" w:rsidRDefault="00A71F41" w:rsidP="002C295B">
            <w:pPr>
              <w:jc w:val="center"/>
              <w:rPr>
                <w:b/>
                <w:bCs/>
                <w:color w:val="000000" w:themeColor="text1"/>
                <w:sz w:val="22"/>
                <w:szCs w:val="22"/>
              </w:rPr>
            </w:pPr>
            <w:r w:rsidRPr="00C7726C">
              <w:rPr>
                <w:b/>
                <w:bCs/>
                <w:color w:val="000000"/>
                <w:sz w:val="22"/>
                <w:szCs w:val="22"/>
              </w:rPr>
              <w:t>119</w:t>
            </w:r>
          </w:p>
        </w:tc>
        <w:tc>
          <w:tcPr>
            <w:tcW w:w="2834" w:type="dxa"/>
            <w:tcBorders>
              <w:top w:val="single" w:sz="4" w:space="0" w:color="auto"/>
              <w:left w:val="single" w:sz="4" w:space="0" w:color="auto"/>
              <w:bottom w:val="single" w:sz="4" w:space="0" w:color="auto"/>
              <w:right w:val="single" w:sz="4" w:space="0" w:color="auto"/>
            </w:tcBorders>
            <w:vAlign w:val="center"/>
          </w:tcPr>
          <w:p w14:paraId="03EE3E7B"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50mm</w:t>
            </w:r>
          </w:p>
        </w:tc>
        <w:tc>
          <w:tcPr>
            <w:tcW w:w="1271" w:type="dxa"/>
            <w:tcBorders>
              <w:top w:val="single" w:sz="4" w:space="0" w:color="auto"/>
              <w:left w:val="single" w:sz="4" w:space="0" w:color="auto"/>
              <w:bottom w:val="single" w:sz="4" w:space="0" w:color="auto"/>
              <w:right w:val="single" w:sz="4" w:space="0" w:color="auto"/>
            </w:tcBorders>
            <w:vAlign w:val="center"/>
          </w:tcPr>
          <w:p w14:paraId="65DFB1C0"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1B2EE03"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861CC1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ADEA65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A0C668" w14:textId="77777777" w:rsidR="00A71F41" w:rsidRPr="00C7726C" w:rsidRDefault="00A71F41" w:rsidP="002C295B">
            <w:pPr>
              <w:jc w:val="center"/>
              <w:rPr>
                <w:b/>
                <w:bCs/>
                <w:color w:val="000000" w:themeColor="text1"/>
                <w:sz w:val="22"/>
                <w:szCs w:val="22"/>
              </w:rPr>
            </w:pPr>
          </w:p>
        </w:tc>
      </w:tr>
      <w:tr w:rsidR="00A71F41" w:rsidRPr="00C7726C" w14:paraId="09F80A7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F8D805" w14:textId="77777777" w:rsidR="00A71F41" w:rsidRPr="00C7726C" w:rsidRDefault="00A71F41" w:rsidP="002C295B">
            <w:pPr>
              <w:jc w:val="center"/>
              <w:rPr>
                <w:b/>
                <w:bCs/>
                <w:color w:val="000000" w:themeColor="text1"/>
                <w:sz w:val="22"/>
                <w:szCs w:val="22"/>
              </w:rPr>
            </w:pPr>
            <w:r w:rsidRPr="00C7726C">
              <w:rPr>
                <w:b/>
                <w:bCs/>
                <w:color w:val="000000"/>
                <w:sz w:val="22"/>
                <w:szCs w:val="22"/>
              </w:rPr>
              <w:t>120</w:t>
            </w:r>
          </w:p>
        </w:tc>
        <w:tc>
          <w:tcPr>
            <w:tcW w:w="2834" w:type="dxa"/>
            <w:tcBorders>
              <w:top w:val="single" w:sz="4" w:space="0" w:color="auto"/>
              <w:left w:val="single" w:sz="4" w:space="0" w:color="auto"/>
              <w:bottom w:val="single" w:sz="4" w:space="0" w:color="auto"/>
              <w:right w:val="single" w:sz="4" w:space="0" w:color="auto"/>
            </w:tcBorders>
            <w:vAlign w:val="center"/>
          </w:tcPr>
          <w:p w14:paraId="678415ED" w14:textId="77777777" w:rsidR="00A71F41" w:rsidRPr="00C7726C" w:rsidRDefault="00A71F41" w:rsidP="002C295B">
            <w:pPr>
              <w:rPr>
                <w:color w:val="000000" w:themeColor="text1"/>
                <w:sz w:val="22"/>
                <w:szCs w:val="22"/>
              </w:rPr>
            </w:pPr>
            <w:r w:rsidRPr="00C7726C">
              <w:rPr>
                <w:color w:val="000000"/>
                <w:sz w:val="20"/>
              </w:rPr>
              <w:t>Curva  90º  PVC,  marrom,</w:t>
            </w:r>
            <w:r w:rsidRPr="00C7726C">
              <w:rPr>
                <w:color w:val="000000"/>
                <w:sz w:val="20"/>
              </w:rPr>
              <w:br/>
              <w:t>soldável, 75mm</w:t>
            </w:r>
          </w:p>
        </w:tc>
        <w:tc>
          <w:tcPr>
            <w:tcW w:w="1271" w:type="dxa"/>
            <w:tcBorders>
              <w:top w:val="single" w:sz="4" w:space="0" w:color="auto"/>
              <w:left w:val="single" w:sz="4" w:space="0" w:color="auto"/>
              <w:bottom w:val="single" w:sz="4" w:space="0" w:color="auto"/>
              <w:right w:val="single" w:sz="4" w:space="0" w:color="auto"/>
            </w:tcBorders>
            <w:vAlign w:val="center"/>
          </w:tcPr>
          <w:p w14:paraId="514A0455"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F95058D"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3302AF7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91144E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8C9333" w14:textId="77777777" w:rsidR="00A71F41" w:rsidRPr="00C7726C" w:rsidRDefault="00A71F41" w:rsidP="002C295B">
            <w:pPr>
              <w:jc w:val="center"/>
              <w:rPr>
                <w:b/>
                <w:bCs/>
                <w:color w:val="000000" w:themeColor="text1"/>
                <w:sz w:val="22"/>
                <w:szCs w:val="22"/>
              </w:rPr>
            </w:pPr>
          </w:p>
        </w:tc>
      </w:tr>
      <w:tr w:rsidR="00A71F41" w:rsidRPr="00C7726C" w14:paraId="2DECC40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BB5F8F5" w14:textId="77777777" w:rsidR="00A71F41" w:rsidRPr="00C7726C" w:rsidRDefault="00A71F41" w:rsidP="002C295B">
            <w:pPr>
              <w:jc w:val="center"/>
              <w:rPr>
                <w:b/>
                <w:bCs/>
                <w:color w:val="000000" w:themeColor="text1"/>
                <w:sz w:val="22"/>
                <w:szCs w:val="22"/>
              </w:rPr>
            </w:pPr>
            <w:r w:rsidRPr="00C7726C">
              <w:rPr>
                <w:b/>
                <w:bCs/>
                <w:color w:val="000000"/>
                <w:sz w:val="22"/>
                <w:szCs w:val="22"/>
              </w:rPr>
              <w:t>121</w:t>
            </w:r>
          </w:p>
        </w:tc>
        <w:tc>
          <w:tcPr>
            <w:tcW w:w="2834" w:type="dxa"/>
            <w:tcBorders>
              <w:top w:val="single" w:sz="4" w:space="0" w:color="auto"/>
              <w:left w:val="single" w:sz="4" w:space="0" w:color="auto"/>
              <w:bottom w:val="single" w:sz="4" w:space="0" w:color="auto"/>
              <w:right w:val="single" w:sz="4" w:space="0" w:color="auto"/>
            </w:tcBorders>
            <w:vAlign w:val="center"/>
          </w:tcPr>
          <w:p w14:paraId="5F1C894C" w14:textId="77777777" w:rsidR="00A71F41" w:rsidRPr="00C7726C" w:rsidRDefault="00A71F41" w:rsidP="002C295B">
            <w:pPr>
              <w:rPr>
                <w:color w:val="000000" w:themeColor="text1"/>
                <w:sz w:val="22"/>
                <w:szCs w:val="22"/>
              </w:rPr>
            </w:pPr>
            <w:r w:rsidRPr="00C7726C">
              <w:rPr>
                <w:color w:val="000000"/>
                <w:sz w:val="20"/>
              </w:rPr>
              <w:t>Curva  de  PVC  rígido  90° longa, instalações  para</w:t>
            </w:r>
            <w:r w:rsidRPr="00C7726C">
              <w:rPr>
                <w:color w:val="000000"/>
                <w:sz w:val="20"/>
              </w:rPr>
              <w:br/>
              <w:t>esgoto, diâmetro 50 mm</w:t>
            </w:r>
          </w:p>
        </w:tc>
        <w:tc>
          <w:tcPr>
            <w:tcW w:w="1271" w:type="dxa"/>
            <w:tcBorders>
              <w:top w:val="single" w:sz="4" w:space="0" w:color="auto"/>
              <w:left w:val="single" w:sz="4" w:space="0" w:color="auto"/>
              <w:bottom w:val="single" w:sz="4" w:space="0" w:color="auto"/>
              <w:right w:val="single" w:sz="4" w:space="0" w:color="auto"/>
            </w:tcBorders>
            <w:vAlign w:val="center"/>
          </w:tcPr>
          <w:p w14:paraId="64CC0E9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3587281"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32D627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F26E0B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86DD84" w14:textId="77777777" w:rsidR="00A71F41" w:rsidRPr="00C7726C" w:rsidRDefault="00A71F41" w:rsidP="002C295B">
            <w:pPr>
              <w:jc w:val="center"/>
              <w:rPr>
                <w:b/>
                <w:bCs/>
                <w:color w:val="000000" w:themeColor="text1"/>
                <w:sz w:val="22"/>
                <w:szCs w:val="22"/>
              </w:rPr>
            </w:pPr>
          </w:p>
        </w:tc>
      </w:tr>
      <w:tr w:rsidR="00A71F41" w:rsidRPr="00C7726C" w14:paraId="178763A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F2A2247" w14:textId="77777777" w:rsidR="00A71F41" w:rsidRPr="00C7726C" w:rsidRDefault="00A71F41" w:rsidP="002C295B">
            <w:pPr>
              <w:jc w:val="center"/>
              <w:rPr>
                <w:b/>
                <w:bCs/>
                <w:color w:val="000000" w:themeColor="text1"/>
                <w:sz w:val="22"/>
                <w:szCs w:val="22"/>
              </w:rPr>
            </w:pPr>
            <w:r w:rsidRPr="00C7726C">
              <w:rPr>
                <w:b/>
                <w:bCs/>
                <w:color w:val="000000"/>
                <w:sz w:val="22"/>
                <w:szCs w:val="22"/>
              </w:rPr>
              <w:t>122</w:t>
            </w:r>
          </w:p>
        </w:tc>
        <w:tc>
          <w:tcPr>
            <w:tcW w:w="2834" w:type="dxa"/>
            <w:tcBorders>
              <w:top w:val="single" w:sz="4" w:space="0" w:color="auto"/>
              <w:left w:val="single" w:sz="4" w:space="0" w:color="auto"/>
              <w:bottom w:val="single" w:sz="4" w:space="0" w:color="auto"/>
              <w:right w:val="single" w:sz="4" w:space="0" w:color="auto"/>
            </w:tcBorders>
            <w:vAlign w:val="center"/>
          </w:tcPr>
          <w:p w14:paraId="3E71F74A" w14:textId="77777777" w:rsidR="00A71F41" w:rsidRPr="00C7726C" w:rsidRDefault="00A71F41" w:rsidP="002C295B">
            <w:pPr>
              <w:rPr>
                <w:color w:val="000000" w:themeColor="text1"/>
                <w:sz w:val="22"/>
                <w:szCs w:val="22"/>
              </w:rPr>
            </w:pPr>
            <w:r w:rsidRPr="00C7726C">
              <w:rPr>
                <w:color w:val="000000"/>
                <w:sz w:val="20"/>
              </w:rPr>
              <w:t>Curva  de  PVC  rígido  90°</w:t>
            </w:r>
            <w:r w:rsidRPr="00C7726C">
              <w:rPr>
                <w:color w:val="000000"/>
                <w:sz w:val="20"/>
              </w:rPr>
              <w:br/>
              <w:t>longa, instalações  para esgoto, diâmetro 100 mm</w:t>
            </w:r>
          </w:p>
        </w:tc>
        <w:tc>
          <w:tcPr>
            <w:tcW w:w="1271" w:type="dxa"/>
            <w:tcBorders>
              <w:top w:val="single" w:sz="4" w:space="0" w:color="auto"/>
              <w:left w:val="single" w:sz="4" w:space="0" w:color="auto"/>
              <w:bottom w:val="single" w:sz="4" w:space="0" w:color="auto"/>
              <w:right w:val="single" w:sz="4" w:space="0" w:color="auto"/>
            </w:tcBorders>
            <w:vAlign w:val="center"/>
          </w:tcPr>
          <w:p w14:paraId="3528ACE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7EA7CF"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39F8946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61218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504581" w14:textId="77777777" w:rsidR="00A71F41" w:rsidRPr="00C7726C" w:rsidRDefault="00A71F41" w:rsidP="002C295B">
            <w:pPr>
              <w:jc w:val="center"/>
              <w:rPr>
                <w:b/>
                <w:bCs/>
                <w:color w:val="000000" w:themeColor="text1"/>
                <w:sz w:val="22"/>
                <w:szCs w:val="22"/>
              </w:rPr>
            </w:pPr>
          </w:p>
        </w:tc>
      </w:tr>
      <w:tr w:rsidR="00A71F41" w:rsidRPr="00C7726C" w14:paraId="494D17E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0077010" w14:textId="77777777" w:rsidR="00A71F41" w:rsidRPr="00C7726C" w:rsidRDefault="00A71F41" w:rsidP="002C295B">
            <w:pPr>
              <w:jc w:val="center"/>
              <w:rPr>
                <w:b/>
                <w:bCs/>
                <w:color w:val="000000" w:themeColor="text1"/>
                <w:sz w:val="22"/>
                <w:szCs w:val="22"/>
              </w:rPr>
            </w:pPr>
            <w:r w:rsidRPr="00C7726C">
              <w:rPr>
                <w:b/>
                <w:bCs/>
                <w:color w:val="000000"/>
                <w:sz w:val="22"/>
                <w:szCs w:val="22"/>
              </w:rPr>
              <w:t>123</w:t>
            </w:r>
          </w:p>
        </w:tc>
        <w:tc>
          <w:tcPr>
            <w:tcW w:w="2834" w:type="dxa"/>
            <w:tcBorders>
              <w:top w:val="single" w:sz="4" w:space="0" w:color="auto"/>
              <w:left w:val="single" w:sz="4" w:space="0" w:color="auto"/>
              <w:bottom w:val="single" w:sz="4" w:space="0" w:color="auto"/>
              <w:right w:val="single" w:sz="4" w:space="0" w:color="auto"/>
            </w:tcBorders>
            <w:vAlign w:val="center"/>
          </w:tcPr>
          <w:p w14:paraId="7862E096" w14:textId="77777777" w:rsidR="00A71F41" w:rsidRPr="00C7726C" w:rsidRDefault="00A71F41" w:rsidP="002C295B">
            <w:pPr>
              <w:rPr>
                <w:color w:val="000000" w:themeColor="text1"/>
                <w:sz w:val="22"/>
                <w:szCs w:val="22"/>
              </w:rPr>
            </w:pPr>
            <w:r w:rsidRPr="00C7726C">
              <w:rPr>
                <w:color w:val="000000"/>
                <w:sz w:val="20"/>
              </w:rPr>
              <w:t>Curva  de  PVC  rígido  90°</w:t>
            </w:r>
            <w:r w:rsidRPr="00C7726C">
              <w:rPr>
                <w:color w:val="000000"/>
                <w:sz w:val="20"/>
              </w:rPr>
              <w:br/>
              <w:t>longa, instalações  para esgoto, diâmetro 40mm</w:t>
            </w:r>
          </w:p>
        </w:tc>
        <w:tc>
          <w:tcPr>
            <w:tcW w:w="1271" w:type="dxa"/>
            <w:tcBorders>
              <w:top w:val="single" w:sz="4" w:space="0" w:color="auto"/>
              <w:left w:val="single" w:sz="4" w:space="0" w:color="auto"/>
              <w:bottom w:val="single" w:sz="4" w:space="0" w:color="auto"/>
              <w:right w:val="single" w:sz="4" w:space="0" w:color="auto"/>
            </w:tcBorders>
            <w:vAlign w:val="center"/>
          </w:tcPr>
          <w:p w14:paraId="044EE55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C0DE0B"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F1348F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1E377C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763E9E" w14:textId="77777777" w:rsidR="00A71F41" w:rsidRPr="00C7726C" w:rsidRDefault="00A71F41" w:rsidP="002C295B">
            <w:pPr>
              <w:jc w:val="center"/>
              <w:rPr>
                <w:b/>
                <w:bCs/>
                <w:color w:val="000000" w:themeColor="text1"/>
                <w:sz w:val="22"/>
                <w:szCs w:val="22"/>
              </w:rPr>
            </w:pPr>
          </w:p>
        </w:tc>
      </w:tr>
      <w:tr w:rsidR="00A71F41" w:rsidRPr="00C7726C" w14:paraId="4E48328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99DC8B" w14:textId="77777777" w:rsidR="00A71F41" w:rsidRPr="00C7726C" w:rsidRDefault="00A71F41" w:rsidP="002C295B">
            <w:pPr>
              <w:jc w:val="center"/>
              <w:rPr>
                <w:b/>
                <w:bCs/>
                <w:color w:val="000000" w:themeColor="text1"/>
                <w:sz w:val="22"/>
                <w:szCs w:val="22"/>
              </w:rPr>
            </w:pPr>
            <w:r w:rsidRPr="00C7726C">
              <w:rPr>
                <w:b/>
                <w:bCs/>
                <w:color w:val="000000"/>
                <w:sz w:val="22"/>
                <w:szCs w:val="22"/>
              </w:rPr>
              <w:t>124</w:t>
            </w:r>
          </w:p>
        </w:tc>
        <w:tc>
          <w:tcPr>
            <w:tcW w:w="2834" w:type="dxa"/>
            <w:tcBorders>
              <w:top w:val="single" w:sz="4" w:space="0" w:color="auto"/>
              <w:left w:val="single" w:sz="4" w:space="0" w:color="auto"/>
              <w:bottom w:val="single" w:sz="4" w:space="0" w:color="auto"/>
              <w:right w:val="single" w:sz="4" w:space="0" w:color="auto"/>
            </w:tcBorders>
            <w:vAlign w:val="center"/>
          </w:tcPr>
          <w:p w14:paraId="02AE971E" w14:textId="77777777" w:rsidR="00A71F41" w:rsidRPr="00C7726C" w:rsidRDefault="00A71F41" w:rsidP="002C295B">
            <w:pPr>
              <w:rPr>
                <w:color w:val="000000" w:themeColor="text1"/>
                <w:sz w:val="22"/>
                <w:szCs w:val="22"/>
              </w:rPr>
            </w:pPr>
            <w:r w:rsidRPr="00C7726C">
              <w:rPr>
                <w:color w:val="000000"/>
                <w:sz w:val="20"/>
              </w:rPr>
              <w:t>Curva  de  PVC  rígido  90°</w:t>
            </w:r>
            <w:r w:rsidRPr="00C7726C">
              <w:rPr>
                <w:color w:val="000000"/>
                <w:sz w:val="20"/>
              </w:rPr>
              <w:br/>
              <w:t>longa, instalações  para esgoto, diâmetro 75 mm</w:t>
            </w:r>
          </w:p>
        </w:tc>
        <w:tc>
          <w:tcPr>
            <w:tcW w:w="1271" w:type="dxa"/>
            <w:tcBorders>
              <w:top w:val="single" w:sz="4" w:space="0" w:color="auto"/>
              <w:left w:val="single" w:sz="4" w:space="0" w:color="auto"/>
              <w:bottom w:val="single" w:sz="4" w:space="0" w:color="auto"/>
              <w:right w:val="single" w:sz="4" w:space="0" w:color="auto"/>
            </w:tcBorders>
            <w:vAlign w:val="center"/>
          </w:tcPr>
          <w:p w14:paraId="7EE80C7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7336F1A"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7B3A0DA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D2A143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5627F8" w14:textId="77777777" w:rsidR="00A71F41" w:rsidRPr="00C7726C" w:rsidRDefault="00A71F41" w:rsidP="002C295B">
            <w:pPr>
              <w:jc w:val="center"/>
              <w:rPr>
                <w:b/>
                <w:bCs/>
                <w:color w:val="000000" w:themeColor="text1"/>
                <w:sz w:val="22"/>
                <w:szCs w:val="22"/>
              </w:rPr>
            </w:pPr>
          </w:p>
        </w:tc>
      </w:tr>
      <w:tr w:rsidR="00A71F41" w:rsidRPr="00C7726C" w14:paraId="648C127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2C7524A" w14:textId="77777777" w:rsidR="00A71F41" w:rsidRPr="00C7726C" w:rsidRDefault="00A71F41" w:rsidP="002C295B">
            <w:pPr>
              <w:jc w:val="center"/>
              <w:rPr>
                <w:b/>
                <w:bCs/>
                <w:color w:val="000000" w:themeColor="text1"/>
                <w:sz w:val="22"/>
                <w:szCs w:val="22"/>
              </w:rPr>
            </w:pPr>
            <w:r w:rsidRPr="00C7726C">
              <w:rPr>
                <w:b/>
                <w:bCs/>
                <w:color w:val="000000"/>
                <w:sz w:val="22"/>
                <w:szCs w:val="22"/>
              </w:rPr>
              <w:t>125</w:t>
            </w:r>
          </w:p>
        </w:tc>
        <w:tc>
          <w:tcPr>
            <w:tcW w:w="2834" w:type="dxa"/>
            <w:tcBorders>
              <w:top w:val="single" w:sz="4" w:space="0" w:color="auto"/>
              <w:left w:val="single" w:sz="4" w:space="0" w:color="auto"/>
              <w:bottom w:val="single" w:sz="4" w:space="0" w:color="auto"/>
              <w:right w:val="single" w:sz="4" w:space="0" w:color="auto"/>
            </w:tcBorders>
            <w:vAlign w:val="center"/>
          </w:tcPr>
          <w:p w14:paraId="73ACB446" w14:textId="77777777" w:rsidR="00A71F41" w:rsidRPr="00C7726C" w:rsidRDefault="00A71F41" w:rsidP="002C295B">
            <w:pPr>
              <w:rPr>
                <w:color w:val="000000" w:themeColor="text1"/>
                <w:sz w:val="22"/>
                <w:szCs w:val="22"/>
              </w:rPr>
            </w:pPr>
            <w:r w:rsidRPr="00C7726C">
              <w:rPr>
                <w:color w:val="000000"/>
                <w:sz w:val="20"/>
              </w:rPr>
              <w:t>Curva 45º PVC rígido, longa,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438CE80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FAD2A89"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14577C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110D4F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C83452" w14:textId="77777777" w:rsidR="00A71F41" w:rsidRPr="00C7726C" w:rsidRDefault="00A71F41" w:rsidP="002C295B">
            <w:pPr>
              <w:jc w:val="center"/>
              <w:rPr>
                <w:b/>
                <w:bCs/>
                <w:color w:val="000000" w:themeColor="text1"/>
                <w:sz w:val="22"/>
                <w:szCs w:val="22"/>
              </w:rPr>
            </w:pPr>
          </w:p>
        </w:tc>
      </w:tr>
      <w:tr w:rsidR="00A71F41" w:rsidRPr="00C7726C" w14:paraId="5A8FEE8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AE4A68"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126</w:t>
            </w:r>
          </w:p>
        </w:tc>
        <w:tc>
          <w:tcPr>
            <w:tcW w:w="2834" w:type="dxa"/>
            <w:tcBorders>
              <w:top w:val="single" w:sz="4" w:space="0" w:color="auto"/>
              <w:left w:val="single" w:sz="4" w:space="0" w:color="auto"/>
              <w:bottom w:val="single" w:sz="4" w:space="0" w:color="auto"/>
              <w:right w:val="single" w:sz="4" w:space="0" w:color="auto"/>
            </w:tcBorders>
            <w:vAlign w:val="center"/>
          </w:tcPr>
          <w:p w14:paraId="7569616D" w14:textId="77777777" w:rsidR="00A71F41" w:rsidRPr="00C7726C" w:rsidRDefault="00A71F41" w:rsidP="002C295B">
            <w:pPr>
              <w:rPr>
                <w:color w:val="000000" w:themeColor="text1"/>
                <w:sz w:val="22"/>
                <w:szCs w:val="22"/>
              </w:rPr>
            </w:pPr>
            <w:r w:rsidRPr="00C7726C">
              <w:rPr>
                <w:color w:val="000000"/>
                <w:sz w:val="20"/>
              </w:rPr>
              <w:t>Curva 45º PVC rígido, longa, para</w:t>
            </w:r>
            <w:r w:rsidRPr="00C7726C">
              <w:rPr>
                <w:color w:val="000000"/>
                <w:sz w:val="20"/>
              </w:rPr>
              <w:br/>
              <w:t>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66CB974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B780C76"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782DA2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F777A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B66D66" w14:textId="77777777" w:rsidR="00A71F41" w:rsidRPr="00C7726C" w:rsidRDefault="00A71F41" w:rsidP="002C295B">
            <w:pPr>
              <w:jc w:val="center"/>
              <w:rPr>
                <w:b/>
                <w:bCs/>
                <w:color w:val="000000" w:themeColor="text1"/>
                <w:sz w:val="22"/>
                <w:szCs w:val="22"/>
              </w:rPr>
            </w:pPr>
          </w:p>
        </w:tc>
      </w:tr>
      <w:tr w:rsidR="00A71F41" w:rsidRPr="00C7726C" w14:paraId="56F4A3B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BF3A83" w14:textId="77777777" w:rsidR="00A71F41" w:rsidRPr="00C7726C" w:rsidRDefault="00A71F41" w:rsidP="002C295B">
            <w:pPr>
              <w:jc w:val="center"/>
              <w:rPr>
                <w:b/>
                <w:bCs/>
                <w:color w:val="000000" w:themeColor="text1"/>
                <w:sz w:val="22"/>
                <w:szCs w:val="22"/>
              </w:rPr>
            </w:pPr>
            <w:r w:rsidRPr="00C7726C">
              <w:rPr>
                <w:b/>
                <w:bCs/>
                <w:color w:val="000000"/>
                <w:sz w:val="22"/>
                <w:szCs w:val="22"/>
              </w:rPr>
              <w:t>127</w:t>
            </w:r>
          </w:p>
        </w:tc>
        <w:tc>
          <w:tcPr>
            <w:tcW w:w="2834" w:type="dxa"/>
            <w:tcBorders>
              <w:top w:val="single" w:sz="4" w:space="0" w:color="auto"/>
              <w:left w:val="single" w:sz="4" w:space="0" w:color="auto"/>
              <w:bottom w:val="single" w:sz="4" w:space="0" w:color="auto"/>
              <w:right w:val="single" w:sz="4" w:space="0" w:color="auto"/>
            </w:tcBorders>
            <w:vAlign w:val="center"/>
          </w:tcPr>
          <w:p w14:paraId="6934A2A2" w14:textId="77777777" w:rsidR="00A71F41" w:rsidRPr="00C7726C" w:rsidRDefault="00A71F41" w:rsidP="002C295B">
            <w:pPr>
              <w:rPr>
                <w:color w:val="000000" w:themeColor="text1"/>
                <w:sz w:val="22"/>
                <w:szCs w:val="22"/>
              </w:rPr>
            </w:pPr>
            <w:r w:rsidRPr="00C7726C">
              <w:rPr>
                <w:color w:val="000000"/>
                <w:sz w:val="20"/>
              </w:rPr>
              <w:t>Curva 90º PVC rígido, longa, para 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2350020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F6ADD4C"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1B8982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B11CE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AFA25C" w14:textId="77777777" w:rsidR="00A71F41" w:rsidRPr="00C7726C" w:rsidRDefault="00A71F41" w:rsidP="002C295B">
            <w:pPr>
              <w:jc w:val="center"/>
              <w:rPr>
                <w:b/>
                <w:bCs/>
                <w:color w:val="000000" w:themeColor="text1"/>
                <w:sz w:val="22"/>
                <w:szCs w:val="22"/>
              </w:rPr>
            </w:pPr>
          </w:p>
        </w:tc>
      </w:tr>
      <w:tr w:rsidR="00A71F41" w:rsidRPr="00C7726C" w14:paraId="55D3D82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238E2AC" w14:textId="77777777" w:rsidR="00A71F41" w:rsidRPr="00C7726C" w:rsidRDefault="00A71F41" w:rsidP="002C295B">
            <w:pPr>
              <w:jc w:val="center"/>
              <w:rPr>
                <w:b/>
                <w:bCs/>
                <w:color w:val="000000" w:themeColor="text1"/>
                <w:sz w:val="22"/>
                <w:szCs w:val="22"/>
              </w:rPr>
            </w:pPr>
            <w:r w:rsidRPr="00C7726C">
              <w:rPr>
                <w:b/>
                <w:bCs/>
                <w:color w:val="000000"/>
                <w:sz w:val="22"/>
                <w:szCs w:val="22"/>
              </w:rPr>
              <w:t>128</w:t>
            </w:r>
          </w:p>
        </w:tc>
        <w:tc>
          <w:tcPr>
            <w:tcW w:w="2834" w:type="dxa"/>
            <w:tcBorders>
              <w:top w:val="single" w:sz="4" w:space="0" w:color="auto"/>
              <w:left w:val="single" w:sz="4" w:space="0" w:color="auto"/>
              <w:bottom w:val="single" w:sz="4" w:space="0" w:color="auto"/>
              <w:right w:val="single" w:sz="4" w:space="0" w:color="auto"/>
            </w:tcBorders>
            <w:vAlign w:val="center"/>
          </w:tcPr>
          <w:p w14:paraId="5B5C8F63" w14:textId="77777777" w:rsidR="00A71F41" w:rsidRPr="00C7726C" w:rsidRDefault="00A71F41" w:rsidP="002C295B">
            <w:pPr>
              <w:rPr>
                <w:color w:val="000000" w:themeColor="text1"/>
                <w:sz w:val="22"/>
                <w:szCs w:val="22"/>
              </w:rPr>
            </w:pPr>
            <w:r w:rsidRPr="00C7726C">
              <w:rPr>
                <w:color w:val="000000"/>
                <w:sz w:val="20"/>
              </w:rPr>
              <w:t>Curva 90º PVC rígido, longa, para</w:t>
            </w:r>
            <w:r w:rsidRPr="00C7726C">
              <w:rPr>
                <w:color w:val="000000"/>
                <w:sz w:val="20"/>
              </w:rPr>
              <w:br/>
              <w:t>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08F5BDE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8432B2"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899AB5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A4EBF7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13D4B4" w14:textId="77777777" w:rsidR="00A71F41" w:rsidRPr="00C7726C" w:rsidRDefault="00A71F41" w:rsidP="002C295B">
            <w:pPr>
              <w:jc w:val="center"/>
              <w:rPr>
                <w:b/>
                <w:bCs/>
                <w:color w:val="000000" w:themeColor="text1"/>
                <w:sz w:val="22"/>
                <w:szCs w:val="22"/>
              </w:rPr>
            </w:pPr>
          </w:p>
        </w:tc>
      </w:tr>
      <w:tr w:rsidR="00A71F41" w:rsidRPr="00C7726C" w14:paraId="42BCAE1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17428E" w14:textId="77777777" w:rsidR="00A71F41" w:rsidRPr="00C7726C" w:rsidRDefault="00A71F41" w:rsidP="002C295B">
            <w:pPr>
              <w:jc w:val="center"/>
              <w:rPr>
                <w:b/>
                <w:bCs/>
                <w:color w:val="000000" w:themeColor="text1"/>
                <w:sz w:val="22"/>
                <w:szCs w:val="22"/>
              </w:rPr>
            </w:pPr>
            <w:r w:rsidRPr="00C7726C">
              <w:rPr>
                <w:b/>
                <w:bCs/>
                <w:color w:val="000000"/>
                <w:sz w:val="22"/>
                <w:szCs w:val="22"/>
              </w:rPr>
              <w:t>129</w:t>
            </w:r>
          </w:p>
        </w:tc>
        <w:tc>
          <w:tcPr>
            <w:tcW w:w="2834" w:type="dxa"/>
            <w:tcBorders>
              <w:top w:val="single" w:sz="4" w:space="0" w:color="auto"/>
              <w:left w:val="single" w:sz="4" w:space="0" w:color="auto"/>
              <w:bottom w:val="single" w:sz="4" w:space="0" w:color="auto"/>
              <w:right w:val="single" w:sz="4" w:space="0" w:color="auto"/>
            </w:tcBorders>
            <w:vAlign w:val="center"/>
          </w:tcPr>
          <w:p w14:paraId="06610FE4" w14:textId="77777777" w:rsidR="00A71F41" w:rsidRPr="00C7726C" w:rsidRDefault="00A71F41" w:rsidP="002C295B">
            <w:pPr>
              <w:rPr>
                <w:color w:val="000000" w:themeColor="text1"/>
                <w:sz w:val="22"/>
                <w:szCs w:val="22"/>
              </w:rPr>
            </w:pPr>
            <w:r w:rsidRPr="00C7726C">
              <w:rPr>
                <w:color w:val="000000"/>
                <w:sz w:val="20"/>
              </w:rPr>
              <w:t xml:space="preserve">Curva </w:t>
            </w:r>
            <w:proofErr w:type="spellStart"/>
            <w:r w:rsidRPr="00C7726C">
              <w:rPr>
                <w:color w:val="000000"/>
                <w:sz w:val="20"/>
              </w:rPr>
              <w:t>eletroduto</w:t>
            </w:r>
            <w:proofErr w:type="spellEnd"/>
            <w:r w:rsidRPr="00C7726C">
              <w:rPr>
                <w:color w:val="000000"/>
                <w:sz w:val="20"/>
              </w:rPr>
              <w:t xml:space="preserve">  90º, sobrepor, PVC rígido </w:t>
            </w:r>
            <w:proofErr w:type="spellStart"/>
            <w:r w:rsidRPr="00C7726C">
              <w:rPr>
                <w:color w:val="000000"/>
                <w:sz w:val="20"/>
              </w:rPr>
              <w:t>antichama</w:t>
            </w:r>
            <w:proofErr w:type="spellEnd"/>
            <w:r w:rsidRPr="00C7726C">
              <w:rPr>
                <w:color w:val="000000"/>
                <w:sz w:val="20"/>
              </w:rPr>
              <w:t xml:space="preserve">,  cinza,  para instalação elétrica, para conexão com tubo </w:t>
            </w:r>
            <w:proofErr w:type="spellStart"/>
            <w:r w:rsidRPr="00C7726C">
              <w:rPr>
                <w:color w:val="000000"/>
                <w:sz w:val="20"/>
              </w:rPr>
              <w:t>eletroduto</w:t>
            </w:r>
            <w:proofErr w:type="spellEnd"/>
            <w:r w:rsidRPr="00C7726C">
              <w:rPr>
                <w:color w:val="000000"/>
                <w:sz w:val="20"/>
              </w:rPr>
              <w:t xml:space="preserve"> </w:t>
            </w:r>
            <w:proofErr w:type="spellStart"/>
            <w:r w:rsidRPr="00C7726C">
              <w:rPr>
                <w:color w:val="000000"/>
                <w:sz w:val="20"/>
              </w:rPr>
              <w:t>condulete</w:t>
            </w:r>
            <w:proofErr w:type="spellEnd"/>
            <w:r w:rsidRPr="00C7726C">
              <w:rPr>
                <w:color w:val="000000"/>
                <w:sz w:val="20"/>
              </w:rPr>
              <w:t xml:space="preserve">  ¾,  diâmetro nominal: ¾.</w:t>
            </w:r>
          </w:p>
        </w:tc>
        <w:tc>
          <w:tcPr>
            <w:tcW w:w="1271" w:type="dxa"/>
            <w:tcBorders>
              <w:top w:val="single" w:sz="4" w:space="0" w:color="auto"/>
              <w:left w:val="single" w:sz="4" w:space="0" w:color="auto"/>
              <w:bottom w:val="single" w:sz="4" w:space="0" w:color="auto"/>
              <w:right w:val="single" w:sz="4" w:space="0" w:color="auto"/>
            </w:tcBorders>
            <w:vAlign w:val="center"/>
          </w:tcPr>
          <w:p w14:paraId="54AB4A2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A49DB4B" w14:textId="77777777" w:rsidR="00A71F41" w:rsidRPr="00C7726C" w:rsidRDefault="00A71F41" w:rsidP="002C295B">
            <w:pPr>
              <w:jc w:val="center"/>
              <w:rPr>
                <w:sz w:val="22"/>
                <w:szCs w:val="22"/>
              </w:rPr>
            </w:pPr>
            <w:r w:rsidRPr="00C7726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0E6EAD8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702FED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F82552" w14:textId="77777777" w:rsidR="00A71F41" w:rsidRPr="00C7726C" w:rsidRDefault="00A71F41" w:rsidP="002C295B">
            <w:pPr>
              <w:jc w:val="center"/>
              <w:rPr>
                <w:b/>
                <w:bCs/>
                <w:color w:val="000000" w:themeColor="text1"/>
                <w:sz w:val="22"/>
                <w:szCs w:val="22"/>
              </w:rPr>
            </w:pPr>
          </w:p>
        </w:tc>
      </w:tr>
      <w:tr w:rsidR="00A71F41" w:rsidRPr="00C7726C" w14:paraId="0A6648F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700A30" w14:textId="77777777" w:rsidR="00A71F41" w:rsidRPr="00C7726C" w:rsidRDefault="00A71F41" w:rsidP="002C295B">
            <w:pPr>
              <w:jc w:val="center"/>
              <w:rPr>
                <w:b/>
                <w:bCs/>
                <w:color w:val="000000" w:themeColor="text1"/>
                <w:sz w:val="22"/>
                <w:szCs w:val="22"/>
              </w:rPr>
            </w:pPr>
            <w:r w:rsidRPr="00C7726C">
              <w:rPr>
                <w:b/>
                <w:bCs/>
                <w:color w:val="000000"/>
                <w:sz w:val="22"/>
                <w:szCs w:val="22"/>
              </w:rPr>
              <w:t>130</w:t>
            </w:r>
          </w:p>
        </w:tc>
        <w:tc>
          <w:tcPr>
            <w:tcW w:w="2834" w:type="dxa"/>
            <w:tcBorders>
              <w:top w:val="single" w:sz="4" w:space="0" w:color="auto"/>
              <w:left w:val="single" w:sz="4" w:space="0" w:color="auto"/>
              <w:bottom w:val="single" w:sz="4" w:space="0" w:color="auto"/>
              <w:right w:val="single" w:sz="4" w:space="0" w:color="auto"/>
            </w:tcBorders>
            <w:vAlign w:val="center"/>
          </w:tcPr>
          <w:p w14:paraId="7443BF1B" w14:textId="77777777" w:rsidR="00A71F41" w:rsidRPr="00C7726C" w:rsidRDefault="00A71F41" w:rsidP="002C295B">
            <w:pPr>
              <w:rPr>
                <w:color w:val="000000" w:themeColor="text1"/>
                <w:sz w:val="22"/>
                <w:szCs w:val="22"/>
              </w:rPr>
            </w:pPr>
            <w:r w:rsidRPr="00C7726C">
              <w:rPr>
                <w:color w:val="000000"/>
                <w:sz w:val="20"/>
              </w:rPr>
              <w:t>Desempenadeira  de  espuma e</w:t>
            </w:r>
            <w:r w:rsidRPr="00C7726C">
              <w:rPr>
                <w:color w:val="000000"/>
                <w:sz w:val="20"/>
              </w:rPr>
              <w:br/>
              <w:t>madeira 30 x 18cm</w:t>
            </w:r>
          </w:p>
        </w:tc>
        <w:tc>
          <w:tcPr>
            <w:tcW w:w="1271" w:type="dxa"/>
            <w:tcBorders>
              <w:top w:val="single" w:sz="4" w:space="0" w:color="auto"/>
              <w:left w:val="single" w:sz="4" w:space="0" w:color="auto"/>
              <w:bottom w:val="single" w:sz="4" w:space="0" w:color="auto"/>
              <w:right w:val="single" w:sz="4" w:space="0" w:color="auto"/>
            </w:tcBorders>
            <w:vAlign w:val="center"/>
          </w:tcPr>
          <w:p w14:paraId="66076FA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6547699"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156A63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434907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97B778" w14:textId="77777777" w:rsidR="00A71F41" w:rsidRPr="00C7726C" w:rsidRDefault="00A71F41" w:rsidP="002C295B">
            <w:pPr>
              <w:jc w:val="center"/>
              <w:rPr>
                <w:b/>
                <w:bCs/>
                <w:color w:val="000000" w:themeColor="text1"/>
                <w:sz w:val="22"/>
                <w:szCs w:val="22"/>
              </w:rPr>
            </w:pPr>
          </w:p>
        </w:tc>
      </w:tr>
      <w:tr w:rsidR="00A71F41" w:rsidRPr="00C7726C" w14:paraId="2F8E3E7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0910EF" w14:textId="77777777" w:rsidR="00A71F41" w:rsidRPr="00C7726C" w:rsidRDefault="00A71F41" w:rsidP="002C295B">
            <w:pPr>
              <w:jc w:val="center"/>
              <w:rPr>
                <w:b/>
                <w:bCs/>
                <w:color w:val="000000" w:themeColor="text1"/>
                <w:sz w:val="22"/>
                <w:szCs w:val="22"/>
              </w:rPr>
            </w:pPr>
            <w:r w:rsidRPr="00C7726C">
              <w:rPr>
                <w:b/>
                <w:bCs/>
                <w:color w:val="000000"/>
                <w:sz w:val="22"/>
                <w:szCs w:val="22"/>
              </w:rPr>
              <w:t>131</w:t>
            </w:r>
          </w:p>
        </w:tc>
        <w:tc>
          <w:tcPr>
            <w:tcW w:w="2834" w:type="dxa"/>
            <w:tcBorders>
              <w:top w:val="single" w:sz="4" w:space="0" w:color="auto"/>
              <w:left w:val="single" w:sz="4" w:space="0" w:color="auto"/>
              <w:bottom w:val="single" w:sz="4" w:space="0" w:color="auto"/>
              <w:right w:val="single" w:sz="4" w:space="0" w:color="auto"/>
            </w:tcBorders>
            <w:vAlign w:val="center"/>
          </w:tcPr>
          <w:p w14:paraId="23DB49F6" w14:textId="77777777" w:rsidR="00A71F41" w:rsidRPr="00C7726C" w:rsidRDefault="00A71F41" w:rsidP="002C295B">
            <w:pPr>
              <w:rPr>
                <w:color w:val="000000" w:themeColor="text1"/>
                <w:sz w:val="22"/>
                <w:szCs w:val="22"/>
              </w:rPr>
            </w:pPr>
            <w:r w:rsidRPr="00C7726C">
              <w:rPr>
                <w:color w:val="000000"/>
                <w:sz w:val="20"/>
              </w:rPr>
              <w:t>Desempenadeira lisa em aço com cabo de madeira, comprimento 27,20cm, largura: 12,00cm, altura: 07,50cm.</w:t>
            </w:r>
          </w:p>
        </w:tc>
        <w:tc>
          <w:tcPr>
            <w:tcW w:w="1271" w:type="dxa"/>
            <w:tcBorders>
              <w:top w:val="single" w:sz="4" w:space="0" w:color="auto"/>
              <w:left w:val="single" w:sz="4" w:space="0" w:color="auto"/>
              <w:bottom w:val="single" w:sz="4" w:space="0" w:color="auto"/>
              <w:right w:val="single" w:sz="4" w:space="0" w:color="auto"/>
            </w:tcBorders>
            <w:vAlign w:val="center"/>
          </w:tcPr>
          <w:p w14:paraId="2EB1317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EC4816B"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33A5CD2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ABB03A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877B33" w14:textId="77777777" w:rsidR="00A71F41" w:rsidRPr="00C7726C" w:rsidRDefault="00A71F41" w:rsidP="002C295B">
            <w:pPr>
              <w:jc w:val="center"/>
              <w:rPr>
                <w:b/>
                <w:bCs/>
                <w:color w:val="000000" w:themeColor="text1"/>
                <w:sz w:val="22"/>
                <w:szCs w:val="22"/>
              </w:rPr>
            </w:pPr>
          </w:p>
        </w:tc>
      </w:tr>
      <w:tr w:rsidR="00A71F41" w:rsidRPr="00C7726C" w14:paraId="4174759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FEA368" w14:textId="77777777" w:rsidR="00A71F41" w:rsidRPr="00C7726C" w:rsidRDefault="00A71F41" w:rsidP="002C295B">
            <w:pPr>
              <w:jc w:val="center"/>
              <w:rPr>
                <w:b/>
                <w:bCs/>
                <w:color w:val="000000" w:themeColor="text1"/>
                <w:sz w:val="22"/>
                <w:szCs w:val="22"/>
              </w:rPr>
            </w:pPr>
            <w:r w:rsidRPr="00C7726C">
              <w:rPr>
                <w:b/>
                <w:bCs/>
                <w:color w:val="000000"/>
                <w:sz w:val="22"/>
                <w:szCs w:val="22"/>
              </w:rPr>
              <w:t>132</w:t>
            </w:r>
          </w:p>
        </w:tc>
        <w:tc>
          <w:tcPr>
            <w:tcW w:w="2834" w:type="dxa"/>
            <w:tcBorders>
              <w:top w:val="single" w:sz="4" w:space="0" w:color="auto"/>
              <w:left w:val="single" w:sz="4" w:space="0" w:color="auto"/>
              <w:bottom w:val="single" w:sz="4" w:space="0" w:color="auto"/>
              <w:right w:val="single" w:sz="4" w:space="0" w:color="auto"/>
            </w:tcBorders>
            <w:vAlign w:val="center"/>
          </w:tcPr>
          <w:p w14:paraId="09CFC0A0" w14:textId="77777777" w:rsidR="00A71F41" w:rsidRPr="00C7726C" w:rsidRDefault="00A71F41" w:rsidP="002C295B">
            <w:pPr>
              <w:rPr>
                <w:color w:val="000000" w:themeColor="text1"/>
                <w:sz w:val="22"/>
                <w:szCs w:val="22"/>
              </w:rPr>
            </w:pPr>
            <w:r w:rsidRPr="00C7726C">
              <w:rPr>
                <w:color w:val="000000"/>
                <w:sz w:val="20"/>
              </w:rPr>
              <w:t>Desempenadeira termoplástica 30 x</w:t>
            </w:r>
            <w:r w:rsidRPr="00C7726C">
              <w:rPr>
                <w:color w:val="000000"/>
                <w:sz w:val="20"/>
              </w:rPr>
              <w:br/>
              <w:t>18cm</w:t>
            </w:r>
          </w:p>
        </w:tc>
        <w:tc>
          <w:tcPr>
            <w:tcW w:w="1271" w:type="dxa"/>
            <w:tcBorders>
              <w:top w:val="single" w:sz="4" w:space="0" w:color="auto"/>
              <w:left w:val="single" w:sz="4" w:space="0" w:color="auto"/>
              <w:bottom w:val="single" w:sz="4" w:space="0" w:color="auto"/>
              <w:right w:val="single" w:sz="4" w:space="0" w:color="auto"/>
            </w:tcBorders>
            <w:vAlign w:val="center"/>
          </w:tcPr>
          <w:p w14:paraId="021D66B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CFA0A84"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F723ED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E1F3F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58D1C6" w14:textId="77777777" w:rsidR="00A71F41" w:rsidRPr="00C7726C" w:rsidRDefault="00A71F41" w:rsidP="002C295B">
            <w:pPr>
              <w:jc w:val="center"/>
              <w:rPr>
                <w:b/>
                <w:bCs/>
                <w:color w:val="000000" w:themeColor="text1"/>
                <w:sz w:val="22"/>
                <w:szCs w:val="22"/>
              </w:rPr>
            </w:pPr>
          </w:p>
        </w:tc>
      </w:tr>
      <w:tr w:rsidR="00A71F41" w:rsidRPr="00C7726C" w14:paraId="386446A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D0FC53" w14:textId="77777777" w:rsidR="00A71F41" w:rsidRPr="00C7726C" w:rsidRDefault="00A71F41" w:rsidP="002C295B">
            <w:pPr>
              <w:jc w:val="center"/>
              <w:rPr>
                <w:b/>
                <w:bCs/>
                <w:color w:val="000000" w:themeColor="text1"/>
                <w:sz w:val="22"/>
                <w:szCs w:val="22"/>
              </w:rPr>
            </w:pPr>
            <w:r w:rsidRPr="00C7726C">
              <w:rPr>
                <w:b/>
                <w:bCs/>
                <w:color w:val="000000"/>
                <w:sz w:val="22"/>
                <w:szCs w:val="22"/>
              </w:rPr>
              <w:t>133</w:t>
            </w:r>
          </w:p>
        </w:tc>
        <w:tc>
          <w:tcPr>
            <w:tcW w:w="2834" w:type="dxa"/>
            <w:tcBorders>
              <w:top w:val="single" w:sz="4" w:space="0" w:color="auto"/>
              <w:left w:val="single" w:sz="4" w:space="0" w:color="auto"/>
              <w:bottom w:val="single" w:sz="4" w:space="0" w:color="auto"/>
              <w:right w:val="single" w:sz="4" w:space="0" w:color="auto"/>
            </w:tcBorders>
            <w:vAlign w:val="center"/>
          </w:tcPr>
          <w:p w14:paraId="0B6CD266" w14:textId="77777777" w:rsidR="00A71F41" w:rsidRPr="00C7726C" w:rsidRDefault="00A71F41" w:rsidP="002C295B">
            <w:pPr>
              <w:rPr>
                <w:color w:val="000000" w:themeColor="text1"/>
                <w:sz w:val="22"/>
                <w:szCs w:val="22"/>
              </w:rPr>
            </w:pPr>
            <w:r w:rsidRPr="00C7726C">
              <w:rPr>
                <w:color w:val="000000"/>
                <w:sz w:val="20"/>
              </w:rPr>
              <w:t>Disco  para  serra  mármore, cortadora  de  concreto,</w:t>
            </w:r>
            <w:r w:rsidRPr="00C7726C">
              <w:rPr>
                <w:color w:val="000000"/>
                <w:sz w:val="20"/>
              </w:rPr>
              <w:br/>
              <w:t>110mm.</w:t>
            </w:r>
          </w:p>
        </w:tc>
        <w:tc>
          <w:tcPr>
            <w:tcW w:w="1271" w:type="dxa"/>
            <w:tcBorders>
              <w:top w:val="single" w:sz="4" w:space="0" w:color="auto"/>
              <w:left w:val="single" w:sz="4" w:space="0" w:color="auto"/>
              <w:bottom w:val="single" w:sz="4" w:space="0" w:color="auto"/>
              <w:right w:val="single" w:sz="4" w:space="0" w:color="auto"/>
            </w:tcBorders>
            <w:vAlign w:val="center"/>
          </w:tcPr>
          <w:p w14:paraId="68D0492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933C8E"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4086CFD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EDFD35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BC0DA5" w14:textId="77777777" w:rsidR="00A71F41" w:rsidRPr="00C7726C" w:rsidRDefault="00A71F41" w:rsidP="002C295B">
            <w:pPr>
              <w:jc w:val="center"/>
              <w:rPr>
                <w:b/>
                <w:bCs/>
                <w:color w:val="000000" w:themeColor="text1"/>
                <w:sz w:val="22"/>
                <w:szCs w:val="22"/>
              </w:rPr>
            </w:pPr>
          </w:p>
        </w:tc>
      </w:tr>
      <w:tr w:rsidR="00A71F41" w:rsidRPr="00C7726C" w14:paraId="6A1475B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6B0EE" w14:textId="77777777" w:rsidR="00A71F41" w:rsidRPr="00C7726C" w:rsidRDefault="00A71F41" w:rsidP="002C295B">
            <w:pPr>
              <w:jc w:val="center"/>
              <w:rPr>
                <w:b/>
                <w:bCs/>
                <w:color w:val="000000" w:themeColor="text1"/>
                <w:sz w:val="22"/>
                <w:szCs w:val="22"/>
              </w:rPr>
            </w:pPr>
            <w:r w:rsidRPr="00C7726C">
              <w:rPr>
                <w:b/>
                <w:bCs/>
                <w:color w:val="000000"/>
                <w:sz w:val="22"/>
                <w:szCs w:val="22"/>
              </w:rPr>
              <w:t>134</w:t>
            </w:r>
          </w:p>
        </w:tc>
        <w:tc>
          <w:tcPr>
            <w:tcW w:w="2834" w:type="dxa"/>
            <w:tcBorders>
              <w:top w:val="single" w:sz="4" w:space="0" w:color="auto"/>
              <w:left w:val="single" w:sz="4" w:space="0" w:color="auto"/>
              <w:bottom w:val="single" w:sz="4" w:space="0" w:color="auto"/>
              <w:right w:val="single" w:sz="4" w:space="0" w:color="auto"/>
            </w:tcBorders>
            <w:vAlign w:val="center"/>
          </w:tcPr>
          <w:p w14:paraId="07EE92E0" w14:textId="77777777" w:rsidR="00A71F41" w:rsidRPr="00C7726C" w:rsidRDefault="00A71F41" w:rsidP="002C295B">
            <w:pPr>
              <w:rPr>
                <w:color w:val="000000" w:themeColor="text1"/>
                <w:sz w:val="22"/>
                <w:szCs w:val="22"/>
              </w:rPr>
            </w:pPr>
            <w:r w:rsidRPr="00C7726C">
              <w:rPr>
                <w:color w:val="000000"/>
                <w:sz w:val="20"/>
              </w:rPr>
              <w:t>Disco  para  serra  mármore,</w:t>
            </w:r>
            <w:r w:rsidRPr="00C7726C">
              <w:rPr>
                <w:color w:val="000000"/>
                <w:sz w:val="20"/>
              </w:rPr>
              <w:br/>
              <w:t>cortadora de madeira 110mm.</w:t>
            </w:r>
          </w:p>
        </w:tc>
        <w:tc>
          <w:tcPr>
            <w:tcW w:w="1271" w:type="dxa"/>
            <w:tcBorders>
              <w:top w:val="single" w:sz="4" w:space="0" w:color="auto"/>
              <w:left w:val="single" w:sz="4" w:space="0" w:color="auto"/>
              <w:bottom w:val="single" w:sz="4" w:space="0" w:color="auto"/>
              <w:right w:val="single" w:sz="4" w:space="0" w:color="auto"/>
            </w:tcBorders>
            <w:vAlign w:val="center"/>
          </w:tcPr>
          <w:p w14:paraId="66854AF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995998"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700EE5B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68FCB5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77A57C" w14:textId="77777777" w:rsidR="00A71F41" w:rsidRPr="00C7726C" w:rsidRDefault="00A71F41" w:rsidP="002C295B">
            <w:pPr>
              <w:jc w:val="center"/>
              <w:rPr>
                <w:b/>
                <w:bCs/>
                <w:color w:val="000000" w:themeColor="text1"/>
                <w:sz w:val="22"/>
                <w:szCs w:val="22"/>
              </w:rPr>
            </w:pPr>
          </w:p>
        </w:tc>
      </w:tr>
      <w:tr w:rsidR="00A71F41" w:rsidRPr="00C7726C" w14:paraId="60E7A8B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F3D381" w14:textId="77777777" w:rsidR="00A71F41" w:rsidRPr="00C7726C" w:rsidRDefault="00A71F41" w:rsidP="002C295B">
            <w:pPr>
              <w:jc w:val="center"/>
              <w:rPr>
                <w:b/>
                <w:bCs/>
                <w:color w:val="000000" w:themeColor="text1"/>
                <w:sz w:val="22"/>
                <w:szCs w:val="22"/>
              </w:rPr>
            </w:pPr>
            <w:r w:rsidRPr="00C7726C">
              <w:rPr>
                <w:b/>
                <w:bCs/>
                <w:color w:val="000000"/>
                <w:sz w:val="22"/>
                <w:szCs w:val="22"/>
              </w:rPr>
              <w:t>135</w:t>
            </w:r>
          </w:p>
        </w:tc>
        <w:tc>
          <w:tcPr>
            <w:tcW w:w="2834" w:type="dxa"/>
            <w:tcBorders>
              <w:top w:val="single" w:sz="4" w:space="0" w:color="auto"/>
              <w:left w:val="single" w:sz="4" w:space="0" w:color="auto"/>
              <w:bottom w:val="single" w:sz="4" w:space="0" w:color="auto"/>
              <w:right w:val="single" w:sz="4" w:space="0" w:color="auto"/>
            </w:tcBorders>
            <w:vAlign w:val="center"/>
          </w:tcPr>
          <w:p w14:paraId="7E05CB49" w14:textId="77777777" w:rsidR="00A71F41" w:rsidRPr="00C7726C" w:rsidRDefault="00A71F41" w:rsidP="002C295B">
            <w:pPr>
              <w:rPr>
                <w:color w:val="000000" w:themeColor="text1"/>
                <w:sz w:val="22"/>
                <w:szCs w:val="22"/>
              </w:rPr>
            </w:pPr>
            <w:r w:rsidRPr="00C7726C">
              <w:rPr>
                <w:color w:val="000000"/>
                <w:sz w:val="20"/>
              </w:rPr>
              <w:t>Disco  para  serra  mármore,</w:t>
            </w:r>
            <w:r w:rsidRPr="00C7726C">
              <w:rPr>
                <w:color w:val="000000"/>
                <w:sz w:val="20"/>
              </w:rPr>
              <w:br/>
              <w:t>cortadora de piso, 110mm.</w:t>
            </w:r>
          </w:p>
        </w:tc>
        <w:tc>
          <w:tcPr>
            <w:tcW w:w="1271" w:type="dxa"/>
            <w:tcBorders>
              <w:top w:val="single" w:sz="4" w:space="0" w:color="auto"/>
              <w:left w:val="single" w:sz="4" w:space="0" w:color="auto"/>
              <w:bottom w:val="single" w:sz="4" w:space="0" w:color="auto"/>
              <w:right w:val="single" w:sz="4" w:space="0" w:color="auto"/>
            </w:tcBorders>
            <w:vAlign w:val="center"/>
          </w:tcPr>
          <w:p w14:paraId="3F549E0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3FBC7A"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242E5BC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184AC4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D0F8D9" w14:textId="77777777" w:rsidR="00A71F41" w:rsidRPr="00C7726C" w:rsidRDefault="00A71F41" w:rsidP="002C295B">
            <w:pPr>
              <w:jc w:val="center"/>
              <w:rPr>
                <w:b/>
                <w:bCs/>
                <w:color w:val="000000" w:themeColor="text1"/>
                <w:sz w:val="22"/>
                <w:szCs w:val="22"/>
              </w:rPr>
            </w:pPr>
          </w:p>
        </w:tc>
      </w:tr>
      <w:tr w:rsidR="00A71F41" w:rsidRPr="00C7726C" w14:paraId="173465E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2409FD8" w14:textId="77777777" w:rsidR="00A71F41" w:rsidRPr="00C7726C" w:rsidRDefault="00A71F41" w:rsidP="002C295B">
            <w:pPr>
              <w:jc w:val="center"/>
              <w:rPr>
                <w:b/>
                <w:bCs/>
                <w:color w:val="000000" w:themeColor="text1"/>
                <w:sz w:val="22"/>
                <w:szCs w:val="22"/>
              </w:rPr>
            </w:pPr>
            <w:r w:rsidRPr="00C7726C">
              <w:rPr>
                <w:b/>
                <w:bCs/>
                <w:color w:val="000000"/>
                <w:sz w:val="22"/>
                <w:szCs w:val="22"/>
              </w:rPr>
              <w:t>136</w:t>
            </w:r>
          </w:p>
        </w:tc>
        <w:tc>
          <w:tcPr>
            <w:tcW w:w="2834" w:type="dxa"/>
            <w:tcBorders>
              <w:top w:val="single" w:sz="4" w:space="0" w:color="auto"/>
              <w:left w:val="single" w:sz="4" w:space="0" w:color="auto"/>
              <w:bottom w:val="single" w:sz="4" w:space="0" w:color="auto"/>
              <w:right w:val="single" w:sz="4" w:space="0" w:color="auto"/>
            </w:tcBorders>
            <w:vAlign w:val="center"/>
          </w:tcPr>
          <w:p w14:paraId="7440E4C0" w14:textId="77777777" w:rsidR="00A71F41" w:rsidRPr="00C7726C" w:rsidRDefault="00A71F41" w:rsidP="002C295B">
            <w:pPr>
              <w:rPr>
                <w:color w:val="000000" w:themeColor="text1"/>
                <w:sz w:val="22"/>
                <w:szCs w:val="22"/>
              </w:rPr>
            </w:pPr>
            <w:r w:rsidRPr="00C7726C">
              <w:rPr>
                <w:color w:val="000000"/>
                <w:sz w:val="20"/>
              </w:rPr>
              <w:t>Disco de corte 11,5” x 1,0” x 22”,</w:t>
            </w:r>
            <w:r w:rsidRPr="00C7726C">
              <w:rPr>
                <w:color w:val="000000"/>
                <w:sz w:val="20"/>
              </w:rPr>
              <w:br/>
              <w:t>23mm</w:t>
            </w:r>
          </w:p>
        </w:tc>
        <w:tc>
          <w:tcPr>
            <w:tcW w:w="1271" w:type="dxa"/>
            <w:tcBorders>
              <w:top w:val="single" w:sz="4" w:space="0" w:color="auto"/>
              <w:left w:val="single" w:sz="4" w:space="0" w:color="auto"/>
              <w:bottom w:val="single" w:sz="4" w:space="0" w:color="auto"/>
              <w:right w:val="single" w:sz="4" w:space="0" w:color="auto"/>
            </w:tcBorders>
            <w:vAlign w:val="center"/>
          </w:tcPr>
          <w:p w14:paraId="78949E4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889AFE2"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552D6F0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B0A52F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1D9044" w14:textId="77777777" w:rsidR="00A71F41" w:rsidRPr="00C7726C" w:rsidRDefault="00A71F41" w:rsidP="002C295B">
            <w:pPr>
              <w:jc w:val="center"/>
              <w:rPr>
                <w:b/>
                <w:bCs/>
                <w:color w:val="000000" w:themeColor="text1"/>
                <w:sz w:val="22"/>
                <w:szCs w:val="22"/>
              </w:rPr>
            </w:pPr>
          </w:p>
        </w:tc>
      </w:tr>
      <w:tr w:rsidR="00A71F41" w:rsidRPr="00C7726C" w14:paraId="78D86F1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0374482" w14:textId="77777777" w:rsidR="00A71F41" w:rsidRPr="00C7726C" w:rsidRDefault="00A71F41" w:rsidP="002C295B">
            <w:pPr>
              <w:jc w:val="center"/>
              <w:rPr>
                <w:b/>
                <w:bCs/>
                <w:color w:val="000000" w:themeColor="text1"/>
                <w:sz w:val="22"/>
                <w:szCs w:val="22"/>
              </w:rPr>
            </w:pPr>
            <w:r w:rsidRPr="00C7726C">
              <w:rPr>
                <w:b/>
                <w:bCs/>
                <w:color w:val="000000"/>
                <w:sz w:val="22"/>
                <w:szCs w:val="22"/>
              </w:rPr>
              <w:t>137</w:t>
            </w:r>
          </w:p>
        </w:tc>
        <w:tc>
          <w:tcPr>
            <w:tcW w:w="2834" w:type="dxa"/>
            <w:tcBorders>
              <w:top w:val="single" w:sz="4" w:space="0" w:color="auto"/>
              <w:left w:val="single" w:sz="4" w:space="0" w:color="auto"/>
              <w:bottom w:val="single" w:sz="4" w:space="0" w:color="auto"/>
              <w:right w:val="single" w:sz="4" w:space="0" w:color="auto"/>
            </w:tcBorders>
            <w:vAlign w:val="center"/>
          </w:tcPr>
          <w:p w14:paraId="734C2263" w14:textId="77777777" w:rsidR="00A71F41" w:rsidRPr="00C7726C" w:rsidRDefault="00A71F41" w:rsidP="002C295B">
            <w:pPr>
              <w:rPr>
                <w:color w:val="000000" w:themeColor="text1"/>
                <w:sz w:val="22"/>
                <w:szCs w:val="22"/>
              </w:rPr>
            </w:pPr>
            <w:r w:rsidRPr="00C7726C">
              <w:rPr>
                <w:color w:val="000000"/>
                <w:sz w:val="20"/>
              </w:rPr>
              <w:t>Disco de corte 12” x 48” x 43”2</w:t>
            </w:r>
            <w:r w:rsidRPr="00C7726C">
              <w:rPr>
                <w:color w:val="000000"/>
                <w:sz w:val="20"/>
              </w:rPr>
              <w:br/>
              <w:t>telas</w:t>
            </w:r>
          </w:p>
        </w:tc>
        <w:tc>
          <w:tcPr>
            <w:tcW w:w="1271" w:type="dxa"/>
            <w:tcBorders>
              <w:top w:val="single" w:sz="4" w:space="0" w:color="auto"/>
              <w:left w:val="single" w:sz="4" w:space="0" w:color="auto"/>
              <w:bottom w:val="single" w:sz="4" w:space="0" w:color="auto"/>
              <w:right w:val="single" w:sz="4" w:space="0" w:color="auto"/>
            </w:tcBorders>
            <w:vAlign w:val="center"/>
          </w:tcPr>
          <w:p w14:paraId="4AD0372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E00744"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D83957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C09E74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B2C20" w14:textId="77777777" w:rsidR="00A71F41" w:rsidRPr="00C7726C" w:rsidRDefault="00A71F41" w:rsidP="002C295B">
            <w:pPr>
              <w:jc w:val="center"/>
              <w:rPr>
                <w:b/>
                <w:bCs/>
                <w:color w:val="000000" w:themeColor="text1"/>
                <w:sz w:val="22"/>
                <w:szCs w:val="22"/>
              </w:rPr>
            </w:pPr>
          </w:p>
        </w:tc>
      </w:tr>
      <w:tr w:rsidR="00A71F41" w:rsidRPr="00C7726C" w14:paraId="664BFFE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22B7AD0" w14:textId="77777777" w:rsidR="00A71F41" w:rsidRPr="00C7726C" w:rsidRDefault="00A71F41" w:rsidP="002C295B">
            <w:pPr>
              <w:jc w:val="center"/>
              <w:rPr>
                <w:b/>
                <w:bCs/>
                <w:color w:val="000000" w:themeColor="text1"/>
                <w:sz w:val="22"/>
                <w:szCs w:val="22"/>
              </w:rPr>
            </w:pPr>
            <w:r w:rsidRPr="00C7726C">
              <w:rPr>
                <w:b/>
                <w:bCs/>
                <w:color w:val="000000"/>
                <w:sz w:val="22"/>
                <w:szCs w:val="22"/>
              </w:rPr>
              <w:t>138</w:t>
            </w:r>
          </w:p>
        </w:tc>
        <w:tc>
          <w:tcPr>
            <w:tcW w:w="2834" w:type="dxa"/>
            <w:tcBorders>
              <w:top w:val="single" w:sz="4" w:space="0" w:color="auto"/>
              <w:left w:val="single" w:sz="4" w:space="0" w:color="auto"/>
              <w:bottom w:val="single" w:sz="4" w:space="0" w:color="auto"/>
              <w:right w:val="single" w:sz="4" w:space="0" w:color="auto"/>
            </w:tcBorders>
            <w:vAlign w:val="center"/>
          </w:tcPr>
          <w:p w14:paraId="79134EDB" w14:textId="77777777" w:rsidR="00A71F41" w:rsidRPr="00C7726C" w:rsidRDefault="00A71F41" w:rsidP="002C295B">
            <w:pPr>
              <w:rPr>
                <w:color w:val="000000" w:themeColor="text1"/>
                <w:sz w:val="22"/>
                <w:szCs w:val="22"/>
              </w:rPr>
            </w:pPr>
            <w:r w:rsidRPr="00C7726C">
              <w:rPr>
                <w:color w:val="000000"/>
                <w:sz w:val="20"/>
              </w:rPr>
              <w:t>Dobradiça, material latão,</w:t>
            </w:r>
            <w:r w:rsidRPr="00C7726C">
              <w:rPr>
                <w:color w:val="000000"/>
                <w:sz w:val="20"/>
              </w:rPr>
              <w:br/>
              <w:t>tamanho 3 x 2 “</w:t>
            </w:r>
          </w:p>
        </w:tc>
        <w:tc>
          <w:tcPr>
            <w:tcW w:w="1271" w:type="dxa"/>
            <w:tcBorders>
              <w:top w:val="single" w:sz="4" w:space="0" w:color="auto"/>
              <w:left w:val="single" w:sz="4" w:space="0" w:color="auto"/>
              <w:bottom w:val="single" w:sz="4" w:space="0" w:color="auto"/>
              <w:right w:val="single" w:sz="4" w:space="0" w:color="auto"/>
            </w:tcBorders>
            <w:vAlign w:val="center"/>
          </w:tcPr>
          <w:p w14:paraId="74C52AD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B091035"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5BFB19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60C129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3221EA" w14:textId="77777777" w:rsidR="00A71F41" w:rsidRPr="00C7726C" w:rsidRDefault="00A71F41" w:rsidP="002C295B">
            <w:pPr>
              <w:jc w:val="center"/>
              <w:rPr>
                <w:b/>
                <w:bCs/>
                <w:color w:val="000000" w:themeColor="text1"/>
                <w:sz w:val="22"/>
                <w:szCs w:val="22"/>
              </w:rPr>
            </w:pPr>
          </w:p>
        </w:tc>
      </w:tr>
      <w:tr w:rsidR="00A71F41" w:rsidRPr="00C7726C" w14:paraId="3D53D10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CA4F7FE" w14:textId="77777777" w:rsidR="00A71F41" w:rsidRPr="00C7726C" w:rsidRDefault="00A71F41" w:rsidP="002C295B">
            <w:pPr>
              <w:jc w:val="center"/>
              <w:rPr>
                <w:b/>
                <w:bCs/>
                <w:color w:val="000000" w:themeColor="text1"/>
                <w:sz w:val="22"/>
                <w:szCs w:val="22"/>
              </w:rPr>
            </w:pPr>
            <w:r w:rsidRPr="00C7726C">
              <w:rPr>
                <w:b/>
                <w:bCs/>
                <w:color w:val="000000"/>
                <w:sz w:val="22"/>
                <w:szCs w:val="22"/>
              </w:rPr>
              <w:t>139</w:t>
            </w:r>
          </w:p>
        </w:tc>
        <w:tc>
          <w:tcPr>
            <w:tcW w:w="2834" w:type="dxa"/>
            <w:tcBorders>
              <w:top w:val="single" w:sz="4" w:space="0" w:color="auto"/>
              <w:left w:val="single" w:sz="4" w:space="0" w:color="auto"/>
              <w:bottom w:val="single" w:sz="4" w:space="0" w:color="auto"/>
              <w:right w:val="single" w:sz="4" w:space="0" w:color="auto"/>
            </w:tcBorders>
            <w:vAlign w:val="center"/>
          </w:tcPr>
          <w:p w14:paraId="2FCA9228" w14:textId="77777777" w:rsidR="00A71F41" w:rsidRPr="00C7726C" w:rsidRDefault="00A71F41" w:rsidP="002C295B">
            <w:pPr>
              <w:rPr>
                <w:color w:val="000000" w:themeColor="text1"/>
                <w:sz w:val="22"/>
                <w:szCs w:val="22"/>
              </w:rPr>
            </w:pPr>
            <w:r w:rsidRPr="00C7726C">
              <w:rPr>
                <w:color w:val="000000"/>
                <w:sz w:val="20"/>
              </w:rPr>
              <w:t>Eletrodo  solda  2,5mm, comprimento  350mm,</w:t>
            </w:r>
            <w:r w:rsidRPr="00C7726C">
              <w:rPr>
                <w:color w:val="000000"/>
                <w:sz w:val="20"/>
              </w:rPr>
              <w:br/>
              <w:t>característica 7018</w:t>
            </w:r>
          </w:p>
        </w:tc>
        <w:tc>
          <w:tcPr>
            <w:tcW w:w="1271" w:type="dxa"/>
            <w:tcBorders>
              <w:top w:val="single" w:sz="4" w:space="0" w:color="auto"/>
              <w:left w:val="single" w:sz="4" w:space="0" w:color="auto"/>
              <w:bottom w:val="single" w:sz="4" w:space="0" w:color="auto"/>
              <w:right w:val="single" w:sz="4" w:space="0" w:color="auto"/>
            </w:tcBorders>
            <w:vAlign w:val="center"/>
          </w:tcPr>
          <w:p w14:paraId="0955DBEE"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3DE2F34E" w14:textId="77777777" w:rsidR="00A71F41" w:rsidRPr="00C7726C" w:rsidRDefault="00A71F41" w:rsidP="002C295B">
            <w:pPr>
              <w:jc w:val="center"/>
              <w:rPr>
                <w:sz w:val="22"/>
                <w:szCs w:val="22"/>
              </w:rPr>
            </w:pPr>
            <w:r w:rsidRPr="00C7726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469CD9D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A5EEE0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DDFD85" w14:textId="77777777" w:rsidR="00A71F41" w:rsidRPr="00C7726C" w:rsidRDefault="00A71F41" w:rsidP="002C295B">
            <w:pPr>
              <w:jc w:val="center"/>
              <w:rPr>
                <w:b/>
                <w:bCs/>
                <w:color w:val="000000" w:themeColor="text1"/>
                <w:sz w:val="22"/>
                <w:szCs w:val="22"/>
              </w:rPr>
            </w:pPr>
          </w:p>
        </w:tc>
      </w:tr>
      <w:tr w:rsidR="00A71F41" w:rsidRPr="00C7726C" w14:paraId="7E486EA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85C63D" w14:textId="77777777" w:rsidR="00A71F41" w:rsidRPr="00C7726C" w:rsidRDefault="00A71F41" w:rsidP="002C295B">
            <w:pPr>
              <w:jc w:val="center"/>
              <w:rPr>
                <w:b/>
                <w:bCs/>
                <w:color w:val="000000" w:themeColor="text1"/>
                <w:sz w:val="22"/>
                <w:szCs w:val="22"/>
              </w:rPr>
            </w:pPr>
            <w:r w:rsidRPr="00C7726C">
              <w:rPr>
                <w:b/>
                <w:bCs/>
                <w:color w:val="000000"/>
                <w:sz w:val="22"/>
                <w:szCs w:val="22"/>
              </w:rPr>
              <w:t>140</w:t>
            </w:r>
          </w:p>
        </w:tc>
        <w:tc>
          <w:tcPr>
            <w:tcW w:w="2834" w:type="dxa"/>
            <w:tcBorders>
              <w:top w:val="single" w:sz="4" w:space="0" w:color="auto"/>
              <w:left w:val="single" w:sz="4" w:space="0" w:color="auto"/>
              <w:bottom w:val="single" w:sz="4" w:space="0" w:color="auto"/>
              <w:right w:val="single" w:sz="4" w:space="0" w:color="auto"/>
            </w:tcBorders>
            <w:vAlign w:val="center"/>
          </w:tcPr>
          <w:p w14:paraId="4E12F8D0" w14:textId="77777777" w:rsidR="00A71F41" w:rsidRPr="00C7726C" w:rsidRDefault="00A71F41" w:rsidP="002C295B">
            <w:pPr>
              <w:rPr>
                <w:color w:val="000000" w:themeColor="text1"/>
                <w:sz w:val="22"/>
                <w:szCs w:val="22"/>
              </w:rPr>
            </w:pPr>
            <w:r w:rsidRPr="00C7726C">
              <w:rPr>
                <w:color w:val="000000"/>
                <w:sz w:val="20"/>
              </w:rPr>
              <w:t>Eletrodo  solda  2,5mm,</w:t>
            </w:r>
            <w:r w:rsidRPr="00C7726C">
              <w:rPr>
                <w:color w:val="000000"/>
                <w:sz w:val="20"/>
              </w:rPr>
              <w:br/>
              <w:t>comprimento  350mm, característica 6013</w:t>
            </w:r>
          </w:p>
        </w:tc>
        <w:tc>
          <w:tcPr>
            <w:tcW w:w="1271" w:type="dxa"/>
            <w:tcBorders>
              <w:top w:val="single" w:sz="4" w:space="0" w:color="auto"/>
              <w:left w:val="single" w:sz="4" w:space="0" w:color="auto"/>
              <w:bottom w:val="single" w:sz="4" w:space="0" w:color="auto"/>
              <w:right w:val="single" w:sz="4" w:space="0" w:color="auto"/>
            </w:tcBorders>
            <w:vAlign w:val="center"/>
          </w:tcPr>
          <w:p w14:paraId="48E0178F"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57F4942D"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5CE56A4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82AD6C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7F2201" w14:textId="77777777" w:rsidR="00A71F41" w:rsidRPr="00C7726C" w:rsidRDefault="00A71F41" w:rsidP="002C295B">
            <w:pPr>
              <w:jc w:val="center"/>
              <w:rPr>
                <w:b/>
                <w:bCs/>
                <w:color w:val="000000" w:themeColor="text1"/>
                <w:sz w:val="22"/>
                <w:szCs w:val="22"/>
              </w:rPr>
            </w:pPr>
          </w:p>
        </w:tc>
      </w:tr>
      <w:tr w:rsidR="00A71F41" w:rsidRPr="00C7726C" w14:paraId="03E12E1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CA0B42" w14:textId="77777777" w:rsidR="00A71F41" w:rsidRPr="00C7726C" w:rsidRDefault="00A71F41" w:rsidP="002C295B">
            <w:pPr>
              <w:jc w:val="center"/>
              <w:rPr>
                <w:b/>
                <w:bCs/>
                <w:color w:val="000000" w:themeColor="text1"/>
                <w:sz w:val="22"/>
                <w:szCs w:val="22"/>
              </w:rPr>
            </w:pPr>
            <w:r w:rsidRPr="00C7726C">
              <w:rPr>
                <w:b/>
                <w:bCs/>
                <w:color w:val="000000"/>
                <w:sz w:val="22"/>
                <w:szCs w:val="22"/>
              </w:rPr>
              <w:t>141</w:t>
            </w:r>
          </w:p>
        </w:tc>
        <w:tc>
          <w:tcPr>
            <w:tcW w:w="2834" w:type="dxa"/>
            <w:tcBorders>
              <w:top w:val="single" w:sz="4" w:space="0" w:color="auto"/>
              <w:left w:val="single" w:sz="4" w:space="0" w:color="auto"/>
              <w:bottom w:val="single" w:sz="4" w:space="0" w:color="auto"/>
              <w:right w:val="single" w:sz="4" w:space="0" w:color="auto"/>
            </w:tcBorders>
            <w:vAlign w:val="center"/>
          </w:tcPr>
          <w:p w14:paraId="511EAFED" w14:textId="77777777" w:rsidR="00A71F41" w:rsidRPr="00C7726C" w:rsidRDefault="00A71F41" w:rsidP="002C295B">
            <w:pPr>
              <w:rPr>
                <w:color w:val="000000" w:themeColor="text1"/>
                <w:sz w:val="22"/>
                <w:szCs w:val="22"/>
              </w:rPr>
            </w:pPr>
            <w:r w:rsidRPr="00C7726C">
              <w:rPr>
                <w:color w:val="000000"/>
                <w:sz w:val="20"/>
              </w:rPr>
              <w:t>Eletrodo  solda 3,25mm, comprimento  350mm,</w:t>
            </w:r>
            <w:r w:rsidRPr="00C7726C">
              <w:rPr>
                <w:color w:val="000000"/>
                <w:sz w:val="20"/>
              </w:rPr>
              <w:br/>
              <w:t>característica 6013</w:t>
            </w:r>
          </w:p>
        </w:tc>
        <w:tc>
          <w:tcPr>
            <w:tcW w:w="1271" w:type="dxa"/>
            <w:tcBorders>
              <w:top w:val="single" w:sz="4" w:space="0" w:color="auto"/>
              <w:left w:val="single" w:sz="4" w:space="0" w:color="auto"/>
              <w:bottom w:val="single" w:sz="4" w:space="0" w:color="auto"/>
              <w:right w:val="single" w:sz="4" w:space="0" w:color="auto"/>
            </w:tcBorders>
            <w:vAlign w:val="center"/>
          </w:tcPr>
          <w:p w14:paraId="215005D8"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15FCF4C8"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244750C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EF3D8D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D34A96" w14:textId="77777777" w:rsidR="00A71F41" w:rsidRPr="00C7726C" w:rsidRDefault="00A71F41" w:rsidP="002C295B">
            <w:pPr>
              <w:jc w:val="center"/>
              <w:rPr>
                <w:b/>
                <w:bCs/>
                <w:color w:val="000000" w:themeColor="text1"/>
                <w:sz w:val="22"/>
                <w:szCs w:val="22"/>
              </w:rPr>
            </w:pPr>
          </w:p>
        </w:tc>
      </w:tr>
      <w:tr w:rsidR="00A71F41" w:rsidRPr="00C7726C" w14:paraId="46BBD82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B1FAC6" w14:textId="77777777" w:rsidR="00A71F41" w:rsidRPr="00C7726C" w:rsidRDefault="00A71F41" w:rsidP="002C295B">
            <w:pPr>
              <w:jc w:val="center"/>
              <w:rPr>
                <w:b/>
                <w:bCs/>
                <w:color w:val="000000" w:themeColor="text1"/>
                <w:sz w:val="22"/>
                <w:szCs w:val="22"/>
              </w:rPr>
            </w:pPr>
            <w:r w:rsidRPr="00C7726C">
              <w:rPr>
                <w:b/>
                <w:bCs/>
                <w:color w:val="000000"/>
                <w:sz w:val="22"/>
                <w:szCs w:val="22"/>
              </w:rPr>
              <w:t>142</w:t>
            </w:r>
          </w:p>
        </w:tc>
        <w:tc>
          <w:tcPr>
            <w:tcW w:w="2834" w:type="dxa"/>
            <w:tcBorders>
              <w:top w:val="single" w:sz="4" w:space="0" w:color="auto"/>
              <w:left w:val="single" w:sz="4" w:space="0" w:color="auto"/>
              <w:bottom w:val="single" w:sz="4" w:space="0" w:color="auto"/>
              <w:right w:val="single" w:sz="4" w:space="0" w:color="auto"/>
            </w:tcBorders>
            <w:vAlign w:val="center"/>
          </w:tcPr>
          <w:p w14:paraId="76EE76A3" w14:textId="77777777" w:rsidR="00A71F41" w:rsidRPr="00C7726C" w:rsidRDefault="00A71F41" w:rsidP="002C295B">
            <w:pPr>
              <w:rPr>
                <w:color w:val="000000" w:themeColor="text1"/>
                <w:sz w:val="22"/>
                <w:szCs w:val="22"/>
              </w:rPr>
            </w:pPr>
            <w:r w:rsidRPr="00C7726C">
              <w:rPr>
                <w:color w:val="000000"/>
                <w:sz w:val="20"/>
              </w:rPr>
              <w:t>Eletrodo  solda 3,25mm,</w:t>
            </w:r>
            <w:r w:rsidRPr="00C7726C">
              <w:rPr>
                <w:color w:val="000000"/>
                <w:sz w:val="20"/>
              </w:rPr>
              <w:br/>
              <w:t>comprimento  350mm, característica 7018</w:t>
            </w:r>
          </w:p>
        </w:tc>
        <w:tc>
          <w:tcPr>
            <w:tcW w:w="1271" w:type="dxa"/>
            <w:tcBorders>
              <w:top w:val="single" w:sz="4" w:space="0" w:color="auto"/>
              <w:left w:val="single" w:sz="4" w:space="0" w:color="auto"/>
              <w:bottom w:val="single" w:sz="4" w:space="0" w:color="auto"/>
              <w:right w:val="single" w:sz="4" w:space="0" w:color="auto"/>
            </w:tcBorders>
            <w:vAlign w:val="center"/>
          </w:tcPr>
          <w:p w14:paraId="354A3D08"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7C143272"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2DE037C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DC78FC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E47727" w14:textId="77777777" w:rsidR="00A71F41" w:rsidRPr="00C7726C" w:rsidRDefault="00A71F41" w:rsidP="002C295B">
            <w:pPr>
              <w:jc w:val="center"/>
              <w:rPr>
                <w:b/>
                <w:bCs/>
                <w:color w:val="000000" w:themeColor="text1"/>
                <w:sz w:val="22"/>
                <w:szCs w:val="22"/>
              </w:rPr>
            </w:pPr>
          </w:p>
        </w:tc>
      </w:tr>
      <w:tr w:rsidR="00A71F41" w:rsidRPr="00C7726C" w14:paraId="2904F6E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611B5A" w14:textId="77777777" w:rsidR="00A71F41" w:rsidRPr="00C7726C" w:rsidRDefault="00A71F41" w:rsidP="002C295B">
            <w:pPr>
              <w:jc w:val="center"/>
              <w:rPr>
                <w:b/>
                <w:bCs/>
                <w:color w:val="000000" w:themeColor="text1"/>
                <w:sz w:val="22"/>
                <w:szCs w:val="22"/>
              </w:rPr>
            </w:pPr>
            <w:r w:rsidRPr="00C7726C">
              <w:rPr>
                <w:b/>
                <w:bCs/>
                <w:color w:val="000000"/>
                <w:sz w:val="22"/>
                <w:szCs w:val="22"/>
              </w:rPr>
              <w:t>143</w:t>
            </w:r>
          </w:p>
        </w:tc>
        <w:tc>
          <w:tcPr>
            <w:tcW w:w="2834" w:type="dxa"/>
            <w:tcBorders>
              <w:top w:val="single" w:sz="4" w:space="0" w:color="auto"/>
              <w:left w:val="single" w:sz="4" w:space="0" w:color="auto"/>
              <w:bottom w:val="single" w:sz="4" w:space="0" w:color="auto"/>
              <w:right w:val="single" w:sz="4" w:space="0" w:color="auto"/>
            </w:tcBorders>
            <w:vAlign w:val="center"/>
          </w:tcPr>
          <w:p w14:paraId="3B631FD7" w14:textId="77777777" w:rsidR="00A71F41" w:rsidRPr="00C7726C" w:rsidRDefault="00A71F41" w:rsidP="002C295B">
            <w:pPr>
              <w:rPr>
                <w:color w:val="000000" w:themeColor="text1"/>
                <w:sz w:val="22"/>
                <w:szCs w:val="22"/>
              </w:rPr>
            </w:pPr>
            <w:r w:rsidRPr="00C7726C">
              <w:rPr>
                <w:sz w:val="20"/>
              </w:rPr>
              <w:t xml:space="preserve">Eletrodo solda 4mm, comprimento 350mm; </w:t>
            </w:r>
            <w:proofErr w:type="spellStart"/>
            <w:r w:rsidRPr="00C7726C">
              <w:rPr>
                <w:sz w:val="20"/>
              </w:rPr>
              <w:t>caracteristica</w:t>
            </w:r>
            <w:proofErr w:type="spellEnd"/>
            <w:r w:rsidRPr="00C7726C">
              <w:rPr>
                <w:sz w:val="20"/>
              </w:rPr>
              <w:t xml:space="preserve"> 6013</w:t>
            </w:r>
          </w:p>
        </w:tc>
        <w:tc>
          <w:tcPr>
            <w:tcW w:w="1271" w:type="dxa"/>
            <w:tcBorders>
              <w:top w:val="single" w:sz="4" w:space="0" w:color="auto"/>
              <w:left w:val="single" w:sz="4" w:space="0" w:color="auto"/>
              <w:bottom w:val="single" w:sz="4" w:space="0" w:color="auto"/>
              <w:right w:val="single" w:sz="4" w:space="0" w:color="auto"/>
            </w:tcBorders>
            <w:vAlign w:val="center"/>
          </w:tcPr>
          <w:p w14:paraId="64C95445" w14:textId="77777777" w:rsidR="00A71F41" w:rsidRPr="00C7726C" w:rsidRDefault="00A71F41" w:rsidP="002C295B">
            <w:pPr>
              <w:ind w:right="34"/>
              <w:jc w:val="center"/>
              <w:rPr>
                <w:sz w:val="22"/>
                <w:szCs w:val="22"/>
              </w:rPr>
            </w:pPr>
            <w:r w:rsidRPr="00C7726C">
              <w:rPr>
                <w:sz w:val="20"/>
              </w:rPr>
              <w:t>LATA COM 20KG</w:t>
            </w:r>
          </w:p>
        </w:tc>
        <w:tc>
          <w:tcPr>
            <w:tcW w:w="968" w:type="dxa"/>
            <w:tcBorders>
              <w:top w:val="single" w:sz="4" w:space="0" w:color="auto"/>
              <w:left w:val="single" w:sz="4" w:space="0" w:color="auto"/>
              <w:bottom w:val="single" w:sz="4" w:space="0" w:color="auto"/>
              <w:right w:val="single" w:sz="4" w:space="0" w:color="auto"/>
            </w:tcBorders>
            <w:vAlign w:val="center"/>
          </w:tcPr>
          <w:p w14:paraId="1AB2BAC1" w14:textId="77777777" w:rsidR="00A71F41" w:rsidRPr="00C7726C" w:rsidRDefault="00A71F41" w:rsidP="002C295B">
            <w:pPr>
              <w:jc w:val="center"/>
              <w:rPr>
                <w:sz w:val="22"/>
                <w:szCs w:val="22"/>
              </w:rPr>
            </w:pPr>
            <w:r w:rsidRPr="00C7726C">
              <w:rPr>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5B32FD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40228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7873F2" w14:textId="77777777" w:rsidR="00A71F41" w:rsidRPr="00C7726C" w:rsidRDefault="00A71F41" w:rsidP="002C295B">
            <w:pPr>
              <w:jc w:val="center"/>
              <w:rPr>
                <w:b/>
                <w:bCs/>
                <w:color w:val="000000" w:themeColor="text1"/>
                <w:sz w:val="22"/>
                <w:szCs w:val="22"/>
              </w:rPr>
            </w:pPr>
          </w:p>
        </w:tc>
      </w:tr>
      <w:tr w:rsidR="00A71F41" w:rsidRPr="00C7726C" w14:paraId="0261CBB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E803290" w14:textId="77777777" w:rsidR="00A71F41" w:rsidRPr="00C7726C" w:rsidRDefault="00A71F41" w:rsidP="002C295B">
            <w:pPr>
              <w:jc w:val="center"/>
              <w:rPr>
                <w:b/>
                <w:bCs/>
                <w:color w:val="000000" w:themeColor="text1"/>
                <w:sz w:val="22"/>
                <w:szCs w:val="22"/>
              </w:rPr>
            </w:pPr>
            <w:r w:rsidRPr="00C7726C">
              <w:rPr>
                <w:b/>
                <w:bCs/>
                <w:color w:val="000000"/>
                <w:sz w:val="22"/>
                <w:szCs w:val="22"/>
              </w:rPr>
              <w:t>144</w:t>
            </w:r>
          </w:p>
        </w:tc>
        <w:tc>
          <w:tcPr>
            <w:tcW w:w="2834" w:type="dxa"/>
            <w:tcBorders>
              <w:top w:val="single" w:sz="4" w:space="0" w:color="auto"/>
              <w:left w:val="single" w:sz="4" w:space="0" w:color="auto"/>
              <w:bottom w:val="single" w:sz="4" w:space="0" w:color="auto"/>
              <w:right w:val="single" w:sz="4" w:space="0" w:color="auto"/>
            </w:tcBorders>
            <w:vAlign w:val="center"/>
          </w:tcPr>
          <w:p w14:paraId="57209ED2" w14:textId="77777777" w:rsidR="00A71F41" w:rsidRPr="00C7726C" w:rsidRDefault="00A71F41" w:rsidP="002C295B">
            <w:pPr>
              <w:rPr>
                <w:color w:val="000000" w:themeColor="text1"/>
                <w:sz w:val="22"/>
                <w:szCs w:val="22"/>
              </w:rPr>
            </w:pPr>
            <w:r w:rsidRPr="00C7726C">
              <w:rPr>
                <w:sz w:val="20"/>
              </w:rPr>
              <w:t xml:space="preserve">Eletrodo solda 4mm, comprimento 350mm; </w:t>
            </w:r>
            <w:proofErr w:type="spellStart"/>
            <w:r w:rsidRPr="00C7726C">
              <w:rPr>
                <w:sz w:val="20"/>
              </w:rPr>
              <w:t>caracteristica</w:t>
            </w:r>
            <w:proofErr w:type="spellEnd"/>
            <w:r w:rsidRPr="00C7726C">
              <w:rPr>
                <w:sz w:val="20"/>
              </w:rPr>
              <w:t xml:space="preserve"> 7018</w:t>
            </w:r>
          </w:p>
        </w:tc>
        <w:tc>
          <w:tcPr>
            <w:tcW w:w="1271" w:type="dxa"/>
            <w:tcBorders>
              <w:top w:val="single" w:sz="4" w:space="0" w:color="auto"/>
              <w:left w:val="single" w:sz="4" w:space="0" w:color="auto"/>
              <w:bottom w:val="single" w:sz="4" w:space="0" w:color="auto"/>
              <w:right w:val="single" w:sz="4" w:space="0" w:color="auto"/>
            </w:tcBorders>
            <w:vAlign w:val="center"/>
          </w:tcPr>
          <w:p w14:paraId="1979B655" w14:textId="77777777" w:rsidR="00A71F41" w:rsidRPr="00C7726C" w:rsidRDefault="00A71F41" w:rsidP="002C295B">
            <w:pPr>
              <w:ind w:right="34"/>
              <w:jc w:val="center"/>
              <w:rPr>
                <w:sz w:val="22"/>
                <w:szCs w:val="22"/>
              </w:rPr>
            </w:pPr>
            <w:r w:rsidRPr="00C7726C">
              <w:rPr>
                <w:sz w:val="20"/>
              </w:rPr>
              <w:t>LATA COM 25KG</w:t>
            </w:r>
          </w:p>
        </w:tc>
        <w:tc>
          <w:tcPr>
            <w:tcW w:w="968" w:type="dxa"/>
            <w:tcBorders>
              <w:top w:val="single" w:sz="4" w:space="0" w:color="auto"/>
              <w:left w:val="single" w:sz="4" w:space="0" w:color="auto"/>
              <w:bottom w:val="single" w:sz="4" w:space="0" w:color="auto"/>
              <w:right w:val="single" w:sz="4" w:space="0" w:color="auto"/>
            </w:tcBorders>
            <w:vAlign w:val="center"/>
          </w:tcPr>
          <w:p w14:paraId="6D549EC3" w14:textId="77777777" w:rsidR="00A71F41" w:rsidRPr="00C7726C" w:rsidRDefault="00A71F41" w:rsidP="002C295B">
            <w:pPr>
              <w:jc w:val="center"/>
              <w:rPr>
                <w:sz w:val="22"/>
                <w:szCs w:val="22"/>
              </w:rPr>
            </w:pPr>
            <w:r w:rsidRPr="00C7726C">
              <w:rPr>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25B8E6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D73177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5797A7" w14:textId="77777777" w:rsidR="00A71F41" w:rsidRPr="00C7726C" w:rsidRDefault="00A71F41" w:rsidP="002C295B">
            <w:pPr>
              <w:jc w:val="center"/>
              <w:rPr>
                <w:b/>
                <w:bCs/>
                <w:color w:val="000000" w:themeColor="text1"/>
                <w:sz w:val="22"/>
                <w:szCs w:val="22"/>
              </w:rPr>
            </w:pPr>
          </w:p>
        </w:tc>
      </w:tr>
      <w:tr w:rsidR="00A71F41" w:rsidRPr="00C7726C" w14:paraId="466371B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CD02009"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145</w:t>
            </w:r>
          </w:p>
        </w:tc>
        <w:tc>
          <w:tcPr>
            <w:tcW w:w="2834" w:type="dxa"/>
            <w:tcBorders>
              <w:top w:val="single" w:sz="4" w:space="0" w:color="auto"/>
              <w:left w:val="single" w:sz="4" w:space="0" w:color="auto"/>
              <w:bottom w:val="single" w:sz="4" w:space="0" w:color="auto"/>
              <w:right w:val="single" w:sz="4" w:space="0" w:color="auto"/>
            </w:tcBorders>
            <w:vAlign w:val="center"/>
          </w:tcPr>
          <w:p w14:paraId="5769F833" w14:textId="77777777" w:rsidR="00A71F41" w:rsidRPr="00C7726C" w:rsidRDefault="00A71F41" w:rsidP="002C295B">
            <w:pPr>
              <w:rPr>
                <w:color w:val="000000" w:themeColor="text1"/>
                <w:sz w:val="22"/>
                <w:szCs w:val="22"/>
              </w:rPr>
            </w:pPr>
            <w:proofErr w:type="spellStart"/>
            <w:r w:rsidRPr="00C7726C">
              <w:rPr>
                <w:color w:val="000000"/>
                <w:sz w:val="20"/>
              </w:rPr>
              <w:t>Eletroduto</w:t>
            </w:r>
            <w:proofErr w:type="spellEnd"/>
            <w:r w:rsidRPr="00C7726C">
              <w:rPr>
                <w:color w:val="000000"/>
                <w:sz w:val="20"/>
              </w:rPr>
              <w:t xml:space="preserve">  PVC  </w:t>
            </w:r>
            <w:proofErr w:type="spellStart"/>
            <w:r w:rsidRPr="00C7726C">
              <w:rPr>
                <w:color w:val="000000"/>
                <w:sz w:val="20"/>
              </w:rPr>
              <w:t>rosqueável</w:t>
            </w:r>
            <w:proofErr w:type="spellEnd"/>
            <w:r w:rsidRPr="00C7726C">
              <w:rPr>
                <w:color w:val="000000"/>
                <w:sz w:val="20"/>
              </w:rPr>
              <w:t xml:space="preserve"> 3m</w:t>
            </w:r>
            <w:r w:rsidRPr="00C7726C">
              <w:rPr>
                <w:color w:val="000000"/>
                <w:sz w:val="20"/>
              </w:rPr>
              <w:br/>
              <w:t xml:space="preserve">¾”, fabricado em PVC </w:t>
            </w:r>
            <w:proofErr w:type="spellStart"/>
            <w:r w:rsidRPr="00C7726C">
              <w:rPr>
                <w:color w:val="000000"/>
                <w:sz w:val="20"/>
              </w:rPr>
              <w:t>anti</w:t>
            </w:r>
            <w:proofErr w:type="spellEnd"/>
            <w:r w:rsidRPr="00C7726C">
              <w:rPr>
                <w:color w:val="000000"/>
                <w:sz w:val="20"/>
              </w:rPr>
              <w:t xml:space="preserve"> chama, cor cinza, barra de 3</w:t>
            </w:r>
            <w:r w:rsidRPr="00C7726C">
              <w:rPr>
                <w:color w:val="000000"/>
                <w:sz w:val="20"/>
              </w:rPr>
              <w:br/>
              <w:t>metros com rosca nas duas extremidades,  bitola ¾”, Roscas NBR NM ISSO 7-1, NBR</w:t>
            </w:r>
            <w:r w:rsidRPr="00C7726C">
              <w:rPr>
                <w:color w:val="000000"/>
                <w:sz w:val="20"/>
              </w:rPr>
              <w:br/>
              <w:t>15465 e NBR 5410</w:t>
            </w:r>
          </w:p>
        </w:tc>
        <w:tc>
          <w:tcPr>
            <w:tcW w:w="1271" w:type="dxa"/>
            <w:tcBorders>
              <w:top w:val="single" w:sz="4" w:space="0" w:color="auto"/>
              <w:left w:val="single" w:sz="4" w:space="0" w:color="auto"/>
              <w:bottom w:val="single" w:sz="4" w:space="0" w:color="auto"/>
              <w:right w:val="single" w:sz="4" w:space="0" w:color="auto"/>
            </w:tcBorders>
            <w:vAlign w:val="center"/>
          </w:tcPr>
          <w:p w14:paraId="1763A1E8" w14:textId="77777777" w:rsidR="00A71F41" w:rsidRPr="00C7726C" w:rsidRDefault="00A71F41" w:rsidP="002C295B">
            <w:pPr>
              <w:ind w:right="34"/>
              <w:jc w:val="center"/>
              <w:rPr>
                <w:sz w:val="22"/>
                <w:szCs w:val="22"/>
              </w:rPr>
            </w:pPr>
            <w:r w:rsidRPr="00C7726C">
              <w:rPr>
                <w:color w:val="000000"/>
                <w:sz w:val="20"/>
              </w:rPr>
              <w:t>Barra 3 metros</w:t>
            </w:r>
          </w:p>
        </w:tc>
        <w:tc>
          <w:tcPr>
            <w:tcW w:w="968" w:type="dxa"/>
            <w:tcBorders>
              <w:top w:val="single" w:sz="4" w:space="0" w:color="auto"/>
              <w:left w:val="single" w:sz="4" w:space="0" w:color="auto"/>
              <w:bottom w:val="single" w:sz="4" w:space="0" w:color="auto"/>
              <w:right w:val="single" w:sz="4" w:space="0" w:color="auto"/>
            </w:tcBorders>
            <w:vAlign w:val="center"/>
          </w:tcPr>
          <w:p w14:paraId="644711E7" w14:textId="77777777" w:rsidR="00A71F41" w:rsidRPr="00C7726C" w:rsidRDefault="00A71F41" w:rsidP="002C295B">
            <w:pPr>
              <w:jc w:val="center"/>
              <w:rPr>
                <w:sz w:val="22"/>
                <w:szCs w:val="22"/>
              </w:rPr>
            </w:pPr>
            <w:r w:rsidRPr="00C7726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1586B5D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BFADAA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A37245" w14:textId="77777777" w:rsidR="00A71F41" w:rsidRPr="00C7726C" w:rsidRDefault="00A71F41" w:rsidP="002C295B">
            <w:pPr>
              <w:jc w:val="center"/>
              <w:rPr>
                <w:b/>
                <w:bCs/>
                <w:color w:val="000000" w:themeColor="text1"/>
                <w:sz w:val="22"/>
                <w:szCs w:val="22"/>
              </w:rPr>
            </w:pPr>
          </w:p>
        </w:tc>
      </w:tr>
      <w:tr w:rsidR="00A71F41" w:rsidRPr="00C7726C" w14:paraId="15BA88B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0D8F14" w14:textId="77777777" w:rsidR="00A71F41" w:rsidRPr="00C7726C" w:rsidRDefault="00A71F41" w:rsidP="002C295B">
            <w:pPr>
              <w:jc w:val="center"/>
              <w:rPr>
                <w:b/>
                <w:bCs/>
                <w:color w:val="000000" w:themeColor="text1"/>
                <w:sz w:val="22"/>
                <w:szCs w:val="22"/>
              </w:rPr>
            </w:pPr>
            <w:r w:rsidRPr="00C7726C">
              <w:rPr>
                <w:b/>
                <w:bCs/>
                <w:color w:val="000000"/>
                <w:sz w:val="22"/>
                <w:szCs w:val="22"/>
              </w:rPr>
              <w:t>146</w:t>
            </w:r>
          </w:p>
        </w:tc>
        <w:tc>
          <w:tcPr>
            <w:tcW w:w="2834" w:type="dxa"/>
            <w:tcBorders>
              <w:top w:val="single" w:sz="4" w:space="0" w:color="auto"/>
              <w:left w:val="single" w:sz="4" w:space="0" w:color="auto"/>
              <w:bottom w:val="single" w:sz="4" w:space="0" w:color="auto"/>
              <w:right w:val="single" w:sz="4" w:space="0" w:color="auto"/>
            </w:tcBorders>
            <w:vAlign w:val="center"/>
          </w:tcPr>
          <w:p w14:paraId="5336F52A" w14:textId="77777777" w:rsidR="00A71F41" w:rsidRPr="00C7726C" w:rsidRDefault="00A71F41" w:rsidP="002C295B">
            <w:pPr>
              <w:rPr>
                <w:color w:val="000000" w:themeColor="text1"/>
                <w:sz w:val="22"/>
                <w:szCs w:val="22"/>
              </w:rPr>
            </w:pPr>
            <w:r w:rsidRPr="00C7726C">
              <w:rPr>
                <w:color w:val="000000"/>
                <w:sz w:val="20"/>
              </w:rPr>
              <w:t>Engate  Rabicho,  mangueira flexível, plástica branca, para água</w:t>
            </w:r>
            <w:r w:rsidRPr="00C7726C">
              <w:rPr>
                <w:color w:val="000000"/>
                <w:sz w:val="20"/>
              </w:rPr>
              <w:br/>
              <w:t>fria, 40cm</w:t>
            </w:r>
          </w:p>
        </w:tc>
        <w:tc>
          <w:tcPr>
            <w:tcW w:w="1271" w:type="dxa"/>
            <w:tcBorders>
              <w:top w:val="single" w:sz="4" w:space="0" w:color="auto"/>
              <w:left w:val="single" w:sz="4" w:space="0" w:color="auto"/>
              <w:bottom w:val="single" w:sz="4" w:space="0" w:color="auto"/>
              <w:right w:val="single" w:sz="4" w:space="0" w:color="auto"/>
            </w:tcBorders>
            <w:vAlign w:val="center"/>
          </w:tcPr>
          <w:p w14:paraId="7E6832A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E6D4906"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197694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8AEE3F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6C81C1" w14:textId="77777777" w:rsidR="00A71F41" w:rsidRPr="00C7726C" w:rsidRDefault="00A71F41" w:rsidP="002C295B">
            <w:pPr>
              <w:jc w:val="center"/>
              <w:rPr>
                <w:b/>
                <w:bCs/>
                <w:color w:val="000000" w:themeColor="text1"/>
                <w:sz w:val="22"/>
                <w:szCs w:val="22"/>
              </w:rPr>
            </w:pPr>
          </w:p>
        </w:tc>
      </w:tr>
      <w:tr w:rsidR="00A71F41" w:rsidRPr="00C7726C" w14:paraId="75BAF2A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01C2994" w14:textId="77777777" w:rsidR="00A71F41" w:rsidRPr="00C7726C" w:rsidRDefault="00A71F41" w:rsidP="002C295B">
            <w:pPr>
              <w:jc w:val="center"/>
              <w:rPr>
                <w:b/>
                <w:bCs/>
                <w:color w:val="000000" w:themeColor="text1"/>
                <w:sz w:val="22"/>
                <w:szCs w:val="22"/>
              </w:rPr>
            </w:pPr>
            <w:r w:rsidRPr="00C7726C">
              <w:rPr>
                <w:b/>
                <w:bCs/>
                <w:color w:val="000000"/>
                <w:sz w:val="22"/>
                <w:szCs w:val="22"/>
              </w:rPr>
              <w:t>147</w:t>
            </w:r>
          </w:p>
        </w:tc>
        <w:tc>
          <w:tcPr>
            <w:tcW w:w="2834" w:type="dxa"/>
            <w:tcBorders>
              <w:top w:val="single" w:sz="4" w:space="0" w:color="auto"/>
              <w:left w:val="single" w:sz="4" w:space="0" w:color="auto"/>
              <w:bottom w:val="single" w:sz="4" w:space="0" w:color="auto"/>
              <w:right w:val="single" w:sz="4" w:space="0" w:color="auto"/>
            </w:tcBorders>
            <w:vAlign w:val="center"/>
          </w:tcPr>
          <w:p w14:paraId="4373DCB8" w14:textId="77777777" w:rsidR="00A71F41" w:rsidRPr="00C7726C" w:rsidRDefault="00A71F41" w:rsidP="002C295B">
            <w:pPr>
              <w:rPr>
                <w:color w:val="000000" w:themeColor="text1"/>
                <w:sz w:val="22"/>
                <w:szCs w:val="22"/>
              </w:rPr>
            </w:pPr>
            <w:r w:rsidRPr="00C7726C">
              <w:rPr>
                <w:color w:val="000000"/>
                <w:sz w:val="20"/>
              </w:rPr>
              <w:t>Engate  Rabicho,  mangueira</w:t>
            </w:r>
            <w:r w:rsidRPr="00C7726C">
              <w:rPr>
                <w:color w:val="000000"/>
                <w:sz w:val="20"/>
              </w:rPr>
              <w:br/>
              <w:t>flexível, plástica branca, para água fria, 60cm</w:t>
            </w:r>
          </w:p>
        </w:tc>
        <w:tc>
          <w:tcPr>
            <w:tcW w:w="1271" w:type="dxa"/>
            <w:tcBorders>
              <w:top w:val="single" w:sz="4" w:space="0" w:color="auto"/>
              <w:left w:val="single" w:sz="4" w:space="0" w:color="auto"/>
              <w:bottom w:val="single" w:sz="4" w:space="0" w:color="auto"/>
              <w:right w:val="single" w:sz="4" w:space="0" w:color="auto"/>
            </w:tcBorders>
            <w:vAlign w:val="center"/>
          </w:tcPr>
          <w:p w14:paraId="4EE7636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DDD10C1"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4D887A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1D87C0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A6C56" w14:textId="77777777" w:rsidR="00A71F41" w:rsidRPr="00C7726C" w:rsidRDefault="00A71F41" w:rsidP="002C295B">
            <w:pPr>
              <w:jc w:val="center"/>
              <w:rPr>
                <w:b/>
                <w:bCs/>
                <w:color w:val="000000" w:themeColor="text1"/>
                <w:sz w:val="22"/>
                <w:szCs w:val="22"/>
              </w:rPr>
            </w:pPr>
          </w:p>
        </w:tc>
      </w:tr>
      <w:tr w:rsidR="00A71F41" w:rsidRPr="00C7726C" w14:paraId="2EE5CFE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B376D" w14:textId="77777777" w:rsidR="00A71F41" w:rsidRPr="00C7726C" w:rsidRDefault="00A71F41" w:rsidP="002C295B">
            <w:pPr>
              <w:jc w:val="center"/>
              <w:rPr>
                <w:b/>
                <w:bCs/>
                <w:color w:val="000000" w:themeColor="text1"/>
                <w:sz w:val="22"/>
                <w:szCs w:val="22"/>
              </w:rPr>
            </w:pPr>
            <w:r w:rsidRPr="00C7726C">
              <w:rPr>
                <w:b/>
                <w:bCs/>
                <w:color w:val="000000"/>
                <w:sz w:val="22"/>
                <w:szCs w:val="22"/>
              </w:rPr>
              <w:t>148</w:t>
            </w:r>
          </w:p>
        </w:tc>
        <w:tc>
          <w:tcPr>
            <w:tcW w:w="2834" w:type="dxa"/>
            <w:tcBorders>
              <w:top w:val="single" w:sz="4" w:space="0" w:color="auto"/>
              <w:left w:val="single" w:sz="4" w:space="0" w:color="auto"/>
              <w:bottom w:val="single" w:sz="4" w:space="0" w:color="auto"/>
              <w:right w:val="single" w:sz="4" w:space="0" w:color="auto"/>
            </w:tcBorders>
            <w:vAlign w:val="center"/>
          </w:tcPr>
          <w:p w14:paraId="038A0CC5" w14:textId="77777777" w:rsidR="00A71F41" w:rsidRPr="00C7726C" w:rsidRDefault="00A71F41" w:rsidP="002C295B">
            <w:pPr>
              <w:rPr>
                <w:color w:val="000000" w:themeColor="text1"/>
                <w:sz w:val="22"/>
                <w:szCs w:val="22"/>
              </w:rPr>
            </w:pPr>
            <w:r w:rsidRPr="00C7726C">
              <w:rPr>
                <w:color w:val="000000"/>
                <w:sz w:val="20"/>
              </w:rPr>
              <w:t>Engate hidráulico, PVC flexível,  bitola  ½”, comprimento: 50cm, para</w:t>
            </w:r>
            <w:r w:rsidRPr="00C7726C">
              <w:rPr>
                <w:color w:val="000000"/>
                <w:sz w:val="20"/>
              </w:rPr>
              <w:br/>
              <w:t>instalações prediais água fria</w:t>
            </w:r>
          </w:p>
        </w:tc>
        <w:tc>
          <w:tcPr>
            <w:tcW w:w="1271" w:type="dxa"/>
            <w:tcBorders>
              <w:top w:val="single" w:sz="4" w:space="0" w:color="auto"/>
              <w:left w:val="single" w:sz="4" w:space="0" w:color="auto"/>
              <w:bottom w:val="single" w:sz="4" w:space="0" w:color="auto"/>
              <w:right w:val="single" w:sz="4" w:space="0" w:color="auto"/>
            </w:tcBorders>
            <w:vAlign w:val="center"/>
          </w:tcPr>
          <w:p w14:paraId="62188F9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348C21B"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94B7F7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66DE0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5FFFD1" w14:textId="77777777" w:rsidR="00A71F41" w:rsidRPr="00C7726C" w:rsidRDefault="00A71F41" w:rsidP="002C295B">
            <w:pPr>
              <w:jc w:val="center"/>
              <w:rPr>
                <w:b/>
                <w:bCs/>
                <w:color w:val="000000" w:themeColor="text1"/>
                <w:sz w:val="22"/>
                <w:szCs w:val="22"/>
              </w:rPr>
            </w:pPr>
          </w:p>
        </w:tc>
      </w:tr>
      <w:tr w:rsidR="00A71F41" w:rsidRPr="00C7726C" w14:paraId="5E9CA4A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16524EF" w14:textId="77777777" w:rsidR="00A71F41" w:rsidRPr="00C7726C" w:rsidRDefault="00A71F41" w:rsidP="002C295B">
            <w:pPr>
              <w:jc w:val="center"/>
              <w:rPr>
                <w:b/>
                <w:bCs/>
                <w:color w:val="000000" w:themeColor="text1"/>
                <w:sz w:val="22"/>
                <w:szCs w:val="22"/>
              </w:rPr>
            </w:pPr>
            <w:r w:rsidRPr="00C7726C">
              <w:rPr>
                <w:b/>
                <w:bCs/>
                <w:color w:val="000000"/>
                <w:sz w:val="22"/>
                <w:szCs w:val="22"/>
              </w:rPr>
              <w:t>149</w:t>
            </w:r>
          </w:p>
        </w:tc>
        <w:tc>
          <w:tcPr>
            <w:tcW w:w="2834" w:type="dxa"/>
            <w:tcBorders>
              <w:top w:val="single" w:sz="4" w:space="0" w:color="auto"/>
              <w:left w:val="single" w:sz="4" w:space="0" w:color="auto"/>
              <w:bottom w:val="single" w:sz="4" w:space="0" w:color="auto"/>
              <w:right w:val="single" w:sz="4" w:space="0" w:color="auto"/>
            </w:tcBorders>
            <w:vAlign w:val="center"/>
          </w:tcPr>
          <w:p w14:paraId="6046CD1F" w14:textId="77777777" w:rsidR="00A71F41" w:rsidRPr="00C7726C" w:rsidRDefault="00A71F41" w:rsidP="002C295B">
            <w:pPr>
              <w:rPr>
                <w:color w:val="000000" w:themeColor="text1"/>
                <w:sz w:val="22"/>
                <w:szCs w:val="22"/>
              </w:rPr>
            </w:pPr>
            <w:r w:rsidRPr="00C7726C">
              <w:rPr>
                <w:color w:val="000000"/>
                <w:sz w:val="20"/>
              </w:rPr>
              <w:t>Enxada larga forjada tipo aço temperado 2.5 com cabo de madeira 1,5 de comprimento, 2 ½</w:t>
            </w:r>
            <w:r w:rsidRPr="00C7726C">
              <w:rPr>
                <w:color w:val="000000"/>
                <w:sz w:val="20"/>
              </w:rPr>
              <w:br/>
              <w:t>polegadas padrão</w:t>
            </w:r>
          </w:p>
        </w:tc>
        <w:tc>
          <w:tcPr>
            <w:tcW w:w="1271" w:type="dxa"/>
            <w:tcBorders>
              <w:top w:val="single" w:sz="4" w:space="0" w:color="auto"/>
              <w:left w:val="single" w:sz="4" w:space="0" w:color="auto"/>
              <w:bottom w:val="single" w:sz="4" w:space="0" w:color="auto"/>
              <w:right w:val="single" w:sz="4" w:space="0" w:color="auto"/>
            </w:tcBorders>
            <w:vAlign w:val="center"/>
          </w:tcPr>
          <w:p w14:paraId="1738187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E0F973F" w14:textId="77777777" w:rsidR="00A71F41" w:rsidRPr="00C7726C" w:rsidRDefault="00A71F41" w:rsidP="002C295B">
            <w:pPr>
              <w:jc w:val="center"/>
              <w:rPr>
                <w:sz w:val="22"/>
                <w:szCs w:val="22"/>
              </w:rPr>
            </w:pPr>
            <w:r w:rsidRPr="00C7726C">
              <w:rPr>
                <w:color w:val="000000"/>
                <w:sz w:val="20"/>
              </w:rPr>
              <w:t>52</w:t>
            </w:r>
          </w:p>
        </w:tc>
        <w:tc>
          <w:tcPr>
            <w:tcW w:w="1303" w:type="dxa"/>
            <w:tcBorders>
              <w:top w:val="single" w:sz="4" w:space="0" w:color="auto"/>
              <w:left w:val="single" w:sz="4" w:space="0" w:color="auto"/>
              <w:bottom w:val="single" w:sz="4" w:space="0" w:color="auto"/>
              <w:right w:val="single" w:sz="4" w:space="0" w:color="auto"/>
            </w:tcBorders>
            <w:vAlign w:val="center"/>
          </w:tcPr>
          <w:p w14:paraId="172A3C0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A4EBBB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83C155" w14:textId="77777777" w:rsidR="00A71F41" w:rsidRPr="00C7726C" w:rsidRDefault="00A71F41" w:rsidP="002C295B">
            <w:pPr>
              <w:jc w:val="center"/>
              <w:rPr>
                <w:b/>
                <w:bCs/>
                <w:color w:val="000000" w:themeColor="text1"/>
                <w:sz w:val="22"/>
                <w:szCs w:val="22"/>
              </w:rPr>
            </w:pPr>
          </w:p>
        </w:tc>
      </w:tr>
      <w:tr w:rsidR="00A71F41" w:rsidRPr="00C7726C" w14:paraId="48429DC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A65A583" w14:textId="77777777" w:rsidR="00A71F41" w:rsidRPr="00C7726C" w:rsidRDefault="00A71F41" w:rsidP="002C295B">
            <w:pPr>
              <w:jc w:val="center"/>
              <w:rPr>
                <w:b/>
                <w:bCs/>
                <w:color w:val="000000" w:themeColor="text1"/>
                <w:sz w:val="22"/>
                <w:szCs w:val="22"/>
              </w:rPr>
            </w:pPr>
            <w:r w:rsidRPr="00C7726C">
              <w:rPr>
                <w:b/>
                <w:bCs/>
                <w:color w:val="000000"/>
                <w:sz w:val="22"/>
                <w:szCs w:val="22"/>
              </w:rPr>
              <w:t>150</w:t>
            </w:r>
          </w:p>
        </w:tc>
        <w:tc>
          <w:tcPr>
            <w:tcW w:w="2834" w:type="dxa"/>
            <w:tcBorders>
              <w:top w:val="single" w:sz="4" w:space="0" w:color="auto"/>
              <w:left w:val="single" w:sz="4" w:space="0" w:color="auto"/>
              <w:bottom w:val="single" w:sz="4" w:space="0" w:color="auto"/>
              <w:right w:val="single" w:sz="4" w:space="0" w:color="auto"/>
            </w:tcBorders>
            <w:vAlign w:val="center"/>
          </w:tcPr>
          <w:p w14:paraId="688B5C51" w14:textId="77777777" w:rsidR="00A71F41" w:rsidRPr="00C7726C" w:rsidRDefault="00A71F41" w:rsidP="002C295B">
            <w:pPr>
              <w:rPr>
                <w:color w:val="000000" w:themeColor="text1"/>
                <w:sz w:val="22"/>
                <w:szCs w:val="22"/>
              </w:rPr>
            </w:pPr>
            <w:r w:rsidRPr="00C7726C">
              <w:rPr>
                <w:sz w:val="20"/>
              </w:rPr>
              <w:t>Enxadão largo 2,5 com cabo de</w:t>
            </w:r>
            <w:r w:rsidRPr="00C7726C">
              <w:rPr>
                <w:sz w:val="20"/>
              </w:rPr>
              <w:br/>
              <w:t>madeira 1,30m</w:t>
            </w:r>
          </w:p>
        </w:tc>
        <w:tc>
          <w:tcPr>
            <w:tcW w:w="1271" w:type="dxa"/>
            <w:tcBorders>
              <w:top w:val="single" w:sz="4" w:space="0" w:color="auto"/>
              <w:left w:val="single" w:sz="4" w:space="0" w:color="auto"/>
              <w:bottom w:val="single" w:sz="4" w:space="0" w:color="auto"/>
              <w:right w:val="single" w:sz="4" w:space="0" w:color="auto"/>
            </w:tcBorders>
            <w:vAlign w:val="center"/>
          </w:tcPr>
          <w:p w14:paraId="45618570"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48F6C0" w14:textId="77777777" w:rsidR="00A71F41" w:rsidRPr="00C7726C" w:rsidRDefault="00A71F41" w:rsidP="002C295B">
            <w:pPr>
              <w:jc w:val="center"/>
              <w:rPr>
                <w:sz w:val="22"/>
                <w:szCs w:val="22"/>
              </w:rPr>
            </w:pPr>
            <w:r w:rsidRPr="00C7726C">
              <w:rPr>
                <w:sz w:val="20"/>
              </w:rPr>
              <w:t>17</w:t>
            </w:r>
          </w:p>
        </w:tc>
        <w:tc>
          <w:tcPr>
            <w:tcW w:w="1303" w:type="dxa"/>
            <w:tcBorders>
              <w:top w:val="single" w:sz="4" w:space="0" w:color="auto"/>
              <w:left w:val="single" w:sz="4" w:space="0" w:color="auto"/>
              <w:bottom w:val="single" w:sz="4" w:space="0" w:color="auto"/>
              <w:right w:val="single" w:sz="4" w:space="0" w:color="auto"/>
            </w:tcBorders>
            <w:vAlign w:val="center"/>
          </w:tcPr>
          <w:p w14:paraId="0F2EEE2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673362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F1EDF4" w14:textId="77777777" w:rsidR="00A71F41" w:rsidRPr="00C7726C" w:rsidRDefault="00A71F41" w:rsidP="002C295B">
            <w:pPr>
              <w:jc w:val="center"/>
              <w:rPr>
                <w:b/>
                <w:bCs/>
                <w:color w:val="000000" w:themeColor="text1"/>
                <w:sz w:val="22"/>
                <w:szCs w:val="22"/>
              </w:rPr>
            </w:pPr>
          </w:p>
        </w:tc>
      </w:tr>
      <w:tr w:rsidR="00A71F41" w:rsidRPr="00C7726C" w14:paraId="00F14FD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EABC9F6" w14:textId="77777777" w:rsidR="00A71F41" w:rsidRPr="00C7726C" w:rsidRDefault="00A71F41" w:rsidP="002C295B">
            <w:pPr>
              <w:jc w:val="center"/>
              <w:rPr>
                <w:b/>
                <w:bCs/>
                <w:color w:val="000000" w:themeColor="text1"/>
                <w:sz w:val="22"/>
                <w:szCs w:val="22"/>
              </w:rPr>
            </w:pPr>
            <w:r w:rsidRPr="00C7726C">
              <w:rPr>
                <w:b/>
                <w:bCs/>
                <w:color w:val="000000"/>
                <w:sz w:val="22"/>
                <w:szCs w:val="22"/>
              </w:rPr>
              <w:t>151</w:t>
            </w:r>
          </w:p>
        </w:tc>
        <w:tc>
          <w:tcPr>
            <w:tcW w:w="2834" w:type="dxa"/>
            <w:tcBorders>
              <w:top w:val="single" w:sz="4" w:space="0" w:color="auto"/>
              <w:left w:val="single" w:sz="4" w:space="0" w:color="auto"/>
              <w:bottom w:val="single" w:sz="4" w:space="0" w:color="auto"/>
              <w:right w:val="single" w:sz="4" w:space="0" w:color="auto"/>
            </w:tcBorders>
            <w:vAlign w:val="center"/>
          </w:tcPr>
          <w:p w14:paraId="5F6FC712" w14:textId="77777777" w:rsidR="00A71F41" w:rsidRPr="00C7726C" w:rsidRDefault="00A71F41" w:rsidP="002C295B">
            <w:pPr>
              <w:rPr>
                <w:color w:val="000000" w:themeColor="text1"/>
                <w:sz w:val="22"/>
                <w:szCs w:val="22"/>
              </w:rPr>
            </w:pPr>
            <w:r w:rsidRPr="00C7726C">
              <w:rPr>
                <w:sz w:val="20"/>
              </w:rPr>
              <w:t>Escada de fibra de vidro Extensível 3,60 x 6M apoio em aço, 20 degraus</w:t>
            </w:r>
          </w:p>
        </w:tc>
        <w:tc>
          <w:tcPr>
            <w:tcW w:w="1271" w:type="dxa"/>
            <w:tcBorders>
              <w:top w:val="single" w:sz="4" w:space="0" w:color="auto"/>
              <w:left w:val="single" w:sz="4" w:space="0" w:color="auto"/>
              <w:bottom w:val="single" w:sz="4" w:space="0" w:color="auto"/>
              <w:right w:val="single" w:sz="4" w:space="0" w:color="auto"/>
            </w:tcBorders>
            <w:vAlign w:val="center"/>
          </w:tcPr>
          <w:p w14:paraId="5E34DC2C"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EF6DA2" w14:textId="77777777" w:rsidR="00A71F41" w:rsidRPr="00C7726C" w:rsidRDefault="00A71F41" w:rsidP="002C295B">
            <w:pPr>
              <w:jc w:val="center"/>
              <w:rPr>
                <w:sz w:val="22"/>
                <w:szCs w:val="22"/>
              </w:rPr>
            </w:pPr>
            <w:r w:rsidRPr="00C7726C">
              <w:rPr>
                <w:sz w:val="20"/>
              </w:rPr>
              <w:t>6</w:t>
            </w:r>
          </w:p>
        </w:tc>
        <w:tc>
          <w:tcPr>
            <w:tcW w:w="1303" w:type="dxa"/>
            <w:tcBorders>
              <w:top w:val="single" w:sz="4" w:space="0" w:color="auto"/>
              <w:left w:val="single" w:sz="4" w:space="0" w:color="auto"/>
              <w:bottom w:val="single" w:sz="4" w:space="0" w:color="auto"/>
              <w:right w:val="single" w:sz="4" w:space="0" w:color="auto"/>
            </w:tcBorders>
            <w:vAlign w:val="center"/>
          </w:tcPr>
          <w:p w14:paraId="784DBE0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980457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F60382" w14:textId="77777777" w:rsidR="00A71F41" w:rsidRPr="00C7726C" w:rsidRDefault="00A71F41" w:rsidP="002C295B">
            <w:pPr>
              <w:jc w:val="center"/>
              <w:rPr>
                <w:b/>
                <w:bCs/>
                <w:color w:val="000000" w:themeColor="text1"/>
                <w:sz w:val="22"/>
                <w:szCs w:val="22"/>
              </w:rPr>
            </w:pPr>
          </w:p>
        </w:tc>
      </w:tr>
      <w:tr w:rsidR="00A71F41" w:rsidRPr="00C7726C" w14:paraId="4192F63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48FEA9B" w14:textId="77777777" w:rsidR="00A71F41" w:rsidRPr="00C7726C" w:rsidRDefault="00A71F41" w:rsidP="002C295B">
            <w:pPr>
              <w:jc w:val="center"/>
              <w:rPr>
                <w:b/>
                <w:bCs/>
                <w:color w:val="000000" w:themeColor="text1"/>
                <w:sz w:val="22"/>
                <w:szCs w:val="22"/>
              </w:rPr>
            </w:pPr>
            <w:r w:rsidRPr="00C7726C">
              <w:rPr>
                <w:b/>
                <w:bCs/>
                <w:color w:val="000000"/>
                <w:sz w:val="22"/>
                <w:szCs w:val="22"/>
              </w:rPr>
              <w:t>152</w:t>
            </w:r>
          </w:p>
        </w:tc>
        <w:tc>
          <w:tcPr>
            <w:tcW w:w="2834" w:type="dxa"/>
            <w:tcBorders>
              <w:top w:val="single" w:sz="4" w:space="0" w:color="auto"/>
              <w:left w:val="single" w:sz="4" w:space="0" w:color="auto"/>
              <w:bottom w:val="single" w:sz="4" w:space="0" w:color="auto"/>
              <w:right w:val="single" w:sz="4" w:space="0" w:color="auto"/>
            </w:tcBorders>
            <w:vAlign w:val="center"/>
          </w:tcPr>
          <w:p w14:paraId="60280271" w14:textId="77777777" w:rsidR="00A71F41" w:rsidRPr="00C7726C" w:rsidRDefault="00A71F41" w:rsidP="002C295B">
            <w:pPr>
              <w:rPr>
                <w:color w:val="000000" w:themeColor="text1"/>
                <w:sz w:val="22"/>
                <w:szCs w:val="22"/>
              </w:rPr>
            </w:pPr>
            <w:r w:rsidRPr="00C7726C">
              <w:rPr>
                <w:color w:val="000000"/>
                <w:sz w:val="20"/>
              </w:rPr>
              <w:t>Escova de aço esmeril 6 x ¾ x 1</w:t>
            </w:r>
          </w:p>
        </w:tc>
        <w:tc>
          <w:tcPr>
            <w:tcW w:w="1271" w:type="dxa"/>
            <w:tcBorders>
              <w:top w:val="single" w:sz="4" w:space="0" w:color="auto"/>
              <w:left w:val="single" w:sz="4" w:space="0" w:color="auto"/>
              <w:bottom w:val="single" w:sz="4" w:space="0" w:color="auto"/>
              <w:right w:val="single" w:sz="4" w:space="0" w:color="auto"/>
            </w:tcBorders>
            <w:vAlign w:val="center"/>
          </w:tcPr>
          <w:p w14:paraId="79F28EF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96301AD"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6443E5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3193A9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E8C324" w14:textId="77777777" w:rsidR="00A71F41" w:rsidRPr="00C7726C" w:rsidRDefault="00A71F41" w:rsidP="002C295B">
            <w:pPr>
              <w:jc w:val="center"/>
              <w:rPr>
                <w:b/>
                <w:bCs/>
                <w:color w:val="000000" w:themeColor="text1"/>
                <w:sz w:val="22"/>
                <w:szCs w:val="22"/>
              </w:rPr>
            </w:pPr>
          </w:p>
        </w:tc>
      </w:tr>
      <w:tr w:rsidR="00A71F41" w:rsidRPr="00C7726C" w14:paraId="183D20B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FCC0C0" w14:textId="77777777" w:rsidR="00A71F41" w:rsidRPr="00C7726C" w:rsidRDefault="00A71F41" w:rsidP="002C295B">
            <w:pPr>
              <w:jc w:val="center"/>
              <w:rPr>
                <w:b/>
                <w:bCs/>
                <w:color w:val="000000" w:themeColor="text1"/>
                <w:sz w:val="22"/>
                <w:szCs w:val="22"/>
              </w:rPr>
            </w:pPr>
            <w:r w:rsidRPr="00C7726C">
              <w:rPr>
                <w:b/>
                <w:bCs/>
                <w:color w:val="000000"/>
                <w:sz w:val="22"/>
                <w:szCs w:val="22"/>
              </w:rPr>
              <w:t>153</w:t>
            </w:r>
          </w:p>
        </w:tc>
        <w:tc>
          <w:tcPr>
            <w:tcW w:w="2834" w:type="dxa"/>
            <w:tcBorders>
              <w:top w:val="single" w:sz="4" w:space="0" w:color="auto"/>
              <w:left w:val="single" w:sz="4" w:space="0" w:color="auto"/>
              <w:bottom w:val="single" w:sz="4" w:space="0" w:color="auto"/>
              <w:right w:val="single" w:sz="4" w:space="0" w:color="auto"/>
            </w:tcBorders>
            <w:vAlign w:val="center"/>
          </w:tcPr>
          <w:p w14:paraId="247B49A3" w14:textId="77777777" w:rsidR="00A71F41" w:rsidRPr="00C7726C" w:rsidRDefault="00A71F41" w:rsidP="002C295B">
            <w:pPr>
              <w:rPr>
                <w:color w:val="000000" w:themeColor="text1"/>
                <w:sz w:val="22"/>
                <w:szCs w:val="22"/>
              </w:rPr>
            </w:pPr>
            <w:r w:rsidRPr="00C7726C">
              <w:rPr>
                <w:color w:val="000000"/>
                <w:sz w:val="20"/>
              </w:rPr>
              <w:t>Escova de aço madeira sem cabo</w:t>
            </w:r>
            <w:r w:rsidRPr="00C7726C">
              <w:rPr>
                <w:color w:val="000000"/>
                <w:sz w:val="20"/>
              </w:rPr>
              <w:br/>
              <w:t>06 fileiras, 18cm</w:t>
            </w:r>
          </w:p>
        </w:tc>
        <w:tc>
          <w:tcPr>
            <w:tcW w:w="1271" w:type="dxa"/>
            <w:tcBorders>
              <w:top w:val="single" w:sz="4" w:space="0" w:color="auto"/>
              <w:left w:val="single" w:sz="4" w:space="0" w:color="auto"/>
              <w:bottom w:val="single" w:sz="4" w:space="0" w:color="auto"/>
              <w:right w:val="single" w:sz="4" w:space="0" w:color="auto"/>
            </w:tcBorders>
            <w:vAlign w:val="center"/>
          </w:tcPr>
          <w:p w14:paraId="28C4BB6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E56E378"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661462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CCC9AD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5DC436" w14:textId="77777777" w:rsidR="00A71F41" w:rsidRPr="00C7726C" w:rsidRDefault="00A71F41" w:rsidP="002C295B">
            <w:pPr>
              <w:jc w:val="center"/>
              <w:rPr>
                <w:b/>
                <w:bCs/>
                <w:color w:val="000000" w:themeColor="text1"/>
                <w:sz w:val="22"/>
                <w:szCs w:val="22"/>
              </w:rPr>
            </w:pPr>
          </w:p>
        </w:tc>
      </w:tr>
      <w:tr w:rsidR="00A71F41" w:rsidRPr="00C7726C" w14:paraId="06B7038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C1DB352" w14:textId="77777777" w:rsidR="00A71F41" w:rsidRPr="00C7726C" w:rsidRDefault="00A71F41" w:rsidP="002C295B">
            <w:pPr>
              <w:jc w:val="center"/>
              <w:rPr>
                <w:b/>
                <w:bCs/>
                <w:color w:val="000000" w:themeColor="text1"/>
                <w:sz w:val="22"/>
                <w:szCs w:val="22"/>
              </w:rPr>
            </w:pPr>
            <w:r w:rsidRPr="00C7726C">
              <w:rPr>
                <w:b/>
                <w:bCs/>
                <w:color w:val="000000"/>
                <w:sz w:val="22"/>
                <w:szCs w:val="22"/>
              </w:rPr>
              <w:t>154</w:t>
            </w:r>
          </w:p>
        </w:tc>
        <w:tc>
          <w:tcPr>
            <w:tcW w:w="2834" w:type="dxa"/>
            <w:tcBorders>
              <w:top w:val="single" w:sz="4" w:space="0" w:color="auto"/>
              <w:left w:val="single" w:sz="4" w:space="0" w:color="auto"/>
              <w:bottom w:val="single" w:sz="4" w:space="0" w:color="auto"/>
              <w:right w:val="single" w:sz="4" w:space="0" w:color="auto"/>
            </w:tcBorders>
            <w:vAlign w:val="center"/>
          </w:tcPr>
          <w:p w14:paraId="1A7547A1" w14:textId="77777777" w:rsidR="00A71F41" w:rsidRPr="00C7726C" w:rsidRDefault="00A71F41" w:rsidP="002C295B">
            <w:pPr>
              <w:rPr>
                <w:color w:val="000000" w:themeColor="text1"/>
                <w:sz w:val="22"/>
                <w:szCs w:val="22"/>
              </w:rPr>
            </w:pPr>
            <w:r w:rsidRPr="00C7726C">
              <w:rPr>
                <w:color w:val="000000"/>
                <w:sz w:val="20"/>
              </w:rPr>
              <w:t>Escova de aço manual com cabo de madeira 16 x 3 aço carbono</w:t>
            </w:r>
          </w:p>
        </w:tc>
        <w:tc>
          <w:tcPr>
            <w:tcW w:w="1271" w:type="dxa"/>
            <w:tcBorders>
              <w:top w:val="single" w:sz="4" w:space="0" w:color="auto"/>
              <w:left w:val="single" w:sz="4" w:space="0" w:color="auto"/>
              <w:bottom w:val="single" w:sz="4" w:space="0" w:color="auto"/>
              <w:right w:val="single" w:sz="4" w:space="0" w:color="auto"/>
            </w:tcBorders>
            <w:vAlign w:val="center"/>
          </w:tcPr>
          <w:p w14:paraId="2049A24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3E2B5B6"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6B61EAF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681175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697B96" w14:textId="77777777" w:rsidR="00A71F41" w:rsidRPr="00C7726C" w:rsidRDefault="00A71F41" w:rsidP="002C295B">
            <w:pPr>
              <w:jc w:val="center"/>
              <w:rPr>
                <w:b/>
                <w:bCs/>
                <w:color w:val="000000" w:themeColor="text1"/>
                <w:sz w:val="22"/>
                <w:szCs w:val="22"/>
              </w:rPr>
            </w:pPr>
          </w:p>
        </w:tc>
      </w:tr>
      <w:tr w:rsidR="00A71F41" w:rsidRPr="00C7726C" w14:paraId="4E97465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610452A" w14:textId="77777777" w:rsidR="00A71F41" w:rsidRPr="00C7726C" w:rsidRDefault="00A71F41" w:rsidP="002C295B">
            <w:pPr>
              <w:jc w:val="center"/>
              <w:rPr>
                <w:b/>
                <w:bCs/>
                <w:color w:val="000000" w:themeColor="text1"/>
                <w:sz w:val="22"/>
                <w:szCs w:val="22"/>
              </w:rPr>
            </w:pPr>
            <w:r w:rsidRPr="00C7726C">
              <w:rPr>
                <w:b/>
                <w:bCs/>
                <w:color w:val="000000"/>
                <w:sz w:val="22"/>
                <w:szCs w:val="22"/>
              </w:rPr>
              <w:t>155</w:t>
            </w:r>
          </w:p>
        </w:tc>
        <w:tc>
          <w:tcPr>
            <w:tcW w:w="2834" w:type="dxa"/>
            <w:tcBorders>
              <w:top w:val="single" w:sz="4" w:space="0" w:color="auto"/>
              <w:left w:val="single" w:sz="4" w:space="0" w:color="auto"/>
              <w:bottom w:val="single" w:sz="4" w:space="0" w:color="auto"/>
              <w:right w:val="single" w:sz="4" w:space="0" w:color="auto"/>
            </w:tcBorders>
            <w:vAlign w:val="center"/>
          </w:tcPr>
          <w:p w14:paraId="293A2949" w14:textId="77777777" w:rsidR="00A71F41" w:rsidRPr="00C7726C" w:rsidRDefault="00A71F41" w:rsidP="002C295B">
            <w:pPr>
              <w:rPr>
                <w:color w:val="000000" w:themeColor="text1"/>
                <w:sz w:val="22"/>
                <w:szCs w:val="22"/>
              </w:rPr>
            </w:pPr>
            <w:r w:rsidRPr="00C7726C">
              <w:rPr>
                <w:color w:val="000000"/>
                <w:sz w:val="20"/>
              </w:rPr>
              <w:t>Espátula Aço Inox lisa, cabo de</w:t>
            </w:r>
            <w:r w:rsidRPr="00C7726C">
              <w:rPr>
                <w:color w:val="000000"/>
                <w:sz w:val="20"/>
              </w:rPr>
              <w:br/>
              <w:t>madeira, 4.3/4” – 120mm</w:t>
            </w:r>
          </w:p>
        </w:tc>
        <w:tc>
          <w:tcPr>
            <w:tcW w:w="1271" w:type="dxa"/>
            <w:tcBorders>
              <w:top w:val="single" w:sz="4" w:space="0" w:color="auto"/>
              <w:left w:val="single" w:sz="4" w:space="0" w:color="auto"/>
              <w:bottom w:val="single" w:sz="4" w:space="0" w:color="auto"/>
              <w:right w:val="single" w:sz="4" w:space="0" w:color="auto"/>
            </w:tcBorders>
            <w:vAlign w:val="center"/>
          </w:tcPr>
          <w:p w14:paraId="374EA4D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F17C033"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D353F6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ECEAC0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A9B527" w14:textId="77777777" w:rsidR="00A71F41" w:rsidRPr="00C7726C" w:rsidRDefault="00A71F41" w:rsidP="002C295B">
            <w:pPr>
              <w:jc w:val="center"/>
              <w:rPr>
                <w:b/>
                <w:bCs/>
                <w:color w:val="000000" w:themeColor="text1"/>
                <w:sz w:val="22"/>
                <w:szCs w:val="22"/>
              </w:rPr>
            </w:pPr>
          </w:p>
        </w:tc>
      </w:tr>
      <w:tr w:rsidR="00A71F41" w:rsidRPr="00C7726C" w14:paraId="25C1A90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C72B27B" w14:textId="77777777" w:rsidR="00A71F41" w:rsidRPr="00C7726C" w:rsidRDefault="00A71F41" w:rsidP="002C295B">
            <w:pPr>
              <w:jc w:val="center"/>
              <w:rPr>
                <w:b/>
                <w:bCs/>
                <w:color w:val="000000" w:themeColor="text1"/>
                <w:sz w:val="22"/>
                <w:szCs w:val="22"/>
              </w:rPr>
            </w:pPr>
            <w:r w:rsidRPr="00C7726C">
              <w:rPr>
                <w:b/>
                <w:bCs/>
                <w:color w:val="000000"/>
                <w:sz w:val="22"/>
                <w:szCs w:val="22"/>
              </w:rPr>
              <w:t>156</w:t>
            </w:r>
          </w:p>
        </w:tc>
        <w:tc>
          <w:tcPr>
            <w:tcW w:w="2834" w:type="dxa"/>
            <w:tcBorders>
              <w:top w:val="single" w:sz="4" w:space="0" w:color="auto"/>
              <w:left w:val="single" w:sz="4" w:space="0" w:color="auto"/>
              <w:bottom w:val="single" w:sz="4" w:space="0" w:color="auto"/>
              <w:right w:val="single" w:sz="4" w:space="0" w:color="auto"/>
            </w:tcBorders>
            <w:vAlign w:val="center"/>
          </w:tcPr>
          <w:p w14:paraId="7735CC9B" w14:textId="77777777" w:rsidR="00A71F41" w:rsidRPr="00C7726C" w:rsidRDefault="00A71F41" w:rsidP="002C295B">
            <w:pPr>
              <w:rPr>
                <w:color w:val="000000" w:themeColor="text1"/>
                <w:sz w:val="22"/>
                <w:szCs w:val="22"/>
              </w:rPr>
            </w:pPr>
            <w:r w:rsidRPr="00C7726C">
              <w:rPr>
                <w:color w:val="000000"/>
                <w:sz w:val="20"/>
              </w:rPr>
              <w:t>Espuma expansiva</w:t>
            </w:r>
          </w:p>
        </w:tc>
        <w:tc>
          <w:tcPr>
            <w:tcW w:w="1271" w:type="dxa"/>
            <w:tcBorders>
              <w:top w:val="single" w:sz="4" w:space="0" w:color="auto"/>
              <w:left w:val="single" w:sz="4" w:space="0" w:color="auto"/>
              <w:bottom w:val="single" w:sz="4" w:space="0" w:color="auto"/>
              <w:right w:val="single" w:sz="4" w:space="0" w:color="auto"/>
            </w:tcBorders>
            <w:vAlign w:val="center"/>
          </w:tcPr>
          <w:p w14:paraId="65F751CA" w14:textId="77777777" w:rsidR="00A71F41" w:rsidRPr="00C7726C" w:rsidRDefault="00A71F41" w:rsidP="002C295B">
            <w:pPr>
              <w:ind w:right="34"/>
              <w:jc w:val="center"/>
              <w:rPr>
                <w:sz w:val="22"/>
                <w:szCs w:val="22"/>
              </w:rPr>
            </w:pPr>
            <w:r w:rsidRPr="00C7726C">
              <w:rPr>
                <w:color w:val="000000"/>
                <w:sz w:val="20"/>
              </w:rPr>
              <w:t>Spray 500ml</w:t>
            </w:r>
          </w:p>
        </w:tc>
        <w:tc>
          <w:tcPr>
            <w:tcW w:w="968" w:type="dxa"/>
            <w:tcBorders>
              <w:top w:val="single" w:sz="4" w:space="0" w:color="auto"/>
              <w:left w:val="single" w:sz="4" w:space="0" w:color="auto"/>
              <w:bottom w:val="single" w:sz="4" w:space="0" w:color="auto"/>
              <w:right w:val="single" w:sz="4" w:space="0" w:color="auto"/>
            </w:tcBorders>
            <w:vAlign w:val="center"/>
          </w:tcPr>
          <w:p w14:paraId="5C099968"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74F219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C9876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5BA47A" w14:textId="77777777" w:rsidR="00A71F41" w:rsidRPr="00C7726C" w:rsidRDefault="00A71F41" w:rsidP="002C295B">
            <w:pPr>
              <w:jc w:val="center"/>
              <w:rPr>
                <w:b/>
                <w:bCs/>
                <w:color w:val="000000" w:themeColor="text1"/>
                <w:sz w:val="22"/>
                <w:szCs w:val="22"/>
              </w:rPr>
            </w:pPr>
          </w:p>
        </w:tc>
      </w:tr>
      <w:tr w:rsidR="00A71F41" w:rsidRPr="00C7726C" w14:paraId="4250D5A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7F0B34" w14:textId="77777777" w:rsidR="00A71F41" w:rsidRPr="00C7726C" w:rsidRDefault="00A71F41" w:rsidP="002C295B">
            <w:pPr>
              <w:jc w:val="center"/>
              <w:rPr>
                <w:b/>
                <w:bCs/>
                <w:color w:val="000000" w:themeColor="text1"/>
                <w:sz w:val="22"/>
                <w:szCs w:val="22"/>
              </w:rPr>
            </w:pPr>
            <w:r w:rsidRPr="00C7726C">
              <w:rPr>
                <w:b/>
                <w:bCs/>
                <w:color w:val="000000"/>
                <w:sz w:val="22"/>
                <w:szCs w:val="22"/>
              </w:rPr>
              <w:t>157</w:t>
            </w:r>
          </w:p>
        </w:tc>
        <w:tc>
          <w:tcPr>
            <w:tcW w:w="2834" w:type="dxa"/>
            <w:tcBorders>
              <w:top w:val="single" w:sz="4" w:space="0" w:color="auto"/>
              <w:left w:val="single" w:sz="4" w:space="0" w:color="auto"/>
              <w:bottom w:val="single" w:sz="4" w:space="0" w:color="auto"/>
              <w:right w:val="single" w:sz="4" w:space="0" w:color="auto"/>
            </w:tcBorders>
            <w:vAlign w:val="center"/>
          </w:tcPr>
          <w:p w14:paraId="51DD7533" w14:textId="77777777" w:rsidR="00A71F41" w:rsidRPr="00C7726C" w:rsidRDefault="00A71F41" w:rsidP="002C295B">
            <w:pPr>
              <w:rPr>
                <w:color w:val="000000" w:themeColor="text1"/>
                <w:sz w:val="22"/>
                <w:szCs w:val="22"/>
              </w:rPr>
            </w:pPr>
            <w:r w:rsidRPr="00C7726C">
              <w:rPr>
                <w:color w:val="000000"/>
                <w:sz w:val="20"/>
              </w:rPr>
              <w:t>Esquadro 42cm</w:t>
            </w:r>
          </w:p>
        </w:tc>
        <w:tc>
          <w:tcPr>
            <w:tcW w:w="1271" w:type="dxa"/>
            <w:tcBorders>
              <w:top w:val="single" w:sz="4" w:space="0" w:color="auto"/>
              <w:left w:val="single" w:sz="4" w:space="0" w:color="auto"/>
              <w:bottom w:val="single" w:sz="4" w:space="0" w:color="auto"/>
              <w:right w:val="single" w:sz="4" w:space="0" w:color="auto"/>
            </w:tcBorders>
            <w:vAlign w:val="center"/>
          </w:tcPr>
          <w:p w14:paraId="37E5FEE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D714B9A"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E6DF85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BDCC73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D3903B" w14:textId="77777777" w:rsidR="00A71F41" w:rsidRPr="00C7726C" w:rsidRDefault="00A71F41" w:rsidP="002C295B">
            <w:pPr>
              <w:jc w:val="center"/>
              <w:rPr>
                <w:b/>
                <w:bCs/>
                <w:color w:val="000000" w:themeColor="text1"/>
                <w:sz w:val="22"/>
                <w:szCs w:val="22"/>
              </w:rPr>
            </w:pPr>
          </w:p>
        </w:tc>
      </w:tr>
      <w:tr w:rsidR="00A71F41" w:rsidRPr="00C7726C" w14:paraId="0433331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221B75F" w14:textId="77777777" w:rsidR="00A71F41" w:rsidRPr="00C7726C" w:rsidRDefault="00A71F41" w:rsidP="002C295B">
            <w:pPr>
              <w:jc w:val="center"/>
              <w:rPr>
                <w:b/>
                <w:bCs/>
                <w:color w:val="000000" w:themeColor="text1"/>
                <w:sz w:val="22"/>
                <w:szCs w:val="22"/>
              </w:rPr>
            </w:pPr>
            <w:r w:rsidRPr="00C7726C">
              <w:rPr>
                <w:b/>
                <w:bCs/>
                <w:color w:val="000000"/>
                <w:sz w:val="22"/>
                <w:szCs w:val="22"/>
              </w:rPr>
              <w:t>158</w:t>
            </w:r>
          </w:p>
        </w:tc>
        <w:tc>
          <w:tcPr>
            <w:tcW w:w="2834" w:type="dxa"/>
            <w:tcBorders>
              <w:top w:val="single" w:sz="4" w:space="0" w:color="auto"/>
              <w:left w:val="single" w:sz="4" w:space="0" w:color="auto"/>
              <w:bottom w:val="single" w:sz="4" w:space="0" w:color="auto"/>
              <w:right w:val="single" w:sz="4" w:space="0" w:color="auto"/>
            </w:tcBorders>
            <w:vAlign w:val="center"/>
          </w:tcPr>
          <w:p w14:paraId="52847E78" w14:textId="77777777" w:rsidR="00A71F41" w:rsidRPr="00C7726C" w:rsidRDefault="00A71F41" w:rsidP="002C295B">
            <w:pPr>
              <w:rPr>
                <w:color w:val="000000" w:themeColor="text1"/>
                <w:sz w:val="22"/>
                <w:szCs w:val="22"/>
              </w:rPr>
            </w:pPr>
            <w:r w:rsidRPr="00C7726C">
              <w:rPr>
                <w:color w:val="000000"/>
                <w:sz w:val="20"/>
              </w:rPr>
              <w:t>Facão para mato em aço inox</w:t>
            </w:r>
            <w:r w:rsidRPr="00C7726C">
              <w:rPr>
                <w:color w:val="000000"/>
                <w:sz w:val="20"/>
              </w:rPr>
              <w:br/>
              <w:t>comprimento 16 polegadas</w:t>
            </w:r>
          </w:p>
        </w:tc>
        <w:tc>
          <w:tcPr>
            <w:tcW w:w="1271" w:type="dxa"/>
            <w:tcBorders>
              <w:top w:val="single" w:sz="4" w:space="0" w:color="auto"/>
              <w:left w:val="single" w:sz="4" w:space="0" w:color="auto"/>
              <w:bottom w:val="single" w:sz="4" w:space="0" w:color="auto"/>
              <w:right w:val="single" w:sz="4" w:space="0" w:color="auto"/>
            </w:tcBorders>
            <w:vAlign w:val="center"/>
          </w:tcPr>
          <w:p w14:paraId="3FF49BF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0FE218"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4A616F4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6F62E3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56C0E6" w14:textId="77777777" w:rsidR="00A71F41" w:rsidRPr="00C7726C" w:rsidRDefault="00A71F41" w:rsidP="002C295B">
            <w:pPr>
              <w:jc w:val="center"/>
              <w:rPr>
                <w:b/>
                <w:bCs/>
                <w:color w:val="000000" w:themeColor="text1"/>
                <w:sz w:val="22"/>
                <w:szCs w:val="22"/>
              </w:rPr>
            </w:pPr>
          </w:p>
        </w:tc>
      </w:tr>
      <w:tr w:rsidR="00A71F41" w:rsidRPr="00C7726C" w14:paraId="0E4E8AE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3CA73E" w14:textId="77777777" w:rsidR="00A71F41" w:rsidRPr="00C7726C" w:rsidRDefault="00A71F41" w:rsidP="002C295B">
            <w:pPr>
              <w:jc w:val="center"/>
              <w:rPr>
                <w:b/>
                <w:bCs/>
                <w:color w:val="000000" w:themeColor="text1"/>
                <w:sz w:val="22"/>
                <w:szCs w:val="22"/>
              </w:rPr>
            </w:pPr>
            <w:r w:rsidRPr="00C7726C">
              <w:rPr>
                <w:b/>
                <w:bCs/>
                <w:color w:val="000000"/>
                <w:sz w:val="22"/>
                <w:szCs w:val="22"/>
              </w:rPr>
              <w:t>159</w:t>
            </w:r>
          </w:p>
        </w:tc>
        <w:tc>
          <w:tcPr>
            <w:tcW w:w="2834" w:type="dxa"/>
            <w:tcBorders>
              <w:top w:val="single" w:sz="4" w:space="0" w:color="auto"/>
              <w:left w:val="single" w:sz="4" w:space="0" w:color="auto"/>
              <w:bottom w:val="single" w:sz="4" w:space="0" w:color="auto"/>
              <w:right w:val="single" w:sz="4" w:space="0" w:color="auto"/>
            </w:tcBorders>
            <w:vAlign w:val="center"/>
          </w:tcPr>
          <w:p w14:paraId="20E8C8D9" w14:textId="77777777" w:rsidR="00A71F41" w:rsidRPr="00C7726C" w:rsidRDefault="00A71F41" w:rsidP="002C295B">
            <w:pPr>
              <w:rPr>
                <w:color w:val="000000" w:themeColor="text1"/>
                <w:sz w:val="22"/>
                <w:szCs w:val="22"/>
              </w:rPr>
            </w:pPr>
            <w:r w:rsidRPr="00C7726C">
              <w:rPr>
                <w:sz w:val="20"/>
              </w:rPr>
              <w:t>Facão para mato em aço inox</w:t>
            </w:r>
            <w:r w:rsidRPr="00C7726C">
              <w:rPr>
                <w:sz w:val="20"/>
              </w:rPr>
              <w:br/>
              <w:t>comprimento 20 polegadas</w:t>
            </w:r>
          </w:p>
        </w:tc>
        <w:tc>
          <w:tcPr>
            <w:tcW w:w="1271" w:type="dxa"/>
            <w:tcBorders>
              <w:top w:val="single" w:sz="4" w:space="0" w:color="auto"/>
              <w:left w:val="single" w:sz="4" w:space="0" w:color="auto"/>
              <w:bottom w:val="single" w:sz="4" w:space="0" w:color="auto"/>
              <w:right w:val="single" w:sz="4" w:space="0" w:color="auto"/>
            </w:tcBorders>
            <w:vAlign w:val="center"/>
          </w:tcPr>
          <w:p w14:paraId="1D6DDFB6"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B2C0969" w14:textId="77777777" w:rsidR="00A71F41" w:rsidRPr="00C7726C" w:rsidRDefault="00A71F41" w:rsidP="002C295B">
            <w:pPr>
              <w:jc w:val="center"/>
              <w:rPr>
                <w:sz w:val="22"/>
                <w:szCs w:val="22"/>
              </w:rPr>
            </w:pPr>
            <w:r w:rsidRPr="00C7726C">
              <w:rPr>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371AEC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B4AD38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A17D3E" w14:textId="77777777" w:rsidR="00A71F41" w:rsidRPr="00C7726C" w:rsidRDefault="00A71F41" w:rsidP="002C295B">
            <w:pPr>
              <w:jc w:val="center"/>
              <w:rPr>
                <w:b/>
                <w:bCs/>
                <w:color w:val="000000" w:themeColor="text1"/>
                <w:sz w:val="22"/>
                <w:szCs w:val="22"/>
              </w:rPr>
            </w:pPr>
          </w:p>
        </w:tc>
      </w:tr>
      <w:tr w:rsidR="00A71F41" w:rsidRPr="00C7726C" w14:paraId="7FAC24F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331EB9" w14:textId="77777777" w:rsidR="00A71F41" w:rsidRPr="00C7726C" w:rsidRDefault="00A71F41" w:rsidP="002C295B">
            <w:pPr>
              <w:jc w:val="center"/>
              <w:rPr>
                <w:b/>
                <w:bCs/>
                <w:color w:val="000000" w:themeColor="text1"/>
                <w:sz w:val="22"/>
                <w:szCs w:val="22"/>
              </w:rPr>
            </w:pPr>
            <w:r w:rsidRPr="00C7726C">
              <w:rPr>
                <w:b/>
                <w:bCs/>
                <w:color w:val="000000"/>
                <w:sz w:val="22"/>
                <w:szCs w:val="22"/>
              </w:rPr>
              <w:t>160</w:t>
            </w:r>
          </w:p>
        </w:tc>
        <w:tc>
          <w:tcPr>
            <w:tcW w:w="2834" w:type="dxa"/>
            <w:tcBorders>
              <w:top w:val="single" w:sz="4" w:space="0" w:color="auto"/>
              <w:left w:val="single" w:sz="4" w:space="0" w:color="auto"/>
              <w:bottom w:val="single" w:sz="4" w:space="0" w:color="auto"/>
              <w:right w:val="single" w:sz="4" w:space="0" w:color="auto"/>
            </w:tcBorders>
            <w:vAlign w:val="center"/>
          </w:tcPr>
          <w:p w14:paraId="222E8D81" w14:textId="77777777" w:rsidR="00A71F41" w:rsidRPr="00C7726C" w:rsidRDefault="00A71F41" w:rsidP="002C295B">
            <w:pPr>
              <w:rPr>
                <w:color w:val="000000" w:themeColor="text1"/>
                <w:sz w:val="22"/>
                <w:szCs w:val="22"/>
              </w:rPr>
            </w:pPr>
            <w:r w:rsidRPr="00C7726C">
              <w:rPr>
                <w:sz w:val="20"/>
              </w:rPr>
              <w:t>Fio de Nylon para roçadeira 3mm, fio  de  corte,  nylon quadrado</w:t>
            </w:r>
          </w:p>
        </w:tc>
        <w:tc>
          <w:tcPr>
            <w:tcW w:w="1271" w:type="dxa"/>
            <w:tcBorders>
              <w:top w:val="single" w:sz="4" w:space="0" w:color="auto"/>
              <w:left w:val="single" w:sz="4" w:space="0" w:color="auto"/>
              <w:bottom w:val="single" w:sz="4" w:space="0" w:color="auto"/>
              <w:right w:val="single" w:sz="4" w:space="0" w:color="auto"/>
            </w:tcBorders>
            <w:vAlign w:val="center"/>
          </w:tcPr>
          <w:p w14:paraId="6EF74FB9" w14:textId="77777777" w:rsidR="00A71F41" w:rsidRPr="00C7726C" w:rsidRDefault="00A71F41" w:rsidP="002C295B">
            <w:pPr>
              <w:ind w:right="34"/>
              <w:jc w:val="center"/>
              <w:rPr>
                <w:sz w:val="22"/>
                <w:szCs w:val="22"/>
              </w:rPr>
            </w:pPr>
            <w:r w:rsidRPr="00C7726C">
              <w:rPr>
                <w:sz w:val="20"/>
              </w:rPr>
              <w:t>Metro</w:t>
            </w:r>
          </w:p>
        </w:tc>
        <w:tc>
          <w:tcPr>
            <w:tcW w:w="968" w:type="dxa"/>
            <w:tcBorders>
              <w:top w:val="single" w:sz="4" w:space="0" w:color="auto"/>
              <w:left w:val="single" w:sz="4" w:space="0" w:color="auto"/>
              <w:bottom w:val="single" w:sz="4" w:space="0" w:color="auto"/>
              <w:right w:val="single" w:sz="4" w:space="0" w:color="auto"/>
            </w:tcBorders>
            <w:vAlign w:val="center"/>
          </w:tcPr>
          <w:p w14:paraId="20BA5F73" w14:textId="77777777" w:rsidR="00A71F41" w:rsidRPr="00C7726C" w:rsidRDefault="00A71F41" w:rsidP="002C295B">
            <w:pPr>
              <w:jc w:val="center"/>
              <w:rPr>
                <w:sz w:val="22"/>
                <w:szCs w:val="22"/>
              </w:rPr>
            </w:pPr>
            <w:r w:rsidRPr="00C7726C">
              <w:rPr>
                <w:sz w:val="20"/>
              </w:rPr>
              <w:t>4000</w:t>
            </w:r>
          </w:p>
        </w:tc>
        <w:tc>
          <w:tcPr>
            <w:tcW w:w="1303" w:type="dxa"/>
            <w:tcBorders>
              <w:top w:val="single" w:sz="4" w:space="0" w:color="auto"/>
              <w:left w:val="single" w:sz="4" w:space="0" w:color="auto"/>
              <w:bottom w:val="single" w:sz="4" w:space="0" w:color="auto"/>
              <w:right w:val="single" w:sz="4" w:space="0" w:color="auto"/>
            </w:tcBorders>
            <w:vAlign w:val="center"/>
          </w:tcPr>
          <w:p w14:paraId="28EC805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0460F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09025C" w14:textId="77777777" w:rsidR="00A71F41" w:rsidRPr="00C7726C" w:rsidRDefault="00A71F41" w:rsidP="002C295B">
            <w:pPr>
              <w:jc w:val="center"/>
              <w:rPr>
                <w:b/>
                <w:bCs/>
                <w:color w:val="000000" w:themeColor="text1"/>
                <w:sz w:val="22"/>
                <w:szCs w:val="22"/>
              </w:rPr>
            </w:pPr>
          </w:p>
        </w:tc>
      </w:tr>
      <w:tr w:rsidR="00A71F41" w:rsidRPr="00C7726C" w14:paraId="33FB91B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13E624" w14:textId="77777777" w:rsidR="00A71F41" w:rsidRPr="00C7726C" w:rsidRDefault="00A71F41" w:rsidP="002C295B">
            <w:pPr>
              <w:jc w:val="center"/>
              <w:rPr>
                <w:b/>
                <w:bCs/>
                <w:color w:val="000000" w:themeColor="text1"/>
                <w:sz w:val="22"/>
                <w:szCs w:val="22"/>
              </w:rPr>
            </w:pPr>
            <w:r w:rsidRPr="00C7726C">
              <w:rPr>
                <w:b/>
                <w:bCs/>
                <w:color w:val="000000"/>
                <w:sz w:val="22"/>
                <w:szCs w:val="22"/>
              </w:rPr>
              <w:t>161</w:t>
            </w:r>
          </w:p>
        </w:tc>
        <w:tc>
          <w:tcPr>
            <w:tcW w:w="2834" w:type="dxa"/>
            <w:tcBorders>
              <w:top w:val="single" w:sz="4" w:space="0" w:color="auto"/>
              <w:left w:val="single" w:sz="4" w:space="0" w:color="auto"/>
              <w:bottom w:val="single" w:sz="4" w:space="0" w:color="auto"/>
              <w:right w:val="single" w:sz="4" w:space="0" w:color="auto"/>
            </w:tcBorders>
            <w:vAlign w:val="center"/>
          </w:tcPr>
          <w:p w14:paraId="387099AB" w14:textId="77777777" w:rsidR="00A71F41" w:rsidRPr="00C7726C" w:rsidRDefault="00A71F41" w:rsidP="002C295B">
            <w:pPr>
              <w:rPr>
                <w:color w:val="000000" w:themeColor="text1"/>
                <w:sz w:val="22"/>
                <w:szCs w:val="22"/>
              </w:rPr>
            </w:pPr>
            <w:r w:rsidRPr="00C7726C">
              <w:rPr>
                <w:color w:val="000000"/>
                <w:sz w:val="20"/>
              </w:rPr>
              <w:t>Fio de Nylon para roçadeira</w:t>
            </w:r>
            <w:r w:rsidRPr="00C7726C">
              <w:rPr>
                <w:color w:val="000000"/>
                <w:sz w:val="20"/>
              </w:rPr>
              <w:br/>
              <w:t>redondo  com  diâmetro  de 3mm – 2kg</w:t>
            </w:r>
          </w:p>
        </w:tc>
        <w:tc>
          <w:tcPr>
            <w:tcW w:w="1271" w:type="dxa"/>
            <w:tcBorders>
              <w:top w:val="single" w:sz="4" w:space="0" w:color="auto"/>
              <w:left w:val="single" w:sz="4" w:space="0" w:color="auto"/>
              <w:bottom w:val="single" w:sz="4" w:space="0" w:color="auto"/>
              <w:right w:val="single" w:sz="4" w:space="0" w:color="auto"/>
            </w:tcBorders>
            <w:vAlign w:val="center"/>
          </w:tcPr>
          <w:p w14:paraId="52C3FD80" w14:textId="77777777" w:rsidR="00A71F41" w:rsidRPr="00C7726C" w:rsidRDefault="00A71F41" w:rsidP="002C295B">
            <w:pPr>
              <w:ind w:right="34"/>
              <w:jc w:val="center"/>
              <w:rPr>
                <w:sz w:val="22"/>
                <w:szCs w:val="22"/>
              </w:rPr>
            </w:pPr>
            <w:r w:rsidRPr="00C7726C">
              <w:rPr>
                <w:color w:val="000000"/>
                <w:sz w:val="20"/>
              </w:rPr>
              <w:t>Rolo com 2kg</w:t>
            </w:r>
          </w:p>
        </w:tc>
        <w:tc>
          <w:tcPr>
            <w:tcW w:w="968" w:type="dxa"/>
            <w:tcBorders>
              <w:top w:val="single" w:sz="4" w:space="0" w:color="auto"/>
              <w:left w:val="single" w:sz="4" w:space="0" w:color="auto"/>
              <w:bottom w:val="single" w:sz="4" w:space="0" w:color="auto"/>
              <w:right w:val="single" w:sz="4" w:space="0" w:color="auto"/>
            </w:tcBorders>
            <w:vAlign w:val="center"/>
          </w:tcPr>
          <w:p w14:paraId="43E1032C" w14:textId="77777777" w:rsidR="00A71F41" w:rsidRPr="00C7726C" w:rsidRDefault="00A71F41" w:rsidP="002C295B">
            <w:pPr>
              <w:jc w:val="center"/>
              <w:rPr>
                <w:sz w:val="22"/>
                <w:szCs w:val="22"/>
              </w:rPr>
            </w:pPr>
            <w:r w:rsidRPr="00C7726C">
              <w:rPr>
                <w:color w:val="000000"/>
                <w:sz w:val="20"/>
              </w:rPr>
              <w:t>04</w:t>
            </w:r>
          </w:p>
        </w:tc>
        <w:tc>
          <w:tcPr>
            <w:tcW w:w="1303" w:type="dxa"/>
            <w:tcBorders>
              <w:top w:val="single" w:sz="4" w:space="0" w:color="auto"/>
              <w:left w:val="single" w:sz="4" w:space="0" w:color="auto"/>
              <w:bottom w:val="single" w:sz="4" w:space="0" w:color="auto"/>
              <w:right w:val="single" w:sz="4" w:space="0" w:color="auto"/>
            </w:tcBorders>
            <w:vAlign w:val="center"/>
          </w:tcPr>
          <w:p w14:paraId="2A43898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BFEB72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C57A8E" w14:textId="77777777" w:rsidR="00A71F41" w:rsidRPr="00C7726C" w:rsidRDefault="00A71F41" w:rsidP="002C295B">
            <w:pPr>
              <w:jc w:val="center"/>
              <w:rPr>
                <w:b/>
                <w:bCs/>
                <w:color w:val="000000" w:themeColor="text1"/>
                <w:sz w:val="22"/>
                <w:szCs w:val="22"/>
              </w:rPr>
            </w:pPr>
          </w:p>
        </w:tc>
      </w:tr>
      <w:tr w:rsidR="00A71F41" w:rsidRPr="00C7726C" w14:paraId="5A21A73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5113A19" w14:textId="77777777" w:rsidR="00A71F41" w:rsidRPr="00C7726C" w:rsidRDefault="00A71F41" w:rsidP="002C295B">
            <w:pPr>
              <w:jc w:val="center"/>
              <w:rPr>
                <w:b/>
                <w:bCs/>
                <w:color w:val="000000" w:themeColor="text1"/>
                <w:sz w:val="22"/>
                <w:szCs w:val="22"/>
              </w:rPr>
            </w:pPr>
            <w:r w:rsidRPr="00C7726C">
              <w:rPr>
                <w:b/>
                <w:bCs/>
                <w:color w:val="000000"/>
                <w:sz w:val="22"/>
                <w:szCs w:val="22"/>
              </w:rPr>
              <w:t>162</w:t>
            </w:r>
          </w:p>
        </w:tc>
        <w:tc>
          <w:tcPr>
            <w:tcW w:w="2834" w:type="dxa"/>
            <w:tcBorders>
              <w:top w:val="single" w:sz="4" w:space="0" w:color="auto"/>
              <w:left w:val="single" w:sz="4" w:space="0" w:color="auto"/>
              <w:bottom w:val="single" w:sz="4" w:space="0" w:color="auto"/>
              <w:right w:val="single" w:sz="4" w:space="0" w:color="auto"/>
            </w:tcBorders>
            <w:vAlign w:val="center"/>
          </w:tcPr>
          <w:p w14:paraId="10EEA228" w14:textId="77777777" w:rsidR="00A71F41" w:rsidRPr="00C7726C" w:rsidRDefault="00A71F41" w:rsidP="002C295B">
            <w:pPr>
              <w:rPr>
                <w:color w:val="000000" w:themeColor="text1"/>
                <w:sz w:val="22"/>
                <w:szCs w:val="22"/>
              </w:rPr>
            </w:pPr>
            <w:r w:rsidRPr="00C7726C">
              <w:rPr>
                <w:color w:val="000000"/>
                <w:sz w:val="20"/>
              </w:rPr>
              <w:t xml:space="preserve">Fita isolante preta </w:t>
            </w:r>
            <w:proofErr w:type="spellStart"/>
            <w:r w:rsidRPr="00C7726C">
              <w:rPr>
                <w:color w:val="000000"/>
                <w:sz w:val="20"/>
              </w:rPr>
              <w:t>anti</w:t>
            </w:r>
            <w:proofErr w:type="spellEnd"/>
            <w:r w:rsidRPr="00C7726C">
              <w:rPr>
                <w:color w:val="000000"/>
                <w:sz w:val="20"/>
              </w:rPr>
              <w:t xml:space="preserve"> chama tipo comum  aplicação: instalações</w:t>
            </w:r>
            <w:r w:rsidRPr="00C7726C">
              <w:rPr>
                <w:color w:val="000000"/>
                <w:sz w:val="20"/>
              </w:rPr>
              <w:br/>
              <w:t>elétricas</w:t>
            </w:r>
          </w:p>
        </w:tc>
        <w:tc>
          <w:tcPr>
            <w:tcW w:w="1271" w:type="dxa"/>
            <w:tcBorders>
              <w:top w:val="single" w:sz="4" w:space="0" w:color="auto"/>
              <w:left w:val="single" w:sz="4" w:space="0" w:color="auto"/>
              <w:bottom w:val="single" w:sz="4" w:space="0" w:color="auto"/>
              <w:right w:val="single" w:sz="4" w:space="0" w:color="auto"/>
            </w:tcBorders>
            <w:vAlign w:val="center"/>
          </w:tcPr>
          <w:p w14:paraId="2DCFA08A" w14:textId="77777777" w:rsidR="00A71F41" w:rsidRPr="00C7726C" w:rsidRDefault="00A71F41" w:rsidP="002C295B">
            <w:pPr>
              <w:ind w:right="34"/>
              <w:jc w:val="center"/>
              <w:rPr>
                <w:sz w:val="22"/>
                <w:szCs w:val="22"/>
              </w:rPr>
            </w:pPr>
            <w:r w:rsidRPr="00C7726C">
              <w:rPr>
                <w:color w:val="000000"/>
                <w:sz w:val="20"/>
              </w:rPr>
              <w:t>ROLO</w:t>
            </w:r>
            <w:r w:rsidRPr="00C7726C">
              <w:rPr>
                <w:color w:val="000000"/>
                <w:sz w:val="20"/>
              </w:rPr>
              <w:br/>
              <w:t>20 m</w:t>
            </w:r>
          </w:p>
        </w:tc>
        <w:tc>
          <w:tcPr>
            <w:tcW w:w="968" w:type="dxa"/>
            <w:tcBorders>
              <w:top w:val="single" w:sz="4" w:space="0" w:color="auto"/>
              <w:left w:val="single" w:sz="4" w:space="0" w:color="auto"/>
              <w:bottom w:val="single" w:sz="4" w:space="0" w:color="auto"/>
              <w:right w:val="single" w:sz="4" w:space="0" w:color="auto"/>
            </w:tcBorders>
            <w:vAlign w:val="center"/>
          </w:tcPr>
          <w:p w14:paraId="114E96F7"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0F024A7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5F05F3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80ED6F" w14:textId="77777777" w:rsidR="00A71F41" w:rsidRPr="00C7726C" w:rsidRDefault="00A71F41" w:rsidP="002C295B">
            <w:pPr>
              <w:jc w:val="center"/>
              <w:rPr>
                <w:b/>
                <w:bCs/>
                <w:color w:val="000000" w:themeColor="text1"/>
                <w:sz w:val="22"/>
                <w:szCs w:val="22"/>
              </w:rPr>
            </w:pPr>
          </w:p>
        </w:tc>
      </w:tr>
      <w:tr w:rsidR="00A71F41" w:rsidRPr="00C7726C" w14:paraId="5413591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18FEC3" w14:textId="77777777" w:rsidR="00A71F41" w:rsidRPr="00C7726C" w:rsidRDefault="00A71F41" w:rsidP="002C295B">
            <w:pPr>
              <w:jc w:val="center"/>
              <w:rPr>
                <w:b/>
                <w:bCs/>
                <w:color w:val="000000" w:themeColor="text1"/>
                <w:sz w:val="22"/>
                <w:szCs w:val="22"/>
              </w:rPr>
            </w:pPr>
            <w:r w:rsidRPr="00C7726C">
              <w:rPr>
                <w:b/>
                <w:bCs/>
                <w:color w:val="000000"/>
                <w:sz w:val="22"/>
                <w:szCs w:val="22"/>
              </w:rPr>
              <w:t>163</w:t>
            </w:r>
          </w:p>
        </w:tc>
        <w:tc>
          <w:tcPr>
            <w:tcW w:w="2834" w:type="dxa"/>
            <w:tcBorders>
              <w:top w:val="single" w:sz="4" w:space="0" w:color="auto"/>
              <w:left w:val="single" w:sz="4" w:space="0" w:color="auto"/>
              <w:bottom w:val="single" w:sz="4" w:space="0" w:color="auto"/>
              <w:right w:val="single" w:sz="4" w:space="0" w:color="auto"/>
            </w:tcBorders>
            <w:vAlign w:val="center"/>
          </w:tcPr>
          <w:p w14:paraId="51F25C80" w14:textId="77777777" w:rsidR="00A71F41" w:rsidRPr="00C7726C" w:rsidRDefault="00A71F41" w:rsidP="002C295B">
            <w:pPr>
              <w:rPr>
                <w:color w:val="000000" w:themeColor="text1"/>
                <w:sz w:val="22"/>
                <w:szCs w:val="22"/>
              </w:rPr>
            </w:pPr>
            <w:r w:rsidRPr="00C7726C">
              <w:rPr>
                <w:color w:val="000000"/>
                <w:sz w:val="20"/>
              </w:rPr>
              <w:t>Fita veda rosca, teflon, comprimento  20m  x  18mm largura</w:t>
            </w:r>
          </w:p>
        </w:tc>
        <w:tc>
          <w:tcPr>
            <w:tcW w:w="1271" w:type="dxa"/>
            <w:tcBorders>
              <w:top w:val="single" w:sz="4" w:space="0" w:color="auto"/>
              <w:left w:val="single" w:sz="4" w:space="0" w:color="auto"/>
              <w:bottom w:val="single" w:sz="4" w:space="0" w:color="auto"/>
              <w:right w:val="single" w:sz="4" w:space="0" w:color="auto"/>
            </w:tcBorders>
            <w:vAlign w:val="center"/>
          </w:tcPr>
          <w:p w14:paraId="59D37649" w14:textId="77777777" w:rsidR="00A71F41" w:rsidRPr="00C7726C" w:rsidRDefault="00A71F41" w:rsidP="002C295B">
            <w:pPr>
              <w:ind w:right="34"/>
              <w:jc w:val="center"/>
              <w:rPr>
                <w:sz w:val="22"/>
                <w:szCs w:val="22"/>
              </w:rPr>
            </w:pPr>
            <w:r w:rsidRPr="00C7726C">
              <w:rPr>
                <w:color w:val="000000"/>
                <w:sz w:val="20"/>
              </w:rPr>
              <w:t>Rolo 20m</w:t>
            </w:r>
          </w:p>
        </w:tc>
        <w:tc>
          <w:tcPr>
            <w:tcW w:w="968" w:type="dxa"/>
            <w:tcBorders>
              <w:top w:val="single" w:sz="4" w:space="0" w:color="auto"/>
              <w:left w:val="single" w:sz="4" w:space="0" w:color="auto"/>
              <w:bottom w:val="single" w:sz="4" w:space="0" w:color="auto"/>
              <w:right w:val="single" w:sz="4" w:space="0" w:color="auto"/>
            </w:tcBorders>
            <w:vAlign w:val="center"/>
          </w:tcPr>
          <w:p w14:paraId="206DBBEB"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2CCEE15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7A79E9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7B2A52" w14:textId="77777777" w:rsidR="00A71F41" w:rsidRPr="00C7726C" w:rsidRDefault="00A71F41" w:rsidP="002C295B">
            <w:pPr>
              <w:jc w:val="center"/>
              <w:rPr>
                <w:b/>
                <w:bCs/>
                <w:color w:val="000000" w:themeColor="text1"/>
                <w:sz w:val="22"/>
                <w:szCs w:val="22"/>
              </w:rPr>
            </w:pPr>
          </w:p>
        </w:tc>
      </w:tr>
      <w:tr w:rsidR="00A71F41" w:rsidRPr="00C7726C" w14:paraId="1B5C9E8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54E98C3" w14:textId="77777777" w:rsidR="00A71F41" w:rsidRPr="00C7726C" w:rsidRDefault="00A71F41" w:rsidP="002C295B">
            <w:pPr>
              <w:jc w:val="center"/>
              <w:rPr>
                <w:b/>
                <w:bCs/>
                <w:color w:val="000000" w:themeColor="text1"/>
                <w:sz w:val="22"/>
                <w:szCs w:val="22"/>
              </w:rPr>
            </w:pPr>
            <w:r w:rsidRPr="00C7726C">
              <w:rPr>
                <w:b/>
                <w:bCs/>
                <w:color w:val="000000"/>
                <w:sz w:val="22"/>
                <w:szCs w:val="22"/>
              </w:rPr>
              <w:t>164</w:t>
            </w:r>
          </w:p>
        </w:tc>
        <w:tc>
          <w:tcPr>
            <w:tcW w:w="2834" w:type="dxa"/>
            <w:tcBorders>
              <w:top w:val="single" w:sz="4" w:space="0" w:color="auto"/>
              <w:left w:val="single" w:sz="4" w:space="0" w:color="auto"/>
              <w:bottom w:val="single" w:sz="4" w:space="0" w:color="auto"/>
              <w:right w:val="single" w:sz="4" w:space="0" w:color="auto"/>
            </w:tcBorders>
            <w:vAlign w:val="center"/>
          </w:tcPr>
          <w:p w14:paraId="3347218B" w14:textId="77777777" w:rsidR="00A71F41" w:rsidRPr="00C7726C" w:rsidRDefault="00A71F41" w:rsidP="002C295B">
            <w:pPr>
              <w:rPr>
                <w:color w:val="000000" w:themeColor="text1"/>
                <w:sz w:val="22"/>
                <w:szCs w:val="22"/>
              </w:rPr>
            </w:pPr>
            <w:r w:rsidRPr="00C7726C">
              <w:rPr>
                <w:color w:val="000000"/>
                <w:sz w:val="20"/>
              </w:rPr>
              <w:t>Fita Zebrada</w:t>
            </w:r>
          </w:p>
        </w:tc>
        <w:tc>
          <w:tcPr>
            <w:tcW w:w="1271" w:type="dxa"/>
            <w:tcBorders>
              <w:top w:val="single" w:sz="4" w:space="0" w:color="auto"/>
              <w:left w:val="single" w:sz="4" w:space="0" w:color="auto"/>
              <w:bottom w:val="single" w:sz="4" w:space="0" w:color="auto"/>
              <w:right w:val="single" w:sz="4" w:space="0" w:color="auto"/>
            </w:tcBorders>
            <w:vAlign w:val="center"/>
          </w:tcPr>
          <w:p w14:paraId="4ADEADE2"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5BC18F84"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BABA1A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2666B2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2A6474" w14:textId="77777777" w:rsidR="00A71F41" w:rsidRPr="00C7726C" w:rsidRDefault="00A71F41" w:rsidP="002C295B">
            <w:pPr>
              <w:jc w:val="center"/>
              <w:rPr>
                <w:b/>
                <w:bCs/>
                <w:color w:val="000000" w:themeColor="text1"/>
                <w:sz w:val="22"/>
                <w:szCs w:val="22"/>
              </w:rPr>
            </w:pPr>
          </w:p>
        </w:tc>
      </w:tr>
      <w:tr w:rsidR="00A71F41" w:rsidRPr="00C7726C" w14:paraId="26663E0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3A08C4"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165</w:t>
            </w:r>
          </w:p>
        </w:tc>
        <w:tc>
          <w:tcPr>
            <w:tcW w:w="2834" w:type="dxa"/>
            <w:tcBorders>
              <w:top w:val="single" w:sz="4" w:space="0" w:color="auto"/>
              <w:left w:val="single" w:sz="4" w:space="0" w:color="auto"/>
              <w:bottom w:val="single" w:sz="4" w:space="0" w:color="auto"/>
              <w:right w:val="single" w:sz="4" w:space="0" w:color="auto"/>
            </w:tcBorders>
            <w:vAlign w:val="center"/>
          </w:tcPr>
          <w:p w14:paraId="0C6F26BD" w14:textId="77777777" w:rsidR="00A71F41" w:rsidRPr="00C7726C" w:rsidRDefault="00A71F41" w:rsidP="002C295B">
            <w:pPr>
              <w:rPr>
                <w:color w:val="000000" w:themeColor="text1"/>
                <w:sz w:val="22"/>
                <w:szCs w:val="22"/>
              </w:rPr>
            </w:pPr>
            <w:r w:rsidRPr="00C7726C">
              <w:rPr>
                <w:color w:val="000000"/>
                <w:sz w:val="20"/>
              </w:rPr>
              <w:t>Foice de aço tipo roçadeira, lâmina 280mm, com cabo de madeira</w:t>
            </w:r>
            <w:r w:rsidRPr="00C7726C">
              <w:rPr>
                <w:color w:val="000000"/>
                <w:sz w:val="20"/>
              </w:rPr>
              <w:br/>
              <w:t>padrão.</w:t>
            </w:r>
          </w:p>
        </w:tc>
        <w:tc>
          <w:tcPr>
            <w:tcW w:w="1271" w:type="dxa"/>
            <w:tcBorders>
              <w:top w:val="single" w:sz="4" w:space="0" w:color="auto"/>
              <w:left w:val="single" w:sz="4" w:space="0" w:color="auto"/>
              <w:bottom w:val="single" w:sz="4" w:space="0" w:color="auto"/>
              <w:right w:val="single" w:sz="4" w:space="0" w:color="auto"/>
            </w:tcBorders>
            <w:vAlign w:val="center"/>
          </w:tcPr>
          <w:p w14:paraId="1F2DEAD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F970D34"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0E2483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F9A5B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577D14" w14:textId="77777777" w:rsidR="00A71F41" w:rsidRPr="00C7726C" w:rsidRDefault="00A71F41" w:rsidP="002C295B">
            <w:pPr>
              <w:jc w:val="center"/>
              <w:rPr>
                <w:b/>
                <w:bCs/>
                <w:color w:val="000000" w:themeColor="text1"/>
                <w:sz w:val="22"/>
                <w:szCs w:val="22"/>
              </w:rPr>
            </w:pPr>
          </w:p>
        </w:tc>
      </w:tr>
      <w:tr w:rsidR="00A71F41" w:rsidRPr="00C7726C" w14:paraId="78EBA65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679E77" w14:textId="77777777" w:rsidR="00A71F41" w:rsidRPr="00C7726C" w:rsidRDefault="00A71F41" w:rsidP="002C295B">
            <w:pPr>
              <w:jc w:val="center"/>
              <w:rPr>
                <w:b/>
                <w:bCs/>
                <w:color w:val="000000" w:themeColor="text1"/>
                <w:sz w:val="22"/>
                <w:szCs w:val="22"/>
              </w:rPr>
            </w:pPr>
            <w:r w:rsidRPr="00C7726C">
              <w:rPr>
                <w:b/>
                <w:bCs/>
                <w:color w:val="000000"/>
                <w:sz w:val="22"/>
                <w:szCs w:val="22"/>
              </w:rPr>
              <w:t>166</w:t>
            </w:r>
          </w:p>
        </w:tc>
        <w:tc>
          <w:tcPr>
            <w:tcW w:w="2834" w:type="dxa"/>
            <w:tcBorders>
              <w:top w:val="single" w:sz="4" w:space="0" w:color="auto"/>
              <w:left w:val="single" w:sz="4" w:space="0" w:color="auto"/>
              <w:bottom w:val="single" w:sz="4" w:space="0" w:color="auto"/>
              <w:right w:val="single" w:sz="4" w:space="0" w:color="auto"/>
            </w:tcBorders>
            <w:vAlign w:val="center"/>
          </w:tcPr>
          <w:p w14:paraId="11370CFB" w14:textId="77777777" w:rsidR="00A71F41" w:rsidRPr="00C7726C" w:rsidRDefault="00A71F41" w:rsidP="002C295B">
            <w:pPr>
              <w:rPr>
                <w:color w:val="000000" w:themeColor="text1"/>
                <w:sz w:val="22"/>
                <w:szCs w:val="22"/>
              </w:rPr>
            </w:pPr>
            <w:r w:rsidRPr="00C7726C">
              <w:rPr>
                <w:color w:val="000000"/>
                <w:sz w:val="20"/>
              </w:rPr>
              <w:t xml:space="preserve">Fonte  de  alimentação, compatibilidade </w:t>
            </w:r>
            <w:proofErr w:type="spellStart"/>
            <w:r w:rsidRPr="00C7726C">
              <w:rPr>
                <w:color w:val="000000"/>
                <w:sz w:val="20"/>
              </w:rPr>
              <w:t>atx</w:t>
            </w:r>
            <w:proofErr w:type="spellEnd"/>
            <w:r w:rsidRPr="00C7726C">
              <w:rPr>
                <w:color w:val="000000"/>
                <w:sz w:val="20"/>
              </w:rPr>
              <w:t xml:space="preserve"> 20 pinos e tx2v</w:t>
            </w:r>
            <w:r w:rsidRPr="00C7726C">
              <w:rPr>
                <w:color w:val="000000"/>
                <w:sz w:val="20"/>
              </w:rPr>
              <w:br/>
              <w:t>4 pinos, tensão alimentação: bivolt,  potência nominal real 200w, cabo de</w:t>
            </w:r>
            <w:r w:rsidRPr="00C7726C">
              <w:rPr>
                <w:color w:val="000000"/>
                <w:sz w:val="20"/>
              </w:rPr>
              <w:br/>
              <w:t>força tripolar com 1,2m.</w:t>
            </w:r>
          </w:p>
        </w:tc>
        <w:tc>
          <w:tcPr>
            <w:tcW w:w="1271" w:type="dxa"/>
            <w:tcBorders>
              <w:top w:val="single" w:sz="4" w:space="0" w:color="auto"/>
              <w:left w:val="single" w:sz="4" w:space="0" w:color="auto"/>
              <w:bottom w:val="single" w:sz="4" w:space="0" w:color="auto"/>
              <w:right w:val="single" w:sz="4" w:space="0" w:color="auto"/>
            </w:tcBorders>
            <w:vAlign w:val="center"/>
          </w:tcPr>
          <w:p w14:paraId="07F9B32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5BB5D1"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65ADF0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2BE48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EB74C7" w14:textId="77777777" w:rsidR="00A71F41" w:rsidRPr="00C7726C" w:rsidRDefault="00A71F41" w:rsidP="002C295B">
            <w:pPr>
              <w:jc w:val="center"/>
              <w:rPr>
                <w:b/>
                <w:bCs/>
                <w:color w:val="000000" w:themeColor="text1"/>
                <w:sz w:val="22"/>
                <w:szCs w:val="22"/>
              </w:rPr>
            </w:pPr>
          </w:p>
        </w:tc>
      </w:tr>
      <w:tr w:rsidR="00A71F41" w:rsidRPr="00C7726C" w14:paraId="5E8C255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3588231" w14:textId="77777777" w:rsidR="00A71F41" w:rsidRPr="00C7726C" w:rsidRDefault="00A71F41" w:rsidP="002C295B">
            <w:pPr>
              <w:jc w:val="center"/>
              <w:rPr>
                <w:b/>
                <w:bCs/>
                <w:color w:val="000000" w:themeColor="text1"/>
                <w:sz w:val="22"/>
                <w:szCs w:val="22"/>
              </w:rPr>
            </w:pPr>
            <w:r w:rsidRPr="00C7726C">
              <w:rPr>
                <w:b/>
                <w:bCs/>
                <w:color w:val="000000"/>
                <w:sz w:val="22"/>
                <w:szCs w:val="22"/>
              </w:rPr>
              <w:t>167</w:t>
            </w:r>
          </w:p>
        </w:tc>
        <w:tc>
          <w:tcPr>
            <w:tcW w:w="2834" w:type="dxa"/>
            <w:tcBorders>
              <w:top w:val="single" w:sz="4" w:space="0" w:color="auto"/>
              <w:left w:val="single" w:sz="4" w:space="0" w:color="auto"/>
              <w:bottom w:val="single" w:sz="4" w:space="0" w:color="auto"/>
              <w:right w:val="single" w:sz="4" w:space="0" w:color="auto"/>
            </w:tcBorders>
            <w:vAlign w:val="center"/>
          </w:tcPr>
          <w:p w14:paraId="75874293" w14:textId="77777777" w:rsidR="00A71F41" w:rsidRPr="00C7726C" w:rsidRDefault="00A71F41" w:rsidP="002C295B">
            <w:pPr>
              <w:rPr>
                <w:color w:val="000000" w:themeColor="text1"/>
                <w:sz w:val="22"/>
                <w:szCs w:val="22"/>
              </w:rPr>
            </w:pPr>
            <w:r w:rsidRPr="00C7726C">
              <w:rPr>
                <w:color w:val="000000"/>
                <w:sz w:val="20"/>
              </w:rPr>
              <w:t>Grampo para esteio de</w:t>
            </w:r>
            <w:r w:rsidRPr="00C7726C">
              <w:rPr>
                <w:color w:val="000000"/>
                <w:sz w:val="20"/>
              </w:rPr>
              <w:br/>
              <w:t>eucalipto,  galvanizado,  19  x 11” tipo “U”</w:t>
            </w:r>
          </w:p>
        </w:tc>
        <w:tc>
          <w:tcPr>
            <w:tcW w:w="1271" w:type="dxa"/>
            <w:tcBorders>
              <w:top w:val="single" w:sz="4" w:space="0" w:color="auto"/>
              <w:left w:val="single" w:sz="4" w:space="0" w:color="auto"/>
              <w:bottom w:val="single" w:sz="4" w:space="0" w:color="auto"/>
              <w:right w:val="single" w:sz="4" w:space="0" w:color="auto"/>
            </w:tcBorders>
            <w:vAlign w:val="center"/>
          </w:tcPr>
          <w:p w14:paraId="61120B1E"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0C4178B6"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6C0866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2F1F92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F07381" w14:textId="77777777" w:rsidR="00A71F41" w:rsidRPr="00C7726C" w:rsidRDefault="00A71F41" w:rsidP="002C295B">
            <w:pPr>
              <w:jc w:val="center"/>
              <w:rPr>
                <w:b/>
                <w:bCs/>
                <w:color w:val="000000" w:themeColor="text1"/>
                <w:sz w:val="22"/>
                <w:szCs w:val="22"/>
              </w:rPr>
            </w:pPr>
          </w:p>
        </w:tc>
      </w:tr>
      <w:tr w:rsidR="00A71F41" w:rsidRPr="00C7726C" w14:paraId="04CEBEF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181F9E3" w14:textId="77777777" w:rsidR="00A71F41" w:rsidRPr="00C7726C" w:rsidRDefault="00A71F41" w:rsidP="002C295B">
            <w:pPr>
              <w:jc w:val="center"/>
              <w:rPr>
                <w:b/>
                <w:bCs/>
                <w:color w:val="000000" w:themeColor="text1"/>
                <w:sz w:val="22"/>
                <w:szCs w:val="22"/>
              </w:rPr>
            </w:pPr>
            <w:r w:rsidRPr="00C7726C">
              <w:rPr>
                <w:b/>
                <w:bCs/>
                <w:color w:val="000000"/>
                <w:sz w:val="22"/>
                <w:szCs w:val="22"/>
              </w:rPr>
              <w:t>168</w:t>
            </w:r>
          </w:p>
        </w:tc>
        <w:tc>
          <w:tcPr>
            <w:tcW w:w="2834" w:type="dxa"/>
            <w:tcBorders>
              <w:top w:val="single" w:sz="4" w:space="0" w:color="auto"/>
              <w:left w:val="single" w:sz="4" w:space="0" w:color="auto"/>
              <w:bottom w:val="single" w:sz="4" w:space="0" w:color="auto"/>
              <w:right w:val="single" w:sz="4" w:space="0" w:color="auto"/>
            </w:tcBorders>
            <w:vAlign w:val="center"/>
          </w:tcPr>
          <w:p w14:paraId="325C4D89" w14:textId="77777777" w:rsidR="00A71F41" w:rsidRPr="00C7726C" w:rsidRDefault="00A71F41" w:rsidP="002C295B">
            <w:pPr>
              <w:rPr>
                <w:color w:val="000000" w:themeColor="text1"/>
                <w:sz w:val="22"/>
                <w:szCs w:val="22"/>
              </w:rPr>
            </w:pPr>
            <w:r w:rsidRPr="00C7726C">
              <w:rPr>
                <w:color w:val="000000"/>
                <w:sz w:val="20"/>
              </w:rPr>
              <w:t>Guia passa fio de PVC, alma de  aço,  nylon  passa  fio</w:t>
            </w:r>
            <w:r w:rsidRPr="00C7726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1A1752F8"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BD6B18A"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665AC8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597EBF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443C6B" w14:textId="77777777" w:rsidR="00A71F41" w:rsidRPr="00C7726C" w:rsidRDefault="00A71F41" w:rsidP="002C295B">
            <w:pPr>
              <w:jc w:val="center"/>
              <w:rPr>
                <w:b/>
                <w:bCs/>
                <w:color w:val="000000" w:themeColor="text1"/>
                <w:sz w:val="22"/>
                <w:szCs w:val="22"/>
              </w:rPr>
            </w:pPr>
          </w:p>
        </w:tc>
      </w:tr>
      <w:tr w:rsidR="00A71F41" w:rsidRPr="00C7726C" w14:paraId="457ABEC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8111BB" w14:textId="77777777" w:rsidR="00A71F41" w:rsidRPr="00C7726C" w:rsidRDefault="00A71F41" w:rsidP="002C295B">
            <w:pPr>
              <w:jc w:val="center"/>
              <w:rPr>
                <w:b/>
                <w:bCs/>
                <w:color w:val="000000" w:themeColor="text1"/>
                <w:sz w:val="22"/>
                <w:szCs w:val="22"/>
              </w:rPr>
            </w:pPr>
            <w:r w:rsidRPr="00C7726C">
              <w:rPr>
                <w:b/>
                <w:bCs/>
                <w:color w:val="000000"/>
                <w:sz w:val="22"/>
                <w:szCs w:val="22"/>
              </w:rPr>
              <w:t>169</w:t>
            </w:r>
          </w:p>
        </w:tc>
        <w:tc>
          <w:tcPr>
            <w:tcW w:w="2834" w:type="dxa"/>
            <w:tcBorders>
              <w:top w:val="single" w:sz="4" w:space="0" w:color="auto"/>
              <w:left w:val="single" w:sz="4" w:space="0" w:color="auto"/>
              <w:bottom w:val="single" w:sz="4" w:space="0" w:color="auto"/>
              <w:right w:val="single" w:sz="4" w:space="0" w:color="auto"/>
            </w:tcBorders>
            <w:vAlign w:val="center"/>
          </w:tcPr>
          <w:p w14:paraId="1491DA0D" w14:textId="77777777" w:rsidR="00A71F41" w:rsidRPr="00C7726C" w:rsidRDefault="00A71F41" w:rsidP="002C295B">
            <w:pPr>
              <w:rPr>
                <w:color w:val="000000" w:themeColor="text1"/>
                <w:sz w:val="22"/>
                <w:szCs w:val="22"/>
              </w:rPr>
            </w:pPr>
            <w:r w:rsidRPr="00C7726C">
              <w:rPr>
                <w:color w:val="000000"/>
                <w:sz w:val="20"/>
              </w:rPr>
              <w:t>Joelho  45º  PVC rígido,</w:t>
            </w:r>
            <w:r w:rsidRPr="00C7726C">
              <w:rPr>
                <w:color w:val="000000"/>
                <w:sz w:val="20"/>
              </w:rPr>
              <w:br/>
              <w:t>instalações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3A66D128"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572BA5C"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D64123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1AD98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1840CD" w14:textId="77777777" w:rsidR="00A71F41" w:rsidRPr="00C7726C" w:rsidRDefault="00A71F41" w:rsidP="002C295B">
            <w:pPr>
              <w:jc w:val="center"/>
              <w:rPr>
                <w:b/>
                <w:bCs/>
                <w:color w:val="000000" w:themeColor="text1"/>
                <w:sz w:val="22"/>
                <w:szCs w:val="22"/>
              </w:rPr>
            </w:pPr>
          </w:p>
        </w:tc>
      </w:tr>
      <w:tr w:rsidR="00A71F41" w:rsidRPr="00C7726C" w14:paraId="271CA96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0F4DA7E" w14:textId="77777777" w:rsidR="00A71F41" w:rsidRPr="00C7726C" w:rsidRDefault="00A71F41" w:rsidP="002C295B">
            <w:pPr>
              <w:jc w:val="center"/>
              <w:rPr>
                <w:b/>
                <w:bCs/>
                <w:color w:val="000000" w:themeColor="text1"/>
                <w:sz w:val="22"/>
                <w:szCs w:val="22"/>
              </w:rPr>
            </w:pPr>
            <w:r w:rsidRPr="00C7726C">
              <w:rPr>
                <w:b/>
                <w:bCs/>
                <w:color w:val="000000"/>
                <w:sz w:val="22"/>
                <w:szCs w:val="22"/>
              </w:rPr>
              <w:t>170</w:t>
            </w:r>
          </w:p>
        </w:tc>
        <w:tc>
          <w:tcPr>
            <w:tcW w:w="2834" w:type="dxa"/>
            <w:tcBorders>
              <w:top w:val="single" w:sz="4" w:space="0" w:color="auto"/>
              <w:left w:val="single" w:sz="4" w:space="0" w:color="auto"/>
              <w:bottom w:val="single" w:sz="4" w:space="0" w:color="auto"/>
              <w:right w:val="single" w:sz="4" w:space="0" w:color="auto"/>
            </w:tcBorders>
            <w:vAlign w:val="center"/>
          </w:tcPr>
          <w:p w14:paraId="1C6EC83A" w14:textId="77777777" w:rsidR="00A71F41" w:rsidRPr="00C7726C" w:rsidRDefault="00A71F41" w:rsidP="002C295B">
            <w:pPr>
              <w:rPr>
                <w:color w:val="000000" w:themeColor="text1"/>
                <w:sz w:val="22"/>
                <w:szCs w:val="22"/>
              </w:rPr>
            </w:pPr>
            <w:r w:rsidRPr="00C7726C">
              <w:rPr>
                <w:color w:val="000000"/>
                <w:sz w:val="20"/>
              </w:rPr>
              <w:t>Joelho  90º  soldável,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6104123D"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43C9EB3"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4A1327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71AA9D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F1B0E8" w14:textId="77777777" w:rsidR="00A71F41" w:rsidRPr="00C7726C" w:rsidRDefault="00A71F41" w:rsidP="002C295B">
            <w:pPr>
              <w:jc w:val="center"/>
              <w:rPr>
                <w:b/>
                <w:bCs/>
                <w:color w:val="000000" w:themeColor="text1"/>
                <w:sz w:val="22"/>
                <w:szCs w:val="22"/>
              </w:rPr>
            </w:pPr>
          </w:p>
        </w:tc>
      </w:tr>
      <w:tr w:rsidR="00A71F41" w:rsidRPr="00C7726C" w14:paraId="6CCAEC3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9B5DDD" w14:textId="77777777" w:rsidR="00A71F41" w:rsidRPr="00C7726C" w:rsidRDefault="00A71F41" w:rsidP="002C295B">
            <w:pPr>
              <w:jc w:val="center"/>
              <w:rPr>
                <w:b/>
                <w:bCs/>
                <w:color w:val="000000" w:themeColor="text1"/>
                <w:sz w:val="22"/>
                <w:szCs w:val="22"/>
              </w:rPr>
            </w:pPr>
            <w:r w:rsidRPr="00C7726C">
              <w:rPr>
                <w:b/>
                <w:bCs/>
                <w:color w:val="000000"/>
                <w:sz w:val="22"/>
                <w:szCs w:val="22"/>
              </w:rPr>
              <w:t>171</w:t>
            </w:r>
          </w:p>
        </w:tc>
        <w:tc>
          <w:tcPr>
            <w:tcW w:w="2834" w:type="dxa"/>
            <w:tcBorders>
              <w:top w:val="single" w:sz="4" w:space="0" w:color="auto"/>
              <w:left w:val="single" w:sz="4" w:space="0" w:color="auto"/>
              <w:bottom w:val="single" w:sz="4" w:space="0" w:color="auto"/>
              <w:right w:val="single" w:sz="4" w:space="0" w:color="auto"/>
            </w:tcBorders>
            <w:vAlign w:val="center"/>
          </w:tcPr>
          <w:p w14:paraId="106C966B" w14:textId="77777777" w:rsidR="00A71F41" w:rsidRPr="00C7726C" w:rsidRDefault="00A71F41" w:rsidP="002C295B">
            <w:pPr>
              <w:rPr>
                <w:color w:val="000000" w:themeColor="text1"/>
                <w:sz w:val="22"/>
                <w:szCs w:val="22"/>
              </w:rPr>
            </w:pPr>
            <w:r w:rsidRPr="00C7726C">
              <w:rPr>
                <w:color w:val="000000"/>
                <w:sz w:val="20"/>
              </w:rPr>
              <w:t>Joelho 45º PVC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30D3440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3E50952"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74A36DA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B2517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ED4709" w14:textId="77777777" w:rsidR="00A71F41" w:rsidRPr="00C7726C" w:rsidRDefault="00A71F41" w:rsidP="002C295B">
            <w:pPr>
              <w:jc w:val="center"/>
              <w:rPr>
                <w:b/>
                <w:bCs/>
                <w:color w:val="000000" w:themeColor="text1"/>
                <w:sz w:val="22"/>
                <w:szCs w:val="22"/>
              </w:rPr>
            </w:pPr>
          </w:p>
        </w:tc>
      </w:tr>
      <w:tr w:rsidR="00A71F41" w:rsidRPr="00C7726C" w14:paraId="18326A8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FD448C1" w14:textId="77777777" w:rsidR="00A71F41" w:rsidRPr="00C7726C" w:rsidRDefault="00A71F41" w:rsidP="002C295B">
            <w:pPr>
              <w:jc w:val="center"/>
              <w:rPr>
                <w:b/>
                <w:bCs/>
                <w:color w:val="000000" w:themeColor="text1"/>
                <w:sz w:val="22"/>
                <w:szCs w:val="22"/>
              </w:rPr>
            </w:pPr>
            <w:r w:rsidRPr="00C7726C">
              <w:rPr>
                <w:b/>
                <w:bCs/>
                <w:color w:val="000000"/>
                <w:sz w:val="22"/>
                <w:szCs w:val="22"/>
              </w:rPr>
              <w:t>172</w:t>
            </w:r>
          </w:p>
        </w:tc>
        <w:tc>
          <w:tcPr>
            <w:tcW w:w="2834" w:type="dxa"/>
            <w:tcBorders>
              <w:top w:val="single" w:sz="4" w:space="0" w:color="auto"/>
              <w:left w:val="single" w:sz="4" w:space="0" w:color="auto"/>
              <w:bottom w:val="single" w:sz="4" w:space="0" w:color="auto"/>
              <w:right w:val="single" w:sz="4" w:space="0" w:color="auto"/>
            </w:tcBorders>
            <w:vAlign w:val="center"/>
          </w:tcPr>
          <w:p w14:paraId="4DF7E110" w14:textId="77777777" w:rsidR="00A71F41" w:rsidRPr="00C7726C" w:rsidRDefault="00A71F41" w:rsidP="002C295B">
            <w:pPr>
              <w:rPr>
                <w:color w:val="000000" w:themeColor="text1"/>
                <w:sz w:val="22"/>
                <w:szCs w:val="22"/>
              </w:rPr>
            </w:pPr>
            <w:r w:rsidRPr="00C7726C">
              <w:rPr>
                <w:color w:val="000000"/>
                <w:sz w:val="20"/>
              </w:rPr>
              <w:t>Joelho 45º PVC para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3982118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DE86042"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6C19E7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EA0B6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C57BFD" w14:textId="77777777" w:rsidR="00A71F41" w:rsidRPr="00C7726C" w:rsidRDefault="00A71F41" w:rsidP="002C295B">
            <w:pPr>
              <w:jc w:val="center"/>
              <w:rPr>
                <w:b/>
                <w:bCs/>
                <w:color w:val="000000" w:themeColor="text1"/>
                <w:sz w:val="22"/>
                <w:szCs w:val="22"/>
              </w:rPr>
            </w:pPr>
          </w:p>
        </w:tc>
      </w:tr>
      <w:tr w:rsidR="00A71F41" w:rsidRPr="00C7726C" w14:paraId="636F114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12CCFA5" w14:textId="77777777" w:rsidR="00A71F41" w:rsidRPr="00C7726C" w:rsidRDefault="00A71F41" w:rsidP="002C295B">
            <w:pPr>
              <w:jc w:val="center"/>
              <w:rPr>
                <w:b/>
                <w:bCs/>
                <w:color w:val="000000" w:themeColor="text1"/>
                <w:sz w:val="22"/>
                <w:szCs w:val="22"/>
              </w:rPr>
            </w:pPr>
            <w:r w:rsidRPr="00C7726C">
              <w:rPr>
                <w:b/>
                <w:bCs/>
                <w:color w:val="000000"/>
                <w:sz w:val="22"/>
                <w:szCs w:val="22"/>
              </w:rPr>
              <w:t>173</w:t>
            </w:r>
          </w:p>
        </w:tc>
        <w:tc>
          <w:tcPr>
            <w:tcW w:w="2834" w:type="dxa"/>
            <w:tcBorders>
              <w:top w:val="single" w:sz="4" w:space="0" w:color="auto"/>
              <w:left w:val="single" w:sz="4" w:space="0" w:color="auto"/>
              <w:bottom w:val="single" w:sz="4" w:space="0" w:color="auto"/>
              <w:right w:val="single" w:sz="4" w:space="0" w:color="auto"/>
            </w:tcBorders>
            <w:vAlign w:val="center"/>
          </w:tcPr>
          <w:p w14:paraId="0F26E5A7" w14:textId="77777777" w:rsidR="00A71F41" w:rsidRPr="00C7726C" w:rsidRDefault="00A71F41" w:rsidP="002C295B">
            <w:pPr>
              <w:rPr>
                <w:color w:val="000000" w:themeColor="text1"/>
                <w:sz w:val="22"/>
                <w:szCs w:val="22"/>
              </w:rPr>
            </w:pPr>
            <w:r w:rsidRPr="00C7726C">
              <w:rPr>
                <w:color w:val="000000"/>
                <w:sz w:val="20"/>
              </w:rPr>
              <w:t>Joelho 45º PVC para esgoto 50mm</w:t>
            </w:r>
          </w:p>
        </w:tc>
        <w:tc>
          <w:tcPr>
            <w:tcW w:w="1271" w:type="dxa"/>
            <w:tcBorders>
              <w:top w:val="single" w:sz="4" w:space="0" w:color="auto"/>
              <w:left w:val="single" w:sz="4" w:space="0" w:color="auto"/>
              <w:bottom w:val="single" w:sz="4" w:space="0" w:color="auto"/>
              <w:right w:val="single" w:sz="4" w:space="0" w:color="auto"/>
            </w:tcBorders>
            <w:vAlign w:val="center"/>
          </w:tcPr>
          <w:p w14:paraId="6245030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C92B2DD"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2E4710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0D1AC0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C089B0" w14:textId="77777777" w:rsidR="00A71F41" w:rsidRPr="00C7726C" w:rsidRDefault="00A71F41" w:rsidP="002C295B">
            <w:pPr>
              <w:jc w:val="center"/>
              <w:rPr>
                <w:b/>
                <w:bCs/>
                <w:color w:val="000000" w:themeColor="text1"/>
                <w:sz w:val="22"/>
                <w:szCs w:val="22"/>
              </w:rPr>
            </w:pPr>
          </w:p>
        </w:tc>
      </w:tr>
      <w:tr w:rsidR="00A71F41" w:rsidRPr="00C7726C" w14:paraId="523FFFC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6F6EA06" w14:textId="77777777" w:rsidR="00A71F41" w:rsidRPr="00C7726C" w:rsidRDefault="00A71F41" w:rsidP="002C295B">
            <w:pPr>
              <w:jc w:val="center"/>
              <w:rPr>
                <w:b/>
                <w:bCs/>
                <w:color w:val="000000" w:themeColor="text1"/>
                <w:sz w:val="22"/>
                <w:szCs w:val="22"/>
              </w:rPr>
            </w:pPr>
            <w:r w:rsidRPr="00C7726C">
              <w:rPr>
                <w:b/>
                <w:bCs/>
                <w:color w:val="000000"/>
                <w:sz w:val="22"/>
                <w:szCs w:val="22"/>
              </w:rPr>
              <w:t>174</w:t>
            </w:r>
          </w:p>
        </w:tc>
        <w:tc>
          <w:tcPr>
            <w:tcW w:w="2834" w:type="dxa"/>
            <w:tcBorders>
              <w:top w:val="single" w:sz="4" w:space="0" w:color="auto"/>
              <w:left w:val="single" w:sz="4" w:space="0" w:color="auto"/>
              <w:bottom w:val="single" w:sz="4" w:space="0" w:color="auto"/>
              <w:right w:val="single" w:sz="4" w:space="0" w:color="auto"/>
            </w:tcBorders>
            <w:vAlign w:val="center"/>
          </w:tcPr>
          <w:p w14:paraId="397CAD1D" w14:textId="77777777" w:rsidR="00A71F41" w:rsidRPr="00C7726C" w:rsidRDefault="00A71F41" w:rsidP="002C295B">
            <w:pPr>
              <w:rPr>
                <w:color w:val="000000" w:themeColor="text1"/>
                <w:sz w:val="22"/>
                <w:szCs w:val="22"/>
              </w:rPr>
            </w:pPr>
            <w:r w:rsidRPr="00C7726C">
              <w:rPr>
                <w:color w:val="000000"/>
                <w:sz w:val="20"/>
              </w:rPr>
              <w:t>Joelho 45º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7F0A0F9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0042C4E"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7B24854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319BF9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D728AB" w14:textId="77777777" w:rsidR="00A71F41" w:rsidRPr="00C7726C" w:rsidRDefault="00A71F41" w:rsidP="002C295B">
            <w:pPr>
              <w:jc w:val="center"/>
              <w:rPr>
                <w:b/>
                <w:bCs/>
                <w:color w:val="000000" w:themeColor="text1"/>
                <w:sz w:val="22"/>
                <w:szCs w:val="22"/>
              </w:rPr>
            </w:pPr>
          </w:p>
        </w:tc>
      </w:tr>
      <w:tr w:rsidR="00A71F41" w:rsidRPr="00C7726C" w14:paraId="66945F5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C44AFC9" w14:textId="77777777" w:rsidR="00A71F41" w:rsidRPr="00C7726C" w:rsidRDefault="00A71F41" w:rsidP="002C295B">
            <w:pPr>
              <w:jc w:val="center"/>
              <w:rPr>
                <w:b/>
                <w:bCs/>
                <w:color w:val="000000" w:themeColor="text1"/>
                <w:sz w:val="22"/>
                <w:szCs w:val="22"/>
              </w:rPr>
            </w:pPr>
            <w:r w:rsidRPr="00C7726C">
              <w:rPr>
                <w:b/>
                <w:bCs/>
                <w:color w:val="000000"/>
                <w:sz w:val="22"/>
                <w:szCs w:val="22"/>
              </w:rPr>
              <w:t>175</w:t>
            </w:r>
          </w:p>
        </w:tc>
        <w:tc>
          <w:tcPr>
            <w:tcW w:w="2834" w:type="dxa"/>
            <w:tcBorders>
              <w:top w:val="single" w:sz="4" w:space="0" w:color="auto"/>
              <w:left w:val="single" w:sz="4" w:space="0" w:color="auto"/>
              <w:bottom w:val="single" w:sz="4" w:space="0" w:color="auto"/>
              <w:right w:val="single" w:sz="4" w:space="0" w:color="auto"/>
            </w:tcBorders>
            <w:vAlign w:val="center"/>
          </w:tcPr>
          <w:p w14:paraId="7218B631" w14:textId="77777777" w:rsidR="00A71F41" w:rsidRPr="00C7726C" w:rsidRDefault="00A71F41" w:rsidP="002C295B">
            <w:pPr>
              <w:rPr>
                <w:color w:val="000000" w:themeColor="text1"/>
                <w:sz w:val="22"/>
                <w:szCs w:val="22"/>
              </w:rPr>
            </w:pPr>
            <w:r w:rsidRPr="00C7726C">
              <w:rPr>
                <w:color w:val="000000"/>
                <w:sz w:val="20"/>
              </w:rPr>
              <w:t>Joelho 45º PVC rígido, instalações para esgoto,</w:t>
            </w:r>
            <w:r w:rsidRPr="00C7726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39125F8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0E77CE9"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BAFB95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F65BEA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50FA05" w14:textId="77777777" w:rsidR="00A71F41" w:rsidRPr="00C7726C" w:rsidRDefault="00A71F41" w:rsidP="002C295B">
            <w:pPr>
              <w:jc w:val="center"/>
              <w:rPr>
                <w:b/>
                <w:bCs/>
                <w:color w:val="000000" w:themeColor="text1"/>
                <w:sz w:val="22"/>
                <w:szCs w:val="22"/>
              </w:rPr>
            </w:pPr>
          </w:p>
        </w:tc>
      </w:tr>
      <w:tr w:rsidR="00A71F41" w:rsidRPr="00C7726C" w14:paraId="561D023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1B72E9" w14:textId="77777777" w:rsidR="00A71F41" w:rsidRPr="00C7726C" w:rsidRDefault="00A71F41" w:rsidP="002C295B">
            <w:pPr>
              <w:jc w:val="center"/>
              <w:rPr>
                <w:b/>
                <w:bCs/>
                <w:color w:val="000000" w:themeColor="text1"/>
                <w:sz w:val="22"/>
                <w:szCs w:val="22"/>
              </w:rPr>
            </w:pPr>
            <w:r w:rsidRPr="00C7726C">
              <w:rPr>
                <w:b/>
                <w:bCs/>
                <w:color w:val="000000"/>
                <w:sz w:val="22"/>
                <w:szCs w:val="22"/>
              </w:rPr>
              <w:t>176</w:t>
            </w:r>
          </w:p>
        </w:tc>
        <w:tc>
          <w:tcPr>
            <w:tcW w:w="2834" w:type="dxa"/>
            <w:tcBorders>
              <w:top w:val="single" w:sz="4" w:space="0" w:color="auto"/>
              <w:left w:val="single" w:sz="4" w:space="0" w:color="auto"/>
              <w:bottom w:val="single" w:sz="4" w:space="0" w:color="auto"/>
              <w:right w:val="single" w:sz="4" w:space="0" w:color="auto"/>
            </w:tcBorders>
            <w:vAlign w:val="center"/>
          </w:tcPr>
          <w:p w14:paraId="691445B6" w14:textId="77777777" w:rsidR="00A71F41" w:rsidRPr="00C7726C" w:rsidRDefault="00A71F41" w:rsidP="002C295B">
            <w:pPr>
              <w:rPr>
                <w:color w:val="000000" w:themeColor="text1"/>
                <w:sz w:val="22"/>
                <w:szCs w:val="22"/>
              </w:rPr>
            </w:pPr>
            <w:r w:rsidRPr="00C7726C">
              <w:rPr>
                <w:color w:val="000000"/>
                <w:sz w:val="20"/>
              </w:rPr>
              <w:t>Joelho 45º soldável, marrom, 20mm</w:t>
            </w:r>
          </w:p>
        </w:tc>
        <w:tc>
          <w:tcPr>
            <w:tcW w:w="1271" w:type="dxa"/>
            <w:tcBorders>
              <w:top w:val="single" w:sz="4" w:space="0" w:color="auto"/>
              <w:left w:val="single" w:sz="4" w:space="0" w:color="auto"/>
              <w:bottom w:val="single" w:sz="4" w:space="0" w:color="auto"/>
              <w:right w:val="single" w:sz="4" w:space="0" w:color="auto"/>
            </w:tcBorders>
            <w:vAlign w:val="center"/>
          </w:tcPr>
          <w:p w14:paraId="49C334A1"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0C6D256"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68022E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C6F25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4B12CD" w14:textId="77777777" w:rsidR="00A71F41" w:rsidRPr="00C7726C" w:rsidRDefault="00A71F41" w:rsidP="002C295B">
            <w:pPr>
              <w:jc w:val="center"/>
              <w:rPr>
                <w:b/>
                <w:bCs/>
                <w:color w:val="000000" w:themeColor="text1"/>
                <w:sz w:val="22"/>
                <w:szCs w:val="22"/>
              </w:rPr>
            </w:pPr>
          </w:p>
        </w:tc>
      </w:tr>
      <w:tr w:rsidR="00A71F41" w:rsidRPr="00C7726C" w14:paraId="0FC4B11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1EBA7BE" w14:textId="77777777" w:rsidR="00A71F41" w:rsidRPr="00C7726C" w:rsidRDefault="00A71F41" w:rsidP="002C295B">
            <w:pPr>
              <w:jc w:val="center"/>
              <w:rPr>
                <w:b/>
                <w:bCs/>
                <w:color w:val="000000" w:themeColor="text1"/>
                <w:sz w:val="22"/>
                <w:szCs w:val="22"/>
              </w:rPr>
            </w:pPr>
            <w:r w:rsidRPr="00C7726C">
              <w:rPr>
                <w:b/>
                <w:bCs/>
                <w:color w:val="000000"/>
                <w:sz w:val="22"/>
                <w:szCs w:val="22"/>
              </w:rPr>
              <w:t>177</w:t>
            </w:r>
          </w:p>
        </w:tc>
        <w:tc>
          <w:tcPr>
            <w:tcW w:w="2834" w:type="dxa"/>
            <w:tcBorders>
              <w:top w:val="single" w:sz="4" w:space="0" w:color="auto"/>
              <w:left w:val="single" w:sz="4" w:space="0" w:color="auto"/>
              <w:bottom w:val="single" w:sz="4" w:space="0" w:color="auto"/>
              <w:right w:val="single" w:sz="4" w:space="0" w:color="auto"/>
            </w:tcBorders>
            <w:vAlign w:val="center"/>
          </w:tcPr>
          <w:p w14:paraId="388EE5BD" w14:textId="77777777" w:rsidR="00A71F41" w:rsidRPr="00C7726C" w:rsidRDefault="00A71F41" w:rsidP="002C295B">
            <w:pPr>
              <w:rPr>
                <w:color w:val="000000" w:themeColor="text1"/>
                <w:sz w:val="22"/>
                <w:szCs w:val="22"/>
              </w:rPr>
            </w:pPr>
            <w:r w:rsidRPr="00C7726C">
              <w:rPr>
                <w:color w:val="000000"/>
                <w:sz w:val="20"/>
              </w:rPr>
              <w:t>Joelho 45º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5D104299"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3D7D799"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A76F7A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106964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C11EBA" w14:textId="77777777" w:rsidR="00A71F41" w:rsidRPr="00C7726C" w:rsidRDefault="00A71F41" w:rsidP="002C295B">
            <w:pPr>
              <w:jc w:val="center"/>
              <w:rPr>
                <w:b/>
                <w:bCs/>
                <w:color w:val="000000" w:themeColor="text1"/>
                <w:sz w:val="22"/>
                <w:szCs w:val="22"/>
              </w:rPr>
            </w:pPr>
          </w:p>
        </w:tc>
      </w:tr>
      <w:tr w:rsidR="00A71F41" w:rsidRPr="00C7726C" w14:paraId="575875B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CAB24D" w14:textId="77777777" w:rsidR="00A71F41" w:rsidRPr="00C7726C" w:rsidRDefault="00A71F41" w:rsidP="002C295B">
            <w:pPr>
              <w:jc w:val="center"/>
              <w:rPr>
                <w:b/>
                <w:bCs/>
                <w:color w:val="000000" w:themeColor="text1"/>
                <w:sz w:val="22"/>
                <w:szCs w:val="22"/>
              </w:rPr>
            </w:pPr>
            <w:r w:rsidRPr="00C7726C">
              <w:rPr>
                <w:b/>
                <w:bCs/>
                <w:color w:val="000000"/>
                <w:sz w:val="22"/>
                <w:szCs w:val="22"/>
              </w:rPr>
              <w:t>178</w:t>
            </w:r>
          </w:p>
        </w:tc>
        <w:tc>
          <w:tcPr>
            <w:tcW w:w="2834" w:type="dxa"/>
            <w:tcBorders>
              <w:top w:val="single" w:sz="4" w:space="0" w:color="auto"/>
              <w:left w:val="single" w:sz="4" w:space="0" w:color="auto"/>
              <w:bottom w:val="single" w:sz="4" w:space="0" w:color="auto"/>
              <w:right w:val="single" w:sz="4" w:space="0" w:color="auto"/>
            </w:tcBorders>
            <w:vAlign w:val="center"/>
          </w:tcPr>
          <w:p w14:paraId="0626D984" w14:textId="77777777" w:rsidR="00A71F41" w:rsidRPr="00C7726C" w:rsidRDefault="00A71F41" w:rsidP="002C295B">
            <w:pPr>
              <w:rPr>
                <w:color w:val="000000" w:themeColor="text1"/>
                <w:sz w:val="22"/>
                <w:szCs w:val="22"/>
              </w:rPr>
            </w:pPr>
            <w:r w:rsidRPr="00C7726C">
              <w:rPr>
                <w:color w:val="000000"/>
                <w:sz w:val="20"/>
              </w:rPr>
              <w:t>Joelho 45º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1B735082"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1E43D81"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C18532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C3A0DF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3611E0" w14:textId="77777777" w:rsidR="00A71F41" w:rsidRPr="00C7726C" w:rsidRDefault="00A71F41" w:rsidP="002C295B">
            <w:pPr>
              <w:jc w:val="center"/>
              <w:rPr>
                <w:b/>
                <w:bCs/>
                <w:color w:val="000000" w:themeColor="text1"/>
                <w:sz w:val="22"/>
                <w:szCs w:val="22"/>
              </w:rPr>
            </w:pPr>
          </w:p>
        </w:tc>
      </w:tr>
      <w:tr w:rsidR="00A71F41" w:rsidRPr="00C7726C" w14:paraId="210FA8F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7AA0324" w14:textId="77777777" w:rsidR="00A71F41" w:rsidRPr="00C7726C" w:rsidRDefault="00A71F41" w:rsidP="002C295B">
            <w:pPr>
              <w:jc w:val="center"/>
              <w:rPr>
                <w:b/>
                <w:bCs/>
                <w:color w:val="000000" w:themeColor="text1"/>
                <w:sz w:val="22"/>
                <w:szCs w:val="22"/>
              </w:rPr>
            </w:pPr>
            <w:r w:rsidRPr="00C7726C">
              <w:rPr>
                <w:b/>
                <w:bCs/>
                <w:color w:val="000000"/>
                <w:sz w:val="22"/>
                <w:szCs w:val="22"/>
              </w:rPr>
              <w:t>179</w:t>
            </w:r>
          </w:p>
        </w:tc>
        <w:tc>
          <w:tcPr>
            <w:tcW w:w="2834" w:type="dxa"/>
            <w:tcBorders>
              <w:top w:val="single" w:sz="4" w:space="0" w:color="auto"/>
              <w:left w:val="single" w:sz="4" w:space="0" w:color="auto"/>
              <w:bottom w:val="single" w:sz="4" w:space="0" w:color="auto"/>
              <w:right w:val="single" w:sz="4" w:space="0" w:color="auto"/>
            </w:tcBorders>
            <w:vAlign w:val="center"/>
          </w:tcPr>
          <w:p w14:paraId="5047655A" w14:textId="77777777" w:rsidR="00A71F41" w:rsidRPr="00C7726C" w:rsidRDefault="00A71F41" w:rsidP="002C295B">
            <w:pPr>
              <w:rPr>
                <w:color w:val="000000" w:themeColor="text1"/>
                <w:sz w:val="22"/>
                <w:szCs w:val="22"/>
              </w:rPr>
            </w:pPr>
            <w:r w:rsidRPr="00C7726C">
              <w:rPr>
                <w:color w:val="000000"/>
                <w:sz w:val="20"/>
              </w:rPr>
              <w:t>Joelho 45º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5E080F7A"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64696BB"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D1174D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1BC9ED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26A187" w14:textId="77777777" w:rsidR="00A71F41" w:rsidRPr="00C7726C" w:rsidRDefault="00A71F41" w:rsidP="002C295B">
            <w:pPr>
              <w:jc w:val="center"/>
              <w:rPr>
                <w:b/>
                <w:bCs/>
                <w:color w:val="000000" w:themeColor="text1"/>
                <w:sz w:val="22"/>
                <w:szCs w:val="22"/>
              </w:rPr>
            </w:pPr>
          </w:p>
        </w:tc>
      </w:tr>
      <w:tr w:rsidR="00A71F41" w:rsidRPr="00C7726C" w14:paraId="1D1EE00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D1B503" w14:textId="77777777" w:rsidR="00A71F41" w:rsidRPr="00C7726C" w:rsidRDefault="00A71F41" w:rsidP="002C295B">
            <w:pPr>
              <w:jc w:val="center"/>
              <w:rPr>
                <w:b/>
                <w:bCs/>
                <w:color w:val="000000" w:themeColor="text1"/>
                <w:sz w:val="22"/>
                <w:szCs w:val="22"/>
              </w:rPr>
            </w:pPr>
            <w:r w:rsidRPr="00C7726C">
              <w:rPr>
                <w:b/>
                <w:bCs/>
                <w:color w:val="000000"/>
                <w:sz w:val="22"/>
                <w:szCs w:val="22"/>
              </w:rPr>
              <w:t>180</w:t>
            </w:r>
          </w:p>
        </w:tc>
        <w:tc>
          <w:tcPr>
            <w:tcW w:w="2834" w:type="dxa"/>
            <w:tcBorders>
              <w:top w:val="single" w:sz="4" w:space="0" w:color="auto"/>
              <w:left w:val="single" w:sz="4" w:space="0" w:color="auto"/>
              <w:bottom w:val="single" w:sz="4" w:space="0" w:color="auto"/>
              <w:right w:val="single" w:sz="4" w:space="0" w:color="auto"/>
            </w:tcBorders>
            <w:vAlign w:val="center"/>
          </w:tcPr>
          <w:p w14:paraId="381A3784" w14:textId="77777777" w:rsidR="00A71F41" w:rsidRPr="00C7726C" w:rsidRDefault="00A71F41" w:rsidP="002C295B">
            <w:pPr>
              <w:rPr>
                <w:color w:val="000000" w:themeColor="text1"/>
                <w:sz w:val="22"/>
                <w:szCs w:val="22"/>
              </w:rPr>
            </w:pPr>
            <w:r w:rsidRPr="00C7726C">
              <w:rPr>
                <w:color w:val="000000"/>
                <w:sz w:val="20"/>
              </w:rPr>
              <w:t>Joelho 45º soldável, marrom, 50mm</w:t>
            </w:r>
          </w:p>
        </w:tc>
        <w:tc>
          <w:tcPr>
            <w:tcW w:w="1271" w:type="dxa"/>
            <w:tcBorders>
              <w:top w:val="single" w:sz="4" w:space="0" w:color="auto"/>
              <w:left w:val="single" w:sz="4" w:space="0" w:color="auto"/>
              <w:bottom w:val="single" w:sz="4" w:space="0" w:color="auto"/>
              <w:right w:val="single" w:sz="4" w:space="0" w:color="auto"/>
            </w:tcBorders>
            <w:vAlign w:val="center"/>
          </w:tcPr>
          <w:p w14:paraId="60D08D81"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BD183CD"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FBA259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33FFA3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6E5E27" w14:textId="77777777" w:rsidR="00A71F41" w:rsidRPr="00C7726C" w:rsidRDefault="00A71F41" w:rsidP="002C295B">
            <w:pPr>
              <w:jc w:val="center"/>
              <w:rPr>
                <w:b/>
                <w:bCs/>
                <w:color w:val="000000" w:themeColor="text1"/>
                <w:sz w:val="22"/>
                <w:szCs w:val="22"/>
              </w:rPr>
            </w:pPr>
          </w:p>
        </w:tc>
      </w:tr>
      <w:tr w:rsidR="00A71F41" w:rsidRPr="00C7726C" w14:paraId="08A9567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4852890" w14:textId="77777777" w:rsidR="00A71F41" w:rsidRPr="00C7726C" w:rsidRDefault="00A71F41" w:rsidP="002C295B">
            <w:pPr>
              <w:jc w:val="center"/>
              <w:rPr>
                <w:b/>
                <w:bCs/>
                <w:color w:val="000000" w:themeColor="text1"/>
                <w:sz w:val="22"/>
                <w:szCs w:val="22"/>
              </w:rPr>
            </w:pPr>
            <w:r w:rsidRPr="00C7726C">
              <w:rPr>
                <w:b/>
                <w:bCs/>
                <w:color w:val="000000"/>
                <w:sz w:val="22"/>
                <w:szCs w:val="22"/>
              </w:rPr>
              <w:t>181</w:t>
            </w:r>
          </w:p>
        </w:tc>
        <w:tc>
          <w:tcPr>
            <w:tcW w:w="2834" w:type="dxa"/>
            <w:tcBorders>
              <w:top w:val="single" w:sz="4" w:space="0" w:color="auto"/>
              <w:left w:val="single" w:sz="4" w:space="0" w:color="auto"/>
              <w:bottom w:val="single" w:sz="4" w:space="0" w:color="auto"/>
              <w:right w:val="single" w:sz="4" w:space="0" w:color="auto"/>
            </w:tcBorders>
            <w:vAlign w:val="center"/>
          </w:tcPr>
          <w:p w14:paraId="4371E2BF" w14:textId="77777777" w:rsidR="00A71F41" w:rsidRPr="00C7726C" w:rsidRDefault="00A71F41" w:rsidP="002C295B">
            <w:pPr>
              <w:rPr>
                <w:color w:val="000000" w:themeColor="text1"/>
                <w:sz w:val="22"/>
                <w:szCs w:val="22"/>
              </w:rPr>
            </w:pPr>
            <w:r w:rsidRPr="00C7726C">
              <w:rPr>
                <w:color w:val="000000"/>
                <w:sz w:val="20"/>
              </w:rPr>
              <w:t>Joelho 45º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03148957"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5E57AD0"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FA55DD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0E27F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2042A3" w14:textId="77777777" w:rsidR="00A71F41" w:rsidRPr="00C7726C" w:rsidRDefault="00A71F41" w:rsidP="002C295B">
            <w:pPr>
              <w:jc w:val="center"/>
              <w:rPr>
                <w:b/>
                <w:bCs/>
                <w:color w:val="000000" w:themeColor="text1"/>
                <w:sz w:val="22"/>
                <w:szCs w:val="22"/>
              </w:rPr>
            </w:pPr>
          </w:p>
        </w:tc>
      </w:tr>
      <w:tr w:rsidR="00A71F41" w:rsidRPr="00C7726C" w14:paraId="0216E55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7A2D8" w14:textId="77777777" w:rsidR="00A71F41" w:rsidRPr="00C7726C" w:rsidRDefault="00A71F41" w:rsidP="002C295B">
            <w:pPr>
              <w:jc w:val="center"/>
              <w:rPr>
                <w:b/>
                <w:bCs/>
                <w:color w:val="000000" w:themeColor="text1"/>
                <w:sz w:val="22"/>
                <w:szCs w:val="22"/>
              </w:rPr>
            </w:pPr>
            <w:r w:rsidRPr="00C7726C">
              <w:rPr>
                <w:b/>
                <w:bCs/>
                <w:color w:val="000000"/>
                <w:sz w:val="22"/>
                <w:szCs w:val="22"/>
              </w:rPr>
              <w:t>182</w:t>
            </w:r>
          </w:p>
        </w:tc>
        <w:tc>
          <w:tcPr>
            <w:tcW w:w="2834" w:type="dxa"/>
            <w:tcBorders>
              <w:top w:val="single" w:sz="4" w:space="0" w:color="auto"/>
              <w:left w:val="single" w:sz="4" w:space="0" w:color="auto"/>
              <w:bottom w:val="single" w:sz="4" w:space="0" w:color="auto"/>
              <w:right w:val="single" w:sz="4" w:space="0" w:color="auto"/>
            </w:tcBorders>
            <w:vAlign w:val="center"/>
          </w:tcPr>
          <w:p w14:paraId="19DF2378" w14:textId="77777777" w:rsidR="00A71F41" w:rsidRPr="00C7726C" w:rsidRDefault="00A71F41" w:rsidP="002C295B">
            <w:pPr>
              <w:rPr>
                <w:color w:val="000000" w:themeColor="text1"/>
                <w:sz w:val="22"/>
                <w:szCs w:val="22"/>
              </w:rPr>
            </w:pPr>
            <w:r w:rsidRPr="00C7726C">
              <w:rPr>
                <w:color w:val="000000"/>
                <w:sz w:val="20"/>
              </w:rPr>
              <w:t>Joelho 45º soldável, marrom, 75mm</w:t>
            </w:r>
          </w:p>
        </w:tc>
        <w:tc>
          <w:tcPr>
            <w:tcW w:w="1271" w:type="dxa"/>
            <w:tcBorders>
              <w:top w:val="single" w:sz="4" w:space="0" w:color="auto"/>
              <w:left w:val="single" w:sz="4" w:space="0" w:color="auto"/>
              <w:bottom w:val="single" w:sz="4" w:space="0" w:color="auto"/>
              <w:right w:val="single" w:sz="4" w:space="0" w:color="auto"/>
            </w:tcBorders>
            <w:vAlign w:val="center"/>
          </w:tcPr>
          <w:p w14:paraId="206074C2"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6BF8DD"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C370D9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710B1B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7DC5B7" w14:textId="77777777" w:rsidR="00A71F41" w:rsidRPr="00C7726C" w:rsidRDefault="00A71F41" w:rsidP="002C295B">
            <w:pPr>
              <w:jc w:val="center"/>
              <w:rPr>
                <w:b/>
                <w:bCs/>
                <w:color w:val="000000" w:themeColor="text1"/>
                <w:sz w:val="22"/>
                <w:szCs w:val="22"/>
              </w:rPr>
            </w:pPr>
          </w:p>
        </w:tc>
      </w:tr>
      <w:tr w:rsidR="00A71F41" w:rsidRPr="00C7726C" w14:paraId="6F61C7A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68BE47" w14:textId="77777777" w:rsidR="00A71F41" w:rsidRPr="00C7726C" w:rsidRDefault="00A71F41" w:rsidP="002C295B">
            <w:pPr>
              <w:jc w:val="center"/>
              <w:rPr>
                <w:b/>
                <w:bCs/>
                <w:color w:val="000000" w:themeColor="text1"/>
                <w:sz w:val="22"/>
                <w:szCs w:val="22"/>
              </w:rPr>
            </w:pPr>
            <w:r w:rsidRPr="00C7726C">
              <w:rPr>
                <w:b/>
                <w:bCs/>
                <w:color w:val="000000"/>
                <w:sz w:val="22"/>
                <w:szCs w:val="22"/>
              </w:rPr>
              <w:t>183</w:t>
            </w:r>
          </w:p>
        </w:tc>
        <w:tc>
          <w:tcPr>
            <w:tcW w:w="2834" w:type="dxa"/>
            <w:tcBorders>
              <w:top w:val="single" w:sz="4" w:space="0" w:color="auto"/>
              <w:left w:val="single" w:sz="4" w:space="0" w:color="auto"/>
              <w:bottom w:val="single" w:sz="4" w:space="0" w:color="auto"/>
              <w:right w:val="single" w:sz="4" w:space="0" w:color="auto"/>
            </w:tcBorders>
            <w:vAlign w:val="center"/>
          </w:tcPr>
          <w:p w14:paraId="24587FD1" w14:textId="77777777" w:rsidR="00A71F41" w:rsidRPr="00C7726C" w:rsidRDefault="00A71F41" w:rsidP="002C295B">
            <w:pPr>
              <w:rPr>
                <w:color w:val="000000" w:themeColor="text1"/>
                <w:sz w:val="22"/>
                <w:szCs w:val="22"/>
              </w:rPr>
            </w:pPr>
            <w:r w:rsidRPr="00C7726C">
              <w:rPr>
                <w:color w:val="000000"/>
                <w:sz w:val="20"/>
              </w:rPr>
              <w:t>Joelho 45º soldável, marrom,</w:t>
            </w:r>
            <w:r w:rsidRPr="00C7726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722C2D1F" w14:textId="77777777" w:rsidR="00A71F41" w:rsidRPr="00C7726C" w:rsidRDefault="00A71F41" w:rsidP="002C295B">
            <w:pPr>
              <w:ind w:right="34"/>
              <w:jc w:val="center"/>
              <w:rPr>
                <w:sz w:val="22"/>
                <w:szCs w:val="22"/>
              </w:rPr>
            </w:pPr>
            <w:r w:rsidRPr="00C7726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CBE0F2"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F815FE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14A1A4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2DE25EE" w14:textId="77777777" w:rsidR="00A71F41" w:rsidRPr="00C7726C" w:rsidRDefault="00A71F41" w:rsidP="002C295B">
            <w:pPr>
              <w:jc w:val="center"/>
              <w:rPr>
                <w:b/>
                <w:bCs/>
                <w:color w:val="000000" w:themeColor="text1"/>
                <w:sz w:val="22"/>
                <w:szCs w:val="22"/>
              </w:rPr>
            </w:pPr>
          </w:p>
        </w:tc>
      </w:tr>
      <w:tr w:rsidR="00A71F41" w:rsidRPr="00C7726C" w14:paraId="41EAA6E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535D6E9" w14:textId="77777777" w:rsidR="00A71F41" w:rsidRPr="00C7726C" w:rsidRDefault="00A71F41" w:rsidP="002C295B">
            <w:pPr>
              <w:jc w:val="center"/>
              <w:rPr>
                <w:b/>
                <w:bCs/>
                <w:color w:val="000000" w:themeColor="text1"/>
                <w:sz w:val="22"/>
                <w:szCs w:val="22"/>
              </w:rPr>
            </w:pPr>
            <w:r w:rsidRPr="00C7726C">
              <w:rPr>
                <w:b/>
                <w:bCs/>
                <w:color w:val="000000"/>
                <w:sz w:val="22"/>
                <w:szCs w:val="22"/>
              </w:rPr>
              <w:t>184</w:t>
            </w:r>
          </w:p>
        </w:tc>
        <w:tc>
          <w:tcPr>
            <w:tcW w:w="2834" w:type="dxa"/>
            <w:tcBorders>
              <w:top w:val="single" w:sz="4" w:space="0" w:color="auto"/>
              <w:left w:val="single" w:sz="4" w:space="0" w:color="auto"/>
              <w:bottom w:val="single" w:sz="4" w:space="0" w:color="auto"/>
              <w:right w:val="single" w:sz="4" w:space="0" w:color="auto"/>
            </w:tcBorders>
            <w:vAlign w:val="center"/>
          </w:tcPr>
          <w:p w14:paraId="4D82542D" w14:textId="77777777" w:rsidR="00A71F41" w:rsidRPr="00C7726C" w:rsidRDefault="00A71F41" w:rsidP="002C295B">
            <w:pPr>
              <w:rPr>
                <w:color w:val="000000" w:themeColor="text1"/>
                <w:sz w:val="22"/>
                <w:szCs w:val="22"/>
              </w:rPr>
            </w:pPr>
            <w:r w:rsidRPr="00C7726C">
              <w:rPr>
                <w:color w:val="000000"/>
                <w:sz w:val="20"/>
              </w:rPr>
              <w:t>Joelho 90º com  bucha PVC azul</w:t>
            </w:r>
            <w:r w:rsidRPr="00C7726C">
              <w:rPr>
                <w:color w:val="000000"/>
                <w:sz w:val="20"/>
              </w:rPr>
              <w:br/>
              <w:t>rosca solda 1/2x25mm</w:t>
            </w:r>
          </w:p>
        </w:tc>
        <w:tc>
          <w:tcPr>
            <w:tcW w:w="1271" w:type="dxa"/>
            <w:tcBorders>
              <w:top w:val="single" w:sz="4" w:space="0" w:color="auto"/>
              <w:left w:val="single" w:sz="4" w:space="0" w:color="auto"/>
              <w:bottom w:val="single" w:sz="4" w:space="0" w:color="auto"/>
              <w:right w:val="single" w:sz="4" w:space="0" w:color="auto"/>
            </w:tcBorders>
            <w:vAlign w:val="center"/>
          </w:tcPr>
          <w:p w14:paraId="1BE430A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C2AEBCE" w14:textId="61ECCAA8" w:rsidR="00A71F41" w:rsidRPr="00C7726C" w:rsidRDefault="00931A5C" w:rsidP="002C295B">
            <w:pPr>
              <w:jc w:val="center"/>
              <w:rPr>
                <w:sz w:val="22"/>
                <w:szCs w:val="22"/>
              </w:rPr>
            </w:pPr>
            <w:r w:rsidRPr="00C7726C">
              <w:rPr>
                <w:color w:val="00B0F0"/>
                <w:sz w:val="20"/>
              </w:rPr>
              <w:t>64</w:t>
            </w:r>
          </w:p>
        </w:tc>
        <w:tc>
          <w:tcPr>
            <w:tcW w:w="1303" w:type="dxa"/>
            <w:tcBorders>
              <w:top w:val="single" w:sz="4" w:space="0" w:color="auto"/>
              <w:left w:val="single" w:sz="4" w:space="0" w:color="auto"/>
              <w:bottom w:val="single" w:sz="4" w:space="0" w:color="auto"/>
              <w:right w:val="single" w:sz="4" w:space="0" w:color="auto"/>
            </w:tcBorders>
            <w:vAlign w:val="center"/>
          </w:tcPr>
          <w:p w14:paraId="35A50AB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798CFE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6C4D9F" w14:textId="77777777" w:rsidR="00A71F41" w:rsidRPr="00C7726C" w:rsidRDefault="00A71F41" w:rsidP="002C295B">
            <w:pPr>
              <w:jc w:val="center"/>
              <w:rPr>
                <w:b/>
                <w:bCs/>
                <w:color w:val="000000" w:themeColor="text1"/>
                <w:sz w:val="22"/>
                <w:szCs w:val="22"/>
              </w:rPr>
            </w:pPr>
          </w:p>
        </w:tc>
      </w:tr>
      <w:tr w:rsidR="00A71F41" w:rsidRPr="00C7726C" w14:paraId="522D127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211B319" w14:textId="77777777" w:rsidR="00A71F41" w:rsidRPr="00C7726C" w:rsidRDefault="00A71F41" w:rsidP="002C295B">
            <w:pPr>
              <w:jc w:val="center"/>
              <w:rPr>
                <w:b/>
                <w:bCs/>
                <w:color w:val="000000" w:themeColor="text1"/>
                <w:sz w:val="22"/>
                <w:szCs w:val="22"/>
              </w:rPr>
            </w:pPr>
            <w:r w:rsidRPr="00C7726C">
              <w:rPr>
                <w:b/>
                <w:bCs/>
                <w:color w:val="000000"/>
                <w:sz w:val="22"/>
                <w:szCs w:val="22"/>
              </w:rPr>
              <w:t>185</w:t>
            </w:r>
          </w:p>
        </w:tc>
        <w:tc>
          <w:tcPr>
            <w:tcW w:w="2834" w:type="dxa"/>
            <w:tcBorders>
              <w:top w:val="single" w:sz="4" w:space="0" w:color="auto"/>
              <w:left w:val="single" w:sz="4" w:space="0" w:color="auto"/>
              <w:bottom w:val="single" w:sz="4" w:space="0" w:color="auto"/>
              <w:right w:val="single" w:sz="4" w:space="0" w:color="auto"/>
            </w:tcBorders>
            <w:vAlign w:val="center"/>
          </w:tcPr>
          <w:p w14:paraId="5C10B559" w14:textId="77777777" w:rsidR="00A71F41" w:rsidRPr="00C7726C" w:rsidRDefault="00A71F41" w:rsidP="002C295B">
            <w:pPr>
              <w:rPr>
                <w:color w:val="000000" w:themeColor="text1"/>
                <w:sz w:val="22"/>
                <w:szCs w:val="22"/>
              </w:rPr>
            </w:pPr>
            <w:r w:rsidRPr="00C7726C">
              <w:rPr>
                <w:color w:val="000000"/>
                <w:sz w:val="20"/>
              </w:rPr>
              <w:t>Joelho PVC 90° rígido, instalações para esgoto,</w:t>
            </w:r>
            <w:r w:rsidRPr="00C7726C">
              <w:rPr>
                <w:color w:val="000000"/>
                <w:sz w:val="20"/>
              </w:rPr>
              <w:br/>
              <w:t>diâmetro 150 mm</w:t>
            </w:r>
          </w:p>
        </w:tc>
        <w:tc>
          <w:tcPr>
            <w:tcW w:w="1271" w:type="dxa"/>
            <w:tcBorders>
              <w:top w:val="single" w:sz="4" w:space="0" w:color="auto"/>
              <w:left w:val="single" w:sz="4" w:space="0" w:color="auto"/>
              <w:bottom w:val="single" w:sz="4" w:space="0" w:color="auto"/>
              <w:right w:val="single" w:sz="4" w:space="0" w:color="auto"/>
            </w:tcBorders>
            <w:vAlign w:val="center"/>
          </w:tcPr>
          <w:p w14:paraId="080A0D6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4B1A5E8"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E36553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6F6DE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D811BB" w14:textId="77777777" w:rsidR="00A71F41" w:rsidRPr="00C7726C" w:rsidRDefault="00A71F41" w:rsidP="002C295B">
            <w:pPr>
              <w:jc w:val="center"/>
              <w:rPr>
                <w:b/>
                <w:bCs/>
                <w:color w:val="000000" w:themeColor="text1"/>
                <w:sz w:val="22"/>
                <w:szCs w:val="22"/>
              </w:rPr>
            </w:pPr>
          </w:p>
        </w:tc>
      </w:tr>
      <w:tr w:rsidR="00A71F41" w:rsidRPr="00C7726C" w14:paraId="48E3258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62A4FC6" w14:textId="77777777" w:rsidR="00A71F41" w:rsidRPr="00C7726C" w:rsidRDefault="00A71F41" w:rsidP="002C295B">
            <w:pPr>
              <w:jc w:val="center"/>
              <w:rPr>
                <w:b/>
                <w:bCs/>
                <w:color w:val="000000" w:themeColor="text1"/>
                <w:sz w:val="22"/>
                <w:szCs w:val="22"/>
              </w:rPr>
            </w:pPr>
            <w:r w:rsidRPr="00C7726C">
              <w:rPr>
                <w:b/>
                <w:bCs/>
                <w:color w:val="000000"/>
                <w:sz w:val="22"/>
                <w:szCs w:val="22"/>
              </w:rPr>
              <w:t>186</w:t>
            </w:r>
          </w:p>
        </w:tc>
        <w:tc>
          <w:tcPr>
            <w:tcW w:w="2834" w:type="dxa"/>
            <w:tcBorders>
              <w:top w:val="single" w:sz="4" w:space="0" w:color="auto"/>
              <w:left w:val="single" w:sz="4" w:space="0" w:color="auto"/>
              <w:bottom w:val="single" w:sz="4" w:space="0" w:color="auto"/>
              <w:right w:val="single" w:sz="4" w:space="0" w:color="auto"/>
            </w:tcBorders>
            <w:vAlign w:val="center"/>
          </w:tcPr>
          <w:p w14:paraId="40433207" w14:textId="77777777" w:rsidR="00A71F41" w:rsidRPr="00C7726C" w:rsidRDefault="00A71F41" w:rsidP="002C295B">
            <w:pPr>
              <w:rPr>
                <w:color w:val="000000" w:themeColor="text1"/>
                <w:sz w:val="22"/>
                <w:szCs w:val="22"/>
              </w:rPr>
            </w:pPr>
            <w:r w:rsidRPr="00C7726C">
              <w:rPr>
                <w:color w:val="000000"/>
                <w:sz w:val="20"/>
              </w:rPr>
              <w:t>Joelho PVC 90° rígido,</w:t>
            </w:r>
            <w:r w:rsidRPr="00C7726C">
              <w:rPr>
                <w:color w:val="000000"/>
                <w:sz w:val="20"/>
              </w:rPr>
              <w:br/>
              <w:t>instalações para esgoto, diâmetro 100 mm</w:t>
            </w:r>
          </w:p>
        </w:tc>
        <w:tc>
          <w:tcPr>
            <w:tcW w:w="1271" w:type="dxa"/>
            <w:tcBorders>
              <w:top w:val="single" w:sz="4" w:space="0" w:color="auto"/>
              <w:left w:val="single" w:sz="4" w:space="0" w:color="auto"/>
              <w:bottom w:val="single" w:sz="4" w:space="0" w:color="auto"/>
              <w:right w:val="single" w:sz="4" w:space="0" w:color="auto"/>
            </w:tcBorders>
            <w:vAlign w:val="center"/>
          </w:tcPr>
          <w:p w14:paraId="6CE2FAE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ABF5663"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9620D4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1A4133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8113D8" w14:textId="77777777" w:rsidR="00A71F41" w:rsidRPr="00C7726C" w:rsidRDefault="00A71F41" w:rsidP="002C295B">
            <w:pPr>
              <w:jc w:val="center"/>
              <w:rPr>
                <w:b/>
                <w:bCs/>
                <w:color w:val="000000" w:themeColor="text1"/>
                <w:sz w:val="22"/>
                <w:szCs w:val="22"/>
              </w:rPr>
            </w:pPr>
          </w:p>
        </w:tc>
      </w:tr>
      <w:tr w:rsidR="00A71F41" w:rsidRPr="00C7726C" w14:paraId="40E19E6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2380A3"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187</w:t>
            </w:r>
          </w:p>
        </w:tc>
        <w:tc>
          <w:tcPr>
            <w:tcW w:w="2834" w:type="dxa"/>
            <w:tcBorders>
              <w:top w:val="single" w:sz="4" w:space="0" w:color="auto"/>
              <w:left w:val="single" w:sz="4" w:space="0" w:color="auto"/>
              <w:bottom w:val="single" w:sz="4" w:space="0" w:color="auto"/>
              <w:right w:val="single" w:sz="4" w:space="0" w:color="auto"/>
            </w:tcBorders>
            <w:vAlign w:val="center"/>
          </w:tcPr>
          <w:p w14:paraId="660AC9D3" w14:textId="77777777" w:rsidR="00A71F41" w:rsidRPr="00C7726C" w:rsidRDefault="00A71F41" w:rsidP="002C295B">
            <w:pPr>
              <w:rPr>
                <w:color w:val="000000" w:themeColor="text1"/>
                <w:sz w:val="22"/>
                <w:szCs w:val="22"/>
              </w:rPr>
            </w:pPr>
            <w:r w:rsidRPr="00C7726C">
              <w:rPr>
                <w:sz w:val="20"/>
              </w:rPr>
              <w:t>Jogo 18 peças chave Fendas/Philips</w:t>
            </w:r>
            <w:r w:rsidRPr="00C7726C">
              <w:rPr>
                <w:sz w:val="20"/>
              </w:rPr>
              <w:br/>
              <w:t>-04 Fenda SL:1/4x1.1/2” (6,5x38)-3/16x3”(5,5x75)  –</w:t>
            </w:r>
            <w:r w:rsidRPr="00C7726C">
              <w:rPr>
                <w:sz w:val="20"/>
              </w:rPr>
              <w:br/>
              <w:t>¼x4”  (6,5x100)  –  5/16x6” (3x150)</w:t>
            </w:r>
            <w:r w:rsidRPr="00C7726C">
              <w:rPr>
                <w:sz w:val="20"/>
              </w:rPr>
              <w:br/>
              <w:t>-04  Fendas  cruzadas  PH: 2x1.1/2” (2x38) – 1x3” (1 x 75)</w:t>
            </w:r>
            <w:r w:rsidRPr="00C7726C">
              <w:rPr>
                <w:sz w:val="20"/>
              </w:rPr>
              <w:br/>
              <w:t>– 2x4”(2x100) – 3x6”(3x150)</w:t>
            </w:r>
            <w:r w:rsidRPr="00C7726C">
              <w:rPr>
                <w:sz w:val="20"/>
              </w:rPr>
              <w:br/>
              <w:t>10 chaves de precisão: 50mm</w:t>
            </w:r>
            <w:r w:rsidRPr="00C7726C">
              <w:rPr>
                <w:sz w:val="20"/>
              </w:rPr>
              <w:br/>
              <w:t>-02 Fendas SL: 3/32 – 1/8</w:t>
            </w:r>
            <w:r w:rsidRPr="00C7726C">
              <w:rPr>
                <w:sz w:val="20"/>
              </w:rPr>
              <w:br/>
              <w:t>-02  Fendas  Cruzadas  PH: PH00</w:t>
            </w:r>
            <w:r w:rsidRPr="00C7726C">
              <w:rPr>
                <w:sz w:val="20"/>
              </w:rPr>
              <w:br/>
              <w:t>– PH0</w:t>
            </w:r>
            <w:r w:rsidRPr="00C7726C">
              <w:rPr>
                <w:sz w:val="20"/>
              </w:rPr>
              <w:br/>
              <w:t xml:space="preserve">-06  </w:t>
            </w:r>
            <w:proofErr w:type="spellStart"/>
            <w:r w:rsidRPr="00C7726C">
              <w:rPr>
                <w:sz w:val="20"/>
              </w:rPr>
              <w:t>Torks</w:t>
            </w:r>
            <w:proofErr w:type="spellEnd"/>
            <w:r w:rsidRPr="00C7726C">
              <w:rPr>
                <w:sz w:val="20"/>
              </w:rPr>
              <w:t>:  T5-T6-T7-T8-T9- T10</w:t>
            </w:r>
          </w:p>
        </w:tc>
        <w:tc>
          <w:tcPr>
            <w:tcW w:w="1271" w:type="dxa"/>
            <w:tcBorders>
              <w:top w:val="single" w:sz="4" w:space="0" w:color="auto"/>
              <w:left w:val="single" w:sz="4" w:space="0" w:color="auto"/>
              <w:bottom w:val="single" w:sz="4" w:space="0" w:color="auto"/>
              <w:right w:val="single" w:sz="4" w:space="0" w:color="auto"/>
            </w:tcBorders>
            <w:vAlign w:val="center"/>
          </w:tcPr>
          <w:p w14:paraId="46ED90F9" w14:textId="77777777" w:rsidR="00A71F41" w:rsidRPr="00C7726C" w:rsidRDefault="00A71F41" w:rsidP="002C295B">
            <w:pPr>
              <w:ind w:right="34"/>
              <w:jc w:val="center"/>
              <w:rPr>
                <w:sz w:val="22"/>
                <w:szCs w:val="22"/>
              </w:rPr>
            </w:pPr>
            <w:r w:rsidRPr="00C7726C">
              <w:rPr>
                <w:sz w:val="20"/>
              </w:rPr>
              <w:t>Jogo c/ 18 peças</w:t>
            </w:r>
          </w:p>
        </w:tc>
        <w:tc>
          <w:tcPr>
            <w:tcW w:w="968" w:type="dxa"/>
            <w:tcBorders>
              <w:top w:val="single" w:sz="4" w:space="0" w:color="auto"/>
              <w:left w:val="single" w:sz="4" w:space="0" w:color="auto"/>
              <w:bottom w:val="single" w:sz="4" w:space="0" w:color="auto"/>
              <w:right w:val="single" w:sz="4" w:space="0" w:color="auto"/>
            </w:tcBorders>
            <w:vAlign w:val="center"/>
          </w:tcPr>
          <w:p w14:paraId="22DF7AD3" w14:textId="77777777" w:rsidR="00A71F41" w:rsidRPr="00C7726C" w:rsidRDefault="00A71F41" w:rsidP="002C295B">
            <w:pPr>
              <w:jc w:val="center"/>
              <w:rPr>
                <w:sz w:val="22"/>
                <w:szCs w:val="22"/>
              </w:rPr>
            </w:pPr>
            <w:r w:rsidRPr="00C7726C">
              <w:rPr>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7277A66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3693C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D03082" w14:textId="77777777" w:rsidR="00A71F41" w:rsidRPr="00C7726C" w:rsidRDefault="00A71F41" w:rsidP="002C295B">
            <w:pPr>
              <w:jc w:val="center"/>
              <w:rPr>
                <w:b/>
                <w:bCs/>
                <w:color w:val="000000" w:themeColor="text1"/>
                <w:sz w:val="22"/>
                <w:szCs w:val="22"/>
              </w:rPr>
            </w:pPr>
          </w:p>
        </w:tc>
      </w:tr>
      <w:tr w:rsidR="00A71F41" w:rsidRPr="00C7726C" w14:paraId="30F7DC7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A86B195" w14:textId="77777777" w:rsidR="00A71F41" w:rsidRPr="00C7726C" w:rsidRDefault="00A71F41" w:rsidP="002C295B">
            <w:pPr>
              <w:jc w:val="center"/>
              <w:rPr>
                <w:b/>
                <w:bCs/>
                <w:color w:val="000000" w:themeColor="text1"/>
                <w:sz w:val="22"/>
                <w:szCs w:val="22"/>
              </w:rPr>
            </w:pPr>
            <w:r w:rsidRPr="00C7726C">
              <w:rPr>
                <w:b/>
                <w:bCs/>
                <w:color w:val="000000"/>
                <w:sz w:val="22"/>
                <w:szCs w:val="22"/>
              </w:rPr>
              <w:t>188</w:t>
            </w:r>
          </w:p>
        </w:tc>
        <w:tc>
          <w:tcPr>
            <w:tcW w:w="2834" w:type="dxa"/>
            <w:tcBorders>
              <w:top w:val="single" w:sz="4" w:space="0" w:color="auto"/>
              <w:left w:val="single" w:sz="4" w:space="0" w:color="auto"/>
              <w:bottom w:val="single" w:sz="4" w:space="0" w:color="auto"/>
              <w:right w:val="single" w:sz="4" w:space="0" w:color="auto"/>
            </w:tcBorders>
            <w:vAlign w:val="center"/>
          </w:tcPr>
          <w:p w14:paraId="0C5764A5" w14:textId="77777777" w:rsidR="00A71F41" w:rsidRPr="00C7726C" w:rsidRDefault="00A71F41" w:rsidP="002C295B">
            <w:pPr>
              <w:rPr>
                <w:color w:val="000000" w:themeColor="text1"/>
                <w:sz w:val="22"/>
                <w:szCs w:val="22"/>
              </w:rPr>
            </w:pPr>
            <w:r w:rsidRPr="00C7726C">
              <w:rPr>
                <w:color w:val="000000"/>
                <w:sz w:val="20"/>
              </w:rPr>
              <w:t>Junção  “Y”  PVC  de  esgoto com redução  de  150mm  x 100mm</w:t>
            </w:r>
          </w:p>
        </w:tc>
        <w:tc>
          <w:tcPr>
            <w:tcW w:w="1271" w:type="dxa"/>
            <w:tcBorders>
              <w:top w:val="single" w:sz="4" w:space="0" w:color="auto"/>
              <w:left w:val="single" w:sz="4" w:space="0" w:color="auto"/>
              <w:bottom w:val="single" w:sz="4" w:space="0" w:color="auto"/>
              <w:right w:val="single" w:sz="4" w:space="0" w:color="auto"/>
            </w:tcBorders>
            <w:vAlign w:val="center"/>
          </w:tcPr>
          <w:p w14:paraId="0FBCB44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55DEE2D"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F87060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9FEC73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2D0A7A" w14:textId="77777777" w:rsidR="00A71F41" w:rsidRPr="00C7726C" w:rsidRDefault="00A71F41" w:rsidP="002C295B">
            <w:pPr>
              <w:jc w:val="center"/>
              <w:rPr>
                <w:b/>
                <w:bCs/>
                <w:color w:val="000000" w:themeColor="text1"/>
                <w:sz w:val="22"/>
                <w:szCs w:val="22"/>
              </w:rPr>
            </w:pPr>
          </w:p>
        </w:tc>
      </w:tr>
      <w:tr w:rsidR="00A71F41" w:rsidRPr="00C7726C" w14:paraId="463390B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D080AB" w14:textId="77777777" w:rsidR="00A71F41" w:rsidRPr="00C7726C" w:rsidRDefault="00A71F41" w:rsidP="002C295B">
            <w:pPr>
              <w:jc w:val="center"/>
              <w:rPr>
                <w:b/>
                <w:bCs/>
                <w:color w:val="000000" w:themeColor="text1"/>
                <w:sz w:val="22"/>
                <w:szCs w:val="22"/>
              </w:rPr>
            </w:pPr>
            <w:r w:rsidRPr="00C7726C">
              <w:rPr>
                <w:b/>
                <w:bCs/>
                <w:color w:val="000000"/>
                <w:sz w:val="22"/>
                <w:szCs w:val="22"/>
              </w:rPr>
              <w:t>189</w:t>
            </w:r>
          </w:p>
        </w:tc>
        <w:tc>
          <w:tcPr>
            <w:tcW w:w="2834" w:type="dxa"/>
            <w:tcBorders>
              <w:top w:val="single" w:sz="4" w:space="0" w:color="auto"/>
              <w:left w:val="single" w:sz="4" w:space="0" w:color="auto"/>
              <w:bottom w:val="single" w:sz="4" w:space="0" w:color="auto"/>
              <w:right w:val="single" w:sz="4" w:space="0" w:color="auto"/>
            </w:tcBorders>
            <w:vAlign w:val="center"/>
          </w:tcPr>
          <w:p w14:paraId="6CE4DAA3" w14:textId="77777777" w:rsidR="00A71F41" w:rsidRPr="00C7726C" w:rsidRDefault="00A71F41" w:rsidP="002C295B">
            <w:pPr>
              <w:rPr>
                <w:color w:val="000000" w:themeColor="text1"/>
                <w:sz w:val="22"/>
                <w:szCs w:val="22"/>
              </w:rPr>
            </w:pPr>
            <w:r w:rsidRPr="00C7726C">
              <w:rPr>
                <w:color w:val="000000"/>
                <w:sz w:val="20"/>
              </w:rPr>
              <w:t>Junção  “Y”  PVC  de  esgoto</w:t>
            </w:r>
            <w:r w:rsidRPr="00C7726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22A49A1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FB886BA"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51558A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F6B24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22C6DA" w14:textId="77777777" w:rsidR="00A71F41" w:rsidRPr="00C7726C" w:rsidRDefault="00A71F41" w:rsidP="002C295B">
            <w:pPr>
              <w:jc w:val="center"/>
              <w:rPr>
                <w:b/>
                <w:bCs/>
                <w:color w:val="000000" w:themeColor="text1"/>
                <w:sz w:val="22"/>
                <w:szCs w:val="22"/>
              </w:rPr>
            </w:pPr>
          </w:p>
        </w:tc>
      </w:tr>
      <w:tr w:rsidR="00A71F41" w:rsidRPr="00C7726C" w14:paraId="0D59DA0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3433ECE" w14:textId="77777777" w:rsidR="00A71F41" w:rsidRPr="00C7726C" w:rsidRDefault="00A71F41" w:rsidP="002C295B">
            <w:pPr>
              <w:jc w:val="center"/>
              <w:rPr>
                <w:b/>
                <w:bCs/>
                <w:color w:val="000000" w:themeColor="text1"/>
                <w:sz w:val="22"/>
                <w:szCs w:val="22"/>
              </w:rPr>
            </w:pPr>
            <w:r w:rsidRPr="00C7726C">
              <w:rPr>
                <w:b/>
                <w:bCs/>
                <w:color w:val="000000"/>
                <w:sz w:val="22"/>
                <w:szCs w:val="22"/>
              </w:rPr>
              <w:t>190</w:t>
            </w:r>
          </w:p>
        </w:tc>
        <w:tc>
          <w:tcPr>
            <w:tcW w:w="2834" w:type="dxa"/>
            <w:tcBorders>
              <w:top w:val="single" w:sz="4" w:space="0" w:color="auto"/>
              <w:left w:val="single" w:sz="4" w:space="0" w:color="auto"/>
              <w:bottom w:val="single" w:sz="4" w:space="0" w:color="auto"/>
              <w:right w:val="single" w:sz="4" w:space="0" w:color="auto"/>
            </w:tcBorders>
            <w:vAlign w:val="center"/>
          </w:tcPr>
          <w:p w14:paraId="05CD3084" w14:textId="77777777" w:rsidR="00A71F41" w:rsidRPr="00C7726C" w:rsidRDefault="00A71F41" w:rsidP="002C295B">
            <w:pPr>
              <w:rPr>
                <w:color w:val="000000" w:themeColor="text1"/>
                <w:sz w:val="22"/>
                <w:szCs w:val="22"/>
              </w:rPr>
            </w:pPr>
            <w:r w:rsidRPr="00C7726C">
              <w:rPr>
                <w:color w:val="000000"/>
                <w:sz w:val="20"/>
              </w:rPr>
              <w:t>Junção  “Y”  PVC  de  esgoto</w:t>
            </w:r>
            <w:r w:rsidRPr="00C7726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2BCAFCF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5574E5F"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216666A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07D143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7CA1DA" w14:textId="77777777" w:rsidR="00A71F41" w:rsidRPr="00C7726C" w:rsidRDefault="00A71F41" w:rsidP="002C295B">
            <w:pPr>
              <w:jc w:val="center"/>
              <w:rPr>
                <w:b/>
                <w:bCs/>
                <w:color w:val="000000" w:themeColor="text1"/>
                <w:sz w:val="22"/>
                <w:szCs w:val="22"/>
              </w:rPr>
            </w:pPr>
          </w:p>
        </w:tc>
      </w:tr>
      <w:tr w:rsidR="00A71F41" w:rsidRPr="00C7726C" w14:paraId="4CFBDAB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0DEA00" w14:textId="77777777" w:rsidR="00A71F41" w:rsidRPr="00C7726C" w:rsidRDefault="00A71F41" w:rsidP="002C295B">
            <w:pPr>
              <w:jc w:val="center"/>
              <w:rPr>
                <w:b/>
                <w:bCs/>
                <w:color w:val="000000" w:themeColor="text1"/>
                <w:sz w:val="22"/>
                <w:szCs w:val="22"/>
              </w:rPr>
            </w:pPr>
            <w:r w:rsidRPr="00C7726C">
              <w:rPr>
                <w:b/>
                <w:bCs/>
                <w:color w:val="000000"/>
                <w:sz w:val="22"/>
                <w:szCs w:val="22"/>
              </w:rPr>
              <w:t>191</w:t>
            </w:r>
          </w:p>
        </w:tc>
        <w:tc>
          <w:tcPr>
            <w:tcW w:w="2834" w:type="dxa"/>
            <w:tcBorders>
              <w:top w:val="single" w:sz="4" w:space="0" w:color="auto"/>
              <w:left w:val="single" w:sz="4" w:space="0" w:color="auto"/>
              <w:bottom w:val="single" w:sz="4" w:space="0" w:color="auto"/>
              <w:right w:val="single" w:sz="4" w:space="0" w:color="auto"/>
            </w:tcBorders>
            <w:vAlign w:val="center"/>
          </w:tcPr>
          <w:p w14:paraId="6FD6E953" w14:textId="77777777" w:rsidR="00A71F41" w:rsidRPr="00C7726C" w:rsidRDefault="00A71F41" w:rsidP="002C295B">
            <w:pPr>
              <w:rPr>
                <w:color w:val="000000" w:themeColor="text1"/>
                <w:sz w:val="22"/>
                <w:szCs w:val="22"/>
              </w:rPr>
            </w:pPr>
            <w:r w:rsidRPr="00C7726C">
              <w:rPr>
                <w:color w:val="000000"/>
                <w:sz w:val="20"/>
              </w:rPr>
              <w:t>Kit chaves teste digital</w:t>
            </w:r>
          </w:p>
        </w:tc>
        <w:tc>
          <w:tcPr>
            <w:tcW w:w="1271" w:type="dxa"/>
            <w:tcBorders>
              <w:top w:val="single" w:sz="4" w:space="0" w:color="auto"/>
              <w:left w:val="single" w:sz="4" w:space="0" w:color="auto"/>
              <w:bottom w:val="single" w:sz="4" w:space="0" w:color="auto"/>
              <w:right w:val="single" w:sz="4" w:space="0" w:color="auto"/>
            </w:tcBorders>
            <w:vAlign w:val="center"/>
          </w:tcPr>
          <w:p w14:paraId="22C2018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C05828" w14:textId="77777777" w:rsidR="00A71F41" w:rsidRPr="00C7726C" w:rsidRDefault="00A71F41" w:rsidP="002C295B">
            <w:pPr>
              <w:jc w:val="center"/>
              <w:rPr>
                <w:sz w:val="22"/>
                <w:szCs w:val="22"/>
              </w:rPr>
            </w:pPr>
            <w:r w:rsidRPr="00C7726C">
              <w:rPr>
                <w:color w:val="000000"/>
                <w:sz w:val="20"/>
              </w:rPr>
              <w:t>2</w:t>
            </w:r>
          </w:p>
        </w:tc>
        <w:tc>
          <w:tcPr>
            <w:tcW w:w="1303" w:type="dxa"/>
            <w:tcBorders>
              <w:top w:val="single" w:sz="4" w:space="0" w:color="auto"/>
              <w:left w:val="single" w:sz="4" w:space="0" w:color="auto"/>
              <w:bottom w:val="single" w:sz="4" w:space="0" w:color="auto"/>
              <w:right w:val="single" w:sz="4" w:space="0" w:color="auto"/>
            </w:tcBorders>
            <w:vAlign w:val="center"/>
          </w:tcPr>
          <w:p w14:paraId="7902A30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358C6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590AB1" w14:textId="77777777" w:rsidR="00A71F41" w:rsidRPr="00C7726C" w:rsidRDefault="00A71F41" w:rsidP="002C295B">
            <w:pPr>
              <w:jc w:val="center"/>
              <w:rPr>
                <w:b/>
                <w:bCs/>
                <w:color w:val="000000" w:themeColor="text1"/>
                <w:sz w:val="22"/>
                <w:szCs w:val="22"/>
              </w:rPr>
            </w:pPr>
          </w:p>
        </w:tc>
      </w:tr>
      <w:tr w:rsidR="00A71F41" w:rsidRPr="00C7726C" w14:paraId="3CA9E01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02F4C6" w14:textId="77777777" w:rsidR="00A71F41" w:rsidRPr="00C7726C" w:rsidRDefault="00A71F41" w:rsidP="002C295B">
            <w:pPr>
              <w:jc w:val="center"/>
              <w:rPr>
                <w:b/>
                <w:bCs/>
                <w:color w:val="000000" w:themeColor="text1"/>
                <w:sz w:val="22"/>
                <w:szCs w:val="22"/>
              </w:rPr>
            </w:pPr>
            <w:r w:rsidRPr="00C7726C">
              <w:rPr>
                <w:b/>
                <w:bCs/>
                <w:color w:val="000000"/>
                <w:sz w:val="22"/>
                <w:szCs w:val="22"/>
              </w:rPr>
              <w:t>192</w:t>
            </w:r>
          </w:p>
        </w:tc>
        <w:tc>
          <w:tcPr>
            <w:tcW w:w="2834" w:type="dxa"/>
            <w:tcBorders>
              <w:top w:val="single" w:sz="4" w:space="0" w:color="auto"/>
              <w:left w:val="single" w:sz="4" w:space="0" w:color="auto"/>
              <w:bottom w:val="single" w:sz="4" w:space="0" w:color="auto"/>
              <w:right w:val="single" w:sz="4" w:space="0" w:color="auto"/>
            </w:tcBorders>
            <w:vAlign w:val="center"/>
          </w:tcPr>
          <w:p w14:paraId="0D753CA7" w14:textId="77777777" w:rsidR="00A71F41" w:rsidRPr="00C7726C" w:rsidRDefault="00A71F41" w:rsidP="002C295B">
            <w:pPr>
              <w:rPr>
                <w:color w:val="000000" w:themeColor="text1"/>
                <w:sz w:val="22"/>
                <w:szCs w:val="22"/>
              </w:rPr>
            </w:pPr>
            <w:r w:rsidRPr="00C7726C">
              <w:rPr>
                <w:color w:val="000000"/>
                <w:sz w:val="20"/>
              </w:rPr>
              <w:t xml:space="preserve">Kit mecanismo universal, caixa de descarga acoplada completo superior, </w:t>
            </w:r>
          </w:p>
        </w:tc>
        <w:tc>
          <w:tcPr>
            <w:tcW w:w="1271" w:type="dxa"/>
            <w:tcBorders>
              <w:top w:val="single" w:sz="4" w:space="0" w:color="auto"/>
              <w:left w:val="single" w:sz="4" w:space="0" w:color="auto"/>
              <w:bottom w:val="single" w:sz="4" w:space="0" w:color="auto"/>
              <w:right w:val="single" w:sz="4" w:space="0" w:color="auto"/>
            </w:tcBorders>
            <w:vAlign w:val="center"/>
          </w:tcPr>
          <w:p w14:paraId="65A49BB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6F6E5DD"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78DD516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D89FCC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B3E020" w14:textId="77777777" w:rsidR="00A71F41" w:rsidRPr="00C7726C" w:rsidRDefault="00A71F41" w:rsidP="002C295B">
            <w:pPr>
              <w:jc w:val="center"/>
              <w:rPr>
                <w:b/>
                <w:bCs/>
                <w:color w:val="000000" w:themeColor="text1"/>
                <w:sz w:val="22"/>
                <w:szCs w:val="22"/>
              </w:rPr>
            </w:pPr>
          </w:p>
        </w:tc>
      </w:tr>
      <w:tr w:rsidR="00A71F41" w:rsidRPr="00C7726C" w14:paraId="4A95CFD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06186F" w14:textId="77777777" w:rsidR="00A71F41" w:rsidRPr="00C7726C" w:rsidRDefault="00A71F41" w:rsidP="002C295B">
            <w:pPr>
              <w:jc w:val="center"/>
              <w:rPr>
                <w:b/>
                <w:bCs/>
                <w:color w:val="000000" w:themeColor="text1"/>
                <w:sz w:val="22"/>
                <w:szCs w:val="22"/>
              </w:rPr>
            </w:pPr>
            <w:r w:rsidRPr="00C7726C">
              <w:rPr>
                <w:b/>
                <w:bCs/>
                <w:color w:val="000000"/>
                <w:sz w:val="22"/>
                <w:szCs w:val="22"/>
              </w:rPr>
              <w:t>193</w:t>
            </w:r>
          </w:p>
        </w:tc>
        <w:tc>
          <w:tcPr>
            <w:tcW w:w="2834" w:type="dxa"/>
            <w:tcBorders>
              <w:top w:val="single" w:sz="4" w:space="0" w:color="auto"/>
              <w:left w:val="single" w:sz="4" w:space="0" w:color="auto"/>
              <w:bottom w:val="single" w:sz="4" w:space="0" w:color="auto"/>
              <w:right w:val="single" w:sz="4" w:space="0" w:color="auto"/>
            </w:tcBorders>
            <w:vAlign w:val="center"/>
          </w:tcPr>
          <w:p w14:paraId="70E44ADD" w14:textId="77777777" w:rsidR="00A71F41" w:rsidRPr="00C7726C" w:rsidRDefault="00A71F41" w:rsidP="002C295B">
            <w:pPr>
              <w:rPr>
                <w:color w:val="000000" w:themeColor="text1"/>
                <w:sz w:val="22"/>
                <w:szCs w:val="22"/>
              </w:rPr>
            </w:pPr>
            <w:r w:rsidRPr="00C7726C">
              <w:rPr>
                <w:sz w:val="20"/>
              </w:rPr>
              <w:t>Kit Reparo para pneus sem câmara CAMINHÃO/MÁQUINAS</w:t>
            </w:r>
            <w:r w:rsidRPr="00C7726C">
              <w:rPr>
                <w:sz w:val="20"/>
              </w:rPr>
              <w:br/>
              <w:t>PESADAS</w:t>
            </w:r>
          </w:p>
        </w:tc>
        <w:tc>
          <w:tcPr>
            <w:tcW w:w="1271" w:type="dxa"/>
            <w:tcBorders>
              <w:top w:val="single" w:sz="4" w:space="0" w:color="auto"/>
              <w:left w:val="single" w:sz="4" w:space="0" w:color="auto"/>
              <w:bottom w:val="single" w:sz="4" w:space="0" w:color="auto"/>
              <w:right w:val="single" w:sz="4" w:space="0" w:color="auto"/>
            </w:tcBorders>
            <w:vAlign w:val="center"/>
          </w:tcPr>
          <w:p w14:paraId="0118F9C0"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631D8CC" w14:textId="77777777" w:rsidR="00A71F41" w:rsidRPr="00C7726C" w:rsidRDefault="00A71F41" w:rsidP="002C295B">
            <w:pPr>
              <w:jc w:val="center"/>
              <w:rPr>
                <w:sz w:val="22"/>
                <w:szCs w:val="22"/>
              </w:rPr>
            </w:pPr>
            <w:r w:rsidRPr="00C7726C">
              <w:rPr>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156DDB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C85292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8864F4" w14:textId="77777777" w:rsidR="00A71F41" w:rsidRPr="00C7726C" w:rsidRDefault="00A71F41" w:rsidP="002C295B">
            <w:pPr>
              <w:jc w:val="center"/>
              <w:rPr>
                <w:b/>
                <w:bCs/>
                <w:color w:val="000000" w:themeColor="text1"/>
                <w:sz w:val="22"/>
                <w:szCs w:val="22"/>
              </w:rPr>
            </w:pPr>
          </w:p>
        </w:tc>
      </w:tr>
      <w:tr w:rsidR="00A71F41" w:rsidRPr="00C7726C" w14:paraId="2948DBC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542859" w14:textId="77777777" w:rsidR="00A71F41" w:rsidRPr="00C7726C" w:rsidRDefault="00A71F41" w:rsidP="002C295B">
            <w:pPr>
              <w:jc w:val="center"/>
              <w:rPr>
                <w:b/>
                <w:bCs/>
                <w:color w:val="000000" w:themeColor="text1"/>
                <w:sz w:val="22"/>
                <w:szCs w:val="22"/>
              </w:rPr>
            </w:pPr>
            <w:r w:rsidRPr="00C7726C">
              <w:rPr>
                <w:b/>
                <w:bCs/>
                <w:color w:val="000000"/>
                <w:sz w:val="22"/>
                <w:szCs w:val="22"/>
              </w:rPr>
              <w:t>194</w:t>
            </w:r>
          </w:p>
        </w:tc>
        <w:tc>
          <w:tcPr>
            <w:tcW w:w="2834" w:type="dxa"/>
            <w:tcBorders>
              <w:top w:val="single" w:sz="4" w:space="0" w:color="auto"/>
              <w:left w:val="single" w:sz="4" w:space="0" w:color="auto"/>
              <w:bottom w:val="single" w:sz="4" w:space="0" w:color="auto"/>
              <w:right w:val="single" w:sz="4" w:space="0" w:color="auto"/>
            </w:tcBorders>
            <w:vAlign w:val="center"/>
          </w:tcPr>
          <w:p w14:paraId="679CE114" w14:textId="77777777" w:rsidR="00A71F41" w:rsidRPr="00C7726C" w:rsidRDefault="00A71F41" w:rsidP="002C295B">
            <w:pPr>
              <w:rPr>
                <w:color w:val="000000" w:themeColor="text1"/>
                <w:sz w:val="22"/>
                <w:szCs w:val="22"/>
              </w:rPr>
            </w:pPr>
            <w:r w:rsidRPr="00C7726C">
              <w:rPr>
                <w:sz w:val="20"/>
              </w:rPr>
              <w:t>Lâmina  de  Corte,  roçadeira</w:t>
            </w:r>
            <w:r w:rsidRPr="00C7726C">
              <w:rPr>
                <w:sz w:val="20"/>
              </w:rPr>
              <w:br/>
              <w:t>manual, 350mm; espessura de 4mm</w:t>
            </w:r>
          </w:p>
        </w:tc>
        <w:tc>
          <w:tcPr>
            <w:tcW w:w="1271" w:type="dxa"/>
            <w:tcBorders>
              <w:top w:val="single" w:sz="4" w:space="0" w:color="auto"/>
              <w:left w:val="single" w:sz="4" w:space="0" w:color="auto"/>
              <w:bottom w:val="single" w:sz="4" w:space="0" w:color="auto"/>
              <w:right w:val="single" w:sz="4" w:space="0" w:color="auto"/>
            </w:tcBorders>
            <w:vAlign w:val="center"/>
          </w:tcPr>
          <w:p w14:paraId="0873BB1F"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ADE5B98" w14:textId="77777777" w:rsidR="00A71F41" w:rsidRPr="00C7726C" w:rsidRDefault="00A71F41" w:rsidP="002C295B">
            <w:pPr>
              <w:jc w:val="center"/>
              <w:rPr>
                <w:sz w:val="22"/>
                <w:szCs w:val="22"/>
              </w:rPr>
            </w:pPr>
            <w:r w:rsidRPr="00C7726C">
              <w:rPr>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1F6CAD1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738064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565007" w14:textId="77777777" w:rsidR="00A71F41" w:rsidRPr="00C7726C" w:rsidRDefault="00A71F41" w:rsidP="002C295B">
            <w:pPr>
              <w:jc w:val="center"/>
              <w:rPr>
                <w:b/>
                <w:bCs/>
                <w:color w:val="000000" w:themeColor="text1"/>
                <w:sz w:val="22"/>
                <w:szCs w:val="22"/>
              </w:rPr>
            </w:pPr>
          </w:p>
        </w:tc>
      </w:tr>
      <w:tr w:rsidR="00A71F41" w:rsidRPr="00C7726C" w14:paraId="497FFAE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B246D2F" w14:textId="77777777" w:rsidR="00A71F41" w:rsidRPr="00C7726C" w:rsidRDefault="00A71F41" w:rsidP="002C295B">
            <w:pPr>
              <w:jc w:val="center"/>
              <w:rPr>
                <w:b/>
                <w:bCs/>
                <w:color w:val="000000" w:themeColor="text1"/>
                <w:sz w:val="22"/>
                <w:szCs w:val="22"/>
              </w:rPr>
            </w:pPr>
            <w:r w:rsidRPr="00C7726C">
              <w:rPr>
                <w:b/>
                <w:bCs/>
                <w:color w:val="000000"/>
                <w:sz w:val="22"/>
                <w:szCs w:val="22"/>
              </w:rPr>
              <w:t>195</w:t>
            </w:r>
          </w:p>
        </w:tc>
        <w:tc>
          <w:tcPr>
            <w:tcW w:w="2834" w:type="dxa"/>
            <w:tcBorders>
              <w:top w:val="single" w:sz="4" w:space="0" w:color="auto"/>
              <w:left w:val="single" w:sz="4" w:space="0" w:color="auto"/>
              <w:bottom w:val="single" w:sz="4" w:space="0" w:color="auto"/>
              <w:right w:val="single" w:sz="4" w:space="0" w:color="auto"/>
            </w:tcBorders>
            <w:vAlign w:val="center"/>
          </w:tcPr>
          <w:p w14:paraId="6F7D82A2" w14:textId="77777777" w:rsidR="00A71F41" w:rsidRPr="00C7726C" w:rsidRDefault="00A71F41" w:rsidP="002C295B">
            <w:pPr>
              <w:rPr>
                <w:color w:val="000000" w:themeColor="text1"/>
                <w:sz w:val="22"/>
                <w:szCs w:val="22"/>
              </w:rPr>
            </w:pPr>
            <w:r w:rsidRPr="00C7726C">
              <w:rPr>
                <w:color w:val="000000"/>
                <w:sz w:val="20"/>
              </w:rPr>
              <w:t xml:space="preserve">Lâmina  serra  </w:t>
            </w:r>
            <w:proofErr w:type="spellStart"/>
            <w:r w:rsidRPr="00C7726C">
              <w:rPr>
                <w:color w:val="000000"/>
                <w:sz w:val="20"/>
              </w:rPr>
              <w:t>bi-metal</w:t>
            </w:r>
            <w:proofErr w:type="spellEnd"/>
            <w:r w:rsidRPr="00C7726C">
              <w:rPr>
                <w:color w:val="000000"/>
                <w:sz w:val="20"/>
              </w:rPr>
              <w:t>, comprimento: 30cm, largura 16mm, quantidade de dentes:</w:t>
            </w:r>
            <w:r w:rsidRPr="00C7726C">
              <w:rPr>
                <w:color w:val="000000"/>
                <w:sz w:val="20"/>
              </w:rPr>
              <w:br/>
              <w:t>18 dentes por polegada,</w:t>
            </w:r>
            <w:r w:rsidRPr="00C7726C">
              <w:rPr>
                <w:color w:val="000000"/>
                <w:sz w:val="20"/>
              </w:rPr>
              <w:br/>
              <w:t>espessura: 0,8mm.</w:t>
            </w:r>
          </w:p>
        </w:tc>
        <w:tc>
          <w:tcPr>
            <w:tcW w:w="1271" w:type="dxa"/>
            <w:tcBorders>
              <w:top w:val="single" w:sz="4" w:space="0" w:color="auto"/>
              <w:left w:val="single" w:sz="4" w:space="0" w:color="auto"/>
              <w:bottom w:val="single" w:sz="4" w:space="0" w:color="auto"/>
              <w:right w:val="single" w:sz="4" w:space="0" w:color="auto"/>
            </w:tcBorders>
            <w:vAlign w:val="center"/>
          </w:tcPr>
          <w:p w14:paraId="3D0963A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41FA88"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7A34F19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C254B4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C5D4C3" w14:textId="77777777" w:rsidR="00A71F41" w:rsidRPr="00C7726C" w:rsidRDefault="00A71F41" w:rsidP="002C295B">
            <w:pPr>
              <w:jc w:val="center"/>
              <w:rPr>
                <w:b/>
                <w:bCs/>
                <w:color w:val="000000" w:themeColor="text1"/>
                <w:sz w:val="22"/>
                <w:szCs w:val="22"/>
              </w:rPr>
            </w:pPr>
          </w:p>
        </w:tc>
      </w:tr>
      <w:tr w:rsidR="00A71F41" w:rsidRPr="00C7726C" w14:paraId="6098D0E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C872DD" w14:textId="77777777" w:rsidR="00A71F41" w:rsidRPr="00C7726C" w:rsidRDefault="00A71F41" w:rsidP="002C295B">
            <w:pPr>
              <w:jc w:val="center"/>
              <w:rPr>
                <w:b/>
                <w:bCs/>
                <w:color w:val="000000" w:themeColor="text1"/>
                <w:sz w:val="22"/>
                <w:szCs w:val="22"/>
              </w:rPr>
            </w:pPr>
            <w:r w:rsidRPr="00C7726C">
              <w:rPr>
                <w:b/>
                <w:bCs/>
                <w:color w:val="000000"/>
                <w:sz w:val="22"/>
                <w:szCs w:val="22"/>
              </w:rPr>
              <w:t>196</w:t>
            </w:r>
          </w:p>
        </w:tc>
        <w:tc>
          <w:tcPr>
            <w:tcW w:w="2834" w:type="dxa"/>
            <w:tcBorders>
              <w:top w:val="single" w:sz="4" w:space="0" w:color="auto"/>
              <w:left w:val="single" w:sz="4" w:space="0" w:color="auto"/>
              <w:bottom w:val="single" w:sz="4" w:space="0" w:color="auto"/>
              <w:right w:val="single" w:sz="4" w:space="0" w:color="auto"/>
            </w:tcBorders>
            <w:vAlign w:val="center"/>
          </w:tcPr>
          <w:p w14:paraId="1DEB5C0F" w14:textId="77777777" w:rsidR="00A71F41" w:rsidRPr="00C7726C" w:rsidRDefault="00A71F41" w:rsidP="002C295B">
            <w:pPr>
              <w:rPr>
                <w:color w:val="000000" w:themeColor="text1"/>
                <w:sz w:val="22"/>
                <w:szCs w:val="22"/>
              </w:rPr>
            </w:pPr>
            <w:r w:rsidRPr="00C7726C">
              <w:rPr>
                <w:color w:val="000000"/>
                <w:sz w:val="20"/>
              </w:rPr>
              <w:t>Lâmina de serra manual bi- metal,</w:t>
            </w:r>
            <w:r w:rsidRPr="00C7726C">
              <w:rPr>
                <w:color w:val="000000"/>
                <w:sz w:val="20"/>
              </w:rPr>
              <w:br/>
              <w:t>31,5L x 4,5cm</w:t>
            </w:r>
          </w:p>
        </w:tc>
        <w:tc>
          <w:tcPr>
            <w:tcW w:w="1271" w:type="dxa"/>
            <w:tcBorders>
              <w:top w:val="single" w:sz="4" w:space="0" w:color="auto"/>
              <w:left w:val="single" w:sz="4" w:space="0" w:color="auto"/>
              <w:bottom w:val="single" w:sz="4" w:space="0" w:color="auto"/>
              <w:right w:val="single" w:sz="4" w:space="0" w:color="auto"/>
            </w:tcBorders>
            <w:vAlign w:val="center"/>
          </w:tcPr>
          <w:p w14:paraId="693761C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CAEB6DC"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25A9C5C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D1625E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BA2135" w14:textId="77777777" w:rsidR="00A71F41" w:rsidRPr="00C7726C" w:rsidRDefault="00A71F41" w:rsidP="002C295B">
            <w:pPr>
              <w:jc w:val="center"/>
              <w:rPr>
                <w:b/>
                <w:bCs/>
                <w:color w:val="000000" w:themeColor="text1"/>
                <w:sz w:val="22"/>
                <w:szCs w:val="22"/>
              </w:rPr>
            </w:pPr>
          </w:p>
        </w:tc>
      </w:tr>
      <w:tr w:rsidR="00A71F41" w:rsidRPr="00C7726C" w14:paraId="4A21A78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1944321" w14:textId="77777777" w:rsidR="00A71F41" w:rsidRPr="00C7726C" w:rsidRDefault="00A71F41" w:rsidP="002C295B">
            <w:pPr>
              <w:jc w:val="center"/>
              <w:rPr>
                <w:b/>
                <w:bCs/>
                <w:color w:val="000000" w:themeColor="text1"/>
                <w:sz w:val="22"/>
                <w:szCs w:val="22"/>
              </w:rPr>
            </w:pPr>
            <w:r w:rsidRPr="00C7726C">
              <w:rPr>
                <w:b/>
                <w:bCs/>
                <w:color w:val="000000"/>
                <w:sz w:val="22"/>
                <w:szCs w:val="22"/>
              </w:rPr>
              <w:t>197</w:t>
            </w:r>
          </w:p>
        </w:tc>
        <w:tc>
          <w:tcPr>
            <w:tcW w:w="2834" w:type="dxa"/>
            <w:tcBorders>
              <w:top w:val="single" w:sz="4" w:space="0" w:color="auto"/>
              <w:left w:val="single" w:sz="4" w:space="0" w:color="auto"/>
              <w:bottom w:val="single" w:sz="4" w:space="0" w:color="auto"/>
              <w:right w:val="single" w:sz="4" w:space="0" w:color="auto"/>
            </w:tcBorders>
            <w:vAlign w:val="center"/>
          </w:tcPr>
          <w:p w14:paraId="0FE02ED2" w14:textId="77777777" w:rsidR="00A71F41" w:rsidRPr="00C7726C" w:rsidRDefault="00A71F41" w:rsidP="002C295B">
            <w:pPr>
              <w:rPr>
                <w:color w:val="000000" w:themeColor="text1"/>
                <w:sz w:val="22"/>
                <w:szCs w:val="22"/>
              </w:rPr>
            </w:pPr>
            <w:r w:rsidRPr="00C7726C">
              <w:rPr>
                <w:color w:val="000000"/>
                <w:sz w:val="20"/>
              </w:rPr>
              <w:t>Lâmpada  LED,  tensão nominal bivolt 100/240V, potência   nominal   20w,  tipo base: E27, cor Branca, fluxo luminoso: 1800lumens, temperatura  da  cor: 6500k, abertura  facho:  210º, vida</w:t>
            </w:r>
            <w:r w:rsidRPr="00C7726C">
              <w:rPr>
                <w:color w:val="000000"/>
                <w:sz w:val="20"/>
              </w:rPr>
              <w:br/>
              <w:t xml:space="preserve">média: 25.000h, tipo: </w:t>
            </w:r>
            <w:proofErr w:type="spellStart"/>
            <w:r w:rsidRPr="00C7726C">
              <w:rPr>
                <w:color w:val="000000"/>
                <w:sz w:val="20"/>
              </w:rPr>
              <w:t>ultraled</w:t>
            </w:r>
            <w:proofErr w:type="spellEnd"/>
            <w:r w:rsidRPr="00C7726C">
              <w:rPr>
                <w:color w:val="000000"/>
                <w:sz w:val="20"/>
              </w:rPr>
              <w:t>.</w:t>
            </w:r>
          </w:p>
        </w:tc>
        <w:tc>
          <w:tcPr>
            <w:tcW w:w="1271" w:type="dxa"/>
            <w:tcBorders>
              <w:top w:val="single" w:sz="4" w:space="0" w:color="auto"/>
              <w:left w:val="single" w:sz="4" w:space="0" w:color="auto"/>
              <w:bottom w:val="single" w:sz="4" w:space="0" w:color="auto"/>
              <w:right w:val="single" w:sz="4" w:space="0" w:color="auto"/>
            </w:tcBorders>
            <w:vAlign w:val="center"/>
          </w:tcPr>
          <w:p w14:paraId="2670DBF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2B497D5"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531AA2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D5AA4D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71B460" w14:textId="77777777" w:rsidR="00A71F41" w:rsidRPr="00C7726C" w:rsidRDefault="00A71F41" w:rsidP="002C295B">
            <w:pPr>
              <w:jc w:val="center"/>
              <w:rPr>
                <w:b/>
                <w:bCs/>
                <w:color w:val="000000" w:themeColor="text1"/>
                <w:sz w:val="22"/>
                <w:szCs w:val="22"/>
              </w:rPr>
            </w:pPr>
          </w:p>
        </w:tc>
      </w:tr>
      <w:tr w:rsidR="00A71F41" w:rsidRPr="00C7726C" w14:paraId="1E6FEF1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824F263" w14:textId="77777777" w:rsidR="00A71F41" w:rsidRPr="00C7726C" w:rsidRDefault="00A71F41" w:rsidP="002C295B">
            <w:pPr>
              <w:jc w:val="center"/>
              <w:rPr>
                <w:b/>
                <w:bCs/>
                <w:color w:val="000000" w:themeColor="text1"/>
                <w:sz w:val="22"/>
                <w:szCs w:val="22"/>
              </w:rPr>
            </w:pPr>
            <w:r w:rsidRPr="00C7726C">
              <w:rPr>
                <w:b/>
                <w:bCs/>
                <w:color w:val="000000"/>
                <w:sz w:val="22"/>
                <w:szCs w:val="22"/>
              </w:rPr>
              <w:t>198</w:t>
            </w:r>
          </w:p>
        </w:tc>
        <w:tc>
          <w:tcPr>
            <w:tcW w:w="2834" w:type="dxa"/>
            <w:tcBorders>
              <w:top w:val="single" w:sz="4" w:space="0" w:color="auto"/>
              <w:left w:val="single" w:sz="4" w:space="0" w:color="auto"/>
              <w:bottom w:val="single" w:sz="4" w:space="0" w:color="auto"/>
              <w:right w:val="single" w:sz="4" w:space="0" w:color="auto"/>
            </w:tcBorders>
            <w:vAlign w:val="center"/>
          </w:tcPr>
          <w:p w14:paraId="0C737B9C" w14:textId="77777777" w:rsidR="00A71F41" w:rsidRPr="00C7726C" w:rsidRDefault="00A71F41" w:rsidP="002C295B">
            <w:pPr>
              <w:rPr>
                <w:color w:val="000000" w:themeColor="text1"/>
                <w:sz w:val="22"/>
                <w:szCs w:val="22"/>
              </w:rPr>
            </w:pPr>
            <w:r w:rsidRPr="00C7726C">
              <w:rPr>
                <w:color w:val="000000"/>
                <w:sz w:val="20"/>
              </w:rPr>
              <w:t xml:space="preserve">Lâmpada  LED,  tensão nominal bivolt 100/240V, potência   nominal   30w,  tipo base: E27, cor Branca, fluxo luminoso: 1800lumens, temperatura  da  cor: 6500k, abertura  facho:  210º, vida média: 25.000h, tipo: </w:t>
            </w:r>
            <w:proofErr w:type="spellStart"/>
            <w:r w:rsidRPr="00C7726C">
              <w:rPr>
                <w:color w:val="000000"/>
                <w:sz w:val="20"/>
              </w:rPr>
              <w:t>ultraled</w:t>
            </w:r>
            <w:proofErr w:type="spellEnd"/>
            <w:r w:rsidRPr="00C7726C">
              <w:rPr>
                <w:color w:val="000000"/>
                <w:sz w:val="20"/>
              </w:rPr>
              <w:t>.</w:t>
            </w:r>
          </w:p>
        </w:tc>
        <w:tc>
          <w:tcPr>
            <w:tcW w:w="1271" w:type="dxa"/>
            <w:tcBorders>
              <w:top w:val="single" w:sz="4" w:space="0" w:color="auto"/>
              <w:left w:val="single" w:sz="4" w:space="0" w:color="auto"/>
              <w:bottom w:val="single" w:sz="4" w:space="0" w:color="auto"/>
              <w:right w:val="single" w:sz="4" w:space="0" w:color="auto"/>
            </w:tcBorders>
            <w:vAlign w:val="center"/>
          </w:tcPr>
          <w:p w14:paraId="4559D9A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FEB3AE"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203FEAE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23B82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5D4D6C" w14:textId="77777777" w:rsidR="00A71F41" w:rsidRPr="00C7726C" w:rsidRDefault="00A71F41" w:rsidP="002C295B">
            <w:pPr>
              <w:jc w:val="center"/>
              <w:rPr>
                <w:b/>
                <w:bCs/>
                <w:color w:val="000000" w:themeColor="text1"/>
                <w:sz w:val="22"/>
                <w:szCs w:val="22"/>
              </w:rPr>
            </w:pPr>
          </w:p>
        </w:tc>
      </w:tr>
      <w:tr w:rsidR="00A71F41" w:rsidRPr="00C7726C" w14:paraId="0607FF8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735254B"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199</w:t>
            </w:r>
          </w:p>
        </w:tc>
        <w:tc>
          <w:tcPr>
            <w:tcW w:w="2834" w:type="dxa"/>
            <w:tcBorders>
              <w:top w:val="single" w:sz="4" w:space="0" w:color="auto"/>
              <w:left w:val="single" w:sz="4" w:space="0" w:color="auto"/>
              <w:bottom w:val="single" w:sz="4" w:space="0" w:color="auto"/>
              <w:right w:val="single" w:sz="4" w:space="0" w:color="auto"/>
            </w:tcBorders>
            <w:vAlign w:val="center"/>
          </w:tcPr>
          <w:p w14:paraId="5CE48E74" w14:textId="77777777" w:rsidR="00A71F41" w:rsidRPr="00C7726C" w:rsidRDefault="00A71F41" w:rsidP="002C295B">
            <w:pPr>
              <w:rPr>
                <w:color w:val="000000" w:themeColor="text1"/>
                <w:sz w:val="22"/>
                <w:szCs w:val="22"/>
              </w:rPr>
            </w:pPr>
            <w:r w:rsidRPr="00C7726C">
              <w:rPr>
                <w:color w:val="000000"/>
                <w:sz w:val="20"/>
              </w:rPr>
              <w:t>Lâmpada LED formato ovoide com 65w  de  potência, bulbo bocal  E27, Bivolt  110/220V, temperatura branco frio, com blindagem para água, 6500K, vida  útil  25.000 horas,  com</w:t>
            </w:r>
            <w:r w:rsidRPr="00C7726C">
              <w:rPr>
                <w:color w:val="000000"/>
                <w:sz w:val="20"/>
              </w:rPr>
              <w:br/>
              <w:t>Certificado INMETRO(ILUMINAÇÃO</w:t>
            </w:r>
            <w:r w:rsidRPr="00C7726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4739DAA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86CCDB" w14:textId="77777777" w:rsidR="00A71F41" w:rsidRPr="00C7726C" w:rsidRDefault="00A71F41" w:rsidP="002C295B">
            <w:pPr>
              <w:jc w:val="center"/>
              <w:rPr>
                <w:sz w:val="22"/>
                <w:szCs w:val="22"/>
              </w:rPr>
            </w:pPr>
            <w:r w:rsidRPr="00C7726C">
              <w:rPr>
                <w:color w:val="000000"/>
                <w:sz w:val="20"/>
              </w:rPr>
              <w:t>2900</w:t>
            </w:r>
          </w:p>
        </w:tc>
        <w:tc>
          <w:tcPr>
            <w:tcW w:w="1303" w:type="dxa"/>
            <w:tcBorders>
              <w:top w:val="single" w:sz="4" w:space="0" w:color="auto"/>
              <w:left w:val="single" w:sz="4" w:space="0" w:color="auto"/>
              <w:bottom w:val="single" w:sz="4" w:space="0" w:color="auto"/>
              <w:right w:val="single" w:sz="4" w:space="0" w:color="auto"/>
            </w:tcBorders>
            <w:vAlign w:val="center"/>
          </w:tcPr>
          <w:p w14:paraId="7B6DB54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ACFC50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C6506B" w14:textId="77777777" w:rsidR="00A71F41" w:rsidRPr="00C7726C" w:rsidRDefault="00A71F41" w:rsidP="002C295B">
            <w:pPr>
              <w:jc w:val="center"/>
              <w:rPr>
                <w:b/>
                <w:bCs/>
                <w:color w:val="000000" w:themeColor="text1"/>
                <w:sz w:val="22"/>
                <w:szCs w:val="22"/>
              </w:rPr>
            </w:pPr>
          </w:p>
        </w:tc>
      </w:tr>
      <w:tr w:rsidR="00A71F41" w:rsidRPr="00C7726C" w14:paraId="1406829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BE28BAC" w14:textId="77777777" w:rsidR="00A71F41" w:rsidRPr="00C7726C" w:rsidRDefault="00A71F41" w:rsidP="002C295B">
            <w:pPr>
              <w:jc w:val="center"/>
              <w:rPr>
                <w:b/>
                <w:bCs/>
                <w:color w:val="000000" w:themeColor="text1"/>
                <w:sz w:val="22"/>
                <w:szCs w:val="22"/>
              </w:rPr>
            </w:pPr>
            <w:r w:rsidRPr="00C7726C">
              <w:rPr>
                <w:b/>
                <w:bCs/>
                <w:color w:val="000000"/>
                <w:sz w:val="22"/>
                <w:szCs w:val="22"/>
              </w:rPr>
              <w:t>200</w:t>
            </w:r>
          </w:p>
        </w:tc>
        <w:tc>
          <w:tcPr>
            <w:tcW w:w="2834" w:type="dxa"/>
            <w:tcBorders>
              <w:top w:val="single" w:sz="4" w:space="0" w:color="auto"/>
              <w:left w:val="single" w:sz="4" w:space="0" w:color="auto"/>
              <w:bottom w:val="single" w:sz="4" w:space="0" w:color="auto"/>
              <w:right w:val="single" w:sz="4" w:space="0" w:color="auto"/>
            </w:tcBorders>
            <w:vAlign w:val="center"/>
          </w:tcPr>
          <w:p w14:paraId="3D153713" w14:textId="77777777" w:rsidR="00A71F41" w:rsidRPr="00C7726C" w:rsidRDefault="00A71F41" w:rsidP="002C295B">
            <w:pPr>
              <w:rPr>
                <w:color w:val="000000" w:themeColor="text1"/>
                <w:sz w:val="22"/>
                <w:szCs w:val="22"/>
              </w:rPr>
            </w:pPr>
            <w:r w:rsidRPr="00C7726C">
              <w:rPr>
                <w:color w:val="000000"/>
                <w:sz w:val="20"/>
              </w:rPr>
              <w:t>Lâmpada LED, bivolt, potência nominal:  40w, tipo base: E27, 3600lm,  cor:  branca,  tipo: bulbo:</w:t>
            </w:r>
            <w:r w:rsidRPr="00C7726C">
              <w:rPr>
                <w:color w:val="000000"/>
                <w:sz w:val="20"/>
              </w:rPr>
              <w:br/>
              <w:t>t8, temperatura da cor: 600 a 6500k.</w:t>
            </w:r>
          </w:p>
        </w:tc>
        <w:tc>
          <w:tcPr>
            <w:tcW w:w="1271" w:type="dxa"/>
            <w:tcBorders>
              <w:top w:val="single" w:sz="4" w:space="0" w:color="auto"/>
              <w:left w:val="single" w:sz="4" w:space="0" w:color="auto"/>
              <w:bottom w:val="single" w:sz="4" w:space="0" w:color="auto"/>
              <w:right w:val="single" w:sz="4" w:space="0" w:color="auto"/>
            </w:tcBorders>
            <w:vAlign w:val="center"/>
          </w:tcPr>
          <w:p w14:paraId="71EEBBD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EA88B61" w14:textId="77777777" w:rsidR="00A71F41" w:rsidRPr="00C7726C" w:rsidRDefault="00A71F41" w:rsidP="002C295B">
            <w:pPr>
              <w:jc w:val="center"/>
              <w:rPr>
                <w:sz w:val="22"/>
                <w:szCs w:val="22"/>
              </w:rPr>
            </w:pPr>
            <w:r w:rsidRPr="00C7726C">
              <w:rPr>
                <w:color w:val="000000"/>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52F800A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F3DB64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8575D6" w14:textId="77777777" w:rsidR="00A71F41" w:rsidRPr="00C7726C" w:rsidRDefault="00A71F41" w:rsidP="002C295B">
            <w:pPr>
              <w:jc w:val="center"/>
              <w:rPr>
                <w:b/>
                <w:bCs/>
                <w:color w:val="000000" w:themeColor="text1"/>
                <w:sz w:val="22"/>
                <w:szCs w:val="22"/>
              </w:rPr>
            </w:pPr>
          </w:p>
        </w:tc>
      </w:tr>
      <w:tr w:rsidR="00A71F41" w:rsidRPr="00C7726C" w14:paraId="38E77AE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CD7BC7" w14:textId="77777777" w:rsidR="00A71F41" w:rsidRPr="00C7726C" w:rsidRDefault="00A71F41" w:rsidP="002C295B">
            <w:pPr>
              <w:jc w:val="center"/>
              <w:rPr>
                <w:b/>
                <w:bCs/>
                <w:color w:val="000000" w:themeColor="text1"/>
                <w:sz w:val="22"/>
                <w:szCs w:val="22"/>
              </w:rPr>
            </w:pPr>
            <w:r w:rsidRPr="00C7726C">
              <w:rPr>
                <w:b/>
                <w:bCs/>
                <w:color w:val="000000"/>
                <w:sz w:val="22"/>
                <w:szCs w:val="22"/>
              </w:rPr>
              <w:t>201</w:t>
            </w:r>
          </w:p>
        </w:tc>
        <w:tc>
          <w:tcPr>
            <w:tcW w:w="2834" w:type="dxa"/>
            <w:tcBorders>
              <w:top w:val="single" w:sz="4" w:space="0" w:color="auto"/>
              <w:left w:val="single" w:sz="4" w:space="0" w:color="auto"/>
              <w:bottom w:val="single" w:sz="4" w:space="0" w:color="auto"/>
              <w:right w:val="single" w:sz="4" w:space="0" w:color="auto"/>
            </w:tcBorders>
            <w:vAlign w:val="center"/>
          </w:tcPr>
          <w:p w14:paraId="5E126AB7" w14:textId="77777777" w:rsidR="00A71F41" w:rsidRPr="00C7726C" w:rsidRDefault="00A71F41" w:rsidP="002C295B">
            <w:pPr>
              <w:rPr>
                <w:color w:val="000000" w:themeColor="text1"/>
                <w:sz w:val="22"/>
                <w:szCs w:val="22"/>
              </w:rPr>
            </w:pPr>
            <w:r w:rsidRPr="00C7726C">
              <w:rPr>
                <w:color w:val="000000"/>
                <w:sz w:val="20"/>
              </w:rPr>
              <w:t>Lâmpada LED, bivolt, potência nominal:  40w, tipo base: g13, cor: branca,  tipo:  bulbo:  t8, temperatura  da  cor:  600  a 6500k.</w:t>
            </w:r>
          </w:p>
        </w:tc>
        <w:tc>
          <w:tcPr>
            <w:tcW w:w="1271" w:type="dxa"/>
            <w:tcBorders>
              <w:top w:val="single" w:sz="4" w:space="0" w:color="auto"/>
              <w:left w:val="single" w:sz="4" w:space="0" w:color="auto"/>
              <w:bottom w:val="single" w:sz="4" w:space="0" w:color="auto"/>
              <w:right w:val="single" w:sz="4" w:space="0" w:color="auto"/>
            </w:tcBorders>
            <w:vAlign w:val="center"/>
          </w:tcPr>
          <w:p w14:paraId="0394DE2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11A3DD5" w14:textId="77777777" w:rsidR="00A71F41" w:rsidRPr="00C7726C" w:rsidRDefault="00A71F41" w:rsidP="002C295B">
            <w:pPr>
              <w:jc w:val="center"/>
              <w:rPr>
                <w:sz w:val="22"/>
                <w:szCs w:val="22"/>
              </w:rPr>
            </w:pPr>
            <w:r w:rsidRPr="00C7726C">
              <w:rPr>
                <w:color w:val="000000"/>
                <w:sz w:val="20"/>
              </w:rPr>
              <w:t>230</w:t>
            </w:r>
          </w:p>
        </w:tc>
        <w:tc>
          <w:tcPr>
            <w:tcW w:w="1303" w:type="dxa"/>
            <w:tcBorders>
              <w:top w:val="single" w:sz="4" w:space="0" w:color="auto"/>
              <w:left w:val="single" w:sz="4" w:space="0" w:color="auto"/>
              <w:bottom w:val="single" w:sz="4" w:space="0" w:color="auto"/>
              <w:right w:val="single" w:sz="4" w:space="0" w:color="auto"/>
            </w:tcBorders>
            <w:vAlign w:val="center"/>
          </w:tcPr>
          <w:p w14:paraId="66C2BD7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EA603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79B37C" w14:textId="77777777" w:rsidR="00A71F41" w:rsidRPr="00C7726C" w:rsidRDefault="00A71F41" w:rsidP="002C295B">
            <w:pPr>
              <w:jc w:val="center"/>
              <w:rPr>
                <w:b/>
                <w:bCs/>
                <w:color w:val="000000" w:themeColor="text1"/>
                <w:sz w:val="22"/>
                <w:szCs w:val="22"/>
              </w:rPr>
            </w:pPr>
          </w:p>
        </w:tc>
      </w:tr>
      <w:tr w:rsidR="00A71F41" w:rsidRPr="00C7726C" w14:paraId="62E7350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362EE79" w14:textId="77777777" w:rsidR="00A71F41" w:rsidRPr="00C7726C" w:rsidRDefault="00A71F41" w:rsidP="002C295B">
            <w:pPr>
              <w:jc w:val="center"/>
              <w:rPr>
                <w:b/>
                <w:bCs/>
                <w:color w:val="000000" w:themeColor="text1"/>
                <w:sz w:val="22"/>
                <w:szCs w:val="22"/>
              </w:rPr>
            </w:pPr>
            <w:r w:rsidRPr="00C7726C">
              <w:rPr>
                <w:b/>
                <w:bCs/>
                <w:color w:val="000000"/>
                <w:sz w:val="22"/>
                <w:szCs w:val="22"/>
              </w:rPr>
              <w:t>202</w:t>
            </w:r>
          </w:p>
        </w:tc>
        <w:tc>
          <w:tcPr>
            <w:tcW w:w="2834" w:type="dxa"/>
            <w:tcBorders>
              <w:top w:val="single" w:sz="4" w:space="0" w:color="auto"/>
              <w:left w:val="single" w:sz="4" w:space="0" w:color="auto"/>
              <w:bottom w:val="single" w:sz="4" w:space="0" w:color="auto"/>
              <w:right w:val="single" w:sz="4" w:space="0" w:color="auto"/>
            </w:tcBorders>
            <w:vAlign w:val="center"/>
          </w:tcPr>
          <w:p w14:paraId="256369C8" w14:textId="77777777" w:rsidR="00A71F41" w:rsidRPr="00C7726C" w:rsidRDefault="00A71F41" w:rsidP="002C295B">
            <w:pPr>
              <w:rPr>
                <w:color w:val="000000" w:themeColor="text1"/>
                <w:sz w:val="22"/>
                <w:szCs w:val="22"/>
              </w:rPr>
            </w:pPr>
            <w:r w:rsidRPr="00C7726C">
              <w:rPr>
                <w:color w:val="000000"/>
                <w:sz w:val="20"/>
              </w:rPr>
              <w:t>Lápis de carpinteiro</w:t>
            </w:r>
          </w:p>
        </w:tc>
        <w:tc>
          <w:tcPr>
            <w:tcW w:w="1271" w:type="dxa"/>
            <w:tcBorders>
              <w:top w:val="single" w:sz="4" w:space="0" w:color="auto"/>
              <w:left w:val="single" w:sz="4" w:space="0" w:color="auto"/>
              <w:bottom w:val="single" w:sz="4" w:space="0" w:color="auto"/>
              <w:right w:val="single" w:sz="4" w:space="0" w:color="auto"/>
            </w:tcBorders>
            <w:vAlign w:val="center"/>
          </w:tcPr>
          <w:p w14:paraId="71DDDE9E" w14:textId="77777777" w:rsidR="00A71F41" w:rsidRPr="00C7726C" w:rsidRDefault="00A71F41" w:rsidP="002C295B">
            <w:pPr>
              <w:ind w:right="34"/>
              <w:jc w:val="center"/>
              <w:rPr>
                <w:sz w:val="22"/>
                <w:szCs w:val="22"/>
              </w:rPr>
            </w:pPr>
            <w:r w:rsidRPr="00C7726C">
              <w:rPr>
                <w:color w:val="000000"/>
                <w:sz w:val="20"/>
              </w:rPr>
              <w:t xml:space="preserve">Caixa 72 </w:t>
            </w:r>
            <w:proofErr w:type="spellStart"/>
            <w:r w:rsidRPr="00C7726C">
              <w:rPr>
                <w:color w:val="000000"/>
                <w:sz w:val="20"/>
              </w:rPr>
              <w:t>und</w:t>
            </w:r>
            <w:proofErr w:type="spellEnd"/>
          </w:p>
        </w:tc>
        <w:tc>
          <w:tcPr>
            <w:tcW w:w="968" w:type="dxa"/>
            <w:tcBorders>
              <w:top w:val="single" w:sz="4" w:space="0" w:color="auto"/>
              <w:left w:val="single" w:sz="4" w:space="0" w:color="auto"/>
              <w:bottom w:val="single" w:sz="4" w:space="0" w:color="auto"/>
              <w:right w:val="single" w:sz="4" w:space="0" w:color="auto"/>
            </w:tcBorders>
            <w:vAlign w:val="center"/>
          </w:tcPr>
          <w:p w14:paraId="67B23FBE"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3C444F0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99058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74FBA8" w14:textId="77777777" w:rsidR="00A71F41" w:rsidRPr="00C7726C" w:rsidRDefault="00A71F41" w:rsidP="002C295B">
            <w:pPr>
              <w:jc w:val="center"/>
              <w:rPr>
                <w:b/>
                <w:bCs/>
                <w:color w:val="000000" w:themeColor="text1"/>
                <w:sz w:val="22"/>
                <w:szCs w:val="22"/>
              </w:rPr>
            </w:pPr>
          </w:p>
        </w:tc>
      </w:tr>
      <w:tr w:rsidR="00A71F41" w:rsidRPr="00C7726C" w14:paraId="6D11C54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AEADF1B" w14:textId="77777777" w:rsidR="00A71F41" w:rsidRPr="00C7726C" w:rsidRDefault="00A71F41" w:rsidP="002C295B">
            <w:pPr>
              <w:jc w:val="center"/>
              <w:rPr>
                <w:b/>
                <w:bCs/>
                <w:color w:val="000000" w:themeColor="text1"/>
                <w:sz w:val="22"/>
                <w:szCs w:val="22"/>
              </w:rPr>
            </w:pPr>
            <w:r w:rsidRPr="00C7726C">
              <w:rPr>
                <w:b/>
                <w:bCs/>
                <w:color w:val="000000"/>
                <w:sz w:val="22"/>
                <w:szCs w:val="22"/>
              </w:rPr>
              <w:t>203</w:t>
            </w:r>
          </w:p>
        </w:tc>
        <w:tc>
          <w:tcPr>
            <w:tcW w:w="2834" w:type="dxa"/>
            <w:tcBorders>
              <w:top w:val="single" w:sz="4" w:space="0" w:color="auto"/>
              <w:left w:val="single" w:sz="4" w:space="0" w:color="auto"/>
              <w:bottom w:val="single" w:sz="4" w:space="0" w:color="auto"/>
              <w:right w:val="single" w:sz="4" w:space="0" w:color="auto"/>
            </w:tcBorders>
            <w:vAlign w:val="center"/>
          </w:tcPr>
          <w:p w14:paraId="7F7DEF2A" w14:textId="77777777" w:rsidR="00A71F41" w:rsidRPr="00C7726C" w:rsidRDefault="00A71F41" w:rsidP="002C295B">
            <w:pPr>
              <w:rPr>
                <w:color w:val="000000" w:themeColor="text1"/>
                <w:sz w:val="22"/>
                <w:szCs w:val="22"/>
              </w:rPr>
            </w:pPr>
            <w:r w:rsidRPr="00C7726C">
              <w:rPr>
                <w:color w:val="000000"/>
                <w:sz w:val="20"/>
              </w:rPr>
              <w:t>Lima chata para amolação de foice</w:t>
            </w:r>
          </w:p>
        </w:tc>
        <w:tc>
          <w:tcPr>
            <w:tcW w:w="1271" w:type="dxa"/>
            <w:tcBorders>
              <w:top w:val="single" w:sz="4" w:space="0" w:color="auto"/>
              <w:left w:val="single" w:sz="4" w:space="0" w:color="auto"/>
              <w:bottom w:val="single" w:sz="4" w:space="0" w:color="auto"/>
              <w:right w:val="single" w:sz="4" w:space="0" w:color="auto"/>
            </w:tcBorders>
            <w:vAlign w:val="center"/>
          </w:tcPr>
          <w:p w14:paraId="1D4D0EB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3AC1C6"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928985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569A33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A74BBF" w14:textId="77777777" w:rsidR="00A71F41" w:rsidRPr="00C7726C" w:rsidRDefault="00A71F41" w:rsidP="002C295B">
            <w:pPr>
              <w:jc w:val="center"/>
              <w:rPr>
                <w:b/>
                <w:bCs/>
                <w:color w:val="000000" w:themeColor="text1"/>
                <w:sz w:val="22"/>
                <w:szCs w:val="22"/>
              </w:rPr>
            </w:pPr>
          </w:p>
        </w:tc>
      </w:tr>
      <w:tr w:rsidR="00A71F41" w:rsidRPr="00C7726C" w14:paraId="1AEECD3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DC9843D" w14:textId="77777777" w:rsidR="00A71F41" w:rsidRPr="00C7726C" w:rsidRDefault="00A71F41" w:rsidP="002C295B">
            <w:pPr>
              <w:jc w:val="center"/>
              <w:rPr>
                <w:b/>
                <w:bCs/>
                <w:color w:val="000000" w:themeColor="text1"/>
                <w:sz w:val="22"/>
                <w:szCs w:val="22"/>
              </w:rPr>
            </w:pPr>
            <w:r w:rsidRPr="00C7726C">
              <w:rPr>
                <w:b/>
                <w:bCs/>
                <w:color w:val="000000"/>
                <w:sz w:val="22"/>
                <w:szCs w:val="22"/>
              </w:rPr>
              <w:t>204</w:t>
            </w:r>
          </w:p>
        </w:tc>
        <w:tc>
          <w:tcPr>
            <w:tcW w:w="2834" w:type="dxa"/>
            <w:tcBorders>
              <w:top w:val="single" w:sz="4" w:space="0" w:color="auto"/>
              <w:left w:val="single" w:sz="4" w:space="0" w:color="auto"/>
              <w:bottom w:val="single" w:sz="4" w:space="0" w:color="auto"/>
              <w:right w:val="single" w:sz="4" w:space="0" w:color="auto"/>
            </w:tcBorders>
            <w:vAlign w:val="center"/>
          </w:tcPr>
          <w:p w14:paraId="16E2FD64" w14:textId="77777777" w:rsidR="00A71F41" w:rsidRPr="00C7726C" w:rsidRDefault="00A71F41" w:rsidP="002C295B">
            <w:pPr>
              <w:rPr>
                <w:color w:val="000000" w:themeColor="text1"/>
                <w:sz w:val="22"/>
                <w:szCs w:val="22"/>
              </w:rPr>
            </w:pPr>
            <w:r w:rsidRPr="00C7726C">
              <w:rPr>
                <w:color w:val="000000"/>
                <w:sz w:val="20"/>
              </w:rPr>
              <w:t>Limpador de contato elétrico, eletrônico, aplicação: limpeza de microcomputador, com</w:t>
            </w:r>
            <w:r w:rsidRPr="00C7726C">
              <w:rPr>
                <w:color w:val="000000"/>
                <w:sz w:val="20"/>
              </w:rPr>
              <w:br/>
              <w:t>bico aplicador.</w:t>
            </w:r>
          </w:p>
        </w:tc>
        <w:tc>
          <w:tcPr>
            <w:tcW w:w="1271" w:type="dxa"/>
            <w:tcBorders>
              <w:top w:val="single" w:sz="4" w:space="0" w:color="auto"/>
              <w:left w:val="single" w:sz="4" w:space="0" w:color="auto"/>
              <w:bottom w:val="single" w:sz="4" w:space="0" w:color="auto"/>
              <w:right w:val="single" w:sz="4" w:space="0" w:color="auto"/>
            </w:tcBorders>
            <w:vAlign w:val="center"/>
          </w:tcPr>
          <w:p w14:paraId="1D1FA804" w14:textId="77777777" w:rsidR="00A71F41" w:rsidRPr="00C7726C" w:rsidRDefault="00A71F41" w:rsidP="002C295B">
            <w:pPr>
              <w:ind w:right="34"/>
              <w:jc w:val="center"/>
              <w:rPr>
                <w:sz w:val="22"/>
                <w:szCs w:val="22"/>
              </w:rPr>
            </w:pPr>
            <w:r w:rsidRPr="00C7726C">
              <w:rPr>
                <w:color w:val="000000"/>
                <w:sz w:val="20"/>
              </w:rPr>
              <w:t>Spray 300ml</w:t>
            </w:r>
          </w:p>
        </w:tc>
        <w:tc>
          <w:tcPr>
            <w:tcW w:w="968" w:type="dxa"/>
            <w:tcBorders>
              <w:top w:val="single" w:sz="4" w:space="0" w:color="auto"/>
              <w:left w:val="single" w:sz="4" w:space="0" w:color="auto"/>
              <w:bottom w:val="single" w:sz="4" w:space="0" w:color="auto"/>
              <w:right w:val="single" w:sz="4" w:space="0" w:color="auto"/>
            </w:tcBorders>
            <w:vAlign w:val="center"/>
          </w:tcPr>
          <w:p w14:paraId="627D6E41" w14:textId="77777777" w:rsidR="00A71F41" w:rsidRPr="00C7726C" w:rsidRDefault="00A71F41" w:rsidP="002C295B">
            <w:pPr>
              <w:jc w:val="center"/>
              <w:rPr>
                <w:sz w:val="22"/>
                <w:szCs w:val="22"/>
              </w:rPr>
            </w:pPr>
            <w:r w:rsidRPr="00C7726C">
              <w:rPr>
                <w:color w:val="000000"/>
                <w:sz w:val="20"/>
              </w:rPr>
              <w:t>14</w:t>
            </w:r>
          </w:p>
        </w:tc>
        <w:tc>
          <w:tcPr>
            <w:tcW w:w="1303" w:type="dxa"/>
            <w:tcBorders>
              <w:top w:val="single" w:sz="4" w:space="0" w:color="auto"/>
              <w:left w:val="single" w:sz="4" w:space="0" w:color="auto"/>
              <w:bottom w:val="single" w:sz="4" w:space="0" w:color="auto"/>
              <w:right w:val="single" w:sz="4" w:space="0" w:color="auto"/>
            </w:tcBorders>
            <w:vAlign w:val="center"/>
          </w:tcPr>
          <w:p w14:paraId="00FB946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E79C0C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E5B8C9" w14:textId="77777777" w:rsidR="00A71F41" w:rsidRPr="00C7726C" w:rsidRDefault="00A71F41" w:rsidP="002C295B">
            <w:pPr>
              <w:jc w:val="center"/>
              <w:rPr>
                <w:b/>
                <w:bCs/>
                <w:color w:val="000000" w:themeColor="text1"/>
                <w:sz w:val="22"/>
                <w:szCs w:val="22"/>
              </w:rPr>
            </w:pPr>
          </w:p>
        </w:tc>
      </w:tr>
      <w:tr w:rsidR="00A71F41" w:rsidRPr="00C7726C" w14:paraId="7529C2B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6427FEE" w14:textId="77777777" w:rsidR="00A71F41" w:rsidRPr="00C7726C" w:rsidRDefault="00A71F41" w:rsidP="002C295B">
            <w:pPr>
              <w:jc w:val="center"/>
              <w:rPr>
                <w:b/>
                <w:bCs/>
                <w:color w:val="000000" w:themeColor="text1"/>
                <w:sz w:val="22"/>
                <w:szCs w:val="22"/>
              </w:rPr>
            </w:pPr>
            <w:r w:rsidRPr="00C7726C">
              <w:rPr>
                <w:b/>
                <w:bCs/>
                <w:color w:val="000000"/>
                <w:sz w:val="22"/>
                <w:szCs w:val="22"/>
              </w:rPr>
              <w:t>205</w:t>
            </w:r>
          </w:p>
        </w:tc>
        <w:tc>
          <w:tcPr>
            <w:tcW w:w="2834" w:type="dxa"/>
            <w:tcBorders>
              <w:top w:val="single" w:sz="4" w:space="0" w:color="auto"/>
              <w:left w:val="single" w:sz="4" w:space="0" w:color="auto"/>
              <w:bottom w:val="single" w:sz="4" w:space="0" w:color="auto"/>
              <w:right w:val="single" w:sz="4" w:space="0" w:color="auto"/>
            </w:tcBorders>
            <w:vAlign w:val="center"/>
          </w:tcPr>
          <w:p w14:paraId="5032B0F7" w14:textId="77777777" w:rsidR="00A71F41" w:rsidRPr="00C7726C" w:rsidRDefault="00A71F41" w:rsidP="002C295B">
            <w:pPr>
              <w:rPr>
                <w:color w:val="000000" w:themeColor="text1"/>
                <w:sz w:val="22"/>
                <w:szCs w:val="22"/>
              </w:rPr>
            </w:pPr>
            <w:r w:rsidRPr="00C7726C">
              <w:rPr>
                <w:color w:val="000000"/>
                <w:sz w:val="20"/>
              </w:rPr>
              <w:t>Linha de pedreiro carretel</w:t>
            </w:r>
          </w:p>
        </w:tc>
        <w:tc>
          <w:tcPr>
            <w:tcW w:w="1271" w:type="dxa"/>
            <w:tcBorders>
              <w:top w:val="single" w:sz="4" w:space="0" w:color="auto"/>
              <w:left w:val="single" w:sz="4" w:space="0" w:color="auto"/>
              <w:bottom w:val="single" w:sz="4" w:space="0" w:color="auto"/>
              <w:right w:val="single" w:sz="4" w:space="0" w:color="auto"/>
            </w:tcBorders>
            <w:vAlign w:val="center"/>
          </w:tcPr>
          <w:p w14:paraId="43BBD5F6" w14:textId="77777777" w:rsidR="00A71F41" w:rsidRPr="00C7726C" w:rsidRDefault="00A71F41" w:rsidP="002C295B">
            <w:pPr>
              <w:ind w:right="34"/>
              <w:jc w:val="center"/>
              <w:rPr>
                <w:sz w:val="22"/>
                <w:szCs w:val="22"/>
              </w:rPr>
            </w:pPr>
            <w:r w:rsidRPr="00C7726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180C1D3B"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3CA124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A2B662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FB1A39" w14:textId="77777777" w:rsidR="00A71F41" w:rsidRPr="00C7726C" w:rsidRDefault="00A71F41" w:rsidP="002C295B">
            <w:pPr>
              <w:jc w:val="center"/>
              <w:rPr>
                <w:b/>
                <w:bCs/>
                <w:color w:val="000000" w:themeColor="text1"/>
                <w:sz w:val="22"/>
                <w:szCs w:val="22"/>
              </w:rPr>
            </w:pPr>
          </w:p>
        </w:tc>
      </w:tr>
      <w:tr w:rsidR="00A71F41" w:rsidRPr="00C7726C" w14:paraId="37FA921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1ECCCD" w14:textId="77777777" w:rsidR="00A71F41" w:rsidRPr="00C7726C" w:rsidRDefault="00A71F41" w:rsidP="002C295B">
            <w:pPr>
              <w:jc w:val="center"/>
              <w:rPr>
                <w:b/>
                <w:bCs/>
                <w:color w:val="000000" w:themeColor="text1"/>
                <w:sz w:val="22"/>
                <w:szCs w:val="22"/>
              </w:rPr>
            </w:pPr>
            <w:r w:rsidRPr="00C7726C">
              <w:rPr>
                <w:b/>
                <w:bCs/>
                <w:color w:val="000000"/>
                <w:sz w:val="22"/>
                <w:szCs w:val="22"/>
              </w:rPr>
              <w:t>206</w:t>
            </w:r>
          </w:p>
        </w:tc>
        <w:tc>
          <w:tcPr>
            <w:tcW w:w="2834" w:type="dxa"/>
            <w:tcBorders>
              <w:top w:val="single" w:sz="4" w:space="0" w:color="auto"/>
              <w:left w:val="single" w:sz="4" w:space="0" w:color="auto"/>
              <w:bottom w:val="single" w:sz="4" w:space="0" w:color="auto"/>
              <w:right w:val="single" w:sz="4" w:space="0" w:color="auto"/>
            </w:tcBorders>
            <w:vAlign w:val="center"/>
          </w:tcPr>
          <w:p w14:paraId="5EA3BFD8" w14:textId="77777777" w:rsidR="00A71F41" w:rsidRPr="00C7726C" w:rsidRDefault="00A71F41" w:rsidP="002C295B">
            <w:pPr>
              <w:rPr>
                <w:color w:val="000000" w:themeColor="text1"/>
                <w:sz w:val="22"/>
                <w:szCs w:val="22"/>
              </w:rPr>
            </w:pPr>
            <w:r w:rsidRPr="00C7726C">
              <w:rPr>
                <w:color w:val="000000"/>
                <w:sz w:val="20"/>
              </w:rPr>
              <w:t>Lixa, material: óxido alumínio, tipo: lixa  d'água, apresentação: folha, tipo grão: 100;  comprimento:</w:t>
            </w:r>
            <w:r w:rsidRPr="00C7726C">
              <w:rPr>
                <w:color w:val="000000"/>
                <w:sz w:val="20"/>
              </w:rPr>
              <w:br/>
              <w:t>275  mm, largura: 225 mm, tipo costado: pano.</w:t>
            </w:r>
          </w:p>
        </w:tc>
        <w:tc>
          <w:tcPr>
            <w:tcW w:w="1271" w:type="dxa"/>
            <w:tcBorders>
              <w:top w:val="single" w:sz="4" w:space="0" w:color="auto"/>
              <w:left w:val="single" w:sz="4" w:space="0" w:color="auto"/>
              <w:bottom w:val="single" w:sz="4" w:space="0" w:color="auto"/>
              <w:right w:val="single" w:sz="4" w:space="0" w:color="auto"/>
            </w:tcBorders>
            <w:vAlign w:val="center"/>
          </w:tcPr>
          <w:p w14:paraId="4B03A67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164419" w14:textId="77777777" w:rsidR="00A71F41" w:rsidRPr="00C7726C" w:rsidRDefault="00A71F41" w:rsidP="002C295B">
            <w:pPr>
              <w:jc w:val="center"/>
              <w:rPr>
                <w:sz w:val="22"/>
                <w:szCs w:val="22"/>
              </w:rPr>
            </w:pPr>
            <w:r w:rsidRPr="00C7726C">
              <w:rPr>
                <w:color w:val="000000"/>
                <w:sz w:val="20"/>
              </w:rPr>
              <w:t>80</w:t>
            </w:r>
          </w:p>
        </w:tc>
        <w:tc>
          <w:tcPr>
            <w:tcW w:w="1303" w:type="dxa"/>
            <w:tcBorders>
              <w:top w:val="single" w:sz="4" w:space="0" w:color="auto"/>
              <w:left w:val="single" w:sz="4" w:space="0" w:color="auto"/>
              <w:bottom w:val="single" w:sz="4" w:space="0" w:color="auto"/>
              <w:right w:val="single" w:sz="4" w:space="0" w:color="auto"/>
            </w:tcBorders>
            <w:vAlign w:val="center"/>
          </w:tcPr>
          <w:p w14:paraId="7F3F729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01CAA5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C03D40" w14:textId="77777777" w:rsidR="00A71F41" w:rsidRPr="00C7726C" w:rsidRDefault="00A71F41" w:rsidP="002C295B">
            <w:pPr>
              <w:jc w:val="center"/>
              <w:rPr>
                <w:b/>
                <w:bCs/>
                <w:color w:val="000000" w:themeColor="text1"/>
                <w:sz w:val="22"/>
                <w:szCs w:val="22"/>
              </w:rPr>
            </w:pPr>
          </w:p>
        </w:tc>
      </w:tr>
      <w:tr w:rsidR="00A71F41" w:rsidRPr="00C7726C" w14:paraId="40D4088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2C2A3DE" w14:textId="77777777" w:rsidR="00A71F41" w:rsidRPr="00C7726C" w:rsidRDefault="00A71F41" w:rsidP="002C295B">
            <w:pPr>
              <w:jc w:val="center"/>
              <w:rPr>
                <w:b/>
                <w:bCs/>
                <w:color w:val="000000" w:themeColor="text1"/>
                <w:sz w:val="22"/>
                <w:szCs w:val="22"/>
              </w:rPr>
            </w:pPr>
            <w:r w:rsidRPr="00C7726C">
              <w:rPr>
                <w:b/>
                <w:bCs/>
                <w:color w:val="000000"/>
                <w:sz w:val="22"/>
                <w:szCs w:val="22"/>
              </w:rPr>
              <w:t>207</w:t>
            </w:r>
          </w:p>
        </w:tc>
        <w:tc>
          <w:tcPr>
            <w:tcW w:w="2834" w:type="dxa"/>
            <w:tcBorders>
              <w:top w:val="single" w:sz="4" w:space="0" w:color="auto"/>
              <w:left w:val="single" w:sz="4" w:space="0" w:color="auto"/>
              <w:bottom w:val="single" w:sz="4" w:space="0" w:color="auto"/>
              <w:right w:val="single" w:sz="4" w:space="0" w:color="auto"/>
            </w:tcBorders>
            <w:vAlign w:val="center"/>
          </w:tcPr>
          <w:p w14:paraId="201541A2" w14:textId="77777777" w:rsidR="00A71F41" w:rsidRPr="00C7726C" w:rsidRDefault="00A71F41" w:rsidP="002C295B">
            <w:pPr>
              <w:rPr>
                <w:color w:val="000000" w:themeColor="text1"/>
                <w:sz w:val="22"/>
                <w:szCs w:val="22"/>
              </w:rPr>
            </w:pPr>
            <w:r w:rsidRPr="00C7726C">
              <w:rPr>
                <w:color w:val="000000"/>
                <w:sz w:val="20"/>
              </w:rPr>
              <w:t>Lixa, material: óxido alumínio, tipo: lixa , apresentação: folha, tipo grão: 50;  comprimento:</w:t>
            </w:r>
            <w:r w:rsidRPr="00C7726C">
              <w:rPr>
                <w:color w:val="000000"/>
                <w:sz w:val="20"/>
              </w:rPr>
              <w:br/>
              <w:t>275  mm,</w:t>
            </w:r>
            <w:r w:rsidRPr="00C7726C">
              <w:rPr>
                <w:color w:val="000000"/>
                <w:sz w:val="20"/>
              </w:rPr>
              <w:br/>
              <w:t xml:space="preserve">largura: 225 </w:t>
            </w:r>
            <w:proofErr w:type="spellStart"/>
            <w:r w:rsidRPr="00C7726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6A83B05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91157FE"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0969895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C573F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FEA386" w14:textId="77777777" w:rsidR="00A71F41" w:rsidRPr="00C7726C" w:rsidRDefault="00A71F41" w:rsidP="002C295B">
            <w:pPr>
              <w:jc w:val="center"/>
              <w:rPr>
                <w:b/>
                <w:bCs/>
                <w:color w:val="000000" w:themeColor="text1"/>
                <w:sz w:val="22"/>
                <w:szCs w:val="22"/>
              </w:rPr>
            </w:pPr>
          </w:p>
        </w:tc>
      </w:tr>
      <w:tr w:rsidR="00A71F41" w:rsidRPr="00C7726C" w14:paraId="04EC3FB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57C30A" w14:textId="77777777" w:rsidR="00A71F41" w:rsidRPr="00C7726C" w:rsidRDefault="00A71F41" w:rsidP="002C295B">
            <w:pPr>
              <w:jc w:val="center"/>
              <w:rPr>
                <w:b/>
                <w:bCs/>
                <w:color w:val="000000" w:themeColor="text1"/>
                <w:sz w:val="22"/>
                <w:szCs w:val="22"/>
              </w:rPr>
            </w:pPr>
            <w:r w:rsidRPr="00C7726C">
              <w:rPr>
                <w:b/>
                <w:bCs/>
                <w:color w:val="000000"/>
                <w:sz w:val="22"/>
                <w:szCs w:val="22"/>
              </w:rPr>
              <w:t>208</w:t>
            </w:r>
          </w:p>
        </w:tc>
        <w:tc>
          <w:tcPr>
            <w:tcW w:w="2834" w:type="dxa"/>
            <w:tcBorders>
              <w:top w:val="single" w:sz="4" w:space="0" w:color="auto"/>
              <w:left w:val="single" w:sz="4" w:space="0" w:color="auto"/>
              <w:bottom w:val="single" w:sz="4" w:space="0" w:color="auto"/>
              <w:right w:val="single" w:sz="4" w:space="0" w:color="auto"/>
            </w:tcBorders>
            <w:vAlign w:val="center"/>
          </w:tcPr>
          <w:p w14:paraId="3EE21F9D" w14:textId="77777777" w:rsidR="00A71F41" w:rsidRPr="00C7726C" w:rsidRDefault="00A71F41" w:rsidP="002C295B">
            <w:pPr>
              <w:rPr>
                <w:color w:val="000000" w:themeColor="text1"/>
                <w:sz w:val="22"/>
                <w:szCs w:val="22"/>
              </w:rPr>
            </w:pPr>
            <w:r w:rsidRPr="00C7726C">
              <w:rPr>
                <w:color w:val="000000"/>
                <w:sz w:val="20"/>
              </w:rPr>
              <w:t>Lixa, material: óxido alumínio, tipo: lixa  d'água,</w:t>
            </w:r>
            <w:r w:rsidRPr="00C7726C">
              <w:rPr>
                <w:color w:val="000000"/>
                <w:sz w:val="20"/>
              </w:rPr>
              <w:br/>
              <w:t>apresentação: folha, tipo grão: 120; comprimento:  215  mm,</w:t>
            </w:r>
            <w:r w:rsidRPr="00C7726C">
              <w:rPr>
                <w:color w:val="000000"/>
                <w:sz w:val="20"/>
              </w:rPr>
              <w:br/>
              <w:t xml:space="preserve">largura: 280 </w:t>
            </w:r>
            <w:proofErr w:type="spellStart"/>
            <w:r w:rsidRPr="00C7726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03E3A0B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99DF7A"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001F385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8C1467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B8E314" w14:textId="77777777" w:rsidR="00A71F41" w:rsidRPr="00C7726C" w:rsidRDefault="00A71F41" w:rsidP="002C295B">
            <w:pPr>
              <w:jc w:val="center"/>
              <w:rPr>
                <w:b/>
                <w:bCs/>
                <w:color w:val="000000" w:themeColor="text1"/>
                <w:sz w:val="22"/>
                <w:szCs w:val="22"/>
              </w:rPr>
            </w:pPr>
          </w:p>
        </w:tc>
      </w:tr>
      <w:tr w:rsidR="00A71F41" w:rsidRPr="00C7726C" w14:paraId="41F6DD7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5469CD" w14:textId="77777777" w:rsidR="00A71F41" w:rsidRPr="00C7726C" w:rsidRDefault="00A71F41" w:rsidP="002C295B">
            <w:pPr>
              <w:jc w:val="center"/>
              <w:rPr>
                <w:b/>
                <w:bCs/>
                <w:color w:val="000000" w:themeColor="text1"/>
                <w:sz w:val="22"/>
                <w:szCs w:val="22"/>
              </w:rPr>
            </w:pPr>
            <w:r w:rsidRPr="00C7726C">
              <w:rPr>
                <w:b/>
                <w:bCs/>
                <w:color w:val="000000"/>
                <w:sz w:val="22"/>
                <w:szCs w:val="22"/>
              </w:rPr>
              <w:t>209</w:t>
            </w:r>
          </w:p>
        </w:tc>
        <w:tc>
          <w:tcPr>
            <w:tcW w:w="2834" w:type="dxa"/>
            <w:tcBorders>
              <w:top w:val="single" w:sz="4" w:space="0" w:color="auto"/>
              <w:left w:val="single" w:sz="4" w:space="0" w:color="auto"/>
              <w:bottom w:val="single" w:sz="4" w:space="0" w:color="auto"/>
              <w:right w:val="single" w:sz="4" w:space="0" w:color="auto"/>
            </w:tcBorders>
            <w:vAlign w:val="center"/>
          </w:tcPr>
          <w:p w14:paraId="1F6BCB05" w14:textId="77777777" w:rsidR="00A71F41" w:rsidRPr="00C7726C" w:rsidRDefault="00A71F41" w:rsidP="002C295B">
            <w:pPr>
              <w:rPr>
                <w:color w:val="000000" w:themeColor="text1"/>
                <w:sz w:val="22"/>
                <w:szCs w:val="22"/>
              </w:rPr>
            </w:pPr>
            <w:r w:rsidRPr="00C7726C">
              <w:rPr>
                <w:color w:val="000000"/>
                <w:sz w:val="20"/>
              </w:rPr>
              <w:t>Lona  preta  R  150,  grossa,</w:t>
            </w:r>
            <w:r w:rsidRPr="00C7726C">
              <w:rPr>
                <w:color w:val="000000"/>
                <w:sz w:val="20"/>
              </w:rPr>
              <w:br/>
              <w:t>espessura 200 micras</w:t>
            </w:r>
          </w:p>
        </w:tc>
        <w:tc>
          <w:tcPr>
            <w:tcW w:w="1271" w:type="dxa"/>
            <w:tcBorders>
              <w:top w:val="single" w:sz="4" w:space="0" w:color="auto"/>
              <w:left w:val="single" w:sz="4" w:space="0" w:color="auto"/>
              <w:bottom w:val="single" w:sz="4" w:space="0" w:color="auto"/>
              <w:right w:val="single" w:sz="4" w:space="0" w:color="auto"/>
            </w:tcBorders>
            <w:vAlign w:val="center"/>
          </w:tcPr>
          <w:p w14:paraId="055847E0" w14:textId="77777777" w:rsidR="00A71F41" w:rsidRPr="00C7726C" w:rsidRDefault="00A71F41" w:rsidP="002C295B">
            <w:pPr>
              <w:ind w:right="34"/>
              <w:jc w:val="center"/>
              <w:rPr>
                <w:sz w:val="22"/>
                <w:szCs w:val="22"/>
              </w:rPr>
            </w:pPr>
            <w:r w:rsidRPr="00C7726C">
              <w:rPr>
                <w:color w:val="000000"/>
                <w:sz w:val="20"/>
              </w:rPr>
              <w:t>Rolo 100m c/</w:t>
            </w:r>
            <w:r w:rsidRPr="00C7726C">
              <w:rPr>
                <w:color w:val="000000"/>
                <w:sz w:val="20"/>
              </w:rPr>
              <w:br/>
              <w:t>4m largura</w:t>
            </w:r>
          </w:p>
        </w:tc>
        <w:tc>
          <w:tcPr>
            <w:tcW w:w="968" w:type="dxa"/>
            <w:tcBorders>
              <w:top w:val="single" w:sz="4" w:space="0" w:color="auto"/>
              <w:left w:val="single" w:sz="4" w:space="0" w:color="auto"/>
              <w:bottom w:val="single" w:sz="4" w:space="0" w:color="auto"/>
              <w:right w:val="single" w:sz="4" w:space="0" w:color="auto"/>
            </w:tcBorders>
            <w:vAlign w:val="center"/>
          </w:tcPr>
          <w:p w14:paraId="26CA13AD"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161894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5DC097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63D532" w14:textId="77777777" w:rsidR="00A71F41" w:rsidRPr="00C7726C" w:rsidRDefault="00A71F41" w:rsidP="002C295B">
            <w:pPr>
              <w:jc w:val="center"/>
              <w:rPr>
                <w:b/>
                <w:bCs/>
                <w:color w:val="000000" w:themeColor="text1"/>
                <w:sz w:val="22"/>
                <w:szCs w:val="22"/>
              </w:rPr>
            </w:pPr>
          </w:p>
        </w:tc>
      </w:tr>
      <w:tr w:rsidR="00A71F41" w:rsidRPr="00C7726C" w14:paraId="5F601D9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69C0E0E" w14:textId="77777777" w:rsidR="00A71F41" w:rsidRPr="00C7726C" w:rsidRDefault="00A71F41" w:rsidP="002C295B">
            <w:pPr>
              <w:jc w:val="center"/>
              <w:rPr>
                <w:b/>
                <w:bCs/>
                <w:color w:val="000000" w:themeColor="text1"/>
                <w:sz w:val="22"/>
                <w:szCs w:val="22"/>
              </w:rPr>
            </w:pPr>
            <w:r w:rsidRPr="00C7726C">
              <w:rPr>
                <w:b/>
                <w:bCs/>
                <w:color w:val="000000"/>
                <w:sz w:val="22"/>
                <w:szCs w:val="22"/>
              </w:rPr>
              <w:t>210</w:t>
            </w:r>
          </w:p>
        </w:tc>
        <w:tc>
          <w:tcPr>
            <w:tcW w:w="2834" w:type="dxa"/>
            <w:tcBorders>
              <w:top w:val="single" w:sz="4" w:space="0" w:color="auto"/>
              <w:left w:val="single" w:sz="4" w:space="0" w:color="auto"/>
              <w:bottom w:val="single" w:sz="4" w:space="0" w:color="auto"/>
              <w:right w:val="single" w:sz="4" w:space="0" w:color="auto"/>
            </w:tcBorders>
            <w:vAlign w:val="center"/>
          </w:tcPr>
          <w:p w14:paraId="1BD3FC6A" w14:textId="77777777" w:rsidR="00A71F41" w:rsidRPr="00C7726C" w:rsidRDefault="00A71F41" w:rsidP="002C295B">
            <w:pPr>
              <w:rPr>
                <w:color w:val="000000" w:themeColor="text1"/>
                <w:sz w:val="22"/>
                <w:szCs w:val="22"/>
              </w:rPr>
            </w:pPr>
            <w:r w:rsidRPr="00C7726C">
              <w:rPr>
                <w:color w:val="000000"/>
                <w:sz w:val="20"/>
              </w:rPr>
              <w:t xml:space="preserve">Luminária Pública LED, potência  150w,  ângulo  de abertura:  ˃120º,  Bivolt 110/220V, Formato: </w:t>
            </w:r>
            <w:proofErr w:type="spellStart"/>
            <w:r w:rsidRPr="00C7726C">
              <w:rPr>
                <w:color w:val="000000"/>
                <w:sz w:val="20"/>
              </w:rPr>
              <w:t>Slim</w:t>
            </w:r>
            <w:proofErr w:type="spellEnd"/>
            <w:r w:rsidRPr="00C7726C">
              <w:rPr>
                <w:color w:val="000000"/>
                <w:sz w:val="20"/>
              </w:rPr>
              <w:t>, Temperatura de cor: Branco Frio (6000-6500K), Micro Led. Fluxo Luminoso (Lumens): 25.000lmns Vida útil: 50.000h, com Certificado INMETRO.(ILUMINAÇÃO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2E87335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3CA7438" w14:textId="77777777" w:rsidR="00A71F41" w:rsidRPr="00C7726C" w:rsidRDefault="00A71F41" w:rsidP="002C295B">
            <w:pPr>
              <w:jc w:val="center"/>
              <w:rPr>
                <w:sz w:val="22"/>
                <w:szCs w:val="22"/>
              </w:rPr>
            </w:pPr>
            <w:r w:rsidRPr="00C7726C">
              <w:rPr>
                <w:color w:val="000000"/>
                <w:sz w:val="20"/>
              </w:rPr>
              <w:t>2000</w:t>
            </w:r>
          </w:p>
        </w:tc>
        <w:tc>
          <w:tcPr>
            <w:tcW w:w="1303" w:type="dxa"/>
            <w:tcBorders>
              <w:top w:val="single" w:sz="4" w:space="0" w:color="auto"/>
              <w:left w:val="single" w:sz="4" w:space="0" w:color="auto"/>
              <w:bottom w:val="single" w:sz="4" w:space="0" w:color="auto"/>
              <w:right w:val="single" w:sz="4" w:space="0" w:color="auto"/>
            </w:tcBorders>
            <w:vAlign w:val="center"/>
          </w:tcPr>
          <w:p w14:paraId="58D93E5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13A749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969F0A" w14:textId="77777777" w:rsidR="00A71F41" w:rsidRPr="00C7726C" w:rsidRDefault="00A71F41" w:rsidP="002C295B">
            <w:pPr>
              <w:jc w:val="center"/>
              <w:rPr>
                <w:b/>
                <w:bCs/>
                <w:color w:val="000000" w:themeColor="text1"/>
                <w:sz w:val="22"/>
                <w:szCs w:val="22"/>
              </w:rPr>
            </w:pPr>
          </w:p>
        </w:tc>
      </w:tr>
      <w:tr w:rsidR="00A71F41" w:rsidRPr="00C7726C" w14:paraId="7C053B7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55C3DB1"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211</w:t>
            </w:r>
          </w:p>
        </w:tc>
        <w:tc>
          <w:tcPr>
            <w:tcW w:w="2834" w:type="dxa"/>
            <w:tcBorders>
              <w:top w:val="single" w:sz="4" w:space="0" w:color="auto"/>
              <w:left w:val="single" w:sz="4" w:space="0" w:color="auto"/>
              <w:bottom w:val="single" w:sz="4" w:space="0" w:color="auto"/>
              <w:right w:val="single" w:sz="4" w:space="0" w:color="auto"/>
            </w:tcBorders>
            <w:vAlign w:val="center"/>
          </w:tcPr>
          <w:p w14:paraId="3EB7713D" w14:textId="77777777" w:rsidR="00A71F41" w:rsidRPr="00C7726C" w:rsidRDefault="00A71F41" w:rsidP="002C295B">
            <w:pPr>
              <w:rPr>
                <w:color w:val="000000" w:themeColor="text1"/>
                <w:sz w:val="22"/>
                <w:szCs w:val="22"/>
              </w:rPr>
            </w:pPr>
            <w:r w:rsidRPr="00C7726C">
              <w:rPr>
                <w:color w:val="000000"/>
                <w:sz w:val="20"/>
              </w:rPr>
              <w:t xml:space="preserve">LUMINÁRIA pública LED, Potência     400w, ângulo de abertura: ˃120º, bivolt 110/220V, Formato: </w:t>
            </w:r>
            <w:proofErr w:type="spellStart"/>
            <w:r w:rsidRPr="00C7726C">
              <w:rPr>
                <w:color w:val="000000"/>
                <w:sz w:val="20"/>
              </w:rPr>
              <w:t>Slim</w:t>
            </w:r>
            <w:proofErr w:type="spellEnd"/>
            <w:r w:rsidRPr="00C7726C">
              <w:rPr>
                <w:color w:val="000000"/>
                <w:sz w:val="20"/>
              </w:rPr>
              <w:t>, Temperatura de cor: Branco, Frio (6000-6500K) Micro Led, Fluxo  Luminoso (Lumens): 40.000lmns  Vida útil  50.000  h, com Certificado</w:t>
            </w:r>
            <w:r w:rsidRPr="00C7726C">
              <w:rPr>
                <w:color w:val="000000"/>
                <w:sz w:val="20"/>
              </w:rPr>
              <w:br/>
              <w:t>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1E80050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4CDB05" w14:textId="77777777" w:rsidR="00A71F41" w:rsidRPr="00C7726C" w:rsidRDefault="00A71F41" w:rsidP="002C295B">
            <w:pPr>
              <w:jc w:val="center"/>
              <w:rPr>
                <w:sz w:val="22"/>
                <w:szCs w:val="22"/>
              </w:rPr>
            </w:pPr>
            <w:r w:rsidRPr="00C7726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0F7B18A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06C626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06FC2D" w14:textId="77777777" w:rsidR="00A71F41" w:rsidRPr="00C7726C" w:rsidRDefault="00A71F41" w:rsidP="002C295B">
            <w:pPr>
              <w:jc w:val="center"/>
              <w:rPr>
                <w:b/>
                <w:bCs/>
                <w:color w:val="000000" w:themeColor="text1"/>
                <w:sz w:val="22"/>
                <w:szCs w:val="22"/>
              </w:rPr>
            </w:pPr>
          </w:p>
        </w:tc>
      </w:tr>
      <w:tr w:rsidR="00A71F41" w:rsidRPr="00C7726C" w14:paraId="4A8EB81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FC81A5A" w14:textId="77777777" w:rsidR="00A71F41" w:rsidRPr="00C7726C" w:rsidRDefault="00A71F41" w:rsidP="002C295B">
            <w:pPr>
              <w:jc w:val="center"/>
              <w:rPr>
                <w:b/>
                <w:bCs/>
                <w:color w:val="000000" w:themeColor="text1"/>
                <w:sz w:val="22"/>
                <w:szCs w:val="22"/>
              </w:rPr>
            </w:pPr>
            <w:r w:rsidRPr="00C7726C">
              <w:rPr>
                <w:b/>
                <w:bCs/>
                <w:color w:val="000000"/>
                <w:sz w:val="22"/>
                <w:szCs w:val="22"/>
              </w:rPr>
              <w:t>212</w:t>
            </w:r>
          </w:p>
        </w:tc>
        <w:tc>
          <w:tcPr>
            <w:tcW w:w="2834" w:type="dxa"/>
            <w:tcBorders>
              <w:top w:val="single" w:sz="4" w:space="0" w:color="auto"/>
              <w:left w:val="single" w:sz="4" w:space="0" w:color="auto"/>
              <w:bottom w:val="single" w:sz="4" w:space="0" w:color="auto"/>
              <w:right w:val="single" w:sz="4" w:space="0" w:color="auto"/>
            </w:tcBorders>
            <w:vAlign w:val="center"/>
          </w:tcPr>
          <w:p w14:paraId="6AA7D6EB" w14:textId="77777777" w:rsidR="00A71F41" w:rsidRPr="00C7726C" w:rsidRDefault="00A71F41" w:rsidP="002C295B">
            <w:pPr>
              <w:rPr>
                <w:color w:val="000000" w:themeColor="text1"/>
                <w:sz w:val="22"/>
                <w:szCs w:val="22"/>
              </w:rPr>
            </w:pPr>
            <w:r w:rsidRPr="00C7726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C7726C">
              <w:rPr>
                <w:color w:val="000000"/>
                <w:sz w:val="20"/>
              </w:rPr>
              <w:br/>
              <w:t>6.000k – 127V</w:t>
            </w:r>
          </w:p>
        </w:tc>
        <w:tc>
          <w:tcPr>
            <w:tcW w:w="1271" w:type="dxa"/>
            <w:tcBorders>
              <w:top w:val="single" w:sz="4" w:space="0" w:color="auto"/>
              <w:left w:val="single" w:sz="4" w:space="0" w:color="auto"/>
              <w:bottom w:val="single" w:sz="4" w:space="0" w:color="auto"/>
              <w:right w:val="single" w:sz="4" w:space="0" w:color="auto"/>
            </w:tcBorders>
            <w:vAlign w:val="center"/>
          </w:tcPr>
          <w:p w14:paraId="43ECE8B0"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2A77051" w14:textId="77777777" w:rsidR="00A71F41" w:rsidRPr="00C7726C" w:rsidRDefault="00A71F41" w:rsidP="002C295B">
            <w:pPr>
              <w:jc w:val="center"/>
              <w:rPr>
                <w:sz w:val="22"/>
                <w:szCs w:val="22"/>
              </w:rPr>
            </w:pPr>
            <w:r w:rsidRPr="00C7726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1C8CBF1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E8BFCA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691D1D" w14:textId="77777777" w:rsidR="00A71F41" w:rsidRPr="00C7726C" w:rsidRDefault="00A71F41" w:rsidP="002C295B">
            <w:pPr>
              <w:jc w:val="center"/>
              <w:rPr>
                <w:b/>
                <w:bCs/>
                <w:color w:val="000000" w:themeColor="text1"/>
                <w:sz w:val="22"/>
                <w:szCs w:val="22"/>
              </w:rPr>
            </w:pPr>
          </w:p>
        </w:tc>
      </w:tr>
      <w:tr w:rsidR="00A71F41" w:rsidRPr="00C7726C" w14:paraId="5452FC9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38A93C" w14:textId="77777777" w:rsidR="00A71F41" w:rsidRPr="00C7726C" w:rsidRDefault="00A71F41" w:rsidP="002C295B">
            <w:pPr>
              <w:jc w:val="center"/>
              <w:rPr>
                <w:b/>
                <w:bCs/>
                <w:color w:val="000000" w:themeColor="text1"/>
                <w:sz w:val="22"/>
                <w:szCs w:val="22"/>
              </w:rPr>
            </w:pPr>
            <w:r w:rsidRPr="00C7726C">
              <w:rPr>
                <w:b/>
                <w:bCs/>
                <w:color w:val="000000"/>
                <w:sz w:val="22"/>
                <w:szCs w:val="22"/>
              </w:rPr>
              <w:t>213</w:t>
            </w:r>
          </w:p>
        </w:tc>
        <w:tc>
          <w:tcPr>
            <w:tcW w:w="2834" w:type="dxa"/>
            <w:tcBorders>
              <w:top w:val="single" w:sz="4" w:space="0" w:color="auto"/>
              <w:left w:val="single" w:sz="4" w:space="0" w:color="auto"/>
              <w:bottom w:val="single" w:sz="4" w:space="0" w:color="auto"/>
              <w:right w:val="single" w:sz="4" w:space="0" w:color="auto"/>
            </w:tcBorders>
            <w:vAlign w:val="center"/>
          </w:tcPr>
          <w:p w14:paraId="78C1580E" w14:textId="77777777" w:rsidR="00A71F41" w:rsidRPr="00C7726C" w:rsidRDefault="00A71F41" w:rsidP="002C295B">
            <w:pPr>
              <w:rPr>
                <w:color w:val="000000" w:themeColor="text1"/>
                <w:sz w:val="22"/>
                <w:szCs w:val="22"/>
              </w:rPr>
            </w:pPr>
            <w:r w:rsidRPr="00C7726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C7726C">
              <w:rPr>
                <w:color w:val="000000"/>
                <w:sz w:val="20"/>
              </w:rPr>
              <w:br/>
              <w:t>6.000k – 220V</w:t>
            </w:r>
          </w:p>
        </w:tc>
        <w:tc>
          <w:tcPr>
            <w:tcW w:w="1271" w:type="dxa"/>
            <w:tcBorders>
              <w:top w:val="single" w:sz="4" w:space="0" w:color="auto"/>
              <w:left w:val="single" w:sz="4" w:space="0" w:color="auto"/>
              <w:bottom w:val="single" w:sz="4" w:space="0" w:color="auto"/>
              <w:right w:val="single" w:sz="4" w:space="0" w:color="auto"/>
            </w:tcBorders>
            <w:vAlign w:val="center"/>
          </w:tcPr>
          <w:p w14:paraId="2C5C1B8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99E3D6"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EC66CF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D504DD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C673BE" w14:textId="77777777" w:rsidR="00A71F41" w:rsidRPr="00C7726C" w:rsidRDefault="00A71F41" w:rsidP="002C295B">
            <w:pPr>
              <w:jc w:val="center"/>
              <w:rPr>
                <w:b/>
                <w:bCs/>
                <w:color w:val="000000" w:themeColor="text1"/>
                <w:sz w:val="22"/>
                <w:szCs w:val="22"/>
              </w:rPr>
            </w:pPr>
          </w:p>
        </w:tc>
      </w:tr>
      <w:tr w:rsidR="00A71F41" w:rsidRPr="00C7726C" w14:paraId="1F12858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EB01787" w14:textId="77777777" w:rsidR="00A71F41" w:rsidRPr="00C7726C" w:rsidRDefault="00A71F41" w:rsidP="002C295B">
            <w:pPr>
              <w:jc w:val="center"/>
              <w:rPr>
                <w:b/>
                <w:bCs/>
                <w:color w:val="000000" w:themeColor="text1"/>
                <w:sz w:val="22"/>
                <w:szCs w:val="22"/>
              </w:rPr>
            </w:pPr>
            <w:r w:rsidRPr="00C7726C">
              <w:rPr>
                <w:b/>
                <w:bCs/>
                <w:color w:val="000000"/>
                <w:sz w:val="22"/>
                <w:szCs w:val="22"/>
              </w:rPr>
              <w:t>214</w:t>
            </w:r>
          </w:p>
        </w:tc>
        <w:tc>
          <w:tcPr>
            <w:tcW w:w="2834" w:type="dxa"/>
            <w:tcBorders>
              <w:top w:val="single" w:sz="4" w:space="0" w:color="auto"/>
              <w:left w:val="single" w:sz="4" w:space="0" w:color="auto"/>
              <w:bottom w:val="single" w:sz="4" w:space="0" w:color="auto"/>
              <w:right w:val="single" w:sz="4" w:space="0" w:color="auto"/>
            </w:tcBorders>
            <w:vAlign w:val="center"/>
          </w:tcPr>
          <w:p w14:paraId="14834926" w14:textId="77777777" w:rsidR="00A71F41" w:rsidRPr="00C7726C" w:rsidRDefault="00A71F41" w:rsidP="002C295B">
            <w:pPr>
              <w:rPr>
                <w:color w:val="000000" w:themeColor="text1"/>
                <w:sz w:val="22"/>
                <w:szCs w:val="22"/>
              </w:rPr>
            </w:pPr>
            <w:r w:rsidRPr="00C7726C">
              <w:rPr>
                <w:color w:val="000000"/>
                <w:sz w:val="20"/>
              </w:rPr>
              <w:t>Luva  PVC  rígido  de  correr 100mm</w:t>
            </w:r>
          </w:p>
        </w:tc>
        <w:tc>
          <w:tcPr>
            <w:tcW w:w="1271" w:type="dxa"/>
            <w:tcBorders>
              <w:top w:val="single" w:sz="4" w:space="0" w:color="auto"/>
              <w:left w:val="single" w:sz="4" w:space="0" w:color="auto"/>
              <w:bottom w:val="single" w:sz="4" w:space="0" w:color="auto"/>
              <w:right w:val="single" w:sz="4" w:space="0" w:color="auto"/>
            </w:tcBorders>
            <w:vAlign w:val="center"/>
          </w:tcPr>
          <w:p w14:paraId="0B99E5A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0B65D9"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124F023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13A26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4B629B" w14:textId="77777777" w:rsidR="00A71F41" w:rsidRPr="00C7726C" w:rsidRDefault="00A71F41" w:rsidP="002C295B">
            <w:pPr>
              <w:jc w:val="center"/>
              <w:rPr>
                <w:b/>
                <w:bCs/>
                <w:color w:val="000000" w:themeColor="text1"/>
                <w:sz w:val="22"/>
                <w:szCs w:val="22"/>
              </w:rPr>
            </w:pPr>
          </w:p>
        </w:tc>
      </w:tr>
      <w:tr w:rsidR="00A71F41" w:rsidRPr="00C7726C" w14:paraId="4C41D3E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99BF93" w14:textId="77777777" w:rsidR="00A71F41" w:rsidRPr="00C7726C" w:rsidRDefault="00A71F41" w:rsidP="002C295B">
            <w:pPr>
              <w:jc w:val="center"/>
              <w:rPr>
                <w:b/>
                <w:bCs/>
                <w:color w:val="000000" w:themeColor="text1"/>
                <w:sz w:val="22"/>
                <w:szCs w:val="22"/>
              </w:rPr>
            </w:pPr>
            <w:r w:rsidRPr="00C7726C">
              <w:rPr>
                <w:b/>
                <w:bCs/>
                <w:color w:val="000000"/>
                <w:sz w:val="22"/>
                <w:szCs w:val="22"/>
              </w:rPr>
              <w:t>215</w:t>
            </w:r>
          </w:p>
        </w:tc>
        <w:tc>
          <w:tcPr>
            <w:tcW w:w="2834" w:type="dxa"/>
            <w:tcBorders>
              <w:top w:val="single" w:sz="4" w:space="0" w:color="auto"/>
              <w:left w:val="single" w:sz="4" w:space="0" w:color="auto"/>
              <w:bottom w:val="single" w:sz="4" w:space="0" w:color="auto"/>
              <w:right w:val="single" w:sz="4" w:space="0" w:color="auto"/>
            </w:tcBorders>
            <w:vAlign w:val="center"/>
          </w:tcPr>
          <w:p w14:paraId="395725F9" w14:textId="77777777" w:rsidR="00A71F41" w:rsidRPr="00C7726C" w:rsidRDefault="00A71F41" w:rsidP="002C295B">
            <w:pPr>
              <w:rPr>
                <w:color w:val="000000" w:themeColor="text1"/>
                <w:sz w:val="22"/>
                <w:szCs w:val="22"/>
              </w:rPr>
            </w:pPr>
            <w:r w:rsidRPr="00C7726C">
              <w:rPr>
                <w:color w:val="000000"/>
                <w:sz w:val="20"/>
              </w:rPr>
              <w:t>Luva  PVC  rígido  de  correr</w:t>
            </w:r>
            <w:r w:rsidRPr="00C7726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5F58847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DDCBB9"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4DD6EE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DF4163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061433" w14:textId="77777777" w:rsidR="00A71F41" w:rsidRPr="00C7726C" w:rsidRDefault="00A71F41" w:rsidP="002C295B">
            <w:pPr>
              <w:jc w:val="center"/>
              <w:rPr>
                <w:b/>
                <w:bCs/>
                <w:color w:val="000000" w:themeColor="text1"/>
                <w:sz w:val="22"/>
                <w:szCs w:val="22"/>
              </w:rPr>
            </w:pPr>
          </w:p>
        </w:tc>
      </w:tr>
      <w:tr w:rsidR="00A71F41" w:rsidRPr="00C7726C" w14:paraId="18FD5E6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6B0390" w14:textId="77777777" w:rsidR="00A71F41" w:rsidRPr="00C7726C" w:rsidRDefault="00A71F41" w:rsidP="002C295B">
            <w:pPr>
              <w:jc w:val="center"/>
              <w:rPr>
                <w:b/>
                <w:bCs/>
                <w:color w:val="000000" w:themeColor="text1"/>
                <w:sz w:val="22"/>
                <w:szCs w:val="22"/>
              </w:rPr>
            </w:pPr>
            <w:r w:rsidRPr="00C7726C">
              <w:rPr>
                <w:b/>
                <w:bCs/>
                <w:color w:val="000000"/>
                <w:sz w:val="22"/>
                <w:szCs w:val="22"/>
              </w:rPr>
              <w:t>216</w:t>
            </w:r>
          </w:p>
        </w:tc>
        <w:tc>
          <w:tcPr>
            <w:tcW w:w="2834" w:type="dxa"/>
            <w:tcBorders>
              <w:top w:val="single" w:sz="4" w:space="0" w:color="auto"/>
              <w:left w:val="single" w:sz="4" w:space="0" w:color="auto"/>
              <w:bottom w:val="single" w:sz="4" w:space="0" w:color="auto"/>
              <w:right w:val="single" w:sz="4" w:space="0" w:color="auto"/>
            </w:tcBorders>
            <w:vAlign w:val="center"/>
          </w:tcPr>
          <w:p w14:paraId="68745917" w14:textId="77777777" w:rsidR="00A71F41" w:rsidRPr="00C7726C" w:rsidRDefault="00A71F41" w:rsidP="002C295B">
            <w:pPr>
              <w:rPr>
                <w:color w:val="000000" w:themeColor="text1"/>
                <w:sz w:val="22"/>
                <w:szCs w:val="22"/>
              </w:rPr>
            </w:pPr>
            <w:r w:rsidRPr="00C7726C">
              <w:rPr>
                <w:color w:val="000000"/>
                <w:sz w:val="20"/>
              </w:rPr>
              <w:t>Luva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528AC6E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0FCABC9"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857162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FF9079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A43120" w14:textId="77777777" w:rsidR="00A71F41" w:rsidRPr="00C7726C" w:rsidRDefault="00A71F41" w:rsidP="002C295B">
            <w:pPr>
              <w:jc w:val="center"/>
              <w:rPr>
                <w:b/>
                <w:bCs/>
                <w:color w:val="000000" w:themeColor="text1"/>
                <w:sz w:val="22"/>
                <w:szCs w:val="22"/>
              </w:rPr>
            </w:pPr>
          </w:p>
        </w:tc>
      </w:tr>
      <w:tr w:rsidR="00A71F41" w:rsidRPr="00C7726C" w14:paraId="3122977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1AB390" w14:textId="77777777" w:rsidR="00A71F41" w:rsidRPr="00C7726C" w:rsidRDefault="00A71F41" w:rsidP="002C295B">
            <w:pPr>
              <w:jc w:val="center"/>
              <w:rPr>
                <w:b/>
                <w:bCs/>
                <w:color w:val="000000" w:themeColor="text1"/>
                <w:sz w:val="22"/>
                <w:szCs w:val="22"/>
              </w:rPr>
            </w:pPr>
            <w:r w:rsidRPr="00C7726C">
              <w:rPr>
                <w:b/>
                <w:bCs/>
                <w:color w:val="000000"/>
                <w:sz w:val="22"/>
                <w:szCs w:val="22"/>
              </w:rPr>
              <w:t>217</w:t>
            </w:r>
          </w:p>
        </w:tc>
        <w:tc>
          <w:tcPr>
            <w:tcW w:w="2834" w:type="dxa"/>
            <w:tcBorders>
              <w:top w:val="single" w:sz="4" w:space="0" w:color="auto"/>
              <w:left w:val="single" w:sz="4" w:space="0" w:color="auto"/>
              <w:bottom w:val="single" w:sz="4" w:space="0" w:color="auto"/>
              <w:right w:val="single" w:sz="4" w:space="0" w:color="auto"/>
            </w:tcBorders>
            <w:vAlign w:val="center"/>
          </w:tcPr>
          <w:p w14:paraId="5A676C9C" w14:textId="77777777" w:rsidR="00A71F41" w:rsidRPr="00C7726C" w:rsidRDefault="00A71F41" w:rsidP="002C295B">
            <w:pPr>
              <w:rPr>
                <w:color w:val="000000" w:themeColor="text1"/>
                <w:sz w:val="22"/>
                <w:szCs w:val="22"/>
              </w:rPr>
            </w:pPr>
            <w:r w:rsidRPr="00C7726C">
              <w:rPr>
                <w:color w:val="000000"/>
                <w:sz w:val="20"/>
              </w:rPr>
              <w:t>Luva  PVC  soldável  marrom, 25</w:t>
            </w:r>
            <w:r w:rsidRPr="00C7726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4CBE799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24B2BF6"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8E2463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BADBC7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2442C6" w14:textId="77777777" w:rsidR="00A71F41" w:rsidRPr="00C7726C" w:rsidRDefault="00A71F41" w:rsidP="002C295B">
            <w:pPr>
              <w:jc w:val="center"/>
              <w:rPr>
                <w:b/>
                <w:bCs/>
                <w:color w:val="000000" w:themeColor="text1"/>
                <w:sz w:val="22"/>
                <w:szCs w:val="22"/>
              </w:rPr>
            </w:pPr>
          </w:p>
        </w:tc>
      </w:tr>
      <w:tr w:rsidR="00A71F41" w:rsidRPr="00C7726C" w14:paraId="49B6DF4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718D160" w14:textId="77777777" w:rsidR="00A71F41" w:rsidRPr="00C7726C" w:rsidRDefault="00A71F41" w:rsidP="002C295B">
            <w:pPr>
              <w:jc w:val="center"/>
              <w:rPr>
                <w:b/>
                <w:bCs/>
                <w:color w:val="000000" w:themeColor="text1"/>
                <w:sz w:val="22"/>
                <w:szCs w:val="22"/>
              </w:rPr>
            </w:pPr>
            <w:r w:rsidRPr="00C7726C">
              <w:rPr>
                <w:b/>
                <w:bCs/>
                <w:color w:val="000000"/>
                <w:sz w:val="22"/>
                <w:szCs w:val="22"/>
              </w:rPr>
              <w:t>218</w:t>
            </w:r>
          </w:p>
        </w:tc>
        <w:tc>
          <w:tcPr>
            <w:tcW w:w="2834" w:type="dxa"/>
            <w:tcBorders>
              <w:top w:val="single" w:sz="4" w:space="0" w:color="auto"/>
              <w:left w:val="single" w:sz="4" w:space="0" w:color="auto"/>
              <w:bottom w:val="single" w:sz="4" w:space="0" w:color="auto"/>
              <w:right w:val="single" w:sz="4" w:space="0" w:color="auto"/>
            </w:tcBorders>
            <w:vAlign w:val="center"/>
          </w:tcPr>
          <w:p w14:paraId="2E250500" w14:textId="77777777" w:rsidR="00A71F41" w:rsidRPr="00C7726C" w:rsidRDefault="00A71F41" w:rsidP="002C295B">
            <w:pPr>
              <w:rPr>
                <w:color w:val="000000" w:themeColor="text1"/>
                <w:sz w:val="22"/>
                <w:szCs w:val="22"/>
              </w:rPr>
            </w:pPr>
            <w:r w:rsidRPr="00C7726C">
              <w:rPr>
                <w:color w:val="000000"/>
                <w:sz w:val="20"/>
              </w:rPr>
              <w:t>Luva  PVC  soldável  marrom, 32</w:t>
            </w:r>
            <w:r w:rsidRPr="00C7726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5D3DA28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090BA22"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B4180D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AF7C34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0BE758" w14:textId="77777777" w:rsidR="00A71F41" w:rsidRPr="00C7726C" w:rsidRDefault="00A71F41" w:rsidP="002C295B">
            <w:pPr>
              <w:jc w:val="center"/>
              <w:rPr>
                <w:b/>
                <w:bCs/>
                <w:color w:val="000000" w:themeColor="text1"/>
                <w:sz w:val="22"/>
                <w:szCs w:val="22"/>
              </w:rPr>
            </w:pPr>
          </w:p>
        </w:tc>
      </w:tr>
      <w:tr w:rsidR="00A71F41" w:rsidRPr="00C7726C" w14:paraId="057AC2A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A17FFE" w14:textId="77777777" w:rsidR="00A71F41" w:rsidRPr="00C7726C" w:rsidRDefault="00A71F41" w:rsidP="002C295B">
            <w:pPr>
              <w:jc w:val="center"/>
              <w:rPr>
                <w:b/>
                <w:bCs/>
                <w:color w:val="000000" w:themeColor="text1"/>
                <w:sz w:val="22"/>
                <w:szCs w:val="22"/>
              </w:rPr>
            </w:pPr>
            <w:r w:rsidRPr="00C7726C">
              <w:rPr>
                <w:b/>
                <w:bCs/>
                <w:color w:val="000000"/>
                <w:sz w:val="22"/>
                <w:szCs w:val="22"/>
              </w:rPr>
              <w:t>219</w:t>
            </w:r>
          </w:p>
        </w:tc>
        <w:tc>
          <w:tcPr>
            <w:tcW w:w="2834" w:type="dxa"/>
            <w:tcBorders>
              <w:top w:val="single" w:sz="4" w:space="0" w:color="auto"/>
              <w:left w:val="single" w:sz="4" w:space="0" w:color="auto"/>
              <w:bottom w:val="single" w:sz="4" w:space="0" w:color="auto"/>
              <w:right w:val="single" w:sz="4" w:space="0" w:color="auto"/>
            </w:tcBorders>
            <w:vAlign w:val="center"/>
          </w:tcPr>
          <w:p w14:paraId="59B7DFC8" w14:textId="77777777" w:rsidR="00A71F41" w:rsidRPr="00C7726C" w:rsidRDefault="00A71F41" w:rsidP="002C295B">
            <w:pPr>
              <w:rPr>
                <w:color w:val="000000" w:themeColor="text1"/>
                <w:sz w:val="22"/>
                <w:szCs w:val="22"/>
              </w:rPr>
            </w:pPr>
            <w:r w:rsidRPr="00C7726C">
              <w:rPr>
                <w:color w:val="000000"/>
                <w:sz w:val="20"/>
              </w:rPr>
              <w:t>Luva  PVC  soldável  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7E10D17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4001CA"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0919A7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E0B42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6B4675" w14:textId="77777777" w:rsidR="00A71F41" w:rsidRPr="00C7726C" w:rsidRDefault="00A71F41" w:rsidP="002C295B">
            <w:pPr>
              <w:jc w:val="center"/>
              <w:rPr>
                <w:b/>
                <w:bCs/>
                <w:color w:val="000000" w:themeColor="text1"/>
                <w:sz w:val="22"/>
                <w:szCs w:val="22"/>
              </w:rPr>
            </w:pPr>
          </w:p>
        </w:tc>
      </w:tr>
      <w:tr w:rsidR="00A71F41" w:rsidRPr="00C7726C" w14:paraId="2C41C6C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189894E" w14:textId="77777777" w:rsidR="00A71F41" w:rsidRPr="00C7726C" w:rsidRDefault="00A71F41" w:rsidP="002C295B">
            <w:pPr>
              <w:jc w:val="center"/>
              <w:rPr>
                <w:b/>
                <w:bCs/>
                <w:color w:val="000000" w:themeColor="text1"/>
                <w:sz w:val="22"/>
                <w:szCs w:val="22"/>
              </w:rPr>
            </w:pPr>
            <w:r w:rsidRPr="00C7726C">
              <w:rPr>
                <w:b/>
                <w:bCs/>
                <w:color w:val="000000"/>
                <w:sz w:val="22"/>
                <w:szCs w:val="22"/>
              </w:rPr>
              <w:t>220</w:t>
            </w:r>
          </w:p>
        </w:tc>
        <w:tc>
          <w:tcPr>
            <w:tcW w:w="2834" w:type="dxa"/>
            <w:tcBorders>
              <w:top w:val="single" w:sz="4" w:space="0" w:color="auto"/>
              <w:left w:val="single" w:sz="4" w:space="0" w:color="auto"/>
              <w:bottom w:val="single" w:sz="4" w:space="0" w:color="auto"/>
              <w:right w:val="single" w:sz="4" w:space="0" w:color="auto"/>
            </w:tcBorders>
            <w:vAlign w:val="center"/>
          </w:tcPr>
          <w:p w14:paraId="246567FA" w14:textId="77777777" w:rsidR="00A71F41" w:rsidRPr="00C7726C" w:rsidRDefault="00A71F41" w:rsidP="002C295B">
            <w:pPr>
              <w:rPr>
                <w:color w:val="000000" w:themeColor="text1"/>
                <w:sz w:val="22"/>
                <w:szCs w:val="22"/>
              </w:rPr>
            </w:pPr>
            <w:r w:rsidRPr="00C7726C">
              <w:rPr>
                <w:color w:val="000000"/>
                <w:sz w:val="20"/>
              </w:rPr>
              <w:t>Luva  PVC  soldável  marrom, 50</w:t>
            </w:r>
            <w:r w:rsidRPr="00C7726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6152B83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D71DA04"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3C5A29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FFB849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19CFB2" w14:textId="77777777" w:rsidR="00A71F41" w:rsidRPr="00C7726C" w:rsidRDefault="00A71F41" w:rsidP="002C295B">
            <w:pPr>
              <w:jc w:val="center"/>
              <w:rPr>
                <w:b/>
                <w:bCs/>
                <w:color w:val="000000" w:themeColor="text1"/>
                <w:sz w:val="22"/>
                <w:szCs w:val="22"/>
              </w:rPr>
            </w:pPr>
          </w:p>
        </w:tc>
      </w:tr>
      <w:tr w:rsidR="00A71F41" w:rsidRPr="00C7726C" w14:paraId="3DC5AE9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27324A4" w14:textId="77777777" w:rsidR="00A71F41" w:rsidRPr="00C7726C" w:rsidRDefault="00A71F41" w:rsidP="002C295B">
            <w:pPr>
              <w:jc w:val="center"/>
              <w:rPr>
                <w:b/>
                <w:bCs/>
                <w:color w:val="000000" w:themeColor="text1"/>
                <w:sz w:val="22"/>
                <w:szCs w:val="22"/>
              </w:rPr>
            </w:pPr>
            <w:r w:rsidRPr="00C7726C">
              <w:rPr>
                <w:b/>
                <w:bCs/>
                <w:color w:val="000000"/>
                <w:sz w:val="22"/>
                <w:szCs w:val="22"/>
              </w:rPr>
              <w:t>221</w:t>
            </w:r>
          </w:p>
        </w:tc>
        <w:tc>
          <w:tcPr>
            <w:tcW w:w="2834" w:type="dxa"/>
            <w:tcBorders>
              <w:top w:val="single" w:sz="4" w:space="0" w:color="auto"/>
              <w:left w:val="single" w:sz="4" w:space="0" w:color="auto"/>
              <w:bottom w:val="single" w:sz="4" w:space="0" w:color="auto"/>
              <w:right w:val="single" w:sz="4" w:space="0" w:color="auto"/>
            </w:tcBorders>
            <w:vAlign w:val="center"/>
          </w:tcPr>
          <w:p w14:paraId="4651A6CE" w14:textId="77777777" w:rsidR="00A71F41" w:rsidRPr="00C7726C" w:rsidRDefault="00A71F41" w:rsidP="002C295B">
            <w:pPr>
              <w:rPr>
                <w:color w:val="000000" w:themeColor="text1"/>
                <w:sz w:val="22"/>
                <w:szCs w:val="22"/>
              </w:rPr>
            </w:pPr>
            <w:r w:rsidRPr="00C7726C">
              <w:rPr>
                <w:color w:val="000000"/>
                <w:sz w:val="20"/>
              </w:rPr>
              <w:t>Luva  PVC  soldável  marrom, 60</w:t>
            </w:r>
            <w:r w:rsidRPr="00C7726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4579172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17A5011"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C5E83A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ED719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2B721E" w14:textId="77777777" w:rsidR="00A71F41" w:rsidRPr="00C7726C" w:rsidRDefault="00A71F41" w:rsidP="002C295B">
            <w:pPr>
              <w:jc w:val="center"/>
              <w:rPr>
                <w:b/>
                <w:bCs/>
                <w:color w:val="000000" w:themeColor="text1"/>
                <w:sz w:val="22"/>
                <w:szCs w:val="22"/>
              </w:rPr>
            </w:pPr>
          </w:p>
        </w:tc>
      </w:tr>
      <w:tr w:rsidR="00A71F41" w:rsidRPr="00C7726C" w14:paraId="2ABE653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C7611E" w14:textId="77777777" w:rsidR="00A71F41" w:rsidRPr="00C7726C" w:rsidRDefault="00A71F41" w:rsidP="002C295B">
            <w:pPr>
              <w:jc w:val="center"/>
              <w:rPr>
                <w:b/>
                <w:bCs/>
                <w:color w:val="000000" w:themeColor="text1"/>
                <w:sz w:val="22"/>
                <w:szCs w:val="22"/>
              </w:rPr>
            </w:pPr>
            <w:r w:rsidRPr="00C7726C">
              <w:rPr>
                <w:b/>
                <w:bCs/>
                <w:color w:val="000000"/>
                <w:sz w:val="22"/>
                <w:szCs w:val="22"/>
              </w:rPr>
              <w:t>222</w:t>
            </w:r>
          </w:p>
        </w:tc>
        <w:tc>
          <w:tcPr>
            <w:tcW w:w="2834" w:type="dxa"/>
            <w:tcBorders>
              <w:top w:val="single" w:sz="4" w:space="0" w:color="auto"/>
              <w:left w:val="single" w:sz="4" w:space="0" w:color="auto"/>
              <w:bottom w:val="single" w:sz="4" w:space="0" w:color="auto"/>
              <w:right w:val="single" w:sz="4" w:space="0" w:color="auto"/>
            </w:tcBorders>
            <w:vAlign w:val="center"/>
          </w:tcPr>
          <w:p w14:paraId="72E5B7AD" w14:textId="77777777" w:rsidR="00A71F41" w:rsidRPr="00C7726C" w:rsidRDefault="00A71F41" w:rsidP="002C295B">
            <w:pPr>
              <w:rPr>
                <w:color w:val="000000" w:themeColor="text1"/>
                <w:sz w:val="22"/>
                <w:szCs w:val="22"/>
              </w:rPr>
            </w:pPr>
            <w:r w:rsidRPr="00C7726C">
              <w:rPr>
                <w:color w:val="000000"/>
                <w:sz w:val="20"/>
              </w:rPr>
              <w:t xml:space="preserve">Luva </w:t>
            </w:r>
            <w:proofErr w:type="spellStart"/>
            <w:r w:rsidRPr="00C7726C">
              <w:rPr>
                <w:color w:val="000000"/>
                <w:sz w:val="20"/>
              </w:rPr>
              <w:t>eletroduto</w:t>
            </w:r>
            <w:proofErr w:type="spellEnd"/>
            <w:r w:rsidRPr="00C7726C">
              <w:rPr>
                <w:color w:val="000000"/>
                <w:sz w:val="20"/>
              </w:rPr>
              <w:t xml:space="preserve">, PVC rígido, </w:t>
            </w:r>
            <w:proofErr w:type="spellStart"/>
            <w:r w:rsidRPr="00C7726C">
              <w:rPr>
                <w:color w:val="000000"/>
                <w:sz w:val="20"/>
              </w:rPr>
              <w:t>antichama</w:t>
            </w:r>
            <w:proofErr w:type="spellEnd"/>
            <w:r w:rsidRPr="00C7726C">
              <w:rPr>
                <w:color w:val="000000"/>
                <w:sz w:val="20"/>
              </w:rPr>
              <w:t>,   cinza,</w:t>
            </w:r>
            <w:r w:rsidRPr="00C7726C">
              <w:rPr>
                <w:color w:val="000000"/>
                <w:sz w:val="20"/>
              </w:rPr>
              <w:br/>
              <w:t xml:space="preserve">para conexão tubo </w:t>
            </w:r>
            <w:proofErr w:type="spellStart"/>
            <w:r w:rsidRPr="00C7726C">
              <w:rPr>
                <w:color w:val="000000"/>
                <w:sz w:val="20"/>
              </w:rPr>
              <w:t>eletroduto</w:t>
            </w:r>
            <w:proofErr w:type="spellEnd"/>
            <w:r w:rsidRPr="00C7726C">
              <w:rPr>
                <w:color w:val="000000"/>
                <w:sz w:val="20"/>
              </w:rPr>
              <w:t xml:space="preserve"> </w:t>
            </w:r>
            <w:proofErr w:type="spellStart"/>
            <w:r w:rsidRPr="00C7726C">
              <w:rPr>
                <w:color w:val="000000"/>
                <w:sz w:val="20"/>
              </w:rPr>
              <w:t>condulete</w:t>
            </w:r>
            <w:proofErr w:type="spellEnd"/>
            <w:r w:rsidRPr="00C7726C">
              <w:rPr>
                <w:color w:val="000000"/>
                <w:sz w:val="20"/>
              </w:rPr>
              <w:t xml:space="preserve"> ¾</w:t>
            </w:r>
            <w:r w:rsidRPr="00C7726C">
              <w:rPr>
                <w:color w:val="000000"/>
                <w:sz w:val="20"/>
              </w:rPr>
              <w:br/>
              <w:t>para instalações</w:t>
            </w:r>
            <w:r w:rsidRPr="00C7726C">
              <w:rPr>
                <w:color w:val="000000"/>
                <w:sz w:val="20"/>
              </w:rPr>
              <w:br/>
              <w:t>elétricas.</w:t>
            </w:r>
          </w:p>
        </w:tc>
        <w:tc>
          <w:tcPr>
            <w:tcW w:w="1271" w:type="dxa"/>
            <w:tcBorders>
              <w:top w:val="single" w:sz="4" w:space="0" w:color="auto"/>
              <w:left w:val="single" w:sz="4" w:space="0" w:color="auto"/>
              <w:bottom w:val="single" w:sz="4" w:space="0" w:color="auto"/>
              <w:right w:val="single" w:sz="4" w:space="0" w:color="auto"/>
            </w:tcBorders>
            <w:vAlign w:val="center"/>
          </w:tcPr>
          <w:p w14:paraId="71C46AB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74007D1"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E789C1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08FCE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DB7FB1" w14:textId="77777777" w:rsidR="00A71F41" w:rsidRPr="00C7726C" w:rsidRDefault="00A71F41" w:rsidP="002C295B">
            <w:pPr>
              <w:jc w:val="center"/>
              <w:rPr>
                <w:b/>
                <w:bCs/>
                <w:color w:val="000000" w:themeColor="text1"/>
                <w:sz w:val="22"/>
                <w:szCs w:val="22"/>
              </w:rPr>
            </w:pPr>
          </w:p>
        </w:tc>
      </w:tr>
      <w:tr w:rsidR="00A71F41" w:rsidRPr="00C7726C" w14:paraId="093B74B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3EE159" w14:textId="77777777" w:rsidR="00A71F41" w:rsidRPr="00C7726C" w:rsidRDefault="00A71F41" w:rsidP="002C295B">
            <w:pPr>
              <w:jc w:val="center"/>
              <w:rPr>
                <w:b/>
                <w:bCs/>
                <w:color w:val="000000" w:themeColor="text1"/>
                <w:sz w:val="22"/>
                <w:szCs w:val="22"/>
              </w:rPr>
            </w:pPr>
            <w:r w:rsidRPr="00C7726C">
              <w:rPr>
                <w:b/>
                <w:bCs/>
                <w:color w:val="000000"/>
                <w:sz w:val="22"/>
                <w:szCs w:val="22"/>
              </w:rPr>
              <w:t>223</w:t>
            </w:r>
          </w:p>
        </w:tc>
        <w:tc>
          <w:tcPr>
            <w:tcW w:w="2834" w:type="dxa"/>
            <w:tcBorders>
              <w:top w:val="single" w:sz="4" w:space="0" w:color="auto"/>
              <w:left w:val="single" w:sz="4" w:space="0" w:color="auto"/>
              <w:bottom w:val="single" w:sz="4" w:space="0" w:color="auto"/>
              <w:right w:val="single" w:sz="4" w:space="0" w:color="auto"/>
            </w:tcBorders>
            <w:vAlign w:val="center"/>
          </w:tcPr>
          <w:p w14:paraId="38580DC4" w14:textId="77777777" w:rsidR="00A71F41" w:rsidRPr="00C7726C" w:rsidRDefault="00A71F41" w:rsidP="002C295B">
            <w:pPr>
              <w:rPr>
                <w:color w:val="000000" w:themeColor="text1"/>
                <w:sz w:val="22"/>
                <w:szCs w:val="22"/>
              </w:rPr>
            </w:pPr>
            <w:r w:rsidRPr="00C7726C">
              <w:rPr>
                <w:sz w:val="20"/>
              </w:rPr>
              <w:t>Machado com cabo de</w:t>
            </w:r>
            <w:r w:rsidRPr="00C7726C">
              <w:rPr>
                <w:sz w:val="20"/>
              </w:rPr>
              <w:br/>
              <w:t>fibra de carbono, aço carbono, lâmina 120mm</w:t>
            </w:r>
          </w:p>
        </w:tc>
        <w:tc>
          <w:tcPr>
            <w:tcW w:w="1271" w:type="dxa"/>
            <w:tcBorders>
              <w:top w:val="single" w:sz="4" w:space="0" w:color="auto"/>
              <w:left w:val="single" w:sz="4" w:space="0" w:color="auto"/>
              <w:bottom w:val="single" w:sz="4" w:space="0" w:color="auto"/>
              <w:right w:val="single" w:sz="4" w:space="0" w:color="auto"/>
            </w:tcBorders>
            <w:vAlign w:val="center"/>
          </w:tcPr>
          <w:p w14:paraId="2514EA67"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E712EDC" w14:textId="77777777" w:rsidR="00A71F41" w:rsidRPr="00C7726C" w:rsidRDefault="00A71F41" w:rsidP="002C295B">
            <w:pPr>
              <w:jc w:val="center"/>
              <w:rPr>
                <w:sz w:val="22"/>
                <w:szCs w:val="22"/>
              </w:rPr>
            </w:pPr>
            <w:r w:rsidRPr="00C7726C">
              <w:rPr>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71F85A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F57992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9A870A" w14:textId="77777777" w:rsidR="00A71F41" w:rsidRPr="00C7726C" w:rsidRDefault="00A71F41" w:rsidP="002C295B">
            <w:pPr>
              <w:jc w:val="center"/>
              <w:rPr>
                <w:b/>
                <w:bCs/>
                <w:color w:val="000000" w:themeColor="text1"/>
                <w:sz w:val="22"/>
                <w:szCs w:val="22"/>
              </w:rPr>
            </w:pPr>
          </w:p>
        </w:tc>
      </w:tr>
      <w:tr w:rsidR="00A71F41" w:rsidRPr="00C7726C" w14:paraId="14FAD6A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8FA0B91"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224</w:t>
            </w:r>
          </w:p>
        </w:tc>
        <w:tc>
          <w:tcPr>
            <w:tcW w:w="2834" w:type="dxa"/>
            <w:tcBorders>
              <w:top w:val="single" w:sz="4" w:space="0" w:color="auto"/>
              <w:left w:val="single" w:sz="4" w:space="0" w:color="auto"/>
              <w:bottom w:val="single" w:sz="4" w:space="0" w:color="auto"/>
              <w:right w:val="single" w:sz="4" w:space="0" w:color="auto"/>
            </w:tcBorders>
            <w:vAlign w:val="center"/>
          </w:tcPr>
          <w:p w14:paraId="3B9A8727" w14:textId="77777777" w:rsidR="00A71F41" w:rsidRPr="00C7726C" w:rsidRDefault="00A71F41" w:rsidP="002C295B">
            <w:pPr>
              <w:rPr>
                <w:color w:val="000000" w:themeColor="text1"/>
                <w:sz w:val="22"/>
                <w:szCs w:val="22"/>
              </w:rPr>
            </w:pPr>
            <w:r w:rsidRPr="00C7726C">
              <w:rPr>
                <w:color w:val="000000"/>
                <w:sz w:val="20"/>
              </w:rPr>
              <w:t>Maleta de soquetes estriados encaixe 1/2” 22 peças, em aço cromo</w:t>
            </w:r>
          </w:p>
        </w:tc>
        <w:tc>
          <w:tcPr>
            <w:tcW w:w="1271" w:type="dxa"/>
            <w:tcBorders>
              <w:top w:val="single" w:sz="4" w:space="0" w:color="auto"/>
              <w:left w:val="single" w:sz="4" w:space="0" w:color="auto"/>
              <w:bottom w:val="single" w:sz="4" w:space="0" w:color="auto"/>
              <w:right w:val="single" w:sz="4" w:space="0" w:color="auto"/>
            </w:tcBorders>
            <w:vAlign w:val="center"/>
          </w:tcPr>
          <w:p w14:paraId="323FB5F7" w14:textId="77777777" w:rsidR="00A71F41" w:rsidRPr="00C7726C" w:rsidRDefault="00A71F41" w:rsidP="002C295B">
            <w:pPr>
              <w:ind w:right="34"/>
              <w:jc w:val="center"/>
              <w:rPr>
                <w:sz w:val="22"/>
                <w:szCs w:val="22"/>
              </w:rPr>
            </w:pPr>
            <w:r w:rsidRPr="00C7726C">
              <w:rPr>
                <w:color w:val="000000"/>
                <w:sz w:val="20"/>
              </w:rPr>
              <w:t>Maleta com 22 peças</w:t>
            </w:r>
          </w:p>
        </w:tc>
        <w:tc>
          <w:tcPr>
            <w:tcW w:w="968" w:type="dxa"/>
            <w:tcBorders>
              <w:top w:val="single" w:sz="4" w:space="0" w:color="auto"/>
              <w:left w:val="single" w:sz="4" w:space="0" w:color="auto"/>
              <w:bottom w:val="single" w:sz="4" w:space="0" w:color="auto"/>
              <w:right w:val="single" w:sz="4" w:space="0" w:color="auto"/>
            </w:tcBorders>
            <w:vAlign w:val="center"/>
          </w:tcPr>
          <w:p w14:paraId="5134938E"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690D8BB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7B6099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9A56A6" w14:textId="77777777" w:rsidR="00A71F41" w:rsidRPr="00C7726C" w:rsidRDefault="00A71F41" w:rsidP="002C295B">
            <w:pPr>
              <w:jc w:val="center"/>
              <w:rPr>
                <w:b/>
                <w:bCs/>
                <w:color w:val="000000" w:themeColor="text1"/>
                <w:sz w:val="22"/>
                <w:szCs w:val="22"/>
              </w:rPr>
            </w:pPr>
          </w:p>
        </w:tc>
      </w:tr>
      <w:tr w:rsidR="00A71F41" w:rsidRPr="00C7726C" w14:paraId="27B451E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098EEB" w14:textId="77777777" w:rsidR="00A71F41" w:rsidRPr="00C7726C" w:rsidRDefault="00A71F41" w:rsidP="002C295B">
            <w:pPr>
              <w:jc w:val="center"/>
              <w:rPr>
                <w:b/>
                <w:bCs/>
                <w:color w:val="000000" w:themeColor="text1"/>
                <w:sz w:val="22"/>
                <w:szCs w:val="22"/>
              </w:rPr>
            </w:pPr>
            <w:r w:rsidRPr="00C7726C">
              <w:rPr>
                <w:b/>
                <w:bCs/>
                <w:color w:val="000000"/>
                <w:sz w:val="22"/>
                <w:szCs w:val="22"/>
              </w:rPr>
              <w:t>225</w:t>
            </w:r>
          </w:p>
        </w:tc>
        <w:tc>
          <w:tcPr>
            <w:tcW w:w="2834" w:type="dxa"/>
            <w:tcBorders>
              <w:top w:val="single" w:sz="4" w:space="0" w:color="auto"/>
              <w:left w:val="single" w:sz="4" w:space="0" w:color="auto"/>
              <w:bottom w:val="single" w:sz="4" w:space="0" w:color="auto"/>
              <w:right w:val="single" w:sz="4" w:space="0" w:color="auto"/>
            </w:tcBorders>
            <w:vAlign w:val="center"/>
          </w:tcPr>
          <w:p w14:paraId="67BCCDCC" w14:textId="77777777" w:rsidR="00A71F41" w:rsidRPr="00C7726C" w:rsidRDefault="00A71F41" w:rsidP="002C295B">
            <w:pPr>
              <w:rPr>
                <w:color w:val="000000" w:themeColor="text1"/>
                <w:sz w:val="22"/>
                <w:szCs w:val="22"/>
              </w:rPr>
            </w:pPr>
            <w:r w:rsidRPr="00C7726C">
              <w:rPr>
                <w:color w:val="000000"/>
                <w:sz w:val="20"/>
              </w:rPr>
              <w:t>Mangueira  Ar</w:t>
            </w:r>
            <w:r w:rsidRPr="00C7726C">
              <w:rPr>
                <w:color w:val="000000"/>
                <w:sz w:val="20"/>
              </w:rPr>
              <w:br/>
              <w:t xml:space="preserve">comprimido/pneumático 300 </w:t>
            </w:r>
            <w:proofErr w:type="spellStart"/>
            <w:r w:rsidRPr="00C7726C">
              <w:rPr>
                <w:color w:val="000000"/>
                <w:sz w:val="20"/>
              </w:rPr>
              <w:t>Psi</w:t>
            </w:r>
            <w:proofErr w:type="spellEnd"/>
            <w:r w:rsidRPr="00C7726C">
              <w:rPr>
                <w:color w:val="000000"/>
                <w:sz w:val="20"/>
              </w:rPr>
              <w:t xml:space="preserve"> 5/16”</w:t>
            </w:r>
          </w:p>
        </w:tc>
        <w:tc>
          <w:tcPr>
            <w:tcW w:w="1271" w:type="dxa"/>
            <w:tcBorders>
              <w:top w:val="single" w:sz="4" w:space="0" w:color="auto"/>
              <w:left w:val="single" w:sz="4" w:space="0" w:color="auto"/>
              <w:bottom w:val="single" w:sz="4" w:space="0" w:color="auto"/>
              <w:right w:val="single" w:sz="4" w:space="0" w:color="auto"/>
            </w:tcBorders>
            <w:vAlign w:val="center"/>
          </w:tcPr>
          <w:p w14:paraId="512FF1D6" w14:textId="77777777" w:rsidR="00A71F41" w:rsidRPr="00C7726C" w:rsidRDefault="00A71F41" w:rsidP="002C295B">
            <w:pPr>
              <w:ind w:right="34"/>
              <w:jc w:val="center"/>
              <w:rPr>
                <w:sz w:val="22"/>
                <w:szCs w:val="22"/>
              </w:rPr>
            </w:pPr>
            <w:r w:rsidRPr="00C7726C">
              <w:rPr>
                <w:color w:val="000000"/>
                <w:sz w:val="20"/>
              </w:rPr>
              <w:t>Rolo 50 m</w:t>
            </w:r>
          </w:p>
        </w:tc>
        <w:tc>
          <w:tcPr>
            <w:tcW w:w="968" w:type="dxa"/>
            <w:tcBorders>
              <w:top w:val="single" w:sz="4" w:space="0" w:color="auto"/>
              <w:left w:val="single" w:sz="4" w:space="0" w:color="auto"/>
              <w:bottom w:val="single" w:sz="4" w:space="0" w:color="auto"/>
              <w:right w:val="single" w:sz="4" w:space="0" w:color="auto"/>
            </w:tcBorders>
            <w:vAlign w:val="center"/>
          </w:tcPr>
          <w:p w14:paraId="375D79B5"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1812DBD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6896F3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7CB18E" w14:textId="77777777" w:rsidR="00A71F41" w:rsidRPr="00C7726C" w:rsidRDefault="00A71F41" w:rsidP="002C295B">
            <w:pPr>
              <w:jc w:val="center"/>
              <w:rPr>
                <w:b/>
                <w:bCs/>
                <w:color w:val="000000" w:themeColor="text1"/>
                <w:sz w:val="22"/>
                <w:szCs w:val="22"/>
              </w:rPr>
            </w:pPr>
          </w:p>
        </w:tc>
      </w:tr>
      <w:tr w:rsidR="00A71F41" w:rsidRPr="00C7726C" w14:paraId="2111444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B5EE8B" w14:textId="77777777" w:rsidR="00A71F41" w:rsidRPr="00C7726C" w:rsidRDefault="00A71F41" w:rsidP="002C295B">
            <w:pPr>
              <w:jc w:val="center"/>
              <w:rPr>
                <w:b/>
                <w:bCs/>
                <w:color w:val="000000" w:themeColor="text1"/>
                <w:sz w:val="22"/>
                <w:szCs w:val="22"/>
              </w:rPr>
            </w:pPr>
            <w:r w:rsidRPr="00C7726C">
              <w:rPr>
                <w:b/>
                <w:bCs/>
                <w:color w:val="000000"/>
                <w:sz w:val="22"/>
                <w:szCs w:val="22"/>
              </w:rPr>
              <w:t>226</w:t>
            </w:r>
          </w:p>
        </w:tc>
        <w:tc>
          <w:tcPr>
            <w:tcW w:w="2834" w:type="dxa"/>
            <w:tcBorders>
              <w:top w:val="single" w:sz="4" w:space="0" w:color="auto"/>
              <w:left w:val="single" w:sz="4" w:space="0" w:color="auto"/>
              <w:bottom w:val="single" w:sz="4" w:space="0" w:color="auto"/>
              <w:right w:val="single" w:sz="4" w:space="0" w:color="auto"/>
            </w:tcBorders>
            <w:vAlign w:val="center"/>
          </w:tcPr>
          <w:p w14:paraId="1D8D2C9E" w14:textId="77777777" w:rsidR="00A71F41" w:rsidRPr="00C7726C" w:rsidRDefault="00A71F41" w:rsidP="002C295B">
            <w:pPr>
              <w:rPr>
                <w:color w:val="000000" w:themeColor="text1"/>
                <w:sz w:val="22"/>
                <w:szCs w:val="22"/>
              </w:rPr>
            </w:pPr>
            <w:r w:rsidRPr="00C7726C">
              <w:rPr>
                <w:color w:val="000000"/>
                <w:sz w:val="20"/>
              </w:rPr>
              <w:t>Mangueira  de  nível,  cristal,</w:t>
            </w:r>
            <w:r w:rsidRPr="00C7726C">
              <w:rPr>
                <w:color w:val="000000"/>
                <w:sz w:val="20"/>
              </w:rPr>
              <w:br/>
              <w:t>reforçada, 5/16”x1,3mm</w:t>
            </w:r>
          </w:p>
        </w:tc>
        <w:tc>
          <w:tcPr>
            <w:tcW w:w="1271" w:type="dxa"/>
            <w:tcBorders>
              <w:top w:val="single" w:sz="4" w:space="0" w:color="auto"/>
              <w:left w:val="single" w:sz="4" w:space="0" w:color="auto"/>
              <w:bottom w:val="single" w:sz="4" w:space="0" w:color="auto"/>
              <w:right w:val="single" w:sz="4" w:space="0" w:color="auto"/>
            </w:tcBorders>
            <w:vAlign w:val="center"/>
          </w:tcPr>
          <w:p w14:paraId="4BF56A96" w14:textId="77777777" w:rsidR="00A71F41" w:rsidRPr="00C7726C" w:rsidRDefault="00A71F41" w:rsidP="002C295B">
            <w:pPr>
              <w:ind w:right="34"/>
              <w:jc w:val="center"/>
              <w:rPr>
                <w:sz w:val="22"/>
                <w:szCs w:val="22"/>
              </w:rPr>
            </w:pPr>
            <w:r w:rsidRPr="00C7726C">
              <w:rPr>
                <w:color w:val="000000"/>
                <w:sz w:val="20"/>
              </w:rPr>
              <w:t>Rolo 20</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106D762"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1E818AB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AB4611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FD361A" w14:textId="77777777" w:rsidR="00A71F41" w:rsidRPr="00C7726C" w:rsidRDefault="00A71F41" w:rsidP="002C295B">
            <w:pPr>
              <w:jc w:val="center"/>
              <w:rPr>
                <w:b/>
                <w:bCs/>
                <w:color w:val="000000" w:themeColor="text1"/>
                <w:sz w:val="22"/>
                <w:szCs w:val="22"/>
              </w:rPr>
            </w:pPr>
          </w:p>
        </w:tc>
      </w:tr>
      <w:tr w:rsidR="00A71F41" w:rsidRPr="00C7726C" w14:paraId="5CD936D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E747663" w14:textId="77777777" w:rsidR="00A71F41" w:rsidRPr="00C7726C" w:rsidRDefault="00A71F41" w:rsidP="002C295B">
            <w:pPr>
              <w:jc w:val="center"/>
              <w:rPr>
                <w:b/>
                <w:bCs/>
                <w:color w:val="000000" w:themeColor="text1"/>
                <w:sz w:val="22"/>
                <w:szCs w:val="22"/>
              </w:rPr>
            </w:pPr>
            <w:r w:rsidRPr="00C7726C">
              <w:rPr>
                <w:b/>
                <w:bCs/>
                <w:color w:val="000000"/>
                <w:sz w:val="22"/>
                <w:szCs w:val="22"/>
              </w:rPr>
              <w:t>227</w:t>
            </w:r>
          </w:p>
        </w:tc>
        <w:tc>
          <w:tcPr>
            <w:tcW w:w="2834" w:type="dxa"/>
            <w:tcBorders>
              <w:top w:val="single" w:sz="4" w:space="0" w:color="auto"/>
              <w:left w:val="single" w:sz="4" w:space="0" w:color="auto"/>
              <w:bottom w:val="single" w:sz="4" w:space="0" w:color="auto"/>
              <w:right w:val="single" w:sz="4" w:space="0" w:color="auto"/>
            </w:tcBorders>
            <w:vAlign w:val="center"/>
          </w:tcPr>
          <w:p w14:paraId="44EE88B5" w14:textId="77777777" w:rsidR="00A71F41" w:rsidRPr="00C7726C" w:rsidRDefault="00A71F41" w:rsidP="002C295B">
            <w:pPr>
              <w:rPr>
                <w:color w:val="000000" w:themeColor="text1"/>
                <w:sz w:val="22"/>
                <w:szCs w:val="22"/>
              </w:rPr>
            </w:pPr>
            <w:r w:rsidRPr="00C7726C">
              <w:rPr>
                <w:color w:val="000000"/>
                <w:sz w:val="20"/>
              </w:rPr>
              <w:t>Mangueira  Jardim  ½”  com lona</w:t>
            </w:r>
            <w:r w:rsidRPr="00C7726C">
              <w:rPr>
                <w:color w:val="000000"/>
                <w:sz w:val="20"/>
              </w:rPr>
              <w:br/>
              <w:t>de fibra</w:t>
            </w:r>
          </w:p>
        </w:tc>
        <w:tc>
          <w:tcPr>
            <w:tcW w:w="1271" w:type="dxa"/>
            <w:tcBorders>
              <w:top w:val="single" w:sz="4" w:space="0" w:color="auto"/>
              <w:left w:val="single" w:sz="4" w:space="0" w:color="auto"/>
              <w:bottom w:val="single" w:sz="4" w:space="0" w:color="auto"/>
              <w:right w:val="single" w:sz="4" w:space="0" w:color="auto"/>
            </w:tcBorders>
            <w:vAlign w:val="center"/>
          </w:tcPr>
          <w:p w14:paraId="0DFF724E" w14:textId="77777777" w:rsidR="00A71F41" w:rsidRPr="00C7726C" w:rsidRDefault="00A71F41" w:rsidP="002C295B">
            <w:pPr>
              <w:ind w:right="34"/>
              <w:jc w:val="center"/>
              <w:rPr>
                <w:sz w:val="22"/>
                <w:szCs w:val="22"/>
              </w:rPr>
            </w:pPr>
            <w:r w:rsidRPr="00C7726C">
              <w:rPr>
                <w:color w:val="000000"/>
                <w:sz w:val="20"/>
              </w:rPr>
              <w:t>Rolo 100</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BD0D90E"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623A2D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2AC0C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32BF14" w14:textId="77777777" w:rsidR="00A71F41" w:rsidRPr="00C7726C" w:rsidRDefault="00A71F41" w:rsidP="002C295B">
            <w:pPr>
              <w:jc w:val="center"/>
              <w:rPr>
                <w:b/>
                <w:bCs/>
                <w:color w:val="000000" w:themeColor="text1"/>
                <w:sz w:val="22"/>
                <w:szCs w:val="22"/>
              </w:rPr>
            </w:pPr>
          </w:p>
        </w:tc>
      </w:tr>
      <w:tr w:rsidR="00A71F41" w:rsidRPr="00C7726C" w14:paraId="1E5C838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1A7289" w14:textId="77777777" w:rsidR="00A71F41" w:rsidRPr="00C7726C" w:rsidRDefault="00A71F41" w:rsidP="002C295B">
            <w:pPr>
              <w:jc w:val="center"/>
              <w:rPr>
                <w:b/>
                <w:bCs/>
                <w:color w:val="000000" w:themeColor="text1"/>
                <w:sz w:val="22"/>
                <w:szCs w:val="22"/>
              </w:rPr>
            </w:pPr>
            <w:r w:rsidRPr="00C7726C">
              <w:rPr>
                <w:b/>
                <w:bCs/>
                <w:color w:val="000000"/>
                <w:sz w:val="22"/>
                <w:szCs w:val="22"/>
              </w:rPr>
              <w:t>228</w:t>
            </w:r>
          </w:p>
        </w:tc>
        <w:tc>
          <w:tcPr>
            <w:tcW w:w="2834" w:type="dxa"/>
            <w:tcBorders>
              <w:top w:val="single" w:sz="4" w:space="0" w:color="auto"/>
              <w:left w:val="single" w:sz="4" w:space="0" w:color="auto"/>
              <w:bottom w:val="single" w:sz="4" w:space="0" w:color="auto"/>
              <w:right w:val="single" w:sz="4" w:space="0" w:color="auto"/>
            </w:tcBorders>
            <w:vAlign w:val="center"/>
          </w:tcPr>
          <w:p w14:paraId="55A8B8BA" w14:textId="77777777" w:rsidR="00A71F41" w:rsidRPr="00C7726C" w:rsidRDefault="00A71F41" w:rsidP="002C295B">
            <w:pPr>
              <w:rPr>
                <w:color w:val="000000" w:themeColor="text1"/>
                <w:sz w:val="22"/>
                <w:szCs w:val="22"/>
              </w:rPr>
            </w:pPr>
            <w:r w:rsidRPr="00C7726C">
              <w:rPr>
                <w:color w:val="000000"/>
                <w:sz w:val="20"/>
              </w:rPr>
              <w:t xml:space="preserve">Mangueira dupla oxigênio/acetileno 300 </w:t>
            </w:r>
            <w:proofErr w:type="spellStart"/>
            <w:r w:rsidRPr="00C7726C">
              <w:rPr>
                <w:color w:val="000000"/>
                <w:sz w:val="20"/>
              </w:rPr>
              <w:t>Psi</w:t>
            </w:r>
            <w:proofErr w:type="spellEnd"/>
            <w:r w:rsidRPr="00C7726C">
              <w:rPr>
                <w:color w:val="000000"/>
                <w:sz w:val="20"/>
              </w:rPr>
              <w:t xml:space="preserve"> 5/16”</w:t>
            </w:r>
          </w:p>
        </w:tc>
        <w:tc>
          <w:tcPr>
            <w:tcW w:w="1271" w:type="dxa"/>
            <w:tcBorders>
              <w:top w:val="single" w:sz="4" w:space="0" w:color="auto"/>
              <w:left w:val="single" w:sz="4" w:space="0" w:color="auto"/>
              <w:bottom w:val="single" w:sz="4" w:space="0" w:color="auto"/>
              <w:right w:val="single" w:sz="4" w:space="0" w:color="auto"/>
            </w:tcBorders>
            <w:vAlign w:val="center"/>
          </w:tcPr>
          <w:p w14:paraId="44C391EF" w14:textId="77777777" w:rsidR="00A71F41" w:rsidRPr="00C7726C" w:rsidRDefault="00A71F41" w:rsidP="002C295B">
            <w:pPr>
              <w:ind w:right="34"/>
              <w:jc w:val="center"/>
              <w:rPr>
                <w:sz w:val="22"/>
                <w:szCs w:val="22"/>
              </w:rPr>
            </w:pPr>
            <w:r w:rsidRPr="00C7726C">
              <w:rPr>
                <w:color w:val="000000"/>
                <w:sz w:val="20"/>
              </w:rPr>
              <w:t>Metro</w:t>
            </w:r>
          </w:p>
        </w:tc>
        <w:tc>
          <w:tcPr>
            <w:tcW w:w="968" w:type="dxa"/>
            <w:tcBorders>
              <w:top w:val="single" w:sz="4" w:space="0" w:color="auto"/>
              <w:left w:val="single" w:sz="4" w:space="0" w:color="auto"/>
              <w:bottom w:val="single" w:sz="4" w:space="0" w:color="auto"/>
              <w:right w:val="single" w:sz="4" w:space="0" w:color="auto"/>
            </w:tcBorders>
            <w:vAlign w:val="center"/>
          </w:tcPr>
          <w:p w14:paraId="1DC259EA"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4400228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43A4C1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852801" w14:textId="77777777" w:rsidR="00A71F41" w:rsidRPr="00C7726C" w:rsidRDefault="00A71F41" w:rsidP="002C295B">
            <w:pPr>
              <w:jc w:val="center"/>
              <w:rPr>
                <w:b/>
                <w:bCs/>
                <w:color w:val="000000" w:themeColor="text1"/>
                <w:sz w:val="22"/>
                <w:szCs w:val="22"/>
              </w:rPr>
            </w:pPr>
          </w:p>
        </w:tc>
      </w:tr>
      <w:tr w:rsidR="00A71F41" w:rsidRPr="00C7726C" w14:paraId="65FE546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2FCC94" w14:textId="77777777" w:rsidR="00A71F41" w:rsidRPr="00C7726C" w:rsidRDefault="00A71F41" w:rsidP="002C295B">
            <w:pPr>
              <w:jc w:val="center"/>
              <w:rPr>
                <w:b/>
                <w:bCs/>
                <w:color w:val="000000" w:themeColor="text1"/>
                <w:sz w:val="22"/>
                <w:szCs w:val="22"/>
              </w:rPr>
            </w:pPr>
            <w:r w:rsidRPr="00C7726C">
              <w:rPr>
                <w:b/>
                <w:bCs/>
                <w:color w:val="000000"/>
                <w:sz w:val="22"/>
                <w:szCs w:val="22"/>
              </w:rPr>
              <w:t>229</w:t>
            </w:r>
          </w:p>
        </w:tc>
        <w:tc>
          <w:tcPr>
            <w:tcW w:w="2834" w:type="dxa"/>
            <w:tcBorders>
              <w:top w:val="single" w:sz="4" w:space="0" w:color="auto"/>
              <w:left w:val="single" w:sz="4" w:space="0" w:color="auto"/>
              <w:bottom w:val="single" w:sz="4" w:space="0" w:color="auto"/>
              <w:right w:val="single" w:sz="4" w:space="0" w:color="auto"/>
            </w:tcBorders>
            <w:vAlign w:val="center"/>
          </w:tcPr>
          <w:p w14:paraId="6AC83C7B" w14:textId="77777777" w:rsidR="00A71F41" w:rsidRPr="00C7726C" w:rsidRDefault="00A71F41" w:rsidP="002C295B">
            <w:pPr>
              <w:rPr>
                <w:color w:val="000000" w:themeColor="text1"/>
                <w:sz w:val="22"/>
                <w:szCs w:val="22"/>
              </w:rPr>
            </w:pPr>
            <w:r w:rsidRPr="00C7726C">
              <w:rPr>
                <w:color w:val="000000"/>
                <w:sz w:val="20"/>
              </w:rPr>
              <w:t>Mangueira preta de ½, produzido  em  PP</w:t>
            </w:r>
            <w:r w:rsidRPr="00C7726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1EC5180C"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0A38446D"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BA5C8B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210DF8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5C24D9" w14:textId="77777777" w:rsidR="00A71F41" w:rsidRPr="00C7726C" w:rsidRDefault="00A71F41" w:rsidP="002C295B">
            <w:pPr>
              <w:jc w:val="center"/>
              <w:rPr>
                <w:b/>
                <w:bCs/>
                <w:color w:val="000000" w:themeColor="text1"/>
                <w:sz w:val="22"/>
                <w:szCs w:val="22"/>
              </w:rPr>
            </w:pPr>
          </w:p>
        </w:tc>
      </w:tr>
      <w:tr w:rsidR="00A71F41" w:rsidRPr="00C7726C" w14:paraId="064FB7F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8F8B667" w14:textId="77777777" w:rsidR="00A71F41" w:rsidRPr="00C7726C" w:rsidRDefault="00A71F41" w:rsidP="002C295B">
            <w:pPr>
              <w:jc w:val="center"/>
              <w:rPr>
                <w:b/>
                <w:bCs/>
                <w:color w:val="000000" w:themeColor="text1"/>
                <w:sz w:val="22"/>
                <w:szCs w:val="22"/>
              </w:rPr>
            </w:pPr>
            <w:r w:rsidRPr="00C7726C">
              <w:rPr>
                <w:b/>
                <w:bCs/>
                <w:color w:val="000000"/>
                <w:sz w:val="22"/>
                <w:szCs w:val="22"/>
              </w:rPr>
              <w:t>230</w:t>
            </w:r>
          </w:p>
        </w:tc>
        <w:tc>
          <w:tcPr>
            <w:tcW w:w="2834" w:type="dxa"/>
            <w:tcBorders>
              <w:top w:val="single" w:sz="4" w:space="0" w:color="auto"/>
              <w:left w:val="single" w:sz="4" w:space="0" w:color="auto"/>
              <w:bottom w:val="single" w:sz="4" w:space="0" w:color="auto"/>
              <w:right w:val="single" w:sz="4" w:space="0" w:color="auto"/>
            </w:tcBorders>
            <w:vAlign w:val="center"/>
          </w:tcPr>
          <w:p w14:paraId="287A7618" w14:textId="77777777" w:rsidR="00A71F41" w:rsidRPr="00C7726C" w:rsidRDefault="00A71F41" w:rsidP="002C295B">
            <w:pPr>
              <w:rPr>
                <w:color w:val="000000" w:themeColor="text1"/>
                <w:sz w:val="22"/>
                <w:szCs w:val="22"/>
              </w:rPr>
            </w:pPr>
            <w:r w:rsidRPr="00C7726C">
              <w:rPr>
                <w:color w:val="000000"/>
                <w:sz w:val="20"/>
              </w:rPr>
              <w:t>Mangueira preta de ¾, produzido  em  PP</w:t>
            </w:r>
            <w:r w:rsidRPr="00C7726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7D11470A"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1ADF400C"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1A8D81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5779C8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BC2E7A" w14:textId="77777777" w:rsidR="00A71F41" w:rsidRPr="00C7726C" w:rsidRDefault="00A71F41" w:rsidP="002C295B">
            <w:pPr>
              <w:jc w:val="center"/>
              <w:rPr>
                <w:b/>
                <w:bCs/>
                <w:color w:val="000000" w:themeColor="text1"/>
                <w:sz w:val="22"/>
                <w:szCs w:val="22"/>
              </w:rPr>
            </w:pPr>
          </w:p>
        </w:tc>
      </w:tr>
      <w:tr w:rsidR="00A71F41" w:rsidRPr="00C7726C" w14:paraId="75DB512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50662D" w14:textId="77777777" w:rsidR="00A71F41" w:rsidRPr="00C7726C" w:rsidRDefault="00A71F41" w:rsidP="002C295B">
            <w:pPr>
              <w:jc w:val="center"/>
              <w:rPr>
                <w:b/>
                <w:bCs/>
                <w:color w:val="000000" w:themeColor="text1"/>
                <w:sz w:val="22"/>
                <w:szCs w:val="22"/>
              </w:rPr>
            </w:pPr>
            <w:r w:rsidRPr="00C7726C">
              <w:rPr>
                <w:b/>
                <w:bCs/>
                <w:color w:val="000000"/>
                <w:sz w:val="22"/>
                <w:szCs w:val="22"/>
              </w:rPr>
              <w:t>231</w:t>
            </w:r>
          </w:p>
        </w:tc>
        <w:tc>
          <w:tcPr>
            <w:tcW w:w="2834" w:type="dxa"/>
            <w:tcBorders>
              <w:top w:val="single" w:sz="4" w:space="0" w:color="auto"/>
              <w:left w:val="single" w:sz="4" w:space="0" w:color="auto"/>
              <w:bottom w:val="single" w:sz="4" w:space="0" w:color="auto"/>
              <w:right w:val="single" w:sz="4" w:space="0" w:color="auto"/>
            </w:tcBorders>
            <w:vAlign w:val="center"/>
          </w:tcPr>
          <w:p w14:paraId="166CAD15" w14:textId="77777777" w:rsidR="00A71F41" w:rsidRPr="00C7726C" w:rsidRDefault="00A71F41" w:rsidP="002C295B">
            <w:pPr>
              <w:rPr>
                <w:color w:val="000000" w:themeColor="text1"/>
                <w:sz w:val="22"/>
                <w:szCs w:val="22"/>
              </w:rPr>
            </w:pPr>
            <w:r w:rsidRPr="00C7726C">
              <w:rPr>
                <w:color w:val="000000"/>
                <w:sz w:val="20"/>
              </w:rPr>
              <w:t>Mangueira preta de 1”,</w:t>
            </w:r>
            <w:r w:rsidRPr="00C7726C">
              <w:rPr>
                <w:color w:val="000000"/>
                <w:sz w:val="20"/>
              </w:rPr>
              <w:br/>
              <w:t>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6238C536"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36F28681"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11ECD3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5B2B1D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5D1AD6" w14:textId="77777777" w:rsidR="00A71F41" w:rsidRPr="00C7726C" w:rsidRDefault="00A71F41" w:rsidP="002C295B">
            <w:pPr>
              <w:jc w:val="center"/>
              <w:rPr>
                <w:b/>
                <w:bCs/>
                <w:color w:val="000000" w:themeColor="text1"/>
                <w:sz w:val="22"/>
                <w:szCs w:val="22"/>
              </w:rPr>
            </w:pPr>
          </w:p>
        </w:tc>
      </w:tr>
      <w:tr w:rsidR="00A71F41" w:rsidRPr="00C7726C" w14:paraId="3A8AF7D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C4C444" w14:textId="77777777" w:rsidR="00A71F41" w:rsidRPr="00C7726C" w:rsidRDefault="00A71F41" w:rsidP="002C295B">
            <w:pPr>
              <w:jc w:val="center"/>
              <w:rPr>
                <w:b/>
                <w:bCs/>
                <w:color w:val="000000" w:themeColor="text1"/>
                <w:sz w:val="22"/>
                <w:szCs w:val="22"/>
              </w:rPr>
            </w:pPr>
            <w:r w:rsidRPr="00C7726C">
              <w:rPr>
                <w:b/>
                <w:bCs/>
                <w:color w:val="000000"/>
                <w:sz w:val="22"/>
                <w:szCs w:val="22"/>
              </w:rPr>
              <w:t>232</w:t>
            </w:r>
          </w:p>
        </w:tc>
        <w:tc>
          <w:tcPr>
            <w:tcW w:w="2834" w:type="dxa"/>
            <w:tcBorders>
              <w:top w:val="single" w:sz="4" w:space="0" w:color="auto"/>
              <w:left w:val="single" w:sz="4" w:space="0" w:color="auto"/>
              <w:bottom w:val="single" w:sz="4" w:space="0" w:color="auto"/>
              <w:right w:val="single" w:sz="4" w:space="0" w:color="auto"/>
            </w:tcBorders>
            <w:vAlign w:val="center"/>
          </w:tcPr>
          <w:p w14:paraId="0CAA5E04" w14:textId="77777777" w:rsidR="00A71F41" w:rsidRPr="00C7726C" w:rsidRDefault="00A71F41" w:rsidP="002C295B">
            <w:pPr>
              <w:rPr>
                <w:color w:val="000000" w:themeColor="text1"/>
                <w:sz w:val="22"/>
                <w:szCs w:val="22"/>
              </w:rPr>
            </w:pPr>
            <w:r w:rsidRPr="00C7726C">
              <w:rPr>
                <w:color w:val="000000"/>
                <w:sz w:val="20"/>
              </w:rPr>
              <w:t>Manta asfáltica veda tudo auto adesiva, tipo lâmina de alumínio, largura: 10cm, espessura:  3mm,  para impermeabilização  e</w:t>
            </w:r>
            <w:r w:rsidRPr="00C7726C">
              <w:rPr>
                <w:color w:val="000000"/>
                <w:sz w:val="20"/>
              </w:rPr>
              <w:br/>
              <w:t>revestimento</w:t>
            </w:r>
          </w:p>
        </w:tc>
        <w:tc>
          <w:tcPr>
            <w:tcW w:w="1271" w:type="dxa"/>
            <w:tcBorders>
              <w:top w:val="single" w:sz="4" w:space="0" w:color="auto"/>
              <w:left w:val="single" w:sz="4" w:space="0" w:color="auto"/>
              <w:bottom w:val="single" w:sz="4" w:space="0" w:color="auto"/>
              <w:right w:val="single" w:sz="4" w:space="0" w:color="auto"/>
            </w:tcBorders>
            <w:vAlign w:val="center"/>
          </w:tcPr>
          <w:p w14:paraId="7EE575EC" w14:textId="77777777" w:rsidR="00A71F41" w:rsidRPr="00C7726C" w:rsidRDefault="00A71F41" w:rsidP="002C295B">
            <w:pPr>
              <w:ind w:right="34"/>
              <w:jc w:val="center"/>
              <w:rPr>
                <w:sz w:val="22"/>
                <w:szCs w:val="22"/>
              </w:rPr>
            </w:pPr>
            <w:r w:rsidRPr="00C7726C">
              <w:rPr>
                <w:color w:val="000000"/>
                <w:sz w:val="20"/>
              </w:rPr>
              <w:t>Rolo 10metro</w:t>
            </w:r>
          </w:p>
        </w:tc>
        <w:tc>
          <w:tcPr>
            <w:tcW w:w="968" w:type="dxa"/>
            <w:tcBorders>
              <w:top w:val="single" w:sz="4" w:space="0" w:color="auto"/>
              <w:left w:val="single" w:sz="4" w:space="0" w:color="auto"/>
              <w:bottom w:val="single" w:sz="4" w:space="0" w:color="auto"/>
              <w:right w:val="single" w:sz="4" w:space="0" w:color="auto"/>
            </w:tcBorders>
            <w:vAlign w:val="center"/>
          </w:tcPr>
          <w:p w14:paraId="43E9E0F6"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7E680B8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88EB21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535FB2" w14:textId="77777777" w:rsidR="00A71F41" w:rsidRPr="00C7726C" w:rsidRDefault="00A71F41" w:rsidP="002C295B">
            <w:pPr>
              <w:jc w:val="center"/>
              <w:rPr>
                <w:b/>
                <w:bCs/>
                <w:color w:val="000000" w:themeColor="text1"/>
                <w:sz w:val="22"/>
                <w:szCs w:val="22"/>
              </w:rPr>
            </w:pPr>
          </w:p>
        </w:tc>
      </w:tr>
      <w:tr w:rsidR="00A71F41" w:rsidRPr="00C7726C" w14:paraId="02A3955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0520A0F" w14:textId="77777777" w:rsidR="00A71F41" w:rsidRPr="00C7726C" w:rsidRDefault="00A71F41" w:rsidP="002C295B">
            <w:pPr>
              <w:jc w:val="center"/>
              <w:rPr>
                <w:b/>
                <w:bCs/>
                <w:color w:val="000000" w:themeColor="text1"/>
                <w:sz w:val="22"/>
                <w:szCs w:val="22"/>
              </w:rPr>
            </w:pPr>
            <w:r w:rsidRPr="00C7726C">
              <w:rPr>
                <w:b/>
                <w:bCs/>
                <w:color w:val="000000"/>
                <w:sz w:val="22"/>
                <w:szCs w:val="22"/>
              </w:rPr>
              <w:t>233</w:t>
            </w:r>
          </w:p>
        </w:tc>
        <w:tc>
          <w:tcPr>
            <w:tcW w:w="2834" w:type="dxa"/>
            <w:tcBorders>
              <w:top w:val="single" w:sz="4" w:space="0" w:color="auto"/>
              <w:left w:val="single" w:sz="4" w:space="0" w:color="auto"/>
              <w:bottom w:val="single" w:sz="4" w:space="0" w:color="auto"/>
              <w:right w:val="single" w:sz="4" w:space="0" w:color="auto"/>
            </w:tcBorders>
            <w:vAlign w:val="center"/>
          </w:tcPr>
          <w:p w14:paraId="6658A1F6" w14:textId="77777777" w:rsidR="00A71F41" w:rsidRPr="00C7726C" w:rsidRDefault="00A71F41" w:rsidP="002C295B">
            <w:pPr>
              <w:rPr>
                <w:color w:val="000000" w:themeColor="text1"/>
                <w:sz w:val="22"/>
                <w:szCs w:val="22"/>
              </w:rPr>
            </w:pPr>
            <w:r w:rsidRPr="00C7726C">
              <w:rPr>
                <w:color w:val="000000"/>
                <w:sz w:val="20"/>
              </w:rPr>
              <w:t>Marreta  em  aço  forjado  e</w:t>
            </w:r>
            <w:r w:rsidRPr="00C7726C">
              <w:rPr>
                <w:color w:val="000000"/>
                <w:sz w:val="20"/>
              </w:rPr>
              <w:br/>
              <w:t>temperado, cabo de madeira, oitavada, 2kg.</w:t>
            </w:r>
          </w:p>
        </w:tc>
        <w:tc>
          <w:tcPr>
            <w:tcW w:w="1271" w:type="dxa"/>
            <w:tcBorders>
              <w:top w:val="single" w:sz="4" w:space="0" w:color="auto"/>
              <w:left w:val="single" w:sz="4" w:space="0" w:color="auto"/>
              <w:bottom w:val="single" w:sz="4" w:space="0" w:color="auto"/>
              <w:right w:val="single" w:sz="4" w:space="0" w:color="auto"/>
            </w:tcBorders>
            <w:vAlign w:val="center"/>
          </w:tcPr>
          <w:p w14:paraId="714A4344" w14:textId="77777777" w:rsidR="00A71F41" w:rsidRPr="00C7726C" w:rsidRDefault="00A71F41" w:rsidP="002C295B">
            <w:pPr>
              <w:ind w:right="34"/>
              <w:jc w:val="center"/>
              <w:rPr>
                <w:sz w:val="22"/>
                <w:szCs w:val="22"/>
              </w:rPr>
            </w:pPr>
            <w:r w:rsidRPr="00C7726C">
              <w:rPr>
                <w:color w:val="000000"/>
                <w:sz w:val="20"/>
              </w:rPr>
              <w:t>UN</w:t>
            </w:r>
          </w:p>
        </w:tc>
        <w:tc>
          <w:tcPr>
            <w:tcW w:w="968" w:type="dxa"/>
            <w:tcBorders>
              <w:top w:val="single" w:sz="4" w:space="0" w:color="auto"/>
              <w:left w:val="single" w:sz="4" w:space="0" w:color="auto"/>
              <w:bottom w:val="single" w:sz="4" w:space="0" w:color="auto"/>
              <w:right w:val="single" w:sz="4" w:space="0" w:color="auto"/>
            </w:tcBorders>
            <w:vAlign w:val="center"/>
          </w:tcPr>
          <w:p w14:paraId="49037B51" w14:textId="77777777" w:rsidR="00A71F41" w:rsidRPr="00C7726C" w:rsidRDefault="00A71F41" w:rsidP="002C295B">
            <w:pPr>
              <w:jc w:val="center"/>
              <w:rPr>
                <w:sz w:val="22"/>
                <w:szCs w:val="22"/>
              </w:rPr>
            </w:pPr>
            <w:r w:rsidRPr="00C7726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259EB6C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4D5EC4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D5EAF5" w14:textId="77777777" w:rsidR="00A71F41" w:rsidRPr="00C7726C" w:rsidRDefault="00A71F41" w:rsidP="002C295B">
            <w:pPr>
              <w:jc w:val="center"/>
              <w:rPr>
                <w:b/>
                <w:bCs/>
                <w:color w:val="000000" w:themeColor="text1"/>
                <w:sz w:val="22"/>
                <w:szCs w:val="22"/>
              </w:rPr>
            </w:pPr>
          </w:p>
        </w:tc>
      </w:tr>
      <w:tr w:rsidR="00A71F41" w:rsidRPr="00C7726C" w14:paraId="23110DA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A415DF" w14:textId="77777777" w:rsidR="00A71F41" w:rsidRPr="00C7726C" w:rsidRDefault="00A71F41" w:rsidP="002C295B">
            <w:pPr>
              <w:jc w:val="center"/>
              <w:rPr>
                <w:b/>
                <w:bCs/>
                <w:color w:val="000000" w:themeColor="text1"/>
                <w:sz w:val="22"/>
                <w:szCs w:val="22"/>
              </w:rPr>
            </w:pPr>
            <w:r w:rsidRPr="00C7726C">
              <w:rPr>
                <w:b/>
                <w:bCs/>
                <w:color w:val="000000"/>
                <w:sz w:val="22"/>
                <w:szCs w:val="22"/>
              </w:rPr>
              <w:t>234</w:t>
            </w:r>
          </w:p>
        </w:tc>
        <w:tc>
          <w:tcPr>
            <w:tcW w:w="2834" w:type="dxa"/>
            <w:tcBorders>
              <w:top w:val="single" w:sz="4" w:space="0" w:color="auto"/>
              <w:left w:val="single" w:sz="4" w:space="0" w:color="auto"/>
              <w:bottom w:val="single" w:sz="4" w:space="0" w:color="auto"/>
              <w:right w:val="single" w:sz="4" w:space="0" w:color="auto"/>
            </w:tcBorders>
            <w:vAlign w:val="center"/>
          </w:tcPr>
          <w:p w14:paraId="29E7F6DD" w14:textId="77777777" w:rsidR="00A71F41" w:rsidRPr="00C7726C" w:rsidRDefault="00A71F41" w:rsidP="002C295B">
            <w:pPr>
              <w:rPr>
                <w:color w:val="000000" w:themeColor="text1"/>
                <w:sz w:val="22"/>
                <w:szCs w:val="22"/>
              </w:rPr>
            </w:pPr>
            <w:r w:rsidRPr="00C7726C">
              <w:rPr>
                <w:color w:val="000000"/>
                <w:sz w:val="20"/>
              </w:rPr>
              <w:t>Marreta,  em  aço  forjado  e</w:t>
            </w:r>
            <w:r w:rsidRPr="00C7726C">
              <w:rPr>
                <w:color w:val="000000"/>
                <w:sz w:val="20"/>
              </w:rPr>
              <w:br/>
              <w:t>temperado, cabo de madeira, oitavada, 0,8kg</w:t>
            </w:r>
          </w:p>
        </w:tc>
        <w:tc>
          <w:tcPr>
            <w:tcW w:w="1271" w:type="dxa"/>
            <w:tcBorders>
              <w:top w:val="single" w:sz="4" w:space="0" w:color="auto"/>
              <w:left w:val="single" w:sz="4" w:space="0" w:color="auto"/>
              <w:bottom w:val="single" w:sz="4" w:space="0" w:color="auto"/>
              <w:right w:val="single" w:sz="4" w:space="0" w:color="auto"/>
            </w:tcBorders>
            <w:vAlign w:val="center"/>
          </w:tcPr>
          <w:p w14:paraId="42F6478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D225483"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911235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84D2D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99319D" w14:textId="77777777" w:rsidR="00A71F41" w:rsidRPr="00C7726C" w:rsidRDefault="00A71F41" w:rsidP="002C295B">
            <w:pPr>
              <w:jc w:val="center"/>
              <w:rPr>
                <w:b/>
                <w:bCs/>
                <w:color w:val="000000" w:themeColor="text1"/>
                <w:sz w:val="22"/>
                <w:szCs w:val="22"/>
              </w:rPr>
            </w:pPr>
          </w:p>
        </w:tc>
      </w:tr>
      <w:tr w:rsidR="00A71F41" w:rsidRPr="00C7726C" w14:paraId="2EA54FF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45B3A8" w14:textId="77777777" w:rsidR="00A71F41" w:rsidRPr="00C7726C" w:rsidRDefault="00A71F41" w:rsidP="002C295B">
            <w:pPr>
              <w:jc w:val="center"/>
              <w:rPr>
                <w:b/>
                <w:bCs/>
                <w:color w:val="000000" w:themeColor="text1"/>
                <w:sz w:val="22"/>
                <w:szCs w:val="22"/>
              </w:rPr>
            </w:pPr>
            <w:r w:rsidRPr="00C7726C">
              <w:rPr>
                <w:b/>
                <w:bCs/>
                <w:color w:val="000000"/>
                <w:sz w:val="22"/>
                <w:szCs w:val="22"/>
              </w:rPr>
              <w:t>235</w:t>
            </w:r>
          </w:p>
        </w:tc>
        <w:tc>
          <w:tcPr>
            <w:tcW w:w="2834" w:type="dxa"/>
            <w:tcBorders>
              <w:top w:val="single" w:sz="4" w:space="0" w:color="auto"/>
              <w:left w:val="single" w:sz="4" w:space="0" w:color="auto"/>
              <w:bottom w:val="single" w:sz="4" w:space="0" w:color="auto"/>
              <w:right w:val="single" w:sz="4" w:space="0" w:color="auto"/>
            </w:tcBorders>
            <w:vAlign w:val="center"/>
          </w:tcPr>
          <w:p w14:paraId="6D0A14C3" w14:textId="77777777" w:rsidR="00A71F41" w:rsidRPr="00C7726C" w:rsidRDefault="00A71F41" w:rsidP="002C295B">
            <w:pPr>
              <w:rPr>
                <w:color w:val="000000" w:themeColor="text1"/>
                <w:sz w:val="22"/>
                <w:szCs w:val="22"/>
              </w:rPr>
            </w:pPr>
            <w:r w:rsidRPr="00C7726C">
              <w:rPr>
                <w:color w:val="000000"/>
                <w:sz w:val="20"/>
              </w:rPr>
              <w:t>Martelo  com  cabo</w:t>
            </w:r>
            <w:r w:rsidRPr="00C7726C">
              <w:rPr>
                <w:color w:val="000000"/>
                <w:sz w:val="20"/>
              </w:rPr>
              <w:br/>
              <w:t>emborrachado nº 27mm</w:t>
            </w:r>
          </w:p>
        </w:tc>
        <w:tc>
          <w:tcPr>
            <w:tcW w:w="1271" w:type="dxa"/>
            <w:tcBorders>
              <w:top w:val="single" w:sz="4" w:space="0" w:color="auto"/>
              <w:left w:val="single" w:sz="4" w:space="0" w:color="auto"/>
              <w:bottom w:val="single" w:sz="4" w:space="0" w:color="auto"/>
              <w:right w:val="single" w:sz="4" w:space="0" w:color="auto"/>
            </w:tcBorders>
            <w:vAlign w:val="center"/>
          </w:tcPr>
          <w:p w14:paraId="36CB69C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4A6220E" w14:textId="77777777" w:rsidR="00A71F41" w:rsidRPr="00C7726C" w:rsidRDefault="00A71F41" w:rsidP="002C295B">
            <w:pPr>
              <w:jc w:val="center"/>
              <w:rPr>
                <w:sz w:val="22"/>
                <w:szCs w:val="22"/>
              </w:rPr>
            </w:pPr>
            <w:r w:rsidRPr="00C7726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64754B5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2D8947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C53C40" w14:textId="77777777" w:rsidR="00A71F41" w:rsidRPr="00C7726C" w:rsidRDefault="00A71F41" w:rsidP="002C295B">
            <w:pPr>
              <w:jc w:val="center"/>
              <w:rPr>
                <w:b/>
                <w:bCs/>
                <w:color w:val="000000" w:themeColor="text1"/>
                <w:sz w:val="22"/>
                <w:szCs w:val="22"/>
              </w:rPr>
            </w:pPr>
          </w:p>
        </w:tc>
      </w:tr>
      <w:tr w:rsidR="00A71F41" w:rsidRPr="00C7726C" w14:paraId="3834848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9E371" w14:textId="77777777" w:rsidR="00A71F41" w:rsidRPr="00C7726C" w:rsidRDefault="00A71F41" w:rsidP="002C295B">
            <w:pPr>
              <w:jc w:val="center"/>
              <w:rPr>
                <w:b/>
                <w:bCs/>
                <w:color w:val="000000" w:themeColor="text1"/>
                <w:sz w:val="22"/>
                <w:szCs w:val="22"/>
              </w:rPr>
            </w:pPr>
            <w:r w:rsidRPr="00C7726C">
              <w:rPr>
                <w:b/>
                <w:bCs/>
                <w:color w:val="000000"/>
                <w:sz w:val="22"/>
                <w:szCs w:val="22"/>
              </w:rPr>
              <w:t>236</w:t>
            </w:r>
          </w:p>
        </w:tc>
        <w:tc>
          <w:tcPr>
            <w:tcW w:w="2834" w:type="dxa"/>
            <w:tcBorders>
              <w:top w:val="single" w:sz="4" w:space="0" w:color="auto"/>
              <w:left w:val="single" w:sz="4" w:space="0" w:color="auto"/>
              <w:bottom w:val="single" w:sz="4" w:space="0" w:color="auto"/>
              <w:right w:val="single" w:sz="4" w:space="0" w:color="auto"/>
            </w:tcBorders>
            <w:vAlign w:val="center"/>
          </w:tcPr>
          <w:p w14:paraId="0B9733AE" w14:textId="77777777" w:rsidR="00A71F41" w:rsidRPr="00C7726C" w:rsidRDefault="00A71F41" w:rsidP="002C295B">
            <w:pPr>
              <w:rPr>
                <w:color w:val="000000" w:themeColor="text1"/>
                <w:sz w:val="22"/>
                <w:szCs w:val="22"/>
              </w:rPr>
            </w:pPr>
            <w:r w:rsidRPr="00C7726C">
              <w:rPr>
                <w:color w:val="000000"/>
                <w:sz w:val="20"/>
              </w:rPr>
              <w:t>Martelo  de  Ferro,  cabo  de</w:t>
            </w:r>
            <w:r w:rsidRPr="00C7726C">
              <w:rPr>
                <w:color w:val="000000"/>
                <w:sz w:val="20"/>
              </w:rPr>
              <w:br/>
              <w:t>madeira, tamanho 25mm</w:t>
            </w:r>
          </w:p>
        </w:tc>
        <w:tc>
          <w:tcPr>
            <w:tcW w:w="1271" w:type="dxa"/>
            <w:tcBorders>
              <w:top w:val="single" w:sz="4" w:space="0" w:color="auto"/>
              <w:left w:val="single" w:sz="4" w:space="0" w:color="auto"/>
              <w:bottom w:val="single" w:sz="4" w:space="0" w:color="auto"/>
              <w:right w:val="single" w:sz="4" w:space="0" w:color="auto"/>
            </w:tcBorders>
            <w:vAlign w:val="center"/>
          </w:tcPr>
          <w:p w14:paraId="42A6549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2079EB7"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79608A0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79B12B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290869" w14:textId="77777777" w:rsidR="00A71F41" w:rsidRPr="00C7726C" w:rsidRDefault="00A71F41" w:rsidP="002C295B">
            <w:pPr>
              <w:jc w:val="center"/>
              <w:rPr>
                <w:b/>
                <w:bCs/>
                <w:color w:val="000000" w:themeColor="text1"/>
                <w:sz w:val="22"/>
                <w:szCs w:val="22"/>
              </w:rPr>
            </w:pPr>
          </w:p>
        </w:tc>
      </w:tr>
      <w:tr w:rsidR="00A71F41" w:rsidRPr="00C7726C" w14:paraId="2988B85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1CC12F7" w14:textId="77777777" w:rsidR="00A71F41" w:rsidRPr="00C7726C" w:rsidRDefault="00A71F41" w:rsidP="002C295B">
            <w:pPr>
              <w:jc w:val="center"/>
              <w:rPr>
                <w:b/>
                <w:bCs/>
                <w:color w:val="000000" w:themeColor="text1"/>
                <w:sz w:val="22"/>
                <w:szCs w:val="22"/>
              </w:rPr>
            </w:pPr>
            <w:r w:rsidRPr="00C7726C">
              <w:rPr>
                <w:b/>
                <w:bCs/>
                <w:color w:val="000000"/>
                <w:sz w:val="22"/>
                <w:szCs w:val="22"/>
              </w:rPr>
              <w:t>237</w:t>
            </w:r>
          </w:p>
        </w:tc>
        <w:tc>
          <w:tcPr>
            <w:tcW w:w="2834" w:type="dxa"/>
            <w:tcBorders>
              <w:top w:val="single" w:sz="4" w:space="0" w:color="auto"/>
              <w:left w:val="single" w:sz="4" w:space="0" w:color="auto"/>
              <w:bottom w:val="single" w:sz="4" w:space="0" w:color="auto"/>
              <w:right w:val="single" w:sz="4" w:space="0" w:color="auto"/>
            </w:tcBorders>
            <w:vAlign w:val="center"/>
          </w:tcPr>
          <w:p w14:paraId="1D008039" w14:textId="77777777" w:rsidR="00A71F41" w:rsidRPr="00C7726C" w:rsidRDefault="00A71F41" w:rsidP="002C295B">
            <w:pPr>
              <w:rPr>
                <w:color w:val="000000" w:themeColor="text1"/>
                <w:sz w:val="22"/>
                <w:szCs w:val="22"/>
              </w:rPr>
            </w:pPr>
            <w:r w:rsidRPr="00C7726C">
              <w:rPr>
                <w:color w:val="000000"/>
                <w:sz w:val="20"/>
              </w:rPr>
              <w:t>Martelo tipo marreta calceteiro forjada em  aço  para  bater paralelo com</w:t>
            </w:r>
            <w:r w:rsidRPr="00C7726C">
              <w:rPr>
                <w:color w:val="000000"/>
                <w:sz w:val="20"/>
              </w:rPr>
              <w:br/>
              <w:t>cabo de madeira</w:t>
            </w:r>
          </w:p>
        </w:tc>
        <w:tc>
          <w:tcPr>
            <w:tcW w:w="1271" w:type="dxa"/>
            <w:tcBorders>
              <w:top w:val="single" w:sz="4" w:space="0" w:color="auto"/>
              <w:left w:val="single" w:sz="4" w:space="0" w:color="auto"/>
              <w:bottom w:val="single" w:sz="4" w:space="0" w:color="auto"/>
              <w:right w:val="single" w:sz="4" w:space="0" w:color="auto"/>
            </w:tcBorders>
            <w:vAlign w:val="center"/>
          </w:tcPr>
          <w:p w14:paraId="3743D32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008BE89"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A82642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49634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5730B64" w14:textId="77777777" w:rsidR="00A71F41" w:rsidRPr="00C7726C" w:rsidRDefault="00A71F41" w:rsidP="002C295B">
            <w:pPr>
              <w:jc w:val="center"/>
              <w:rPr>
                <w:b/>
                <w:bCs/>
                <w:color w:val="000000" w:themeColor="text1"/>
                <w:sz w:val="22"/>
                <w:szCs w:val="22"/>
              </w:rPr>
            </w:pPr>
          </w:p>
        </w:tc>
      </w:tr>
      <w:tr w:rsidR="00A71F41" w:rsidRPr="00C7726C" w14:paraId="22B6B28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D13F614" w14:textId="77777777" w:rsidR="00A71F41" w:rsidRPr="00C7726C" w:rsidRDefault="00A71F41" w:rsidP="002C295B">
            <w:pPr>
              <w:jc w:val="center"/>
              <w:rPr>
                <w:b/>
                <w:bCs/>
                <w:color w:val="000000" w:themeColor="text1"/>
                <w:sz w:val="22"/>
                <w:szCs w:val="22"/>
              </w:rPr>
            </w:pPr>
            <w:r w:rsidRPr="00C7726C">
              <w:rPr>
                <w:b/>
                <w:bCs/>
                <w:color w:val="000000"/>
                <w:sz w:val="22"/>
                <w:szCs w:val="22"/>
              </w:rPr>
              <w:t>238</w:t>
            </w:r>
          </w:p>
        </w:tc>
        <w:tc>
          <w:tcPr>
            <w:tcW w:w="2834" w:type="dxa"/>
            <w:tcBorders>
              <w:top w:val="single" w:sz="4" w:space="0" w:color="auto"/>
              <w:left w:val="single" w:sz="4" w:space="0" w:color="auto"/>
              <w:bottom w:val="single" w:sz="4" w:space="0" w:color="auto"/>
              <w:right w:val="single" w:sz="4" w:space="0" w:color="auto"/>
            </w:tcBorders>
            <w:vAlign w:val="center"/>
          </w:tcPr>
          <w:p w14:paraId="01D46ABC" w14:textId="77777777" w:rsidR="00A71F41" w:rsidRPr="00C7726C" w:rsidRDefault="00A71F41" w:rsidP="002C295B">
            <w:pPr>
              <w:rPr>
                <w:color w:val="000000" w:themeColor="text1"/>
                <w:sz w:val="22"/>
                <w:szCs w:val="22"/>
              </w:rPr>
            </w:pPr>
            <w:r w:rsidRPr="00C7726C">
              <w:rPr>
                <w:sz w:val="20"/>
              </w:rPr>
              <w:t xml:space="preserve">Massa acrílica 25kg; acabamento: </w:t>
            </w:r>
            <w:proofErr w:type="spellStart"/>
            <w:r w:rsidRPr="00C7726C">
              <w:rPr>
                <w:sz w:val="20"/>
              </w:rPr>
              <w:t>brilhoso;cor</w:t>
            </w:r>
            <w:proofErr w:type="spellEnd"/>
            <w:r w:rsidRPr="00C7726C">
              <w:rPr>
                <w:sz w:val="20"/>
              </w:rPr>
              <w:t>: branca com secagem rápida; rendimento 75m² ou superior</w:t>
            </w:r>
          </w:p>
        </w:tc>
        <w:tc>
          <w:tcPr>
            <w:tcW w:w="1271" w:type="dxa"/>
            <w:tcBorders>
              <w:top w:val="single" w:sz="4" w:space="0" w:color="auto"/>
              <w:left w:val="single" w:sz="4" w:space="0" w:color="auto"/>
              <w:bottom w:val="single" w:sz="4" w:space="0" w:color="auto"/>
              <w:right w:val="single" w:sz="4" w:space="0" w:color="auto"/>
            </w:tcBorders>
            <w:vAlign w:val="center"/>
          </w:tcPr>
          <w:p w14:paraId="4D0F5F60"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CABEBE" w14:textId="77777777" w:rsidR="00A71F41" w:rsidRPr="00C7726C" w:rsidRDefault="00A71F41" w:rsidP="002C295B">
            <w:pPr>
              <w:jc w:val="center"/>
              <w:rPr>
                <w:sz w:val="22"/>
                <w:szCs w:val="22"/>
              </w:rPr>
            </w:pPr>
            <w:r w:rsidRPr="00C7726C">
              <w:rPr>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3A0459D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3F7464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4FDBF9" w14:textId="77777777" w:rsidR="00A71F41" w:rsidRPr="00C7726C" w:rsidRDefault="00A71F41" w:rsidP="002C295B">
            <w:pPr>
              <w:jc w:val="center"/>
              <w:rPr>
                <w:b/>
                <w:bCs/>
                <w:color w:val="000000" w:themeColor="text1"/>
                <w:sz w:val="22"/>
                <w:szCs w:val="22"/>
              </w:rPr>
            </w:pPr>
          </w:p>
        </w:tc>
      </w:tr>
      <w:tr w:rsidR="00A71F41" w:rsidRPr="00C7726C" w14:paraId="0B55321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5ECB5EB" w14:textId="77777777" w:rsidR="00A71F41" w:rsidRPr="00C7726C" w:rsidRDefault="00A71F41" w:rsidP="002C295B">
            <w:pPr>
              <w:jc w:val="center"/>
              <w:rPr>
                <w:b/>
                <w:bCs/>
                <w:color w:val="000000" w:themeColor="text1"/>
                <w:sz w:val="22"/>
                <w:szCs w:val="22"/>
              </w:rPr>
            </w:pPr>
            <w:r w:rsidRPr="00C7726C">
              <w:rPr>
                <w:b/>
                <w:bCs/>
                <w:color w:val="000000"/>
                <w:sz w:val="22"/>
                <w:szCs w:val="22"/>
              </w:rPr>
              <w:t>239</w:t>
            </w:r>
          </w:p>
        </w:tc>
        <w:tc>
          <w:tcPr>
            <w:tcW w:w="2834" w:type="dxa"/>
            <w:tcBorders>
              <w:top w:val="single" w:sz="4" w:space="0" w:color="auto"/>
              <w:left w:val="single" w:sz="4" w:space="0" w:color="auto"/>
              <w:bottom w:val="single" w:sz="4" w:space="0" w:color="auto"/>
              <w:right w:val="single" w:sz="4" w:space="0" w:color="auto"/>
            </w:tcBorders>
            <w:vAlign w:val="center"/>
          </w:tcPr>
          <w:p w14:paraId="750BEB62" w14:textId="77777777" w:rsidR="00A71F41" w:rsidRPr="00C7726C" w:rsidRDefault="00A71F41" w:rsidP="002C295B">
            <w:pPr>
              <w:rPr>
                <w:color w:val="000000" w:themeColor="text1"/>
                <w:sz w:val="22"/>
                <w:szCs w:val="22"/>
              </w:rPr>
            </w:pPr>
            <w:r w:rsidRPr="00C7726C">
              <w:rPr>
                <w:color w:val="000000"/>
                <w:sz w:val="20"/>
              </w:rPr>
              <w:t>Mourão eucalipto tratado, 2,2metros com diâmetro 8 a 10 cm</w:t>
            </w:r>
          </w:p>
        </w:tc>
        <w:tc>
          <w:tcPr>
            <w:tcW w:w="1271" w:type="dxa"/>
            <w:tcBorders>
              <w:top w:val="single" w:sz="4" w:space="0" w:color="auto"/>
              <w:left w:val="single" w:sz="4" w:space="0" w:color="auto"/>
              <w:bottom w:val="single" w:sz="4" w:space="0" w:color="auto"/>
              <w:right w:val="single" w:sz="4" w:space="0" w:color="auto"/>
            </w:tcBorders>
            <w:vAlign w:val="center"/>
          </w:tcPr>
          <w:p w14:paraId="655207D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70372B0"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7A538A8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1F6268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31AA0C" w14:textId="77777777" w:rsidR="00A71F41" w:rsidRPr="00C7726C" w:rsidRDefault="00A71F41" w:rsidP="002C295B">
            <w:pPr>
              <w:jc w:val="center"/>
              <w:rPr>
                <w:b/>
                <w:bCs/>
                <w:color w:val="000000" w:themeColor="text1"/>
                <w:sz w:val="22"/>
                <w:szCs w:val="22"/>
              </w:rPr>
            </w:pPr>
          </w:p>
        </w:tc>
      </w:tr>
      <w:tr w:rsidR="00A71F41" w:rsidRPr="00C7726C" w14:paraId="4F673A7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6FDB92" w14:textId="77777777" w:rsidR="00A71F41" w:rsidRPr="00C7726C" w:rsidRDefault="00A71F41" w:rsidP="002C295B">
            <w:pPr>
              <w:jc w:val="center"/>
              <w:rPr>
                <w:b/>
                <w:bCs/>
                <w:color w:val="000000" w:themeColor="text1"/>
                <w:sz w:val="22"/>
                <w:szCs w:val="22"/>
              </w:rPr>
            </w:pPr>
            <w:r w:rsidRPr="00C7726C">
              <w:rPr>
                <w:b/>
                <w:bCs/>
                <w:color w:val="000000"/>
                <w:sz w:val="22"/>
                <w:szCs w:val="22"/>
              </w:rPr>
              <w:t>240</w:t>
            </w:r>
          </w:p>
        </w:tc>
        <w:tc>
          <w:tcPr>
            <w:tcW w:w="2834" w:type="dxa"/>
            <w:tcBorders>
              <w:top w:val="single" w:sz="4" w:space="0" w:color="auto"/>
              <w:left w:val="single" w:sz="4" w:space="0" w:color="auto"/>
              <w:bottom w:val="single" w:sz="4" w:space="0" w:color="auto"/>
              <w:right w:val="single" w:sz="4" w:space="0" w:color="auto"/>
            </w:tcBorders>
            <w:vAlign w:val="center"/>
          </w:tcPr>
          <w:p w14:paraId="04475EDD" w14:textId="77777777" w:rsidR="00A71F41" w:rsidRPr="00C7726C" w:rsidRDefault="00A71F41" w:rsidP="002C295B">
            <w:pPr>
              <w:rPr>
                <w:color w:val="000000" w:themeColor="text1"/>
                <w:sz w:val="22"/>
                <w:szCs w:val="22"/>
              </w:rPr>
            </w:pPr>
            <w:proofErr w:type="spellStart"/>
            <w:r w:rsidRPr="00C7726C">
              <w:rPr>
                <w:color w:val="000000"/>
                <w:sz w:val="20"/>
              </w:rPr>
              <w:t>Multímero</w:t>
            </w:r>
            <w:proofErr w:type="spellEnd"/>
            <w:r w:rsidRPr="00C7726C">
              <w:rPr>
                <w:color w:val="000000"/>
                <w:sz w:val="20"/>
              </w:rPr>
              <w:t xml:space="preserve"> digital</w:t>
            </w:r>
          </w:p>
        </w:tc>
        <w:tc>
          <w:tcPr>
            <w:tcW w:w="1271" w:type="dxa"/>
            <w:tcBorders>
              <w:top w:val="single" w:sz="4" w:space="0" w:color="auto"/>
              <w:left w:val="single" w:sz="4" w:space="0" w:color="auto"/>
              <w:bottom w:val="single" w:sz="4" w:space="0" w:color="auto"/>
              <w:right w:val="single" w:sz="4" w:space="0" w:color="auto"/>
            </w:tcBorders>
            <w:vAlign w:val="center"/>
          </w:tcPr>
          <w:p w14:paraId="410EEA3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3B7CEB"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9342DC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1CCB5B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63C41C" w14:textId="77777777" w:rsidR="00A71F41" w:rsidRPr="00C7726C" w:rsidRDefault="00A71F41" w:rsidP="002C295B">
            <w:pPr>
              <w:jc w:val="center"/>
              <w:rPr>
                <w:b/>
                <w:bCs/>
                <w:color w:val="000000" w:themeColor="text1"/>
                <w:sz w:val="22"/>
                <w:szCs w:val="22"/>
              </w:rPr>
            </w:pPr>
          </w:p>
        </w:tc>
      </w:tr>
      <w:tr w:rsidR="00A71F41" w:rsidRPr="00C7726C" w14:paraId="1279717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63ACE55" w14:textId="77777777" w:rsidR="00A71F41" w:rsidRPr="00C7726C" w:rsidRDefault="00A71F41" w:rsidP="002C295B">
            <w:pPr>
              <w:jc w:val="center"/>
              <w:rPr>
                <w:b/>
                <w:bCs/>
                <w:color w:val="000000" w:themeColor="text1"/>
                <w:sz w:val="22"/>
                <w:szCs w:val="22"/>
              </w:rPr>
            </w:pPr>
            <w:r w:rsidRPr="00C7726C">
              <w:rPr>
                <w:b/>
                <w:bCs/>
                <w:color w:val="000000"/>
                <w:sz w:val="22"/>
                <w:szCs w:val="22"/>
              </w:rPr>
              <w:t>241</w:t>
            </w:r>
          </w:p>
        </w:tc>
        <w:tc>
          <w:tcPr>
            <w:tcW w:w="2834" w:type="dxa"/>
            <w:tcBorders>
              <w:top w:val="single" w:sz="4" w:space="0" w:color="auto"/>
              <w:left w:val="single" w:sz="4" w:space="0" w:color="auto"/>
              <w:bottom w:val="single" w:sz="4" w:space="0" w:color="auto"/>
              <w:right w:val="single" w:sz="4" w:space="0" w:color="auto"/>
            </w:tcBorders>
            <w:vAlign w:val="center"/>
          </w:tcPr>
          <w:p w14:paraId="590A6A52" w14:textId="77777777" w:rsidR="00A71F41" w:rsidRPr="00C7726C" w:rsidRDefault="00A71F41" w:rsidP="002C295B">
            <w:pPr>
              <w:rPr>
                <w:color w:val="000000" w:themeColor="text1"/>
                <w:sz w:val="22"/>
                <w:szCs w:val="22"/>
              </w:rPr>
            </w:pPr>
            <w:r w:rsidRPr="00C7726C">
              <w:rPr>
                <w:color w:val="000000"/>
                <w:sz w:val="20"/>
              </w:rPr>
              <w:t>Nível 40 cm, alumínio 12”, 3</w:t>
            </w:r>
            <w:r w:rsidRPr="00C7726C">
              <w:rPr>
                <w:color w:val="000000"/>
                <w:sz w:val="20"/>
              </w:rPr>
              <w:br/>
              <w:t>bolhas</w:t>
            </w:r>
          </w:p>
        </w:tc>
        <w:tc>
          <w:tcPr>
            <w:tcW w:w="1271" w:type="dxa"/>
            <w:tcBorders>
              <w:top w:val="single" w:sz="4" w:space="0" w:color="auto"/>
              <w:left w:val="single" w:sz="4" w:space="0" w:color="auto"/>
              <w:bottom w:val="single" w:sz="4" w:space="0" w:color="auto"/>
              <w:right w:val="single" w:sz="4" w:space="0" w:color="auto"/>
            </w:tcBorders>
            <w:vAlign w:val="center"/>
          </w:tcPr>
          <w:p w14:paraId="7F9DA4A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DC284D7"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A6F14C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27D0CF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67C83B" w14:textId="77777777" w:rsidR="00A71F41" w:rsidRPr="00C7726C" w:rsidRDefault="00A71F41" w:rsidP="002C295B">
            <w:pPr>
              <w:jc w:val="center"/>
              <w:rPr>
                <w:b/>
                <w:bCs/>
                <w:color w:val="000000" w:themeColor="text1"/>
                <w:sz w:val="22"/>
                <w:szCs w:val="22"/>
              </w:rPr>
            </w:pPr>
          </w:p>
        </w:tc>
      </w:tr>
      <w:tr w:rsidR="00A71F41" w:rsidRPr="00C7726C" w14:paraId="466003B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031A7A" w14:textId="77777777" w:rsidR="00A71F41" w:rsidRPr="00C7726C" w:rsidRDefault="00A71F41" w:rsidP="002C295B">
            <w:pPr>
              <w:jc w:val="center"/>
              <w:rPr>
                <w:b/>
                <w:bCs/>
                <w:color w:val="000000" w:themeColor="text1"/>
                <w:sz w:val="22"/>
                <w:szCs w:val="22"/>
              </w:rPr>
            </w:pPr>
            <w:r w:rsidRPr="00C7726C">
              <w:rPr>
                <w:b/>
                <w:bCs/>
                <w:color w:val="000000"/>
                <w:sz w:val="22"/>
                <w:szCs w:val="22"/>
              </w:rPr>
              <w:t>242</w:t>
            </w:r>
          </w:p>
        </w:tc>
        <w:tc>
          <w:tcPr>
            <w:tcW w:w="2834" w:type="dxa"/>
            <w:tcBorders>
              <w:top w:val="single" w:sz="4" w:space="0" w:color="auto"/>
              <w:left w:val="single" w:sz="4" w:space="0" w:color="auto"/>
              <w:bottom w:val="single" w:sz="4" w:space="0" w:color="auto"/>
              <w:right w:val="single" w:sz="4" w:space="0" w:color="auto"/>
            </w:tcBorders>
            <w:vAlign w:val="center"/>
          </w:tcPr>
          <w:p w14:paraId="0A1BAD44" w14:textId="77777777" w:rsidR="00A71F41" w:rsidRPr="00C7726C" w:rsidRDefault="00A71F41" w:rsidP="002C295B">
            <w:pPr>
              <w:rPr>
                <w:color w:val="000000" w:themeColor="text1"/>
                <w:sz w:val="22"/>
                <w:szCs w:val="22"/>
              </w:rPr>
            </w:pPr>
            <w:r w:rsidRPr="00C7726C">
              <w:rPr>
                <w:color w:val="000000"/>
                <w:sz w:val="20"/>
              </w:rPr>
              <w:t>Nível de alumínio 79” (2000mm); 3 bolhas</w:t>
            </w:r>
          </w:p>
        </w:tc>
        <w:tc>
          <w:tcPr>
            <w:tcW w:w="1271" w:type="dxa"/>
            <w:tcBorders>
              <w:top w:val="single" w:sz="4" w:space="0" w:color="auto"/>
              <w:left w:val="single" w:sz="4" w:space="0" w:color="auto"/>
              <w:bottom w:val="single" w:sz="4" w:space="0" w:color="auto"/>
              <w:right w:val="single" w:sz="4" w:space="0" w:color="auto"/>
            </w:tcBorders>
            <w:vAlign w:val="center"/>
          </w:tcPr>
          <w:p w14:paraId="62D2AF3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799B770"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6F1F1C5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78E97C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61C8C5" w14:textId="77777777" w:rsidR="00A71F41" w:rsidRPr="00C7726C" w:rsidRDefault="00A71F41" w:rsidP="002C295B">
            <w:pPr>
              <w:jc w:val="center"/>
              <w:rPr>
                <w:b/>
                <w:bCs/>
                <w:color w:val="000000" w:themeColor="text1"/>
                <w:sz w:val="22"/>
                <w:szCs w:val="22"/>
              </w:rPr>
            </w:pPr>
          </w:p>
        </w:tc>
      </w:tr>
      <w:tr w:rsidR="00A71F41" w:rsidRPr="00C7726C" w14:paraId="3EB0081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7C18CA" w14:textId="77777777" w:rsidR="00A71F41" w:rsidRPr="00C7726C" w:rsidRDefault="00A71F41" w:rsidP="002C295B">
            <w:pPr>
              <w:jc w:val="center"/>
              <w:rPr>
                <w:b/>
                <w:bCs/>
                <w:color w:val="000000" w:themeColor="text1"/>
                <w:sz w:val="22"/>
                <w:szCs w:val="22"/>
              </w:rPr>
            </w:pPr>
            <w:r w:rsidRPr="00C7726C">
              <w:rPr>
                <w:b/>
                <w:bCs/>
                <w:color w:val="000000"/>
                <w:sz w:val="22"/>
                <w:szCs w:val="22"/>
              </w:rPr>
              <w:t>243</w:t>
            </w:r>
          </w:p>
        </w:tc>
        <w:tc>
          <w:tcPr>
            <w:tcW w:w="2834" w:type="dxa"/>
            <w:tcBorders>
              <w:top w:val="single" w:sz="4" w:space="0" w:color="auto"/>
              <w:left w:val="single" w:sz="4" w:space="0" w:color="auto"/>
              <w:bottom w:val="single" w:sz="4" w:space="0" w:color="auto"/>
              <w:right w:val="single" w:sz="4" w:space="0" w:color="auto"/>
            </w:tcBorders>
            <w:vAlign w:val="center"/>
          </w:tcPr>
          <w:p w14:paraId="6FCFE0E3" w14:textId="77777777" w:rsidR="00A71F41" w:rsidRPr="00C7726C" w:rsidRDefault="00A71F41" w:rsidP="002C295B">
            <w:pPr>
              <w:rPr>
                <w:color w:val="000000" w:themeColor="text1"/>
                <w:sz w:val="22"/>
                <w:szCs w:val="22"/>
              </w:rPr>
            </w:pPr>
            <w:r w:rsidRPr="00C7726C">
              <w:rPr>
                <w:color w:val="000000"/>
                <w:sz w:val="20"/>
              </w:rPr>
              <w:t>Pá de aço formato de bico, cabo em  madeira, comprimento do cabo: 1,30m, para construção civil.</w:t>
            </w:r>
          </w:p>
        </w:tc>
        <w:tc>
          <w:tcPr>
            <w:tcW w:w="1271" w:type="dxa"/>
            <w:tcBorders>
              <w:top w:val="single" w:sz="4" w:space="0" w:color="auto"/>
              <w:left w:val="single" w:sz="4" w:space="0" w:color="auto"/>
              <w:bottom w:val="single" w:sz="4" w:space="0" w:color="auto"/>
              <w:right w:val="single" w:sz="4" w:space="0" w:color="auto"/>
            </w:tcBorders>
            <w:vAlign w:val="center"/>
          </w:tcPr>
          <w:p w14:paraId="14F346B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EBF999"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1ED341B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98DE3B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6617E8" w14:textId="77777777" w:rsidR="00A71F41" w:rsidRPr="00C7726C" w:rsidRDefault="00A71F41" w:rsidP="002C295B">
            <w:pPr>
              <w:jc w:val="center"/>
              <w:rPr>
                <w:b/>
                <w:bCs/>
                <w:color w:val="000000" w:themeColor="text1"/>
                <w:sz w:val="22"/>
                <w:szCs w:val="22"/>
              </w:rPr>
            </w:pPr>
          </w:p>
        </w:tc>
      </w:tr>
      <w:tr w:rsidR="00A71F41" w:rsidRPr="00C7726C" w14:paraId="2D2566C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233D213" w14:textId="77777777" w:rsidR="00A71F41" w:rsidRPr="00C7726C" w:rsidRDefault="00A71F41" w:rsidP="002C295B">
            <w:pPr>
              <w:jc w:val="center"/>
              <w:rPr>
                <w:b/>
                <w:bCs/>
                <w:color w:val="000000" w:themeColor="text1"/>
                <w:sz w:val="22"/>
                <w:szCs w:val="22"/>
              </w:rPr>
            </w:pPr>
            <w:r w:rsidRPr="00C7726C">
              <w:rPr>
                <w:b/>
                <w:bCs/>
                <w:color w:val="000000"/>
                <w:sz w:val="22"/>
                <w:szCs w:val="22"/>
              </w:rPr>
              <w:t>244</w:t>
            </w:r>
          </w:p>
        </w:tc>
        <w:tc>
          <w:tcPr>
            <w:tcW w:w="2834" w:type="dxa"/>
            <w:tcBorders>
              <w:top w:val="single" w:sz="4" w:space="0" w:color="auto"/>
              <w:left w:val="single" w:sz="4" w:space="0" w:color="auto"/>
              <w:bottom w:val="single" w:sz="4" w:space="0" w:color="auto"/>
              <w:right w:val="single" w:sz="4" w:space="0" w:color="auto"/>
            </w:tcBorders>
            <w:vAlign w:val="center"/>
          </w:tcPr>
          <w:p w14:paraId="190EC359" w14:textId="77777777" w:rsidR="00A71F41" w:rsidRPr="00C7726C" w:rsidRDefault="00A71F41" w:rsidP="002C295B">
            <w:pPr>
              <w:rPr>
                <w:color w:val="000000" w:themeColor="text1"/>
                <w:sz w:val="22"/>
                <w:szCs w:val="22"/>
              </w:rPr>
            </w:pPr>
            <w:r w:rsidRPr="00C7726C">
              <w:rPr>
                <w:color w:val="000000"/>
                <w:sz w:val="20"/>
              </w:rPr>
              <w:t>Painel LED  25W,  sobrepor,</w:t>
            </w:r>
            <w:r w:rsidRPr="00C7726C">
              <w:rPr>
                <w:color w:val="000000"/>
                <w:sz w:val="20"/>
              </w:rPr>
              <w:br/>
              <w:t>quadrado neutro, 30 x 30cm, espessura: 2,8cm</w:t>
            </w:r>
          </w:p>
        </w:tc>
        <w:tc>
          <w:tcPr>
            <w:tcW w:w="1271" w:type="dxa"/>
            <w:tcBorders>
              <w:top w:val="single" w:sz="4" w:space="0" w:color="auto"/>
              <w:left w:val="single" w:sz="4" w:space="0" w:color="auto"/>
              <w:bottom w:val="single" w:sz="4" w:space="0" w:color="auto"/>
              <w:right w:val="single" w:sz="4" w:space="0" w:color="auto"/>
            </w:tcBorders>
            <w:vAlign w:val="center"/>
          </w:tcPr>
          <w:p w14:paraId="6668F9C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4282CE"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6A1184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D2DA79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8374D1" w14:textId="77777777" w:rsidR="00A71F41" w:rsidRPr="00C7726C" w:rsidRDefault="00A71F41" w:rsidP="002C295B">
            <w:pPr>
              <w:jc w:val="center"/>
              <w:rPr>
                <w:b/>
                <w:bCs/>
                <w:color w:val="000000" w:themeColor="text1"/>
                <w:sz w:val="22"/>
                <w:szCs w:val="22"/>
              </w:rPr>
            </w:pPr>
          </w:p>
        </w:tc>
      </w:tr>
      <w:tr w:rsidR="00A71F41" w:rsidRPr="00C7726C" w14:paraId="127A3C7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EE45C53"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245</w:t>
            </w:r>
          </w:p>
        </w:tc>
        <w:tc>
          <w:tcPr>
            <w:tcW w:w="2834" w:type="dxa"/>
            <w:tcBorders>
              <w:top w:val="single" w:sz="4" w:space="0" w:color="auto"/>
              <w:left w:val="single" w:sz="4" w:space="0" w:color="auto"/>
              <w:bottom w:val="single" w:sz="4" w:space="0" w:color="auto"/>
              <w:right w:val="single" w:sz="4" w:space="0" w:color="auto"/>
            </w:tcBorders>
            <w:vAlign w:val="center"/>
          </w:tcPr>
          <w:p w14:paraId="69B69DF0" w14:textId="77777777" w:rsidR="00A71F41" w:rsidRPr="00C7726C" w:rsidRDefault="00A71F41" w:rsidP="002C295B">
            <w:pPr>
              <w:rPr>
                <w:color w:val="000000" w:themeColor="text1"/>
                <w:sz w:val="22"/>
                <w:szCs w:val="22"/>
              </w:rPr>
            </w:pPr>
            <w:r w:rsidRPr="00C7726C">
              <w:rPr>
                <w:color w:val="000000"/>
                <w:sz w:val="20"/>
              </w:rPr>
              <w:t>Pallet  estrado  Deck  Plástico Vazado, 1,00 x 1,20m, com capacidade para suportar</w:t>
            </w:r>
            <w:r w:rsidRPr="00C7726C">
              <w:rPr>
                <w:color w:val="000000"/>
                <w:sz w:val="20"/>
              </w:rPr>
              <w:br/>
              <w:t>3000kg.</w:t>
            </w:r>
          </w:p>
        </w:tc>
        <w:tc>
          <w:tcPr>
            <w:tcW w:w="1271" w:type="dxa"/>
            <w:tcBorders>
              <w:top w:val="single" w:sz="4" w:space="0" w:color="auto"/>
              <w:left w:val="single" w:sz="4" w:space="0" w:color="auto"/>
              <w:bottom w:val="single" w:sz="4" w:space="0" w:color="auto"/>
              <w:right w:val="single" w:sz="4" w:space="0" w:color="auto"/>
            </w:tcBorders>
            <w:vAlign w:val="center"/>
          </w:tcPr>
          <w:p w14:paraId="1DD5EC7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2DD3067"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6A96A87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CA079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93142F" w14:textId="77777777" w:rsidR="00A71F41" w:rsidRPr="00C7726C" w:rsidRDefault="00A71F41" w:rsidP="002C295B">
            <w:pPr>
              <w:jc w:val="center"/>
              <w:rPr>
                <w:b/>
                <w:bCs/>
                <w:color w:val="000000" w:themeColor="text1"/>
                <w:sz w:val="22"/>
                <w:szCs w:val="22"/>
              </w:rPr>
            </w:pPr>
          </w:p>
        </w:tc>
      </w:tr>
      <w:tr w:rsidR="00A71F41" w:rsidRPr="00C7726C" w14:paraId="1640BEB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6EA8EC" w14:textId="77777777" w:rsidR="00A71F41" w:rsidRPr="00C7726C" w:rsidRDefault="00A71F41" w:rsidP="002C295B">
            <w:pPr>
              <w:jc w:val="center"/>
              <w:rPr>
                <w:b/>
                <w:bCs/>
                <w:color w:val="000000" w:themeColor="text1"/>
                <w:sz w:val="22"/>
                <w:szCs w:val="22"/>
              </w:rPr>
            </w:pPr>
            <w:r w:rsidRPr="00C7726C">
              <w:rPr>
                <w:b/>
                <w:bCs/>
                <w:color w:val="000000"/>
                <w:sz w:val="22"/>
                <w:szCs w:val="22"/>
              </w:rPr>
              <w:t>246</w:t>
            </w:r>
          </w:p>
        </w:tc>
        <w:tc>
          <w:tcPr>
            <w:tcW w:w="2834" w:type="dxa"/>
            <w:tcBorders>
              <w:top w:val="single" w:sz="4" w:space="0" w:color="auto"/>
              <w:left w:val="single" w:sz="4" w:space="0" w:color="auto"/>
              <w:bottom w:val="single" w:sz="4" w:space="0" w:color="auto"/>
              <w:right w:val="single" w:sz="4" w:space="0" w:color="auto"/>
            </w:tcBorders>
            <w:vAlign w:val="center"/>
          </w:tcPr>
          <w:p w14:paraId="0E536411" w14:textId="77777777" w:rsidR="00A71F41" w:rsidRPr="00C7726C" w:rsidRDefault="00A71F41" w:rsidP="002C295B">
            <w:pPr>
              <w:rPr>
                <w:color w:val="000000" w:themeColor="text1"/>
                <w:sz w:val="22"/>
                <w:szCs w:val="22"/>
              </w:rPr>
            </w:pPr>
            <w:r w:rsidRPr="00C7726C">
              <w:rPr>
                <w:color w:val="000000"/>
                <w:sz w:val="20"/>
              </w:rPr>
              <w:t>Parafuso aço 8.8 rosca grossa 3/8” x 2, com porca e arruela de pressão.</w:t>
            </w:r>
          </w:p>
        </w:tc>
        <w:tc>
          <w:tcPr>
            <w:tcW w:w="1271" w:type="dxa"/>
            <w:tcBorders>
              <w:top w:val="single" w:sz="4" w:space="0" w:color="auto"/>
              <w:left w:val="single" w:sz="4" w:space="0" w:color="auto"/>
              <w:bottom w:val="single" w:sz="4" w:space="0" w:color="auto"/>
              <w:right w:val="single" w:sz="4" w:space="0" w:color="auto"/>
            </w:tcBorders>
            <w:vAlign w:val="center"/>
          </w:tcPr>
          <w:p w14:paraId="30329D3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0C72ECA"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145AB80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51AFD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D2BA46" w14:textId="77777777" w:rsidR="00A71F41" w:rsidRPr="00C7726C" w:rsidRDefault="00A71F41" w:rsidP="002C295B">
            <w:pPr>
              <w:jc w:val="center"/>
              <w:rPr>
                <w:b/>
                <w:bCs/>
                <w:color w:val="000000" w:themeColor="text1"/>
                <w:sz w:val="22"/>
                <w:szCs w:val="22"/>
              </w:rPr>
            </w:pPr>
          </w:p>
        </w:tc>
      </w:tr>
      <w:tr w:rsidR="00A71F41" w:rsidRPr="00C7726C" w14:paraId="741BA76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E11732" w14:textId="77777777" w:rsidR="00A71F41" w:rsidRPr="00C7726C" w:rsidRDefault="00A71F41" w:rsidP="002C295B">
            <w:pPr>
              <w:jc w:val="center"/>
              <w:rPr>
                <w:b/>
                <w:bCs/>
                <w:color w:val="000000" w:themeColor="text1"/>
                <w:sz w:val="22"/>
                <w:szCs w:val="22"/>
              </w:rPr>
            </w:pPr>
            <w:r w:rsidRPr="00C7726C">
              <w:rPr>
                <w:b/>
                <w:bCs/>
                <w:color w:val="000000"/>
                <w:sz w:val="22"/>
                <w:szCs w:val="22"/>
              </w:rPr>
              <w:t>247</w:t>
            </w:r>
          </w:p>
        </w:tc>
        <w:tc>
          <w:tcPr>
            <w:tcW w:w="2834" w:type="dxa"/>
            <w:tcBorders>
              <w:top w:val="single" w:sz="4" w:space="0" w:color="auto"/>
              <w:left w:val="single" w:sz="4" w:space="0" w:color="auto"/>
              <w:bottom w:val="single" w:sz="4" w:space="0" w:color="auto"/>
              <w:right w:val="single" w:sz="4" w:space="0" w:color="auto"/>
            </w:tcBorders>
            <w:vAlign w:val="center"/>
          </w:tcPr>
          <w:p w14:paraId="7243B326" w14:textId="77777777" w:rsidR="00A71F41" w:rsidRPr="00C7726C" w:rsidRDefault="00A71F41" w:rsidP="002C295B">
            <w:pPr>
              <w:rPr>
                <w:color w:val="000000" w:themeColor="text1"/>
                <w:sz w:val="22"/>
                <w:szCs w:val="22"/>
              </w:rPr>
            </w:pPr>
            <w:r w:rsidRPr="00C7726C">
              <w:rPr>
                <w:color w:val="000000"/>
                <w:sz w:val="20"/>
              </w:rPr>
              <w:t xml:space="preserve">Parafuso </w:t>
            </w:r>
            <w:proofErr w:type="spellStart"/>
            <w:r w:rsidRPr="00C7726C">
              <w:rPr>
                <w:color w:val="000000"/>
                <w:sz w:val="20"/>
              </w:rPr>
              <w:t>auto-atarraxante</w:t>
            </w:r>
            <w:proofErr w:type="spellEnd"/>
            <w:r w:rsidRPr="00C7726C">
              <w:rPr>
                <w:color w:val="000000"/>
                <w:sz w:val="20"/>
              </w:rPr>
              <w:t>, material:</w:t>
            </w:r>
            <w:r w:rsidRPr="00C7726C">
              <w:rPr>
                <w:color w:val="000000"/>
                <w:sz w:val="20"/>
              </w:rPr>
              <w:br/>
              <w:t>aço  carbono,</w:t>
            </w:r>
            <w:r w:rsidRPr="00C7726C">
              <w:rPr>
                <w:color w:val="000000"/>
                <w:sz w:val="20"/>
              </w:rPr>
              <w:br/>
              <w:t xml:space="preserve">tratamento  superficial: </w:t>
            </w:r>
            <w:proofErr w:type="spellStart"/>
            <w:r w:rsidRPr="00C7726C">
              <w:rPr>
                <w:color w:val="000000"/>
                <w:sz w:val="20"/>
              </w:rPr>
              <w:t>bicromatizado</w:t>
            </w:r>
            <w:proofErr w:type="spellEnd"/>
            <w:r w:rsidRPr="00C7726C">
              <w:rPr>
                <w:color w:val="000000"/>
                <w:sz w:val="20"/>
              </w:rPr>
              <w:t xml:space="preserve">,  tipo  cabeça: chata, tipo  fenda:  Phillips, diâmetro corpo: 4,5 mm, comprimento: 35 </w:t>
            </w:r>
            <w:proofErr w:type="spellStart"/>
            <w:r w:rsidRPr="00C7726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2A3CBEC7" w14:textId="77777777" w:rsidR="00A71F41" w:rsidRPr="00C7726C" w:rsidRDefault="00A71F41" w:rsidP="002C295B">
            <w:pPr>
              <w:ind w:right="34"/>
              <w:jc w:val="center"/>
              <w:rPr>
                <w:sz w:val="22"/>
                <w:szCs w:val="22"/>
              </w:rPr>
            </w:pPr>
            <w:r w:rsidRPr="00C7726C">
              <w:rPr>
                <w:color w:val="000000"/>
                <w:sz w:val="20"/>
              </w:rPr>
              <w:t>PCT COM 500 UND</w:t>
            </w:r>
          </w:p>
        </w:tc>
        <w:tc>
          <w:tcPr>
            <w:tcW w:w="968" w:type="dxa"/>
            <w:tcBorders>
              <w:top w:val="single" w:sz="4" w:space="0" w:color="auto"/>
              <w:left w:val="single" w:sz="4" w:space="0" w:color="auto"/>
              <w:bottom w:val="single" w:sz="4" w:space="0" w:color="auto"/>
              <w:right w:val="single" w:sz="4" w:space="0" w:color="auto"/>
            </w:tcBorders>
            <w:vAlign w:val="center"/>
          </w:tcPr>
          <w:p w14:paraId="776FA970" w14:textId="77777777" w:rsidR="00A71F41" w:rsidRPr="00C7726C" w:rsidRDefault="00A71F41" w:rsidP="002C295B">
            <w:pPr>
              <w:jc w:val="center"/>
              <w:rPr>
                <w:sz w:val="22"/>
                <w:szCs w:val="22"/>
              </w:rPr>
            </w:pPr>
            <w:r w:rsidRPr="00C7726C">
              <w:rPr>
                <w:color w:val="000000"/>
                <w:sz w:val="20"/>
              </w:rPr>
              <w:t>320</w:t>
            </w:r>
          </w:p>
        </w:tc>
        <w:tc>
          <w:tcPr>
            <w:tcW w:w="1303" w:type="dxa"/>
            <w:tcBorders>
              <w:top w:val="single" w:sz="4" w:space="0" w:color="auto"/>
              <w:left w:val="single" w:sz="4" w:space="0" w:color="auto"/>
              <w:bottom w:val="single" w:sz="4" w:space="0" w:color="auto"/>
              <w:right w:val="single" w:sz="4" w:space="0" w:color="auto"/>
            </w:tcBorders>
            <w:vAlign w:val="center"/>
          </w:tcPr>
          <w:p w14:paraId="11C4230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80886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FDAE7C" w14:textId="77777777" w:rsidR="00A71F41" w:rsidRPr="00C7726C" w:rsidRDefault="00A71F41" w:rsidP="002C295B">
            <w:pPr>
              <w:jc w:val="center"/>
              <w:rPr>
                <w:b/>
                <w:bCs/>
                <w:color w:val="000000" w:themeColor="text1"/>
                <w:sz w:val="22"/>
                <w:szCs w:val="22"/>
              </w:rPr>
            </w:pPr>
          </w:p>
        </w:tc>
      </w:tr>
      <w:tr w:rsidR="00A71F41" w:rsidRPr="00C7726C" w14:paraId="4758724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F325BD" w14:textId="77777777" w:rsidR="00A71F41" w:rsidRPr="00C7726C" w:rsidRDefault="00A71F41" w:rsidP="002C295B">
            <w:pPr>
              <w:jc w:val="center"/>
              <w:rPr>
                <w:b/>
                <w:bCs/>
                <w:color w:val="000000" w:themeColor="text1"/>
                <w:sz w:val="22"/>
                <w:szCs w:val="22"/>
              </w:rPr>
            </w:pPr>
            <w:r w:rsidRPr="00C7726C">
              <w:rPr>
                <w:b/>
                <w:bCs/>
                <w:color w:val="000000"/>
                <w:sz w:val="22"/>
                <w:szCs w:val="22"/>
              </w:rPr>
              <w:t>248</w:t>
            </w:r>
          </w:p>
        </w:tc>
        <w:tc>
          <w:tcPr>
            <w:tcW w:w="2834" w:type="dxa"/>
            <w:tcBorders>
              <w:top w:val="single" w:sz="4" w:space="0" w:color="auto"/>
              <w:left w:val="single" w:sz="4" w:space="0" w:color="auto"/>
              <w:bottom w:val="single" w:sz="4" w:space="0" w:color="auto"/>
              <w:right w:val="single" w:sz="4" w:space="0" w:color="auto"/>
            </w:tcBorders>
            <w:vAlign w:val="center"/>
          </w:tcPr>
          <w:p w14:paraId="01FBAA64" w14:textId="77777777" w:rsidR="00A71F41" w:rsidRPr="00C7726C" w:rsidRDefault="00A71F41" w:rsidP="002C295B">
            <w:pPr>
              <w:rPr>
                <w:color w:val="000000" w:themeColor="text1"/>
                <w:sz w:val="22"/>
                <w:szCs w:val="22"/>
              </w:rPr>
            </w:pPr>
            <w:r w:rsidRPr="00C7726C">
              <w:rPr>
                <w:color w:val="000000"/>
                <w:sz w:val="20"/>
              </w:rPr>
              <w:t>Pé de cabra sextavado ¾” x</w:t>
            </w:r>
            <w:r w:rsidRPr="00C7726C">
              <w:rPr>
                <w:color w:val="000000"/>
                <w:sz w:val="20"/>
              </w:rPr>
              <w:br/>
              <w:t>600mm</w:t>
            </w:r>
          </w:p>
        </w:tc>
        <w:tc>
          <w:tcPr>
            <w:tcW w:w="1271" w:type="dxa"/>
            <w:tcBorders>
              <w:top w:val="single" w:sz="4" w:space="0" w:color="auto"/>
              <w:left w:val="single" w:sz="4" w:space="0" w:color="auto"/>
              <w:bottom w:val="single" w:sz="4" w:space="0" w:color="auto"/>
              <w:right w:val="single" w:sz="4" w:space="0" w:color="auto"/>
            </w:tcBorders>
            <w:vAlign w:val="center"/>
          </w:tcPr>
          <w:p w14:paraId="2EC472E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179DB92" w14:textId="77777777" w:rsidR="00A71F41" w:rsidRPr="00C7726C" w:rsidRDefault="00A71F41" w:rsidP="002C295B">
            <w:pPr>
              <w:jc w:val="center"/>
              <w:rPr>
                <w:sz w:val="22"/>
                <w:szCs w:val="22"/>
              </w:rPr>
            </w:pPr>
            <w:r w:rsidRPr="00C7726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7AE948F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2A18FF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1CB4FE" w14:textId="77777777" w:rsidR="00A71F41" w:rsidRPr="00C7726C" w:rsidRDefault="00A71F41" w:rsidP="002C295B">
            <w:pPr>
              <w:jc w:val="center"/>
              <w:rPr>
                <w:b/>
                <w:bCs/>
                <w:color w:val="000000" w:themeColor="text1"/>
                <w:sz w:val="22"/>
                <w:szCs w:val="22"/>
              </w:rPr>
            </w:pPr>
          </w:p>
        </w:tc>
      </w:tr>
      <w:tr w:rsidR="00A71F41" w:rsidRPr="00C7726C" w14:paraId="0D971E3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25E1E5" w14:textId="77777777" w:rsidR="00A71F41" w:rsidRPr="00C7726C" w:rsidRDefault="00A71F41" w:rsidP="002C295B">
            <w:pPr>
              <w:jc w:val="center"/>
              <w:rPr>
                <w:b/>
                <w:bCs/>
                <w:color w:val="000000" w:themeColor="text1"/>
                <w:sz w:val="22"/>
                <w:szCs w:val="22"/>
              </w:rPr>
            </w:pPr>
            <w:r w:rsidRPr="00C7726C">
              <w:rPr>
                <w:b/>
                <w:bCs/>
                <w:color w:val="000000"/>
                <w:sz w:val="22"/>
                <w:szCs w:val="22"/>
              </w:rPr>
              <w:t>249</w:t>
            </w:r>
          </w:p>
        </w:tc>
        <w:tc>
          <w:tcPr>
            <w:tcW w:w="2834" w:type="dxa"/>
            <w:tcBorders>
              <w:top w:val="single" w:sz="4" w:space="0" w:color="auto"/>
              <w:left w:val="single" w:sz="4" w:space="0" w:color="auto"/>
              <w:bottom w:val="single" w:sz="4" w:space="0" w:color="auto"/>
              <w:right w:val="single" w:sz="4" w:space="0" w:color="auto"/>
            </w:tcBorders>
            <w:vAlign w:val="center"/>
          </w:tcPr>
          <w:p w14:paraId="7357D392" w14:textId="77777777" w:rsidR="00A71F41" w:rsidRPr="00C7726C" w:rsidRDefault="00A71F41" w:rsidP="002C295B">
            <w:pPr>
              <w:rPr>
                <w:color w:val="000000" w:themeColor="text1"/>
                <w:sz w:val="22"/>
                <w:szCs w:val="22"/>
              </w:rPr>
            </w:pPr>
            <w:r w:rsidRPr="00C7726C">
              <w:rPr>
                <w:color w:val="000000"/>
                <w:sz w:val="20"/>
              </w:rPr>
              <w:t>Pedra  de  Esmeril  grão  42 média</w:t>
            </w:r>
          </w:p>
        </w:tc>
        <w:tc>
          <w:tcPr>
            <w:tcW w:w="1271" w:type="dxa"/>
            <w:tcBorders>
              <w:top w:val="single" w:sz="4" w:space="0" w:color="auto"/>
              <w:left w:val="single" w:sz="4" w:space="0" w:color="auto"/>
              <w:bottom w:val="single" w:sz="4" w:space="0" w:color="auto"/>
              <w:right w:val="single" w:sz="4" w:space="0" w:color="auto"/>
            </w:tcBorders>
            <w:vAlign w:val="center"/>
          </w:tcPr>
          <w:p w14:paraId="0B5C8FE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908B713"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E645C4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B34B36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D29B28" w14:textId="77777777" w:rsidR="00A71F41" w:rsidRPr="00C7726C" w:rsidRDefault="00A71F41" w:rsidP="002C295B">
            <w:pPr>
              <w:jc w:val="center"/>
              <w:rPr>
                <w:b/>
                <w:bCs/>
                <w:color w:val="000000" w:themeColor="text1"/>
                <w:sz w:val="22"/>
                <w:szCs w:val="22"/>
              </w:rPr>
            </w:pPr>
          </w:p>
        </w:tc>
      </w:tr>
      <w:tr w:rsidR="00A71F41" w:rsidRPr="00C7726C" w14:paraId="607A6EB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6F88F5" w14:textId="77777777" w:rsidR="00A71F41" w:rsidRPr="00C7726C" w:rsidRDefault="00A71F41" w:rsidP="002C295B">
            <w:pPr>
              <w:jc w:val="center"/>
              <w:rPr>
                <w:b/>
                <w:bCs/>
                <w:color w:val="000000" w:themeColor="text1"/>
                <w:sz w:val="22"/>
                <w:szCs w:val="22"/>
              </w:rPr>
            </w:pPr>
            <w:r w:rsidRPr="00C7726C">
              <w:rPr>
                <w:b/>
                <w:bCs/>
                <w:color w:val="000000"/>
                <w:sz w:val="22"/>
                <w:szCs w:val="22"/>
              </w:rPr>
              <w:t>250</w:t>
            </w:r>
          </w:p>
        </w:tc>
        <w:tc>
          <w:tcPr>
            <w:tcW w:w="2834" w:type="dxa"/>
            <w:tcBorders>
              <w:top w:val="single" w:sz="4" w:space="0" w:color="auto"/>
              <w:left w:val="single" w:sz="4" w:space="0" w:color="auto"/>
              <w:bottom w:val="single" w:sz="4" w:space="0" w:color="auto"/>
              <w:right w:val="single" w:sz="4" w:space="0" w:color="auto"/>
            </w:tcBorders>
            <w:vAlign w:val="center"/>
          </w:tcPr>
          <w:p w14:paraId="46E622CD" w14:textId="77777777" w:rsidR="00A71F41" w:rsidRPr="00C7726C" w:rsidRDefault="00A71F41" w:rsidP="002C295B">
            <w:pPr>
              <w:rPr>
                <w:color w:val="000000" w:themeColor="text1"/>
                <w:sz w:val="22"/>
                <w:szCs w:val="22"/>
              </w:rPr>
            </w:pPr>
            <w:r w:rsidRPr="00C7726C">
              <w:rPr>
                <w:color w:val="000000"/>
                <w:sz w:val="20"/>
              </w:rPr>
              <w:t>Pedra  de  Esmeril  grão  46 médio</w:t>
            </w:r>
            <w:r w:rsidRPr="00C7726C">
              <w:rPr>
                <w:color w:val="000000"/>
                <w:sz w:val="20"/>
              </w:rPr>
              <w:br/>
              <w:t>150x19x25</w:t>
            </w:r>
          </w:p>
        </w:tc>
        <w:tc>
          <w:tcPr>
            <w:tcW w:w="1271" w:type="dxa"/>
            <w:tcBorders>
              <w:top w:val="single" w:sz="4" w:space="0" w:color="auto"/>
              <w:left w:val="single" w:sz="4" w:space="0" w:color="auto"/>
              <w:bottom w:val="single" w:sz="4" w:space="0" w:color="auto"/>
              <w:right w:val="single" w:sz="4" w:space="0" w:color="auto"/>
            </w:tcBorders>
            <w:vAlign w:val="center"/>
          </w:tcPr>
          <w:p w14:paraId="05D1FFC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4EE91C"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251B34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356CDE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2527F3" w14:textId="77777777" w:rsidR="00A71F41" w:rsidRPr="00C7726C" w:rsidRDefault="00A71F41" w:rsidP="002C295B">
            <w:pPr>
              <w:jc w:val="center"/>
              <w:rPr>
                <w:b/>
                <w:bCs/>
                <w:color w:val="000000" w:themeColor="text1"/>
                <w:sz w:val="22"/>
                <w:szCs w:val="22"/>
              </w:rPr>
            </w:pPr>
          </w:p>
        </w:tc>
      </w:tr>
      <w:tr w:rsidR="00A71F41" w:rsidRPr="00C7726C" w14:paraId="3269794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F74437" w14:textId="77777777" w:rsidR="00A71F41" w:rsidRPr="00C7726C" w:rsidRDefault="00A71F41" w:rsidP="002C295B">
            <w:pPr>
              <w:jc w:val="center"/>
              <w:rPr>
                <w:b/>
                <w:bCs/>
                <w:color w:val="000000" w:themeColor="text1"/>
                <w:sz w:val="22"/>
                <w:szCs w:val="22"/>
              </w:rPr>
            </w:pPr>
            <w:r w:rsidRPr="00C7726C">
              <w:rPr>
                <w:b/>
                <w:bCs/>
                <w:color w:val="000000"/>
                <w:sz w:val="22"/>
                <w:szCs w:val="22"/>
              </w:rPr>
              <w:t>251</w:t>
            </w:r>
          </w:p>
        </w:tc>
        <w:tc>
          <w:tcPr>
            <w:tcW w:w="2834" w:type="dxa"/>
            <w:tcBorders>
              <w:top w:val="single" w:sz="4" w:space="0" w:color="auto"/>
              <w:left w:val="single" w:sz="4" w:space="0" w:color="auto"/>
              <w:bottom w:val="single" w:sz="4" w:space="0" w:color="auto"/>
              <w:right w:val="single" w:sz="4" w:space="0" w:color="auto"/>
            </w:tcBorders>
            <w:vAlign w:val="center"/>
          </w:tcPr>
          <w:p w14:paraId="5000DFF9" w14:textId="77777777" w:rsidR="00A71F41" w:rsidRPr="00C7726C" w:rsidRDefault="00A71F41" w:rsidP="002C295B">
            <w:pPr>
              <w:rPr>
                <w:color w:val="000000" w:themeColor="text1"/>
                <w:sz w:val="22"/>
                <w:szCs w:val="22"/>
              </w:rPr>
            </w:pPr>
            <w:r w:rsidRPr="00C7726C">
              <w:rPr>
                <w:color w:val="000000"/>
                <w:sz w:val="20"/>
              </w:rPr>
              <w:t>Pedra  de  Esmeril  grão  60 média</w:t>
            </w:r>
          </w:p>
        </w:tc>
        <w:tc>
          <w:tcPr>
            <w:tcW w:w="1271" w:type="dxa"/>
            <w:tcBorders>
              <w:top w:val="single" w:sz="4" w:space="0" w:color="auto"/>
              <w:left w:val="single" w:sz="4" w:space="0" w:color="auto"/>
              <w:bottom w:val="single" w:sz="4" w:space="0" w:color="auto"/>
              <w:right w:val="single" w:sz="4" w:space="0" w:color="auto"/>
            </w:tcBorders>
            <w:vAlign w:val="center"/>
          </w:tcPr>
          <w:p w14:paraId="4C9D462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899E358" w14:textId="77777777" w:rsidR="00A71F41" w:rsidRPr="00C7726C" w:rsidRDefault="00A71F41" w:rsidP="002C295B">
            <w:pPr>
              <w:jc w:val="center"/>
              <w:rPr>
                <w:sz w:val="22"/>
                <w:szCs w:val="22"/>
              </w:rPr>
            </w:pPr>
            <w:r w:rsidRPr="00C7726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2B38D3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D3E816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F72C40" w14:textId="77777777" w:rsidR="00A71F41" w:rsidRPr="00C7726C" w:rsidRDefault="00A71F41" w:rsidP="002C295B">
            <w:pPr>
              <w:jc w:val="center"/>
              <w:rPr>
                <w:b/>
                <w:bCs/>
                <w:color w:val="000000" w:themeColor="text1"/>
                <w:sz w:val="22"/>
                <w:szCs w:val="22"/>
              </w:rPr>
            </w:pPr>
          </w:p>
        </w:tc>
      </w:tr>
      <w:tr w:rsidR="00A71F41" w:rsidRPr="00C7726C" w14:paraId="65A872C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35F681A" w14:textId="77777777" w:rsidR="00A71F41" w:rsidRPr="00C7726C" w:rsidRDefault="00A71F41" w:rsidP="002C295B">
            <w:pPr>
              <w:jc w:val="center"/>
              <w:rPr>
                <w:b/>
                <w:bCs/>
                <w:color w:val="000000" w:themeColor="text1"/>
                <w:sz w:val="22"/>
                <w:szCs w:val="22"/>
              </w:rPr>
            </w:pPr>
            <w:r w:rsidRPr="00C7726C">
              <w:rPr>
                <w:b/>
                <w:bCs/>
                <w:color w:val="000000"/>
                <w:sz w:val="22"/>
                <w:szCs w:val="22"/>
              </w:rPr>
              <w:t>252</w:t>
            </w:r>
          </w:p>
        </w:tc>
        <w:tc>
          <w:tcPr>
            <w:tcW w:w="2834" w:type="dxa"/>
            <w:tcBorders>
              <w:top w:val="single" w:sz="4" w:space="0" w:color="auto"/>
              <w:left w:val="single" w:sz="4" w:space="0" w:color="auto"/>
              <w:bottom w:val="single" w:sz="4" w:space="0" w:color="auto"/>
              <w:right w:val="single" w:sz="4" w:space="0" w:color="auto"/>
            </w:tcBorders>
            <w:vAlign w:val="center"/>
          </w:tcPr>
          <w:p w14:paraId="4E295ADA" w14:textId="77777777" w:rsidR="00A71F41" w:rsidRPr="00C7726C" w:rsidRDefault="00A71F41" w:rsidP="002C295B">
            <w:pPr>
              <w:rPr>
                <w:color w:val="000000" w:themeColor="text1"/>
                <w:sz w:val="22"/>
                <w:szCs w:val="22"/>
              </w:rPr>
            </w:pPr>
            <w:r w:rsidRPr="00C7726C">
              <w:rPr>
                <w:color w:val="000000"/>
                <w:sz w:val="20"/>
              </w:rPr>
              <w:t>Pedra de Esmeril grão 46 fino</w:t>
            </w:r>
            <w:r w:rsidRPr="00C7726C">
              <w:rPr>
                <w:color w:val="000000"/>
                <w:sz w:val="20"/>
              </w:rPr>
              <w:br/>
              <w:t>150x19x25</w:t>
            </w:r>
          </w:p>
        </w:tc>
        <w:tc>
          <w:tcPr>
            <w:tcW w:w="1271" w:type="dxa"/>
            <w:tcBorders>
              <w:top w:val="single" w:sz="4" w:space="0" w:color="auto"/>
              <w:left w:val="single" w:sz="4" w:space="0" w:color="auto"/>
              <w:bottom w:val="single" w:sz="4" w:space="0" w:color="auto"/>
              <w:right w:val="single" w:sz="4" w:space="0" w:color="auto"/>
            </w:tcBorders>
            <w:vAlign w:val="center"/>
          </w:tcPr>
          <w:p w14:paraId="238F39E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8AC6107"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8131FC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B73E7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E4D412" w14:textId="77777777" w:rsidR="00A71F41" w:rsidRPr="00C7726C" w:rsidRDefault="00A71F41" w:rsidP="002C295B">
            <w:pPr>
              <w:jc w:val="center"/>
              <w:rPr>
                <w:b/>
                <w:bCs/>
                <w:color w:val="000000" w:themeColor="text1"/>
                <w:sz w:val="22"/>
                <w:szCs w:val="22"/>
              </w:rPr>
            </w:pPr>
          </w:p>
        </w:tc>
      </w:tr>
      <w:tr w:rsidR="00A71F41" w:rsidRPr="00C7726C" w14:paraId="713B690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483E00" w14:textId="77777777" w:rsidR="00A71F41" w:rsidRPr="00C7726C" w:rsidRDefault="00A71F41" w:rsidP="002C295B">
            <w:pPr>
              <w:jc w:val="center"/>
              <w:rPr>
                <w:b/>
                <w:bCs/>
                <w:color w:val="000000" w:themeColor="text1"/>
                <w:sz w:val="22"/>
                <w:szCs w:val="22"/>
              </w:rPr>
            </w:pPr>
            <w:r w:rsidRPr="00C7726C">
              <w:rPr>
                <w:b/>
                <w:bCs/>
                <w:color w:val="000000"/>
                <w:sz w:val="22"/>
                <w:szCs w:val="22"/>
              </w:rPr>
              <w:t>253</w:t>
            </w:r>
          </w:p>
        </w:tc>
        <w:tc>
          <w:tcPr>
            <w:tcW w:w="2834" w:type="dxa"/>
            <w:tcBorders>
              <w:top w:val="single" w:sz="4" w:space="0" w:color="auto"/>
              <w:left w:val="single" w:sz="4" w:space="0" w:color="auto"/>
              <w:bottom w:val="single" w:sz="4" w:space="0" w:color="auto"/>
              <w:right w:val="single" w:sz="4" w:space="0" w:color="auto"/>
            </w:tcBorders>
            <w:vAlign w:val="center"/>
          </w:tcPr>
          <w:p w14:paraId="107F2EB0" w14:textId="77777777" w:rsidR="00A71F41" w:rsidRPr="00C7726C" w:rsidRDefault="00A71F41" w:rsidP="002C295B">
            <w:pPr>
              <w:rPr>
                <w:color w:val="000000" w:themeColor="text1"/>
                <w:sz w:val="22"/>
                <w:szCs w:val="22"/>
              </w:rPr>
            </w:pPr>
            <w:r w:rsidRPr="00C7726C">
              <w:rPr>
                <w:color w:val="000000"/>
                <w:sz w:val="20"/>
              </w:rPr>
              <w:t>Pedra para amolação de foice</w:t>
            </w:r>
          </w:p>
        </w:tc>
        <w:tc>
          <w:tcPr>
            <w:tcW w:w="1271" w:type="dxa"/>
            <w:tcBorders>
              <w:top w:val="single" w:sz="4" w:space="0" w:color="auto"/>
              <w:left w:val="single" w:sz="4" w:space="0" w:color="auto"/>
              <w:bottom w:val="single" w:sz="4" w:space="0" w:color="auto"/>
              <w:right w:val="single" w:sz="4" w:space="0" w:color="auto"/>
            </w:tcBorders>
            <w:vAlign w:val="center"/>
          </w:tcPr>
          <w:p w14:paraId="7A2EE19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3922F68"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A318DD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A1C0C1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096A2F" w14:textId="77777777" w:rsidR="00A71F41" w:rsidRPr="00C7726C" w:rsidRDefault="00A71F41" w:rsidP="002C295B">
            <w:pPr>
              <w:jc w:val="center"/>
              <w:rPr>
                <w:b/>
                <w:bCs/>
                <w:color w:val="000000" w:themeColor="text1"/>
                <w:sz w:val="22"/>
                <w:szCs w:val="22"/>
              </w:rPr>
            </w:pPr>
          </w:p>
        </w:tc>
      </w:tr>
      <w:tr w:rsidR="00A71F41" w:rsidRPr="00C7726C" w14:paraId="756CBE8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F386D10" w14:textId="77777777" w:rsidR="00A71F41" w:rsidRPr="00C7726C" w:rsidRDefault="00A71F41" w:rsidP="002C295B">
            <w:pPr>
              <w:jc w:val="center"/>
              <w:rPr>
                <w:b/>
                <w:bCs/>
                <w:color w:val="000000" w:themeColor="text1"/>
                <w:sz w:val="22"/>
                <w:szCs w:val="22"/>
              </w:rPr>
            </w:pPr>
            <w:r w:rsidRPr="00C7726C">
              <w:rPr>
                <w:b/>
                <w:bCs/>
                <w:color w:val="000000"/>
                <w:sz w:val="22"/>
                <w:szCs w:val="22"/>
              </w:rPr>
              <w:t>254</w:t>
            </w:r>
          </w:p>
        </w:tc>
        <w:tc>
          <w:tcPr>
            <w:tcW w:w="2834" w:type="dxa"/>
            <w:tcBorders>
              <w:top w:val="single" w:sz="4" w:space="0" w:color="auto"/>
              <w:left w:val="single" w:sz="4" w:space="0" w:color="auto"/>
              <w:bottom w:val="single" w:sz="4" w:space="0" w:color="auto"/>
              <w:right w:val="single" w:sz="4" w:space="0" w:color="auto"/>
            </w:tcBorders>
            <w:vAlign w:val="center"/>
          </w:tcPr>
          <w:p w14:paraId="02BCB1B1" w14:textId="77777777" w:rsidR="00A71F41" w:rsidRPr="00C7726C" w:rsidRDefault="00A71F41" w:rsidP="002C295B">
            <w:pPr>
              <w:rPr>
                <w:color w:val="000000" w:themeColor="text1"/>
                <w:sz w:val="22"/>
                <w:szCs w:val="22"/>
              </w:rPr>
            </w:pPr>
            <w:r w:rsidRPr="00C7726C">
              <w:rPr>
                <w:color w:val="000000"/>
                <w:sz w:val="20"/>
              </w:rPr>
              <w:t>Peneira  de  madeira  55cm para pedreiro para areia fabricada em telas de arame 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1BF9939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09FDBDA"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1FC21C6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4C9607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8640B1" w14:textId="77777777" w:rsidR="00A71F41" w:rsidRPr="00C7726C" w:rsidRDefault="00A71F41" w:rsidP="002C295B">
            <w:pPr>
              <w:jc w:val="center"/>
              <w:rPr>
                <w:b/>
                <w:bCs/>
                <w:color w:val="000000" w:themeColor="text1"/>
                <w:sz w:val="22"/>
                <w:szCs w:val="22"/>
              </w:rPr>
            </w:pPr>
          </w:p>
        </w:tc>
      </w:tr>
      <w:tr w:rsidR="00A71F41" w:rsidRPr="00C7726C" w14:paraId="6076BA0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7D76251" w14:textId="77777777" w:rsidR="00A71F41" w:rsidRPr="00C7726C" w:rsidRDefault="00A71F41" w:rsidP="002C295B">
            <w:pPr>
              <w:jc w:val="center"/>
              <w:rPr>
                <w:b/>
                <w:bCs/>
                <w:color w:val="000000" w:themeColor="text1"/>
                <w:sz w:val="22"/>
                <w:szCs w:val="22"/>
              </w:rPr>
            </w:pPr>
            <w:r w:rsidRPr="00C7726C">
              <w:rPr>
                <w:b/>
                <w:bCs/>
                <w:color w:val="000000"/>
                <w:sz w:val="22"/>
                <w:szCs w:val="22"/>
              </w:rPr>
              <w:t>255</w:t>
            </w:r>
          </w:p>
        </w:tc>
        <w:tc>
          <w:tcPr>
            <w:tcW w:w="2834" w:type="dxa"/>
            <w:tcBorders>
              <w:top w:val="single" w:sz="4" w:space="0" w:color="auto"/>
              <w:left w:val="single" w:sz="4" w:space="0" w:color="auto"/>
              <w:bottom w:val="single" w:sz="4" w:space="0" w:color="auto"/>
              <w:right w:val="single" w:sz="4" w:space="0" w:color="auto"/>
            </w:tcBorders>
            <w:vAlign w:val="center"/>
          </w:tcPr>
          <w:p w14:paraId="4CE3ACB2" w14:textId="77777777" w:rsidR="00A71F41" w:rsidRPr="00C7726C" w:rsidRDefault="00A71F41" w:rsidP="002C295B">
            <w:pPr>
              <w:rPr>
                <w:color w:val="000000" w:themeColor="text1"/>
                <w:sz w:val="22"/>
                <w:szCs w:val="22"/>
              </w:rPr>
            </w:pPr>
            <w:r w:rsidRPr="00C7726C">
              <w:rPr>
                <w:color w:val="000000"/>
                <w:sz w:val="20"/>
              </w:rPr>
              <w:t>Picareta</w:t>
            </w:r>
          </w:p>
        </w:tc>
        <w:tc>
          <w:tcPr>
            <w:tcW w:w="1271" w:type="dxa"/>
            <w:tcBorders>
              <w:top w:val="single" w:sz="4" w:space="0" w:color="auto"/>
              <w:left w:val="single" w:sz="4" w:space="0" w:color="auto"/>
              <w:bottom w:val="single" w:sz="4" w:space="0" w:color="auto"/>
              <w:right w:val="single" w:sz="4" w:space="0" w:color="auto"/>
            </w:tcBorders>
            <w:vAlign w:val="center"/>
          </w:tcPr>
          <w:p w14:paraId="5564F86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D99D1FF" w14:textId="77777777" w:rsidR="00A71F41" w:rsidRPr="00C7726C" w:rsidRDefault="00A71F41" w:rsidP="002C295B">
            <w:pPr>
              <w:jc w:val="center"/>
              <w:rPr>
                <w:sz w:val="22"/>
                <w:szCs w:val="22"/>
              </w:rPr>
            </w:pPr>
            <w:r w:rsidRPr="00C7726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3119E9E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A2FC4B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9BAE34" w14:textId="77777777" w:rsidR="00A71F41" w:rsidRPr="00C7726C" w:rsidRDefault="00A71F41" w:rsidP="002C295B">
            <w:pPr>
              <w:jc w:val="center"/>
              <w:rPr>
                <w:b/>
                <w:bCs/>
                <w:color w:val="000000" w:themeColor="text1"/>
                <w:sz w:val="22"/>
                <w:szCs w:val="22"/>
              </w:rPr>
            </w:pPr>
          </w:p>
        </w:tc>
      </w:tr>
      <w:tr w:rsidR="00A71F41" w:rsidRPr="00C7726C" w14:paraId="325DAA5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5CCC1FE" w14:textId="77777777" w:rsidR="00A71F41" w:rsidRPr="00C7726C" w:rsidRDefault="00A71F41" w:rsidP="002C295B">
            <w:pPr>
              <w:jc w:val="center"/>
              <w:rPr>
                <w:b/>
                <w:bCs/>
                <w:color w:val="000000" w:themeColor="text1"/>
                <w:sz w:val="22"/>
                <w:szCs w:val="22"/>
              </w:rPr>
            </w:pPr>
            <w:r w:rsidRPr="00C7726C">
              <w:rPr>
                <w:b/>
                <w:bCs/>
                <w:color w:val="000000"/>
                <w:sz w:val="22"/>
                <w:szCs w:val="22"/>
              </w:rPr>
              <w:t>256</w:t>
            </w:r>
          </w:p>
        </w:tc>
        <w:tc>
          <w:tcPr>
            <w:tcW w:w="2834" w:type="dxa"/>
            <w:tcBorders>
              <w:top w:val="single" w:sz="4" w:space="0" w:color="auto"/>
              <w:left w:val="single" w:sz="4" w:space="0" w:color="auto"/>
              <w:bottom w:val="single" w:sz="4" w:space="0" w:color="auto"/>
              <w:right w:val="single" w:sz="4" w:space="0" w:color="auto"/>
            </w:tcBorders>
            <w:vAlign w:val="center"/>
          </w:tcPr>
          <w:p w14:paraId="5B3B005E" w14:textId="77777777" w:rsidR="00A71F41" w:rsidRPr="00C7726C" w:rsidRDefault="00A71F41" w:rsidP="002C295B">
            <w:pPr>
              <w:rPr>
                <w:color w:val="000000" w:themeColor="text1"/>
                <w:sz w:val="22"/>
                <w:szCs w:val="22"/>
              </w:rPr>
            </w:pPr>
            <w:r w:rsidRPr="00C7726C">
              <w:rPr>
                <w:color w:val="000000"/>
                <w:sz w:val="20"/>
              </w:rPr>
              <w:t>Ponteiro  para  pedreiro,  em aço</w:t>
            </w:r>
            <w:r w:rsidRPr="00C7726C">
              <w:rPr>
                <w:color w:val="000000"/>
                <w:sz w:val="20"/>
              </w:rPr>
              <w:br/>
              <w:t>12”, diâmetro: 3,4”</w:t>
            </w:r>
          </w:p>
        </w:tc>
        <w:tc>
          <w:tcPr>
            <w:tcW w:w="1271" w:type="dxa"/>
            <w:tcBorders>
              <w:top w:val="single" w:sz="4" w:space="0" w:color="auto"/>
              <w:left w:val="single" w:sz="4" w:space="0" w:color="auto"/>
              <w:bottom w:val="single" w:sz="4" w:space="0" w:color="auto"/>
              <w:right w:val="single" w:sz="4" w:space="0" w:color="auto"/>
            </w:tcBorders>
            <w:vAlign w:val="center"/>
          </w:tcPr>
          <w:p w14:paraId="018A00D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4F517C"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4BF5D4E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F61CA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B68D75" w14:textId="77777777" w:rsidR="00A71F41" w:rsidRPr="00C7726C" w:rsidRDefault="00A71F41" w:rsidP="002C295B">
            <w:pPr>
              <w:jc w:val="center"/>
              <w:rPr>
                <w:b/>
                <w:bCs/>
                <w:color w:val="000000" w:themeColor="text1"/>
                <w:sz w:val="22"/>
                <w:szCs w:val="22"/>
              </w:rPr>
            </w:pPr>
          </w:p>
        </w:tc>
      </w:tr>
      <w:tr w:rsidR="00A71F41" w:rsidRPr="00C7726C" w14:paraId="017D552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E5C36DA" w14:textId="77777777" w:rsidR="00A71F41" w:rsidRPr="00C7726C" w:rsidRDefault="00A71F41" w:rsidP="002C295B">
            <w:pPr>
              <w:jc w:val="center"/>
              <w:rPr>
                <w:b/>
                <w:bCs/>
                <w:color w:val="000000" w:themeColor="text1"/>
                <w:sz w:val="22"/>
                <w:szCs w:val="22"/>
              </w:rPr>
            </w:pPr>
            <w:r w:rsidRPr="00C7726C">
              <w:rPr>
                <w:b/>
                <w:bCs/>
                <w:color w:val="000000"/>
                <w:sz w:val="22"/>
                <w:szCs w:val="22"/>
              </w:rPr>
              <w:t>257</w:t>
            </w:r>
          </w:p>
        </w:tc>
        <w:tc>
          <w:tcPr>
            <w:tcW w:w="2834" w:type="dxa"/>
            <w:tcBorders>
              <w:top w:val="single" w:sz="4" w:space="0" w:color="auto"/>
              <w:left w:val="single" w:sz="4" w:space="0" w:color="auto"/>
              <w:bottom w:val="single" w:sz="4" w:space="0" w:color="auto"/>
              <w:right w:val="single" w:sz="4" w:space="0" w:color="auto"/>
            </w:tcBorders>
            <w:vAlign w:val="center"/>
          </w:tcPr>
          <w:p w14:paraId="42B116F9" w14:textId="77777777" w:rsidR="00A71F41" w:rsidRPr="00C7726C" w:rsidRDefault="00A71F41" w:rsidP="002C295B">
            <w:pPr>
              <w:rPr>
                <w:color w:val="000000" w:themeColor="text1"/>
                <w:sz w:val="22"/>
                <w:szCs w:val="22"/>
              </w:rPr>
            </w:pPr>
            <w:r w:rsidRPr="00C7726C">
              <w:rPr>
                <w:color w:val="000000"/>
                <w:sz w:val="20"/>
              </w:rPr>
              <w:t>Porca  3/8”  zincado  branco com</w:t>
            </w:r>
            <w:r w:rsidRPr="00C7726C">
              <w:rPr>
                <w:color w:val="000000"/>
                <w:sz w:val="20"/>
              </w:rPr>
              <w:br/>
              <w:t>Certificado INMETRO.(iluminação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1ECB16C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0351B8A" w14:textId="77777777" w:rsidR="00A71F41" w:rsidRPr="00C7726C" w:rsidRDefault="00A71F41" w:rsidP="002C295B">
            <w:pPr>
              <w:jc w:val="center"/>
              <w:rPr>
                <w:sz w:val="22"/>
                <w:szCs w:val="22"/>
              </w:rPr>
            </w:pPr>
            <w:r w:rsidRPr="00C7726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406E822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A8315B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1E4CC45" w14:textId="77777777" w:rsidR="00A71F41" w:rsidRPr="00C7726C" w:rsidRDefault="00A71F41" w:rsidP="002C295B">
            <w:pPr>
              <w:jc w:val="center"/>
              <w:rPr>
                <w:b/>
                <w:bCs/>
                <w:color w:val="000000" w:themeColor="text1"/>
                <w:sz w:val="22"/>
                <w:szCs w:val="22"/>
              </w:rPr>
            </w:pPr>
          </w:p>
        </w:tc>
      </w:tr>
      <w:tr w:rsidR="00A71F41" w:rsidRPr="00C7726C" w14:paraId="1D4E86F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03863BA" w14:textId="77777777" w:rsidR="00A71F41" w:rsidRPr="00C7726C" w:rsidRDefault="00A71F41" w:rsidP="002C295B">
            <w:pPr>
              <w:jc w:val="center"/>
              <w:rPr>
                <w:b/>
                <w:bCs/>
                <w:color w:val="000000" w:themeColor="text1"/>
                <w:sz w:val="22"/>
                <w:szCs w:val="22"/>
              </w:rPr>
            </w:pPr>
            <w:r w:rsidRPr="00C7726C">
              <w:rPr>
                <w:b/>
                <w:bCs/>
                <w:color w:val="000000"/>
                <w:sz w:val="22"/>
                <w:szCs w:val="22"/>
              </w:rPr>
              <w:t>258</w:t>
            </w:r>
          </w:p>
        </w:tc>
        <w:tc>
          <w:tcPr>
            <w:tcW w:w="2834" w:type="dxa"/>
            <w:tcBorders>
              <w:top w:val="single" w:sz="4" w:space="0" w:color="auto"/>
              <w:left w:val="single" w:sz="4" w:space="0" w:color="auto"/>
              <w:bottom w:val="single" w:sz="4" w:space="0" w:color="auto"/>
              <w:right w:val="single" w:sz="4" w:space="0" w:color="auto"/>
            </w:tcBorders>
            <w:vAlign w:val="center"/>
          </w:tcPr>
          <w:p w14:paraId="4E56B701" w14:textId="77777777" w:rsidR="00A71F41" w:rsidRPr="00C7726C" w:rsidRDefault="00A71F41" w:rsidP="002C295B">
            <w:pPr>
              <w:rPr>
                <w:color w:val="000000" w:themeColor="text1"/>
                <w:sz w:val="22"/>
                <w:szCs w:val="22"/>
              </w:rPr>
            </w:pPr>
            <w:r w:rsidRPr="00C7726C">
              <w:rPr>
                <w:color w:val="000000"/>
                <w:sz w:val="20"/>
              </w:rPr>
              <w:t>Prancha  de  madeira,  tipo</w:t>
            </w:r>
            <w:r w:rsidRPr="00C7726C">
              <w:rPr>
                <w:color w:val="000000"/>
                <w:sz w:val="20"/>
              </w:rPr>
              <w:br/>
              <w:t>eucalipto 7,5 x 20 L x 3,5m</w:t>
            </w:r>
          </w:p>
        </w:tc>
        <w:tc>
          <w:tcPr>
            <w:tcW w:w="1271" w:type="dxa"/>
            <w:tcBorders>
              <w:top w:val="single" w:sz="4" w:space="0" w:color="auto"/>
              <w:left w:val="single" w:sz="4" w:space="0" w:color="auto"/>
              <w:bottom w:val="single" w:sz="4" w:space="0" w:color="auto"/>
              <w:right w:val="single" w:sz="4" w:space="0" w:color="auto"/>
            </w:tcBorders>
            <w:vAlign w:val="center"/>
          </w:tcPr>
          <w:p w14:paraId="6FB77DE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65C6E8"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748C90E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A04AB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5FCD29" w14:textId="77777777" w:rsidR="00A71F41" w:rsidRPr="00C7726C" w:rsidRDefault="00A71F41" w:rsidP="002C295B">
            <w:pPr>
              <w:jc w:val="center"/>
              <w:rPr>
                <w:b/>
                <w:bCs/>
                <w:color w:val="000000" w:themeColor="text1"/>
                <w:sz w:val="22"/>
                <w:szCs w:val="22"/>
              </w:rPr>
            </w:pPr>
          </w:p>
        </w:tc>
      </w:tr>
      <w:tr w:rsidR="00A71F41" w:rsidRPr="00C7726C" w14:paraId="4770EA9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89BBEB7" w14:textId="77777777" w:rsidR="00A71F41" w:rsidRPr="00C7726C" w:rsidRDefault="00A71F41" w:rsidP="002C295B">
            <w:pPr>
              <w:jc w:val="center"/>
              <w:rPr>
                <w:b/>
                <w:bCs/>
                <w:color w:val="000000" w:themeColor="text1"/>
                <w:sz w:val="22"/>
                <w:szCs w:val="22"/>
              </w:rPr>
            </w:pPr>
            <w:r w:rsidRPr="00C7726C">
              <w:rPr>
                <w:b/>
                <w:bCs/>
                <w:color w:val="000000"/>
                <w:sz w:val="22"/>
                <w:szCs w:val="22"/>
              </w:rPr>
              <w:t>259</w:t>
            </w:r>
          </w:p>
        </w:tc>
        <w:tc>
          <w:tcPr>
            <w:tcW w:w="2834" w:type="dxa"/>
            <w:tcBorders>
              <w:top w:val="single" w:sz="4" w:space="0" w:color="auto"/>
              <w:left w:val="single" w:sz="4" w:space="0" w:color="auto"/>
              <w:bottom w:val="single" w:sz="4" w:space="0" w:color="auto"/>
              <w:right w:val="single" w:sz="4" w:space="0" w:color="auto"/>
            </w:tcBorders>
            <w:vAlign w:val="center"/>
          </w:tcPr>
          <w:p w14:paraId="39F0534A" w14:textId="77777777" w:rsidR="00A71F41" w:rsidRPr="00C7726C" w:rsidRDefault="00A71F41" w:rsidP="002C295B">
            <w:pPr>
              <w:rPr>
                <w:color w:val="000000" w:themeColor="text1"/>
                <w:sz w:val="22"/>
                <w:szCs w:val="22"/>
              </w:rPr>
            </w:pPr>
            <w:r w:rsidRPr="00C7726C">
              <w:rPr>
                <w:color w:val="000000"/>
                <w:sz w:val="20"/>
              </w:rPr>
              <w:t>Prego  17x21  com  cabeça chata,</w:t>
            </w:r>
            <w:r w:rsidRPr="00C7726C">
              <w:rPr>
                <w:color w:val="000000"/>
                <w:sz w:val="20"/>
              </w:rPr>
              <w:br/>
              <w:t>ferro  comum,  cabeça 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53B80B6F" w14:textId="77777777" w:rsidR="00A71F41" w:rsidRPr="00C7726C" w:rsidRDefault="00A71F41" w:rsidP="002C295B">
            <w:pPr>
              <w:ind w:right="34"/>
              <w:jc w:val="center"/>
              <w:rPr>
                <w:sz w:val="22"/>
                <w:szCs w:val="22"/>
              </w:rPr>
            </w:pPr>
            <w:r w:rsidRPr="00C7726C">
              <w:rPr>
                <w:color w:val="000000"/>
                <w:sz w:val="20"/>
              </w:rPr>
              <w:t>PACOT</w:t>
            </w:r>
            <w:r w:rsidRPr="00C7726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569B7B16"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5CDEC1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E5D8F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C12337" w14:textId="77777777" w:rsidR="00A71F41" w:rsidRPr="00C7726C" w:rsidRDefault="00A71F41" w:rsidP="002C295B">
            <w:pPr>
              <w:jc w:val="center"/>
              <w:rPr>
                <w:b/>
                <w:bCs/>
                <w:color w:val="000000" w:themeColor="text1"/>
                <w:sz w:val="22"/>
                <w:szCs w:val="22"/>
              </w:rPr>
            </w:pPr>
          </w:p>
        </w:tc>
      </w:tr>
      <w:tr w:rsidR="00A71F41" w:rsidRPr="00C7726C" w14:paraId="4AE13ED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1E59021" w14:textId="77777777" w:rsidR="00A71F41" w:rsidRPr="00C7726C" w:rsidRDefault="00A71F41" w:rsidP="002C295B">
            <w:pPr>
              <w:jc w:val="center"/>
              <w:rPr>
                <w:b/>
                <w:bCs/>
                <w:color w:val="000000" w:themeColor="text1"/>
                <w:sz w:val="22"/>
                <w:szCs w:val="22"/>
              </w:rPr>
            </w:pPr>
            <w:r w:rsidRPr="00C7726C">
              <w:rPr>
                <w:b/>
                <w:bCs/>
                <w:color w:val="000000"/>
                <w:sz w:val="22"/>
                <w:szCs w:val="22"/>
              </w:rPr>
              <w:t>260</w:t>
            </w:r>
          </w:p>
        </w:tc>
        <w:tc>
          <w:tcPr>
            <w:tcW w:w="2834" w:type="dxa"/>
            <w:tcBorders>
              <w:top w:val="single" w:sz="4" w:space="0" w:color="auto"/>
              <w:left w:val="single" w:sz="4" w:space="0" w:color="auto"/>
              <w:bottom w:val="single" w:sz="4" w:space="0" w:color="auto"/>
              <w:right w:val="single" w:sz="4" w:space="0" w:color="auto"/>
            </w:tcBorders>
            <w:vAlign w:val="center"/>
          </w:tcPr>
          <w:p w14:paraId="6ED72EEE" w14:textId="77777777" w:rsidR="00A71F41" w:rsidRPr="00C7726C" w:rsidRDefault="00A71F41" w:rsidP="002C295B">
            <w:pPr>
              <w:rPr>
                <w:color w:val="000000" w:themeColor="text1"/>
                <w:sz w:val="22"/>
                <w:szCs w:val="22"/>
              </w:rPr>
            </w:pPr>
            <w:r w:rsidRPr="00C7726C">
              <w:rPr>
                <w:color w:val="000000"/>
                <w:sz w:val="20"/>
              </w:rPr>
              <w:t>Prego  17x27  cabeça  dupla, ferro comum,  cabeça  chata,</w:t>
            </w:r>
            <w:r w:rsidRPr="00C7726C">
              <w:rPr>
                <w:color w:val="000000"/>
                <w:sz w:val="20"/>
              </w:rPr>
              <w:br/>
              <w:t>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503064B5" w14:textId="77777777" w:rsidR="00A71F41" w:rsidRPr="00C7726C" w:rsidRDefault="00A71F41" w:rsidP="002C295B">
            <w:pPr>
              <w:ind w:right="34"/>
              <w:jc w:val="center"/>
              <w:rPr>
                <w:sz w:val="22"/>
                <w:szCs w:val="22"/>
              </w:rPr>
            </w:pPr>
            <w:r w:rsidRPr="00C7726C">
              <w:rPr>
                <w:color w:val="000000"/>
                <w:sz w:val="20"/>
              </w:rPr>
              <w:t>PACOT</w:t>
            </w:r>
            <w:r w:rsidRPr="00C7726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6B946485"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6E12A5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2143C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315D9D" w14:textId="77777777" w:rsidR="00A71F41" w:rsidRPr="00C7726C" w:rsidRDefault="00A71F41" w:rsidP="002C295B">
            <w:pPr>
              <w:jc w:val="center"/>
              <w:rPr>
                <w:b/>
                <w:bCs/>
                <w:color w:val="000000" w:themeColor="text1"/>
                <w:sz w:val="22"/>
                <w:szCs w:val="22"/>
              </w:rPr>
            </w:pPr>
          </w:p>
        </w:tc>
      </w:tr>
      <w:tr w:rsidR="00A71F41" w:rsidRPr="00C7726C" w14:paraId="557671B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E3523D6" w14:textId="77777777" w:rsidR="00A71F41" w:rsidRPr="00C7726C" w:rsidRDefault="00A71F41" w:rsidP="002C295B">
            <w:pPr>
              <w:jc w:val="center"/>
              <w:rPr>
                <w:b/>
                <w:bCs/>
                <w:color w:val="000000" w:themeColor="text1"/>
                <w:sz w:val="22"/>
                <w:szCs w:val="22"/>
              </w:rPr>
            </w:pPr>
            <w:r w:rsidRPr="00C7726C">
              <w:rPr>
                <w:b/>
                <w:bCs/>
                <w:color w:val="000000"/>
                <w:sz w:val="22"/>
                <w:szCs w:val="22"/>
              </w:rPr>
              <w:t>261</w:t>
            </w:r>
          </w:p>
        </w:tc>
        <w:tc>
          <w:tcPr>
            <w:tcW w:w="2834" w:type="dxa"/>
            <w:tcBorders>
              <w:top w:val="single" w:sz="4" w:space="0" w:color="auto"/>
              <w:left w:val="single" w:sz="4" w:space="0" w:color="auto"/>
              <w:bottom w:val="single" w:sz="4" w:space="0" w:color="auto"/>
              <w:right w:val="single" w:sz="4" w:space="0" w:color="auto"/>
            </w:tcBorders>
            <w:vAlign w:val="center"/>
          </w:tcPr>
          <w:p w14:paraId="17AC9F23" w14:textId="77777777" w:rsidR="00A71F41" w:rsidRPr="00C7726C" w:rsidRDefault="00A71F41" w:rsidP="002C295B">
            <w:pPr>
              <w:rPr>
                <w:color w:val="000000" w:themeColor="text1"/>
                <w:sz w:val="22"/>
                <w:szCs w:val="22"/>
              </w:rPr>
            </w:pPr>
            <w:r w:rsidRPr="00C7726C">
              <w:rPr>
                <w:color w:val="000000"/>
                <w:sz w:val="20"/>
              </w:rPr>
              <w:t>Prego  19x36,  com  cabeça</w:t>
            </w:r>
            <w:r w:rsidRPr="00C7726C">
              <w:rPr>
                <w:color w:val="000000"/>
                <w:sz w:val="20"/>
              </w:rPr>
              <w:br/>
              <w:t>chata,  ferro  comum,  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5461C5C0" w14:textId="77777777" w:rsidR="00A71F41" w:rsidRPr="00C7726C" w:rsidRDefault="00A71F41" w:rsidP="002C295B">
            <w:pPr>
              <w:ind w:right="34"/>
              <w:jc w:val="center"/>
              <w:rPr>
                <w:sz w:val="22"/>
                <w:szCs w:val="22"/>
              </w:rPr>
            </w:pPr>
            <w:r w:rsidRPr="00C7726C">
              <w:rPr>
                <w:color w:val="000000"/>
                <w:sz w:val="20"/>
              </w:rPr>
              <w:t>PACOT</w:t>
            </w:r>
            <w:r w:rsidRPr="00C7726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45EC2DE4"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0A9673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DE84A5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79DF3F" w14:textId="77777777" w:rsidR="00A71F41" w:rsidRPr="00C7726C" w:rsidRDefault="00A71F41" w:rsidP="002C295B">
            <w:pPr>
              <w:jc w:val="center"/>
              <w:rPr>
                <w:b/>
                <w:bCs/>
                <w:color w:val="000000" w:themeColor="text1"/>
                <w:sz w:val="22"/>
                <w:szCs w:val="22"/>
              </w:rPr>
            </w:pPr>
          </w:p>
        </w:tc>
      </w:tr>
      <w:tr w:rsidR="00A71F41" w:rsidRPr="00C7726C" w14:paraId="156C492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F46C2B" w14:textId="77777777" w:rsidR="00A71F41" w:rsidRPr="00C7726C" w:rsidRDefault="00A71F41" w:rsidP="002C295B">
            <w:pPr>
              <w:jc w:val="center"/>
              <w:rPr>
                <w:b/>
                <w:bCs/>
                <w:color w:val="000000" w:themeColor="text1"/>
                <w:sz w:val="22"/>
                <w:szCs w:val="22"/>
              </w:rPr>
            </w:pPr>
            <w:r w:rsidRPr="00C7726C">
              <w:rPr>
                <w:b/>
                <w:bCs/>
                <w:color w:val="000000"/>
                <w:sz w:val="22"/>
                <w:szCs w:val="22"/>
              </w:rPr>
              <w:t>262</w:t>
            </w:r>
          </w:p>
        </w:tc>
        <w:tc>
          <w:tcPr>
            <w:tcW w:w="2834" w:type="dxa"/>
            <w:tcBorders>
              <w:top w:val="single" w:sz="4" w:space="0" w:color="auto"/>
              <w:left w:val="single" w:sz="4" w:space="0" w:color="auto"/>
              <w:bottom w:val="single" w:sz="4" w:space="0" w:color="auto"/>
              <w:right w:val="single" w:sz="4" w:space="0" w:color="auto"/>
            </w:tcBorders>
            <w:vAlign w:val="center"/>
          </w:tcPr>
          <w:p w14:paraId="2AE6716F" w14:textId="77777777" w:rsidR="00A71F41" w:rsidRPr="00C7726C" w:rsidRDefault="00A71F41" w:rsidP="002C295B">
            <w:pPr>
              <w:rPr>
                <w:color w:val="000000" w:themeColor="text1"/>
                <w:sz w:val="22"/>
                <w:szCs w:val="22"/>
              </w:rPr>
            </w:pPr>
            <w:r w:rsidRPr="00C7726C">
              <w:rPr>
                <w:color w:val="000000"/>
                <w:sz w:val="20"/>
              </w:rPr>
              <w:t>Prego  25x72,  com  cabeça chata,  ferro  comum,  corpo liso,</w:t>
            </w:r>
            <w:r w:rsidRPr="00C7726C">
              <w:rPr>
                <w:color w:val="000000"/>
                <w:sz w:val="20"/>
              </w:rPr>
              <w:br/>
              <w:t>polido.</w:t>
            </w:r>
          </w:p>
        </w:tc>
        <w:tc>
          <w:tcPr>
            <w:tcW w:w="1271" w:type="dxa"/>
            <w:tcBorders>
              <w:top w:val="single" w:sz="4" w:space="0" w:color="auto"/>
              <w:left w:val="single" w:sz="4" w:space="0" w:color="auto"/>
              <w:bottom w:val="single" w:sz="4" w:space="0" w:color="auto"/>
              <w:right w:val="single" w:sz="4" w:space="0" w:color="auto"/>
            </w:tcBorders>
            <w:vAlign w:val="center"/>
          </w:tcPr>
          <w:p w14:paraId="659A718F" w14:textId="77777777" w:rsidR="00A71F41" w:rsidRPr="00C7726C" w:rsidRDefault="00A71F41" w:rsidP="002C295B">
            <w:pPr>
              <w:ind w:right="34"/>
              <w:jc w:val="center"/>
              <w:rPr>
                <w:sz w:val="22"/>
                <w:szCs w:val="22"/>
              </w:rPr>
            </w:pPr>
            <w:r w:rsidRPr="00C7726C">
              <w:rPr>
                <w:color w:val="000000"/>
                <w:sz w:val="20"/>
              </w:rPr>
              <w:t>PACOT</w:t>
            </w:r>
            <w:r w:rsidRPr="00C7726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71036AAA"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B1FF54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41209B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0AEE7F" w14:textId="77777777" w:rsidR="00A71F41" w:rsidRPr="00C7726C" w:rsidRDefault="00A71F41" w:rsidP="002C295B">
            <w:pPr>
              <w:jc w:val="center"/>
              <w:rPr>
                <w:b/>
                <w:bCs/>
                <w:color w:val="000000" w:themeColor="text1"/>
                <w:sz w:val="22"/>
                <w:szCs w:val="22"/>
              </w:rPr>
            </w:pPr>
          </w:p>
        </w:tc>
      </w:tr>
      <w:tr w:rsidR="00A71F41" w:rsidRPr="00C7726C" w14:paraId="1F9A3BA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3EBD18" w14:textId="77777777" w:rsidR="00A71F41" w:rsidRPr="00C7726C" w:rsidRDefault="00A71F41" w:rsidP="002C295B">
            <w:pPr>
              <w:jc w:val="center"/>
              <w:rPr>
                <w:b/>
                <w:bCs/>
                <w:color w:val="000000" w:themeColor="text1"/>
                <w:sz w:val="22"/>
                <w:szCs w:val="22"/>
              </w:rPr>
            </w:pPr>
            <w:r w:rsidRPr="00C7726C">
              <w:rPr>
                <w:b/>
                <w:bCs/>
                <w:color w:val="000000"/>
                <w:sz w:val="22"/>
                <w:szCs w:val="22"/>
              </w:rPr>
              <w:t>263</w:t>
            </w:r>
          </w:p>
        </w:tc>
        <w:tc>
          <w:tcPr>
            <w:tcW w:w="2834" w:type="dxa"/>
            <w:tcBorders>
              <w:top w:val="single" w:sz="4" w:space="0" w:color="auto"/>
              <w:left w:val="single" w:sz="4" w:space="0" w:color="auto"/>
              <w:bottom w:val="single" w:sz="4" w:space="0" w:color="auto"/>
              <w:right w:val="single" w:sz="4" w:space="0" w:color="auto"/>
            </w:tcBorders>
            <w:vAlign w:val="center"/>
          </w:tcPr>
          <w:p w14:paraId="5FE94BCF" w14:textId="77777777" w:rsidR="00A71F41" w:rsidRPr="00C7726C" w:rsidRDefault="00A71F41" w:rsidP="002C295B">
            <w:pPr>
              <w:rPr>
                <w:color w:val="000000" w:themeColor="text1"/>
                <w:sz w:val="22"/>
                <w:szCs w:val="22"/>
              </w:rPr>
            </w:pPr>
            <w:r w:rsidRPr="00C7726C">
              <w:rPr>
                <w:color w:val="000000"/>
                <w:sz w:val="20"/>
              </w:rPr>
              <w:t>Prego 17x27, em aço</w:t>
            </w:r>
            <w:r w:rsidRPr="00C7726C">
              <w:rPr>
                <w:color w:val="000000"/>
                <w:sz w:val="20"/>
              </w:rPr>
              <w:br/>
              <w:t>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140E3B6A" w14:textId="77777777" w:rsidR="00A71F41" w:rsidRPr="00C7726C" w:rsidRDefault="00A71F41" w:rsidP="002C295B">
            <w:pPr>
              <w:ind w:right="34"/>
              <w:jc w:val="center"/>
              <w:rPr>
                <w:sz w:val="22"/>
                <w:szCs w:val="22"/>
              </w:rPr>
            </w:pPr>
            <w:r w:rsidRPr="00C7726C">
              <w:rPr>
                <w:color w:val="000000"/>
                <w:sz w:val="20"/>
              </w:rPr>
              <w:t>PACOT</w:t>
            </w:r>
            <w:r w:rsidRPr="00C7726C">
              <w:rPr>
                <w:color w:val="000000"/>
                <w:sz w:val="20"/>
              </w:rPr>
              <w:br/>
              <w:t>E 1 kg</w:t>
            </w:r>
          </w:p>
        </w:tc>
        <w:tc>
          <w:tcPr>
            <w:tcW w:w="968" w:type="dxa"/>
            <w:tcBorders>
              <w:top w:val="single" w:sz="4" w:space="0" w:color="auto"/>
              <w:left w:val="single" w:sz="4" w:space="0" w:color="auto"/>
              <w:bottom w:val="single" w:sz="4" w:space="0" w:color="auto"/>
              <w:right w:val="single" w:sz="4" w:space="0" w:color="auto"/>
            </w:tcBorders>
            <w:vAlign w:val="center"/>
          </w:tcPr>
          <w:p w14:paraId="010A049D"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85FA9D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904714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7AAF0D" w14:textId="77777777" w:rsidR="00A71F41" w:rsidRPr="00C7726C" w:rsidRDefault="00A71F41" w:rsidP="002C295B">
            <w:pPr>
              <w:jc w:val="center"/>
              <w:rPr>
                <w:b/>
                <w:bCs/>
                <w:color w:val="000000" w:themeColor="text1"/>
                <w:sz w:val="22"/>
                <w:szCs w:val="22"/>
              </w:rPr>
            </w:pPr>
          </w:p>
        </w:tc>
      </w:tr>
      <w:tr w:rsidR="00A71F41" w:rsidRPr="00C7726C" w14:paraId="32CCEAA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AF006EE" w14:textId="77777777" w:rsidR="00A71F41" w:rsidRPr="00C7726C" w:rsidRDefault="00A71F41" w:rsidP="002C295B">
            <w:pPr>
              <w:jc w:val="center"/>
              <w:rPr>
                <w:b/>
                <w:bCs/>
                <w:color w:val="000000" w:themeColor="text1"/>
                <w:sz w:val="22"/>
                <w:szCs w:val="22"/>
              </w:rPr>
            </w:pPr>
            <w:r w:rsidRPr="00C7726C">
              <w:rPr>
                <w:b/>
                <w:bCs/>
                <w:color w:val="000000"/>
                <w:sz w:val="22"/>
                <w:szCs w:val="22"/>
              </w:rPr>
              <w:t>264</w:t>
            </w:r>
          </w:p>
        </w:tc>
        <w:tc>
          <w:tcPr>
            <w:tcW w:w="2834" w:type="dxa"/>
            <w:tcBorders>
              <w:top w:val="single" w:sz="4" w:space="0" w:color="auto"/>
              <w:left w:val="single" w:sz="4" w:space="0" w:color="auto"/>
              <w:bottom w:val="single" w:sz="4" w:space="0" w:color="auto"/>
              <w:right w:val="single" w:sz="4" w:space="0" w:color="auto"/>
            </w:tcBorders>
            <w:vAlign w:val="center"/>
          </w:tcPr>
          <w:p w14:paraId="6546C34F" w14:textId="77777777" w:rsidR="00A71F41" w:rsidRPr="00C7726C" w:rsidRDefault="00A71F41" w:rsidP="002C295B">
            <w:pPr>
              <w:rPr>
                <w:color w:val="000000" w:themeColor="text1"/>
                <w:sz w:val="22"/>
                <w:szCs w:val="22"/>
              </w:rPr>
            </w:pPr>
            <w:r w:rsidRPr="00C7726C">
              <w:rPr>
                <w:color w:val="000000"/>
                <w:sz w:val="20"/>
              </w:rPr>
              <w:t>Prego telheiro 18x36</w:t>
            </w:r>
          </w:p>
        </w:tc>
        <w:tc>
          <w:tcPr>
            <w:tcW w:w="1271" w:type="dxa"/>
            <w:tcBorders>
              <w:top w:val="single" w:sz="4" w:space="0" w:color="auto"/>
              <w:left w:val="single" w:sz="4" w:space="0" w:color="auto"/>
              <w:bottom w:val="single" w:sz="4" w:space="0" w:color="auto"/>
              <w:right w:val="single" w:sz="4" w:space="0" w:color="auto"/>
            </w:tcBorders>
            <w:vAlign w:val="center"/>
          </w:tcPr>
          <w:p w14:paraId="66BF886F" w14:textId="77777777" w:rsidR="00A71F41" w:rsidRPr="00C7726C" w:rsidRDefault="00A71F41" w:rsidP="002C295B">
            <w:pPr>
              <w:ind w:right="34"/>
              <w:jc w:val="center"/>
              <w:rPr>
                <w:sz w:val="22"/>
                <w:szCs w:val="22"/>
              </w:rPr>
            </w:pPr>
            <w:r w:rsidRPr="00C7726C">
              <w:rPr>
                <w:color w:val="000000"/>
                <w:sz w:val="20"/>
              </w:rPr>
              <w:t>PACOT</w:t>
            </w:r>
            <w:r w:rsidRPr="00C7726C">
              <w:rPr>
                <w:color w:val="000000"/>
                <w:sz w:val="20"/>
              </w:rPr>
              <w:br/>
              <w:t>E 1 kg</w:t>
            </w:r>
          </w:p>
        </w:tc>
        <w:tc>
          <w:tcPr>
            <w:tcW w:w="968" w:type="dxa"/>
            <w:tcBorders>
              <w:top w:val="single" w:sz="4" w:space="0" w:color="auto"/>
              <w:left w:val="single" w:sz="4" w:space="0" w:color="auto"/>
              <w:bottom w:val="single" w:sz="4" w:space="0" w:color="auto"/>
              <w:right w:val="single" w:sz="4" w:space="0" w:color="auto"/>
            </w:tcBorders>
            <w:vAlign w:val="center"/>
          </w:tcPr>
          <w:p w14:paraId="5CE20940" w14:textId="77777777" w:rsidR="00A71F41" w:rsidRPr="00C7726C" w:rsidRDefault="00A71F41" w:rsidP="002C295B">
            <w:pPr>
              <w:jc w:val="center"/>
              <w:rPr>
                <w:sz w:val="22"/>
                <w:szCs w:val="22"/>
              </w:rPr>
            </w:pPr>
            <w:r w:rsidRPr="00C7726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6689D0E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02073B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0494CB" w14:textId="77777777" w:rsidR="00A71F41" w:rsidRPr="00C7726C" w:rsidRDefault="00A71F41" w:rsidP="002C295B">
            <w:pPr>
              <w:jc w:val="center"/>
              <w:rPr>
                <w:b/>
                <w:bCs/>
                <w:color w:val="000000" w:themeColor="text1"/>
                <w:sz w:val="22"/>
                <w:szCs w:val="22"/>
              </w:rPr>
            </w:pPr>
          </w:p>
        </w:tc>
      </w:tr>
      <w:tr w:rsidR="00A71F41" w:rsidRPr="00C7726C" w14:paraId="00A20B2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A526693" w14:textId="77777777" w:rsidR="00A71F41" w:rsidRPr="00C7726C" w:rsidRDefault="00A71F41" w:rsidP="002C295B">
            <w:pPr>
              <w:jc w:val="center"/>
              <w:rPr>
                <w:b/>
                <w:bCs/>
                <w:color w:val="000000" w:themeColor="text1"/>
                <w:sz w:val="22"/>
                <w:szCs w:val="22"/>
              </w:rPr>
            </w:pPr>
            <w:r w:rsidRPr="00C7726C">
              <w:rPr>
                <w:b/>
                <w:bCs/>
                <w:color w:val="000000"/>
                <w:sz w:val="22"/>
                <w:szCs w:val="22"/>
              </w:rPr>
              <w:t>265</w:t>
            </w:r>
          </w:p>
        </w:tc>
        <w:tc>
          <w:tcPr>
            <w:tcW w:w="2834" w:type="dxa"/>
            <w:tcBorders>
              <w:top w:val="single" w:sz="4" w:space="0" w:color="auto"/>
              <w:left w:val="single" w:sz="4" w:space="0" w:color="auto"/>
              <w:bottom w:val="single" w:sz="4" w:space="0" w:color="auto"/>
              <w:right w:val="single" w:sz="4" w:space="0" w:color="auto"/>
            </w:tcBorders>
            <w:vAlign w:val="center"/>
          </w:tcPr>
          <w:p w14:paraId="4635FCCE" w14:textId="77777777" w:rsidR="00A71F41" w:rsidRPr="00C7726C" w:rsidRDefault="00A71F41" w:rsidP="002C295B">
            <w:pPr>
              <w:rPr>
                <w:color w:val="000000" w:themeColor="text1"/>
                <w:sz w:val="22"/>
                <w:szCs w:val="22"/>
              </w:rPr>
            </w:pPr>
            <w:r w:rsidRPr="00C7726C">
              <w:rPr>
                <w:color w:val="000000"/>
                <w:sz w:val="20"/>
              </w:rPr>
              <w:t>Prumo de aço, 700g</w:t>
            </w:r>
          </w:p>
        </w:tc>
        <w:tc>
          <w:tcPr>
            <w:tcW w:w="1271" w:type="dxa"/>
            <w:tcBorders>
              <w:top w:val="single" w:sz="4" w:space="0" w:color="auto"/>
              <w:left w:val="single" w:sz="4" w:space="0" w:color="auto"/>
              <w:bottom w:val="single" w:sz="4" w:space="0" w:color="auto"/>
              <w:right w:val="single" w:sz="4" w:space="0" w:color="auto"/>
            </w:tcBorders>
            <w:vAlign w:val="center"/>
          </w:tcPr>
          <w:p w14:paraId="203037C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D908C3"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5320C8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16D82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702758" w14:textId="77777777" w:rsidR="00A71F41" w:rsidRPr="00C7726C" w:rsidRDefault="00A71F41" w:rsidP="002C295B">
            <w:pPr>
              <w:jc w:val="center"/>
              <w:rPr>
                <w:b/>
                <w:bCs/>
                <w:color w:val="000000" w:themeColor="text1"/>
                <w:sz w:val="22"/>
                <w:szCs w:val="22"/>
              </w:rPr>
            </w:pPr>
          </w:p>
        </w:tc>
      </w:tr>
      <w:tr w:rsidR="00A71F41" w:rsidRPr="00C7726C" w14:paraId="6734F19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9282C6"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266</w:t>
            </w:r>
          </w:p>
        </w:tc>
        <w:tc>
          <w:tcPr>
            <w:tcW w:w="2834" w:type="dxa"/>
            <w:tcBorders>
              <w:top w:val="single" w:sz="4" w:space="0" w:color="auto"/>
              <w:left w:val="single" w:sz="4" w:space="0" w:color="auto"/>
              <w:bottom w:val="single" w:sz="4" w:space="0" w:color="auto"/>
              <w:right w:val="single" w:sz="4" w:space="0" w:color="auto"/>
            </w:tcBorders>
            <w:vAlign w:val="center"/>
          </w:tcPr>
          <w:p w14:paraId="06AFDB33" w14:textId="77777777" w:rsidR="00A71F41" w:rsidRPr="00C7726C" w:rsidRDefault="00A71F41" w:rsidP="002C295B">
            <w:pPr>
              <w:rPr>
                <w:color w:val="000000" w:themeColor="text1"/>
                <w:sz w:val="22"/>
                <w:szCs w:val="22"/>
              </w:rPr>
            </w:pPr>
            <w:r w:rsidRPr="00C7726C">
              <w:rPr>
                <w:color w:val="000000"/>
                <w:sz w:val="20"/>
              </w:rPr>
              <w:t>Redução de PVC rígido</w:t>
            </w:r>
            <w:r w:rsidRPr="00C7726C">
              <w:rPr>
                <w:color w:val="000000"/>
                <w:sz w:val="20"/>
              </w:rPr>
              <w:br/>
              <w:t>150x100,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2378D65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C4BFBE"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FFCD5E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A7F9A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226977" w14:textId="77777777" w:rsidR="00A71F41" w:rsidRPr="00C7726C" w:rsidRDefault="00A71F41" w:rsidP="002C295B">
            <w:pPr>
              <w:jc w:val="center"/>
              <w:rPr>
                <w:b/>
                <w:bCs/>
                <w:color w:val="000000" w:themeColor="text1"/>
                <w:sz w:val="22"/>
                <w:szCs w:val="22"/>
              </w:rPr>
            </w:pPr>
          </w:p>
        </w:tc>
      </w:tr>
      <w:tr w:rsidR="00A71F41" w:rsidRPr="00C7726C" w14:paraId="1B7EAD0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251554" w14:textId="77777777" w:rsidR="00A71F41" w:rsidRPr="00C7726C" w:rsidRDefault="00A71F41" w:rsidP="002C295B">
            <w:pPr>
              <w:jc w:val="center"/>
              <w:rPr>
                <w:b/>
                <w:bCs/>
                <w:color w:val="000000" w:themeColor="text1"/>
                <w:sz w:val="22"/>
                <w:szCs w:val="22"/>
              </w:rPr>
            </w:pPr>
            <w:r w:rsidRPr="00C7726C">
              <w:rPr>
                <w:b/>
                <w:bCs/>
                <w:color w:val="000000"/>
                <w:sz w:val="22"/>
                <w:szCs w:val="22"/>
              </w:rPr>
              <w:t>267</w:t>
            </w:r>
          </w:p>
        </w:tc>
        <w:tc>
          <w:tcPr>
            <w:tcW w:w="2834" w:type="dxa"/>
            <w:tcBorders>
              <w:top w:val="single" w:sz="4" w:space="0" w:color="auto"/>
              <w:left w:val="single" w:sz="4" w:space="0" w:color="auto"/>
              <w:bottom w:val="single" w:sz="4" w:space="0" w:color="auto"/>
              <w:right w:val="single" w:sz="4" w:space="0" w:color="auto"/>
            </w:tcBorders>
            <w:vAlign w:val="center"/>
          </w:tcPr>
          <w:p w14:paraId="2AB031CD" w14:textId="77777777" w:rsidR="00A71F41" w:rsidRPr="00C7726C" w:rsidRDefault="00A71F41" w:rsidP="002C295B">
            <w:pPr>
              <w:rPr>
                <w:color w:val="000000" w:themeColor="text1"/>
                <w:sz w:val="22"/>
                <w:szCs w:val="22"/>
              </w:rPr>
            </w:pPr>
            <w:r w:rsidRPr="00C7726C">
              <w:rPr>
                <w:color w:val="000000"/>
                <w:sz w:val="20"/>
              </w:rPr>
              <w:t>Refletor LED 200W, bivolt, à prova d’água,  branco  frio, 6000-6500W</w:t>
            </w:r>
          </w:p>
        </w:tc>
        <w:tc>
          <w:tcPr>
            <w:tcW w:w="1271" w:type="dxa"/>
            <w:tcBorders>
              <w:top w:val="single" w:sz="4" w:space="0" w:color="auto"/>
              <w:left w:val="single" w:sz="4" w:space="0" w:color="auto"/>
              <w:bottom w:val="single" w:sz="4" w:space="0" w:color="auto"/>
              <w:right w:val="single" w:sz="4" w:space="0" w:color="auto"/>
            </w:tcBorders>
            <w:vAlign w:val="center"/>
          </w:tcPr>
          <w:p w14:paraId="447349B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5E076FC"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5F41522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FA5DC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EC04BE" w14:textId="77777777" w:rsidR="00A71F41" w:rsidRPr="00C7726C" w:rsidRDefault="00A71F41" w:rsidP="002C295B">
            <w:pPr>
              <w:jc w:val="center"/>
              <w:rPr>
                <w:b/>
                <w:bCs/>
                <w:color w:val="000000" w:themeColor="text1"/>
                <w:sz w:val="22"/>
                <w:szCs w:val="22"/>
              </w:rPr>
            </w:pPr>
          </w:p>
        </w:tc>
      </w:tr>
      <w:tr w:rsidR="00A71F41" w:rsidRPr="00C7726C" w14:paraId="41339D2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02A93" w14:textId="77777777" w:rsidR="00A71F41" w:rsidRPr="00C7726C" w:rsidRDefault="00A71F41" w:rsidP="002C295B">
            <w:pPr>
              <w:jc w:val="center"/>
              <w:rPr>
                <w:b/>
                <w:bCs/>
                <w:color w:val="000000" w:themeColor="text1"/>
                <w:sz w:val="22"/>
                <w:szCs w:val="22"/>
              </w:rPr>
            </w:pPr>
            <w:r w:rsidRPr="00C7726C">
              <w:rPr>
                <w:b/>
                <w:bCs/>
                <w:color w:val="000000"/>
                <w:sz w:val="22"/>
                <w:szCs w:val="22"/>
              </w:rPr>
              <w:t>268</w:t>
            </w:r>
          </w:p>
        </w:tc>
        <w:tc>
          <w:tcPr>
            <w:tcW w:w="2834" w:type="dxa"/>
            <w:tcBorders>
              <w:top w:val="single" w:sz="4" w:space="0" w:color="auto"/>
              <w:left w:val="single" w:sz="4" w:space="0" w:color="auto"/>
              <w:bottom w:val="single" w:sz="4" w:space="0" w:color="auto"/>
              <w:right w:val="single" w:sz="4" w:space="0" w:color="auto"/>
            </w:tcBorders>
            <w:vAlign w:val="center"/>
          </w:tcPr>
          <w:p w14:paraId="182E251E" w14:textId="77777777" w:rsidR="00A71F41" w:rsidRPr="00C7726C" w:rsidRDefault="00A71F41" w:rsidP="002C295B">
            <w:pPr>
              <w:rPr>
                <w:color w:val="000000" w:themeColor="text1"/>
                <w:sz w:val="22"/>
                <w:szCs w:val="22"/>
              </w:rPr>
            </w:pPr>
            <w:r w:rsidRPr="00C7726C">
              <w:rPr>
                <w:color w:val="000000"/>
                <w:sz w:val="20"/>
              </w:rPr>
              <w:t>Regador plástico, capacidade</w:t>
            </w:r>
            <w:r w:rsidRPr="00C7726C">
              <w:rPr>
                <w:color w:val="000000"/>
                <w:sz w:val="20"/>
              </w:rPr>
              <w:br/>
              <w:t>mínima 10L</w:t>
            </w:r>
          </w:p>
        </w:tc>
        <w:tc>
          <w:tcPr>
            <w:tcW w:w="1271" w:type="dxa"/>
            <w:tcBorders>
              <w:top w:val="single" w:sz="4" w:space="0" w:color="auto"/>
              <w:left w:val="single" w:sz="4" w:space="0" w:color="auto"/>
              <w:bottom w:val="single" w:sz="4" w:space="0" w:color="auto"/>
              <w:right w:val="single" w:sz="4" w:space="0" w:color="auto"/>
            </w:tcBorders>
            <w:vAlign w:val="center"/>
          </w:tcPr>
          <w:p w14:paraId="3D52AFF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3555D2"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12A30E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AA20E8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14A610" w14:textId="77777777" w:rsidR="00A71F41" w:rsidRPr="00C7726C" w:rsidRDefault="00A71F41" w:rsidP="002C295B">
            <w:pPr>
              <w:jc w:val="center"/>
              <w:rPr>
                <w:b/>
                <w:bCs/>
                <w:color w:val="000000" w:themeColor="text1"/>
                <w:sz w:val="22"/>
                <w:szCs w:val="22"/>
              </w:rPr>
            </w:pPr>
          </w:p>
        </w:tc>
      </w:tr>
      <w:tr w:rsidR="00A71F41" w:rsidRPr="00C7726C" w14:paraId="1A28929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4211691" w14:textId="77777777" w:rsidR="00A71F41" w:rsidRPr="00C7726C" w:rsidRDefault="00A71F41" w:rsidP="002C295B">
            <w:pPr>
              <w:jc w:val="center"/>
              <w:rPr>
                <w:b/>
                <w:bCs/>
                <w:color w:val="000000" w:themeColor="text1"/>
                <w:sz w:val="22"/>
                <w:szCs w:val="22"/>
              </w:rPr>
            </w:pPr>
            <w:r w:rsidRPr="00C7726C">
              <w:rPr>
                <w:b/>
                <w:bCs/>
                <w:color w:val="000000"/>
                <w:sz w:val="22"/>
                <w:szCs w:val="22"/>
              </w:rPr>
              <w:t>269</w:t>
            </w:r>
          </w:p>
        </w:tc>
        <w:tc>
          <w:tcPr>
            <w:tcW w:w="2834" w:type="dxa"/>
            <w:tcBorders>
              <w:top w:val="single" w:sz="4" w:space="0" w:color="auto"/>
              <w:left w:val="single" w:sz="4" w:space="0" w:color="auto"/>
              <w:bottom w:val="single" w:sz="4" w:space="0" w:color="auto"/>
              <w:right w:val="single" w:sz="4" w:space="0" w:color="auto"/>
            </w:tcBorders>
            <w:vAlign w:val="center"/>
          </w:tcPr>
          <w:p w14:paraId="346BAF5D" w14:textId="77777777" w:rsidR="00A71F41" w:rsidRPr="00C7726C" w:rsidRDefault="00A71F41" w:rsidP="002C295B">
            <w:pPr>
              <w:rPr>
                <w:color w:val="000000" w:themeColor="text1"/>
                <w:sz w:val="22"/>
                <w:szCs w:val="22"/>
              </w:rPr>
            </w:pPr>
            <w:r w:rsidRPr="00C7726C">
              <w:rPr>
                <w:color w:val="000000"/>
                <w:sz w:val="20"/>
              </w:rPr>
              <w:t>Registro esfera PVC soldável,</w:t>
            </w:r>
            <w:r w:rsidRPr="00C7726C">
              <w:rPr>
                <w:color w:val="000000"/>
                <w:sz w:val="20"/>
              </w:rPr>
              <w:br/>
              <w:t>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223351D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5D74A6C"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F4ED63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7DED8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0E2830" w14:textId="77777777" w:rsidR="00A71F41" w:rsidRPr="00C7726C" w:rsidRDefault="00A71F41" w:rsidP="002C295B">
            <w:pPr>
              <w:jc w:val="center"/>
              <w:rPr>
                <w:b/>
                <w:bCs/>
                <w:color w:val="000000" w:themeColor="text1"/>
                <w:sz w:val="22"/>
                <w:szCs w:val="22"/>
              </w:rPr>
            </w:pPr>
          </w:p>
        </w:tc>
      </w:tr>
      <w:tr w:rsidR="00A71F41" w:rsidRPr="00C7726C" w14:paraId="0F3E37F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8CFDA2" w14:textId="77777777" w:rsidR="00A71F41" w:rsidRPr="00C7726C" w:rsidRDefault="00A71F41" w:rsidP="002C295B">
            <w:pPr>
              <w:jc w:val="center"/>
              <w:rPr>
                <w:b/>
                <w:bCs/>
                <w:color w:val="000000" w:themeColor="text1"/>
                <w:sz w:val="22"/>
                <w:szCs w:val="22"/>
              </w:rPr>
            </w:pPr>
            <w:r w:rsidRPr="00C7726C">
              <w:rPr>
                <w:b/>
                <w:bCs/>
                <w:color w:val="000000"/>
                <w:sz w:val="22"/>
                <w:szCs w:val="22"/>
              </w:rPr>
              <w:t>270</w:t>
            </w:r>
          </w:p>
        </w:tc>
        <w:tc>
          <w:tcPr>
            <w:tcW w:w="2834" w:type="dxa"/>
            <w:tcBorders>
              <w:top w:val="single" w:sz="4" w:space="0" w:color="auto"/>
              <w:left w:val="single" w:sz="4" w:space="0" w:color="auto"/>
              <w:bottom w:val="single" w:sz="4" w:space="0" w:color="auto"/>
              <w:right w:val="single" w:sz="4" w:space="0" w:color="auto"/>
            </w:tcBorders>
            <w:vAlign w:val="center"/>
          </w:tcPr>
          <w:p w14:paraId="38EAE19B" w14:textId="77777777" w:rsidR="00A71F41" w:rsidRPr="00C7726C" w:rsidRDefault="00A71F41" w:rsidP="002C295B">
            <w:pPr>
              <w:rPr>
                <w:color w:val="000000" w:themeColor="text1"/>
                <w:sz w:val="22"/>
                <w:szCs w:val="22"/>
              </w:rPr>
            </w:pPr>
            <w:r w:rsidRPr="00C7726C">
              <w:rPr>
                <w:color w:val="000000"/>
                <w:sz w:val="20"/>
              </w:rPr>
              <w:t>Registro esfera PVC soldável,</w:t>
            </w:r>
            <w:r w:rsidRPr="00C7726C">
              <w:rPr>
                <w:color w:val="000000"/>
                <w:sz w:val="20"/>
              </w:rPr>
              <w:br/>
              <w:t>marrom 25 mm</w:t>
            </w:r>
          </w:p>
        </w:tc>
        <w:tc>
          <w:tcPr>
            <w:tcW w:w="1271" w:type="dxa"/>
            <w:tcBorders>
              <w:top w:val="single" w:sz="4" w:space="0" w:color="auto"/>
              <w:left w:val="single" w:sz="4" w:space="0" w:color="auto"/>
              <w:bottom w:val="single" w:sz="4" w:space="0" w:color="auto"/>
              <w:right w:val="single" w:sz="4" w:space="0" w:color="auto"/>
            </w:tcBorders>
            <w:vAlign w:val="center"/>
          </w:tcPr>
          <w:p w14:paraId="25DDC22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76E8A57"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6BE179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9B58C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AA16EC" w14:textId="77777777" w:rsidR="00A71F41" w:rsidRPr="00C7726C" w:rsidRDefault="00A71F41" w:rsidP="002C295B">
            <w:pPr>
              <w:jc w:val="center"/>
              <w:rPr>
                <w:b/>
                <w:bCs/>
                <w:color w:val="000000" w:themeColor="text1"/>
                <w:sz w:val="22"/>
                <w:szCs w:val="22"/>
              </w:rPr>
            </w:pPr>
          </w:p>
        </w:tc>
      </w:tr>
      <w:tr w:rsidR="00A71F41" w:rsidRPr="00C7726C" w14:paraId="7A19174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F615EF" w14:textId="77777777" w:rsidR="00A71F41" w:rsidRPr="00C7726C" w:rsidRDefault="00A71F41" w:rsidP="002C295B">
            <w:pPr>
              <w:jc w:val="center"/>
              <w:rPr>
                <w:b/>
                <w:bCs/>
                <w:color w:val="000000" w:themeColor="text1"/>
                <w:sz w:val="22"/>
                <w:szCs w:val="22"/>
              </w:rPr>
            </w:pPr>
            <w:r w:rsidRPr="00C7726C">
              <w:rPr>
                <w:b/>
                <w:bCs/>
                <w:color w:val="000000"/>
                <w:sz w:val="22"/>
                <w:szCs w:val="22"/>
              </w:rPr>
              <w:t>271</w:t>
            </w:r>
          </w:p>
        </w:tc>
        <w:tc>
          <w:tcPr>
            <w:tcW w:w="2834" w:type="dxa"/>
            <w:tcBorders>
              <w:top w:val="single" w:sz="4" w:space="0" w:color="auto"/>
              <w:left w:val="single" w:sz="4" w:space="0" w:color="auto"/>
              <w:bottom w:val="single" w:sz="4" w:space="0" w:color="auto"/>
              <w:right w:val="single" w:sz="4" w:space="0" w:color="auto"/>
            </w:tcBorders>
            <w:vAlign w:val="center"/>
          </w:tcPr>
          <w:p w14:paraId="5BB460CB" w14:textId="77777777" w:rsidR="00A71F41" w:rsidRPr="00C7726C" w:rsidRDefault="00A71F41" w:rsidP="002C295B">
            <w:pPr>
              <w:rPr>
                <w:color w:val="000000" w:themeColor="text1"/>
                <w:sz w:val="22"/>
                <w:szCs w:val="22"/>
              </w:rPr>
            </w:pPr>
            <w:r w:rsidRPr="00C7726C">
              <w:rPr>
                <w:color w:val="000000"/>
                <w:sz w:val="20"/>
              </w:rPr>
              <w:t>Registro esfera PVC soldável,</w:t>
            </w:r>
            <w:r w:rsidRPr="00C7726C">
              <w:rPr>
                <w:color w:val="000000"/>
                <w:sz w:val="20"/>
              </w:rPr>
              <w:br/>
              <w:t>marrom 32 mm</w:t>
            </w:r>
          </w:p>
        </w:tc>
        <w:tc>
          <w:tcPr>
            <w:tcW w:w="1271" w:type="dxa"/>
            <w:tcBorders>
              <w:top w:val="single" w:sz="4" w:space="0" w:color="auto"/>
              <w:left w:val="single" w:sz="4" w:space="0" w:color="auto"/>
              <w:bottom w:val="single" w:sz="4" w:space="0" w:color="auto"/>
              <w:right w:val="single" w:sz="4" w:space="0" w:color="auto"/>
            </w:tcBorders>
            <w:vAlign w:val="center"/>
          </w:tcPr>
          <w:p w14:paraId="31F225F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A71C85"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2FDDF1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64B88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088D15" w14:textId="77777777" w:rsidR="00A71F41" w:rsidRPr="00C7726C" w:rsidRDefault="00A71F41" w:rsidP="002C295B">
            <w:pPr>
              <w:jc w:val="center"/>
              <w:rPr>
                <w:b/>
                <w:bCs/>
                <w:color w:val="000000" w:themeColor="text1"/>
                <w:sz w:val="22"/>
                <w:szCs w:val="22"/>
              </w:rPr>
            </w:pPr>
          </w:p>
        </w:tc>
      </w:tr>
      <w:tr w:rsidR="00A71F41" w:rsidRPr="00C7726C" w14:paraId="1A682EC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9EBE90" w14:textId="77777777" w:rsidR="00A71F41" w:rsidRPr="00C7726C" w:rsidRDefault="00A71F41" w:rsidP="002C295B">
            <w:pPr>
              <w:jc w:val="center"/>
              <w:rPr>
                <w:b/>
                <w:bCs/>
                <w:color w:val="000000" w:themeColor="text1"/>
                <w:sz w:val="22"/>
                <w:szCs w:val="22"/>
              </w:rPr>
            </w:pPr>
            <w:r w:rsidRPr="00C7726C">
              <w:rPr>
                <w:b/>
                <w:bCs/>
                <w:color w:val="000000"/>
                <w:sz w:val="22"/>
                <w:szCs w:val="22"/>
              </w:rPr>
              <w:t>272</w:t>
            </w:r>
          </w:p>
        </w:tc>
        <w:tc>
          <w:tcPr>
            <w:tcW w:w="2834" w:type="dxa"/>
            <w:tcBorders>
              <w:top w:val="single" w:sz="4" w:space="0" w:color="auto"/>
              <w:left w:val="single" w:sz="4" w:space="0" w:color="auto"/>
              <w:bottom w:val="single" w:sz="4" w:space="0" w:color="auto"/>
              <w:right w:val="single" w:sz="4" w:space="0" w:color="auto"/>
            </w:tcBorders>
            <w:vAlign w:val="center"/>
          </w:tcPr>
          <w:p w14:paraId="78015487" w14:textId="77777777" w:rsidR="00A71F41" w:rsidRPr="00C7726C" w:rsidRDefault="00A71F41" w:rsidP="002C295B">
            <w:pPr>
              <w:rPr>
                <w:color w:val="000000" w:themeColor="text1"/>
                <w:sz w:val="22"/>
                <w:szCs w:val="22"/>
              </w:rPr>
            </w:pPr>
            <w:r w:rsidRPr="00C7726C">
              <w:rPr>
                <w:color w:val="000000"/>
                <w:sz w:val="20"/>
              </w:rPr>
              <w:t>Registro esfera PVC soldável,</w:t>
            </w:r>
            <w:r w:rsidRPr="00C7726C">
              <w:rPr>
                <w:color w:val="000000"/>
                <w:sz w:val="20"/>
              </w:rPr>
              <w:br/>
              <w:t>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6614C46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BFFCA3"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14BC2C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27CCDD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F0D6AC" w14:textId="77777777" w:rsidR="00A71F41" w:rsidRPr="00C7726C" w:rsidRDefault="00A71F41" w:rsidP="002C295B">
            <w:pPr>
              <w:jc w:val="center"/>
              <w:rPr>
                <w:b/>
                <w:bCs/>
                <w:color w:val="000000" w:themeColor="text1"/>
                <w:sz w:val="22"/>
                <w:szCs w:val="22"/>
              </w:rPr>
            </w:pPr>
          </w:p>
        </w:tc>
      </w:tr>
      <w:tr w:rsidR="00A71F41" w:rsidRPr="00C7726C" w14:paraId="5C7F8EC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630F1" w14:textId="77777777" w:rsidR="00A71F41" w:rsidRPr="00C7726C" w:rsidRDefault="00A71F41" w:rsidP="002C295B">
            <w:pPr>
              <w:jc w:val="center"/>
              <w:rPr>
                <w:b/>
                <w:bCs/>
                <w:color w:val="000000" w:themeColor="text1"/>
                <w:sz w:val="22"/>
                <w:szCs w:val="22"/>
              </w:rPr>
            </w:pPr>
            <w:r w:rsidRPr="00C7726C">
              <w:rPr>
                <w:b/>
                <w:bCs/>
                <w:color w:val="000000"/>
                <w:sz w:val="22"/>
                <w:szCs w:val="22"/>
              </w:rPr>
              <w:t>273</w:t>
            </w:r>
          </w:p>
        </w:tc>
        <w:tc>
          <w:tcPr>
            <w:tcW w:w="2834" w:type="dxa"/>
            <w:tcBorders>
              <w:top w:val="single" w:sz="4" w:space="0" w:color="auto"/>
              <w:left w:val="single" w:sz="4" w:space="0" w:color="auto"/>
              <w:bottom w:val="single" w:sz="4" w:space="0" w:color="auto"/>
              <w:right w:val="single" w:sz="4" w:space="0" w:color="auto"/>
            </w:tcBorders>
            <w:vAlign w:val="center"/>
          </w:tcPr>
          <w:p w14:paraId="192056CC" w14:textId="77777777" w:rsidR="00A71F41" w:rsidRPr="00C7726C" w:rsidRDefault="00A71F41" w:rsidP="002C295B">
            <w:pPr>
              <w:rPr>
                <w:color w:val="000000" w:themeColor="text1"/>
                <w:sz w:val="22"/>
                <w:szCs w:val="22"/>
              </w:rPr>
            </w:pPr>
            <w:r w:rsidRPr="00C7726C">
              <w:rPr>
                <w:color w:val="000000"/>
                <w:sz w:val="20"/>
              </w:rPr>
              <w:t>Registro esfera PVC soldável,</w:t>
            </w:r>
            <w:r w:rsidRPr="00C7726C">
              <w:rPr>
                <w:color w:val="000000"/>
                <w:sz w:val="20"/>
              </w:rPr>
              <w:br/>
              <w:t>marrom 50 mm</w:t>
            </w:r>
          </w:p>
        </w:tc>
        <w:tc>
          <w:tcPr>
            <w:tcW w:w="1271" w:type="dxa"/>
            <w:tcBorders>
              <w:top w:val="single" w:sz="4" w:space="0" w:color="auto"/>
              <w:left w:val="single" w:sz="4" w:space="0" w:color="auto"/>
              <w:bottom w:val="single" w:sz="4" w:space="0" w:color="auto"/>
              <w:right w:val="single" w:sz="4" w:space="0" w:color="auto"/>
            </w:tcBorders>
            <w:vAlign w:val="center"/>
          </w:tcPr>
          <w:p w14:paraId="08AE85A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49EF9C"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179FBA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FB79B1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C638D7" w14:textId="77777777" w:rsidR="00A71F41" w:rsidRPr="00C7726C" w:rsidRDefault="00A71F41" w:rsidP="002C295B">
            <w:pPr>
              <w:jc w:val="center"/>
              <w:rPr>
                <w:b/>
                <w:bCs/>
                <w:color w:val="000000" w:themeColor="text1"/>
                <w:sz w:val="22"/>
                <w:szCs w:val="22"/>
              </w:rPr>
            </w:pPr>
          </w:p>
        </w:tc>
      </w:tr>
      <w:tr w:rsidR="00A71F41" w:rsidRPr="00C7726C" w14:paraId="5C4BE72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967B09" w14:textId="77777777" w:rsidR="00A71F41" w:rsidRPr="00C7726C" w:rsidRDefault="00A71F41" w:rsidP="002C295B">
            <w:pPr>
              <w:jc w:val="center"/>
              <w:rPr>
                <w:b/>
                <w:bCs/>
                <w:color w:val="000000" w:themeColor="text1"/>
                <w:sz w:val="22"/>
                <w:szCs w:val="22"/>
              </w:rPr>
            </w:pPr>
            <w:r w:rsidRPr="00C7726C">
              <w:rPr>
                <w:b/>
                <w:bCs/>
                <w:color w:val="000000"/>
                <w:sz w:val="22"/>
                <w:szCs w:val="22"/>
              </w:rPr>
              <w:t>274</w:t>
            </w:r>
          </w:p>
        </w:tc>
        <w:tc>
          <w:tcPr>
            <w:tcW w:w="2834" w:type="dxa"/>
            <w:tcBorders>
              <w:top w:val="single" w:sz="4" w:space="0" w:color="auto"/>
              <w:left w:val="single" w:sz="4" w:space="0" w:color="auto"/>
              <w:bottom w:val="single" w:sz="4" w:space="0" w:color="auto"/>
              <w:right w:val="single" w:sz="4" w:space="0" w:color="auto"/>
            </w:tcBorders>
            <w:vAlign w:val="center"/>
          </w:tcPr>
          <w:p w14:paraId="3BFAC7F6" w14:textId="77777777" w:rsidR="00A71F41" w:rsidRPr="00C7726C" w:rsidRDefault="00A71F41" w:rsidP="002C295B">
            <w:pPr>
              <w:rPr>
                <w:color w:val="000000" w:themeColor="text1"/>
                <w:sz w:val="22"/>
                <w:szCs w:val="22"/>
              </w:rPr>
            </w:pPr>
            <w:r w:rsidRPr="00C7726C">
              <w:rPr>
                <w:color w:val="000000"/>
                <w:sz w:val="20"/>
              </w:rPr>
              <w:t>Registro esfera PVC soldável,</w:t>
            </w:r>
            <w:r w:rsidRPr="00C7726C">
              <w:rPr>
                <w:color w:val="000000"/>
                <w:sz w:val="20"/>
              </w:rPr>
              <w:br/>
              <w:t>marrom 60 mm</w:t>
            </w:r>
          </w:p>
        </w:tc>
        <w:tc>
          <w:tcPr>
            <w:tcW w:w="1271" w:type="dxa"/>
            <w:tcBorders>
              <w:top w:val="single" w:sz="4" w:space="0" w:color="auto"/>
              <w:left w:val="single" w:sz="4" w:space="0" w:color="auto"/>
              <w:bottom w:val="single" w:sz="4" w:space="0" w:color="auto"/>
              <w:right w:val="single" w:sz="4" w:space="0" w:color="auto"/>
            </w:tcBorders>
            <w:vAlign w:val="center"/>
          </w:tcPr>
          <w:p w14:paraId="1ED5EAF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FA46505"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0C42F6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15A8FC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4AA294" w14:textId="77777777" w:rsidR="00A71F41" w:rsidRPr="00C7726C" w:rsidRDefault="00A71F41" w:rsidP="002C295B">
            <w:pPr>
              <w:jc w:val="center"/>
              <w:rPr>
                <w:b/>
                <w:bCs/>
                <w:color w:val="000000" w:themeColor="text1"/>
                <w:sz w:val="22"/>
                <w:szCs w:val="22"/>
              </w:rPr>
            </w:pPr>
          </w:p>
        </w:tc>
      </w:tr>
      <w:tr w:rsidR="00A71F41" w:rsidRPr="00C7726C" w14:paraId="3EDBDBF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6EF7F69" w14:textId="77777777" w:rsidR="00A71F41" w:rsidRPr="00C7726C" w:rsidRDefault="00A71F41" w:rsidP="002C295B">
            <w:pPr>
              <w:jc w:val="center"/>
              <w:rPr>
                <w:b/>
                <w:bCs/>
                <w:color w:val="000000" w:themeColor="text1"/>
                <w:sz w:val="22"/>
                <w:szCs w:val="22"/>
              </w:rPr>
            </w:pPr>
            <w:r w:rsidRPr="00C7726C">
              <w:rPr>
                <w:b/>
                <w:bCs/>
                <w:color w:val="000000"/>
                <w:sz w:val="22"/>
                <w:szCs w:val="22"/>
              </w:rPr>
              <w:t>275</w:t>
            </w:r>
          </w:p>
        </w:tc>
        <w:tc>
          <w:tcPr>
            <w:tcW w:w="2834" w:type="dxa"/>
            <w:tcBorders>
              <w:top w:val="single" w:sz="4" w:space="0" w:color="auto"/>
              <w:left w:val="single" w:sz="4" w:space="0" w:color="auto"/>
              <w:bottom w:val="single" w:sz="4" w:space="0" w:color="auto"/>
              <w:right w:val="single" w:sz="4" w:space="0" w:color="auto"/>
            </w:tcBorders>
            <w:vAlign w:val="center"/>
          </w:tcPr>
          <w:p w14:paraId="0CF7BA7C" w14:textId="77777777" w:rsidR="00A71F41" w:rsidRPr="00C7726C" w:rsidRDefault="00A71F41" w:rsidP="002C295B">
            <w:pPr>
              <w:rPr>
                <w:color w:val="000000" w:themeColor="text1"/>
                <w:sz w:val="22"/>
                <w:szCs w:val="22"/>
              </w:rPr>
            </w:pPr>
            <w:r w:rsidRPr="00C7726C">
              <w:rPr>
                <w:color w:val="000000"/>
                <w:sz w:val="20"/>
              </w:rPr>
              <w:t>Régua  de  alumínio  com  2 metros</w:t>
            </w:r>
          </w:p>
        </w:tc>
        <w:tc>
          <w:tcPr>
            <w:tcW w:w="1271" w:type="dxa"/>
            <w:tcBorders>
              <w:top w:val="single" w:sz="4" w:space="0" w:color="auto"/>
              <w:left w:val="single" w:sz="4" w:space="0" w:color="auto"/>
              <w:bottom w:val="single" w:sz="4" w:space="0" w:color="auto"/>
              <w:right w:val="single" w:sz="4" w:space="0" w:color="auto"/>
            </w:tcBorders>
            <w:vAlign w:val="center"/>
          </w:tcPr>
          <w:p w14:paraId="16B9EAA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6B1C8B"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932FC9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4108BD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D0806F" w14:textId="77777777" w:rsidR="00A71F41" w:rsidRPr="00C7726C" w:rsidRDefault="00A71F41" w:rsidP="002C295B">
            <w:pPr>
              <w:jc w:val="center"/>
              <w:rPr>
                <w:b/>
                <w:bCs/>
                <w:color w:val="000000" w:themeColor="text1"/>
                <w:sz w:val="22"/>
                <w:szCs w:val="22"/>
              </w:rPr>
            </w:pPr>
          </w:p>
        </w:tc>
      </w:tr>
      <w:tr w:rsidR="00A71F41" w:rsidRPr="00C7726C" w14:paraId="67B7CDC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391A08B" w14:textId="77777777" w:rsidR="00A71F41" w:rsidRPr="00C7726C" w:rsidRDefault="00A71F41" w:rsidP="002C295B">
            <w:pPr>
              <w:jc w:val="center"/>
              <w:rPr>
                <w:b/>
                <w:bCs/>
                <w:color w:val="000000" w:themeColor="text1"/>
                <w:sz w:val="22"/>
                <w:szCs w:val="22"/>
              </w:rPr>
            </w:pPr>
            <w:r w:rsidRPr="00C7726C">
              <w:rPr>
                <w:b/>
                <w:bCs/>
                <w:color w:val="000000"/>
                <w:sz w:val="22"/>
                <w:szCs w:val="22"/>
              </w:rPr>
              <w:t>276</w:t>
            </w:r>
          </w:p>
        </w:tc>
        <w:tc>
          <w:tcPr>
            <w:tcW w:w="2834" w:type="dxa"/>
            <w:tcBorders>
              <w:top w:val="single" w:sz="4" w:space="0" w:color="auto"/>
              <w:left w:val="single" w:sz="4" w:space="0" w:color="auto"/>
              <w:bottom w:val="single" w:sz="4" w:space="0" w:color="auto"/>
              <w:right w:val="single" w:sz="4" w:space="0" w:color="auto"/>
            </w:tcBorders>
            <w:vAlign w:val="center"/>
          </w:tcPr>
          <w:p w14:paraId="54C8AEDD" w14:textId="77777777" w:rsidR="00A71F41" w:rsidRPr="00C7726C" w:rsidRDefault="00A71F41" w:rsidP="002C295B">
            <w:pPr>
              <w:rPr>
                <w:color w:val="000000" w:themeColor="text1"/>
                <w:sz w:val="22"/>
                <w:szCs w:val="22"/>
              </w:rPr>
            </w:pPr>
            <w:r w:rsidRPr="00C7726C">
              <w:rPr>
                <w:color w:val="000000"/>
                <w:sz w:val="20"/>
              </w:rPr>
              <w:t>Régua com 6 tomadas plásticas,  cabo  100cm, Potência máxima do circuito: 300ª em  127v  e  500w  em 200V. Tipo de tomada: 10a, Tripolar  (2p  + aterramento), Tensão  bivolt:  27V  / 220V,</w:t>
            </w:r>
            <w:r w:rsidRPr="00C7726C">
              <w:rPr>
                <w:color w:val="000000"/>
                <w:sz w:val="20"/>
              </w:rPr>
              <w:br/>
              <w:t>Frequência 50hz / 60hz.</w:t>
            </w:r>
          </w:p>
        </w:tc>
        <w:tc>
          <w:tcPr>
            <w:tcW w:w="1271" w:type="dxa"/>
            <w:tcBorders>
              <w:top w:val="single" w:sz="4" w:space="0" w:color="auto"/>
              <w:left w:val="single" w:sz="4" w:space="0" w:color="auto"/>
              <w:bottom w:val="single" w:sz="4" w:space="0" w:color="auto"/>
              <w:right w:val="single" w:sz="4" w:space="0" w:color="auto"/>
            </w:tcBorders>
            <w:vAlign w:val="center"/>
          </w:tcPr>
          <w:p w14:paraId="31E9413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C785251"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EFADE1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92805E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785DEB" w14:textId="77777777" w:rsidR="00A71F41" w:rsidRPr="00C7726C" w:rsidRDefault="00A71F41" w:rsidP="002C295B">
            <w:pPr>
              <w:jc w:val="center"/>
              <w:rPr>
                <w:b/>
                <w:bCs/>
                <w:color w:val="000000" w:themeColor="text1"/>
                <w:sz w:val="22"/>
                <w:szCs w:val="22"/>
              </w:rPr>
            </w:pPr>
          </w:p>
        </w:tc>
      </w:tr>
      <w:tr w:rsidR="00A71F41" w:rsidRPr="00C7726C" w14:paraId="63546DD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5DF0C3" w14:textId="77777777" w:rsidR="00A71F41" w:rsidRPr="00C7726C" w:rsidRDefault="00A71F41" w:rsidP="002C295B">
            <w:pPr>
              <w:jc w:val="center"/>
              <w:rPr>
                <w:b/>
                <w:bCs/>
                <w:color w:val="000000" w:themeColor="text1"/>
                <w:sz w:val="22"/>
                <w:szCs w:val="22"/>
              </w:rPr>
            </w:pPr>
            <w:r w:rsidRPr="00C7726C">
              <w:rPr>
                <w:b/>
                <w:bCs/>
                <w:color w:val="000000"/>
                <w:sz w:val="22"/>
                <w:szCs w:val="22"/>
              </w:rPr>
              <w:t>277</w:t>
            </w:r>
          </w:p>
        </w:tc>
        <w:tc>
          <w:tcPr>
            <w:tcW w:w="2834" w:type="dxa"/>
            <w:tcBorders>
              <w:top w:val="single" w:sz="4" w:space="0" w:color="auto"/>
              <w:left w:val="single" w:sz="4" w:space="0" w:color="auto"/>
              <w:bottom w:val="single" w:sz="4" w:space="0" w:color="auto"/>
              <w:right w:val="single" w:sz="4" w:space="0" w:color="auto"/>
            </w:tcBorders>
            <w:vAlign w:val="center"/>
          </w:tcPr>
          <w:p w14:paraId="5BEA156C" w14:textId="77777777" w:rsidR="00A71F41" w:rsidRPr="00C7726C" w:rsidRDefault="00A71F41" w:rsidP="002C295B">
            <w:pPr>
              <w:rPr>
                <w:color w:val="000000" w:themeColor="text1"/>
                <w:sz w:val="22"/>
                <w:szCs w:val="22"/>
              </w:rPr>
            </w:pPr>
            <w:r w:rsidRPr="00C7726C">
              <w:rPr>
                <w:color w:val="000000"/>
                <w:sz w:val="20"/>
              </w:rPr>
              <w:t>Rejunte para piso cor branca; saco com 1kg</w:t>
            </w:r>
          </w:p>
        </w:tc>
        <w:tc>
          <w:tcPr>
            <w:tcW w:w="1271" w:type="dxa"/>
            <w:tcBorders>
              <w:top w:val="single" w:sz="4" w:space="0" w:color="auto"/>
              <w:left w:val="single" w:sz="4" w:space="0" w:color="auto"/>
              <w:bottom w:val="single" w:sz="4" w:space="0" w:color="auto"/>
              <w:right w:val="single" w:sz="4" w:space="0" w:color="auto"/>
            </w:tcBorders>
            <w:vAlign w:val="center"/>
          </w:tcPr>
          <w:p w14:paraId="3E44ACF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BAD8787"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B353E8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AC9DE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319CAD" w14:textId="77777777" w:rsidR="00A71F41" w:rsidRPr="00C7726C" w:rsidRDefault="00A71F41" w:rsidP="002C295B">
            <w:pPr>
              <w:jc w:val="center"/>
              <w:rPr>
                <w:b/>
                <w:bCs/>
                <w:color w:val="000000" w:themeColor="text1"/>
                <w:sz w:val="22"/>
                <w:szCs w:val="22"/>
              </w:rPr>
            </w:pPr>
          </w:p>
        </w:tc>
      </w:tr>
      <w:tr w:rsidR="00A71F41" w:rsidRPr="00C7726C" w14:paraId="26850C4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905C404" w14:textId="77777777" w:rsidR="00A71F41" w:rsidRPr="00C7726C" w:rsidRDefault="00A71F41" w:rsidP="002C295B">
            <w:pPr>
              <w:jc w:val="center"/>
              <w:rPr>
                <w:b/>
                <w:bCs/>
                <w:color w:val="000000" w:themeColor="text1"/>
                <w:sz w:val="22"/>
                <w:szCs w:val="22"/>
              </w:rPr>
            </w:pPr>
            <w:r w:rsidRPr="00C7726C">
              <w:rPr>
                <w:b/>
                <w:bCs/>
                <w:color w:val="000000"/>
                <w:sz w:val="22"/>
                <w:szCs w:val="22"/>
              </w:rPr>
              <w:t>278</w:t>
            </w:r>
          </w:p>
        </w:tc>
        <w:tc>
          <w:tcPr>
            <w:tcW w:w="2834" w:type="dxa"/>
            <w:tcBorders>
              <w:top w:val="single" w:sz="4" w:space="0" w:color="auto"/>
              <w:left w:val="single" w:sz="4" w:space="0" w:color="auto"/>
              <w:bottom w:val="single" w:sz="4" w:space="0" w:color="auto"/>
              <w:right w:val="single" w:sz="4" w:space="0" w:color="auto"/>
            </w:tcBorders>
            <w:vAlign w:val="center"/>
          </w:tcPr>
          <w:p w14:paraId="2D3DA62B" w14:textId="77777777" w:rsidR="00A71F41" w:rsidRPr="00C7726C" w:rsidRDefault="00A71F41" w:rsidP="002C295B">
            <w:pPr>
              <w:rPr>
                <w:color w:val="000000" w:themeColor="text1"/>
                <w:sz w:val="22"/>
                <w:szCs w:val="22"/>
              </w:rPr>
            </w:pPr>
            <w:r w:rsidRPr="00C7726C">
              <w:rPr>
                <w:color w:val="000000"/>
                <w:sz w:val="20"/>
              </w:rPr>
              <w:t>Relê  Fotocélula  bivolt,  com</w:t>
            </w:r>
            <w:r w:rsidRPr="00C7726C">
              <w:rPr>
                <w:color w:val="000000"/>
                <w:sz w:val="20"/>
              </w:rPr>
              <w:br/>
              <w:t>certificado 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311C9BD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941167" w14:textId="77777777" w:rsidR="00A71F41" w:rsidRPr="00C7726C" w:rsidRDefault="00A71F41" w:rsidP="002C295B">
            <w:pPr>
              <w:jc w:val="center"/>
              <w:rPr>
                <w:sz w:val="22"/>
                <w:szCs w:val="22"/>
              </w:rPr>
            </w:pPr>
            <w:r w:rsidRPr="00C7726C">
              <w:rPr>
                <w:color w:val="000000"/>
                <w:sz w:val="20"/>
              </w:rPr>
              <w:t>5000</w:t>
            </w:r>
          </w:p>
        </w:tc>
        <w:tc>
          <w:tcPr>
            <w:tcW w:w="1303" w:type="dxa"/>
            <w:tcBorders>
              <w:top w:val="single" w:sz="4" w:space="0" w:color="auto"/>
              <w:left w:val="single" w:sz="4" w:space="0" w:color="auto"/>
              <w:bottom w:val="single" w:sz="4" w:space="0" w:color="auto"/>
              <w:right w:val="single" w:sz="4" w:space="0" w:color="auto"/>
            </w:tcBorders>
            <w:vAlign w:val="center"/>
          </w:tcPr>
          <w:p w14:paraId="186C650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6C716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46FDD8" w14:textId="77777777" w:rsidR="00A71F41" w:rsidRPr="00C7726C" w:rsidRDefault="00A71F41" w:rsidP="002C295B">
            <w:pPr>
              <w:jc w:val="center"/>
              <w:rPr>
                <w:b/>
                <w:bCs/>
                <w:color w:val="000000" w:themeColor="text1"/>
                <w:sz w:val="22"/>
                <w:szCs w:val="22"/>
              </w:rPr>
            </w:pPr>
          </w:p>
        </w:tc>
      </w:tr>
      <w:tr w:rsidR="00A71F41" w:rsidRPr="00C7726C" w14:paraId="635E21E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933E9B6" w14:textId="77777777" w:rsidR="00A71F41" w:rsidRPr="00C7726C" w:rsidRDefault="00A71F41" w:rsidP="002C295B">
            <w:pPr>
              <w:jc w:val="center"/>
              <w:rPr>
                <w:b/>
                <w:bCs/>
                <w:color w:val="000000" w:themeColor="text1"/>
                <w:sz w:val="22"/>
                <w:szCs w:val="22"/>
              </w:rPr>
            </w:pPr>
            <w:r w:rsidRPr="00C7726C">
              <w:rPr>
                <w:b/>
                <w:bCs/>
                <w:color w:val="000000"/>
                <w:sz w:val="22"/>
                <w:szCs w:val="22"/>
              </w:rPr>
              <w:t>279</w:t>
            </w:r>
          </w:p>
        </w:tc>
        <w:tc>
          <w:tcPr>
            <w:tcW w:w="2834" w:type="dxa"/>
            <w:tcBorders>
              <w:top w:val="single" w:sz="4" w:space="0" w:color="auto"/>
              <w:left w:val="single" w:sz="4" w:space="0" w:color="auto"/>
              <w:bottom w:val="single" w:sz="4" w:space="0" w:color="auto"/>
              <w:right w:val="single" w:sz="4" w:space="0" w:color="auto"/>
            </w:tcBorders>
            <w:vAlign w:val="center"/>
          </w:tcPr>
          <w:p w14:paraId="3799CBA0" w14:textId="77777777" w:rsidR="00A71F41" w:rsidRPr="00C7726C" w:rsidRDefault="00A71F41" w:rsidP="002C295B">
            <w:pPr>
              <w:rPr>
                <w:color w:val="000000" w:themeColor="text1"/>
                <w:sz w:val="22"/>
                <w:szCs w:val="22"/>
              </w:rPr>
            </w:pPr>
            <w:r w:rsidRPr="00C7726C">
              <w:rPr>
                <w:color w:val="000000"/>
                <w:sz w:val="20"/>
              </w:rPr>
              <w:t>Rolo para pintura, de espuma, 15 cm</w:t>
            </w:r>
          </w:p>
        </w:tc>
        <w:tc>
          <w:tcPr>
            <w:tcW w:w="1271" w:type="dxa"/>
            <w:tcBorders>
              <w:top w:val="single" w:sz="4" w:space="0" w:color="auto"/>
              <w:left w:val="single" w:sz="4" w:space="0" w:color="auto"/>
              <w:bottom w:val="single" w:sz="4" w:space="0" w:color="auto"/>
              <w:right w:val="single" w:sz="4" w:space="0" w:color="auto"/>
            </w:tcBorders>
            <w:vAlign w:val="center"/>
          </w:tcPr>
          <w:p w14:paraId="2225912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63EE282"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5845E6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2278D8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6E7A80" w14:textId="77777777" w:rsidR="00A71F41" w:rsidRPr="00C7726C" w:rsidRDefault="00A71F41" w:rsidP="002C295B">
            <w:pPr>
              <w:jc w:val="center"/>
              <w:rPr>
                <w:b/>
                <w:bCs/>
                <w:color w:val="000000" w:themeColor="text1"/>
                <w:sz w:val="22"/>
                <w:szCs w:val="22"/>
              </w:rPr>
            </w:pPr>
          </w:p>
        </w:tc>
      </w:tr>
      <w:tr w:rsidR="00A71F41" w:rsidRPr="00C7726C" w14:paraId="6A7C7EC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480EAA" w14:textId="77777777" w:rsidR="00A71F41" w:rsidRPr="00C7726C" w:rsidRDefault="00A71F41" w:rsidP="002C295B">
            <w:pPr>
              <w:jc w:val="center"/>
              <w:rPr>
                <w:b/>
                <w:bCs/>
                <w:color w:val="000000" w:themeColor="text1"/>
                <w:sz w:val="22"/>
                <w:szCs w:val="22"/>
              </w:rPr>
            </w:pPr>
            <w:r w:rsidRPr="00C7726C">
              <w:rPr>
                <w:b/>
                <w:bCs/>
                <w:color w:val="000000"/>
                <w:sz w:val="22"/>
                <w:szCs w:val="22"/>
              </w:rPr>
              <w:t>280</w:t>
            </w:r>
          </w:p>
        </w:tc>
        <w:tc>
          <w:tcPr>
            <w:tcW w:w="2834" w:type="dxa"/>
            <w:tcBorders>
              <w:top w:val="single" w:sz="4" w:space="0" w:color="auto"/>
              <w:left w:val="single" w:sz="4" w:space="0" w:color="auto"/>
              <w:bottom w:val="single" w:sz="4" w:space="0" w:color="auto"/>
              <w:right w:val="single" w:sz="4" w:space="0" w:color="auto"/>
            </w:tcBorders>
            <w:vAlign w:val="center"/>
          </w:tcPr>
          <w:p w14:paraId="40675584" w14:textId="77777777" w:rsidR="00A71F41" w:rsidRPr="00C7726C" w:rsidRDefault="00A71F41" w:rsidP="002C295B">
            <w:pPr>
              <w:rPr>
                <w:color w:val="000000" w:themeColor="text1"/>
                <w:sz w:val="22"/>
                <w:szCs w:val="22"/>
              </w:rPr>
            </w:pPr>
            <w:r w:rsidRPr="00C7726C">
              <w:rPr>
                <w:color w:val="000000"/>
                <w:sz w:val="20"/>
              </w:rPr>
              <w:t>Rolo para pintura, de espuma, 9 cm</w:t>
            </w:r>
          </w:p>
        </w:tc>
        <w:tc>
          <w:tcPr>
            <w:tcW w:w="1271" w:type="dxa"/>
            <w:tcBorders>
              <w:top w:val="single" w:sz="4" w:space="0" w:color="auto"/>
              <w:left w:val="single" w:sz="4" w:space="0" w:color="auto"/>
              <w:bottom w:val="single" w:sz="4" w:space="0" w:color="auto"/>
              <w:right w:val="single" w:sz="4" w:space="0" w:color="auto"/>
            </w:tcBorders>
            <w:vAlign w:val="center"/>
          </w:tcPr>
          <w:p w14:paraId="574886E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46C904F"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3E8DD4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77C9CB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9508B9" w14:textId="77777777" w:rsidR="00A71F41" w:rsidRPr="00C7726C" w:rsidRDefault="00A71F41" w:rsidP="002C295B">
            <w:pPr>
              <w:jc w:val="center"/>
              <w:rPr>
                <w:b/>
                <w:bCs/>
                <w:color w:val="000000" w:themeColor="text1"/>
                <w:sz w:val="22"/>
                <w:szCs w:val="22"/>
              </w:rPr>
            </w:pPr>
          </w:p>
        </w:tc>
      </w:tr>
      <w:tr w:rsidR="00A71F41" w:rsidRPr="00C7726C" w14:paraId="5545AB6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5190691" w14:textId="77777777" w:rsidR="00A71F41" w:rsidRPr="00C7726C" w:rsidRDefault="00A71F41" w:rsidP="002C295B">
            <w:pPr>
              <w:jc w:val="center"/>
              <w:rPr>
                <w:b/>
                <w:bCs/>
                <w:color w:val="000000" w:themeColor="text1"/>
                <w:sz w:val="22"/>
                <w:szCs w:val="22"/>
              </w:rPr>
            </w:pPr>
            <w:r w:rsidRPr="00C7726C">
              <w:rPr>
                <w:b/>
                <w:bCs/>
                <w:color w:val="000000"/>
                <w:sz w:val="22"/>
                <w:szCs w:val="22"/>
              </w:rPr>
              <w:t>281</w:t>
            </w:r>
          </w:p>
        </w:tc>
        <w:tc>
          <w:tcPr>
            <w:tcW w:w="2834" w:type="dxa"/>
            <w:tcBorders>
              <w:top w:val="single" w:sz="4" w:space="0" w:color="auto"/>
              <w:left w:val="single" w:sz="4" w:space="0" w:color="auto"/>
              <w:bottom w:val="single" w:sz="4" w:space="0" w:color="auto"/>
              <w:right w:val="single" w:sz="4" w:space="0" w:color="auto"/>
            </w:tcBorders>
            <w:vAlign w:val="center"/>
          </w:tcPr>
          <w:p w14:paraId="6C1DB3D4" w14:textId="77777777" w:rsidR="00A71F41" w:rsidRPr="00C7726C" w:rsidRDefault="00A71F41" w:rsidP="002C295B">
            <w:pPr>
              <w:rPr>
                <w:color w:val="000000" w:themeColor="text1"/>
                <w:sz w:val="22"/>
                <w:szCs w:val="22"/>
              </w:rPr>
            </w:pPr>
            <w:r w:rsidRPr="00C7726C">
              <w:rPr>
                <w:color w:val="000000"/>
                <w:sz w:val="20"/>
              </w:rPr>
              <w:t>Rolo pintura predial, espuma</w:t>
            </w:r>
            <w:r w:rsidRPr="00C7726C">
              <w:rPr>
                <w:color w:val="000000"/>
                <w:sz w:val="20"/>
              </w:rPr>
              <w:br/>
              <w:t>sintética, 5 cm, com suporte, garfo de aço 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4A88ACF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860A817"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F1D802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9CB281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CD1FB2" w14:textId="77777777" w:rsidR="00A71F41" w:rsidRPr="00C7726C" w:rsidRDefault="00A71F41" w:rsidP="002C295B">
            <w:pPr>
              <w:jc w:val="center"/>
              <w:rPr>
                <w:b/>
                <w:bCs/>
                <w:color w:val="000000" w:themeColor="text1"/>
                <w:sz w:val="22"/>
                <w:szCs w:val="22"/>
              </w:rPr>
            </w:pPr>
          </w:p>
        </w:tc>
      </w:tr>
      <w:tr w:rsidR="00A71F41" w:rsidRPr="00C7726C" w14:paraId="0E807EE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CC9F86" w14:textId="77777777" w:rsidR="00A71F41" w:rsidRPr="00C7726C" w:rsidRDefault="00A71F41" w:rsidP="002C295B">
            <w:pPr>
              <w:jc w:val="center"/>
              <w:rPr>
                <w:b/>
                <w:bCs/>
                <w:color w:val="000000" w:themeColor="text1"/>
                <w:sz w:val="22"/>
                <w:szCs w:val="22"/>
              </w:rPr>
            </w:pPr>
            <w:r w:rsidRPr="00C7726C">
              <w:rPr>
                <w:b/>
                <w:bCs/>
                <w:color w:val="000000"/>
                <w:sz w:val="22"/>
                <w:szCs w:val="22"/>
              </w:rPr>
              <w:t>282</w:t>
            </w:r>
          </w:p>
        </w:tc>
        <w:tc>
          <w:tcPr>
            <w:tcW w:w="2834" w:type="dxa"/>
            <w:tcBorders>
              <w:top w:val="single" w:sz="4" w:space="0" w:color="auto"/>
              <w:left w:val="single" w:sz="4" w:space="0" w:color="auto"/>
              <w:bottom w:val="single" w:sz="4" w:space="0" w:color="auto"/>
              <w:right w:val="single" w:sz="4" w:space="0" w:color="auto"/>
            </w:tcBorders>
            <w:vAlign w:val="center"/>
          </w:tcPr>
          <w:p w14:paraId="0110B81E" w14:textId="77777777" w:rsidR="00A71F41" w:rsidRPr="00C7726C" w:rsidRDefault="00A71F41" w:rsidP="002C295B">
            <w:pPr>
              <w:rPr>
                <w:color w:val="000000" w:themeColor="text1"/>
                <w:sz w:val="22"/>
                <w:szCs w:val="22"/>
              </w:rPr>
            </w:pPr>
            <w:r w:rsidRPr="00C7726C">
              <w:rPr>
                <w:sz w:val="20"/>
              </w:rPr>
              <w:t xml:space="preserve">Rolo pintura predial, material: lã de fibra sintética, 23cm, </w:t>
            </w:r>
            <w:proofErr w:type="spellStart"/>
            <w:r w:rsidRPr="00C7726C">
              <w:rPr>
                <w:sz w:val="20"/>
              </w:rPr>
              <w:t>anti</w:t>
            </w:r>
            <w:proofErr w:type="spellEnd"/>
            <w:r w:rsidRPr="00C7726C">
              <w:rPr>
                <w:sz w:val="20"/>
              </w:rPr>
              <w:t xml:space="preserve"> respingo</w:t>
            </w:r>
          </w:p>
        </w:tc>
        <w:tc>
          <w:tcPr>
            <w:tcW w:w="1271" w:type="dxa"/>
            <w:tcBorders>
              <w:top w:val="single" w:sz="4" w:space="0" w:color="auto"/>
              <w:left w:val="single" w:sz="4" w:space="0" w:color="auto"/>
              <w:bottom w:val="single" w:sz="4" w:space="0" w:color="auto"/>
              <w:right w:val="single" w:sz="4" w:space="0" w:color="auto"/>
            </w:tcBorders>
            <w:vAlign w:val="center"/>
          </w:tcPr>
          <w:p w14:paraId="797401AE"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271658C" w14:textId="77777777" w:rsidR="00A71F41" w:rsidRPr="00C7726C" w:rsidRDefault="00A71F41" w:rsidP="002C295B">
            <w:pPr>
              <w:jc w:val="center"/>
              <w:rPr>
                <w:sz w:val="22"/>
                <w:szCs w:val="22"/>
              </w:rPr>
            </w:pPr>
            <w:r w:rsidRPr="00C7726C">
              <w:rPr>
                <w:sz w:val="20"/>
              </w:rPr>
              <w:t>72</w:t>
            </w:r>
          </w:p>
        </w:tc>
        <w:tc>
          <w:tcPr>
            <w:tcW w:w="1303" w:type="dxa"/>
            <w:tcBorders>
              <w:top w:val="single" w:sz="4" w:space="0" w:color="auto"/>
              <w:left w:val="single" w:sz="4" w:space="0" w:color="auto"/>
              <w:bottom w:val="single" w:sz="4" w:space="0" w:color="auto"/>
              <w:right w:val="single" w:sz="4" w:space="0" w:color="auto"/>
            </w:tcBorders>
            <w:vAlign w:val="center"/>
          </w:tcPr>
          <w:p w14:paraId="0351A27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DD2C41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BA634E" w14:textId="77777777" w:rsidR="00A71F41" w:rsidRPr="00C7726C" w:rsidRDefault="00A71F41" w:rsidP="002C295B">
            <w:pPr>
              <w:jc w:val="center"/>
              <w:rPr>
                <w:b/>
                <w:bCs/>
                <w:color w:val="000000" w:themeColor="text1"/>
                <w:sz w:val="22"/>
                <w:szCs w:val="22"/>
              </w:rPr>
            </w:pPr>
          </w:p>
        </w:tc>
      </w:tr>
      <w:tr w:rsidR="00A71F41" w:rsidRPr="00C7726C" w14:paraId="49A3261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29230E6" w14:textId="77777777" w:rsidR="00A71F41" w:rsidRPr="00C7726C" w:rsidRDefault="00A71F41" w:rsidP="002C295B">
            <w:pPr>
              <w:jc w:val="center"/>
              <w:rPr>
                <w:b/>
                <w:bCs/>
                <w:color w:val="000000" w:themeColor="text1"/>
                <w:sz w:val="22"/>
                <w:szCs w:val="22"/>
              </w:rPr>
            </w:pPr>
            <w:r w:rsidRPr="00C7726C">
              <w:rPr>
                <w:b/>
                <w:bCs/>
                <w:color w:val="000000"/>
                <w:sz w:val="22"/>
                <w:szCs w:val="22"/>
              </w:rPr>
              <w:t>283</w:t>
            </w:r>
          </w:p>
        </w:tc>
        <w:tc>
          <w:tcPr>
            <w:tcW w:w="2834" w:type="dxa"/>
            <w:tcBorders>
              <w:top w:val="single" w:sz="4" w:space="0" w:color="auto"/>
              <w:left w:val="single" w:sz="4" w:space="0" w:color="auto"/>
              <w:bottom w:val="single" w:sz="4" w:space="0" w:color="auto"/>
              <w:right w:val="single" w:sz="4" w:space="0" w:color="auto"/>
            </w:tcBorders>
            <w:vAlign w:val="center"/>
          </w:tcPr>
          <w:p w14:paraId="6D6AC97C" w14:textId="77777777" w:rsidR="00A71F41" w:rsidRPr="00C7726C" w:rsidRDefault="00A71F41" w:rsidP="002C295B">
            <w:pPr>
              <w:rPr>
                <w:color w:val="000000" w:themeColor="text1"/>
                <w:sz w:val="22"/>
                <w:szCs w:val="22"/>
              </w:rPr>
            </w:pPr>
            <w:r w:rsidRPr="00C7726C">
              <w:rPr>
                <w:sz w:val="20"/>
              </w:rPr>
              <w:t>Serrote manual, 20” com cabo</w:t>
            </w:r>
            <w:r w:rsidRPr="00C7726C">
              <w:rPr>
                <w:sz w:val="20"/>
              </w:rPr>
              <w:br/>
              <w:t>emborrachado, com 40 cm</w:t>
            </w:r>
          </w:p>
        </w:tc>
        <w:tc>
          <w:tcPr>
            <w:tcW w:w="1271" w:type="dxa"/>
            <w:tcBorders>
              <w:top w:val="single" w:sz="4" w:space="0" w:color="auto"/>
              <w:left w:val="single" w:sz="4" w:space="0" w:color="auto"/>
              <w:bottom w:val="single" w:sz="4" w:space="0" w:color="auto"/>
              <w:right w:val="single" w:sz="4" w:space="0" w:color="auto"/>
            </w:tcBorders>
            <w:vAlign w:val="center"/>
          </w:tcPr>
          <w:p w14:paraId="34C08379" w14:textId="77777777" w:rsidR="00A71F41" w:rsidRPr="00C7726C" w:rsidRDefault="00A71F41" w:rsidP="002C295B">
            <w:pPr>
              <w:ind w:right="34"/>
              <w:jc w:val="center"/>
              <w:rPr>
                <w:sz w:val="22"/>
                <w:szCs w:val="22"/>
              </w:rPr>
            </w:pPr>
            <w:r w:rsidRPr="00C7726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8808250" w14:textId="77777777" w:rsidR="00A71F41" w:rsidRPr="00C7726C" w:rsidRDefault="00A71F41" w:rsidP="002C295B">
            <w:pPr>
              <w:jc w:val="center"/>
              <w:rPr>
                <w:sz w:val="22"/>
                <w:szCs w:val="22"/>
              </w:rPr>
            </w:pPr>
            <w:r w:rsidRPr="00C7726C">
              <w:rPr>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5140A3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D96B1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EE8CFA" w14:textId="77777777" w:rsidR="00A71F41" w:rsidRPr="00C7726C" w:rsidRDefault="00A71F41" w:rsidP="002C295B">
            <w:pPr>
              <w:jc w:val="center"/>
              <w:rPr>
                <w:b/>
                <w:bCs/>
                <w:color w:val="000000" w:themeColor="text1"/>
                <w:sz w:val="22"/>
                <w:szCs w:val="22"/>
              </w:rPr>
            </w:pPr>
          </w:p>
        </w:tc>
      </w:tr>
      <w:tr w:rsidR="00A71F41" w:rsidRPr="00C7726C" w14:paraId="092A748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2F82C73" w14:textId="77777777" w:rsidR="00A71F41" w:rsidRPr="00C7726C" w:rsidRDefault="00A71F41" w:rsidP="002C295B">
            <w:pPr>
              <w:jc w:val="center"/>
              <w:rPr>
                <w:b/>
                <w:bCs/>
                <w:color w:val="000000" w:themeColor="text1"/>
                <w:sz w:val="22"/>
                <w:szCs w:val="22"/>
              </w:rPr>
            </w:pPr>
            <w:r w:rsidRPr="00C7726C">
              <w:rPr>
                <w:b/>
                <w:bCs/>
                <w:color w:val="000000"/>
                <w:sz w:val="22"/>
                <w:szCs w:val="22"/>
              </w:rPr>
              <w:t>284</w:t>
            </w:r>
          </w:p>
        </w:tc>
        <w:tc>
          <w:tcPr>
            <w:tcW w:w="2834" w:type="dxa"/>
            <w:tcBorders>
              <w:top w:val="single" w:sz="4" w:space="0" w:color="auto"/>
              <w:left w:val="single" w:sz="4" w:space="0" w:color="auto"/>
              <w:bottom w:val="single" w:sz="4" w:space="0" w:color="auto"/>
              <w:right w:val="single" w:sz="4" w:space="0" w:color="auto"/>
            </w:tcBorders>
            <w:vAlign w:val="center"/>
          </w:tcPr>
          <w:p w14:paraId="55CDFC30" w14:textId="77777777" w:rsidR="00A71F41" w:rsidRPr="00C7726C" w:rsidRDefault="00A71F41" w:rsidP="002C295B">
            <w:pPr>
              <w:rPr>
                <w:color w:val="000000" w:themeColor="text1"/>
                <w:sz w:val="22"/>
                <w:szCs w:val="22"/>
              </w:rPr>
            </w:pPr>
            <w:r w:rsidRPr="00C7726C">
              <w:rPr>
                <w:color w:val="000000"/>
                <w:sz w:val="20"/>
              </w:rPr>
              <w:t>Solução  de  limpeza, composição básica: ácido fosfórico a 80% para remoção de ferrugem, crostas e oxidação, para  limpeza  de instrumentos de  aço</w:t>
            </w:r>
            <w:r w:rsidRPr="00C7726C">
              <w:rPr>
                <w:color w:val="000000"/>
                <w:sz w:val="20"/>
              </w:rPr>
              <w:br/>
              <w:t>inoxidável.</w:t>
            </w:r>
          </w:p>
        </w:tc>
        <w:tc>
          <w:tcPr>
            <w:tcW w:w="1271" w:type="dxa"/>
            <w:tcBorders>
              <w:top w:val="single" w:sz="4" w:space="0" w:color="auto"/>
              <w:left w:val="single" w:sz="4" w:space="0" w:color="auto"/>
              <w:bottom w:val="single" w:sz="4" w:space="0" w:color="auto"/>
              <w:right w:val="single" w:sz="4" w:space="0" w:color="auto"/>
            </w:tcBorders>
            <w:vAlign w:val="center"/>
          </w:tcPr>
          <w:p w14:paraId="5A50910E" w14:textId="77777777" w:rsidR="00A71F41" w:rsidRPr="00C7726C" w:rsidRDefault="00A71F41" w:rsidP="002C295B">
            <w:pPr>
              <w:ind w:right="34"/>
              <w:jc w:val="center"/>
              <w:rPr>
                <w:sz w:val="22"/>
                <w:szCs w:val="22"/>
              </w:rPr>
            </w:pPr>
            <w:r w:rsidRPr="00C7726C">
              <w:rPr>
                <w:color w:val="000000"/>
                <w:sz w:val="20"/>
              </w:rPr>
              <w:t>Frasco 1 L</w:t>
            </w:r>
          </w:p>
        </w:tc>
        <w:tc>
          <w:tcPr>
            <w:tcW w:w="968" w:type="dxa"/>
            <w:tcBorders>
              <w:top w:val="single" w:sz="4" w:space="0" w:color="auto"/>
              <w:left w:val="single" w:sz="4" w:space="0" w:color="auto"/>
              <w:bottom w:val="single" w:sz="4" w:space="0" w:color="auto"/>
              <w:right w:val="single" w:sz="4" w:space="0" w:color="auto"/>
            </w:tcBorders>
            <w:vAlign w:val="center"/>
          </w:tcPr>
          <w:p w14:paraId="5FD9BB32"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EEF69B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1B6A72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378D09" w14:textId="77777777" w:rsidR="00A71F41" w:rsidRPr="00C7726C" w:rsidRDefault="00A71F41" w:rsidP="002C295B">
            <w:pPr>
              <w:jc w:val="center"/>
              <w:rPr>
                <w:b/>
                <w:bCs/>
                <w:color w:val="000000" w:themeColor="text1"/>
                <w:sz w:val="22"/>
                <w:szCs w:val="22"/>
              </w:rPr>
            </w:pPr>
          </w:p>
        </w:tc>
      </w:tr>
      <w:tr w:rsidR="00A71F41" w:rsidRPr="00C7726C" w14:paraId="231D4AC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CC4485D" w14:textId="77777777" w:rsidR="00A71F41" w:rsidRPr="00C7726C" w:rsidRDefault="00A71F41" w:rsidP="002C295B">
            <w:pPr>
              <w:jc w:val="center"/>
              <w:rPr>
                <w:b/>
                <w:bCs/>
                <w:color w:val="000000" w:themeColor="text1"/>
                <w:sz w:val="22"/>
                <w:szCs w:val="22"/>
              </w:rPr>
            </w:pPr>
            <w:r w:rsidRPr="00C7726C">
              <w:rPr>
                <w:b/>
                <w:bCs/>
                <w:color w:val="000000"/>
                <w:sz w:val="22"/>
                <w:szCs w:val="22"/>
              </w:rPr>
              <w:t>285</w:t>
            </w:r>
          </w:p>
        </w:tc>
        <w:tc>
          <w:tcPr>
            <w:tcW w:w="2834" w:type="dxa"/>
            <w:tcBorders>
              <w:top w:val="single" w:sz="4" w:space="0" w:color="auto"/>
              <w:left w:val="single" w:sz="4" w:space="0" w:color="auto"/>
              <w:bottom w:val="single" w:sz="4" w:space="0" w:color="auto"/>
              <w:right w:val="single" w:sz="4" w:space="0" w:color="auto"/>
            </w:tcBorders>
            <w:vAlign w:val="center"/>
          </w:tcPr>
          <w:p w14:paraId="5118E6E9" w14:textId="77777777" w:rsidR="00A71F41" w:rsidRPr="00C7726C" w:rsidRDefault="00A71F41" w:rsidP="002C295B">
            <w:pPr>
              <w:rPr>
                <w:color w:val="000000" w:themeColor="text1"/>
                <w:sz w:val="22"/>
                <w:szCs w:val="22"/>
              </w:rPr>
            </w:pPr>
            <w:proofErr w:type="spellStart"/>
            <w:r w:rsidRPr="00C7726C">
              <w:rPr>
                <w:color w:val="000000"/>
                <w:sz w:val="20"/>
              </w:rPr>
              <w:t>Taipá</w:t>
            </w:r>
            <w:proofErr w:type="spellEnd"/>
            <w:r w:rsidRPr="00C7726C">
              <w:rPr>
                <w:color w:val="000000"/>
                <w:sz w:val="20"/>
              </w:rPr>
              <w:t xml:space="preserve"> de pinus 20cm x 3,0m x 2,3cm</w:t>
            </w:r>
            <w:r w:rsidRPr="00C7726C">
              <w:rPr>
                <w:color w:val="000000"/>
                <w:sz w:val="20"/>
              </w:rPr>
              <w:br/>
              <w:t>espessura</w:t>
            </w:r>
          </w:p>
        </w:tc>
        <w:tc>
          <w:tcPr>
            <w:tcW w:w="1271" w:type="dxa"/>
            <w:tcBorders>
              <w:top w:val="single" w:sz="4" w:space="0" w:color="auto"/>
              <w:left w:val="single" w:sz="4" w:space="0" w:color="auto"/>
              <w:bottom w:val="single" w:sz="4" w:space="0" w:color="auto"/>
              <w:right w:val="single" w:sz="4" w:space="0" w:color="auto"/>
            </w:tcBorders>
            <w:vAlign w:val="center"/>
          </w:tcPr>
          <w:p w14:paraId="435F4B4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9D83D22"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37AE26B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F10A48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85C683" w14:textId="77777777" w:rsidR="00A71F41" w:rsidRPr="00C7726C" w:rsidRDefault="00A71F41" w:rsidP="002C295B">
            <w:pPr>
              <w:jc w:val="center"/>
              <w:rPr>
                <w:b/>
                <w:bCs/>
                <w:color w:val="000000" w:themeColor="text1"/>
                <w:sz w:val="22"/>
                <w:szCs w:val="22"/>
              </w:rPr>
            </w:pPr>
          </w:p>
        </w:tc>
      </w:tr>
      <w:tr w:rsidR="00A71F41" w:rsidRPr="00C7726C" w14:paraId="6151BF4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5CAC787" w14:textId="77777777" w:rsidR="00A71F41" w:rsidRPr="00C7726C" w:rsidRDefault="00A71F41" w:rsidP="002C295B">
            <w:pPr>
              <w:jc w:val="center"/>
              <w:rPr>
                <w:b/>
                <w:bCs/>
                <w:color w:val="000000" w:themeColor="text1"/>
                <w:sz w:val="22"/>
                <w:szCs w:val="22"/>
              </w:rPr>
            </w:pPr>
            <w:r w:rsidRPr="00C7726C">
              <w:rPr>
                <w:b/>
                <w:bCs/>
                <w:color w:val="000000"/>
                <w:sz w:val="22"/>
                <w:szCs w:val="22"/>
              </w:rPr>
              <w:t>286</w:t>
            </w:r>
          </w:p>
        </w:tc>
        <w:tc>
          <w:tcPr>
            <w:tcW w:w="2834" w:type="dxa"/>
            <w:tcBorders>
              <w:top w:val="single" w:sz="4" w:space="0" w:color="auto"/>
              <w:left w:val="single" w:sz="4" w:space="0" w:color="auto"/>
              <w:bottom w:val="single" w:sz="4" w:space="0" w:color="auto"/>
              <w:right w:val="single" w:sz="4" w:space="0" w:color="auto"/>
            </w:tcBorders>
            <w:vAlign w:val="center"/>
          </w:tcPr>
          <w:p w14:paraId="3F555CF6" w14:textId="77777777" w:rsidR="00A71F41" w:rsidRPr="00C7726C" w:rsidRDefault="00A71F41" w:rsidP="002C295B">
            <w:pPr>
              <w:rPr>
                <w:color w:val="000000" w:themeColor="text1"/>
                <w:sz w:val="22"/>
                <w:szCs w:val="22"/>
              </w:rPr>
            </w:pPr>
            <w:proofErr w:type="spellStart"/>
            <w:r w:rsidRPr="00C7726C">
              <w:rPr>
                <w:color w:val="000000"/>
                <w:sz w:val="20"/>
              </w:rPr>
              <w:t>Taipá</w:t>
            </w:r>
            <w:proofErr w:type="spellEnd"/>
            <w:r w:rsidRPr="00C7726C">
              <w:rPr>
                <w:color w:val="000000"/>
                <w:sz w:val="20"/>
              </w:rPr>
              <w:t xml:space="preserve"> de pinus 30cm x 3,0m x 2,3cm</w:t>
            </w:r>
            <w:r w:rsidRPr="00C7726C">
              <w:rPr>
                <w:color w:val="000000"/>
                <w:sz w:val="20"/>
              </w:rPr>
              <w:br/>
              <w:t>espessura</w:t>
            </w:r>
          </w:p>
        </w:tc>
        <w:tc>
          <w:tcPr>
            <w:tcW w:w="1271" w:type="dxa"/>
            <w:tcBorders>
              <w:top w:val="single" w:sz="4" w:space="0" w:color="auto"/>
              <w:left w:val="single" w:sz="4" w:space="0" w:color="auto"/>
              <w:bottom w:val="single" w:sz="4" w:space="0" w:color="auto"/>
              <w:right w:val="single" w:sz="4" w:space="0" w:color="auto"/>
            </w:tcBorders>
            <w:vAlign w:val="center"/>
          </w:tcPr>
          <w:p w14:paraId="48DC17D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E8A8D95"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466731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95AB4D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D77FE1" w14:textId="77777777" w:rsidR="00A71F41" w:rsidRPr="00C7726C" w:rsidRDefault="00A71F41" w:rsidP="002C295B">
            <w:pPr>
              <w:jc w:val="center"/>
              <w:rPr>
                <w:b/>
                <w:bCs/>
                <w:color w:val="000000" w:themeColor="text1"/>
                <w:sz w:val="22"/>
                <w:szCs w:val="22"/>
              </w:rPr>
            </w:pPr>
          </w:p>
        </w:tc>
      </w:tr>
      <w:tr w:rsidR="00A71F41" w:rsidRPr="00C7726C" w14:paraId="6222929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82470F2"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287</w:t>
            </w:r>
          </w:p>
        </w:tc>
        <w:tc>
          <w:tcPr>
            <w:tcW w:w="2834" w:type="dxa"/>
            <w:tcBorders>
              <w:top w:val="single" w:sz="4" w:space="0" w:color="auto"/>
              <w:left w:val="single" w:sz="4" w:space="0" w:color="auto"/>
              <w:bottom w:val="single" w:sz="4" w:space="0" w:color="auto"/>
              <w:right w:val="single" w:sz="4" w:space="0" w:color="auto"/>
            </w:tcBorders>
            <w:vAlign w:val="center"/>
          </w:tcPr>
          <w:p w14:paraId="490DBF71" w14:textId="77777777" w:rsidR="00A71F41" w:rsidRPr="00C7726C" w:rsidRDefault="00A71F41" w:rsidP="002C295B">
            <w:pPr>
              <w:rPr>
                <w:color w:val="000000" w:themeColor="text1"/>
                <w:sz w:val="22"/>
                <w:szCs w:val="22"/>
              </w:rPr>
            </w:pPr>
            <w:r w:rsidRPr="00C7726C">
              <w:rPr>
                <w:color w:val="000000"/>
                <w:sz w:val="20"/>
              </w:rPr>
              <w:t>Talhadeira  manual,  em  aço,</w:t>
            </w:r>
            <w:r w:rsidRPr="00C7726C">
              <w:rPr>
                <w:color w:val="000000"/>
                <w:sz w:val="20"/>
              </w:rPr>
              <w:br/>
              <w:t xml:space="preserve">chato, 12”, com </w:t>
            </w:r>
            <w:proofErr w:type="spellStart"/>
            <w:r w:rsidRPr="00C7726C">
              <w:rPr>
                <w:color w:val="000000"/>
                <w:sz w:val="20"/>
              </w:rPr>
              <w:t>apunhadura</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2F762F7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08954A"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85431A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0140C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1F418C" w14:textId="77777777" w:rsidR="00A71F41" w:rsidRPr="00C7726C" w:rsidRDefault="00A71F41" w:rsidP="002C295B">
            <w:pPr>
              <w:jc w:val="center"/>
              <w:rPr>
                <w:b/>
                <w:bCs/>
                <w:color w:val="000000" w:themeColor="text1"/>
                <w:sz w:val="22"/>
                <w:szCs w:val="22"/>
              </w:rPr>
            </w:pPr>
          </w:p>
        </w:tc>
      </w:tr>
      <w:tr w:rsidR="00A71F41" w:rsidRPr="00C7726C" w14:paraId="475178D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5E9913" w14:textId="77777777" w:rsidR="00A71F41" w:rsidRPr="00C7726C" w:rsidRDefault="00A71F41" w:rsidP="002C295B">
            <w:pPr>
              <w:jc w:val="center"/>
              <w:rPr>
                <w:b/>
                <w:bCs/>
                <w:color w:val="000000" w:themeColor="text1"/>
                <w:sz w:val="22"/>
                <w:szCs w:val="22"/>
              </w:rPr>
            </w:pPr>
            <w:r w:rsidRPr="00C7726C">
              <w:rPr>
                <w:b/>
                <w:bCs/>
                <w:color w:val="000000"/>
                <w:sz w:val="22"/>
                <w:szCs w:val="22"/>
              </w:rPr>
              <w:t>288</w:t>
            </w:r>
          </w:p>
        </w:tc>
        <w:tc>
          <w:tcPr>
            <w:tcW w:w="2834" w:type="dxa"/>
            <w:tcBorders>
              <w:top w:val="single" w:sz="4" w:space="0" w:color="auto"/>
              <w:left w:val="single" w:sz="4" w:space="0" w:color="auto"/>
              <w:bottom w:val="single" w:sz="4" w:space="0" w:color="auto"/>
              <w:right w:val="single" w:sz="4" w:space="0" w:color="auto"/>
            </w:tcBorders>
            <w:vAlign w:val="center"/>
          </w:tcPr>
          <w:p w14:paraId="3F234F29" w14:textId="77777777" w:rsidR="00A71F41" w:rsidRPr="00C7726C" w:rsidRDefault="00A71F41" w:rsidP="002C295B">
            <w:pPr>
              <w:rPr>
                <w:color w:val="000000" w:themeColor="text1"/>
                <w:sz w:val="22"/>
                <w:szCs w:val="22"/>
              </w:rPr>
            </w:pPr>
            <w:r w:rsidRPr="00C7726C">
              <w:rPr>
                <w:color w:val="000000"/>
                <w:sz w:val="20"/>
              </w:rPr>
              <w:t>TÊ  de  PVC  rígido  150x100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48A0A8E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7C1A3A"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207166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F29C5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64C7CB" w14:textId="77777777" w:rsidR="00A71F41" w:rsidRPr="00C7726C" w:rsidRDefault="00A71F41" w:rsidP="002C295B">
            <w:pPr>
              <w:jc w:val="center"/>
              <w:rPr>
                <w:b/>
                <w:bCs/>
                <w:color w:val="000000" w:themeColor="text1"/>
                <w:sz w:val="22"/>
                <w:szCs w:val="22"/>
              </w:rPr>
            </w:pPr>
          </w:p>
        </w:tc>
      </w:tr>
      <w:tr w:rsidR="00A71F41" w:rsidRPr="00C7726C" w14:paraId="5D72B4D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B95652A" w14:textId="77777777" w:rsidR="00A71F41" w:rsidRPr="00C7726C" w:rsidRDefault="00A71F41" w:rsidP="002C295B">
            <w:pPr>
              <w:jc w:val="center"/>
              <w:rPr>
                <w:b/>
                <w:bCs/>
                <w:color w:val="000000" w:themeColor="text1"/>
                <w:sz w:val="22"/>
                <w:szCs w:val="22"/>
              </w:rPr>
            </w:pPr>
            <w:r w:rsidRPr="00C7726C">
              <w:rPr>
                <w:b/>
                <w:bCs/>
                <w:color w:val="000000"/>
                <w:sz w:val="22"/>
                <w:szCs w:val="22"/>
              </w:rPr>
              <w:t>289</w:t>
            </w:r>
          </w:p>
        </w:tc>
        <w:tc>
          <w:tcPr>
            <w:tcW w:w="2834" w:type="dxa"/>
            <w:tcBorders>
              <w:top w:val="single" w:sz="4" w:space="0" w:color="auto"/>
              <w:left w:val="single" w:sz="4" w:space="0" w:color="auto"/>
              <w:bottom w:val="single" w:sz="4" w:space="0" w:color="auto"/>
              <w:right w:val="single" w:sz="4" w:space="0" w:color="auto"/>
            </w:tcBorders>
            <w:vAlign w:val="center"/>
          </w:tcPr>
          <w:p w14:paraId="4D56B14E" w14:textId="77777777" w:rsidR="00A71F41" w:rsidRPr="00C7726C" w:rsidRDefault="00A71F41" w:rsidP="002C295B">
            <w:pPr>
              <w:rPr>
                <w:color w:val="000000" w:themeColor="text1"/>
                <w:sz w:val="22"/>
                <w:szCs w:val="22"/>
              </w:rPr>
            </w:pPr>
            <w:r w:rsidRPr="00C7726C">
              <w:rPr>
                <w:color w:val="000000"/>
                <w:sz w:val="20"/>
              </w:rPr>
              <w:t>TÊ  de  PVC  rígido  50mm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11DCEE4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3AD032F"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F601E8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58015E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D63316" w14:textId="77777777" w:rsidR="00A71F41" w:rsidRPr="00C7726C" w:rsidRDefault="00A71F41" w:rsidP="002C295B">
            <w:pPr>
              <w:jc w:val="center"/>
              <w:rPr>
                <w:b/>
                <w:bCs/>
                <w:color w:val="000000" w:themeColor="text1"/>
                <w:sz w:val="22"/>
                <w:szCs w:val="22"/>
              </w:rPr>
            </w:pPr>
          </w:p>
        </w:tc>
      </w:tr>
      <w:tr w:rsidR="00A71F41" w:rsidRPr="00C7726C" w14:paraId="04DE3AD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90CB37" w14:textId="77777777" w:rsidR="00A71F41" w:rsidRPr="00C7726C" w:rsidRDefault="00A71F41" w:rsidP="002C295B">
            <w:pPr>
              <w:jc w:val="center"/>
              <w:rPr>
                <w:b/>
                <w:bCs/>
                <w:color w:val="000000" w:themeColor="text1"/>
                <w:sz w:val="22"/>
                <w:szCs w:val="22"/>
              </w:rPr>
            </w:pPr>
            <w:r w:rsidRPr="00C7726C">
              <w:rPr>
                <w:b/>
                <w:bCs/>
                <w:color w:val="000000"/>
                <w:sz w:val="22"/>
                <w:szCs w:val="22"/>
              </w:rPr>
              <w:t>290</w:t>
            </w:r>
          </w:p>
        </w:tc>
        <w:tc>
          <w:tcPr>
            <w:tcW w:w="2834" w:type="dxa"/>
            <w:tcBorders>
              <w:top w:val="single" w:sz="4" w:space="0" w:color="auto"/>
              <w:left w:val="single" w:sz="4" w:space="0" w:color="auto"/>
              <w:bottom w:val="single" w:sz="4" w:space="0" w:color="auto"/>
              <w:right w:val="single" w:sz="4" w:space="0" w:color="auto"/>
            </w:tcBorders>
            <w:vAlign w:val="center"/>
          </w:tcPr>
          <w:p w14:paraId="11D0C36B" w14:textId="77777777" w:rsidR="00A71F41" w:rsidRPr="00C7726C" w:rsidRDefault="00A71F41" w:rsidP="002C295B">
            <w:pPr>
              <w:rPr>
                <w:color w:val="000000" w:themeColor="text1"/>
                <w:sz w:val="22"/>
                <w:szCs w:val="22"/>
              </w:rPr>
            </w:pPr>
            <w:r w:rsidRPr="00C7726C">
              <w:rPr>
                <w:color w:val="000000"/>
                <w:sz w:val="20"/>
              </w:rPr>
              <w:t>TÊ  de  PVC  rígido  75mm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10E5897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0D72013"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67F6592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0C8499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BB5CA6" w14:textId="77777777" w:rsidR="00A71F41" w:rsidRPr="00C7726C" w:rsidRDefault="00A71F41" w:rsidP="002C295B">
            <w:pPr>
              <w:jc w:val="center"/>
              <w:rPr>
                <w:b/>
                <w:bCs/>
                <w:color w:val="000000" w:themeColor="text1"/>
                <w:sz w:val="22"/>
                <w:szCs w:val="22"/>
              </w:rPr>
            </w:pPr>
          </w:p>
        </w:tc>
      </w:tr>
      <w:tr w:rsidR="00A71F41" w:rsidRPr="00C7726C" w14:paraId="4C818DA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83876B" w14:textId="77777777" w:rsidR="00A71F41" w:rsidRPr="00C7726C" w:rsidRDefault="00A71F41" w:rsidP="002C295B">
            <w:pPr>
              <w:jc w:val="center"/>
              <w:rPr>
                <w:b/>
                <w:bCs/>
                <w:color w:val="000000" w:themeColor="text1"/>
                <w:sz w:val="22"/>
                <w:szCs w:val="22"/>
              </w:rPr>
            </w:pPr>
            <w:r w:rsidRPr="00C7726C">
              <w:rPr>
                <w:b/>
                <w:bCs/>
                <w:color w:val="000000"/>
                <w:sz w:val="22"/>
                <w:szCs w:val="22"/>
              </w:rPr>
              <w:t>291</w:t>
            </w:r>
          </w:p>
        </w:tc>
        <w:tc>
          <w:tcPr>
            <w:tcW w:w="2834" w:type="dxa"/>
            <w:tcBorders>
              <w:top w:val="single" w:sz="4" w:space="0" w:color="auto"/>
              <w:left w:val="single" w:sz="4" w:space="0" w:color="auto"/>
              <w:bottom w:val="single" w:sz="4" w:space="0" w:color="auto"/>
              <w:right w:val="single" w:sz="4" w:space="0" w:color="auto"/>
            </w:tcBorders>
            <w:vAlign w:val="center"/>
          </w:tcPr>
          <w:p w14:paraId="3CEEFAC0" w14:textId="77777777" w:rsidR="00A71F41" w:rsidRPr="00C7726C" w:rsidRDefault="00A71F41" w:rsidP="002C295B">
            <w:pPr>
              <w:rPr>
                <w:color w:val="000000" w:themeColor="text1"/>
                <w:sz w:val="22"/>
                <w:szCs w:val="22"/>
              </w:rPr>
            </w:pPr>
            <w:r w:rsidRPr="00C7726C">
              <w:rPr>
                <w:color w:val="000000"/>
                <w:sz w:val="20"/>
              </w:rPr>
              <w:t>TÊ de  PVC  rígido  100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37165A4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F9287BF" w14:textId="77777777" w:rsidR="00A71F41" w:rsidRPr="00C7726C" w:rsidRDefault="00A71F41" w:rsidP="002C295B">
            <w:pPr>
              <w:jc w:val="center"/>
              <w:rPr>
                <w:sz w:val="22"/>
                <w:szCs w:val="22"/>
              </w:rPr>
            </w:pPr>
            <w:r w:rsidRPr="00C7726C">
              <w:rPr>
                <w:color w:val="000000"/>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636E936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41AFCA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5AE7F6" w14:textId="77777777" w:rsidR="00A71F41" w:rsidRPr="00C7726C" w:rsidRDefault="00A71F41" w:rsidP="002C295B">
            <w:pPr>
              <w:jc w:val="center"/>
              <w:rPr>
                <w:b/>
                <w:bCs/>
                <w:color w:val="000000" w:themeColor="text1"/>
                <w:sz w:val="22"/>
                <w:szCs w:val="22"/>
              </w:rPr>
            </w:pPr>
          </w:p>
        </w:tc>
      </w:tr>
      <w:tr w:rsidR="00A71F41" w:rsidRPr="00C7726C" w14:paraId="286D8B2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25005D" w14:textId="77777777" w:rsidR="00A71F41" w:rsidRPr="00C7726C" w:rsidRDefault="00A71F41" w:rsidP="002C295B">
            <w:pPr>
              <w:jc w:val="center"/>
              <w:rPr>
                <w:b/>
                <w:bCs/>
                <w:color w:val="000000" w:themeColor="text1"/>
                <w:sz w:val="22"/>
                <w:szCs w:val="22"/>
              </w:rPr>
            </w:pPr>
            <w:r w:rsidRPr="00C7726C">
              <w:rPr>
                <w:b/>
                <w:bCs/>
                <w:color w:val="000000"/>
                <w:sz w:val="22"/>
                <w:szCs w:val="22"/>
              </w:rPr>
              <w:t>292</w:t>
            </w:r>
          </w:p>
        </w:tc>
        <w:tc>
          <w:tcPr>
            <w:tcW w:w="2834" w:type="dxa"/>
            <w:tcBorders>
              <w:top w:val="single" w:sz="4" w:space="0" w:color="auto"/>
              <w:left w:val="single" w:sz="4" w:space="0" w:color="auto"/>
              <w:bottom w:val="single" w:sz="4" w:space="0" w:color="auto"/>
              <w:right w:val="single" w:sz="4" w:space="0" w:color="auto"/>
            </w:tcBorders>
            <w:vAlign w:val="center"/>
          </w:tcPr>
          <w:p w14:paraId="238BB373" w14:textId="77777777" w:rsidR="00A71F41" w:rsidRPr="00C7726C" w:rsidRDefault="00A71F41" w:rsidP="002C295B">
            <w:pPr>
              <w:rPr>
                <w:color w:val="000000" w:themeColor="text1"/>
                <w:sz w:val="22"/>
                <w:szCs w:val="22"/>
              </w:rPr>
            </w:pPr>
            <w:r w:rsidRPr="00C7726C">
              <w:rPr>
                <w:color w:val="000000"/>
                <w:sz w:val="20"/>
              </w:rPr>
              <w:t>TÊ de  PVC  rígido  150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416FF71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F668BDC"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C106FB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D9A451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59C1D2" w14:textId="77777777" w:rsidR="00A71F41" w:rsidRPr="00C7726C" w:rsidRDefault="00A71F41" w:rsidP="002C295B">
            <w:pPr>
              <w:jc w:val="center"/>
              <w:rPr>
                <w:b/>
                <w:bCs/>
                <w:color w:val="000000" w:themeColor="text1"/>
                <w:sz w:val="22"/>
                <w:szCs w:val="22"/>
              </w:rPr>
            </w:pPr>
          </w:p>
        </w:tc>
      </w:tr>
      <w:tr w:rsidR="00A71F41" w:rsidRPr="00C7726C" w14:paraId="69D2389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D80264C" w14:textId="77777777" w:rsidR="00A71F41" w:rsidRPr="00C7726C" w:rsidRDefault="00A71F41" w:rsidP="002C295B">
            <w:pPr>
              <w:jc w:val="center"/>
              <w:rPr>
                <w:b/>
                <w:bCs/>
                <w:color w:val="000000" w:themeColor="text1"/>
                <w:sz w:val="22"/>
                <w:szCs w:val="22"/>
              </w:rPr>
            </w:pPr>
            <w:r w:rsidRPr="00C7726C">
              <w:rPr>
                <w:b/>
                <w:bCs/>
                <w:color w:val="000000"/>
                <w:sz w:val="22"/>
                <w:szCs w:val="22"/>
              </w:rPr>
              <w:t>293</w:t>
            </w:r>
          </w:p>
        </w:tc>
        <w:tc>
          <w:tcPr>
            <w:tcW w:w="2834" w:type="dxa"/>
            <w:tcBorders>
              <w:top w:val="single" w:sz="4" w:space="0" w:color="auto"/>
              <w:left w:val="single" w:sz="4" w:space="0" w:color="auto"/>
              <w:bottom w:val="single" w:sz="4" w:space="0" w:color="auto"/>
              <w:right w:val="single" w:sz="4" w:space="0" w:color="auto"/>
            </w:tcBorders>
            <w:vAlign w:val="center"/>
          </w:tcPr>
          <w:p w14:paraId="0849DDE5"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azul rosca soldável 3/4 por 3/4</w:t>
            </w:r>
          </w:p>
        </w:tc>
        <w:tc>
          <w:tcPr>
            <w:tcW w:w="1271" w:type="dxa"/>
            <w:tcBorders>
              <w:top w:val="single" w:sz="4" w:space="0" w:color="auto"/>
              <w:left w:val="single" w:sz="4" w:space="0" w:color="auto"/>
              <w:bottom w:val="single" w:sz="4" w:space="0" w:color="auto"/>
              <w:right w:val="single" w:sz="4" w:space="0" w:color="auto"/>
            </w:tcBorders>
            <w:vAlign w:val="center"/>
          </w:tcPr>
          <w:p w14:paraId="14D25B1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FCF3A4" w14:textId="77777777" w:rsidR="00A71F41" w:rsidRPr="00C7726C" w:rsidRDefault="00A71F41" w:rsidP="002C295B">
            <w:pPr>
              <w:jc w:val="center"/>
              <w:rPr>
                <w:sz w:val="22"/>
                <w:szCs w:val="22"/>
              </w:rPr>
            </w:pPr>
            <w:r w:rsidRPr="00C7726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71BD19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1436C3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9C1B5A" w14:textId="77777777" w:rsidR="00A71F41" w:rsidRPr="00C7726C" w:rsidRDefault="00A71F41" w:rsidP="002C295B">
            <w:pPr>
              <w:jc w:val="center"/>
              <w:rPr>
                <w:b/>
                <w:bCs/>
                <w:color w:val="000000" w:themeColor="text1"/>
                <w:sz w:val="22"/>
                <w:szCs w:val="22"/>
              </w:rPr>
            </w:pPr>
          </w:p>
        </w:tc>
      </w:tr>
      <w:tr w:rsidR="00A71F41" w:rsidRPr="00C7726C" w14:paraId="54030F0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0D0E9AB" w14:textId="77777777" w:rsidR="00A71F41" w:rsidRPr="00C7726C" w:rsidRDefault="00A71F41" w:rsidP="002C295B">
            <w:pPr>
              <w:jc w:val="center"/>
              <w:rPr>
                <w:b/>
                <w:bCs/>
                <w:color w:val="000000" w:themeColor="text1"/>
                <w:sz w:val="22"/>
                <w:szCs w:val="22"/>
              </w:rPr>
            </w:pPr>
            <w:r w:rsidRPr="00C7726C">
              <w:rPr>
                <w:b/>
                <w:bCs/>
                <w:color w:val="000000"/>
                <w:sz w:val="22"/>
                <w:szCs w:val="22"/>
              </w:rPr>
              <w:t>294</w:t>
            </w:r>
          </w:p>
        </w:tc>
        <w:tc>
          <w:tcPr>
            <w:tcW w:w="2834" w:type="dxa"/>
            <w:tcBorders>
              <w:top w:val="single" w:sz="4" w:space="0" w:color="auto"/>
              <w:left w:val="single" w:sz="4" w:space="0" w:color="auto"/>
              <w:bottom w:val="single" w:sz="4" w:space="0" w:color="auto"/>
              <w:right w:val="single" w:sz="4" w:space="0" w:color="auto"/>
            </w:tcBorders>
            <w:vAlign w:val="center"/>
          </w:tcPr>
          <w:p w14:paraId="29A11A8B"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2483FCAC"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6811278"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0AE8A7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301ECD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E7BB24" w14:textId="77777777" w:rsidR="00A71F41" w:rsidRPr="00C7726C" w:rsidRDefault="00A71F41" w:rsidP="002C295B">
            <w:pPr>
              <w:jc w:val="center"/>
              <w:rPr>
                <w:b/>
                <w:bCs/>
                <w:color w:val="000000" w:themeColor="text1"/>
                <w:sz w:val="22"/>
                <w:szCs w:val="22"/>
              </w:rPr>
            </w:pPr>
          </w:p>
        </w:tc>
      </w:tr>
      <w:tr w:rsidR="00A71F41" w:rsidRPr="00C7726C" w14:paraId="28FA188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651754" w14:textId="77777777" w:rsidR="00A71F41" w:rsidRPr="00C7726C" w:rsidRDefault="00A71F41" w:rsidP="002C295B">
            <w:pPr>
              <w:jc w:val="center"/>
              <w:rPr>
                <w:b/>
                <w:bCs/>
                <w:color w:val="000000" w:themeColor="text1"/>
                <w:sz w:val="22"/>
                <w:szCs w:val="22"/>
              </w:rPr>
            </w:pPr>
            <w:r w:rsidRPr="00C7726C">
              <w:rPr>
                <w:b/>
                <w:bCs/>
                <w:color w:val="000000"/>
                <w:sz w:val="22"/>
                <w:szCs w:val="22"/>
              </w:rPr>
              <w:t>295</w:t>
            </w:r>
          </w:p>
        </w:tc>
        <w:tc>
          <w:tcPr>
            <w:tcW w:w="2834" w:type="dxa"/>
            <w:tcBorders>
              <w:top w:val="single" w:sz="4" w:space="0" w:color="auto"/>
              <w:left w:val="single" w:sz="4" w:space="0" w:color="auto"/>
              <w:bottom w:val="single" w:sz="4" w:space="0" w:color="auto"/>
              <w:right w:val="single" w:sz="4" w:space="0" w:color="auto"/>
            </w:tcBorders>
            <w:vAlign w:val="center"/>
          </w:tcPr>
          <w:p w14:paraId="053CAE70"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rígido, soldável, </w:t>
            </w:r>
            <w:proofErr w:type="spellStart"/>
            <w:r w:rsidRPr="00C7726C">
              <w:rPr>
                <w:color w:val="000000"/>
                <w:sz w:val="20"/>
              </w:rPr>
              <w:t>marron</w:t>
            </w:r>
            <w:proofErr w:type="spellEnd"/>
            <w:r w:rsidRPr="00C7726C">
              <w:rPr>
                <w:color w:val="000000"/>
                <w:sz w:val="20"/>
              </w:rPr>
              <w:t>, diâmetro entrada:</w:t>
            </w:r>
            <w:r w:rsidRPr="00C7726C">
              <w:rPr>
                <w:color w:val="000000"/>
                <w:sz w:val="20"/>
              </w:rPr>
              <w:br/>
              <w:t>20mm, diâmetro saída 1,2”</w:t>
            </w:r>
          </w:p>
        </w:tc>
        <w:tc>
          <w:tcPr>
            <w:tcW w:w="1271" w:type="dxa"/>
            <w:tcBorders>
              <w:top w:val="single" w:sz="4" w:space="0" w:color="auto"/>
              <w:left w:val="single" w:sz="4" w:space="0" w:color="auto"/>
              <w:bottom w:val="single" w:sz="4" w:space="0" w:color="auto"/>
              <w:right w:val="single" w:sz="4" w:space="0" w:color="auto"/>
            </w:tcBorders>
            <w:vAlign w:val="center"/>
          </w:tcPr>
          <w:p w14:paraId="03FCA5A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E6BBC88"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62C5E1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F23348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A42A5E" w14:textId="77777777" w:rsidR="00A71F41" w:rsidRPr="00C7726C" w:rsidRDefault="00A71F41" w:rsidP="002C295B">
            <w:pPr>
              <w:jc w:val="center"/>
              <w:rPr>
                <w:b/>
                <w:bCs/>
                <w:color w:val="000000" w:themeColor="text1"/>
                <w:sz w:val="22"/>
                <w:szCs w:val="22"/>
              </w:rPr>
            </w:pPr>
          </w:p>
        </w:tc>
      </w:tr>
      <w:tr w:rsidR="00A71F41" w:rsidRPr="00C7726C" w14:paraId="6EC1684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D8B348E" w14:textId="77777777" w:rsidR="00A71F41" w:rsidRPr="00C7726C" w:rsidRDefault="00A71F41" w:rsidP="002C295B">
            <w:pPr>
              <w:jc w:val="center"/>
              <w:rPr>
                <w:b/>
                <w:bCs/>
                <w:color w:val="000000" w:themeColor="text1"/>
                <w:sz w:val="22"/>
                <w:szCs w:val="22"/>
              </w:rPr>
            </w:pPr>
            <w:r w:rsidRPr="00C7726C">
              <w:rPr>
                <w:b/>
                <w:bCs/>
                <w:color w:val="000000"/>
                <w:sz w:val="22"/>
                <w:szCs w:val="22"/>
              </w:rPr>
              <w:t>296</w:t>
            </w:r>
          </w:p>
        </w:tc>
        <w:tc>
          <w:tcPr>
            <w:tcW w:w="2834" w:type="dxa"/>
            <w:tcBorders>
              <w:top w:val="single" w:sz="4" w:space="0" w:color="auto"/>
              <w:left w:val="single" w:sz="4" w:space="0" w:color="auto"/>
              <w:bottom w:val="single" w:sz="4" w:space="0" w:color="auto"/>
              <w:right w:val="single" w:sz="4" w:space="0" w:color="auto"/>
            </w:tcBorders>
            <w:vAlign w:val="center"/>
          </w:tcPr>
          <w:p w14:paraId="006BF2B2"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484A589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735DFCA"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8D7378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37911A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A6F994" w14:textId="77777777" w:rsidR="00A71F41" w:rsidRPr="00C7726C" w:rsidRDefault="00A71F41" w:rsidP="002C295B">
            <w:pPr>
              <w:jc w:val="center"/>
              <w:rPr>
                <w:b/>
                <w:bCs/>
                <w:color w:val="000000" w:themeColor="text1"/>
                <w:sz w:val="22"/>
                <w:szCs w:val="22"/>
              </w:rPr>
            </w:pPr>
          </w:p>
        </w:tc>
      </w:tr>
      <w:tr w:rsidR="00A71F41" w:rsidRPr="00C7726C" w14:paraId="1E7D66D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CCB1B08" w14:textId="77777777" w:rsidR="00A71F41" w:rsidRPr="00C7726C" w:rsidRDefault="00A71F41" w:rsidP="002C295B">
            <w:pPr>
              <w:jc w:val="center"/>
              <w:rPr>
                <w:b/>
                <w:bCs/>
                <w:color w:val="000000" w:themeColor="text1"/>
                <w:sz w:val="22"/>
                <w:szCs w:val="22"/>
              </w:rPr>
            </w:pPr>
            <w:r w:rsidRPr="00C7726C">
              <w:rPr>
                <w:b/>
                <w:bCs/>
                <w:color w:val="000000"/>
                <w:sz w:val="22"/>
                <w:szCs w:val="22"/>
              </w:rPr>
              <w:t>297</w:t>
            </w:r>
          </w:p>
        </w:tc>
        <w:tc>
          <w:tcPr>
            <w:tcW w:w="2834" w:type="dxa"/>
            <w:tcBorders>
              <w:top w:val="single" w:sz="4" w:space="0" w:color="auto"/>
              <w:left w:val="single" w:sz="4" w:space="0" w:color="auto"/>
              <w:bottom w:val="single" w:sz="4" w:space="0" w:color="auto"/>
              <w:right w:val="single" w:sz="4" w:space="0" w:color="auto"/>
            </w:tcBorders>
            <w:vAlign w:val="center"/>
          </w:tcPr>
          <w:p w14:paraId="66D8B947"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2348BB8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84FD322"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963A10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E2690E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916FDE" w14:textId="77777777" w:rsidR="00A71F41" w:rsidRPr="00C7726C" w:rsidRDefault="00A71F41" w:rsidP="002C295B">
            <w:pPr>
              <w:jc w:val="center"/>
              <w:rPr>
                <w:b/>
                <w:bCs/>
                <w:color w:val="000000" w:themeColor="text1"/>
                <w:sz w:val="22"/>
                <w:szCs w:val="22"/>
              </w:rPr>
            </w:pPr>
          </w:p>
        </w:tc>
      </w:tr>
      <w:tr w:rsidR="00A71F41" w:rsidRPr="00C7726C" w14:paraId="5CFCB7C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DF6C72" w14:textId="77777777" w:rsidR="00A71F41" w:rsidRPr="00C7726C" w:rsidRDefault="00A71F41" w:rsidP="002C295B">
            <w:pPr>
              <w:jc w:val="center"/>
              <w:rPr>
                <w:b/>
                <w:bCs/>
                <w:color w:val="000000" w:themeColor="text1"/>
                <w:sz w:val="22"/>
                <w:szCs w:val="22"/>
              </w:rPr>
            </w:pPr>
            <w:r w:rsidRPr="00C7726C">
              <w:rPr>
                <w:b/>
                <w:bCs/>
                <w:color w:val="000000"/>
                <w:sz w:val="22"/>
                <w:szCs w:val="22"/>
              </w:rPr>
              <w:t>298</w:t>
            </w:r>
          </w:p>
        </w:tc>
        <w:tc>
          <w:tcPr>
            <w:tcW w:w="2834" w:type="dxa"/>
            <w:tcBorders>
              <w:top w:val="single" w:sz="4" w:space="0" w:color="auto"/>
              <w:left w:val="single" w:sz="4" w:space="0" w:color="auto"/>
              <w:bottom w:val="single" w:sz="4" w:space="0" w:color="auto"/>
              <w:right w:val="single" w:sz="4" w:space="0" w:color="auto"/>
            </w:tcBorders>
            <w:vAlign w:val="center"/>
          </w:tcPr>
          <w:p w14:paraId="5550348B"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00FC9E4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64FCA59"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E12B50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EB7230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C8D0BD" w14:textId="77777777" w:rsidR="00A71F41" w:rsidRPr="00C7726C" w:rsidRDefault="00A71F41" w:rsidP="002C295B">
            <w:pPr>
              <w:jc w:val="center"/>
              <w:rPr>
                <w:b/>
                <w:bCs/>
                <w:color w:val="000000" w:themeColor="text1"/>
                <w:sz w:val="22"/>
                <w:szCs w:val="22"/>
              </w:rPr>
            </w:pPr>
          </w:p>
        </w:tc>
      </w:tr>
      <w:tr w:rsidR="00A71F41" w:rsidRPr="00C7726C" w14:paraId="384D9B0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6233451" w14:textId="77777777" w:rsidR="00A71F41" w:rsidRPr="00C7726C" w:rsidRDefault="00A71F41" w:rsidP="002C295B">
            <w:pPr>
              <w:jc w:val="center"/>
              <w:rPr>
                <w:b/>
                <w:bCs/>
                <w:color w:val="000000" w:themeColor="text1"/>
                <w:sz w:val="22"/>
                <w:szCs w:val="22"/>
              </w:rPr>
            </w:pPr>
            <w:r w:rsidRPr="00C7726C">
              <w:rPr>
                <w:b/>
                <w:bCs/>
                <w:color w:val="000000"/>
                <w:sz w:val="22"/>
                <w:szCs w:val="22"/>
              </w:rPr>
              <w:t>299</w:t>
            </w:r>
          </w:p>
        </w:tc>
        <w:tc>
          <w:tcPr>
            <w:tcW w:w="2834" w:type="dxa"/>
            <w:tcBorders>
              <w:top w:val="single" w:sz="4" w:space="0" w:color="auto"/>
              <w:left w:val="single" w:sz="4" w:space="0" w:color="auto"/>
              <w:bottom w:val="single" w:sz="4" w:space="0" w:color="auto"/>
              <w:right w:val="single" w:sz="4" w:space="0" w:color="auto"/>
            </w:tcBorders>
            <w:vAlign w:val="center"/>
          </w:tcPr>
          <w:p w14:paraId="6F9AFE42"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28192D5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8ECB306" w14:textId="77777777" w:rsidR="00A71F41" w:rsidRPr="00C7726C" w:rsidRDefault="00A71F41" w:rsidP="002C295B">
            <w:pPr>
              <w:jc w:val="center"/>
              <w:rPr>
                <w:sz w:val="22"/>
                <w:szCs w:val="22"/>
              </w:rPr>
            </w:pPr>
            <w:r w:rsidRPr="00C7726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B9CE04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5490E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47E5F4" w14:textId="77777777" w:rsidR="00A71F41" w:rsidRPr="00C7726C" w:rsidRDefault="00A71F41" w:rsidP="002C295B">
            <w:pPr>
              <w:jc w:val="center"/>
              <w:rPr>
                <w:b/>
                <w:bCs/>
                <w:color w:val="000000" w:themeColor="text1"/>
                <w:sz w:val="22"/>
                <w:szCs w:val="22"/>
              </w:rPr>
            </w:pPr>
          </w:p>
        </w:tc>
      </w:tr>
      <w:tr w:rsidR="00A71F41" w:rsidRPr="00C7726C" w14:paraId="329EF1F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415022" w14:textId="77777777" w:rsidR="00A71F41" w:rsidRPr="00C7726C" w:rsidRDefault="00A71F41" w:rsidP="002C295B">
            <w:pPr>
              <w:jc w:val="center"/>
              <w:rPr>
                <w:b/>
                <w:bCs/>
                <w:color w:val="000000" w:themeColor="text1"/>
                <w:sz w:val="22"/>
                <w:szCs w:val="22"/>
              </w:rPr>
            </w:pPr>
            <w:r w:rsidRPr="00C7726C">
              <w:rPr>
                <w:b/>
                <w:bCs/>
                <w:color w:val="000000"/>
                <w:sz w:val="22"/>
                <w:szCs w:val="22"/>
              </w:rPr>
              <w:t>300</w:t>
            </w:r>
          </w:p>
        </w:tc>
        <w:tc>
          <w:tcPr>
            <w:tcW w:w="2834" w:type="dxa"/>
            <w:tcBorders>
              <w:top w:val="single" w:sz="4" w:space="0" w:color="auto"/>
              <w:left w:val="single" w:sz="4" w:space="0" w:color="auto"/>
              <w:bottom w:val="single" w:sz="4" w:space="0" w:color="auto"/>
              <w:right w:val="single" w:sz="4" w:space="0" w:color="auto"/>
            </w:tcBorders>
            <w:vAlign w:val="center"/>
          </w:tcPr>
          <w:p w14:paraId="28ABF41B" w14:textId="77777777" w:rsidR="00A71F41" w:rsidRPr="00C7726C" w:rsidRDefault="00A71F41" w:rsidP="002C295B">
            <w:pPr>
              <w:rPr>
                <w:color w:val="000000" w:themeColor="text1"/>
                <w:sz w:val="22"/>
                <w:szCs w:val="22"/>
              </w:rPr>
            </w:pPr>
            <w:proofErr w:type="spellStart"/>
            <w:r w:rsidRPr="00C7726C">
              <w:rPr>
                <w:color w:val="000000"/>
                <w:sz w:val="20"/>
              </w:rPr>
              <w:t>Tê</w:t>
            </w:r>
            <w:proofErr w:type="spellEnd"/>
            <w:r w:rsidRPr="00C7726C">
              <w:rPr>
                <w:color w:val="000000"/>
                <w:sz w:val="20"/>
              </w:rPr>
              <w:t xml:space="preserve">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67C07BC9"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E59AEE6" w14:textId="77777777" w:rsidR="00A71F41" w:rsidRPr="00C7726C" w:rsidRDefault="00A71F41" w:rsidP="002C295B">
            <w:pPr>
              <w:jc w:val="center"/>
              <w:rPr>
                <w:sz w:val="22"/>
                <w:szCs w:val="22"/>
              </w:rPr>
            </w:pPr>
            <w:r w:rsidRPr="00C7726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3197A87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225A65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6AD5F6" w14:textId="77777777" w:rsidR="00A71F41" w:rsidRPr="00C7726C" w:rsidRDefault="00A71F41" w:rsidP="002C295B">
            <w:pPr>
              <w:jc w:val="center"/>
              <w:rPr>
                <w:b/>
                <w:bCs/>
                <w:color w:val="000000" w:themeColor="text1"/>
                <w:sz w:val="22"/>
                <w:szCs w:val="22"/>
              </w:rPr>
            </w:pPr>
          </w:p>
        </w:tc>
      </w:tr>
      <w:tr w:rsidR="00A71F41" w:rsidRPr="00C7726C" w14:paraId="5D6EE7C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6B67CE3" w14:textId="77777777" w:rsidR="00A71F41" w:rsidRPr="00C7726C" w:rsidRDefault="00A71F41" w:rsidP="002C295B">
            <w:pPr>
              <w:jc w:val="center"/>
              <w:rPr>
                <w:b/>
                <w:bCs/>
                <w:color w:val="000000" w:themeColor="text1"/>
                <w:sz w:val="22"/>
                <w:szCs w:val="22"/>
              </w:rPr>
            </w:pPr>
            <w:r w:rsidRPr="00C7726C">
              <w:rPr>
                <w:b/>
                <w:bCs/>
                <w:color w:val="000000"/>
                <w:sz w:val="22"/>
                <w:szCs w:val="22"/>
              </w:rPr>
              <w:t>301</w:t>
            </w:r>
          </w:p>
        </w:tc>
        <w:tc>
          <w:tcPr>
            <w:tcW w:w="2834" w:type="dxa"/>
            <w:tcBorders>
              <w:top w:val="single" w:sz="4" w:space="0" w:color="auto"/>
              <w:left w:val="single" w:sz="4" w:space="0" w:color="auto"/>
              <w:bottom w:val="single" w:sz="4" w:space="0" w:color="auto"/>
              <w:right w:val="single" w:sz="4" w:space="0" w:color="auto"/>
            </w:tcBorders>
            <w:vAlign w:val="center"/>
          </w:tcPr>
          <w:p w14:paraId="71E1BB3F" w14:textId="77777777" w:rsidR="00A71F41" w:rsidRPr="00C7726C" w:rsidRDefault="00A71F41" w:rsidP="002C295B">
            <w:pPr>
              <w:rPr>
                <w:color w:val="000000" w:themeColor="text1"/>
                <w:sz w:val="22"/>
                <w:szCs w:val="22"/>
              </w:rPr>
            </w:pPr>
            <w:r w:rsidRPr="00C7726C">
              <w:rPr>
                <w:color w:val="000000"/>
                <w:sz w:val="20"/>
              </w:rPr>
              <w:t>Tela de proteção para serviços  de  roçada,  laranja, 1,5m</w:t>
            </w:r>
            <w:r w:rsidRPr="00C7726C">
              <w:rPr>
                <w:color w:val="000000"/>
                <w:sz w:val="20"/>
              </w:rPr>
              <w:br/>
              <w:t>de altura</w:t>
            </w:r>
          </w:p>
        </w:tc>
        <w:tc>
          <w:tcPr>
            <w:tcW w:w="1271" w:type="dxa"/>
            <w:tcBorders>
              <w:top w:val="single" w:sz="4" w:space="0" w:color="auto"/>
              <w:left w:val="single" w:sz="4" w:space="0" w:color="auto"/>
              <w:bottom w:val="single" w:sz="4" w:space="0" w:color="auto"/>
              <w:right w:val="single" w:sz="4" w:space="0" w:color="auto"/>
            </w:tcBorders>
            <w:vAlign w:val="center"/>
          </w:tcPr>
          <w:p w14:paraId="7BD95539" w14:textId="77777777" w:rsidR="00A71F41" w:rsidRPr="00C7726C" w:rsidRDefault="00A71F41" w:rsidP="002C295B">
            <w:pPr>
              <w:ind w:right="34"/>
              <w:jc w:val="center"/>
              <w:rPr>
                <w:sz w:val="22"/>
                <w:szCs w:val="22"/>
              </w:rPr>
            </w:pPr>
            <w:r w:rsidRPr="00C7726C">
              <w:rPr>
                <w:color w:val="000000"/>
                <w:sz w:val="20"/>
              </w:rPr>
              <w:t>Rolo 50 metros</w:t>
            </w:r>
          </w:p>
        </w:tc>
        <w:tc>
          <w:tcPr>
            <w:tcW w:w="968" w:type="dxa"/>
            <w:tcBorders>
              <w:top w:val="single" w:sz="4" w:space="0" w:color="auto"/>
              <w:left w:val="single" w:sz="4" w:space="0" w:color="auto"/>
              <w:bottom w:val="single" w:sz="4" w:space="0" w:color="auto"/>
              <w:right w:val="single" w:sz="4" w:space="0" w:color="auto"/>
            </w:tcBorders>
            <w:vAlign w:val="center"/>
          </w:tcPr>
          <w:p w14:paraId="5BA756EE" w14:textId="77777777" w:rsidR="00A71F41" w:rsidRPr="00C7726C" w:rsidRDefault="00A71F41" w:rsidP="002C295B">
            <w:pPr>
              <w:jc w:val="center"/>
              <w:rPr>
                <w:sz w:val="22"/>
                <w:szCs w:val="22"/>
              </w:rPr>
            </w:pPr>
            <w:r w:rsidRPr="00C7726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DBEBF9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9C95A4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9A1045" w14:textId="77777777" w:rsidR="00A71F41" w:rsidRPr="00C7726C" w:rsidRDefault="00A71F41" w:rsidP="002C295B">
            <w:pPr>
              <w:jc w:val="center"/>
              <w:rPr>
                <w:b/>
                <w:bCs/>
                <w:color w:val="000000" w:themeColor="text1"/>
                <w:sz w:val="22"/>
                <w:szCs w:val="22"/>
              </w:rPr>
            </w:pPr>
          </w:p>
        </w:tc>
      </w:tr>
      <w:tr w:rsidR="00A71F41" w:rsidRPr="00C7726C" w14:paraId="7A504A7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2BFA148" w14:textId="77777777" w:rsidR="00A71F41" w:rsidRPr="00C7726C" w:rsidRDefault="00A71F41" w:rsidP="002C295B">
            <w:pPr>
              <w:jc w:val="center"/>
              <w:rPr>
                <w:b/>
                <w:bCs/>
                <w:color w:val="000000" w:themeColor="text1"/>
                <w:sz w:val="22"/>
                <w:szCs w:val="22"/>
              </w:rPr>
            </w:pPr>
            <w:r w:rsidRPr="00C7726C">
              <w:rPr>
                <w:b/>
                <w:bCs/>
                <w:color w:val="000000"/>
                <w:sz w:val="22"/>
                <w:szCs w:val="22"/>
              </w:rPr>
              <w:t>302</w:t>
            </w:r>
          </w:p>
        </w:tc>
        <w:tc>
          <w:tcPr>
            <w:tcW w:w="2834" w:type="dxa"/>
            <w:tcBorders>
              <w:top w:val="single" w:sz="4" w:space="0" w:color="auto"/>
              <w:left w:val="single" w:sz="4" w:space="0" w:color="auto"/>
              <w:bottom w:val="single" w:sz="4" w:space="0" w:color="auto"/>
              <w:right w:val="single" w:sz="4" w:space="0" w:color="auto"/>
            </w:tcBorders>
            <w:vAlign w:val="center"/>
          </w:tcPr>
          <w:p w14:paraId="0C9AF9A9" w14:textId="77777777" w:rsidR="00A71F41" w:rsidRPr="00C7726C" w:rsidRDefault="00A71F41" w:rsidP="002C295B">
            <w:pPr>
              <w:rPr>
                <w:color w:val="000000" w:themeColor="text1"/>
                <w:sz w:val="22"/>
                <w:szCs w:val="22"/>
              </w:rPr>
            </w:pPr>
            <w:r w:rsidRPr="00C7726C">
              <w:rPr>
                <w:color w:val="000000"/>
                <w:sz w:val="20"/>
              </w:rPr>
              <w:t>Tesoura poda grama e cerca viva, lâminas de aço, tamanho aproximado</w:t>
            </w:r>
            <w:r w:rsidRPr="00C7726C">
              <w:rPr>
                <w:color w:val="000000"/>
                <w:sz w:val="20"/>
              </w:rPr>
              <w:br/>
              <w:t>48 cm</w:t>
            </w:r>
          </w:p>
        </w:tc>
        <w:tc>
          <w:tcPr>
            <w:tcW w:w="1271" w:type="dxa"/>
            <w:tcBorders>
              <w:top w:val="single" w:sz="4" w:space="0" w:color="auto"/>
              <w:left w:val="single" w:sz="4" w:space="0" w:color="auto"/>
              <w:bottom w:val="single" w:sz="4" w:space="0" w:color="auto"/>
              <w:right w:val="single" w:sz="4" w:space="0" w:color="auto"/>
            </w:tcBorders>
            <w:vAlign w:val="center"/>
          </w:tcPr>
          <w:p w14:paraId="30688C3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5D7A67C"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D1ABA7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6FB66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B47098" w14:textId="77777777" w:rsidR="00A71F41" w:rsidRPr="00C7726C" w:rsidRDefault="00A71F41" w:rsidP="002C295B">
            <w:pPr>
              <w:jc w:val="center"/>
              <w:rPr>
                <w:b/>
                <w:bCs/>
                <w:color w:val="000000" w:themeColor="text1"/>
                <w:sz w:val="22"/>
                <w:szCs w:val="22"/>
              </w:rPr>
            </w:pPr>
          </w:p>
        </w:tc>
      </w:tr>
      <w:tr w:rsidR="00A71F41" w:rsidRPr="00C7726C" w14:paraId="6B1095C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458980" w14:textId="77777777" w:rsidR="00A71F41" w:rsidRPr="00C7726C" w:rsidRDefault="00A71F41" w:rsidP="002C295B">
            <w:pPr>
              <w:jc w:val="center"/>
              <w:rPr>
                <w:b/>
                <w:bCs/>
                <w:color w:val="000000" w:themeColor="text1"/>
                <w:sz w:val="22"/>
                <w:szCs w:val="22"/>
              </w:rPr>
            </w:pPr>
            <w:r w:rsidRPr="00C7726C">
              <w:rPr>
                <w:b/>
                <w:bCs/>
                <w:color w:val="000000"/>
                <w:sz w:val="22"/>
                <w:szCs w:val="22"/>
              </w:rPr>
              <w:t>303</w:t>
            </w:r>
          </w:p>
        </w:tc>
        <w:tc>
          <w:tcPr>
            <w:tcW w:w="2834" w:type="dxa"/>
            <w:tcBorders>
              <w:top w:val="single" w:sz="4" w:space="0" w:color="auto"/>
              <w:left w:val="single" w:sz="4" w:space="0" w:color="auto"/>
              <w:bottom w:val="single" w:sz="4" w:space="0" w:color="auto"/>
              <w:right w:val="single" w:sz="4" w:space="0" w:color="auto"/>
            </w:tcBorders>
            <w:vAlign w:val="center"/>
          </w:tcPr>
          <w:p w14:paraId="07B8DE6D" w14:textId="77777777" w:rsidR="00A71F41" w:rsidRPr="00C7726C" w:rsidRDefault="00A71F41" w:rsidP="002C295B">
            <w:pPr>
              <w:rPr>
                <w:color w:val="000000" w:themeColor="text1"/>
                <w:sz w:val="22"/>
                <w:szCs w:val="22"/>
              </w:rPr>
            </w:pPr>
            <w:r w:rsidRPr="00C7726C">
              <w:rPr>
                <w:color w:val="000000"/>
                <w:sz w:val="20"/>
              </w:rPr>
              <w:t>Testador de cabo de rede</w:t>
            </w:r>
          </w:p>
        </w:tc>
        <w:tc>
          <w:tcPr>
            <w:tcW w:w="1271" w:type="dxa"/>
            <w:tcBorders>
              <w:top w:val="single" w:sz="4" w:space="0" w:color="auto"/>
              <w:left w:val="single" w:sz="4" w:space="0" w:color="auto"/>
              <w:bottom w:val="single" w:sz="4" w:space="0" w:color="auto"/>
              <w:right w:val="single" w:sz="4" w:space="0" w:color="auto"/>
            </w:tcBorders>
            <w:vAlign w:val="center"/>
          </w:tcPr>
          <w:p w14:paraId="5A39B6DD"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329301F" w14:textId="77777777" w:rsidR="00A71F41" w:rsidRPr="00C7726C" w:rsidRDefault="00A71F41" w:rsidP="002C295B">
            <w:pPr>
              <w:jc w:val="center"/>
              <w:rPr>
                <w:sz w:val="22"/>
                <w:szCs w:val="22"/>
              </w:rPr>
            </w:pPr>
            <w:r w:rsidRPr="00C7726C">
              <w:rPr>
                <w:color w:val="000000"/>
                <w:sz w:val="20"/>
              </w:rPr>
              <w:t>01</w:t>
            </w:r>
          </w:p>
        </w:tc>
        <w:tc>
          <w:tcPr>
            <w:tcW w:w="1303" w:type="dxa"/>
            <w:tcBorders>
              <w:top w:val="single" w:sz="4" w:space="0" w:color="auto"/>
              <w:left w:val="single" w:sz="4" w:space="0" w:color="auto"/>
              <w:bottom w:val="single" w:sz="4" w:space="0" w:color="auto"/>
              <w:right w:val="single" w:sz="4" w:space="0" w:color="auto"/>
            </w:tcBorders>
            <w:vAlign w:val="center"/>
          </w:tcPr>
          <w:p w14:paraId="0E280E6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BE142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174074" w14:textId="77777777" w:rsidR="00A71F41" w:rsidRPr="00C7726C" w:rsidRDefault="00A71F41" w:rsidP="002C295B">
            <w:pPr>
              <w:jc w:val="center"/>
              <w:rPr>
                <w:b/>
                <w:bCs/>
                <w:color w:val="000000" w:themeColor="text1"/>
                <w:sz w:val="22"/>
                <w:szCs w:val="22"/>
              </w:rPr>
            </w:pPr>
          </w:p>
        </w:tc>
      </w:tr>
      <w:tr w:rsidR="00A71F41" w:rsidRPr="00C7726C" w14:paraId="14F27CD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4DF15D" w14:textId="77777777" w:rsidR="00A71F41" w:rsidRPr="00C7726C" w:rsidRDefault="00A71F41" w:rsidP="002C295B">
            <w:pPr>
              <w:jc w:val="center"/>
              <w:rPr>
                <w:b/>
                <w:bCs/>
                <w:color w:val="000000" w:themeColor="text1"/>
                <w:sz w:val="22"/>
                <w:szCs w:val="22"/>
              </w:rPr>
            </w:pPr>
            <w:r w:rsidRPr="00C7726C">
              <w:rPr>
                <w:b/>
                <w:bCs/>
                <w:color w:val="000000"/>
                <w:sz w:val="22"/>
                <w:szCs w:val="22"/>
              </w:rPr>
              <w:t>304</w:t>
            </w:r>
          </w:p>
        </w:tc>
        <w:tc>
          <w:tcPr>
            <w:tcW w:w="2834" w:type="dxa"/>
            <w:tcBorders>
              <w:top w:val="single" w:sz="4" w:space="0" w:color="auto"/>
              <w:left w:val="single" w:sz="4" w:space="0" w:color="auto"/>
              <w:bottom w:val="single" w:sz="4" w:space="0" w:color="auto"/>
              <w:right w:val="single" w:sz="4" w:space="0" w:color="auto"/>
            </w:tcBorders>
            <w:vAlign w:val="center"/>
          </w:tcPr>
          <w:p w14:paraId="27317E7D" w14:textId="77777777" w:rsidR="00A71F41" w:rsidRPr="00C7726C" w:rsidRDefault="00A71F41" w:rsidP="002C295B">
            <w:pPr>
              <w:rPr>
                <w:color w:val="000000" w:themeColor="text1"/>
                <w:sz w:val="22"/>
                <w:szCs w:val="22"/>
              </w:rPr>
            </w:pPr>
            <w:r w:rsidRPr="00C7726C">
              <w:rPr>
                <w:color w:val="000000"/>
                <w:sz w:val="20"/>
              </w:rPr>
              <w:t>Tijolo de barro 20x20x10</w:t>
            </w:r>
          </w:p>
        </w:tc>
        <w:tc>
          <w:tcPr>
            <w:tcW w:w="1271" w:type="dxa"/>
            <w:tcBorders>
              <w:top w:val="single" w:sz="4" w:space="0" w:color="auto"/>
              <w:left w:val="single" w:sz="4" w:space="0" w:color="auto"/>
              <w:bottom w:val="single" w:sz="4" w:space="0" w:color="auto"/>
              <w:right w:val="single" w:sz="4" w:space="0" w:color="auto"/>
            </w:tcBorders>
            <w:vAlign w:val="center"/>
          </w:tcPr>
          <w:p w14:paraId="30CE451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3C9E33" w14:textId="77777777" w:rsidR="00A71F41" w:rsidRPr="00C7726C" w:rsidRDefault="00A71F41" w:rsidP="002C295B">
            <w:pPr>
              <w:jc w:val="center"/>
              <w:rPr>
                <w:sz w:val="22"/>
                <w:szCs w:val="22"/>
              </w:rPr>
            </w:pPr>
            <w:r w:rsidRPr="00C7726C">
              <w:rPr>
                <w:color w:val="000000"/>
                <w:sz w:val="20"/>
              </w:rPr>
              <w:t>10.000</w:t>
            </w:r>
          </w:p>
        </w:tc>
        <w:tc>
          <w:tcPr>
            <w:tcW w:w="1303" w:type="dxa"/>
            <w:tcBorders>
              <w:top w:val="single" w:sz="4" w:space="0" w:color="auto"/>
              <w:left w:val="single" w:sz="4" w:space="0" w:color="auto"/>
              <w:bottom w:val="single" w:sz="4" w:space="0" w:color="auto"/>
              <w:right w:val="single" w:sz="4" w:space="0" w:color="auto"/>
            </w:tcBorders>
            <w:vAlign w:val="center"/>
          </w:tcPr>
          <w:p w14:paraId="548E027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0247E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8D6898" w14:textId="77777777" w:rsidR="00A71F41" w:rsidRPr="00C7726C" w:rsidRDefault="00A71F41" w:rsidP="002C295B">
            <w:pPr>
              <w:jc w:val="center"/>
              <w:rPr>
                <w:b/>
                <w:bCs/>
                <w:color w:val="000000" w:themeColor="text1"/>
                <w:sz w:val="22"/>
                <w:szCs w:val="22"/>
              </w:rPr>
            </w:pPr>
          </w:p>
        </w:tc>
      </w:tr>
      <w:tr w:rsidR="00A71F41" w:rsidRPr="00C7726C" w14:paraId="1A27797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5AC13FB" w14:textId="77777777" w:rsidR="00A71F41" w:rsidRPr="00C7726C" w:rsidRDefault="00A71F41" w:rsidP="002C295B">
            <w:pPr>
              <w:jc w:val="center"/>
              <w:rPr>
                <w:b/>
                <w:bCs/>
                <w:color w:val="000000" w:themeColor="text1"/>
                <w:sz w:val="22"/>
                <w:szCs w:val="22"/>
              </w:rPr>
            </w:pPr>
            <w:r w:rsidRPr="00C7726C">
              <w:rPr>
                <w:b/>
                <w:bCs/>
                <w:color w:val="000000"/>
                <w:sz w:val="22"/>
                <w:szCs w:val="22"/>
              </w:rPr>
              <w:t>305</w:t>
            </w:r>
          </w:p>
        </w:tc>
        <w:tc>
          <w:tcPr>
            <w:tcW w:w="2834" w:type="dxa"/>
            <w:tcBorders>
              <w:top w:val="single" w:sz="4" w:space="0" w:color="auto"/>
              <w:left w:val="single" w:sz="4" w:space="0" w:color="auto"/>
              <w:bottom w:val="single" w:sz="4" w:space="0" w:color="auto"/>
              <w:right w:val="single" w:sz="4" w:space="0" w:color="auto"/>
            </w:tcBorders>
            <w:vAlign w:val="center"/>
          </w:tcPr>
          <w:p w14:paraId="25874FCA" w14:textId="77777777" w:rsidR="00A71F41" w:rsidRPr="00C7726C" w:rsidRDefault="00A71F41" w:rsidP="002C295B">
            <w:pPr>
              <w:rPr>
                <w:color w:val="000000" w:themeColor="text1"/>
                <w:sz w:val="22"/>
                <w:szCs w:val="22"/>
              </w:rPr>
            </w:pPr>
            <w:r w:rsidRPr="00C7726C">
              <w:rPr>
                <w:color w:val="000000"/>
                <w:sz w:val="20"/>
              </w:rPr>
              <w:t xml:space="preserve">Tinta  à  base  d’água  PVA </w:t>
            </w:r>
            <w:proofErr w:type="spellStart"/>
            <w:r w:rsidRPr="00C7726C">
              <w:rPr>
                <w:color w:val="000000"/>
                <w:sz w:val="20"/>
              </w:rPr>
              <w:t>Standart</w:t>
            </w:r>
            <w:proofErr w:type="spellEnd"/>
            <w:r w:rsidRPr="00C7726C">
              <w:rPr>
                <w:color w:val="000000"/>
                <w:sz w:val="20"/>
              </w:rPr>
              <w:t xml:space="preserve">  líquido,  aplicação: interna e externa, cor:  cinza,</w:t>
            </w:r>
            <w:r w:rsidRPr="00C7726C">
              <w:rPr>
                <w:color w:val="000000"/>
                <w:sz w:val="20"/>
              </w:rPr>
              <w:br/>
              <w:t>galão 18 litros.</w:t>
            </w:r>
          </w:p>
        </w:tc>
        <w:tc>
          <w:tcPr>
            <w:tcW w:w="1271" w:type="dxa"/>
            <w:tcBorders>
              <w:top w:val="single" w:sz="4" w:space="0" w:color="auto"/>
              <w:left w:val="single" w:sz="4" w:space="0" w:color="auto"/>
              <w:bottom w:val="single" w:sz="4" w:space="0" w:color="auto"/>
              <w:right w:val="single" w:sz="4" w:space="0" w:color="auto"/>
            </w:tcBorders>
            <w:vAlign w:val="center"/>
          </w:tcPr>
          <w:p w14:paraId="530CB66C" w14:textId="77777777" w:rsidR="00A71F41" w:rsidRPr="00C7726C" w:rsidRDefault="00A71F41" w:rsidP="002C295B">
            <w:pPr>
              <w:ind w:right="34"/>
              <w:jc w:val="center"/>
              <w:rPr>
                <w:sz w:val="22"/>
                <w:szCs w:val="22"/>
              </w:rPr>
            </w:pPr>
            <w:r w:rsidRPr="00C7726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29BF365C" w14:textId="77777777" w:rsidR="00A71F41" w:rsidRPr="00C7726C" w:rsidRDefault="00A71F41" w:rsidP="002C295B">
            <w:pPr>
              <w:jc w:val="center"/>
              <w:rPr>
                <w:sz w:val="22"/>
                <w:szCs w:val="22"/>
              </w:rPr>
            </w:pPr>
            <w:r w:rsidRPr="00C7726C">
              <w:rPr>
                <w:color w:val="000000"/>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27953B3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0CA37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6E8C056" w14:textId="77777777" w:rsidR="00A71F41" w:rsidRPr="00C7726C" w:rsidRDefault="00A71F41" w:rsidP="002C295B">
            <w:pPr>
              <w:jc w:val="center"/>
              <w:rPr>
                <w:b/>
                <w:bCs/>
                <w:color w:val="000000" w:themeColor="text1"/>
                <w:sz w:val="22"/>
                <w:szCs w:val="22"/>
              </w:rPr>
            </w:pPr>
          </w:p>
        </w:tc>
      </w:tr>
      <w:tr w:rsidR="00A71F41" w:rsidRPr="00C7726C" w14:paraId="70B2535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76C6681" w14:textId="77777777" w:rsidR="00A71F41" w:rsidRPr="00C7726C" w:rsidRDefault="00A71F41" w:rsidP="002C295B">
            <w:pPr>
              <w:jc w:val="center"/>
              <w:rPr>
                <w:b/>
                <w:bCs/>
                <w:color w:val="000000" w:themeColor="text1"/>
                <w:sz w:val="22"/>
                <w:szCs w:val="22"/>
              </w:rPr>
            </w:pPr>
            <w:r w:rsidRPr="00C7726C">
              <w:rPr>
                <w:b/>
                <w:bCs/>
                <w:color w:val="000000"/>
                <w:sz w:val="22"/>
                <w:szCs w:val="22"/>
              </w:rPr>
              <w:t>306</w:t>
            </w:r>
          </w:p>
        </w:tc>
        <w:tc>
          <w:tcPr>
            <w:tcW w:w="2834" w:type="dxa"/>
            <w:tcBorders>
              <w:top w:val="single" w:sz="4" w:space="0" w:color="auto"/>
              <w:left w:val="single" w:sz="4" w:space="0" w:color="auto"/>
              <w:bottom w:val="single" w:sz="4" w:space="0" w:color="auto"/>
              <w:right w:val="single" w:sz="4" w:space="0" w:color="auto"/>
            </w:tcBorders>
            <w:vAlign w:val="center"/>
          </w:tcPr>
          <w:p w14:paraId="14A5689D" w14:textId="77777777" w:rsidR="00A71F41" w:rsidRPr="00C7726C" w:rsidRDefault="00A71F41" w:rsidP="002C295B">
            <w:pPr>
              <w:rPr>
                <w:color w:val="000000" w:themeColor="text1"/>
                <w:sz w:val="22"/>
                <w:szCs w:val="22"/>
              </w:rPr>
            </w:pPr>
            <w:r w:rsidRPr="00C7726C">
              <w:rPr>
                <w:color w:val="000000"/>
                <w:sz w:val="20"/>
              </w:rPr>
              <w:t xml:space="preserve">Tinta  à  base  d’água  PVA </w:t>
            </w:r>
            <w:proofErr w:type="spellStart"/>
            <w:r w:rsidRPr="00C7726C">
              <w:rPr>
                <w:color w:val="000000"/>
                <w:sz w:val="20"/>
              </w:rPr>
              <w:t>Standart</w:t>
            </w:r>
            <w:proofErr w:type="spellEnd"/>
            <w:r w:rsidRPr="00C7726C">
              <w:rPr>
                <w:color w:val="000000"/>
                <w:sz w:val="20"/>
              </w:rPr>
              <w:t xml:space="preserve">  líquido,  aplicação: interna e externa, cor: branca, galão</w:t>
            </w:r>
            <w:r w:rsidRPr="00C7726C">
              <w:rPr>
                <w:color w:val="000000"/>
                <w:sz w:val="20"/>
              </w:rPr>
              <w:br/>
              <w:t>18 litros.</w:t>
            </w:r>
          </w:p>
        </w:tc>
        <w:tc>
          <w:tcPr>
            <w:tcW w:w="1271" w:type="dxa"/>
            <w:tcBorders>
              <w:top w:val="single" w:sz="4" w:space="0" w:color="auto"/>
              <w:left w:val="single" w:sz="4" w:space="0" w:color="auto"/>
              <w:bottom w:val="single" w:sz="4" w:space="0" w:color="auto"/>
              <w:right w:val="single" w:sz="4" w:space="0" w:color="auto"/>
            </w:tcBorders>
            <w:vAlign w:val="center"/>
          </w:tcPr>
          <w:p w14:paraId="28AB0B5B" w14:textId="77777777" w:rsidR="00A71F41" w:rsidRPr="00C7726C" w:rsidRDefault="00A71F41" w:rsidP="002C295B">
            <w:pPr>
              <w:ind w:right="34"/>
              <w:jc w:val="center"/>
              <w:rPr>
                <w:sz w:val="22"/>
                <w:szCs w:val="22"/>
              </w:rPr>
            </w:pPr>
            <w:r w:rsidRPr="00C7726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44DF5E00" w14:textId="77777777" w:rsidR="00A71F41" w:rsidRPr="00C7726C" w:rsidRDefault="00A71F41" w:rsidP="002C295B">
            <w:pPr>
              <w:jc w:val="center"/>
              <w:rPr>
                <w:sz w:val="22"/>
                <w:szCs w:val="22"/>
              </w:rPr>
            </w:pPr>
            <w:r w:rsidRPr="00C7726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48260BD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6A0981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F75631" w14:textId="77777777" w:rsidR="00A71F41" w:rsidRPr="00C7726C" w:rsidRDefault="00A71F41" w:rsidP="002C295B">
            <w:pPr>
              <w:jc w:val="center"/>
              <w:rPr>
                <w:b/>
                <w:bCs/>
                <w:color w:val="000000" w:themeColor="text1"/>
                <w:sz w:val="22"/>
                <w:szCs w:val="22"/>
              </w:rPr>
            </w:pPr>
          </w:p>
        </w:tc>
      </w:tr>
      <w:tr w:rsidR="00A71F41" w:rsidRPr="00C7726C" w14:paraId="0F4E0AF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4332924" w14:textId="77777777" w:rsidR="00A71F41" w:rsidRPr="00C7726C" w:rsidRDefault="00A71F41" w:rsidP="002C295B">
            <w:pPr>
              <w:jc w:val="center"/>
              <w:rPr>
                <w:b/>
                <w:bCs/>
                <w:color w:val="000000" w:themeColor="text1"/>
                <w:sz w:val="22"/>
                <w:szCs w:val="22"/>
              </w:rPr>
            </w:pPr>
            <w:r w:rsidRPr="00C7726C">
              <w:rPr>
                <w:b/>
                <w:bCs/>
                <w:color w:val="000000"/>
                <w:sz w:val="22"/>
                <w:szCs w:val="22"/>
              </w:rPr>
              <w:t>307</w:t>
            </w:r>
          </w:p>
        </w:tc>
        <w:tc>
          <w:tcPr>
            <w:tcW w:w="2834" w:type="dxa"/>
            <w:tcBorders>
              <w:top w:val="single" w:sz="4" w:space="0" w:color="auto"/>
              <w:left w:val="single" w:sz="4" w:space="0" w:color="auto"/>
              <w:bottom w:val="single" w:sz="4" w:space="0" w:color="auto"/>
              <w:right w:val="single" w:sz="4" w:space="0" w:color="auto"/>
            </w:tcBorders>
            <w:vAlign w:val="center"/>
          </w:tcPr>
          <w:p w14:paraId="39BDEDF8" w14:textId="77777777" w:rsidR="00A71F41" w:rsidRPr="00C7726C" w:rsidRDefault="00A71F41" w:rsidP="002C295B">
            <w:pPr>
              <w:rPr>
                <w:color w:val="000000" w:themeColor="text1"/>
                <w:sz w:val="22"/>
                <w:szCs w:val="22"/>
              </w:rPr>
            </w:pPr>
            <w:r w:rsidRPr="00C7726C">
              <w:rPr>
                <w:color w:val="000000"/>
                <w:sz w:val="20"/>
              </w:rPr>
              <w:t xml:space="preserve">Tinta  acrílica, aplicação: interna e externa, cor: branca, </w:t>
            </w:r>
            <w:proofErr w:type="spellStart"/>
            <w:r w:rsidRPr="00C7726C">
              <w:rPr>
                <w:color w:val="000000"/>
                <w:sz w:val="20"/>
              </w:rPr>
              <w:t>semi</w:t>
            </w:r>
            <w:proofErr w:type="spellEnd"/>
            <w:r w:rsidRPr="00C7726C">
              <w:rPr>
                <w:color w:val="000000"/>
                <w:sz w:val="20"/>
              </w:rPr>
              <w:br/>
              <w:t>brilho.</w:t>
            </w:r>
          </w:p>
        </w:tc>
        <w:tc>
          <w:tcPr>
            <w:tcW w:w="1271" w:type="dxa"/>
            <w:tcBorders>
              <w:top w:val="single" w:sz="4" w:space="0" w:color="auto"/>
              <w:left w:val="single" w:sz="4" w:space="0" w:color="auto"/>
              <w:bottom w:val="single" w:sz="4" w:space="0" w:color="auto"/>
              <w:right w:val="single" w:sz="4" w:space="0" w:color="auto"/>
            </w:tcBorders>
            <w:vAlign w:val="center"/>
          </w:tcPr>
          <w:p w14:paraId="465F1D28" w14:textId="77777777" w:rsidR="00A71F41" w:rsidRPr="00C7726C" w:rsidRDefault="00A71F41" w:rsidP="002C295B">
            <w:pPr>
              <w:ind w:right="34"/>
              <w:jc w:val="center"/>
              <w:rPr>
                <w:sz w:val="22"/>
                <w:szCs w:val="22"/>
              </w:rPr>
            </w:pPr>
            <w:r w:rsidRPr="00C7726C">
              <w:rPr>
                <w:color w:val="000000"/>
                <w:sz w:val="20"/>
              </w:rPr>
              <w:t>GALÃO</w:t>
            </w:r>
          </w:p>
        </w:tc>
        <w:tc>
          <w:tcPr>
            <w:tcW w:w="968" w:type="dxa"/>
            <w:tcBorders>
              <w:top w:val="single" w:sz="4" w:space="0" w:color="auto"/>
              <w:left w:val="single" w:sz="4" w:space="0" w:color="auto"/>
              <w:bottom w:val="single" w:sz="4" w:space="0" w:color="auto"/>
              <w:right w:val="single" w:sz="4" w:space="0" w:color="auto"/>
            </w:tcBorders>
            <w:vAlign w:val="center"/>
          </w:tcPr>
          <w:p w14:paraId="49EE6E1C" w14:textId="77777777" w:rsidR="00A71F41" w:rsidRPr="00C7726C" w:rsidRDefault="00A71F41" w:rsidP="002C295B">
            <w:pPr>
              <w:jc w:val="center"/>
              <w:rPr>
                <w:sz w:val="22"/>
                <w:szCs w:val="22"/>
              </w:rPr>
            </w:pPr>
            <w:r w:rsidRPr="00C7726C">
              <w:rPr>
                <w:color w:val="000000"/>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5B02F53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B8574E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E19CEC" w14:textId="77777777" w:rsidR="00A71F41" w:rsidRPr="00C7726C" w:rsidRDefault="00A71F41" w:rsidP="002C295B">
            <w:pPr>
              <w:jc w:val="center"/>
              <w:rPr>
                <w:b/>
                <w:bCs/>
                <w:color w:val="000000" w:themeColor="text1"/>
                <w:sz w:val="22"/>
                <w:szCs w:val="22"/>
              </w:rPr>
            </w:pPr>
          </w:p>
        </w:tc>
      </w:tr>
      <w:tr w:rsidR="00A71F41" w:rsidRPr="00C7726C" w14:paraId="4008F56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0084C0D" w14:textId="77777777" w:rsidR="00A71F41" w:rsidRPr="00C7726C" w:rsidRDefault="00A71F41" w:rsidP="002C295B">
            <w:pPr>
              <w:jc w:val="center"/>
              <w:rPr>
                <w:b/>
                <w:bCs/>
                <w:color w:val="000000" w:themeColor="text1"/>
                <w:sz w:val="22"/>
                <w:szCs w:val="22"/>
              </w:rPr>
            </w:pPr>
            <w:r w:rsidRPr="00C7726C">
              <w:rPr>
                <w:b/>
                <w:bCs/>
                <w:color w:val="000000"/>
                <w:sz w:val="22"/>
                <w:szCs w:val="22"/>
              </w:rPr>
              <w:t>308</w:t>
            </w:r>
          </w:p>
        </w:tc>
        <w:tc>
          <w:tcPr>
            <w:tcW w:w="2834" w:type="dxa"/>
            <w:tcBorders>
              <w:top w:val="single" w:sz="4" w:space="0" w:color="auto"/>
              <w:left w:val="single" w:sz="4" w:space="0" w:color="auto"/>
              <w:bottom w:val="single" w:sz="4" w:space="0" w:color="auto"/>
              <w:right w:val="single" w:sz="4" w:space="0" w:color="auto"/>
            </w:tcBorders>
            <w:vAlign w:val="center"/>
          </w:tcPr>
          <w:p w14:paraId="195A54C9" w14:textId="77777777" w:rsidR="00A71F41" w:rsidRPr="00C7726C" w:rsidRDefault="00A71F41" w:rsidP="002C295B">
            <w:pPr>
              <w:rPr>
                <w:color w:val="000000" w:themeColor="text1"/>
                <w:sz w:val="22"/>
                <w:szCs w:val="22"/>
              </w:rPr>
            </w:pPr>
            <w:r w:rsidRPr="00C7726C">
              <w:rPr>
                <w:color w:val="000000"/>
                <w:sz w:val="20"/>
              </w:rPr>
              <w:t>Tinta  esmalte  sintético  para parede, Cor: Branca Gelo.</w:t>
            </w:r>
          </w:p>
        </w:tc>
        <w:tc>
          <w:tcPr>
            <w:tcW w:w="1271" w:type="dxa"/>
            <w:tcBorders>
              <w:top w:val="single" w:sz="4" w:space="0" w:color="auto"/>
              <w:left w:val="single" w:sz="4" w:space="0" w:color="auto"/>
              <w:bottom w:val="single" w:sz="4" w:space="0" w:color="auto"/>
              <w:right w:val="single" w:sz="4" w:space="0" w:color="auto"/>
            </w:tcBorders>
            <w:vAlign w:val="center"/>
          </w:tcPr>
          <w:p w14:paraId="39735021" w14:textId="77777777" w:rsidR="00A71F41" w:rsidRPr="00C7726C" w:rsidRDefault="00A71F41" w:rsidP="002C295B">
            <w:pPr>
              <w:ind w:right="34"/>
              <w:jc w:val="center"/>
              <w:rPr>
                <w:sz w:val="22"/>
                <w:szCs w:val="22"/>
              </w:rPr>
            </w:pPr>
            <w:r w:rsidRPr="00C7726C">
              <w:rPr>
                <w:color w:val="000000"/>
                <w:sz w:val="20"/>
              </w:rPr>
              <w:t>BALDE DE 3,6 L</w:t>
            </w:r>
          </w:p>
        </w:tc>
        <w:tc>
          <w:tcPr>
            <w:tcW w:w="968" w:type="dxa"/>
            <w:tcBorders>
              <w:top w:val="single" w:sz="4" w:space="0" w:color="auto"/>
              <w:left w:val="single" w:sz="4" w:space="0" w:color="auto"/>
              <w:bottom w:val="single" w:sz="4" w:space="0" w:color="auto"/>
              <w:right w:val="single" w:sz="4" w:space="0" w:color="auto"/>
            </w:tcBorders>
            <w:vAlign w:val="center"/>
          </w:tcPr>
          <w:p w14:paraId="17D5C2CE"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E9F10E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75782D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438318" w14:textId="77777777" w:rsidR="00A71F41" w:rsidRPr="00C7726C" w:rsidRDefault="00A71F41" w:rsidP="002C295B">
            <w:pPr>
              <w:jc w:val="center"/>
              <w:rPr>
                <w:b/>
                <w:bCs/>
                <w:color w:val="000000" w:themeColor="text1"/>
                <w:sz w:val="22"/>
                <w:szCs w:val="22"/>
              </w:rPr>
            </w:pPr>
          </w:p>
        </w:tc>
      </w:tr>
      <w:tr w:rsidR="00A71F41" w:rsidRPr="00C7726C" w14:paraId="4C2A61A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2BB4769" w14:textId="77777777" w:rsidR="00A71F41" w:rsidRPr="00C7726C" w:rsidRDefault="00A71F41" w:rsidP="002C295B">
            <w:pPr>
              <w:jc w:val="center"/>
              <w:rPr>
                <w:b/>
                <w:bCs/>
                <w:color w:val="000000" w:themeColor="text1"/>
                <w:sz w:val="22"/>
                <w:szCs w:val="22"/>
              </w:rPr>
            </w:pPr>
            <w:r w:rsidRPr="00C7726C">
              <w:rPr>
                <w:b/>
                <w:bCs/>
                <w:color w:val="000000"/>
                <w:sz w:val="22"/>
                <w:szCs w:val="22"/>
              </w:rPr>
              <w:t>309</w:t>
            </w:r>
          </w:p>
        </w:tc>
        <w:tc>
          <w:tcPr>
            <w:tcW w:w="2834" w:type="dxa"/>
            <w:tcBorders>
              <w:top w:val="single" w:sz="4" w:space="0" w:color="auto"/>
              <w:left w:val="single" w:sz="4" w:space="0" w:color="auto"/>
              <w:bottom w:val="single" w:sz="4" w:space="0" w:color="auto"/>
              <w:right w:val="single" w:sz="4" w:space="0" w:color="auto"/>
            </w:tcBorders>
            <w:vAlign w:val="center"/>
          </w:tcPr>
          <w:p w14:paraId="55AF5C90" w14:textId="77777777" w:rsidR="00A71F41" w:rsidRPr="00C7726C" w:rsidRDefault="00A71F41" w:rsidP="002C295B">
            <w:pPr>
              <w:rPr>
                <w:color w:val="000000" w:themeColor="text1"/>
                <w:sz w:val="22"/>
                <w:szCs w:val="22"/>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azul , galão 3,6 litros com</w:t>
            </w:r>
            <w:r w:rsidRPr="00C7726C">
              <w:rPr>
                <w:color w:val="000000"/>
                <w:sz w:val="20"/>
              </w:rPr>
              <w:br/>
              <w:t>rendimento de aplicação igual 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437EDCD9" w14:textId="77777777" w:rsidR="00A71F41" w:rsidRPr="00C7726C" w:rsidRDefault="00A71F41" w:rsidP="002C295B">
            <w:pPr>
              <w:ind w:right="34"/>
              <w:jc w:val="center"/>
              <w:rPr>
                <w:sz w:val="22"/>
                <w:szCs w:val="22"/>
              </w:rPr>
            </w:pPr>
            <w:r w:rsidRPr="00C7726C">
              <w:rPr>
                <w:color w:val="000000"/>
                <w:sz w:val="20"/>
              </w:rPr>
              <w:t>GALÃO 3,6 L</w:t>
            </w:r>
          </w:p>
        </w:tc>
        <w:tc>
          <w:tcPr>
            <w:tcW w:w="968" w:type="dxa"/>
            <w:tcBorders>
              <w:top w:val="single" w:sz="4" w:space="0" w:color="auto"/>
              <w:left w:val="single" w:sz="4" w:space="0" w:color="auto"/>
              <w:bottom w:val="single" w:sz="4" w:space="0" w:color="auto"/>
              <w:right w:val="single" w:sz="4" w:space="0" w:color="auto"/>
            </w:tcBorders>
            <w:vAlign w:val="center"/>
          </w:tcPr>
          <w:p w14:paraId="74EB572E"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37C849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AF63DB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AB42B1" w14:textId="77777777" w:rsidR="00A71F41" w:rsidRPr="00C7726C" w:rsidRDefault="00A71F41" w:rsidP="002C295B">
            <w:pPr>
              <w:jc w:val="center"/>
              <w:rPr>
                <w:b/>
                <w:bCs/>
                <w:color w:val="000000" w:themeColor="text1"/>
                <w:sz w:val="22"/>
                <w:szCs w:val="22"/>
              </w:rPr>
            </w:pPr>
          </w:p>
        </w:tc>
      </w:tr>
      <w:tr w:rsidR="00A71F41" w:rsidRPr="00C7726C" w14:paraId="478998D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0F05BD2"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310</w:t>
            </w:r>
          </w:p>
        </w:tc>
        <w:tc>
          <w:tcPr>
            <w:tcW w:w="2834" w:type="dxa"/>
            <w:tcBorders>
              <w:top w:val="single" w:sz="4" w:space="0" w:color="auto"/>
              <w:left w:val="single" w:sz="4" w:space="0" w:color="auto"/>
              <w:bottom w:val="single" w:sz="4" w:space="0" w:color="auto"/>
              <w:right w:val="single" w:sz="4" w:space="0" w:color="auto"/>
            </w:tcBorders>
            <w:vAlign w:val="center"/>
          </w:tcPr>
          <w:p w14:paraId="6FFF4434" w14:textId="77777777" w:rsidR="00A71F41" w:rsidRPr="00C7726C" w:rsidRDefault="00A71F41" w:rsidP="002C295B">
            <w:pPr>
              <w:rPr>
                <w:color w:val="000000" w:themeColor="text1"/>
                <w:sz w:val="22"/>
                <w:szCs w:val="22"/>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areia, galão 3,6 litros com rendimento de aplicação igual</w:t>
            </w:r>
            <w:r w:rsidRPr="00C7726C">
              <w:rPr>
                <w:color w:val="000000"/>
                <w:sz w:val="20"/>
              </w:rPr>
              <w:br/>
              <w:t>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2EE87295" w14:textId="77777777" w:rsidR="00A71F41" w:rsidRPr="00C7726C" w:rsidRDefault="00A71F41" w:rsidP="002C295B">
            <w:pPr>
              <w:ind w:right="34"/>
              <w:jc w:val="center"/>
              <w:rPr>
                <w:sz w:val="22"/>
                <w:szCs w:val="22"/>
              </w:rPr>
            </w:pPr>
            <w:r w:rsidRPr="00C7726C">
              <w:rPr>
                <w:color w:val="000000"/>
                <w:sz w:val="20"/>
              </w:rPr>
              <w:t>GALÃO 3,6L</w:t>
            </w:r>
          </w:p>
        </w:tc>
        <w:tc>
          <w:tcPr>
            <w:tcW w:w="968" w:type="dxa"/>
            <w:tcBorders>
              <w:top w:val="single" w:sz="4" w:space="0" w:color="auto"/>
              <w:left w:val="single" w:sz="4" w:space="0" w:color="auto"/>
              <w:bottom w:val="single" w:sz="4" w:space="0" w:color="auto"/>
              <w:right w:val="single" w:sz="4" w:space="0" w:color="auto"/>
            </w:tcBorders>
            <w:vAlign w:val="center"/>
          </w:tcPr>
          <w:p w14:paraId="268082FD"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B2DFAF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02253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5A3AAB" w14:textId="77777777" w:rsidR="00A71F41" w:rsidRPr="00C7726C" w:rsidRDefault="00A71F41" w:rsidP="002C295B">
            <w:pPr>
              <w:jc w:val="center"/>
              <w:rPr>
                <w:b/>
                <w:bCs/>
                <w:color w:val="000000" w:themeColor="text1"/>
                <w:sz w:val="22"/>
                <w:szCs w:val="22"/>
              </w:rPr>
            </w:pPr>
          </w:p>
        </w:tc>
      </w:tr>
      <w:tr w:rsidR="00A71F41" w:rsidRPr="00C7726C" w14:paraId="4A93BF5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4B997CD" w14:textId="77777777" w:rsidR="00A71F41" w:rsidRPr="00C7726C" w:rsidRDefault="00A71F41" w:rsidP="002C295B">
            <w:pPr>
              <w:jc w:val="center"/>
              <w:rPr>
                <w:b/>
                <w:bCs/>
                <w:color w:val="000000" w:themeColor="text1"/>
                <w:sz w:val="22"/>
                <w:szCs w:val="22"/>
              </w:rPr>
            </w:pPr>
            <w:r w:rsidRPr="00C7726C">
              <w:rPr>
                <w:b/>
                <w:bCs/>
                <w:color w:val="000000"/>
                <w:sz w:val="22"/>
                <w:szCs w:val="22"/>
              </w:rPr>
              <w:t>311</w:t>
            </w:r>
          </w:p>
        </w:tc>
        <w:tc>
          <w:tcPr>
            <w:tcW w:w="2834" w:type="dxa"/>
            <w:tcBorders>
              <w:top w:val="single" w:sz="4" w:space="0" w:color="auto"/>
              <w:left w:val="single" w:sz="4" w:space="0" w:color="auto"/>
              <w:bottom w:val="single" w:sz="4" w:space="0" w:color="auto"/>
              <w:right w:val="single" w:sz="4" w:space="0" w:color="auto"/>
            </w:tcBorders>
            <w:vAlign w:val="center"/>
          </w:tcPr>
          <w:p w14:paraId="5F013437" w14:textId="77777777" w:rsidR="00A71F41" w:rsidRPr="00C7726C" w:rsidRDefault="00A71F41" w:rsidP="002C295B">
            <w:pPr>
              <w:rPr>
                <w:color w:val="000000" w:themeColor="text1"/>
                <w:sz w:val="22"/>
                <w:szCs w:val="22"/>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marrom, galão 3,6 litros com rendimento de aplicação igual 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4C3D0A48" w14:textId="77777777" w:rsidR="00A71F41" w:rsidRPr="00C7726C" w:rsidRDefault="00A71F41" w:rsidP="002C295B">
            <w:pPr>
              <w:ind w:right="34"/>
              <w:jc w:val="center"/>
              <w:rPr>
                <w:sz w:val="22"/>
                <w:szCs w:val="22"/>
              </w:rPr>
            </w:pPr>
            <w:r w:rsidRPr="00C7726C">
              <w:rPr>
                <w:color w:val="000000"/>
                <w:sz w:val="20"/>
              </w:rPr>
              <w:t>GALÃO 3,6L</w:t>
            </w:r>
          </w:p>
        </w:tc>
        <w:tc>
          <w:tcPr>
            <w:tcW w:w="968" w:type="dxa"/>
            <w:tcBorders>
              <w:top w:val="single" w:sz="4" w:space="0" w:color="auto"/>
              <w:left w:val="single" w:sz="4" w:space="0" w:color="auto"/>
              <w:bottom w:val="single" w:sz="4" w:space="0" w:color="auto"/>
              <w:right w:val="single" w:sz="4" w:space="0" w:color="auto"/>
            </w:tcBorders>
            <w:vAlign w:val="center"/>
          </w:tcPr>
          <w:p w14:paraId="5CC04000"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66423A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AB8ADD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F1C15B" w14:textId="77777777" w:rsidR="00A71F41" w:rsidRPr="00C7726C" w:rsidRDefault="00A71F41" w:rsidP="002C295B">
            <w:pPr>
              <w:jc w:val="center"/>
              <w:rPr>
                <w:b/>
                <w:bCs/>
                <w:color w:val="000000" w:themeColor="text1"/>
                <w:sz w:val="22"/>
                <w:szCs w:val="22"/>
              </w:rPr>
            </w:pPr>
          </w:p>
        </w:tc>
      </w:tr>
      <w:tr w:rsidR="00A71F41" w:rsidRPr="00C7726C" w14:paraId="1A2F1DE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211DA4" w14:textId="77777777" w:rsidR="00A71F41" w:rsidRPr="00C7726C" w:rsidRDefault="00A71F41" w:rsidP="002C295B">
            <w:pPr>
              <w:jc w:val="center"/>
              <w:rPr>
                <w:b/>
                <w:bCs/>
                <w:color w:val="000000" w:themeColor="text1"/>
                <w:sz w:val="22"/>
                <w:szCs w:val="22"/>
              </w:rPr>
            </w:pPr>
            <w:r w:rsidRPr="00C7726C">
              <w:rPr>
                <w:b/>
                <w:bCs/>
                <w:color w:val="000000"/>
                <w:sz w:val="22"/>
                <w:szCs w:val="22"/>
              </w:rPr>
              <w:t>312</w:t>
            </w:r>
          </w:p>
        </w:tc>
        <w:tc>
          <w:tcPr>
            <w:tcW w:w="2834" w:type="dxa"/>
            <w:tcBorders>
              <w:top w:val="single" w:sz="4" w:space="0" w:color="auto"/>
              <w:left w:val="single" w:sz="4" w:space="0" w:color="auto"/>
              <w:bottom w:val="single" w:sz="4" w:space="0" w:color="auto"/>
              <w:right w:val="single" w:sz="4" w:space="0" w:color="auto"/>
            </w:tcBorders>
            <w:vAlign w:val="center"/>
          </w:tcPr>
          <w:p w14:paraId="0E7AE1AA" w14:textId="77777777" w:rsidR="00A71F41" w:rsidRPr="00C7726C" w:rsidRDefault="00A71F41" w:rsidP="002C295B">
            <w:pPr>
              <w:rPr>
                <w:color w:val="000000" w:themeColor="text1"/>
                <w:sz w:val="22"/>
                <w:szCs w:val="22"/>
              </w:rPr>
            </w:pPr>
            <w:r w:rsidRPr="00C7726C">
              <w:rPr>
                <w:color w:val="000000"/>
                <w:sz w:val="20"/>
              </w:rPr>
              <w:t>Tinta acrílica, aplicação: interna e externa, cor: palha,</w:t>
            </w:r>
            <w:r w:rsidRPr="00C7726C">
              <w:rPr>
                <w:color w:val="000000"/>
                <w:sz w:val="20"/>
              </w:rPr>
              <w:br/>
              <w:t>com brilho.</w:t>
            </w:r>
          </w:p>
        </w:tc>
        <w:tc>
          <w:tcPr>
            <w:tcW w:w="1271" w:type="dxa"/>
            <w:tcBorders>
              <w:top w:val="single" w:sz="4" w:space="0" w:color="auto"/>
              <w:left w:val="single" w:sz="4" w:space="0" w:color="auto"/>
              <w:bottom w:val="single" w:sz="4" w:space="0" w:color="auto"/>
              <w:right w:val="single" w:sz="4" w:space="0" w:color="auto"/>
            </w:tcBorders>
            <w:vAlign w:val="center"/>
          </w:tcPr>
          <w:p w14:paraId="1B2FFC5E" w14:textId="77777777" w:rsidR="00A71F41" w:rsidRPr="00C7726C" w:rsidRDefault="00A71F41" w:rsidP="002C295B">
            <w:pPr>
              <w:ind w:right="34"/>
              <w:jc w:val="center"/>
              <w:rPr>
                <w:sz w:val="22"/>
                <w:szCs w:val="22"/>
              </w:rPr>
            </w:pPr>
            <w:r w:rsidRPr="00C7726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1AF1722D" w14:textId="77777777" w:rsidR="00A71F41" w:rsidRPr="00C7726C" w:rsidRDefault="00A71F41" w:rsidP="002C295B">
            <w:pPr>
              <w:jc w:val="center"/>
              <w:rPr>
                <w:sz w:val="22"/>
                <w:szCs w:val="22"/>
              </w:rPr>
            </w:pPr>
            <w:r w:rsidRPr="00C7726C">
              <w:rPr>
                <w:color w:val="000000"/>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3BB5DB8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AB37FD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3C44FA" w14:textId="77777777" w:rsidR="00A71F41" w:rsidRPr="00C7726C" w:rsidRDefault="00A71F41" w:rsidP="002C295B">
            <w:pPr>
              <w:jc w:val="center"/>
              <w:rPr>
                <w:b/>
                <w:bCs/>
                <w:color w:val="000000" w:themeColor="text1"/>
                <w:sz w:val="22"/>
                <w:szCs w:val="22"/>
              </w:rPr>
            </w:pPr>
          </w:p>
        </w:tc>
      </w:tr>
      <w:tr w:rsidR="00A71F41" w:rsidRPr="00C7726C" w14:paraId="3996CC9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C9B4D7C" w14:textId="77777777" w:rsidR="00A71F41" w:rsidRPr="00C7726C" w:rsidRDefault="00A71F41" w:rsidP="002C295B">
            <w:pPr>
              <w:jc w:val="center"/>
              <w:rPr>
                <w:b/>
                <w:bCs/>
                <w:color w:val="000000" w:themeColor="text1"/>
                <w:sz w:val="22"/>
                <w:szCs w:val="22"/>
              </w:rPr>
            </w:pPr>
            <w:r w:rsidRPr="00C7726C">
              <w:rPr>
                <w:b/>
                <w:bCs/>
                <w:color w:val="000000"/>
                <w:sz w:val="22"/>
                <w:szCs w:val="22"/>
              </w:rPr>
              <w:t>313</w:t>
            </w:r>
          </w:p>
        </w:tc>
        <w:tc>
          <w:tcPr>
            <w:tcW w:w="2834" w:type="dxa"/>
            <w:tcBorders>
              <w:top w:val="single" w:sz="4" w:space="0" w:color="auto"/>
              <w:left w:val="single" w:sz="4" w:space="0" w:color="auto"/>
              <w:bottom w:val="single" w:sz="4" w:space="0" w:color="auto"/>
              <w:right w:val="single" w:sz="4" w:space="0" w:color="auto"/>
            </w:tcBorders>
            <w:vAlign w:val="center"/>
          </w:tcPr>
          <w:p w14:paraId="0CF85FB9" w14:textId="77777777" w:rsidR="00A71F41" w:rsidRPr="00C7726C" w:rsidRDefault="00A71F41" w:rsidP="002C295B">
            <w:pPr>
              <w:rPr>
                <w:color w:val="000000" w:themeColor="text1"/>
                <w:sz w:val="22"/>
                <w:szCs w:val="22"/>
              </w:rPr>
            </w:pPr>
            <w:r w:rsidRPr="00C7726C">
              <w:rPr>
                <w:color w:val="000000"/>
                <w:sz w:val="20"/>
              </w:rPr>
              <w:t>Tinta demarcação de sinalização  de  trânsito  com fixador, cor: amarela, aplicação:  marcação  faixas em piso, asfalto, Inter travado e paralelepípedos de sinalização.</w:t>
            </w:r>
          </w:p>
        </w:tc>
        <w:tc>
          <w:tcPr>
            <w:tcW w:w="1271" w:type="dxa"/>
            <w:tcBorders>
              <w:top w:val="single" w:sz="4" w:space="0" w:color="auto"/>
              <w:left w:val="single" w:sz="4" w:space="0" w:color="auto"/>
              <w:bottom w:val="single" w:sz="4" w:space="0" w:color="auto"/>
              <w:right w:val="single" w:sz="4" w:space="0" w:color="auto"/>
            </w:tcBorders>
            <w:vAlign w:val="center"/>
          </w:tcPr>
          <w:p w14:paraId="2F7CEF3C" w14:textId="77777777" w:rsidR="00A71F41" w:rsidRPr="00C7726C" w:rsidRDefault="00A71F41" w:rsidP="002C295B">
            <w:pPr>
              <w:ind w:right="34"/>
              <w:jc w:val="center"/>
              <w:rPr>
                <w:sz w:val="22"/>
                <w:szCs w:val="22"/>
              </w:rPr>
            </w:pPr>
            <w:r w:rsidRPr="00C7726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66F29F05"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4CB74F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C51C0C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5E595B" w14:textId="77777777" w:rsidR="00A71F41" w:rsidRPr="00C7726C" w:rsidRDefault="00A71F41" w:rsidP="002C295B">
            <w:pPr>
              <w:jc w:val="center"/>
              <w:rPr>
                <w:b/>
                <w:bCs/>
                <w:color w:val="000000" w:themeColor="text1"/>
                <w:sz w:val="22"/>
                <w:szCs w:val="22"/>
              </w:rPr>
            </w:pPr>
          </w:p>
        </w:tc>
      </w:tr>
      <w:tr w:rsidR="00A71F41" w:rsidRPr="00C7726C" w14:paraId="7836DA2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331F68" w14:textId="77777777" w:rsidR="00A71F41" w:rsidRPr="00C7726C" w:rsidRDefault="00A71F41" w:rsidP="002C295B">
            <w:pPr>
              <w:jc w:val="center"/>
              <w:rPr>
                <w:b/>
                <w:bCs/>
                <w:color w:val="000000" w:themeColor="text1"/>
                <w:sz w:val="22"/>
                <w:szCs w:val="22"/>
              </w:rPr>
            </w:pPr>
            <w:r w:rsidRPr="00C7726C">
              <w:rPr>
                <w:b/>
                <w:bCs/>
                <w:color w:val="000000"/>
                <w:sz w:val="22"/>
                <w:szCs w:val="22"/>
              </w:rPr>
              <w:t>314</w:t>
            </w:r>
          </w:p>
        </w:tc>
        <w:tc>
          <w:tcPr>
            <w:tcW w:w="2834" w:type="dxa"/>
            <w:tcBorders>
              <w:top w:val="single" w:sz="4" w:space="0" w:color="auto"/>
              <w:left w:val="single" w:sz="4" w:space="0" w:color="auto"/>
              <w:bottom w:val="single" w:sz="4" w:space="0" w:color="auto"/>
              <w:right w:val="single" w:sz="4" w:space="0" w:color="auto"/>
            </w:tcBorders>
            <w:vAlign w:val="center"/>
          </w:tcPr>
          <w:p w14:paraId="6948CA38" w14:textId="77777777" w:rsidR="00A71F41" w:rsidRPr="00C7726C" w:rsidRDefault="00A71F41" w:rsidP="002C295B">
            <w:pPr>
              <w:rPr>
                <w:color w:val="000000" w:themeColor="text1"/>
                <w:sz w:val="22"/>
                <w:szCs w:val="22"/>
              </w:rPr>
            </w:pPr>
            <w:r w:rsidRPr="00C7726C">
              <w:rPr>
                <w:color w:val="000000"/>
                <w:sz w:val="20"/>
              </w:rPr>
              <w:t>Tinta demarcação de sinalização  de  trânsito  com fixador, cor: branca, aplicação: marcação  faixas  em  piso, asfalto, Inter travados e paralelepípedos   de sinalização.</w:t>
            </w:r>
          </w:p>
        </w:tc>
        <w:tc>
          <w:tcPr>
            <w:tcW w:w="1271" w:type="dxa"/>
            <w:tcBorders>
              <w:top w:val="single" w:sz="4" w:space="0" w:color="auto"/>
              <w:left w:val="single" w:sz="4" w:space="0" w:color="auto"/>
              <w:bottom w:val="single" w:sz="4" w:space="0" w:color="auto"/>
              <w:right w:val="single" w:sz="4" w:space="0" w:color="auto"/>
            </w:tcBorders>
            <w:vAlign w:val="center"/>
          </w:tcPr>
          <w:p w14:paraId="2882C6B3" w14:textId="77777777" w:rsidR="00A71F41" w:rsidRPr="00C7726C" w:rsidRDefault="00A71F41" w:rsidP="002C295B">
            <w:pPr>
              <w:ind w:right="34"/>
              <w:jc w:val="center"/>
              <w:rPr>
                <w:sz w:val="22"/>
                <w:szCs w:val="22"/>
              </w:rPr>
            </w:pPr>
            <w:r w:rsidRPr="00C7726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3C0D7A46"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C18A09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7D51CB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BC69E3" w14:textId="77777777" w:rsidR="00A71F41" w:rsidRPr="00C7726C" w:rsidRDefault="00A71F41" w:rsidP="002C295B">
            <w:pPr>
              <w:jc w:val="center"/>
              <w:rPr>
                <w:b/>
                <w:bCs/>
                <w:color w:val="000000" w:themeColor="text1"/>
                <w:sz w:val="22"/>
                <w:szCs w:val="22"/>
              </w:rPr>
            </w:pPr>
          </w:p>
        </w:tc>
      </w:tr>
      <w:tr w:rsidR="00A71F41" w:rsidRPr="00C7726C" w14:paraId="7E14466B"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B5C8001" w14:textId="77777777" w:rsidR="00A71F41" w:rsidRPr="00C7726C" w:rsidRDefault="00A71F41" w:rsidP="002C295B">
            <w:pPr>
              <w:jc w:val="center"/>
              <w:rPr>
                <w:b/>
                <w:bCs/>
                <w:color w:val="000000" w:themeColor="text1"/>
                <w:sz w:val="22"/>
                <w:szCs w:val="22"/>
              </w:rPr>
            </w:pPr>
            <w:r w:rsidRPr="00C7726C">
              <w:rPr>
                <w:b/>
                <w:bCs/>
                <w:color w:val="000000"/>
                <w:sz w:val="22"/>
                <w:szCs w:val="22"/>
              </w:rPr>
              <w:t>315</w:t>
            </w:r>
          </w:p>
        </w:tc>
        <w:tc>
          <w:tcPr>
            <w:tcW w:w="2834" w:type="dxa"/>
            <w:tcBorders>
              <w:top w:val="single" w:sz="4" w:space="0" w:color="auto"/>
              <w:left w:val="single" w:sz="4" w:space="0" w:color="auto"/>
              <w:bottom w:val="single" w:sz="4" w:space="0" w:color="auto"/>
              <w:right w:val="single" w:sz="4" w:space="0" w:color="auto"/>
            </w:tcBorders>
            <w:vAlign w:val="center"/>
          </w:tcPr>
          <w:p w14:paraId="56A7A537" w14:textId="77777777" w:rsidR="00A71F41" w:rsidRPr="00C7726C" w:rsidRDefault="00A71F41" w:rsidP="002C295B">
            <w:pPr>
              <w:rPr>
                <w:color w:val="000000" w:themeColor="text1"/>
                <w:sz w:val="22"/>
                <w:szCs w:val="22"/>
              </w:rPr>
            </w:pPr>
            <w:r w:rsidRPr="00C7726C">
              <w:rPr>
                <w:color w:val="000000"/>
                <w:sz w:val="20"/>
              </w:rPr>
              <w:t xml:space="preserve">Tomada  dupla,  cor  corpo: branca,  características adicionais: com caixa e espelho  (completa)  e  pinos cilíndricos,  corrente  nominal 10a, tensão nominal: 110/250V, número de </w:t>
            </w:r>
            <w:proofErr w:type="spellStart"/>
            <w:r w:rsidRPr="00C7726C">
              <w:rPr>
                <w:color w:val="000000"/>
                <w:sz w:val="20"/>
              </w:rPr>
              <w:t>pólos</w:t>
            </w:r>
            <w:proofErr w:type="spellEnd"/>
            <w:r w:rsidRPr="00C7726C">
              <w:rPr>
                <w:color w:val="000000"/>
                <w:sz w:val="20"/>
              </w:rPr>
              <w:t>: 2 p + t, aplicação: instalações elétricas, normas técnicas NBR 14136, sobrepor.</w:t>
            </w:r>
          </w:p>
        </w:tc>
        <w:tc>
          <w:tcPr>
            <w:tcW w:w="1271" w:type="dxa"/>
            <w:tcBorders>
              <w:top w:val="single" w:sz="4" w:space="0" w:color="auto"/>
              <w:left w:val="single" w:sz="4" w:space="0" w:color="auto"/>
              <w:bottom w:val="single" w:sz="4" w:space="0" w:color="auto"/>
              <w:right w:val="single" w:sz="4" w:space="0" w:color="auto"/>
            </w:tcBorders>
            <w:vAlign w:val="center"/>
          </w:tcPr>
          <w:p w14:paraId="787A1CB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FADCF8F"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4A008AA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D4CDB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E4A82B" w14:textId="77777777" w:rsidR="00A71F41" w:rsidRPr="00C7726C" w:rsidRDefault="00A71F41" w:rsidP="002C295B">
            <w:pPr>
              <w:jc w:val="center"/>
              <w:rPr>
                <w:b/>
                <w:bCs/>
                <w:color w:val="000000" w:themeColor="text1"/>
                <w:sz w:val="22"/>
                <w:szCs w:val="22"/>
              </w:rPr>
            </w:pPr>
          </w:p>
        </w:tc>
      </w:tr>
      <w:tr w:rsidR="00A71F41" w:rsidRPr="00C7726C" w14:paraId="49B76EB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DE7E0A" w14:textId="77777777" w:rsidR="00A71F41" w:rsidRPr="00C7726C" w:rsidRDefault="00A71F41" w:rsidP="002C295B">
            <w:pPr>
              <w:jc w:val="center"/>
              <w:rPr>
                <w:b/>
                <w:bCs/>
                <w:color w:val="000000" w:themeColor="text1"/>
                <w:sz w:val="22"/>
                <w:szCs w:val="22"/>
              </w:rPr>
            </w:pPr>
            <w:r w:rsidRPr="00C7726C">
              <w:rPr>
                <w:b/>
                <w:bCs/>
                <w:color w:val="000000"/>
                <w:sz w:val="22"/>
                <w:szCs w:val="22"/>
              </w:rPr>
              <w:t>316</w:t>
            </w:r>
          </w:p>
        </w:tc>
        <w:tc>
          <w:tcPr>
            <w:tcW w:w="2834" w:type="dxa"/>
            <w:tcBorders>
              <w:top w:val="single" w:sz="4" w:space="0" w:color="auto"/>
              <w:left w:val="single" w:sz="4" w:space="0" w:color="auto"/>
              <w:bottom w:val="single" w:sz="4" w:space="0" w:color="auto"/>
              <w:right w:val="single" w:sz="4" w:space="0" w:color="auto"/>
            </w:tcBorders>
            <w:vAlign w:val="center"/>
          </w:tcPr>
          <w:p w14:paraId="7496398B" w14:textId="77777777" w:rsidR="00A71F41" w:rsidRPr="00C7726C" w:rsidRDefault="00A71F41" w:rsidP="002C295B">
            <w:pPr>
              <w:rPr>
                <w:color w:val="000000" w:themeColor="text1"/>
                <w:sz w:val="22"/>
                <w:szCs w:val="22"/>
              </w:rPr>
            </w:pPr>
            <w:r w:rsidRPr="00C7726C">
              <w:rPr>
                <w:color w:val="000000"/>
                <w:sz w:val="20"/>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C7726C">
              <w:rPr>
                <w:color w:val="000000"/>
                <w:sz w:val="20"/>
              </w:rPr>
              <w:br/>
              <w:t>cor: branco,  com  placa  de  4x2, instalação de embutir.</w:t>
            </w:r>
          </w:p>
        </w:tc>
        <w:tc>
          <w:tcPr>
            <w:tcW w:w="1271" w:type="dxa"/>
            <w:tcBorders>
              <w:top w:val="single" w:sz="4" w:space="0" w:color="auto"/>
              <w:left w:val="single" w:sz="4" w:space="0" w:color="auto"/>
              <w:bottom w:val="single" w:sz="4" w:space="0" w:color="auto"/>
              <w:right w:val="single" w:sz="4" w:space="0" w:color="auto"/>
            </w:tcBorders>
            <w:vAlign w:val="center"/>
          </w:tcPr>
          <w:p w14:paraId="422A89B3"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F169C5" w14:textId="77777777" w:rsidR="00A71F41" w:rsidRPr="00C7726C" w:rsidRDefault="00A71F41" w:rsidP="002C295B">
            <w:pPr>
              <w:jc w:val="center"/>
              <w:rPr>
                <w:sz w:val="22"/>
                <w:szCs w:val="22"/>
              </w:rPr>
            </w:pPr>
            <w:r w:rsidRPr="00C7726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6C73B14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D652E2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A7CEDB" w14:textId="77777777" w:rsidR="00A71F41" w:rsidRPr="00C7726C" w:rsidRDefault="00A71F41" w:rsidP="002C295B">
            <w:pPr>
              <w:jc w:val="center"/>
              <w:rPr>
                <w:b/>
                <w:bCs/>
                <w:color w:val="000000" w:themeColor="text1"/>
                <w:sz w:val="22"/>
                <w:szCs w:val="22"/>
              </w:rPr>
            </w:pPr>
          </w:p>
        </w:tc>
      </w:tr>
      <w:tr w:rsidR="00A71F41" w:rsidRPr="00C7726C" w14:paraId="4A5C894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D2037EE"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317</w:t>
            </w:r>
          </w:p>
        </w:tc>
        <w:tc>
          <w:tcPr>
            <w:tcW w:w="2834" w:type="dxa"/>
            <w:tcBorders>
              <w:top w:val="single" w:sz="4" w:space="0" w:color="auto"/>
              <w:left w:val="single" w:sz="4" w:space="0" w:color="auto"/>
              <w:bottom w:val="single" w:sz="4" w:space="0" w:color="auto"/>
              <w:right w:val="single" w:sz="4" w:space="0" w:color="auto"/>
            </w:tcBorders>
            <w:vAlign w:val="center"/>
          </w:tcPr>
          <w:p w14:paraId="780E752E" w14:textId="77777777" w:rsidR="00A71F41" w:rsidRPr="00C7726C" w:rsidRDefault="00A71F41" w:rsidP="002C295B">
            <w:pPr>
              <w:rPr>
                <w:color w:val="000000" w:themeColor="text1"/>
                <w:sz w:val="22"/>
                <w:szCs w:val="22"/>
              </w:rPr>
            </w:pPr>
            <w:r w:rsidRPr="00C7726C">
              <w:rPr>
                <w:color w:val="000000"/>
                <w:sz w:val="20"/>
              </w:rPr>
              <w:t>Tomada  simples  1  seção  - 20a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C7726C">
              <w:rPr>
                <w:color w:val="000000"/>
                <w:sz w:val="20"/>
              </w:rPr>
              <w:br/>
              <w:t>cor: branco,  com  placa  de  4x2, instalação de embutir.</w:t>
            </w:r>
          </w:p>
        </w:tc>
        <w:tc>
          <w:tcPr>
            <w:tcW w:w="1271" w:type="dxa"/>
            <w:tcBorders>
              <w:top w:val="single" w:sz="4" w:space="0" w:color="auto"/>
              <w:left w:val="single" w:sz="4" w:space="0" w:color="auto"/>
              <w:bottom w:val="single" w:sz="4" w:space="0" w:color="auto"/>
              <w:right w:val="single" w:sz="4" w:space="0" w:color="auto"/>
            </w:tcBorders>
            <w:vAlign w:val="center"/>
          </w:tcPr>
          <w:p w14:paraId="5DB2701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183822B" w14:textId="77777777" w:rsidR="00A71F41" w:rsidRPr="00C7726C" w:rsidRDefault="00A71F41" w:rsidP="002C295B">
            <w:pPr>
              <w:jc w:val="center"/>
              <w:rPr>
                <w:sz w:val="22"/>
                <w:szCs w:val="22"/>
              </w:rPr>
            </w:pPr>
            <w:r w:rsidRPr="00C7726C">
              <w:rPr>
                <w:color w:val="000000"/>
                <w:sz w:val="20"/>
              </w:rPr>
              <w:t>80</w:t>
            </w:r>
          </w:p>
        </w:tc>
        <w:tc>
          <w:tcPr>
            <w:tcW w:w="1303" w:type="dxa"/>
            <w:tcBorders>
              <w:top w:val="single" w:sz="4" w:space="0" w:color="auto"/>
              <w:left w:val="single" w:sz="4" w:space="0" w:color="auto"/>
              <w:bottom w:val="single" w:sz="4" w:space="0" w:color="auto"/>
              <w:right w:val="single" w:sz="4" w:space="0" w:color="auto"/>
            </w:tcBorders>
            <w:vAlign w:val="center"/>
          </w:tcPr>
          <w:p w14:paraId="4D25749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F70EA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F96320" w14:textId="77777777" w:rsidR="00A71F41" w:rsidRPr="00C7726C" w:rsidRDefault="00A71F41" w:rsidP="002C295B">
            <w:pPr>
              <w:jc w:val="center"/>
              <w:rPr>
                <w:b/>
                <w:bCs/>
                <w:color w:val="000000" w:themeColor="text1"/>
                <w:sz w:val="22"/>
                <w:szCs w:val="22"/>
              </w:rPr>
            </w:pPr>
          </w:p>
        </w:tc>
      </w:tr>
      <w:tr w:rsidR="00A71F41" w:rsidRPr="00C7726C" w14:paraId="47C6C70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B7402" w14:textId="77777777" w:rsidR="00A71F41" w:rsidRPr="00C7726C" w:rsidRDefault="00A71F41" w:rsidP="002C295B">
            <w:pPr>
              <w:jc w:val="center"/>
              <w:rPr>
                <w:b/>
                <w:bCs/>
                <w:color w:val="000000" w:themeColor="text1"/>
                <w:sz w:val="22"/>
                <w:szCs w:val="22"/>
              </w:rPr>
            </w:pPr>
            <w:r w:rsidRPr="00C7726C">
              <w:rPr>
                <w:b/>
                <w:bCs/>
                <w:color w:val="000000"/>
                <w:sz w:val="22"/>
                <w:szCs w:val="22"/>
              </w:rPr>
              <w:t>318</w:t>
            </w:r>
          </w:p>
        </w:tc>
        <w:tc>
          <w:tcPr>
            <w:tcW w:w="2834" w:type="dxa"/>
            <w:tcBorders>
              <w:top w:val="single" w:sz="4" w:space="0" w:color="auto"/>
              <w:left w:val="single" w:sz="4" w:space="0" w:color="auto"/>
              <w:bottom w:val="single" w:sz="4" w:space="0" w:color="auto"/>
              <w:right w:val="single" w:sz="4" w:space="0" w:color="auto"/>
            </w:tcBorders>
            <w:vAlign w:val="center"/>
          </w:tcPr>
          <w:p w14:paraId="616E5D4C" w14:textId="77777777" w:rsidR="00A71F41" w:rsidRPr="00C7726C" w:rsidRDefault="00A71F41" w:rsidP="002C295B">
            <w:pPr>
              <w:rPr>
                <w:color w:val="000000" w:themeColor="text1"/>
                <w:sz w:val="22"/>
                <w:szCs w:val="22"/>
              </w:rPr>
            </w:pPr>
            <w:r w:rsidRPr="00C7726C">
              <w:rPr>
                <w:color w:val="000000"/>
                <w:sz w:val="20"/>
              </w:rPr>
              <w:t xml:space="preserve">Tomada simples, branca, com caixa e espelho (completa), e pinos cilíndricos, corrente nominal,  20a, 110/250  v, número  de  </w:t>
            </w:r>
            <w:proofErr w:type="spellStart"/>
            <w:r w:rsidRPr="00C7726C">
              <w:rPr>
                <w:color w:val="000000"/>
                <w:sz w:val="20"/>
              </w:rPr>
              <w:t>pólos</w:t>
            </w:r>
            <w:proofErr w:type="spellEnd"/>
            <w:r w:rsidRPr="00C7726C">
              <w:rPr>
                <w:color w:val="000000"/>
                <w:sz w:val="20"/>
              </w:rPr>
              <w:t>: 2p+  t, aplicações,</w:t>
            </w:r>
            <w:r w:rsidRPr="00C7726C">
              <w:rPr>
                <w:color w:val="000000"/>
                <w:sz w:val="20"/>
              </w:rPr>
              <w:br/>
              <w:t>instalações elétricas, normas técnicas NBR 14136, posição relativa, sobrepor.</w:t>
            </w:r>
          </w:p>
        </w:tc>
        <w:tc>
          <w:tcPr>
            <w:tcW w:w="1271" w:type="dxa"/>
            <w:tcBorders>
              <w:top w:val="single" w:sz="4" w:space="0" w:color="auto"/>
              <w:left w:val="single" w:sz="4" w:space="0" w:color="auto"/>
              <w:bottom w:val="single" w:sz="4" w:space="0" w:color="auto"/>
              <w:right w:val="single" w:sz="4" w:space="0" w:color="auto"/>
            </w:tcBorders>
            <w:vAlign w:val="center"/>
          </w:tcPr>
          <w:p w14:paraId="61FE0E0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A6C8E63"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19F4B1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711D854"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A4CFDA" w14:textId="77777777" w:rsidR="00A71F41" w:rsidRPr="00C7726C" w:rsidRDefault="00A71F41" w:rsidP="002C295B">
            <w:pPr>
              <w:jc w:val="center"/>
              <w:rPr>
                <w:b/>
                <w:bCs/>
                <w:color w:val="000000" w:themeColor="text1"/>
                <w:sz w:val="22"/>
                <w:szCs w:val="22"/>
              </w:rPr>
            </w:pPr>
          </w:p>
        </w:tc>
      </w:tr>
      <w:tr w:rsidR="00A71F41" w:rsidRPr="00C7726C" w14:paraId="5800A1A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CDE914" w14:textId="77777777" w:rsidR="00A71F41" w:rsidRPr="00C7726C" w:rsidRDefault="00A71F41" w:rsidP="002C295B">
            <w:pPr>
              <w:jc w:val="center"/>
              <w:rPr>
                <w:b/>
                <w:bCs/>
                <w:color w:val="000000" w:themeColor="text1"/>
                <w:sz w:val="22"/>
                <w:szCs w:val="22"/>
              </w:rPr>
            </w:pPr>
            <w:r w:rsidRPr="00C7726C">
              <w:rPr>
                <w:b/>
                <w:bCs/>
                <w:color w:val="000000"/>
                <w:sz w:val="22"/>
                <w:szCs w:val="22"/>
              </w:rPr>
              <w:t>319</w:t>
            </w:r>
          </w:p>
        </w:tc>
        <w:tc>
          <w:tcPr>
            <w:tcW w:w="2834" w:type="dxa"/>
            <w:tcBorders>
              <w:top w:val="single" w:sz="4" w:space="0" w:color="auto"/>
              <w:left w:val="single" w:sz="4" w:space="0" w:color="auto"/>
              <w:bottom w:val="single" w:sz="4" w:space="0" w:color="auto"/>
              <w:right w:val="single" w:sz="4" w:space="0" w:color="auto"/>
            </w:tcBorders>
            <w:vAlign w:val="center"/>
          </w:tcPr>
          <w:p w14:paraId="09736B14" w14:textId="77777777" w:rsidR="00A71F41" w:rsidRPr="00C7726C" w:rsidRDefault="00A71F41" w:rsidP="002C295B">
            <w:pPr>
              <w:rPr>
                <w:color w:val="000000" w:themeColor="text1"/>
                <w:sz w:val="22"/>
                <w:szCs w:val="22"/>
              </w:rPr>
            </w:pPr>
            <w:r w:rsidRPr="00C7726C">
              <w:rPr>
                <w:color w:val="000000"/>
                <w:sz w:val="20"/>
              </w:rPr>
              <w:t>Tomada simples, branca, com caixa e espelho (completa), e pinos</w:t>
            </w:r>
            <w:r w:rsidRPr="00C7726C">
              <w:rPr>
                <w:color w:val="000000"/>
                <w:sz w:val="20"/>
              </w:rPr>
              <w:br/>
              <w:t>cilíndricos,</w:t>
            </w:r>
            <w:r w:rsidRPr="00C7726C">
              <w:rPr>
                <w:color w:val="000000"/>
                <w:sz w:val="20"/>
              </w:rPr>
              <w:br/>
              <w:t xml:space="preserve">corrente nominal,  10a, 110/250  v, número  de  </w:t>
            </w:r>
            <w:proofErr w:type="spellStart"/>
            <w:r w:rsidRPr="00C7726C">
              <w:rPr>
                <w:color w:val="000000"/>
                <w:sz w:val="20"/>
              </w:rPr>
              <w:t>pólos</w:t>
            </w:r>
            <w:proofErr w:type="spellEnd"/>
            <w:r w:rsidRPr="00C7726C">
              <w:rPr>
                <w:color w:val="000000"/>
                <w:sz w:val="20"/>
              </w:rPr>
              <w:t>: 2p+  t, aplicações,</w:t>
            </w:r>
            <w:r w:rsidRPr="00C7726C">
              <w:rPr>
                <w:color w:val="000000"/>
                <w:sz w:val="20"/>
              </w:rPr>
              <w:br/>
              <w:t>instalações elétricas, normas</w:t>
            </w:r>
            <w:r w:rsidRPr="00C7726C">
              <w:rPr>
                <w:color w:val="000000"/>
                <w:sz w:val="20"/>
              </w:rPr>
              <w:br/>
              <w:t>técnicas NBR 14136, posição relativa, sobrepor</w:t>
            </w:r>
          </w:p>
        </w:tc>
        <w:tc>
          <w:tcPr>
            <w:tcW w:w="1271" w:type="dxa"/>
            <w:tcBorders>
              <w:top w:val="single" w:sz="4" w:space="0" w:color="auto"/>
              <w:left w:val="single" w:sz="4" w:space="0" w:color="auto"/>
              <w:bottom w:val="single" w:sz="4" w:space="0" w:color="auto"/>
              <w:right w:val="single" w:sz="4" w:space="0" w:color="auto"/>
            </w:tcBorders>
            <w:vAlign w:val="center"/>
          </w:tcPr>
          <w:p w14:paraId="2BDF845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8E46ED8"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E7D36A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A5700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C725C4" w14:textId="77777777" w:rsidR="00A71F41" w:rsidRPr="00C7726C" w:rsidRDefault="00A71F41" w:rsidP="002C295B">
            <w:pPr>
              <w:jc w:val="center"/>
              <w:rPr>
                <w:b/>
                <w:bCs/>
                <w:color w:val="000000" w:themeColor="text1"/>
                <w:sz w:val="22"/>
                <w:szCs w:val="22"/>
              </w:rPr>
            </w:pPr>
          </w:p>
        </w:tc>
      </w:tr>
      <w:tr w:rsidR="00A71F41" w:rsidRPr="00C7726C" w14:paraId="201D73F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464827" w14:textId="77777777" w:rsidR="00A71F41" w:rsidRPr="00C7726C" w:rsidRDefault="00A71F41" w:rsidP="002C295B">
            <w:pPr>
              <w:jc w:val="center"/>
              <w:rPr>
                <w:b/>
                <w:bCs/>
                <w:color w:val="000000" w:themeColor="text1"/>
                <w:sz w:val="22"/>
                <w:szCs w:val="22"/>
              </w:rPr>
            </w:pPr>
            <w:r w:rsidRPr="00C7726C">
              <w:rPr>
                <w:b/>
                <w:bCs/>
                <w:color w:val="000000"/>
                <w:sz w:val="22"/>
                <w:szCs w:val="22"/>
              </w:rPr>
              <w:t>320</w:t>
            </w:r>
          </w:p>
        </w:tc>
        <w:tc>
          <w:tcPr>
            <w:tcW w:w="2834" w:type="dxa"/>
            <w:tcBorders>
              <w:top w:val="single" w:sz="4" w:space="0" w:color="auto"/>
              <w:left w:val="single" w:sz="4" w:space="0" w:color="auto"/>
              <w:bottom w:val="single" w:sz="4" w:space="0" w:color="auto"/>
              <w:right w:val="single" w:sz="4" w:space="0" w:color="auto"/>
            </w:tcBorders>
            <w:vAlign w:val="center"/>
          </w:tcPr>
          <w:p w14:paraId="424ADAC2" w14:textId="77777777" w:rsidR="00A71F41" w:rsidRPr="00C7726C" w:rsidRDefault="00A71F41" w:rsidP="002C295B">
            <w:pPr>
              <w:rPr>
                <w:color w:val="000000" w:themeColor="text1"/>
                <w:sz w:val="22"/>
                <w:szCs w:val="22"/>
              </w:rPr>
            </w:pPr>
            <w:r w:rsidRPr="00C7726C">
              <w:rPr>
                <w:color w:val="000000"/>
                <w:sz w:val="20"/>
              </w:rPr>
              <w:t>Torneira para pia de banheiro, PVC,</w:t>
            </w:r>
            <w:r w:rsidRPr="00C7726C">
              <w:rPr>
                <w:color w:val="000000"/>
                <w:sz w:val="20"/>
              </w:rPr>
              <w:br/>
              <w:t>branca/bica baixa.</w:t>
            </w:r>
          </w:p>
        </w:tc>
        <w:tc>
          <w:tcPr>
            <w:tcW w:w="1271" w:type="dxa"/>
            <w:tcBorders>
              <w:top w:val="single" w:sz="4" w:space="0" w:color="auto"/>
              <w:left w:val="single" w:sz="4" w:space="0" w:color="auto"/>
              <w:bottom w:val="single" w:sz="4" w:space="0" w:color="auto"/>
              <w:right w:val="single" w:sz="4" w:space="0" w:color="auto"/>
            </w:tcBorders>
            <w:vAlign w:val="center"/>
          </w:tcPr>
          <w:p w14:paraId="4CB70F1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5CB555A" w14:textId="77777777" w:rsidR="00A71F41" w:rsidRPr="00C7726C" w:rsidRDefault="00A71F41" w:rsidP="002C295B">
            <w:pPr>
              <w:jc w:val="center"/>
              <w:rPr>
                <w:sz w:val="22"/>
                <w:szCs w:val="22"/>
              </w:rPr>
            </w:pPr>
            <w:r w:rsidRPr="00C7726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04962FA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AF820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1BDDEC" w14:textId="77777777" w:rsidR="00A71F41" w:rsidRPr="00C7726C" w:rsidRDefault="00A71F41" w:rsidP="002C295B">
            <w:pPr>
              <w:jc w:val="center"/>
              <w:rPr>
                <w:b/>
                <w:bCs/>
                <w:color w:val="000000" w:themeColor="text1"/>
                <w:sz w:val="22"/>
                <w:szCs w:val="22"/>
              </w:rPr>
            </w:pPr>
          </w:p>
        </w:tc>
      </w:tr>
      <w:tr w:rsidR="00A71F41" w:rsidRPr="00C7726C" w14:paraId="09F666D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F76ECE" w14:textId="77777777" w:rsidR="00A71F41" w:rsidRPr="00C7726C" w:rsidRDefault="00A71F41" w:rsidP="002C295B">
            <w:pPr>
              <w:jc w:val="center"/>
              <w:rPr>
                <w:b/>
                <w:bCs/>
                <w:color w:val="000000" w:themeColor="text1"/>
                <w:sz w:val="22"/>
                <w:szCs w:val="22"/>
              </w:rPr>
            </w:pPr>
            <w:r w:rsidRPr="00C7726C">
              <w:rPr>
                <w:b/>
                <w:bCs/>
                <w:color w:val="000000"/>
                <w:sz w:val="22"/>
                <w:szCs w:val="22"/>
              </w:rPr>
              <w:t>321</w:t>
            </w:r>
          </w:p>
        </w:tc>
        <w:tc>
          <w:tcPr>
            <w:tcW w:w="2834" w:type="dxa"/>
            <w:tcBorders>
              <w:top w:val="single" w:sz="4" w:space="0" w:color="auto"/>
              <w:left w:val="single" w:sz="4" w:space="0" w:color="auto"/>
              <w:bottom w:val="single" w:sz="4" w:space="0" w:color="auto"/>
              <w:right w:val="single" w:sz="4" w:space="0" w:color="auto"/>
            </w:tcBorders>
            <w:vAlign w:val="center"/>
          </w:tcPr>
          <w:p w14:paraId="436289A9" w14:textId="77777777" w:rsidR="00A71F41" w:rsidRPr="00C7726C" w:rsidRDefault="00A71F41" w:rsidP="002C295B">
            <w:pPr>
              <w:rPr>
                <w:color w:val="000000" w:themeColor="text1"/>
                <w:sz w:val="22"/>
                <w:szCs w:val="22"/>
              </w:rPr>
            </w:pPr>
            <w:r w:rsidRPr="00C7726C">
              <w:rPr>
                <w:color w:val="000000"/>
                <w:sz w:val="20"/>
              </w:rPr>
              <w:t>Torneira para pia de banheiro, PVC,</w:t>
            </w:r>
            <w:r w:rsidRPr="00C7726C">
              <w:rPr>
                <w:color w:val="000000"/>
                <w:sz w:val="20"/>
              </w:rPr>
              <w:br/>
              <w:t>branca/bica média.</w:t>
            </w:r>
          </w:p>
        </w:tc>
        <w:tc>
          <w:tcPr>
            <w:tcW w:w="1271" w:type="dxa"/>
            <w:tcBorders>
              <w:top w:val="single" w:sz="4" w:space="0" w:color="auto"/>
              <w:left w:val="single" w:sz="4" w:space="0" w:color="auto"/>
              <w:bottom w:val="single" w:sz="4" w:space="0" w:color="auto"/>
              <w:right w:val="single" w:sz="4" w:space="0" w:color="auto"/>
            </w:tcBorders>
            <w:vAlign w:val="center"/>
          </w:tcPr>
          <w:p w14:paraId="3647F468"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17815B9" w14:textId="77777777" w:rsidR="00A71F41" w:rsidRPr="00C7726C" w:rsidRDefault="00A71F41" w:rsidP="002C295B">
            <w:pPr>
              <w:jc w:val="center"/>
              <w:rPr>
                <w:sz w:val="22"/>
                <w:szCs w:val="22"/>
              </w:rPr>
            </w:pPr>
            <w:r w:rsidRPr="00C7726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76E608C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1ECECA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3FA700" w14:textId="77777777" w:rsidR="00A71F41" w:rsidRPr="00C7726C" w:rsidRDefault="00A71F41" w:rsidP="002C295B">
            <w:pPr>
              <w:jc w:val="center"/>
              <w:rPr>
                <w:b/>
                <w:bCs/>
                <w:color w:val="000000" w:themeColor="text1"/>
                <w:sz w:val="22"/>
                <w:szCs w:val="22"/>
              </w:rPr>
            </w:pPr>
          </w:p>
        </w:tc>
      </w:tr>
      <w:tr w:rsidR="00A71F41" w:rsidRPr="00C7726C" w14:paraId="58C1A88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D53182" w14:textId="77777777" w:rsidR="00A71F41" w:rsidRPr="00C7726C" w:rsidRDefault="00A71F41" w:rsidP="002C295B">
            <w:pPr>
              <w:jc w:val="center"/>
              <w:rPr>
                <w:b/>
                <w:bCs/>
                <w:color w:val="000000" w:themeColor="text1"/>
                <w:sz w:val="22"/>
                <w:szCs w:val="22"/>
              </w:rPr>
            </w:pPr>
            <w:r w:rsidRPr="00C7726C">
              <w:rPr>
                <w:b/>
                <w:bCs/>
                <w:color w:val="000000"/>
                <w:sz w:val="22"/>
                <w:szCs w:val="22"/>
              </w:rPr>
              <w:t>322</w:t>
            </w:r>
          </w:p>
        </w:tc>
        <w:tc>
          <w:tcPr>
            <w:tcW w:w="2834" w:type="dxa"/>
            <w:tcBorders>
              <w:top w:val="single" w:sz="4" w:space="0" w:color="auto"/>
              <w:left w:val="single" w:sz="4" w:space="0" w:color="auto"/>
              <w:bottom w:val="single" w:sz="4" w:space="0" w:color="auto"/>
              <w:right w:val="single" w:sz="4" w:space="0" w:color="auto"/>
            </w:tcBorders>
            <w:vAlign w:val="center"/>
          </w:tcPr>
          <w:p w14:paraId="29D9206B" w14:textId="77777777" w:rsidR="00A71F41" w:rsidRPr="00C7726C" w:rsidRDefault="00A71F41" w:rsidP="002C295B">
            <w:pPr>
              <w:rPr>
                <w:color w:val="000000" w:themeColor="text1"/>
                <w:sz w:val="22"/>
                <w:szCs w:val="22"/>
              </w:rPr>
            </w:pPr>
            <w:r w:rsidRPr="00C7726C">
              <w:rPr>
                <w:color w:val="000000"/>
                <w:sz w:val="20"/>
              </w:rPr>
              <w:t>Torneira para pia de cozinha, PVC, branca/parede/bica móvel.</w:t>
            </w:r>
          </w:p>
        </w:tc>
        <w:tc>
          <w:tcPr>
            <w:tcW w:w="1271" w:type="dxa"/>
            <w:tcBorders>
              <w:top w:val="single" w:sz="4" w:space="0" w:color="auto"/>
              <w:left w:val="single" w:sz="4" w:space="0" w:color="auto"/>
              <w:bottom w:val="single" w:sz="4" w:space="0" w:color="auto"/>
              <w:right w:val="single" w:sz="4" w:space="0" w:color="auto"/>
            </w:tcBorders>
            <w:vAlign w:val="center"/>
          </w:tcPr>
          <w:p w14:paraId="09BD7AB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18BFA0"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17C497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81B737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293ACD" w14:textId="77777777" w:rsidR="00A71F41" w:rsidRPr="00C7726C" w:rsidRDefault="00A71F41" w:rsidP="002C295B">
            <w:pPr>
              <w:jc w:val="center"/>
              <w:rPr>
                <w:b/>
                <w:bCs/>
                <w:color w:val="000000" w:themeColor="text1"/>
                <w:sz w:val="22"/>
                <w:szCs w:val="22"/>
              </w:rPr>
            </w:pPr>
          </w:p>
        </w:tc>
      </w:tr>
      <w:tr w:rsidR="00A71F41" w:rsidRPr="00C7726C" w14:paraId="4698DF6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86A5B7F" w14:textId="77777777" w:rsidR="00A71F41" w:rsidRPr="00C7726C" w:rsidRDefault="00A71F41" w:rsidP="002C295B">
            <w:pPr>
              <w:jc w:val="center"/>
              <w:rPr>
                <w:b/>
                <w:bCs/>
                <w:color w:val="000000" w:themeColor="text1"/>
                <w:sz w:val="22"/>
                <w:szCs w:val="22"/>
              </w:rPr>
            </w:pPr>
            <w:r w:rsidRPr="00C7726C">
              <w:rPr>
                <w:b/>
                <w:bCs/>
                <w:color w:val="000000"/>
                <w:sz w:val="22"/>
                <w:szCs w:val="22"/>
              </w:rPr>
              <w:t>323</w:t>
            </w:r>
          </w:p>
        </w:tc>
        <w:tc>
          <w:tcPr>
            <w:tcW w:w="2834" w:type="dxa"/>
            <w:tcBorders>
              <w:top w:val="single" w:sz="4" w:space="0" w:color="auto"/>
              <w:left w:val="single" w:sz="4" w:space="0" w:color="auto"/>
              <w:bottom w:val="single" w:sz="4" w:space="0" w:color="auto"/>
              <w:right w:val="single" w:sz="4" w:space="0" w:color="auto"/>
            </w:tcBorders>
            <w:vAlign w:val="center"/>
          </w:tcPr>
          <w:p w14:paraId="4344C990" w14:textId="77777777" w:rsidR="00A71F41" w:rsidRPr="00C7726C" w:rsidRDefault="00A71F41" w:rsidP="002C295B">
            <w:pPr>
              <w:rPr>
                <w:color w:val="000000" w:themeColor="text1"/>
                <w:sz w:val="22"/>
                <w:szCs w:val="22"/>
              </w:rPr>
            </w:pPr>
            <w:r w:rsidRPr="00C7726C">
              <w:rPr>
                <w:color w:val="000000"/>
                <w:sz w:val="20"/>
              </w:rPr>
              <w:t>Torneira para pia de cozinha, PVC,</w:t>
            </w:r>
            <w:r w:rsidRPr="00C7726C">
              <w:rPr>
                <w:color w:val="000000"/>
                <w:sz w:val="20"/>
              </w:rPr>
              <w:br/>
              <w:t>branca/mesa/bancada.</w:t>
            </w:r>
          </w:p>
        </w:tc>
        <w:tc>
          <w:tcPr>
            <w:tcW w:w="1271" w:type="dxa"/>
            <w:tcBorders>
              <w:top w:val="single" w:sz="4" w:space="0" w:color="auto"/>
              <w:left w:val="single" w:sz="4" w:space="0" w:color="auto"/>
              <w:bottom w:val="single" w:sz="4" w:space="0" w:color="auto"/>
              <w:right w:val="single" w:sz="4" w:space="0" w:color="auto"/>
            </w:tcBorders>
            <w:vAlign w:val="center"/>
          </w:tcPr>
          <w:p w14:paraId="40F57C8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4B6C0AD"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20A75D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6571CB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F52BA9" w14:textId="77777777" w:rsidR="00A71F41" w:rsidRPr="00C7726C" w:rsidRDefault="00A71F41" w:rsidP="002C295B">
            <w:pPr>
              <w:jc w:val="center"/>
              <w:rPr>
                <w:b/>
                <w:bCs/>
                <w:color w:val="000000" w:themeColor="text1"/>
                <w:sz w:val="22"/>
                <w:szCs w:val="22"/>
              </w:rPr>
            </w:pPr>
          </w:p>
        </w:tc>
      </w:tr>
      <w:tr w:rsidR="00A71F41" w:rsidRPr="00C7726C" w14:paraId="2A9DE55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1BFCA5C" w14:textId="77777777" w:rsidR="00A71F41" w:rsidRPr="00C7726C" w:rsidRDefault="00A71F41" w:rsidP="002C295B">
            <w:pPr>
              <w:jc w:val="center"/>
              <w:rPr>
                <w:b/>
                <w:bCs/>
                <w:color w:val="000000" w:themeColor="text1"/>
                <w:sz w:val="22"/>
                <w:szCs w:val="22"/>
              </w:rPr>
            </w:pPr>
            <w:r w:rsidRPr="00C7726C">
              <w:rPr>
                <w:b/>
                <w:bCs/>
                <w:color w:val="000000"/>
                <w:sz w:val="22"/>
                <w:szCs w:val="22"/>
              </w:rPr>
              <w:t>324</w:t>
            </w:r>
          </w:p>
        </w:tc>
        <w:tc>
          <w:tcPr>
            <w:tcW w:w="2834" w:type="dxa"/>
            <w:tcBorders>
              <w:top w:val="single" w:sz="4" w:space="0" w:color="auto"/>
              <w:left w:val="single" w:sz="4" w:space="0" w:color="auto"/>
              <w:bottom w:val="single" w:sz="4" w:space="0" w:color="auto"/>
              <w:right w:val="single" w:sz="4" w:space="0" w:color="auto"/>
            </w:tcBorders>
            <w:vAlign w:val="center"/>
          </w:tcPr>
          <w:p w14:paraId="65C317FE" w14:textId="77777777" w:rsidR="00A71F41" w:rsidRPr="00C7726C" w:rsidRDefault="00A71F41" w:rsidP="002C295B">
            <w:pPr>
              <w:rPr>
                <w:color w:val="000000" w:themeColor="text1"/>
                <w:sz w:val="22"/>
                <w:szCs w:val="22"/>
              </w:rPr>
            </w:pPr>
            <w:r w:rsidRPr="00C7726C">
              <w:rPr>
                <w:color w:val="000000"/>
                <w:sz w:val="20"/>
              </w:rPr>
              <w:t xml:space="preserve">Torneira, material corpo: PVC, diâmetro:  1,2  </w:t>
            </w:r>
            <w:proofErr w:type="spellStart"/>
            <w:r w:rsidRPr="00C7726C">
              <w:rPr>
                <w:color w:val="000000"/>
                <w:sz w:val="20"/>
              </w:rPr>
              <w:t>pol</w:t>
            </w:r>
            <w:proofErr w:type="spellEnd"/>
            <w:r w:rsidRPr="00C7726C">
              <w:rPr>
                <w:color w:val="000000"/>
                <w:sz w:val="20"/>
              </w:rPr>
              <w:t>, caraterísticas adicionais: adaptador  para  mangueira, aplicação:  tanque,  cor: branca, comprimento: 10 cm</w:t>
            </w:r>
          </w:p>
        </w:tc>
        <w:tc>
          <w:tcPr>
            <w:tcW w:w="1271" w:type="dxa"/>
            <w:tcBorders>
              <w:top w:val="single" w:sz="4" w:space="0" w:color="auto"/>
              <w:left w:val="single" w:sz="4" w:space="0" w:color="auto"/>
              <w:bottom w:val="single" w:sz="4" w:space="0" w:color="auto"/>
              <w:right w:val="single" w:sz="4" w:space="0" w:color="auto"/>
            </w:tcBorders>
            <w:vAlign w:val="center"/>
          </w:tcPr>
          <w:p w14:paraId="087C4CC2"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3996E05" w14:textId="77777777" w:rsidR="00A71F41" w:rsidRPr="00C7726C" w:rsidRDefault="00A71F41" w:rsidP="002C295B">
            <w:pPr>
              <w:jc w:val="center"/>
              <w:rPr>
                <w:sz w:val="22"/>
                <w:szCs w:val="22"/>
              </w:rPr>
            </w:pPr>
            <w:r w:rsidRPr="00C7726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501E6A7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9E831D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BCD3604" w14:textId="77777777" w:rsidR="00A71F41" w:rsidRPr="00C7726C" w:rsidRDefault="00A71F41" w:rsidP="002C295B">
            <w:pPr>
              <w:jc w:val="center"/>
              <w:rPr>
                <w:b/>
                <w:bCs/>
                <w:color w:val="000000" w:themeColor="text1"/>
                <w:sz w:val="22"/>
                <w:szCs w:val="22"/>
              </w:rPr>
            </w:pPr>
          </w:p>
        </w:tc>
      </w:tr>
      <w:tr w:rsidR="00A71F41" w:rsidRPr="00C7726C" w14:paraId="4DB6F04A"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72E7D6" w14:textId="77777777" w:rsidR="00A71F41" w:rsidRPr="00C7726C" w:rsidRDefault="00A71F41" w:rsidP="002C295B">
            <w:pPr>
              <w:jc w:val="center"/>
              <w:rPr>
                <w:b/>
                <w:bCs/>
                <w:color w:val="000000" w:themeColor="text1"/>
                <w:sz w:val="22"/>
                <w:szCs w:val="22"/>
              </w:rPr>
            </w:pPr>
            <w:r w:rsidRPr="00C7726C">
              <w:rPr>
                <w:b/>
                <w:bCs/>
                <w:color w:val="000000"/>
                <w:sz w:val="22"/>
                <w:szCs w:val="22"/>
              </w:rPr>
              <w:t>325</w:t>
            </w:r>
          </w:p>
        </w:tc>
        <w:tc>
          <w:tcPr>
            <w:tcW w:w="2834" w:type="dxa"/>
            <w:tcBorders>
              <w:top w:val="single" w:sz="4" w:space="0" w:color="auto"/>
              <w:left w:val="single" w:sz="4" w:space="0" w:color="auto"/>
              <w:bottom w:val="single" w:sz="4" w:space="0" w:color="auto"/>
              <w:right w:val="single" w:sz="4" w:space="0" w:color="auto"/>
            </w:tcBorders>
            <w:vAlign w:val="center"/>
          </w:tcPr>
          <w:p w14:paraId="0134B1F2" w14:textId="77777777" w:rsidR="00A71F41" w:rsidRPr="00C7726C" w:rsidRDefault="00A71F41" w:rsidP="002C295B">
            <w:pPr>
              <w:rPr>
                <w:color w:val="000000" w:themeColor="text1"/>
                <w:sz w:val="22"/>
                <w:szCs w:val="22"/>
              </w:rPr>
            </w:pPr>
            <w:r w:rsidRPr="00C7726C">
              <w:rPr>
                <w:color w:val="000000"/>
                <w:sz w:val="20"/>
              </w:rPr>
              <w:t>Torquês carpinteiro, 10”</w:t>
            </w:r>
          </w:p>
        </w:tc>
        <w:tc>
          <w:tcPr>
            <w:tcW w:w="1271" w:type="dxa"/>
            <w:tcBorders>
              <w:top w:val="single" w:sz="4" w:space="0" w:color="auto"/>
              <w:left w:val="single" w:sz="4" w:space="0" w:color="auto"/>
              <w:bottom w:val="single" w:sz="4" w:space="0" w:color="auto"/>
              <w:right w:val="single" w:sz="4" w:space="0" w:color="auto"/>
            </w:tcBorders>
            <w:vAlign w:val="center"/>
          </w:tcPr>
          <w:p w14:paraId="5D9B430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67C455"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FE3ACD3"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69DA1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E184F9" w14:textId="77777777" w:rsidR="00A71F41" w:rsidRPr="00C7726C" w:rsidRDefault="00A71F41" w:rsidP="002C295B">
            <w:pPr>
              <w:jc w:val="center"/>
              <w:rPr>
                <w:b/>
                <w:bCs/>
                <w:color w:val="000000" w:themeColor="text1"/>
                <w:sz w:val="22"/>
                <w:szCs w:val="22"/>
              </w:rPr>
            </w:pPr>
          </w:p>
        </w:tc>
      </w:tr>
      <w:tr w:rsidR="00A71F41" w:rsidRPr="00C7726C" w14:paraId="65C80D4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2D2AAF" w14:textId="77777777" w:rsidR="00A71F41" w:rsidRPr="00C7726C" w:rsidRDefault="00A71F41" w:rsidP="002C295B">
            <w:pPr>
              <w:jc w:val="center"/>
              <w:rPr>
                <w:b/>
                <w:bCs/>
                <w:color w:val="000000" w:themeColor="text1"/>
                <w:sz w:val="22"/>
                <w:szCs w:val="22"/>
              </w:rPr>
            </w:pPr>
            <w:r w:rsidRPr="00C7726C">
              <w:rPr>
                <w:b/>
                <w:bCs/>
                <w:color w:val="000000"/>
                <w:sz w:val="22"/>
                <w:szCs w:val="22"/>
              </w:rPr>
              <w:t>326</w:t>
            </w:r>
          </w:p>
        </w:tc>
        <w:tc>
          <w:tcPr>
            <w:tcW w:w="2834" w:type="dxa"/>
            <w:tcBorders>
              <w:top w:val="single" w:sz="4" w:space="0" w:color="auto"/>
              <w:left w:val="single" w:sz="4" w:space="0" w:color="auto"/>
              <w:bottom w:val="single" w:sz="4" w:space="0" w:color="auto"/>
              <w:right w:val="single" w:sz="4" w:space="0" w:color="auto"/>
            </w:tcBorders>
            <w:vAlign w:val="center"/>
          </w:tcPr>
          <w:p w14:paraId="25CB79AE" w14:textId="77777777" w:rsidR="00A71F41" w:rsidRPr="00C7726C" w:rsidRDefault="00A71F41" w:rsidP="002C295B">
            <w:pPr>
              <w:rPr>
                <w:color w:val="000000" w:themeColor="text1"/>
                <w:sz w:val="22"/>
                <w:szCs w:val="22"/>
              </w:rPr>
            </w:pPr>
            <w:r w:rsidRPr="00C7726C">
              <w:rPr>
                <w:color w:val="000000"/>
                <w:sz w:val="20"/>
              </w:rPr>
              <w:t>Trena, material: aço, largura lâmina:</w:t>
            </w:r>
            <w:r w:rsidRPr="00C7726C">
              <w:rPr>
                <w:color w:val="000000"/>
                <w:sz w:val="20"/>
              </w:rPr>
              <w:br/>
              <w:t>19 mm, comprimento:</w:t>
            </w:r>
            <w:r w:rsidRPr="00C7726C">
              <w:rPr>
                <w:color w:val="000000"/>
                <w:sz w:val="20"/>
              </w:rPr>
              <w:br/>
              <w:t>5 m, revestimento: borracha, características  adicionais: enrolamento automático com trava.</w:t>
            </w:r>
          </w:p>
        </w:tc>
        <w:tc>
          <w:tcPr>
            <w:tcW w:w="1271" w:type="dxa"/>
            <w:tcBorders>
              <w:top w:val="single" w:sz="4" w:space="0" w:color="auto"/>
              <w:left w:val="single" w:sz="4" w:space="0" w:color="auto"/>
              <w:bottom w:val="single" w:sz="4" w:space="0" w:color="auto"/>
              <w:right w:val="single" w:sz="4" w:space="0" w:color="auto"/>
            </w:tcBorders>
            <w:vAlign w:val="center"/>
          </w:tcPr>
          <w:p w14:paraId="0A07D6A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9C2F20D"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6CCC2B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8562F0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57363A" w14:textId="77777777" w:rsidR="00A71F41" w:rsidRPr="00C7726C" w:rsidRDefault="00A71F41" w:rsidP="002C295B">
            <w:pPr>
              <w:jc w:val="center"/>
              <w:rPr>
                <w:b/>
                <w:bCs/>
                <w:color w:val="000000" w:themeColor="text1"/>
                <w:sz w:val="22"/>
                <w:szCs w:val="22"/>
              </w:rPr>
            </w:pPr>
          </w:p>
        </w:tc>
      </w:tr>
      <w:tr w:rsidR="00A71F41" w:rsidRPr="00C7726C" w14:paraId="258ADB90"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6B1940A"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327</w:t>
            </w:r>
          </w:p>
        </w:tc>
        <w:tc>
          <w:tcPr>
            <w:tcW w:w="2834" w:type="dxa"/>
            <w:tcBorders>
              <w:top w:val="single" w:sz="4" w:space="0" w:color="auto"/>
              <w:left w:val="single" w:sz="4" w:space="0" w:color="auto"/>
              <w:bottom w:val="single" w:sz="4" w:space="0" w:color="auto"/>
              <w:right w:val="single" w:sz="4" w:space="0" w:color="auto"/>
            </w:tcBorders>
            <w:vAlign w:val="center"/>
          </w:tcPr>
          <w:p w14:paraId="25890F2A" w14:textId="77777777" w:rsidR="00A71F41" w:rsidRPr="00C7726C" w:rsidRDefault="00A71F41" w:rsidP="002C295B">
            <w:pPr>
              <w:rPr>
                <w:color w:val="000000" w:themeColor="text1"/>
                <w:sz w:val="22"/>
                <w:szCs w:val="22"/>
              </w:rPr>
            </w:pPr>
            <w:r w:rsidRPr="00C7726C">
              <w:rPr>
                <w:color w:val="000000"/>
                <w:sz w:val="20"/>
              </w:rPr>
              <w:t>Trincha (pincel),cabo: plástico,</w:t>
            </w:r>
            <w:r w:rsidRPr="00C7726C">
              <w:rPr>
                <w:color w:val="000000"/>
                <w:sz w:val="20"/>
              </w:rPr>
              <w:br/>
              <w:t>cerdas: sintética, tamanho: 1 1/2 polegada</w:t>
            </w:r>
          </w:p>
        </w:tc>
        <w:tc>
          <w:tcPr>
            <w:tcW w:w="1271" w:type="dxa"/>
            <w:tcBorders>
              <w:top w:val="single" w:sz="4" w:space="0" w:color="auto"/>
              <w:left w:val="single" w:sz="4" w:space="0" w:color="auto"/>
              <w:bottom w:val="single" w:sz="4" w:space="0" w:color="auto"/>
              <w:right w:val="single" w:sz="4" w:space="0" w:color="auto"/>
            </w:tcBorders>
            <w:vAlign w:val="center"/>
          </w:tcPr>
          <w:p w14:paraId="1617755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CFD04C3"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31AC803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1C05E0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E32EE6" w14:textId="77777777" w:rsidR="00A71F41" w:rsidRPr="00C7726C" w:rsidRDefault="00A71F41" w:rsidP="002C295B">
            <w:pPr>
              <w:jc w:val="center"/>
              <w:rPr>
                <w:b/>
                <w:bCs/>
                <w:color w:val="000000" w:themeColor="text1"/>
                <w:sz w:val="22"/>
                <w:szCs w:val="22"/>
              </w:rPr>
            </w:pPr>
          </w:p>
        </w:tc>
      </w:tr>
      <w:tr w:rsidR="00A71F41" w:rsidRPr="00C7726C" w14:paraId="037E6A8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15EB04" w14:textId="77777777" w:rsidR="00A71F41" w:rsidRPr="00C7726C" w:rsidRDefault="00A71F41" w:rsidP="002C295B">
            <w:pPr>
              <w:jc w:val="center"/>
              <w:rPr>
                <w:b/>
                <w:bCs/>
                <w:color w:val="000000" w:themeColor="text1"/>
                <w:sz w:val="22"/>
                <w:szCs w:val="22"/>
              </w:rPr>
            </w:pPr>
            <w:r w:rsidRPr="00C7726C">
              <w:rPr>
                <w:b/>
                <w:bCs/>
                <w:color w:val="000000"/>
                <w:sz w:val="22"/>
                <w:szCs w:val="22"/>
              </w:rPr>
              <w:t>328</w:t>
            </w:r>
          </w:p>
        </w:tc>
        <w:tc>
          <w:tcPr>
            <w:tcW w:w="2834" w:type="dxa"/>
            <w:tcBorders>
              <w:top w:val="single" w:sz="4" w:space="0" w:color="auto"/>
              <w:left w:val="single" w:sz="4" w:space="0" w:color="auto"/>
              <w:bottom w:val="single" w:sz="4" w:space="0" w:color="auto"/>
              <w:right w:val="single" w:sz="4" w:space="0" w:color="auto"/>
            </w:tcBorders>
            <w:vAlign w:val="center"/>
          </w:tcPr>
          <w:p w14:paraId="72E5F222" w14:textId="77777777" w:rsidR="00A71F41" w:rsidRPr="00C7726C" w:rsidRDefault="00A71F41" w:rsidP="002C295B">
            <w:pPr>
              <w:rPr>
                <w:color w:val="000000" w:themeColor="text1"/>
                <w:sz w:val="22"/>
                <w:szCs w:val="22"/>
              </w:rPr>
            </w:pPr>
            <w:r w:rsidRPr="00C7726C">
              <w:rPr>
                <w:color w:val="000000"/>
                <w:sz w:val="20"/>
              </w:rPr>
              <w:t>Trincha (pincel),cabo: plástico,</w:t>
            </w:r>
            <w:r w:rsidRPr="00C7726C">
              <w:rPr>
                <w:color w:val="000000"/>
                <w:sz w:val="20"/>
              </w:rPr>
              <w:br/>
              <w:t>cerdas: sintética, tamanho: 2 1/2 polegada</w:t>
            </w:r>
          </w:p>
        </w:tc>
        <w:tc>
          <w:tcPr>
            <w:tcW w:w="1271" w:type="dxa"/>
            <w:tcBorders>
              <w:top w:val="single" w:sz="4" w:space="0" w:color="auto"/>
              <w:left w:val="single" w:sz="4" w:space="0" w:color="auto"/>
              <w:bottom w:val="single" w:sz="4" w:space="0" w:color="auto"/>
              <w:right w:val="single" w:sz="4" w:space="0" w:color="auto"/>
            </w:tcBorders>
            <w:vAlign w:val="center"/>
          </w:tcPr>
          <w:p w14:paraId="7A8701F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62D45E" w14:textId="77777777" w:rsidR="00A71F41" w:rsidRPr="00C7726C" w:rsidRDefault="00A71F41" w:rsidP="002C295B">
            <w:pPr>
              <w:jc w:val="center"/>
              <w:rPr>
                <w:sz w:val="22"/>
                <w:szCs w:val="22"/>
              </w:rPr>
            </w:pPr>
            <w:r w:rsidRPr="00C7726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7279F52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BC0008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E085EC" w14:textId="77777777" w:rsidR="00A71F41" w:rsidRPr="00C7726C" w:rsidRDefault="00A71F41" w:rsidP="002C295B">
            <w:pPr>
              <w:jc w:val="center"/>
              <w:rPr>
                <w:b/>
                <w:bCs/>
                <w:color w:val="000000" w:themeColor="text1"/>
                <w:sz w:val="22"/>
                <w:szCs w:val="22"/>
              </w:rPr>
            </w:pPr>
          </w:p>
        </w:tc>
      </w:tr>
      <w:tr w:rsidR="00A71F41" w:rsidRPr="00C7726C" w14:paraId="0271BBF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3C994F0" w14:textId="77777777" w:rsidR="00A71F41" w:rsidRPr="00C7726C" w:rsidRDefault="00A71F41" w:rsidP="002C295B">
            <w:pPr>
              <w:jc w:val="center"/>
              <w:rPr>
                <w:b/>
                <w:bCs/>
                <w:color w:val="000000" w:themeColor="text1"/>
                <w:sz w:val="22"/>
                <w:szCs w:val="22"/>
              </w:rPr>
            </w:pPr>
            <w:r w:rsidRPr="00C7726C">
              <w:rPr>
                <w:b/>
                <w:bCs/>
                <w:color w:val="000000"/>
                <w:sz w:val="22"/>
                <w:szCs w:val="22"/>
              </w:rPr>
              <w:t>329</w:t>
            </w:r>
          </w:p>
        </w:tc>
        <w:tc>
          <w:tcPr>
            <w:tcW w:w="2834" w:type="dxa"/>
            <w:tcBorders>
              <w:top w:val="single" w:sz="4" w:space="0" w:color="auto"/>
              <w:left w:val="single" w:sz="4" w:space="0" w:color="auto"/>
              <w:bottom w:val="single" w:sz="4" w:space="0" w:color="auto"/>
              <w:right w:val="single" w:sz="4" w:space="0" w:color="auto"/>
            </w:tcBorders>
            <w:vAlign w:val="center"/>
          </w:tcPr>
          <w:p w14:paraId="07637124" w14:textId="77777777" w:rsidR="00A71F41" w:rsidRPr="00C7726C" w:rsidRDefault="00A71F41" w:rsidP="002C295B">
            <w:pPr>
              <w:rPr>
                <w:color w:val="000000" w:themeColor="text1"/>
                <w:sz w:val="22"/>
                <w:szCs w:val="22"/>
              </w:rPr>
            </w:pPr>
            <w:r w:rsidRPr="00C7726C">
              <w:rPr>
                <w:color w:val="000000"/>
                <w:sz w:val="20"/>
              </w:rPr>
              <w:t>Tubo  ferro  galvanizado,  ¾”,</w:t>
            </w:r>
            <w:r w:rsidRPr="00C7726C">
              <w:rPr>
                <w:color w:val="000000"/>
                <w:sz w:val="20"/>
              </w:rPr>
              <w:br/>
            </w:r>
            <w:proofErr w:type="spellStart"/>
            <w:r w:rsidRPr="00C7726C">
              <w:rPr>
                <w:color w:val="000000"/>
                <w:sz w:val="20"/>
              </w:rPr>
              <w:t>roscável</w:t>
            </w:r>
            <w:proofErr w:type="spellEnd"/>
            <w:r w:rsidRPr="00C7726C">
              <w:rPr>
                <w:color w:val="000000"/>
                <w:sz w:val="20"/>
              </w:rPr>
              <w:t>, para instalações hidráulicas</w:t>
            </w:r>
          </w:p>
        </w:tc>
        <w:tc>
          <w:tcPr>
            <w:tcW w:w="1271" w:type="dxa"/>
            <w:tcBorders>
              <w:top w:val="single" w:sz="4" w:space="0" w:color="auto"/>
              <w:left w:val="single" w:sz="4" w:space="0" w:color="auto"/>
              <w:bottom w:val="single" w:sz="4" w:space="0" w:color="auto"/>
              <w:right w:val="single" w:sz="4" w:space="0" w:color="auto"/>
            </w:tcBorders>
            <w:vAlign w:val="center"/>
          </w:tcPr>
          <w:p w14:paraId="0CF81D2A" w14:textId="77777777" w:rsidR="00A71F41" w:rsidRPr="00C7726C" w:rsidRDefault="00A71F41" w:rsidP="002C295B">
            <w:pPr>
              <w:ind w:right="34"/>
              <w:jc w:val="center"/>
              <w:rPr>
                <w:sz w:val="22"/>
                <w:szCs w:val="22"/>
              </w:rPr>
            </w:pPr>
            <w:r w:rsidRPr="00C7726C">
              <w:rPr>
                <w:color w:val="000000"/>
                <w:sz w:val="20"/>
              </w:rPr>
              <w:t>Tubo 6</w:t>
            </w:r>
          </w:p>
        </w:tc>
        <w:tc>
          <w:tcPr>
            <w:tcW w:w="968" w:type="dxa"/>
            <w:tcBorders>
              <w:top w:val="single" w:sz="4" w:space="0" w:color="auto"/>
              <w:left w:val="single" w:sz="4" w:space="0" w:color="auto"/>
              <w:bottom w:val="single" w:sz="4" w:space="0" w:color="auto"/>
              <w:right w:val="single" w:sz="4" w:space="0" w:color="auto"/>
            </w:tcBorders>
            <w:vAlign w:val="center"/>
          </w:tcPr>
          <w:p w14:paraId="258398BF"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44878B9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F03D0A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68E04C" w14:textId="77777777" w:rsidR="00A71F41" w:rsidRPr="00C7726C" w:rsidRDefault="00A71F41" w:rsidP="002C295B">
            <w:pPr>
              <w:jc w:val="center"/>
              <w:rPr>
                <w:b/>
                <w:bCs/>
                <w:color w:val="000000" w:themeColor="text1"/>
                <w:sz w:val="22"/>
                <w:szCs w:val="22"/>
              </w:rPr>
            </w:pPr>
          </w:p>
        </w:tc>
      </w:tr>
      <w:tr w:rsidR="00A71F41" w:rsidRPr="00C7726C" w14:paraId="22C5BF9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4401F6" w14:textId="77777777" w:rsidR="00A71F41" w:rsidRPr="00C7726C" w:rsidRDefault="00A71F41" w:rsidP="002C295B">
            <w:pPr>
              <w:jc w:val="center"/>
              <w:rPr>
                <w:b/>
                <w:bCs/>
                <w:color w:val="000000" w:themeColor="text1"/>
                <w:sz w:val="22"/>
                <w:szCs w:val="22"/>
              </w:rPr>
            </w:pPr>
            <w:r w:rsidRPr="00C7726C">
              <w:rPr>
                <w:b/>
                <w:bCs/>
                <w:color w:val="000000"/>
                <w:sz w:val="22"/>
                <w:szCs w:val="22"/>
              </w:rPr>
              <w:t>330</w:t>
            </w:r>
          </w:p>
        </w:tc>
        <w:tc>
          <w:tcPr>
            <w:tcW w:w="2834" w:type="dxa"/>
            <w:tcBorders>
              <w:top w:val="single" w:sz="4" w:space="0" w:color="auto"/>
              <w:left w:val="single" w:sz="4" w:space="0" w:color="auto"/>
              <w:bottom w:val="single" w:sz="4" w:space="0" w:color="auto"/>
              <w:right w:val="single" w:sz="4" w:space="0" w:color="auto"/>
            </w:tcBorders>
            <w:vAlign w:val="center"/>
          </w:tcPr>
          <w:p w14:paraId="2C0C2C69" w14:textId="77777777" w:rsidR="00A71F41" w:rsidRPr="00C7726C" w:rsidRDefault="00A71F41" w:rsidP="002C295B">
            <w:pPr>
              <w:rPr>
                <w:color w:val="000000" w:themeColor="text1"/>
                <w:sz w:val="22"/>
                <w:szCs w:val="22"/>
              </w:rPr>
            </w:pPr>
            <w:r w:rsidRPr="00C7726C">
              <w:rPr>
                <w:color w:val="000000"/>
                <w:sz w:val="20"/>
              </w:rPr>
              <w:t>Tubo  galvanizado  3” comprimento 6,00 m DN40 e DE</w:t>
            </w:r>
            <w:r w:rsidRPr="00C7726C">
              <w:rPr>
                <w:color w:val="000000"/>
                <w:sz w:val="20"/>
              </w:rPr>
              <w:br/>
              <w:t>48.30mm</w:t>
            </w:r>
          </w:p>
        </w:tc>
        <w:tc>
          <w:tcPr>
            <w:tcW w:w="1271" w:type="dxa"/>
            <w:tcBorders>
              <w:top w:val="single" w:sz="4" w:space="0" w:color="auto"/>
              <w:left w:val="single" w:sz="4" w:space="0" w:color="auto"/>
              <w:bottom w:val="single" w:sz="4" w:space="0" w:color="auto"/>
              <w:right w:val="single" w:sz="4" w:space="0" w:color="auto"/>
            </w:tcBorders>
            <w:vAlign w:val="center"/>
          </w:tcPr>
          <w:p w14:paraId="6A109427" w14:textId="77777777" w:rsidR="00A71F41" w:rsidRPr="00C7726C" w:rsidRDefault="00A71F41" w:rsidP="002C295B">
            <w:pPr>
              <w:ind w:right="34"/>
              <w:jc w:val="center"/>
              <w:rPr>
                <w:sz w:val="22"/>
                <w:szCs w:val="22"/>
              </w:rPr>
            </w:pPr>
            <w:r w:rsidRPr="00C7726C">
              <w:rPr>
                <w:color w:val="000000"/>
                <w:sz w:val="20"/>
              </w:rPr>
              <w:t>Tubo 6 metros</w:t>
            </w:r>
          </w:p>
        </w:tc>
        <w:tc>
          <w:tcPr>
            <w:tcW w:w="968" w:type="dxa"/>
            <w:tcBorders>
              <w:top w:val="single" w:sz="4" w:space="0" w:color="auto"/>
              <w:left w:val="single" w:sz="4" w:space="0" w:color="auto"/>
              <w:bottom w:val="single" w:sz="4" w:space="0" w:color="auto"/>
              <w:right w:val="single" w:sz="4" w:space="0" w:color="auto"/>
            </w:tcBorders>
            <w:vAlign w:val="center"/>
          </w:tcPr>
          <w:p w14:paraId="19109E79"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D9C369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CE60B6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504723" w14:textId="77777777" w:rsidR="00A71F41" w:rsidRPr="00C7726C" w:rsidRDefault="00A71F41" w:rsidP="002C295B">
            <w:pPr>
              <w:jc w:val="center"/>
              <w:rPr>
                <w:b/>
                <w:bCs/>
                <w:color w:val="000000" w:themeColor="text1"/>
                <w:sz w:val="22"/>
                <w:szCs w:val="22"/>
              </w:rPr>
            </w:pPr>
          </w:p>
        </w:tc>
      </w:tr>
      <w:tr w:rsidR="00A71F41" w:rsidRPr="00C7726C" w14:paraId="10CAC35D"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753CE57" w14:textId="77777777" w:rsidR="00A71F41" w:rsidRPr="00C7726C" w:rsidRDefault="00A71F41" w:rsidP="002C295B">
            <w:pPr>
              <w:jc w:val="center"/>
              <w:rPr>
                <w:b/>
                <w:bCs/>
                <w:color w:val="000000" w:themeColor="text1"/>
                <w:sz w:val="22"/>
                <w:szCs w:val="22"/>
              </w:rPr>
            </w:pPr>
            <w:r w:rsidRPr="00C7726C">
              <w:rPr>
                <w:b/>
                <w:bCs/>
                <w:color w:val="000000"/>
                <w:sz w:val="22"/>
                <w:szCs w:val="22"/>
              </w:rPr>
              <w:t>331</w:t>
            </w:r>
          </w:p>
        </w:tc>
        <w:tc>
          <w:tcPr>
            <w:tcW w:w="2834" w:type="dxa"/>
            <w:tcBorders>
              <w:top w:val="single" w:sz="4" w:space="0" w:color="auto"/>
              <w:left w:val="single" w:sz="4" w:space="0" w:color="auto"/>
              <w:bottom w:val="single" w:sz="4" w:space="0" w:color="auto"/>
              <w:right w:val="single" w:sz="4" w:space="0" w:color="auto"/>
            </w:tcBorders>
            <w:vAlign w:val="center"/>
          </w:tcPr>
          <w:p w14:paraId="051F903D" w14:textId="77777777" w:rsidR="00A71F41" w:rsidRPr="00C7726C" w:rsidRDefault="00A71F41" w:rsidP="002C295B">
            <w:pPr>
              <w:rPr>
                <w:color w:val="000000" w:themeColor="text1"/>
                <w:sz w:val="22"/>
                <w:szCs w:val="22"/>
              </w:rPr>
            </w:pPr>
            <w:r w:rsidRPr="00C7726C">
              <w:rPr>
                <w:color w:val="000000"/>
                <w:sz w:val="20"/>
              </w:rPr>
              <w:t>Tubo  PVC  para  água  fria</w:t>
            </w:r>
            <w:r w:rsidRPr="00C7726C">
              <w:rPr>
                <w:color w:val="000000"/>
                <w:sz w:val="20"/>
              </w:rPr>
              <w:br/>
              <w:t>soldável 6m 25 mm</w:t>
            </w:r>
          </w:p>
        </w:tc>
        <w:tc>
          <w:tcPr>
            <w:tcW w:w="1271" w:type="dxa"/>
            <w:tcBorders>
              <w:top w:val="single" w:sz="4" w:space="0" w:color="auto"/>
              <w:left w:val="single" w:sz="4" w:space="0" w:color="auto"/>
              <w:bottom w:val="single" w:sz="4" w:space="0" w:color="auto"/>
              <w:right w:val="single" w:sz="4" w:space="0" w:color="auto"/>
            </w:tcBorders>
            <w:vAlign w:val="center"/>
          </w:tcPr>
          <w:p w14:paraId="26ED2338"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26CD184"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3AE9B4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C88DDF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B85CBE" w14:textId="77777777" w:rsidR="00A71F41" w:rsidRPr="00C7726C" w:rsidRDefault="00A71F41" w:rsidP="002C295B">
            <w:pPr>
              <w:jc w:val="center"/>
              <w:rPr>
                <w:b/>
                <w:bCs/>
                <w:color w:val="000000" w:themeColor="text1"/>
                <w:sz w:val="22"/>
                <w:szCs w:val="22"/>
              </w:rPr>
            </w:pPr>
          </w:p>
        </w:tc>
      </w:tr>
      <w:tr w:rsidR="00A71F41" w:rsidRPr="00C7726C" w14:paraId="388DD47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B56E32" w14:textId="77777777" w:rsidR="00A71F41" w:rsidRPr="00C7726C" w:rsidRDefault="00A71F41" w:rsidP="002C295B">
            <w:pPr>
              <w:jc w:val="center"/>
              <w:rPr>
                <w:b/>
                <w:bCs/>
                <w:color w:val="000000" w:themeColor="text1"/>
                <w:sz w:val="22"/>
                <w:szCs w:val="22"/>
              </w:rPr>
            </w:pPr>
            <w:r w:rsidRPr="00C7726C">
              <w:rPr>
                <w:b/>
                <w:bCs/>
                <w:color w:val="000000"/>
                <w:sz w:val="22"/>
                <w:szCs w:val="22"/>
              </w:rPr>
              <w:t>332</w:t>
            </w:r>
          </w:p>
        </w:tc>
        <w:tc>
          <w:tcPr>
            <w:tcW w:w="2834" w:type="dxa"/>
            <w:tcBorders>
              <w:top w:val="single" w:sz="4" w:space="0" w:color="auto"/>
              <w:left w:val="single" w:sz="4" w:space="0" w:color="auto"/>
              <w:bottom w:val="single" w:sz="4" w:space="0" w:color="auto"/>
              <w:right w:val="single" w:sz="4" w:space="0" w:color="auto"/>
            </w:tcBorders>
            <w:vAlign w:val="center"/>
          </w:tcPr>
          <w:p w14:paraId="445162D5" w14:textId="77777777" w:rsidR="00A71F41" w:rsidRPr="00C7726C" w:rsidRDefault="00A71F41" w:rsidP="002C295B">
            <w:pPr>
              <w:rPr>
                <w:color w:val="000000" w:themeColor="text1"/>
                <w:sz w:val="22"/>
                <w:szCs w:val="22"/>
              </w:rPr>
            </w:pPr>
            <w:r w:rsidRPr="00C7726C">
              <w:rPr>
                <w:color w:val="000000"/>
                <w:sz w:val="20"/>
              </w:rPr>
              <w:t>Tubo de PVC para água fria</w:t>
            </w:r>
            <w:r w:rsidRPr="00C7726C">
              <w:rPr>
                <w:color w:val="000000"/>
                <w:sz w:val="20"/>
              </w:rPr>
              <w:br/>
              <w:t>esgoto 6m, DN 40</w:t>
            </w:r>
          </w:p>
        </w:tc>
        <w:tc>
          <w:tcPr>
            <w:tcW w:w="1271" w:type="dxa"/>
            <w:tcBorders>
              <w:top w:val="single" w:sz="4" w:space="0" w:color="auto"/>
              <w:left w:val="single" w:sz="4" w:space="0" w:color="auto"/>
              <w:bottom w:val="single" w:sz="4" w:space="0" w:color="auto"/>
              <w:right w:val="single" w:sz="4" w:space="0" w:color="auto"/>
            </w:tcBorders>
            <w:vAlign w:val="center"/>
          </w:tcPr>
          <w:p w14:paraId="01496A16"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8778643"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C66A1F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86150A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5F3C01" w14:textId="77777777" w:rsidR="00A71F41" w:rsidRPr="00C7726C" w:rsidRDefault="00A71F41" w:rsidP="002C295B">
            <w:pPr>
              <w:jc w:val="center"/>
              <w:rPr>
                <w:b/>
                <w:bCs/>
                <w:color w:val="000000" w:themeColor="text1"/>
                <w:sz w:val="22"/>
                <w:szCs w:val="22"/>
              </w:rPr>
            </w:pPr>
          </w:p>
        </w:tc>
      </w:tr>
      <w:tr w:rsidR="00A71F41" w:rsidRPr="00C7726C" w14:paraId="6585AEC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41BEA56" w14:textId="77777777" w:rsidR="00A71F41" w:rsidRPr="00C7726C" w:rsidRDefault="00A71F41" w:rsidP="002C295B">
            <w:pPr>
              <w:jc w:val="center"/>
              <w:rPr>
                <w:b/>
                <w:bCs/>
                <w:color w:val="000000" w:themeColor="text1"/>
                <w:sz w:val="22"/>
                <w:szCs w:val="22"/>
              </w:rPr>
            </w:pPr>
            <w:r w:rsidRPr="00C7726C">
              <w:rPr>
                <w:b/>
                <w:bCs/>
                <w:color w:val="000000"/>
                <w:sz w:val="22"/>
                <w:szCs w:val="22"/>
              </w:rPr>
              <w:t>333</w:t>
            </w:r>
          </w:p>
        </w:tc>
        <w:tc>
          <w:tcPr>
            <w:tcW w:w="2834" w:type="dxa"/>
            <w:tcBorders>
              <w:top w:val="single" w:sz="4" w:space="0" w:color="auto"/>
              <w:left w:val="single" w:sz="4" w:space="0" w:color="auto"/>
              <w:bottom w:val="single" w:sz="4" w:space="0" w:color="auto"/>
              <w:right w:val="single" w:sz="4" w:space="0" w:color="auto"/>
            </w:tcBorders>
            <w:vAlign w:val="center"/>
          </w:tcPr>
          <w:p w14:paraId="2DF9C5AD" w14:textId="77777777" w:rsidR="00A71F41" w:rsidRPr="00C7726C" w:rsidRDefault="00A71F41" w:rsidP="002C295B">
            <w:pPr>
              <w:rPr>
                <w:color w:val="000000" w:themeColor="text1"/>
                <w:sz w:val="22"/>
                <w:szCs w:val="22"/>
              </w:rPr>
            </w:pPr>
            <w:r w:rsidRPr="00C7726C">
              <w:rPr>
                <w:color w:val="000000"/>
                <w:sz w:val="20"/>
              </w:rPr>
              <w:t>Tubo de PVC para água fria</w:t>
            </w:r>
            <w:r w:rsidRPr="00C7726C">
              <w:rPr>
                <w:color w:val="000000"/>
                <w:sz w:val="20"/>
              </w:rPr>
              <w:br/>
              <w:t>soldável 6m 20 mm</w:t>
            </w:r>
          </w:p>
        </w:tc>
        <w:tc>
          <w:tcPr>
            <w:tcW w:w="1271" w:type="dxa"/>
            <w:tcBorders>
              <w:top w:val="single" w:sz="4" w:space="0" w:color="auto"/>
              <w:left w:val="single" w:sz="4" w:space="0" w:color="auto"/>
              <w:bottom w:val="single" w:sz="4" w:space="0" w:color="auto"/>
              <w:right w:val="single" w:sz="4" w:space="0" w:color="auto"/>
            </w:tcBorders>
            <w:vAlign w:val="center"/>
          </w:tcPr>
          <w:p w14:paraId="62214EEB"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2DD7BBE"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5E0F0D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184CA50"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524749" w14:textId="77777777" w:rsidR="00A71F41" w:rsidRPr="00C7726C" w:rsidRDefault="00A71F41" w:rsidP="002C295B">
            <w:pPr>
              <w:jc w:val="center"/>
              <w:rPr>
                <w:b/>
                <w:bCs/>
                <w:color w:val="000000" w:themeColor="text1"/>
                <w:sz w:val="22"/>
                <w:szCs w:val="22"/>
              </w:rPr>
            </w:pPr>
          </w:p>
        </w:tc>
      </w:tr>
      <w:tr w:rsidR="00A71F41" w:rsidRPr="00C7726C" w14:paraId="6DD3D1F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48E3067" w14:textId="77777777" w:rsidR="00A71F41" w:rsidRPr="00C7726C" w:rsidRDefault="00A71F41" w:rsidP="002C295B">
            <w:pPr>
              <w:jc w:val="center"/>
              <w:rPr>
                <w:b/>
                <w:bCs/>
                <w:color w:val="000000" w:themeColor="text1"/>
                <w:sz w:val="22"/>
                <w:szCs w:val="22"/>
              </w:rPr>
            </w:pPr>
            <w:r w:rsidRPr="00C7726C">
              <w:rPr>
                <w:b/>
                <w:bCs/>
                <w:color w:val="000000"/>
                <w:sz w:val="22"/>
                <w:szCs w:val="22"/>
              </w:rPr>
              <w:t>334</w:t>
            </w:r>
          </w:p>
        </w:tc>
        <w:tc>
          <w:tcPr>
            <w:tcW w:w="2834" w:type="dxa"/>
            <w:tcBorders>
              <w:top w:val="single" w:sz="4" w:space="0" w:color="auto"/>
              <w:left w:val="single" w:sz="4" w:space="0" w:color="auto"/>
              <w:bottom w:val="single" w:sz="4" w:space="0" w:color="auto"/>
              <w:right w:val="single" w:sz="4" w:space="0" w:color="auto"/>
            </w:tcBorders>
            <w:vAlign w:val="center"/>
          </w:tcPr>
          <w:p w14:paraId="6DE3B6C8" w14:textId="77777777" w:rsidR="00A71F41" w:rsidRPr="00C7726C" w:rsidRDefault="00A71F41" w:rsidP="002C295B">
            <w:pPr>
              <w:rPr>
                <w:color w:val="000000" w:themeColor="text1"/>
                <w:sz w:val="22"/>
                <w:szCs w:val="22"/>
              </w:rPr>
            </w:pPr>
            <w:r w:rsidRPr="00C7726C">
              <w:rPr>
                <w:color w:val="000000"/>
                <w:sz w:val="20"/>
              </w:rPr>
              <w:t>Tubo de PVC rígido esgoto de 300</w:t>
            </w:r>
            <w:r w:rsidRPr="00C7726C">
              <w:rPr>
                <w:color w:val="000000"/>
                <w:sz w:val="20"/>
              </w:rPr>
              <w:br/>
              <w:t>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53E80EEA"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8911562"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0EDF31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392C24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349F66" w14:textId="77777777" w:rsidR="00A71F41" w:rsidRPr="00C7726C" w:rsidRDefault="00A71F41" w:rsidP="002C295B">
            <w:pPr>
              <w:jc w:val="center"/>
              <w:rPr>
                <w:b/>
                <w:bCs/>
                <w:color w:val="000000" w:themeColor="text1"/>
                <w:sz w:val="22"/>
                <w:szCs w:val="22"/>
              </w:rPr>
            </w:pPr>
          </w:p>
        </w:tc>
      </w:tr>
      <w:tr w:rsidR="00A71F41" w:rsidRPr="00C7726C" w14:paraId="7064E57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22AB643" w14:textId="77777777" w:rsidR="00A71F41" w:rsidRPr="00C7726C" w:rsidRDefault="00A71F41" w:rsidP="002C295B">
            <w:pPr>
              <w:jc w:val="center"/>
              <w:rPr>
                <w:b/>
                <w:bCs/>
                <w:color w:val="000000" w:themeColor="text1"/>
                <w:sz w:val="22"/>
                <w:szCs w:val="22"/>
              </w:rPr>
            </w:pPr>
            <w:r w:rsidRPr="00C7726C">
              <w:rPr>
                <w:b/>
                <w:bCs/>
                <w:color w:val="000000"/>
                <w:sz w:val="22"/>
                <w:szCs w:val="22"/>
              </w:rPr>
              <w:t>335</w:t>
            </w:r>
          </w:p>
        </w:tc>
        <w:tc>
          <w:tcPr>
            <w:tcW w:w="2834" w:type="dxa"/>
            <w:tcBorders>
              <w:top w:val="single" w:sz="4" w:space="0" w:color="auto"/>
              <w:left w:val="single" w:sz="4" w:space="0" w:color="auto"/>
              <w:bottom w:val="single" w:sz="4" w:space="0" w:color="auto"/>
              <w:right w:val="single" w:sz="4" w:space="0" w:color="auto"/>
            </w:tcBorders>
            <w:vAlign w:val="center"/>
          </w:tcPr>
          <w:p w14:paraId="6B9F17C2" w14:textId="77777777" w:rsidR="00A71F41" w:rsidRPr="00C7726C" w:rsidRDefault="00A71F41" w:rsidP="002C295B">
            <w:pPr>
              <w:rPr>
                <w:color w:val="000000" w:themeColor="text1"/>
                <w:sz w:val="22"/>
                <w:szCs w:val="22"/>
              </w:rPr>
            </w:pPr>
            <w:r w:rsidRPr="00C7726C">
              <w:rPr>
                <w:color w:val="000000"/>
                <w:sz w:val="20"/>
              </w:rPr>
              <w:t>Tubo de PVC rígido esgoto de 400</w:t>
            </w:r>
            <w:r w:rsidRPr="00C7726C">
              <w:rPr>
                <w:color w:val="000000"/>
                <w:sz w:val="20"/>
              </w:rPr>
              <w:br/>
              <w:t>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515F4B36"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FD53972"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209BAA8"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A4A9C9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B672E37" w14:textId="77777777" w:rsidR="00A71F41" w:rsidRPr="00C7726C" w:rsidRDefault="00A71F41" w:rsidP="002C295B">
            <w:pPr>
              <w:jc w:val="center"/>
              <w:rPr>
                <w:b/>
                <w:bCs/>
                <w:color w:val="000000" w:themeColor="text1"/>
                <w:sz w:val="22"/>
                <w:szCs w:val="22"/>
              </w:rPr>
            </w:pPr>
          </w:p>
        </w:tc>
      </w:tr>
      <w:tr w:rsidR="00A71F41" w:rsidRPr="00C7726C" w14:paraId="7FEB7AA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C51A2B" w14:textId="77777777" w:rsidR="00A71F41" w:rsidRPr="00C7726C" w:rsidRDefault="00A71F41" w:rsidP="002C295B">
            <w:pPr>
              <w:jc w:val="center"/>
              <w:rPr>
                <w:b/>
                <w:bCs/>
                <w:color w:val="000000" w:themeColor="text1"/>
                <w:sz w:val="22"/>
                <w:szCs w:val="22"/>
              </w:rPr>
            </w:pPr>
            <w:r w:rsidRPr="00C7726C">
              <w:rPr>
                <w:b/>
                <w:bCs/>
                <w:color w:val="000000"/>
                <w:sz w:val="22"/>
                <w:szCs w:val="22"/>
              </w:rPr>
              <w:t>336</w:t>
            </w:r>
          </w:p>
        </w:tc>
        <w:tc>
          <w:tcPr>
            <w:tcW w:w="2834" w:type="dxa"/>
            <w:tcBorders>
              <w:top w:val="single" w:sz="4" w:space="0" w:color="auto"/>
              <w:left w:val="single" w:sz="4" w:space="0" w:color="auto"/>
              <w:bottom w:val="single" w:sz="4" w:space="0" w:color="auto"/>
              <w:right w:val="single" w:sz="4" w:space="0" w:color="auto"/>
            </w:tcBorders>
            <w:vAlign w:val="center"/>
          </w:tcPr>
          <w:p w14:paraId="4989C627" w14:textId="77777777" w:rsidR="00A71F41" w:rsidRPr="00C7726C" w:rsidRDefault="00A71F41" w:rsidP="002C295B">
            <w:pPr>
              <w:rPr>
                <w:color w:val="000000" w:themeColor="text1"/>
                <w:sz w:val="22"/>
                <w:szCs w:val="22"/>
              </w:rPr>
            </w:pPr>
            <w:r w:rsidRPr="00C7726C">
              <w:rPr>
                <w:color w:val="000000"/>
                <w:sz w:val="20"/>
              </w:rPr>
              <w:t>Tubo de PVC rígido esgoto de</w:t>
            </w:r>
            <w:r w:rsidRPr="00C7726C">
              <w:rPr>
                <w:color w:val="000000"/>
                <w:sz w:val="20"/>
              </w:rPr>
              <w:br/>
              <w:t>150mm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45839A8A"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4CC67D6" w14:textId="77777777" w:rsidR="00A71F41" w:rsidRPr="00C7726C" w:rsidRDefault="00A71F41" w:rsidP="002C295B">
            <w:pPr>
              <w:jc w:val="center"/>
              <w:rPr>
                <w:sz w:val="22"/>
                <w:szCs w:val="22"/>
              </w:rPr>
            </w:pPr>
            <w:r w:rsidRPr="00C7726C">
              <w:rPr>
                <w:color w:val="000000"/>
                <w:sz w:val="20"/>
              </w:rPr>
              <w:t>500</w:t>
            </w:r>
          </w:p>
        </w:tc>
        <w:tc>
          <w:tcPr>
            <w:tcW w:w="1303" w:type="dxa"/>
            <w:tcBorders>
              <w:top w:val="single" w:sz="4" w:space="0" w:color="auto"/>
              <w:left w:val="single" w:sz="4" w:space="0" w:color="auto"/>
              <w:bottom w:val="single" w:sz="4" w:space="0" w:color="auto"/>
              <w:right w:val="single" w:sz="4" w:space="0" w:color="auto"/>
            </w:tcBorders>
            <w:vAlign w:val="center"/>
          </w:tcPr>
          <w:p w14:paraId="10B8766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FA40CD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8D5465" w14:textId="77777777" w:rsidR="00A71F41" w:rsidRPr="00C7726C" w:rsidRDefault="00A71F41" w:rsidP="002C295B">
            <w:pPr>
              <w:jc w:val="center"/>
              <w:rPr>
                <w:b/>
                <w:bCs/>
                <w:color w:val="000000" w:themeColor="text1"/>
                <w:sz w:val="22"/>
                <w:szCs w:val="22"/>
              </w:rPr>
            </w:pPr>
          </w:p>
        </w:tc>
      </w:tr>
      <w:tr w:rsidR="00A71F41" w:rsidRPr="00C7726C" w14:paraId="509355B9"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CE7D2B" w14:textId="77777777" w:rsidR="00A71F41" w:rsidRPr="00C7726C" w:rsidRDefault="00A71F41" w:rsidP="002C295B">
            <w:pPr>
              <w:jc w:val="center"/>
              <w:rPr>
                <w:b/>
                <w:bCs/>
                <w:color w:val="000000" w:themeColor="text1"/>
                <w:sz w:val="22"/>
                <w:szCs w:val="22"/>
              </w:rPr>
            </w:pPr>
            <w:r w:rsidRPr="00C7726C">
              <w:rPr>
                <w:b/>
                <w:bCs/>
                <w:color w:val="000000"/>
                <w:sz w:val="22"/>
                <w:szCs w:val="22"/>
              </w:rPr>
              <w:t>337</w:t>
            </w:r>
          </w:p>
        </w:tc>
        <w:tc>
          <w:tcPr>
            <w:tcW w:w="2834" w:type="dxa"/>
            <w:tcBorders>
              <w:top w:val="single" w:sz="4" w:space="0" w:color="auto"/>
              <w:left w:val="single" w:sz="4" w:space="0" w:color="auto"/>
              <w:bottom w:val="single" w:sz="4" w:space="0" w:color="auto"/>
              <w:right w:val="single" w:sz="4" w:space="0" w:color="auto"/>
            </w:tcBorders>
            <w:vAlign w:val="center"/>
          </w:tcPr>
          <w:p w14:paraId="17A49C30" w14:textId="77777777" w:rsidR="00A71F41" w:rsidRPr="00C7726C" w:rsidRDefault="00A71F41" w:rsidP="002C295B">
            <w:pPr>
              <w:rPr>
                <w:color w:val="000000" w:themeColor="text1"/>
                <w:sz w:val="22"/>
                <w:szCs w:val="22"/>
              </w:rPr>
            </w:pPr>
            <w:r w:rsidRPr="00C7726C">
              <w:rPr>
                <w:color w:val="000000"/>
                <w:sz w:val="20"/>
              </w:rPr>
              <w:t>Tubo de PVC rígido esgoto de</w:t>
            </w:r>
            <w:r w:rsidRPr="00C7726C">
              <w:rPr>
                <w:color w:val="000000"/>
                <w:sz w:val="20"/>
              </w:rPr>
              <w:br/>
              <w:t>200mm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21088E71"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04D56F2"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20D703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896897B"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250090" w14:textId="77777777" w:rsidR="00A71F41" w:rsidRPr="00C7726C" w:rsidRDefault="00A71F41" w:rsidP="002C295B">
            <w:pPr>
              <w:jc w:val="center"/>
              <w:rPr>
                <w:b/>
                <w:bCs/>
                <w:color w:val="000000" w:themeColor="text1"/>
                <w:sz w:val="22"/>
                <w:szCs w:val="22"/>
              </w:rPr>
            </w:pPr>
          </w:p>
        </w:tc>
      </w:tr>
      <w:tr w:rsidR="00A71F41" w:rsidRPr="00C7726C" w14:paraId="49A8FC0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F4C8A00" w14:textId="77777777" w:rsidR="00A71F41" w:rsidRPr="00C7726C" w:rsidRDefault="00A71F41" w:rsidP="002C295B">
            <w:pPr>
              <w:jc w:val="center"/>
              <w:rPr>
                <w:b/>
                <w:bCs/>
                <w:color w:val="000000" w:themeColor="text1"/>
                <w:sz w:val="22"/>
                <w:szCs w:val="22"/>
              </w:rPr>
            </w:pPr>
            <w:r w:rsidRPr="00C7726C">
              <w:rPr>
                <w:b/>
                <w:bCs/>
                <w:color w:val="000000"/>
                <w:sz w:val="22"/>
                <w:szCs w:val="22"/>
              </w:rPr>
              <w:t>338</w:t>
            </w:r>
          </w:p>
        </w:tc>
        <w:tc>
          <w:tcPr>
            <w:tcW w:w="2834" w:type="dxa"/>
            <w:tcBorders>
              <w:top w:val="single" w:sz="4" w:space="0" w:color="auto"/>
              <w:left w:val="single" w:sz="4" w:space="0" w:color="auto"/>
              <w:bottom w:val="single" w:sz="4" w:space="0" w:color="auto"/>
              <w:right w:val="single" w:sz="4" w:space="0" w:color="auto"/>
            </w:tcBorders>
            <w:vAlign w:val="center"/>
          </w:tcPr>
          <w:p w14:paraId="7656FC23" w14:textId="77777777" w:rsidR="00A71F41" w:rsidRPr="00C7726C" w:rsidRDefault="00A71F41" w:rsidP="002C295B">
            <w:pPr>
              <w:rPr>
                <w:color w:val="000000" w:themeColor="text1"/>
                <w:sz w:val="22"/>
                <w:szCs w:val="22"/>
              </w:rPr>
            </w:pPr>
            <w:r w:rsidRPr="00C7726C">
              <w:rPr>
                <w:color w:val="000000"/>
                <w:sz w:val="20"/>
              </w:rPr>
              <w:t>Tubo de PVC rígido esgoto,</w:t>
            </w:r>
            <w:r w:rsidRPr="00C7726C">
              <w:rPr>
                <w:color w:val="000000"/>
                <w:sz w:val="20"/>
              </w:rPr>
              <w:br/>
              <w:t>soldável, de 100mm</w:t>
            </w:r>
          </w:p>
        </w:tc>
        <w:tc>
          <w:tcPr>
            <w:tcW w:w="1271" w:type="dxa"/>
            <w:tcBorders>
              <w:top w:val="single" w:sz="4" w:space="0" w:color="auto"/>
              <w:left w:val="single" w:sz="4" w:space="0" w:color="auto"/>
              <w:bottom w:val="single" w:sz="4" w:space="0" w:color="auto"/>
              <w:right w:val="single" w:sz="4" w:space="0" w:color="auto"/>
            </w:tcBorders>
            <w:vAlign w:val="center"/>
          </w:tcPr>
          <w:p w14:paraId="0213B844"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990AB65" w14:textId="77777777" w:rsidR="00A71F41" w:rsidRPr="00C7726C" w:rsidRDefault="00A71F41" w:rsidP="002C295B">
            <w:pPr>
              <w:jc w:val="center"/>
              <w:rPr>
                <w:sz w:val="22"/>
                <w:szCs w:val="22"/>
              </w:rPr>
            </w:pPr>
            <w:r w:rsidRPr="00C7726C">
              <w:rPr>
                <w:color w:val="000000"/>
                <w:sz w:val="20"/>
              </w:rPr>
              <w:t>500</w:t>
            </w:r>
          </w:p>
        </w:tc>
        <w:tc>
          <w:tcPr>
            <w:tcW w:w="1303" w:type="dxa"/>
            <w:tcBorders>
              <w:top w:val="single" w:sz="4" w:space="0" w:color="auto"/>
              <w:left w:val="single" w:sz="4" w:space="0" w:color="auto"/>
              <w:bottom w:val="single" w:sz="4" w:space="0" w:color="auto"/>
              <w:right w:val="single" w:sz="4" w:space="0" w:color="auto"/>
            </w:tcBorders>
            <w:vAlign w:val="center"/>
          </w:tcPr>
          <w:p w14:paraId="4E0C1F5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21BB27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9B2360" w14:textId="77777777" w:rsidR="00A71F41" w:rsidRPr="00C7726C" w:rsidRDefault="00A71F41" w:rsidP="002C295B">
            <w:pPr>
              <w:jc w:val="center"/>
              <w:rPr>
                <w:b/>
                <w:bCs/>
                <w:color w:val="000000" w:themeColor="text1"/>
                <w:sz w:val="22"/>
                <w:szCs w:val="22"/>
              </w:rPr>
            </w:pPr>
          </w:p>
        </w:tc>
      </w:tr>
      <w:tr w:rsidR="00A71F41" w:rsidRPr="00C7726C" w14:paraId="42D5162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2D996CB" w14:textId="77777777" w:rsidR="00A71F41" w:rsidRPr="00C7726C" w:rsidRDefault="00A71F41" w:rsidP="002C295B">
            <w:pPr>
              <w:jc w:val="center"/>
              <w:rPr>
                <w:b/>
                <w:bCs/>
                <w:color w:val="000000" w:themeColor="text1"/>
                <w:sz w:val="22"/>
                <w:szCs w:val="22"/>
              </w:rPr>
            </w:pPr>
            <w:r w:rsidRPr="00C7726C">
              <w:rPr>
                <w:b/>
                <w:bCs/>
                <w:color w:val="000000"/>
                <w:sz w:val="22"/>
                <w:szCs w:val="22"/>
              </w:rPr>
              <w:t>339</w:t>
            </w:r>
          </w:p>
        </w:tc>
        <w:tc>
          <w:tcPr>
            <w:tcW w:w="2834" w:type="dxa"/>
            <w:tcBorders>
              <w:top w:val="single" w:sz="4" w:space="0" w:color="auto"/>
              <w:left w:val="single" w:sz="4" w:space="0" w:color="auto"/>
              <w:bottom w:val="single" w:sz="4" w:space="0" w:color="auto"/>
              <w:right w:val="single" w:sz="4" w:space="0" w:color="auto"/>
            </w:tcBorders>
            <w:vAlign w:val="center"/>
          </w:tcPr>
          <w:p w14:paraId="207AEC6C" w14:textId="77777777" w:rsidR="00A71F41" w:rsidRPr="00C7726C" w:rsidRDefault="00A71F41" w:rsidP="002C295B">
            <w:pPr>
              <w:rPr>
                <w:color w:val="000000" w:themeColor="text1"/>
                <w:sz w:val="22"/>
                <w:szCs w:val="22"/>
              </w:rPr>
            </w:pPr>
            <w:r w:rsidRPr="00C7726C">
              <w:rPr>
                <w:color w:val="000000"/>
                <w:sz w:val="20"/>
              </w:rPr>
              <w:t>Tubo galvanizado 1 ½</w:t>
            </w:r>
            <w:r w:rsidRPr="00C7726C">
              <w:rPr>
                <w:color w:val="000000"/>
                <w:sz w:val="20"/>
              </w:rPr>
              <w:br/>
              <w:t>comprimento 6,00 m DN40 e DE 48.30mm</w:t>
            </w:r>
          </w:p>
        </w:tc>
        <w:tc>
          <w:tcPr>
            <w:tcW w:w="1271" w:type="dxa"/>
            <w:tcBorders>
              <w:top w:val="single" w:sz="4" w:space="0" w:color="auto"/>
              <w:left w:val="single" w:sz="4" w:space="0" w:color="auto"/>
              <w:bottom w:val="single" w:sz="4" w:space="0" w:color="auto"/>
              <w:right w:val="single" w:sz="4" w:space="0" w:color="auto"/>
            </w:tcBorders>
            <w:vAlign w:val="center"/>
          </w:tcPr>
          <w:p w14:paraId="26CCBCAF"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76F4A10" w14:textId="77777777" w:rsidR="00A71F41" w:rsidRPr="00C7726C" w:rsidRDefault="00A71F41" w:rsidP="002C295B">
            <w:pPr>
              <w:jc w:val="center"/>
              <w:rPr>
                <w:sz w:val="22"/>
                <w:szCs w:val="22"/>
              </w:rPr>
            </w:pPr>
            <w:r w:rsidRPr="00C7726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2378FC0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69D64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4D9EE2" w14:textId="77777777" w:rsidR="00A71F41" w:rsidRPr="00C7726C" w:rsidRDefault="00A71F41" w:rsidP="002C295B">
            <w:pPr>
              <w:jc w:val="center"/>
              <w:rPr>
                <w:b/>
                <w:bCs/>
                <w:color w:val="000000" w:themeColor="text1"/>
                <w:sz w:val="22"/>
                <w:szCs w:val="22"/>
              </w:rPr>
            </w:pPr>
          </w:p>
        </w:tc>
      </w:tr>
      <w:tr w:rsidR="00A71F41" w:rsidRPr="00C7726C" w14:paraId="7961960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3BF85AD" w14:textId="77777777" w:rsidR="00A71F41" w:rsidRPr="00C7726C" w:rsidRDefault="00A71F41" w:rsidP="002C295B">
            <w:pPr>
              <w:jc w:val="center"/>
              <w:rPr>
                <w:b/>
                <w:bCs/>
                <w:color w:val="000000" w:themeColor="text1"/>
                <w:sz w:val="22"/>
                <w:szCs w:val="22"/>
              </w:rPr>
            </w:pPr>
            <w:r w:rsidRPr="00C7726C">
              <w:rPr>
                <w:b/>
                <w:bCs/>
                <w:color w:val="000000"/>
                <w:sz w:val="22"/>
                <w:szCs w:val="22"/>
              </w:rPr>
              <w:t>340</w:t>
            </w:r>
          </w:p>
        </w:tc>
        <w:tc>
          <w:tcPr>
            <w:tcW w:w="2834" w:type="dxa"/>
            <w:tcBorders>
              <w:top w:val="single" w:sz="4" w:space="0" w:color="auto"/>
              <w:left w:val="single" w:sz="4" w:space="0" w:color="auto"/>
              <w:bottom w:val="single" w:sz="4" w:space="0" w:color="auto"/>
              <w:right w:val="single" w:sz="4" w:space="0" w:color="auto"/>
            </w:tcBorders>
            <w:vAlign w:val="center"/>
          </w:tcPr>
          <w:p w14:paraId="6577F777" w14:textId="77777777" w:rsidR="00A71F41" w:rsidRPr="00C7726C" w:rsidRDefault="00A71F41" w:rsidP="002C295B">
            <w:pPr>
              <w:rPr>
                <w:color w:val="000000" w:themeColor="text1"/>
                <w:sz w:val="22"/>
                <w:szCs w:val="22"/>
              </w:rPr>
            </w:pPr>
            <w:r w:rsidRPr="00C7726C">
              <w:rPr>
                <w:color w:val="000000"/>
                <w:sz w:val="20"/>
              </w:rPr>
              <w:t>Tubo galvanizado de 1”</w:t>
            </w:r>
            <w:r w:rsidRPr="00C7726C">
              <w:rPr>
                <w:color w:val="000000"/>
                <w:sz w:val="20"/>
              </w:rPr>
              <w:br/>
              <w:t>comprimento 6,00 m DN40 e DE 48.30mm</w:t>
            </w:r>
          </w:p>
        </w:tc>
        <w:tc>
          <w:tcPr>
            <w:tcW w:w="1271" w:type="dxa"/>
            <w:tcBorders>
              <w:top w:val="single" w:sz="4" w:space="0" w:color="auto"/>
              <w:left w:val="single" w:sz="4" w:space="0" w:color="auto"/>
              <w:bottom w:val="single" w:sz="4" w:space="0" w:color="auto"/>
              <w:right w:val="single" w:sz="4" w:space="0" w:color="auto"/>
            </w:tcBorders>
            <w:vAlign w:val="center"/>
          </w:tcPr>
          <w:p w14:paraId="465D8438"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CA63914" w14:textId="77777777" w:rsidR="00A71F41" w:rsidRPr="00C7726C" w:rsidRDefault="00A71F41" w:rsidP="002C295B">
            <w:pPr>
              <w:jc w:val="center"/>
              <w:rPr>
                <w:sz w:val="22"/>
                <w:szCs w:val="22"/>
              </w:rPr>
            </w:pPr>
            <w:r w:rsidRPr="00C7726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5FE87AD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4BDB4B7"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CAC12D" w14:textId="77777777" w:rsidR="00A71F41" w:rsidRPr="00C7726C" w:rsidRDefault="00A71F41" w:rsidP="002C295B">
            <w:pPr>
              <w:jc w:val="center"/>
              <w:rPr>
                <w:b/>
                <w:bCs/>
                <w:color w:val="000000" w:themeColor="text1"/>
                <w:sz w:val="22"/>
                <w:szCs w:val="22"/>
              </w:rPr>
            </w:pPr>
          </w:p>
        </w:tc>
      </w:tr>
      <w:tr w:rsidR="00A71F41" w:rsidRPr="00C7726C" w14:paraId="62424C0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C4F9E9" w14:textId="77777777" w:rsidR="00A71F41" w:rsidRPr="00C7726C" w:rsidRDefault="00A71F41" w:rsidP="002C295B">
            <w:pPr>
              <w:jc w:val="center"/>
              <w:rPr>
                <w:b/>
                <w:bCs/>
                <w:color w:val="000000" w:themeColor="text1"/>
                <w:sz w:val="22"/>
                <w:szCs w:val="22"/>
              </w:rPr>
            </w:pPr>
            <w:r w:rsidRPr="00C7726C">
              <w:rPr>
                <w:b/>
                <w:bCs/>
                <w:color w:val="000000"/>
                <w:sz w:val="22"/>
                <w:szCs w:val="22"/>
              </w:rPr>
              <w:t>341</w:t>
            </w:r>
          </w:p>
        </w:tc>
        <w:tc>
          <w:tcPr>
            <w:tcW w:w="2834" w:type="dxa"/>
            <w:tcBorders>
              <w:top w:val="single" w:sz="4" w:space="0" w:color="auto"/>
              <w:left w:val="single" w:sz="4" w:space="0" w:color="auto"/>
              <w:bottom w:val="single" w:sz="4" w:space="0" w:color="auto"/>
              <w:right w:val="single" w:sz="4" w:space="0" w:color="auto"/>
            </w:tcBorders>
            <w:vAlign w:val="center"/>
          </w:tcPr>
          <w:p w14:paraId="32B42D32" w14:textId="77777777" w:rsidR="00A71F41" w:rsidRPr="00C7726C" w:rsidRDefault="00A71F41" w:rsidP="002C295B">
            <w:pPr>
              <w:rPr>
                <w:color w:val="000000" w:themeColor="text1"/>
                <w:sz w:val="22"/>
                <w:szCs w:val="22"/>
              </w:rPr>
            </w:pPr>
            <w:r w:rsidRPr="00C7726C">
              <w:rPr>
                <w:color w:val="000000"/>
                <w:sz w:val="20"/>
              </w:rPr>
              <w:t>Tubo PVC para água fria de esgoto de 6m, 50 mm</w:t>
            </w:r>
            <w:r w:rsidRPr="00C7726C">
              <w:rPr>
                <w:color w:val="000000"/>
                <w:sz w:val="20"/>
              </w:rPr>
              <w:br/>
              <w:t>polegadas, DN 50</w:t>
            </w:r>
          </w:p>
        </w:tc>
        <w:tc>
          <w:tcPr>
            <w:tcW w:w="1271" w:type="dxa"/>
            <w:tcBorders>
              <w:top w:val="single" w:sz="4" w:space="0" w:color="auto"/>
              <w:left w:val="single" w:sz="4" w:space="0" w:color="auto"/>
              <w:bottom w:val="single" w:sz="4" w:space="0" w:color="auto"/>
              <w:right w:val="single" w:sz="4" w:space="0" w:color="auto"/>
            </w:tcBorders>
            <w:vAlign w:val="center"/>
          </w:tcPr>
          <w:p w14:paraId="4536B0EE"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E2E652A"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4EBD9C5"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0E286A"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316025" w14:textId="77777777" w:rsidR="00A71F41" w:rsidRPr="00C7726C" w:rsidRDefault="00A71F41" w:rsidP="002C295B">
            <w:pPr>
              <w:jc w:val="center"/>
              <w:rPr>
                <w:b/>
                <w:bCs/>
                <w:color w:val="000000" w:themeColor="text1"/>
                <w:sz w:val="22"/>
                <w:szCs w:val="22"/>
              </w:rPr>
            </w:pPr>
          </w:p>
        </w:tc>
      </w:tr>
      <w:tr w:rsidR="00A71F41" w:rsidRPr="00C7726C" w14:paraId="02DDE08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6B6131" w14:textId="77777777" w:rsidR="00A71F41" w:rsidRPr="00C7726C" w:rsidRDefault="00A71F41" w:rsidP="002C295B">
            <w:pPr>
              <w:jc w:val="center"/>
              <w:rPr>
                <w:b/>
                <w:bCs/>
                <w:color w:val="000000" w:themeColor="text1"/>
                <w:sz w:val="22"/>
                <w:szCs w:val="22"/>
              </w:rPr>
            </w:pPr>
            <w:r w:rsidRPr="00C7726C">
              <w:rPr>
                <w:b/>
                <w:bCs/>
                <w:color w:val="000000"/>
                <w:sz w:val="22"/>
                <w:szCs w:val="22"/>
              </w:rPr>
              <w:t>342</w:t>
            </w:r>
          </w:p>
        </w:tc>
        <w:tc>
          <w:tcPr>
            <w:tcW w:w="2834" w:type="dxa"/>
            <w:tcBorders>
              <w:top w:val="single" w:sz="4" w:space="0" w:color="auto"/>
              <w:left w:val="single" w:sz="4" w:space="0" w:color="auto"/>
              <w:bottom w:val="single" w:sz="4" w:space="0" w:color="auto"/>
              <w:right w:val="single" w:sz="4" w:space="0" w:color="auto"/>
            </w:tcBorders>
            <w:vAlign w:val="center"/>
          </w:tcPr>
          <w:p w14:paraId="467C5491" w14:textId="77777777" w:rsidR="00A71F41" w:rsidRPr="00C7726C" w:rsidRDefault="00A71F41" w:rsidP="002C295B">
            <w:pPr>
              <w:rPr>
                <w:color w:val="000000" w:themeColor="text1"/>
                <w:sz w:val="22"/>
                <w:szCs w:val="22"/>
              </w:rPr>
            </w:pPr>
            <w:r w:rsidRPr="00C7726C">
              <w:rPr>
                <w:color w:val="000000"/>
                <w:sz w:val="20"/>
              </w:rPr>
              <w:t>Tubo PVC rígido para água fria</w:t>
            </w:r>
            <w:r w:rsidRPr="00C7726C">
              <w:rPr>
                <w:color w:val="000000"/>
                <w:sz w:val="20"/>
              </w:rPr>
              <w:br/>
              <w:t>potável PBA 50mm 76</w:t>
            </w:r>
          </w:p>
        </w:tc>
        <w:tc>
          <w:tcPr>
            <w:tcW w:w="1271" w:type="dxa"/>
            <w:tcBorders>
              <w:top w:val="single" w:sz="4" w:space="0" w:color="auto"/>
              <w:left w:val="single" w:sz="4" w:space="0" w:color="auto"/>
              <w:bottom w:val="single" w:sz="4" w:space="0" w:color="auto"/>
              <w:right w:val="single" w:sz="4" w:space="0" w:color="auto"/>
            </w:tcBorders>
            <w:vAlign w:val="center"/>
          </w:tcPr>
          <w:p w14:paraId="2AC50842" w14:textId="77777777" w:rsidR="00A71F41" w:rsidRPr="00C7726C" w:rsidRDefault="00A71F41" w:rsidP="002C295B">
            <w:pPr>
              <w:ind w:right="34"/>
              <w:jc w:val="center"/>
              <w:rPr>
                <w:sz w:val="22"/>
                <w:szCs w:val="22"/>
              </w:rPr>
            </w:pPr>
            <w:r w:rsidRPr="00C7726C">
              <w:rPr>
                <w:color w:val="000000"/>
                <w:sz w:val="20"/>
              </w:rPr>
              <w:t>Tubo 6</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3DA8DB0" w14:textId="77777777" w:rsidR="00A71F41" w:rsidRPr="00C7726C" w:rsidRDefault="00A71F41" w:rsidP="002C295B">
            <w:pPr>
              <w:jc w:val="center"/>
              <w:rPr>
                <w:sz w:val="22"/>
                <w:szCs w:val="22"/>
              </w:rPr>
            </w:pPr>
            <w:r w:rsidRPr="00C7726C">
              <w:rPr>
                <w:color w:val="000000"/>
                <w:sz w:val="20"/>
              </w:rPr>
              <w:t>25</w:t>
            </w:r>
          </w:p>
        </w:tc>
        <w:tc>
          <w:tcPr>
            <w:tcW w:w="1303" w:type="dxa"/>
            <w:tcBorders>
              <w:top w:val="single" w:sz="4" w:space="0" w:color="auto"/>
              <w:left w:val="single" w:sz="4" w:space="0" w:color="auto"/>
              <w:bottom w:val="single" w:sz="4" w:space="0" w:color="auto"/>
              <w:right w:val="single" w:sz="4" w:space="0" w:color="auto"/>
            </w:tcBorders>
            <w:vAlign w:val="center"/>
          </w:tcPr>
          <w:p w14:paraId="527A7E3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049DA2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43DF64" w14:textId="77777777" w:rsidR="00A71F41" w:rsidRPr="00C7726C" w:rsidRDefault="00A71F41" w:rsidP="002C295B">
            <w:pPr>
              <w:jc w:val="center"/>
              <w:rPr>
                <w:b/>
                <w:bCs/>
                <w:color w:val="000000" w:themeColor="text1"/>
                <w:sz w:val="22"/>
                <w:szCs w:val="22"/>
              </w:rPr>
            </w:pPr>
          </w:p>
        </w:tc>
      </w:tr>
      <w:tr w:rsidR="00A71F41" w:rsidRPr="00C7726C" w14:paraId="1E46107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FACBB2" w14:textId="77777777" w:rsidR="00A71F41" w:rsidRPr="00C7726C" w:rsidRDefault="00A71F41" w:rsidP="002C295B">
            <w:pPr>
              <w:jc w:val="center"/>
              <w:rPr>
                <w:b/>
                <w:bCs/>
                <w:color w:val="000000" w:themeColor="text1"/>
                <w:sz w:val="22"/>
                <w:szCs w:val="22"/>
              </w:rPr>
            </w:pPr>
            <w:r w:rsidRPr="00C7726C">
              <w:rPr>
                <w:b/>
                <w:bCs/>
                <w:color w:val="000000"/>
                <w:sz w:val="22"/>
                <w:szCs w:val="22"/>
              </w:rPr>
              <w:t>343</w:t>
            </w:r>
          </w:p>
        </w:tc>
        <w:tc>
          <w:tcPr>
            <w:tcW w:w="2834" w:type="dxa"/>
            <w:tcBorders>
              <w:top w:val="single" w:sz="4" w:space="0" w:color="auto"/>
              <w:left w:val="single" w:sz="4" w:space="0" w:color="auto"/>
              <w:bottom w:val="single" w:sz="4" w:space="0" w:color="auto"/>
              <w:right w:val="single" w:sz="4" w:space="0" w:color="auto"/>
            </w:tcBorders>
            <w:vAlign w:val="center"/>
          </w:tcPr>
          <w:p w14:paraId="746537CA" w14:textId="77777777" w:rsidR="00A71F41" w:rsidRPr="00C7726C" w:rsidRDefault="00A71F41" w:rsidP="002C295B">
            <w:pPr>
              <w:rPr>
                <w:color w:val="000000" w:themeColor="text1"/>
                <w:sz w:val="22"/>
                <w:szCs w:val="22"/>
              </w:rPr>
            </w:pPr>
            <w:r w:rsidRPr="00C7726C">
              <w:rPr>
                <w:color w:val="000000"/>
                <w:sz w:val="20"/>
              </w:rPr>
              <w:t>Tubo PVC soldável, aplicação: hidráulica,  cor:  marrom, diâmetro  nominal:  20  mm, comprimento:  6  m,  material: PVC</w:t>
            </w:r>
            <w:r w:rsidRPr="00C7726C">
              <w:rPr>
                <w:color w:val="000000"/>
                <w:sz w:val="20"/>
              </w:rPr>
              <w:br/>
              <w:t>rígido</w:t>
            </w:r>
          </w:p>
        </w:tc>
        <w:tc>
          <w:tcPr>
            <w:tcW w:w="1271" w:type="dxa"/>
            <w:tcBorders>
              <w:top w:val="single" w:sz="4" w:space="0" w:color="auto"/>
              <w:left w:val="single" w:sz="4" w:space="0" w:color="auto"/>
              <w:bottom w:val="single" w:sz="4" w:space="0" w:color="auto"/>
              <w:right w:val="single" w:sz="4" w:space="0" w:color="auto"/>
            </w:tcBorders>
            <w:vAlign w:val="center"/>
          </w:tcPr>
          <w:p w14:paraId="6A1A4634" w14:textId="77777777" w:rsidR="00A71F41" w:rsidRPr="00C7726C" w:rsidRDefault="00A71F41" w:rsidP="002C295B">
            <w:pPr>
              <w:ind w:right="34"/>
              <w:jc w:val="center"/>
              <w:rPr>
                <w:sz w:val="22"/>
                <w:szCs w:val="22"/>
              </w:rPr>
            </w:pPr>
            <w:r w:rsidRPr="00C7726C">
              <w:rPr>
                <w:color w:val="000000"/>
                <w:sz w:val="20"/>
              </w:rPr>
              <w:t>Tubo 6 metros</w:t>
            </w:r>
          </w:p>
        </w:tc>
        <w:tc>
          <w:tcPr>
            <w:tcW w:w="968" w:type="dxa"/>
            <w:tcBorders>
              <w:top w:val="single" w:sz="4" w:space="0" w:color="auto"/>
              <w:left w:val="single" w:sz="4" w:space="0" w:color="auto"/>
              <w:bottom w:val="single" w:sz="4" w:space="0" w:color="auto"/>
              <w:right w:val="single" w:sz="4" w:space="0" w:color="auto"/>
            </w:tcBorders>
            <w:vAlign w:val="center"/>
          </w:tcPr>
          <w:p w14:paraId="0D04229E" w14:textId="77777777" w:rsidR="00A71F41" w:rsidRPr="00C7726C" w:rsidRDefault="00A71F41" w:rsidP="002C295B">
            <w:pPr>
              <w:jc w:val="center"/>
              <w:rPr>
                <w:sz w:val="22"/>
                <w:szCs w:val="22"/>
              </w:rPr>
            </w:pPr>
            <w:r w:rsidRPr="00C7726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2B0C63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2B0018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371C51" w14:textId="77777777" w:rsidR="00A71F41" w:rsidRPr="00C7726C" w:rsidRDefault="00A71F41" w:rsidP="002C295B">
            <w:pPr>
              <w:jc w:val="center"/>
              <w:rPr>
                <w:b/>
                <w:bCs/>
                <w:color w:val="000000" w:themeColor="text1"/>
                <w:sz w:val="22"/>
                <w:szCs w:val="22"/>
              </w:rPr>
            </w:pPr>
          </w:p>
        </w:tc>
      </w:tr>
      <w:tr w:rsidR="00A71F41" w:rsidRPr="00C7726C" w14:paraId="435D3788"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0F28930" w14:textId="77777777" w:rsidR="00A71F41" w:rsidRPr="00C7726C" w:rsidRDefault="00A71F41" w:rsidP="002C295B">
            <w:pPr>
              <w:jc w:val="center"/>
              <w:rPr>
                <w:b/>
                <w:bCs/>
                <w:color w:val="000000" w:themeColor="text1"/>
                <w:sz w:val="22"/>
                <w:szCs w:val="22"/>
              </w:rPr>
            </w:pPr>
            <w:r w:rsidRPr="00C7726C">
              <w:rPr>
                <w:b/>
                <w:bCs/>
                <w:color w:val="000000"/>
                <w:sz w:val="22"/>
                <w:szCs w:val="22"/>
              </w:rPr>
              <w:t>344</w:t>
            </w:r>
          </w:p>
        </w:tc>
        <w:tc>
          <w:tcPr>
            <w:tcW w:w="2834" w:type="dxa"/>
            <w:tcBorders>
              <w:top w:val="single" w:sz="4" w:space="0" w:color="auto"/>
              <w:left w:val="single" w:sz="4" w:space="0" w:color="auto"/>
              <w:bottom w:val="single" w:sz="4" w:space="0" w:color="auto"/>
              <w:right w:val="single" w:sz="4" w:space="0" w:color="auto"/>
            </w:tcBorders>
            <w:vAlign w:val="center"/>
          </w:tcPr>
          <w:p w14:paraId="7385B5C0" w14:textId="77777777" w:rsidR="00A71F41" w:rsidRPr="00C7726C" w:rsidRDefault="00A71F41" w:rsidP="002C295B">
            <w:pPr>
              <w:rPr>
                <w:color w:val="000000" w:themeColor="text1"/>
                <w:sz w:val="22"/>
                <w:szCs w:val="22"/>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1” com 100 metros Produzido em PP</w:t>
            </w:r>
            <w:r w:rsidRPr="00C7726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6B9A733F"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1F441DDE"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133A895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7B4AC12"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3A0EF8" w14:textId="77777777" w:rsidR="00A71F41" w:rsidRPr="00C7726C" w:rsidRDefault="00A71F41" w:rsidP="002C295B">
            <w:pPr>
              <w:jc w:val="center"/>
              <w:rPr>
                <w:b/>
                <w:bCs/>
                <w:color w:val="000000" w:themeColor="text1"/>
                <w:sz w:val="22"/>
                <w:szCs w:val="22"/>
              </w:rPr>
            </w:pPr>
          </w:p>
        </w:tc>
      </w:tr>
      <w:tr w:rsidR="00A71F41" w:rsidRPr="00C7726C" w14:paraId="6A4D119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28248F" w14:textId="77777777" w:rsidR="00A71F41" w:rsidRPr="00C7726C" w:rsidRDefault="00A71F41" w:rsidP="002C295B">
            <w:pPr>
              <w:jc w:val="center"/>
              <w:rPr>
                <w:b/>
                <w:bCs/>
                <w:color w:val="000000" w:themeColor="text1"/>
                <w:sz w:val="22"/>
                <w:szCs w:val="22"/>
              </w:rPr>
            </w:pPr>
            <w:r w:rsidRPr="00C7726C">
              <w:rPr>
                <w:b/>
                <w:bCs/>
                <w:color w:val="000000"/>
                <w:sz w:val="22"/>
                <w:szCs w:val="22"/>
              </w:rPr>
              <w:t>345</w:t>
            </w:r>
          </w:p>
        </w:tc>
        <w:tc>
          <w:tcPr>
            <w:tcW w:w="2834" w:type="dxa"/>
            <w:tcBorders>
              <w:top w:val="single" w:sz="4" w:space="0" w:color="auto"/>
              <w:left w:val="single" w:sz="4" w:space="0" w:color="auto"/>
              <w:bottom w:val="single" w:sz="4" w:space="0" w:color="auto"/>
              <w:right w:val="single" w:sz="4" w:space="0" w:color="auto"/>
            </w:tcBorders>
            <w:vAlign w:val="center"/>
          </w:tcPr>
          <w:p w14:paraId="210F7F15" w14:textId="77777777" w:rsidR="00A71F41" w:rsidRPr="00C7726C" w:rsidRDefault="00A71F41" w:rsidP="002C295B">
            <w:pPr>
              <w:rPr>
                <w:color w:val="000000" w:themeColor="text1"/>
                <w:sz w:val="22"/>
                <w:szCs w:val="22"/>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1/2” com 100</w:t>
            </w:r>
            <w:r w:rsidRPr="00C7726C">
              <w:rPr>
                <w:color w:val="000000"/>
                <w:sz w:val="20"/>
              </w:rPr>
              <w:br/>
              <w:t>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6A8B0924"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72EA92FA"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2C15660D"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BF8C37C"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703FD2" w14:textId="77777777" w:rsidR="00A71F41" w:rsidRPr="00C7726C" w:rsidRDefault="00A71F41" w:rsidP="002C295B">
            <w:pPr>
              <w:jc w:val="center"/>
              <w:rPr>
                <w:b/>
                <w:bCs/>
                <w:color w:val="000000" w:themeColor="text1"/>
                <w:sz w:val="22"/>
                <w:szCs w:val="22"/>
              </w:rPr>
            </w:pPr>
          </w:p>
        </w:tc>
      </w:tr>
      <w:tr w:rsidR="00A71F41" w:rsidRPr="00C7726C" w14:paraId="4DE8A66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9A981F6" w14:textId="77777777" w:rsidR="00A71F41" w:rsidRPr="00C7726C" w:rsidRDefault="00A71F41" w:rsidP="002C295B">
            <w:pPr>
              <w:jc w:val="center"/>
              <w:rPr>
                <w:b/>
                <w:bCs/>
                <w:color w:val="000000" w:themeColor="text1"/>
                <w:sz w:val="22"/>
                <w:szCs w:val="22"/>
              </w:rPr>
            </w:pPr>
            <w:r w:rsidRPr="00C7726C">
              <w:rPr>
                <w:b/>
                <w:bCs/>
                <w:color w:val="000000"/>
                <w:sz w:val="22"/>
                <w:szCs w:val="22"/>
              </w:rPr>
              <w:t>346</w:t>
            </w:r>
          </w:p>
        </w:tc>
        <w:tc>
          <w:tcPr>
            <w:tcW w:w="2834" w:type="dxa"/>
            <w:tcBorders>
              <w:top w:val="single" w:sz="4" w:space="0" w:color="auto"/>
              <w:left w:val="single" w:sz="4" w:space="0" w:color="auto"/>
              <w:bottom w:val="single" w:sz="4" w:space="0" w:color="auto"/>
              <w:right w:val="single" w:sz="4" w:space="0" w:color="auto"/>
            </w:tcBorders>
            <w:vAlign w:val="center"/>
          </w:tcPr>
          <w:p w14:paraId="66EB909C" w14:textId="77777777" w:rsidR="00A71F41" w:rsidRPr="00C7726C" w:rsidRDefault="00A71F41" w:rsidP="002C295B">
            <w:pPr>
              <w:rPr>
                <w:color w:val="000000" w:themeColor="text1"/>
                <w:sz w:val="22"/>
                <w:szCs w:val="22"/>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2” com 50 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76178D21"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008E30BD"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9F07EF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A441F2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6AFFEB" w14:textId="77777777" w:rsidR="00A71F41" w:rsidRPr="00C7726C" w:rsidRDefault="00A71F41" w:rsidP="002C295B">
            <w:pPr>
              <w:jc w:val="center"/>
              <w:rPr>
                <w:b/>
                <w:bCs/>
                <w:color w:val="000000" w:themeColor="text1"/>
                <w:sz w:val="22"/>
                <w:szCs w:val="22"/>
              </w:rPr>
            </w:pPr>
          </w:p>
        </w:tc>
      </w:tr>
      <w:tr w:rsidR="00A71F41" w:rsidRPr="00C7726C" w14:paraId="3BDE823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1456515" w14:textId="77777777" w:rsidR="00A71F41" w:rsidRPr="00C7726C" w:rsidRDefault="00A71F41" w:rsidP="002C295B">
            <w:pPr>
              <w:jc w:val="center"/>
              <w:rPr>
                <w:b/>
                <w:bCs/>
                <w:color w:val="000000" w:themeColor="text1"/>
                <w:sz w:val="22"/>
                <w:szCs w:val="22"/>
              </w:rPr>
            </w:pPr>
            <w:r w:rsidRPr="00C7726C">
              <w:rPr>
                <w:b/>
                <w:bCs/>
                <w:color w:val="000000"/>
                <w:sz w:val="22"/>
                <w:szCs w:val="22"/>
              </w:rPr>
              <w:lastRenderedPageBreak/>
              <w:t>347</w:t>
            </w:r>
          </w:p>
        </w:tc>
        <w:tc>
          <w:tcPr>
            <w:tcW w:w="2834" w:type="dxa"/>
            <w:tcBorders>
              <w:top w:val="single" w:sz="4" w:space="0" w:color="auto"/>
              <w:left w:val="single" w:sz="4" w:space="0" w:color="auto"/>
              <w:bottom w:val="single" w:sz="4" w:space="0" w:color="auto"/>
              <w:right w:val="single" w:sz="4" w:space="0" w:color="auto"/>
            </w:tcBorders>
            <w:vAlign w:val="center"/>
          </w:tcPr>
          <w:p w14:paraId="0E43CD65" w14:textId="77777777" w:rsidR="00A71F41" w:rsidRPr="00C7726C" w:rsidRDefault="00A71F41" w:rsidP="002C295B">
            <w:pPr>
              <w:rPr>
                <w:color w:val="000000" w:themeColor="text1"/>
                <w:sz w:val="22"/>
                <w:szCs w:val="22"/>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3/4” com 100</w:t>
            </w:r>
            <w:r w:rsidRPr="00C7726C">
              <w:rPr>
                <w:color w:val="000000"/>
                <w:sz w:val="20"/>
              </w:rPr>
              <w:br/>
              <w:t>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5A2B4B6B" w14:textId="77777777" w:rsidR="00A71F41" w:rsidRPr="00C7726C" w:rsidRDefault="00A71F41" w:rsidP="002C295B">
            <w:pPr>
              <w:ind w:right="34"/>
              <w:jc w:val="center"/>
              <w:rPr>
                <w:sz w:val="22"/>
                <w:szCs w:val="22"/>
              </w:rPr>
            </w:pPr>
            <w:r w:rsidRPr="00C7726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49F93CC2" w14:textId="77777777" w:rsidR="00A71F41" w:rsidRPr="00C7726C" w:rsidRDefault="00A71F41" w:rsidP="002C295B">
            <w:pPr>
              <w:jc w:val="center"/>
              <w:rPr>
                <w:sz w:val="22"/>
                <w:szCs w:val="22"/>
              </w:rPr>
            </w:pPr>
            <w:r w:rsidRPr="00C7726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799CC61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E68B54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002D80" w14:textId="77777777" w:rsidR="00A71F41" w:rsidRPr="00C7726C" w:rsidRDefault="00A71F41" w:rsidP="002C295B">
            <w:pPr>
              <w:jc w:val="center"/>
              <w:rPr>
                <w:b/>
                <w:bCs/>
                <w:color w:val="000000" w:themeColor="text1"/>
                <w:sz w:val="22"/>
                <w:szCs w:val="22"/>
              </w:rPr>
            </w:pPr>
          </w:p>
        </w:tc>
      </w:tr>
      <w:tr w:rsidR="00A71F41" w:rsidRPr="00C7726C" w14:paraId="6535584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236FF80" w14:textId="77777777" w:rsidR="00A71F41" w:rsidRPr="00C7726C" w:rsidRDefault="00A71F41" w:rsidP="002C295B">
            <w:pPr>
              <w:jc w:val="center"/>
              <w:rPr>
                <w:b/>
                <w:bCs/>
                <w:color w:val="000000" w:themeColor="text1"/>
                <w:sz w:val="22"/>
                <w:szCs w:val="22"/>
              </w:rPr>
            </w:pPr>
            <w:r w:rsidRPr="00C7726C">
              <w:rPr>
                <w:b/>
                <w:bCs/>
                <w:color w:val="000000"/>
                <w:sz w:val="22"/>
                <w:szCs w:val="22"/>
              </w:rPr>
              <w:t>348</w:t>
            </w:r>
          </w:p>
        </w:tc>
        <w:tc>
          <w:tcPr>
            <w:tcW w:w="2834" w:type="dxa"/>
            <w:tcBorders>
              <w:top w:val="single" w:sz="4" w:space="0" w:color="auto"/>
              <w:left w:val="single" w:sz="4" w:space="0" w:color="auto"/>
              <w:bottom w:val="single" w:sz="4" w:space="0" w:color="auto"/>
              <w:right w:val="single" w:sz="4" w:space="0" w:color="auto"/>
            </w:tcBorders>
            <w:vAlign w:val="center"/>
          </w:tcPr>
          <w:p w14:paraId="72F4CB2E" w14:textId="77777777" w:rsidR="00A71F41" w:rsidRPr="00C7726C" w:rsidRDefault="00A71F41" w:rsidP="002C295B">
            <w:pPr>
              <w:rPr>
                <w:color w:val="000000" w:themeColor="text1"/>
                <w:sz w:val="22"/>
                <w:szCs w:val="22"/>
              </w:rPr>
            </w:pPr>
            <w:r w:rsidRPr="00C7726C">
              <w:rPr>
                <w:color w:val="000000"/>
                <w:sz w:val="20"/>
              </w:rPr>
              <w:t>União emenda de 1” Produzido  em  PP (Polipropileno).9  cm.  Para</w:t>
            </w:r>
            <w:r w:rsidRPr="00C7726C">
              <w:rPr>
                <w:color w:val="000000"/>
                <w:sz w:val="20"/>
              </w:rPr>
              <w:br/>
              <w:t>mangueira preta</w:t>
            </w:r>
          </w:p>
        </w:tc>
        <w:tc>
          <w:tcPr>
            <w:tcW w:w="1271" w:type="dxa"/>
            <w:tcBorders>
              <w:top w:val="single" w:sz="4" w:space="0" w:color="auto"/>
              <w:left w:val="single" w:sz="4" w:space="0" w:color="auto"/>
              <w:bottom w:val="single" w:sz="4" w:space="0" w:color="auto"/>
              <w:right w:val="single" w:sz="4" w:space="0" w:color="auto"/>
            </w:tcBorders>
            <w:vAlign w:val="center"/>
          </w:tcPr>
          <w:p w14:paraId="3423A35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3D1ACA" w14:textId="77777777" w:rsidR="00A71F41" w:rsidRPr="00C7726C" w:rsidRDefault="00A71F41" w:rsidP="002C295B">
            <w:pPr>
              <w:jc w:val="center"/>
              <w:rPr>
                <w:sz w:val="22"/>
                <w:szCs w:val="22"/>
              </w:rPr>
            </w:pPr>
            <w:r w:rsidRPr="00C7726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139925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8B0277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E5DBFD" w14:textId="77777777" w:rsidR="00A71F41" w:rsidRPr="00C7726C" w:rsidRDefault="00A71F41" w:rsidP="002C295B">
            <w:pPr>
              <w:jc w:val="center"/>
              <w:rPr>
                <w:b/>
                <w:bCs/>
                <w:color w:val="000000" w:themeColor="text1"/>
                <w:sz w:val="22"/>
                <w:szCs w:val="22"/>
              </w:rPr>
            </w:pPr>
          </w:p>
        </w:tc>
      </w:tr>
      <w:tr w:rsidR="00A71F41" w:rsidRPr="00C7726C" w14:paraId="7B599FC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A87A7F4" w14:textId="77777777" w:rsidR="00A71F41" w:rsidRPr="00C7726C" w:rsidRDefault="00A71F41" w:rsidP="002C295B">
            <w:pPr>
              <w:jc w:val="center"/>
              <w:rPr>
                <w:b/>
                <w:bCs/>
                <w:color w:val="000000" w:themeColor="text1"/>
                <w:sz w:val="22"/>
                <w:szCs w:val="22"/>
              </w:rPr>
            </w:pPr>
            <w:r w:rsidRPr="00C7726C">
              <w:rPr>
                <w:b/>
                <w:bCs/>
                <w:color w:val="000000"/>
                <w:sz w:val="22"/>
                <w:szCs w:val="22"/>
              </w:rPr>
              <w:t>349</w:t>
            </w:r>
          </w:p>
        </w:tc>
        <w:tc>
          <w:tcPr>
            <w:tcW w:w="2834" w:type="dxa"/>
            <w:tcBorders>
              <w:top w:val="single" w:sz="4" w:space="0" w:color="auto"/>
              <w:left w:val="single" w:sz="4" w:space="0" w:color="auto"/>
              <w:bottom w:val="single" w:sz="4" w:space="0" w:color="auto"/>
              <w:right w:val="single" w:sz="4" w:space="0" w:color="auto"/>
            </w:tcBorders>
            <w:vAlign w:val="center"/>
          </w:tcPr>
          <w:p w14:paraId="51431C86" w14:textId="77777777" w:rsidR="00A71F41" w:rsidRPr="00C7726C" w:rsidRDefault="00A71F41" w:rsidP="002C295B">
            <w:pPr>
              <w:rPr>
                <w:color w:val="000000" w:themeColor="text1"/>
                <w:sz w:val="22"/>
                <w:szCs w:val="22"/>
              </w:rPr>
            </w:pPr>
            <w:r w:rsidRPr="00C7726C">
              <w:rPr>
                <w:color w:val="000000"/>
                <w:sz w:val="20"/>
              </w:rPr>
              <w:t>União emenda de 2” Produzido  em  PP (Polipropileno).9  cm.  Para</w:t>
            </w:r>
            <w:r w:rsidRPr="00C7726C">
              <w:rPr>
                <w:color w:val="000000"/>
                <w:sz w:val="20"/>
              </w:rPr>
              <w:br/>
              <w:t>mangueira preta</w:t>
            </w:r>
          </w:p>
        </w:tc>
        <w:tc>
          <w:tcPr>
            <w:tcW w:w="1271" w:type="dxa"/>
            <w:tcBorders>
              <w:top w:val="single" w:sz="4" w:space="0" w:color="auto"/>
              <w:left w:val="single" w:sz="4" w:space="0" w:color="auto"/>
              <w:bottom w:val="single" w:sz="4" w:space="0" w:color="auto"/>
              <w:right w:val="single" w:sz="4" w:space="0" w:color="auto"/>
            </w:tcBorders>
            <w:vAlign w:val="center"/>
          </w:tcPr>
          <w:p w14:paraId="16AA1534"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5FC1B2C"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03AB3211"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9AC69C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63BD15" w14:textId="77777777" w:rsidR="00A71F41" w:rsidRPr="00C7726C" w:rsidRDefault="00A71F41" w:rsidP="002C295B">
            <w:pPr>
              <w:jc w:val="center"/>
              <w:rPr>
                <w:b/>
                <w:bCs/>
                <w:color w:val="000000" w:themeColor="text1"/>
                <w:sz w:val="22"/>
                <w:szCs w:val="22"/>
              </w:rPr>
            </w:pPr>
          </w:p>
        </w:tc>
      </w:tr>
      <w:tr w:rsidR="00A71F41" w:rsidRPr="00C7726C" w14:paraId="3A9E066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38536445" w14:textId="77777777" w:rsidR="00A71F41" w:rsidRPr="00C7726C" w:rsidRDefault="00A71F41" w:rsidP="002C295B">
            <w:pPr>
              <w:jc w:val="center"/>
              <w:rPr>
                <w:b/>
                <w:bCs/>
                <w:color w:val="000000" w:themeColor="text1"/>
                <w:sz w:val="22"/>
                <w:szCs w:val="22"/>
              </w:rPr>
            </w:pPr>
            <w:r w:rsidRPr="00C7726C">
              <w:rPr>
                <w:b/>
                <w:bCs/>
                <w:color w:val="000000"/>
                <w:sz w:val="22"/>
                <w:szCs w:val="22"/>
              </w:rPr>
              <w:t>350</w:t>
            </w:r>
          </w:p>
        </w:tc>
        <w:tc>
          <w:tcPr>
            <w:tcW w:w="2834" w:type="dxa"/>
            <w:tcBorders>
              <w:top w:val="single" w:sz="4" w:space="0" w:color="auto"/>
              <w:left w:val="single" w:sz="4" w:space="0" w:color="auto"/>
              <w:bottom w:val="single" w:sz="4" w:space="0" w:color="auto"/>
              <w:right w:val="single" w:sz="4" w:space="0" w:color="auto"/>
            </w:tcBorders>
            <w:vAlign w:val="center"/>
          </w:tcPr>
          <w:p w14:paraId="723A6FEC" w14:textId="77777777" w:rsidR="00A71F41" w:rsidRPr="00C7726C" w:rsidRDefault="00A71F41" w:rsidP="002C295B">
            <w:pPr>
              <w:rPr>
                <w:color w:val="000000" w:themeColor="text1"/>
                <w:sz w:val="22"/>
                <w:szCs w:val="22"/>
              </w:rPr>
            </w:pPr>
            <w:r w:rsidRPr="00C7726C">
              <w:rPr>
                <w:color w:val="000000"/>
                <w:sz w:val="20"/>
              </w:rPr>
              <w:t>União/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46E4AE2A"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DFA5DCB"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18ED1B1A"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B356C9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92D264" w14:textId="77777777" w:rsidR="00A71F41" w:rsidRPr="00C7726C" w:rsidRDefault="00A71F41" w:rsidP="002C295B">
            <w:pPr>
              <w:jc w:val="center"/>
              <w:rPr>
                <w:b/>
                <w:bCs/>
                <w:color w:val="000000" w:themeColor="text1"/>
                <w:sz w:val="22"/>
                <w:szCs w:val="22"/>
              </w:rPr>
            </w:pPr>
          </w:p>
        </w:tc>
      </w:tr>
      <w:tr w:rsidR="00A71F41" w:rsidRPr="00C7726C" w14:paraId="5DBF7D0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680FC8" w14:textId="77777777" w:rsidR="00A71F41" w:rsidRPr="00C7726C" w:rsidRDefault="00A71F41" w:rsidP="002C295B">
            <w:pPr>
              <w:jc w:val="center"/>
              <w:rPr>
                <w:b/>
                <w:bCs/>
                <w:color w:val="000000" w:themeColor="text1"/>
                <w:sz w:val="22"/>
                <w:szCs w:val="22"/>
              </w:rPr>
            </w:pPr>
            <w:r w:rsidRPr="00C7726C">
              <w:rPr>
                <w:b/>
                <w:bCs/>
                <w:color w:val="000000"/>
                <w:sz w:val="22"/>
                <w:szCs w:val="22"/>
              </w:rPr>
              <w:t>351</w:t>
            </w:r>
          </w:p>
        </w:tc>
        <w:tc>
          <w:tcPr>
            <w:tcW w:w="2834" w:type="dxa"/>
            <w:tcBorders>
              <w:top w:val="single" w:sz="4" w:space="0" w:color="auto"/>
              <w:left w:val="single" w:sz="4" w:space="0" w:color="auto"/>
              <w:bottom w:val="single" w:sz="4" w:space="0" w:color="auto"/>
              <w:right w:val="single" w:sz="4" w:space="0" w:color="auto"/>
            </w:tcBorders>
            <w:vAlign w:val="center"/>
          </w:tcPr>
          <w:p w14:paraId="4232433F" w14:textId="77777777" w:rsidR="00A71F41" w:rsidRPr="00C7726C" w:rsidRDefault="00A71F41" w:rsidP="002C295B">
            <w:pPr>
              <w:rPr>
                <w:color w:val="000000" w:themeColor="text1"/>
                <w:sz w:val="22"/>
                <w:szCs w:val="22"/>
              </w:rPr>
            </w:pPr>
            <w:r w:rsidRPr="00C7726C">
              <w:rPr>
                <w:color w:val="000000"/>
                <w:sz w:val="20"/>
              </w:rPr>
              <w:t>União/ PVC /soldável/ marrom 25 mm</w:t>
            </w:r>
          </w:p>
        </w:tc>
        <w:tc>
          <w:tcPr>
            <w:tcW w:w="1271" w:type="dxa"/>
            <w:tcBorders>
              <w:top w:val="single" w:sz="4" w:space="0" w:color="auto"/>
              <w:left w:val="single" w:sz="4" w:space="0" w:color="auto"/>
              <w:bottom w:val="single" w:sz="4" w:space="0" w:color="auto"/>
              <w:right w:val="single" w:sz="4" w:space="0" w:color="auto"/>
            </w:tcBorders>
            <w:vAlign w:val="center"/>
          </w:tcPr>
          <w:p w14:paraId="1D4AAEB1"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51C77DE"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02F68FF"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DBE74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45B864" w14:textId="77777777" w:rsidR="00A71F41" w:rsidRPr="00C7726C" w:rsidRDefault="00A71F41" w:rsidP="002C295B">
            <w:pPr>
              <w:jc w:val="center"/>
              <w:rPr>
                <w:b/>
                <w:bCs/>
                <w:color w:val="000000" w:themeColor="text1"/>
                <w:sz w:val="22"/>
                <w:szCs w:val="22"/>
              </w:rPr>
            </w:pPr>
          </w:p>
        </w:tc>
      </w:tr>
      <w:tr w:rsidR="00A71F41" w:rsidRPr="00C7726C" w14:paraId="7271BA1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162BCE22" w14:textId="77777777" w:rsidR="00A71F41" w:rsidRPr="00C7726C" w:rsidRDefault="00A71F41" w:rsidP="002C295B">
            <w:pPr>
              <w:jc w:val="center"/>
              <w:rPr>
                <w:b/>
                <w:bCs/>
                <w:color w:val="000000" w:themeColor="text1"/>
                <w:sz w:val="22"/>
                <w:szCs w:val="22"/>
              </w:rPr>
            </w:pPr>
            <w:r w:rsidRPr="00C7726C">
              <w:rPr>
                <w:b/>
                <w:bCs/>
                <w:color w:val="000000"/>
                <w:sz w:val="22"/>
                <w:szCs w:val="22"/>
              </w:rPr>
              <w:t>352</w:t>
            </w:r>
          </w:p>
        </w:tc>
        <w:tc>
          <w:tcPr>
            <w:tcW w:w="2834" w:type="dxa"/>
            <w:tcBorders>
              <w:top w:val="single" w:sz="4" w:space="0" w:color="auto"/>
              <w:left w:val="single" w:sz="4" w:space="0" w:color="auto"/>
              <w:bottom w:val="single" w:sz="4" w:space="0" w:color="auto"/>
              <w:right w:val="single" w:sz="4" w:space="0" w:color="auto"/>
            </w:tcBorders>
            <w:vAlign w:val="center"/>
          </w:tcPr>
          <w:p w14:paraId="298FB35D" w14:textId="77777777" w:rsidR="00A71F41" w:rsidRPr="00C7726C" w:rsidRDefault="00A71F41" w:rsidP="002C295B">
            <w:pPr>
              <w:rPr>
                <w:color w:val="000000" w:themeColor="text1"/>
                <w:sz w:val="22"/>
                <w:szCs w:val="22"/>
              </w:rPr>
            </w:pPr>
            <w:r w:rsidRPr="00C7726C">
              <w:rPr>
                <w:color w:val="000000"/>
                <w:sz w:val="20"/>
              </w:rPr>
              <w:t>União/ PVC /soldável/ marrom 32 mm</w:t>
            </w:r>
          </w:p>
        </w:tc>
        <w:tc>
          <w:tcPr>
            <w:tcW w:w="1271" w:type="dxa"/>
            <w:tcBorders>
              <w:top w:val="single" w:sz="4" w:space="0" w:color="auto"/>
              <w:left w:val="single" w:sz="4" w:space="0" w:color="auto"/>
              <w:bottom w:val="single" w:sz="4" w:space="0" w:color="auto"/>
              <w:right w:val="single" w:sz="4" w:space="0" w:color="auto"/>
            </w:tcBorders>
            <w:vAlign w:val="center"/>
          </w:tcPr>
          <w:p w14:paraId="08E0B56E"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F9CEABE"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1E6543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C38951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BD9E60" w14:textId="77777777" w:rsidR="00A71F41" w:rsidRPr="00C7726C" w:rsidRDefault="00A71F41" w:rsidP="002C295B">
            <w:pPr>
              <w:jc w:val="center"/>
              <w:rPr>
                <w:b/>
                <w:bCs/>
                <w:color w:val="000000" w:themeColor="text1"/>
                <w:sz w:val="22"/>
                <w:szCs w:val="22"/>
              </w:rPr>
            </w:pPr>
          </w:p>
        </w:tc>
      </w:tr>
      <w:tr w:rsidR="00A71F41" w:rsidRPr="00C7726C" w14:paraId="380EC17C"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FFCEFCE" w14:textId="77777777" w:rsidR="00A71F41" w:rsidRPr="00C7726C" w:rsidRDefault="00A71F41" w:rsidP="002C295B">
            <w:pPr>
              <w:jc w:val="center"/>
              <w:rPr>
                <w:b/>
                <w:bCs/>
                <w:color w:val="000000" w:themeColor="text1"/>
                <w:sz w:val="22"/>
                <w:szCs w:val="22"/>
              </w:rPr>
            </w:pPr>
            <w:r w:rsidRPr="00C7726C">
              <w:rPr>
                <w:b/>
                <w:bCs/>
                <w:color w:val="000000"/>
                <w:sz w:val="22"/>
                <w:szCs w:val="22"/>
              </w:rPr>
              <w:t>353</w:t>
            </w:r>
          </w:p>
        </w:tc>
        <w:tc>
          <w:tcPr>
            <w:tcW w:w="2834" w:type="dxa"/>
            <w:tcBorders>
              <w:top w:val="single" w:sz="4" w:space="0" w:color="auto"/>
              <w:left w:val="single" w:sz="4" w:space="0" w:color="auto"/>
              <w:bottom w:val="single" w:sz="4" w:space="0" w:color="auto"/>
              <w:right w:val="single" w:sz="4" w:space="0" w:color="auto"/>
            </w:tcBorders>
            <w:vAlign w:val="center"/>
          </w:tcPr>
          <w:p w14:paraId="75887797" w14:textId="77777777" w:rsidR="00A71F41" w:rsidRPr="00C7726C" w:rsidRDefault="00A71F41" w:rsidP="002C295B">
            <w:pPr>
              <w:rPr>
                <w:color w:val="000000" w:themeColor="text1"/>
                <w:sz w:val="22"/>
                <w:szCs w:val="22"/>
              </w:rPr>
            </w:pPr>
            <w:r w:rsidRPr="00C7726C">
              <w:rPr>
                <w:color w:val="000000"/>
                <w:sz w:val="20"/>
              </w:rPr>
              <w:t>União/ PVC /soldável/ 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0F60E02F"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851629"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16AFE762"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4C4ED3"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78E5A6" w14:textId="77777777" w:rsidR="00A71F41" w:rsidRPr="00C7726C" w:rsidRDefault="00A71F41" w:rsidP="002C295B">
            <w:pPr>
              <w:jc w:val="center"/>
              <w:rPr>
                <w:b/>
                <w:bCs/>
                <w:color w:val="000000" w:themeColor="text1"/>
                <w:sz w:val="22"/>
                <w:szCs w:val="22"/>
              </w:rPr>
            </w:pPr>
          </w:p>
        </w:tc>
      </w:tr>
      <w:tr w:rsidR="00A71F41" w:rsidRPr="00C7726C" w14:paraId="0880813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29218405" w14:textId="77777777" w:rsidR="00A71F41" w:rsidRPr="00C7726C" w:rsidRDefault="00A71F41" w:rsidP="002C295B">
            <w:pPr>
              <w:jc w:val="center"/>
              <w:rPr>
                <w:b/>
                <w:bCs/>
                <w:color w:val="000000" w:themeColor="text1"/>
                <w:sz w:val="22"/>
                <w:szCs w:val="22"/>
              </w:rPr>
            </w:pPr>
            <w:r w:rsidRPr="00C7726C">
              <w:rPr>
                <w:b/>
                <w:bCs/>
                <w:color w:val="000000"/>
                <w:sz w:val="22"/>
                <w:szCs w:val="22"/>
              </w:rPr>
              <w:t>354</w:t>
            </w:r>
          </w:p>
        </w:tc>
        <w:tc>
          <w:tcPr>
            <w:tcW w:w="2834" w:type="dxa"/>
            <w:tcBorders>
              <w:top w:val="single" w:sz="4" w:space="0" w:color="auto"/>
              <w:left w:val="single" w:sz="4" w:space="0" w:color="auto"/>
              <w:bottom w:val="single" w:sz="4" w:space="0" w:color="auto"/>
              <w:right w:val="single" w:sz="4" w:space="0" w:color="auto"/>
            </w:tcBorders>
            <w:vAlign w:val="center"/>
          </w:tcPr>
          <w:p w14:paraId="05D282B8" w14:textId="77777777" w:rsidR="00A71F41" w:rsidRPr="00C7726C" w:rsidRDefault="00A71F41" w:rsidP="002C295B">
            <w:pPr>
              <w:rPr>
                <w:color w:val="000000" w:themeColor="text1"/>
                <w:sz w:val="22"/>
                <w:szCs w:val="22"/>
              </w:rPr>
            </w:pPr>
            <w:r w:rsidRPr="00C7726C">
              <w:rPr>
                <w:color w:val="000000"/>
                <w:sz w:val="20"/>
              </w:rPr>
              <w:t>União/ PVC /soldável/ marrom 50 mm</w:t>
            </w:r>
          </w:p>
        </w:tc>
        <w:tc>
          <w:tcPr>
            <w:tcW w:w="1271" w:type="dxa"/>
            <w:tcBorders>
              <w:top w:val="single" w:sz="4" w:space="0" w:color="auto"/>
              <w:left w:val="single" w:sz="4" w:space="0" w:color="auto"/>
              <w:bottom w:val="single" w:sz="4" w:space="0" w:color="auto"/>
              <w:right w:val="single" w:sz="4" w:space="0" w:color="auto"/>
            </w:tcBorders>
            <w:vAlign w:val="center"/>
          </w:tcPr>
          <w:p w14:paraId="77ED8A95"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EEA69BE" w14:textId="77777777" w:rsidR="00A71F41" w:rsidRPr="00C7726C" w:rsidRDefault="00A71F41" w:rsidP="002C295B">
            <w:pPr>
              <w:jc w:val="center"/>
              <w:rPr>
                <w:sz w:val="22"/>
                <w:szCs w:val="22"/>
              </w:rPr>
            </w:pPr>
            <w:r w:rsidRPr="00C7726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1E7825B"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98098E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779AF4" w14:textId="77777777" w:rsidR="00A71F41" w:rsidRPr="00C7726C" w:rsidRDefault="00A71F41" w:rsidP="002C295B">
            <w:pPr>
              <w:jc w:val="center"/>
              <w:rPr>
                <w:b/>
                <w:bCs/>
                <w:color w:val="000000" w:themeColor="text1"/>
                <w:sz w:val="22"/>
                <w:szCs w:val="22"/>
              </w:rPr>
            </w:pPr>
          </w:p>
        </w:tc>
      </w:tr>
      <w:tr w:rsidR="00A71F41" w:rsidRPr="00C7726C" w14:paraId="0D6F3BA4"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4E92D10" w14:textId="77777777" w:rsidR="00A71F41" w:rsidRPr="00C7726C" w:rsidRDefault="00A71F41" w:rsidP="002C295B">
            <w:pPr>
              <w:jc w:val="center"/>
              <w:rPr>
                <w:b/>
                <w:bCs/>
                <w:color w:val="000000" w:themeColor="text1"/>
                <w:sz w:val="22"/>
                <w:szCs w:val="22"/>
              </w:rPr>
            </w:pPr>
            <w:r w:rsidRPr="00C7726C">
              <w:rPr>
                <w:b/>
                <w:bCs/>
                <w:color w:val="000000"/>
                <w:sz w:val="22"/>
                <w:szCs w:val="22"/>
              </w:rPr>
              <w:t>355</w:t>
            </w:r>
          </w:p>
        </w:tc>
        <w:tc>
          <w:tcPr>
            <w:tcW w:w="2834" w:type="dxa"/>
            <w:tcBorders>
              <w:top w:val="single" w:sz="4" w:space="0" w:color="auto"/>
              <w:left w:val="single" w:sz="4" w:space="0" w:color="auto"/>
              <w:bottom w:val="single" w:sz="4" w:space="0" w:color="auto"/>
              <w:right w:val="single" w:sz="4" w:space="0" w:color="auto"/>
            </w:tcBorders>
            <w:vAlign w:val="center"/>
          </w:tcPr>
          <w:p w14:paraId="407286BE" w14:textId="77777777" w:rsidR="00A71F41" w:rsidRPr="00C7726C" w:rsidRDefault="00A71F41" w:rsidP="002C295B">
            <w:pPr>
              <w:rPr>
                <w:color w:val="000000" w:themeColor="text1"/>
                <w:sz w:val="22"/>
                <w:szCs w:val="22"/>
              </w:rPr>
            </w:pPr>
            <w:r w:rsidRPr="00C7726C">
              <w:rPr>
                <w:color w:val="000000"/>
                <w:sz w:val="20"/>
              </w:rPr>
              <w:t>Vareta  de  solda  de  ferro</w:t>
            </w:r>
            <w:r w:rsidRPr="00C7726C">
              <w:rPr>
                <w:color w:val="000000"/>
                <w:sz w:val="20"/>
              </w:rPr>
              <w:br/>
              <w:t>diâmetro  2,38  mm comprimento 100 cm kg</w:t>
            </w:r>
          </w:p>
        </w:tc>
        <w:tc>
          <w:tcPr>
            <w:tcW w:w="1271" w:type="dxa"/>
            <w:tcBorders>
              <w:top w:val="single" w:sz="4" w:space="0" w:color="auto"/>
              <w:left w:val="single" w:sz="4" w:space="0" w:color="auto"/>
              <w:bottom w:val="single" w:sz="4" w:space="0" w:color="auto"/>
              <w:right w:val="single" w:sz="4" w:space="0" w:color="auto"/>
            </w:tcBorders>
            <w:vAlign w:val="center"/>
          </w:tcPr>
          <w:p w14:paraId="04A80F41"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3E5DD720"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3112CE6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9850ED9"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9774F9" w14:textId="77777777" w:rsidR="00A71F41" w:rsidRPr="00C7726C" w:rsidRDefault="00A71F41" w:rsidP="002C295B">
            <w:pPr>
              <w:jc w:val="center"/>
              <w:rPr>
                <w:b/>
                <w:bCs/>
                <w:color w:val="000000" w:themeColor="text1"/>
                <w:sz w:val="22"/>
                <w:szCs w:val="22"/>
              </w:rPr>
            </w:pPr>
          </w:p>
        </w:tc>
      </w:tr>
      <w:tr w:rsidR="00A71F41" w:rsidRPr="00C7726C" w14:paraId="7A0AA901"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F4FCB7B" w14:textId="77777777" w:rsidR="00A71F41" w:rsidRPr="00C7726C" w:rsidRDefault="00A71F41" w:rsidP="002C295B">
            <w:pPr>
              <w:jc w:val="center"/>
              <w:rPr>
                <w:b/>
                <w:bCs/>
                <w:color w:val="000000" w:themeColor="text1"/>
                <w:sz w:val="22"/>
                <w:szCs w:val="22"/>
              </w:rPr>
            </w:pPr>
            <w:r w:rsidRPr="00C7726C">
              <w:rPr>
                <w:b/>
                <w:bCs/>
                <w:color w:val="000000"/>
                <w:sz w:val="22"/>
                <w:szCs w:val="22"/>
              </w:rPr>
              <w:t>356</w:t>
            </w:r>
          </w:p>
        </w:tc>
        <w:tc>
          <w:tcPr>
            <w:tcW w:w="2834" w:type="dxa"/>
            <w:tcBorders>
              <w:top w:val="single" w:sz="4" w:space="0" w:color="auto"/>
              <w:left w:val="single" w:sz="4" w:space="0" w:color="auto"/>
              <w:bottom w:val="single" w:sz="4" w:space="0" w:color="auto"/>
              <w:right w:val="single" w:sz="4" w:space="0" w:color="auto"/>
            </w:tcBorders>
            <w:vAlign w:val="center"/>
          </w:tcPr>
          <w:p w14:paraId="333E23C6" w14:textId="77777777" w:rsidR="00A71F41" w:rsidRPr="00C7726C" w:rsidRDefault="00A71F41" w:rsidP="002C295B">
            <w:pPr>
              <w:rPr>
                <w:color w:val="000000" w:themeColor="text1"/>
                <w:sz w:val="22"/>
                <w:szCs w:val="22"/>
              </w:rPr>
            </w:pPr>
            <w:r w:rsidRPr="00C7726C">
              <w:rPr>
                <w:color w:val="000000"/>
                <w:sz w:val="20"/>
              </w:rPr>
              <w:t>Vareta de solda de latão fina</w:t>
            </w:r>
            <w:r w:rsidRPr="00C7726C">
              <w:rPr>
                <w:color w:val="000000"/>
                <w:sz w:val="20"/>
              </w:rPr>
              <w:br/>
              <w:t>diâmetro 1,6 mm comprimento 90 cm kg</w:t>
            </w:r>
          </w:p>
        </w:tc>
        <w:tc>
          <w:tcPr>
            <w:tcW w:w="1271" w:type="dxa"/>
            <w:tcBorders>
              <w:top w:val="single" w:sz="4" w:space="0" w:color="auto"/>
              <w:left w:val="single" w:sz="4" w:space="0" w:color="auto"/>
              <w:bottom w:val="single" w:sz="4" w:space="0" w:color="auto"/>
              <w:right w:val="single" w:sz="4" w:space="0" w:color="auto"/>
            </w:tcBorders>
            <w:vAlign w:val="center"/>
          </w:tcPr>
          <w:p w14:paraId="71EF2098" w14:textId="77777777" w:rsidR="00A71F41" w:rsidRPr="00C7726C" w:rsidRDefault="00A71F41" w:rsidP="002C295B">
            <w:pPr>
              <w:ind w:right="34"/>
              <w:jc w:val="center"/>
              <w:rPr>
                <w:sz w:val="22"/>
                <w:szCs w:val="22"/>
              </w:rPr>
            </w:pPr>
            <w:r w:rsidRPr="00C7726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7DC253DD" w14:textId="77777777" w:rsidR="00A71F41" w:rsidRPr="00C7726C" w:rsidRDefault="00A71F41" w:rsidP="002C295B">
            <w:pPr>
              <w:jc w:val="center"/>
              <w:rPr>
                <w:sz w:val="22"/>
                <w:szCs w:val="22"/>
              </w:rPr>
            </w:pPr>
            <w:r w:rsidRPr="00C7726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3182DD0"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1A2470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8B8F70" w14:textId="77777777" w:rsidR="00A71F41" w:rsidRPr="00C7726C" w:rsidRDefault="00A71F41" w:rsidP="002C295B">
            <w:pPr>
              <w:jc w:val="center"/>
              <w:rPr>
                <w:b/>
                <w:bCs/>
                <w:color w:val="000000" w:themeColor="text1"/>
                <w:sz w:val="22"/>
                <w:szCs w:val="22"/>
              </w:rPr>
            </w:pPr>
          </w:p>
        </w:tc>
      </w:tr>
      <w:tr w:rsidR="00A71F41" w:rsidRPr="00C7726C" w14:paraId="764986D6"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028C2B" w14:textId="77777777" w:rsidR="00A71F41" w:rsidRPr="00C7726C" w:rsidRDefault="00A71F41" w:rsidP="002C295B">
            <w:pPr>
              <w:jc w:val="center"/>
              <w:rPr>
                <w:b/>
                <w:bCs/>
                <w:color w:val="000000" w:themeColor="text1"/>
                <w:sz w:val="22"/>
                <w:szCs w:val="22"/>
              </w:rPr>
            </w:pPr>
            <w:r w:rsidRPr="00C7726C">
              <w:rPr>
                <w:b/>
                <w:bCs/>
                <w:color w:val="000000"/>
                <w:sz w:val="22"/>
                <w:szCs w:val="22"/>
              </w:rPr>
              <w:t>357</w:t>
            </w:r>
          </w:p>
        </w:tc>
        <w:tc>
          <w:tcPr>
            <w:tcW w:w="2834" w:type="dxa"/>
            <w:tcBorders>
              <w:top w:val="single" w:sz="4" w:space="0" w:color="auto"/>
              <w:left w:val="single" w:sz="4" w:space="0" w:color="auto"/>
              <w:bottom w:val="single" w:sz="4" w:space="0" w:color="auto"/>
              <w:right w:val="single" w:sz="4" w:space="0" w:color="auto"/>
            </w:tcBorders>
            <w:vAlign w:val="center"/>
          </w:tcPr>
          <w:p w14:paraId="2AC80A64" w14:textId="77777777" w:rsidR="00A71F41" w:rsidRPr="00C7726C" w:rsidRDefault="00A71F41" w:rsidP="002C295B">
            <w:pPr>
              <w:rPr>
                <w:color w:val="000000" w:themeColor="text1"/>
                <w:sz w:val="22"/>
                <w:szCs w:val="22"/>
              </w:rPr>
            </w:pPr>
            <w:r w:rsidRPr="00C7726C">
              <w:rPr>
                <w:color w:val="000000"/>
                <w:sz w:val="20"/>
              </w:rPr>
              <w:t>Vaso sanitário, louça, branca,</w:t>
            </w:r>
            <w:r w:rsidRPr="00C7726C">
              <w:rPr>
                <w:color w:val="000000"/>
                <w:sz w:val="20"/>
              </w:rPr>
              <w:br/>
              <w:t>convencional</w:t>
            </w:r>
          </w:p>
        </w:tc>
        <w:tc>
          <w:tcPr>
            <w:tcW w:w="1271" w:type="dxa"/>
            <w:tcBorders>
              <w:top w:val="single" w:sz="4" w:space="0" w:color="auto"/>
              <w:left w:val="single" w:sz="4" w:space="0" w:color="auto"/>
              <w:bottom w:val="single" w:sz="4" w:space="0" w:color="auto"/>
              <w:right w:val="single" w:sz="4" w:space="0" w:color="auto"/>
            </w:tcBorders>
            <w:vAlign w:val="center"/>
          </w:tcPr>
          <w:p w14:paraId="57435DB7" w14:textId="77777777" w:rsidR="00A71F41" w:rsidRPr="00C7726C" w:rsidRDefault="00A71F41" w:rsidP="002C295B">
            <w:pPr>
              <w:ind w:right="34"/>
              <w:jc w:val="center"/>
              <w:rPr>
                <w:sz w:val="22"/>
                <w:szCs w:val="22"/>
              </w:rPr>
            </w:pPr>
            <w:r w:rsidRPr="00C7726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6F28F2" w14:textId="77777777" w:rsidR="00A71F41" w:rsidRPr="00C7726C" w:rsidRDefault="00A71F41" w:rsidP="002C295B">
            <w:pPr>
              <w:jc w:val="center"/>
              <w:rPr>
                <w:sz w:val="22"/>
                <w:szCs w:val="22"/>
              </w:rPr>
            </w:pPr>
            <w:r w:rsidRPr="00C7726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1982A23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39694DD"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D9BD8D" w14:textId="77777777" w:rsidR="00A71F41" w:rsidRPr="00C7726C" w:rsidRDefault="00A71F41" w:rsidP="002C295B">
            <w:pPr>
              <w:jc w:val="center"/>
              <w:rPr>
                <w:b/>
                <w:bCs/>
                <w:color w:val="000000" w:themeColor="text1"/>
                <w:sz w:val="22"/>
                <w:szCs w:val="22"/>
              </w:rPr>
            </w:pPr>
          </w:p>
        </w:tc>
      </w:tr>
      <w:tr w:rsidR="00A71F41" w:rsidRPr="00C7726C" w14:paraId="1C7639B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DC6BDEC" w14:textId="77777777" w:rsidR="00A71F41" w:rsidRPr="00C7726C" w:rsidRDefault="00A71F41" w:rsidP="002C295B">
            <w:pPr>
              <w:jc w:val="center"/>
              <w:rPr>
                <w:b/>
                <w:bCs/>
                <w:color w:val="000000" w:themeColor="text1"/>
                <w:sz w:val="22"/>
                <w:szCs w:val="22"/>
              </w:rPr>
            </w:pPr>
            <w:r w:rsidRPr="00C7726C">
              <w:rPr>
                <w:b/>
                <w:bCs/>
                <w:color w:val="000000"/>
                <w:sz w:val="22"/>
                <w:szCs w:val="22"/>
              </w:rPr>
              <w:t>358</w:t>
            </w:r>
          </w:p>
        </w:tc>
        <w:tc>
          <w:tcPr>
            <w:tcW w:w="2834" w:type="dxa"/>
            <w:tcBorders>
              <w:top w:val="single" w:sz="4" w:space="0" w:color="auto"/>
              <w:left w:val="single" w:sz="4" w:space="0" w:color="auto"/>
              <w:bottom w:val="single" w:sz="4" w:space="0" w:color="auto"/>
              <w:right w:val="single" w:sz="4" w:space="0" w:color="auto"/>
            </w:tcBorders>
            <w:vAlign w:val="center"/>
          </w:tcPr>
          <w:p w14:paraId="4C70F328" w14:textId="77777777" w:rsidR="00A71F41" w:rsidRPr="00C7726C" w:rsidRDefault="00A71F41" w:rsidP="002C295B">
            <w:pPr>
              <w:rPr>
                <w:color w:val="000000" w:themeColor="text1"/>
                <w:sz w:val="22"/>
                <w:szCs w:val="22"/>
              </w:rPr>
            </w:pPr>
            <w:r w:rsidRPr="00C7726C">
              <w:rPr>
                <w:color w:val="000000"/>
                <w:sz w:val="20"/>
              </w:rPr>
              <w:t>Vergalhão  ½  ferro  tipo  CA- 60,construção civil (12.0mm)</w:t>
            </w:r>
          </w:p>
        </w:tc>
        <w:tc>
          <w:tcPr>
            <w:tcW w:w="1271" w:type="dxa"/>
            <w:tcBorders>
              <w:top w:val="single" w:sz="4" w:space="0" w:color="auto"/>
              <w:left w:val="single" w:sz="4" w:space="0" w:color="auto"/>
              <w:bottom w:val="single" w:sz="4" w:space="0" w:color="auto"/>
              <w:right w:val="single" w:sz="4" w:space="0" w:color="auto"/>
            </w:tcBorders>
            <w:vAlign w:val="center"/>
          </w:tcPr>
          <w:p w14:paraId="242D1914" w14:textId="77777777" w:rsidR="00A71F41" w:rsidRPr="00C7726C" w:rsidRDefault="00A71F41" w:rsidP="002C295B">
            <w:pPr>
              <w:ind w:right="34"/>
              <w:jc w:val="center"/>
              <w:rPr>
                <w:sz w:val="22"/>
                <w:szCs w:val="22"/>
              </w:rPr>
            </w:pPr>
            <w:r w:rsidRPr="00C7726C">
              <w:rPr>
                <w:color w:val="000000"/>
                <w:sz w:val="20"/>
              </w:rPr>
              <w:t>Vara com 12</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127DC0B" w14:textId="77777777" w:rsidR="00A71F41" w:rsidRPr="00C7726C" w:rsidRDefault="00A71F41" w:rsidP="002C295B">
            <w:pPr>
              <w:jc w:val="center"/>
              <w:rPr>
                <w:sz w:val="22"/>
                <w:szCs w:val="22"/>
              </w:rPr>
            </w:pPr>
            <w:r w:rsidRPr="00C7726C">
              <w:rPr>
                <w:color w:val="000000"/>
                <w:sz w:val="20"/>
              </w:rPr>
              <w:t>250</w:t>
            </w:r>
          </w:p>
        </w:tc>
        <w:tc>
          <w:tcPr>
            <w:tcW w:w="1303" w:type="dxa"/>
            <w:tcBorders>
              <w:top w:val="single" w:sz="4" w:space="0" w:color="auto"/>
              <w:left w:val="single" w:sz="4" w:space="0" w:color="auto"/>
              <w:bottom w:val="single" w:sz="4" w:space="0" w:color="auto"/>
              <w:right w:val="single" w:sz="4" w:space="0" w:color="auto"/>
            </w:tcBorders>
            <w:vAlign w:val="center"/>
          </w:tcPr>
          <w:p w14:paraId="213192A6"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5D3BF81"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665922" w14:textId="77777777" w:rsidR="00A71F41" w:rsidRPr="00C7726C" w:rsidRDefault="00A71F41" w:rsidP="002C295B">
            <w:pPr>
              <w:jc w:val="center"/>
              <w:rPr>
                <w:b/>
                <w:bCs/>
                <w:color w:val="000000" w:themeColor="text1"/>
                <w:sz w:val="22"/>
                <w:szCs w:val="22"/>
              </w:rPr>
            </w:pPr>
          </w:p>
        </w:tc>
      </w:tr>
      <w:tr w:rsidR="00A71F41" w:rsidRPr="00C7726C" w14:paraId="76A25147"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908BBF" w14:textId="77777777" w:rsidR="00A71F41" w:rsidRPr="00C7726C" w:rsidRDefault="00A71F41" w:rsidP="002C295B">
            <w:pPr>
              <w:jc w:val="center"/>
              <w:rPr>
                <w:b/>
                <w:bCs/>
                <w:color w:val="000000" w:themeColor="text1"/>
                <w:sz w:val="22"/>
                <w:szCs w:val="22"/>
              </w:rPr>
            </w:pPr>
            <w:r w:rsidRPr="00C7726C">
              <w:rPr>
                <w:b/>
                <w:bCs/>
                <w:color w:val="000000"/>
                <w:sz w:val="22"/>
                <w:szCs w:val="22"/>
              </w:rPr>
              <w:t>359</w:t>
            </w:r>
          </w:p>
        </w:tc>
        <w:tc>
          <w:tcPr>
            <w:tcW w:w="2834" w:type="dxa"/>
            <w:tcBorders>
              <w:top w:val="single" w:sz="4" w:space="0" w:color="auto"/>
              <w:left w:val="single" w:sz="4" w:space="0" w:color="auto"/>
              <w:bottom w:val="single" w:sz="4" w:space="0" w:color="auto"/>
              <w:right w:val="single" w:sz="4" w:space="0" w:color="auto"/>
            </w:tcBorders>
            <w:vAlign w:val="center"/>
          </w:tcPr>
          <w:p w14:paraId="0A4E2B08" w14:textId="77777777" w:rsidR="00A71F41" w:rsidRPr="00C7726C" w:rsidRDefault="00A71F41" w:rsidP="002C295B">
            <w:pPr>
              <w:rPr>
                <w:color w:val="000000" w:themeColor="text1"/>
                <w:sz w:val="22"/>
                <w:szCs w:val="22"/>
              </w:rPr>
            </w:pPr>
            <w:r w:rsidRPr="00C7726C">
              <w:rPr>
                <w:color w:val="000000"/>
                <w:sz w:val="20"/>
              </w:rPr>
              <w:t>Vergalhão 1/4 ferro tipo CA- 60,</w:t>
            </w:r>
            <w:r w:rsidRPr="00C7726C">
              <w:rPr>
                <w:color w:val="000000"/>
                <w:sz w:val="20"/>
              </w:rPr>
              <w:br/>
              <w:t>construção civil (6.30mm)</w:t>
            </w:r>
          </w:p>
        </w:tc>
        <w:tc>
          <w:tcPr>
            <w:tcW w:w="1271" w:type="dxa"/>
            <w:tcBorders>
              <w:top w:val="single" w:sz="4" w:space="0" w:color="auto"/>
              <w:left w:val="single" w:sz="4" w:space="0" w:color="auto"/>
              <w:bottom w:val="single" w:sz="4" w:space="0" w:color="auto"/>
              <w:right w:val="single" w:sz="4" w:space="0" w:color="auto"/>
            </w:tcBorders>
            <w:vAlign w:val="center"/>
          </w:tcPr>
          <w:p w14:paraId="73D58322" w14:textId="77777777" w:rsidR="00A71F41" w:rsidRPr="00C7726C" w:rsidRDefault="00A71F41" w:rsidP="002C295B">
            <w:pPr>
              <w:ind w:right="34"/>
              <w:jc w:val="center"/>
              <w:rPr>
                <w:sz w:val="22"/>
                <w:szCs w:val="22"/>
              </w:rPr>
            </w:pPr>
            <w:r w:rsidRPr="00C7726C">
              <w:rPr>
                <w:color w:val="000000"/>
                <w:sz w:val="20"/>
              </w:rPr>
              <w:t>Vara com 12</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1149627"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6DD13819"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E62006F"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B764C9" w14:textId="77777777" w:rsidR="00A71F41" w:rsidRPr="00C7726C" w:rsidRDefault="00A71F41" w:rsidP="002C295B">
            <w:pPr>
              <w:jc w:val="center"/>
              <w:rPr>
                <w:b/>
                <w:bCs/>
                <w:color w:val="000000" w:themeColor="text1"/>
                <w:sz w:val="22"/>
                <w:szCs w:val="22"/>
              </w:rPr>
            </w:pPr>
          </w:p>
        </w:tc>
      </w:tr>
      <w:tr w:rsidR="00A71F41" w:rsidRPr="00C7726C" w14:paraId="6FF07102"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14FDF7" w14:textId="77777777" w:rsidR="00A71F41" w:rsidRPr="00C7726C" w:rsidRDefault="00A71F41" w:rsidP="002C295B">
            <w:pPr>
              <w:jc w:val="center"/>
              <w:rPr>
                <w:b/>
                <w:bCs/>
                <w:color w:val="000000" w:themeColor="text1"/>
                <w:sz w:val="22"/>
                <w:szCs w:val="22"/>
              </w:rPr>
            </w:pPr>
            <w:r w:rsidRPr="00C7726C">
              <w:rPr>
                <w:b/>
                <w:bCs/>
                <w:color w:val="000000"/>
                <w:sz w:val="22"/>
                <w:szCs w:val="22"/>
              </w:rPr>
              <w:t>360</w:t>
            </w:r>
          </w:p>
        </w:tc>
        <w:tc>
          <w:tcPr>
            <w:tcW w:w="2834" w:type="dxa"/>
            <w:tcBorders>
              <w:top w:val="single" w:sz="4" w:space="0" w:color="auto"/>
              <w:left w:val="single" w:sz="4" w:space="0" w:color="auto"/>
              <w:bottom w:val="single" w:sz="4" w:space="0" w:color="auto"/>
              <w:right w:val="single" w:sz="4" w:space="0" w:color="auto"/>
            </w:tcBorders>
            <w:vAlign w:val="center"/>
          </w:tcPr>
          <w:p w14:paraId="5C5FB93B" w14:textId="77777777" w:rsidR="00A71F41" w:rsidRPr="00C7726C" w:rsidRDefault="00A71F41" w:rsidP="002C295B">
            <w:pPr>
              <w:rPr>
                <w:color w:val="000000" w:themeColor="text1"/>
                <w:sz w:val="22"/>
                <w:szCs w:val="22"/>
              </w:rPr>
            </w:pPr>
            <w:r w:rsidRPr="00C7726C">
              <w:rPr>
                <w:color w:val="000000"/>
                <w:sz w:val="20"/>
              </w:rPr>
              <w:t>Vergalhão 3/4 ferro com tipo CA- 60, construção  civil (20.0mm)</w:t>
            </w:r>
          </w:p>
        </w:tc>
        <w:tc>
          <w:tcPr>
            <w:tcW w:w="1271" w:type="dxa"/>
            <w:tcBorders>
              <w:top w:val="single" w:sz="4" w:space="0" w:color="auto"/>
              <w:left w:val="single" w:sz="4" w:space="0" w:color="auto"/>
              <w:bottom w:val="single" w:sz="4" w:space="0" w:color="auto"/>
              <w:right w:val="single" w:sz="4" w:space="0" w:color="auto"/>
            </w:tcBorders>
            <w:vAlign w:val="center"/>
          </w:tcPr>
          <w:p w14:paraId="5F51F7BB" w14:textId="77777777" w:rsidR="00A71F41" w:rsidRPr="00C7726C" w:rsidRDefault="00A71F41" w:rsidP="002C295B">
            <w:pPr>
              <w:ind w:right="34"/>
              <w:jc w:val="center"/>
              <w:rPr>
                <w:sz w:val="22"/>
                <w:szCs w:val="22"/>
              </w:rPr>
            </w:pPr>
            <w:r w:rsidRPr="00C7726C">
              <w:rPr>
                <w:color w:val="000000"/>
                <w:sz w:val="20"/>
              </w:rPr>
              <w:t>Vara 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66999EF7"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2E74685C"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2D46A36"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FB7CD2" w14:textId="77777777" w:rsidR="00A71F41" w:rsidRPr="00C7726C" w:rsidRDefault="00A71F41" w:rsidP="002C295B">
            <w:pPr>
              <w:jc w:val="center"/>
              <w:rPr>
                <w:b/>
                <w:bCs/>
                <w:color w:val="000000" w:themeColor="text1"/>
                <w:sz w:val="22"/>
                <w:szCs w:val="22"/>
              </w:rPr>
            </w:pPr>
          </w:p>
        </w:tc>
      </w:tr>
      <w:tr w:rsidR="00A71F41" w:rsidRPr="00C7726C" w14:paraId="161CC773"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2C4911" w14:textId="77777777" w:rsidR="00A71F41" w:rsidRPr="00C7726C" w:rsidRDefault="00A71F41" w:rsidP="002C295B">
            <w:pPr>
              <w:jc w:val="center"/>
              <w:rPr>
                <w:b/>
                <w:bCs/>
                <w:color w:val="000000" w:themeColor="text1"/>
                <w:sz w:val="22"/>
                <w:szCs w:val="22"/>
              </w:rPr>
            </w:pPr>
            <w:r w:rsidRPr="00C7726C">
              <w:rPr>
                <w:b/>
                <w:bCs/>
                <w:color w:val="000000"/>
                <w:sz w:val="22"/>
                <w:szCs w:val="22"/>
              </w:rPr>
              <w:t>361</w:t>
            </w:r>
          </w:p>
        </w:tc>
        <w:tc>
          <w:tcPr>
            <w:tcW w:w="2834" w:type="dxa"/>
            <w:tcBorders>
              <w:top w:val="single" w:sz="4" w:space="0" w:color="auto"/>
              <w:left w:val="single" w:sz="4" w:space="0" w:color="auto"/>
              <w:bottom w:val="single" w:sz="4" w:space="0" w:color="auto"/>
              <w:right w:val="single" w:sz="4" w:space="0" w:color="auto"/>
            </w:tcBorders>
            <w:vAlign w:val="center"/>
          </w:tcPr>
          <w:p w14:paraId="1BFC0E62" w14:textId="77777777" w:rsidR="00A71F41" w:rsidRPr="00C7726C" w:rsidRDefault="00A71F41" w:rsidP="002C295B">
            <w:pPr>
              <w:rPr>
                <w:color w:val="000000" w:themeColor="text1"/>
                <w:sz w:val="22"/>
                <w:szCs w:val="22"/>
              </w:rPr>
            </w:pPr>
            <w:r w:rsidRPr="00C7726C">
              <w:rPr>
                <w:color w:val="000000"/>
                <w:sz w:val="20"/>
              </w:rPr>
              <w:t>Vergalhão 3/8 ferro tipo CA- 60, construção civil (10.0mm)</w:t>
            </w:r>
          </w:p>
        </w:tc>
        <w:tc>
          <w:tcPr>
            <w:tcW w:w="1271" w:type="dxa"/>
            <w:tcBorders>
              <w:top w:val="single" w:sz="4" w:space="0" w:color="auto"/>
              <w:left w:val="single" w:sz="4" w:space="0" w:color="auto"/>
              <w:bottom w:val="single" w:sz="4" w:space="0" w:color="auto"/>
              <w:right w:val="single" w:sz="4" w:space="0" w:color="auto"/>
            </w:tcBorders>
            <w:vAlign w:val="center"/>
          </w:tcPr>
          <w:p w14:paraId="2FC08D29" w14:textId="77777777" w:rsidR="00A71F41" w:rsidRPr="00C7726C" w:rsidRDefault="00A71F41" w:rsidP="002C295B">
            <w:pPr>
              <w:ind w:right="34"/>
              <w:jc w:val="center"/>
              <w:rPr>
                <w:sz w:val="22"/>
                <w:szCs w:val="22"/>
              </w:rPr>
            </w:pPr>
            <w:r w:rsidRPr="00C7726C">
              <w:rPr>
                <w:color w:val="000000"/>
                <w:sz w:val="20"/>
              </w:rPr>
              <w:t>Vara</w:t>
            </w:r>
            <w:r w:rsidRPr="00C7726C">
              <w:rPr>
                <w:color w:val="000000"/>
                <w:sz w:val="20"/>
              </w:rPr>
              <w:br/>
              <w:t>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08F42348"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18FA3C47"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2E72F5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0FAAEC" w14:textId="77777777" w:rsidR="00A71F41" w:rsidRPr="00C7726C" w:rsidRDefault="00A71F41" w:rsidP="002C295B">
            <w:pPr>
              <w:jc w:val="center"/>
              <w:rPr>
                <w:b/>
                <w:bCs/>
                <w:color w:val="000000" w:themeColor="text1"/>
                <w:sz w:val="22"/>
                <w:szCs w:val="22"/>
              </w:rPr>
            </w:pPr>
          </w:p>
        </w:tc>
      </w:tr>
      <w:tr w:rsidR="00A71F41" w:rsidRPr="00C7726C" w14:paraId="35CF127F"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1C4497" w14:textId="77777777" w:rsidR="00A71F41" w:rsidRPr="00C7726C" w:rsidRDefault="00A71F41" w:rsidP="002C295B">
            <w:pPr>
              <w:jc w:val="center"/>
              <w:rPr>
                <w:b/>
                <w:bCs/>
                <w:color w:val="000000" w:themeColor="text1"/>
                <w:sz w:val="22"/>
                <w:szCs w:val="22"/>
              </w:rPr>
            </w:pPr>
            <w:r w:rsidRPr="00C7726C">
              <w:rPr>
                <w:b/>
                <w:bCs/>
                <w:color w:val="000000"/>
                <w:sz w:val="22"/>
                <w:szCs w:val="22"/>
              </w:rPr>
              <w:t>362</w:t>
            </w:r>
          </w:p>
        </w:tc>
        <w:tc>
          <w:tcPr>
            <w:tcW w:w="2834" w:type="dxa"/>
            <w:tcBorders>
              <w:top w:val="single" w:sz="4" w:space="0" w:color="auto"/>
              <w:left w:val="single" w:sz="4" w:space="0" w:color="auto"/>
              <w:bottom w:val="single" w:sz="4" w:space="0" w:color="auto"/>
              <w:right w:val="single" w:sz="4" w:space="0" w:color="auto"/>
            </w:tcBorders>
            <w:vAlign w:val="center"/>
          </w:tcPr>
          <w:p w14:paraId="7C804F6F" w14:textId="77777777" w:rsidR="00A71F41" w:rsidRPr="00C7726C" w:rsidRDefault="00A71F41" w:rsidP="002C295B">
            <w:pPr>
              <w:rPr>
                <w:color w:val="000000" w:themeColor="text1"/>
                <w:sz w:val="22"/>
                <w:szCs w:val="22"/>
              </w:rPr>
            </w:pPr>
            <w:r w:rsidRPr="00C7726C">
              <w:rPr>
                <w:color w:val="000000"/>
                <w:sz w:val="20"/>
              </w:rPr>
              <w:t>Vergalhão 4.2 ferro tipo CA- 60,</w:t>
            </w:r>
            <w:r w:rsidRPr="00C7726C">
              <w:rPr>
                <w:color w:val="000000"/>
                <w:sz w:val="20"/>
              </w:rPr>
              <w:br/>
              <w:t>construção civil (0mm)</w:t>
            </w:r>
          </w:p>
        </w:tc>
        <w:tc>
          <w:tcPr>
            <w:tcW w:w="1271" w:type="dxa"/>
            <w:tcBorders>
              <w:top w:val="single" w:sz="4" w:space="0" w:color="auto"/>
              <w:left w:val="single" w:sz="4" w:space="0" w:color="auto"/>
              <w:bottom w:val="single" w:sz="4" w:space="0" w:color="auto"/>
              <w:right w:val="single" w:sz="4" w:space="0" w:color="auto"/>
            </w:tcBorders>
            <w:vAlign w:val="center"/>
          </w:tcPr>
          <w:p w14:paraId="61745BD2" w14:textId="77777777" w:rsidR="00A71F41" w:rsidRPr="00C7726C" w:rsidRDefault="00A71F41" w:rsidP="002C295B">
            <w:pPr>
              <w:ind w:right="34"/>
              <w:jc w:val="center"/>
              <w:rPr>
                <w:sz w:val="22"/>
                <w:szCs w:val="22"/>
              </w:rPr>
            </w:pPr>
            <w:r w:rsidRPr="00C7726C">
              <w:rPr>
                <w:color w:val="000000"/>
                <w:sz w:val="20"/>
              </w:rPr>
              <w:t>Vara com 12</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7F362ED"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5F26FD8E"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DA1A28"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2A6E1C" w14:textId="77777777" w:rsidR="00A71F41" w:rsidRPr="00C7726C" w:rsidRDefault="00A71F41" w:rsidP="002C295B">
            <w:pPr>
              <w:jc w:val="center"/>
              <w:rPr>
                <w:b/>
                <w:bCs/>
                <w:color w:val="000000" w:themeColor="text1"/>
                <w:sz w:val="22"/>
                <w:szCs w:val="22"/>
              </w:rPr>
            </w:pPr>
          </w:p>
        </w:tc>
      </w:tr>
      <w:tr w:rsidR="00A71F41" w:rsidRPr="00C7726C" w14:paraId="6ECE0BD5"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6405624F" w14:textId="77777777" w:rsidR="00A71F41" w:rsidRPr="00C7726C" w:rsidRDefault="00A71F41" w:rsidP="002C295B">
            <w:pPr>
              <w:jc w:val="center"/>
              <w:rPr>
                <w:b/>
                <w:bCs/>
                <w:color w:val="000000" w:themeColor="text1"/>
                <w:sz w:val="22"/>
                <w:szCs w:val="22"/>
              </w:rPr>
            </w:pPr>
            <w:r w:rsidRPr="00C7726C">
              <w:rPr>
                <w:b/>
                <w:bCs/>
                <w:color w:val="000000"/>
                <w:sz w:val="22"/>
                <w:szCs w:val="22"/>
              </w:rPr>
              <w:t>363</w:t>
            </w:r>
          </w:p>
        </w:tc>
        <w:tc>
          <w:tcPr>
            <w:tcW w:w="2834" w:type="dxa"/>
            <w:tcBorders>
              <w:top w:val="single" w:sz="4" w:space="0" w:color="auto"/>
              <w:left w:val="single" w:sz="4" w:space="0" w:color="auto"/>
              <w:bottom w:val="single" w:sz="4" w:space="0" w:color="auto"/>
              <w:right w:val="single" w:sz="4" w:space="0" w:color="auto"/>
            </w:tcBorders>
            <w:vAlign w:val="center"/>
          </w:tcPr>
          <w:p w14:paraId="3D99582D" w14:textId="77777777" w:rsidR="00A71F41" w:rsidRPr="00C7726C" w:rsidRDefault="00A71F41" w:rsidP="002C295B">
            <w:pPr>
              <w:rPr>
                <w:color w:val="000000" w:themeColor="text1"/>
                <w:sz w:val="22"/>
                <w:szCs w:val="22"/>
              </w:rPr>
            </w:pPr>
            <w:r w:rsidRPr="00C7726C">
              <w:rPr>
                <w:color w:val="000000"/>
                <w:sz w:val="20"/>
              </w:rPr>
              <w:t>Vergalhão 5.0 ferro tipo CA- 60,</w:t>
            </w:r>
            <w:r w:rsidRPr="00C7726C">
              <w:rPr>
                <w:color w:val="000000"/>
                <w:sz w:val="20"/>
              </w:rPr>
              <w:br/>
              <w:t>construção civil (0mm)</w:t>
            </w:r>
          </w:p>
        </w:tc>
        <w:tc>
          <w:tcPr>
            <w:tcW w:w="1271" w:type="dxa"/>
            <w:tcBorders>
              <w:top w:val="single" w:sz="4" w:space="0" w:color="auto"/>
              <w:left w:val="single" w:sz="4" w:space="0" w:color="auto"/>
              <w:bottom w:val="single" w:sz="4" w:space="0" w:color="auto"/>
              <w:right w:val="single" w:sz="4" w:space="0" w:color="auto"/>
            </w:tcBorders>
            <w:vAlign w:val="center"/>
          </w:tcPr>
          <w:p w14:paraId="3ED88A45" w14:textId="77777777" w:rsidR="00A71F41" w:rsidRPr="00C7726C" w:rsidRDefault="00A71F41" w:rsidP="002C295B">
            <w:pPr>
              <w:ind w:right="34"/>
              <w:jc w:val="center"/>
              <w:rPr>
                <w:sz w:val="22"/>
                <w:szCs w:val="22"/>
              </w:rPr>
            </w:pPr>
            <w:r w:rsidRPr="00C7726C">
              <w:rPr>
                <w:color w:val="000000"/>
                <w:sz w:val="20"/>
              </w:rPr>
              <w:t>Vara com 12</w:t>
            </w:r>
            <w:r w:rsidRPr="00C7726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43D3D54" w14:textId="77777777" w:rsidR="00A71F41" w:rsidRPr="00C7726C" w:rsidRDefault="00A71F41" w:rsidP="002C295B">
            <w:pPr>
              <w:jc w:val="center"/>
              <w:rPr>
                <w:sz w:val="22"/>
                <w:szCs w:val="22"/>
              </w:rPr>
            </w:pPr>
            <w:r w:rsidRPr="00C7726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0C66853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410CC85"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82DFBD" w14:textId="77777777" w:rsidR="00A71F41" w:rsidRPr="00C7726C" w:rsidRDefault="00A71F41" w:rsidP="002C295B">
            <w:pPr>
              <w:jc w:val="center"/>
              <w:rPr>
                <w:b/>
                <w:bCs/>
                <w:color w:val="000000" w:themeColor="text1"/>
                <w:sz w:val="22"/>
                <w:szCs w:val="22"/>
              </w:rPr>
            </w:pPr>
          </w:p>
        </w:tc>
      </w:tr>
      <w:tr w:rsidR="00A71F41" w:rsidRPr="00C7726C" w14:paraId="11C2D69E" w14:textId="77777777" w:rsidTr="002C295B">
        <w:trPr>
          <w:cantSplit/>
          <w:trHeight w:val="113"/>
          <w:jc w:val="center"/>
        </w:trPr>
        <w:tc>
          <w:tcPr>
            <w:tcW w:w="709" w:type="dxa"/>
            <w:tcBorders>
              <w:top w:val="single" w:sz="4" w:space="0" w:color="auto"/>
              <w:left w:val="single" w:sz="4" w:space="0" w:color="auto"/>
              <w:bottom w:val="single" w:sz="4" w:space="0" w:color="auto"/>
              <w:right w:val="single" w:sz="4" w:space="0" w:color="auto"/>
            </w:tcBorders>
            <w:vAlign w:val="center"/>
          </w:tcPr>
          <w:p w14:paraId="71A8D0BA" w14:textId="77777777" w:rsidR="00A71F41" w:rsidRPr="00C7726C" w:rsidRDefault="00A71F41" w:rsidP="002C295B">
            <w:pPr>
              <w:jc w:val="center"/>
              <w:rPr>
                <w:b/>
                <w:bCs/>
                <w:color w:val="000000" w:themeColor="text1"/>
                <w:sz w:val="22"/>
                <w:szCs w:val="22"/>
              </w:rPr>
            </w:pPr>
            <w:r w:rsidRPr="00C7726C">
              <w:rPr>
                <w:b/>
                <w:bCs/>
                <w:color w:val="000000"/>
                <w:sz w:val="22"/>
                <w:szCs w:val="22"/>
              </w:rPr>
              <w:t>364</w:t>
            </w:r>
          </w:p>
        </w:tc>
        <w:tc>
          <w:tcPr>
            <w:tcW w:w="2834" w:type="dxa"/>
            <w:tcBorders>
              <w:top w:val="single" w:sz="4" w:space="0" w:color="auto"/>
              <w:left w:val="single" w:sz="4" w:space="0" w:color="auto"/>
              <w:bottom w:val="single" w:sz="4" w:space="0" w:color="auto"/>
              <w:right w:val="single" w:sz="4" w:space="0" w:color="auto"/>
            </w:tcBorders>
            <w:vAlign w:val="center"/>
          </w:tcPr>
          <w:p w14:paraId="745C7491" w14:textId="77777777" w:rsidR="00A71F41" w:rsidRPr="00C7726C" w:rsidRDefault="00A71F41" w:rsidP="002C295B">
            <w:pPr>
              <w:rPr>
                <w:color w:val="000000" w:themeColor="text1"/>
                <w:sz w:val="22"/>
                <w:szCs w:val="22"/>
              </w:rPr>
            </w:pPr>
            <w:r w:rsidRPr="00C7726C">
              <w:rPr>
                <w:color w:val="000000"/>
                <w:sz w:val="20"/>
              </w:rPr>
              <w:t>Vergalhão 5/16 ferro tipo CA- 60, construção civil (8.0mm)</w:t>
            </w:r>
          </w:p>
        </w:tc>
        <w:tc>
          <w:tcPr>
            <w:tcW w:w="1271" w:type="dxa"/>
            <w:tcBorders>
              <w:top w:val="single" w:sz="4" w:space="0" w:color="auto"/>
              <w:left w:val="single" w:sz="4" w:space="0" w:color="auto"/>
              <w:bottom w:val="single" w:sz="4" w:space="0" w:color="auto"/>
              <w:right w:val="single" w:sz="4" w:space="0" w:color="auto"/>
            </w:tcBorders>
            <w:vAlign w:val="center"/>
          </w:tcPr>
          <w:p w14:paraId="19F0C867" w14:textId="77777777" w:rsidR="00A71F41" w:rsidRPr="00C7726C" w:rsidRDefault="00A71F41" w:rsidP="002C295B">
            <w:pPr>
              <w:ind w:right="34"/>
              <w:jc w:val="center"/>
              <w:rPr>
                <w:sz w:val="22"/>
                <w:szCs w:val="22"/>
              </w:rPr>
            </w:pPr>
            <w:r w:rsidRPr="00C7726C">
              <w:rPr>
                <w:color w:val="000000"/>
                <w:sz w:val="20"/>
              </w:rPr>
              <w:t>Vara 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4544D648" w14:textId="77777777" w:rsidR="00A71F41" w:rsidRPr="00C7726C" w:rsidRDefault="00A71F41" w:rsidP="002C295B">
            <w:pPr>
              <w:jc w:val="center"/>
              <w:rPr>
                <w:sz w:val="22"/>
                <w:szCs w:val="22"/>
              </w:rPr>
            </w:pPr>
            <w:r w:rsidRPr="00C7726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7CDD7134" w14:textId="77777777" w:rsidR="00A71F41" w:rsidRPr="00C7726C" w:rsidRDefault="00A71F41" w:rsidP="002C295B">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4CCB0E" w14:textId="77777777" w:rsidR="00A71F41" w:rsidRPr="00C7726C" w:rsidRDefault="00A71F41" w:rsidP="002C295B">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16B8F8" w14:textId="77777777" w:rsidR="00A71F41" w:rsidRPr="00C7726C" w:rsidRDefault="00A71F41" w:rsidP="002C295B">
            <w:pPr>
              <w:jc w:val="center"/>
              <w:rPr>
                <w:b/>
                <w:bCs/>
                <w:color w:val="000000" w:themeColor="text1"/>
                <w:sz w:val="22"/>
                <w:szCs w:val="22"/>
              </w:rPr>
            </w:pPr>
          </w:p>
        </w:tc>
      </w:tr>
      <w:tr w:rsidR="00A71F41" w:rsidRPr="00C7726C" w14:paraId="7AA10105" w14:textId="77777777" w:rsidTr="002C295B">
        <w:trPr>
          <w:cantSplit/>
          <w:trHeight w:val="113"/>
          <w:jc w:val="center"/>
        </w:trPr>
        <w:tc>
          <w:tcPr>
            <w:tcW w:w="8501" w:type="dxa"/>
            <w:gridSpan w:val="6"/>
            <w:tcBorders>
              <w:top w:val="single" w:sz="4" w:space="0" w:color="auto"/>
              <w:left w:val="single" w:sz="4" w:space="0" w:color="auto"/>
              <w:bottom w:val="single" w:sz="4" w:space="0" w:color="auto"/>
              <w:right w:val="single" w:sz="4" w:space="0" w:color="auto"/>
            </w:tcBorders>
            <w:vAlign w:val="center"/>
          </w:tcPr>
          <w:p w14:paraId="7AB01AAD" w14:textId="77777777" w:rsidR="00A71F41" w:rsidRPr="00C7726C" w:rsidRDefault="00A71F41" w:rsidP="002C295B">
            <w:pPr>
              <w:jc w:val="right"/>
              <w:rPr>
                <w:b/>
                <w:bCs/>
                <w:color w:val="000000" w:themeColor="text1"/>
                <w:sz w:val="22"/>
                <w:szCs w:val="22"/>
              </w:rPr>
            </w:pPr>
            <w:r w:rsidRPr="00C7726C">
              <w:rPr>
                <w:b/>
                <w:bCs/>
                <w:color w:val="000000" w:themeColor="text1"/>
                <w:sz w:val="22"/>
                <w:szCs w:val="22"/>
              </w:rPr>
              <w:t xml:space="preserve">VALOR GRUPO 1 </w:t>
            </w:r>
          </w:p>
        </w:tc>
        <w:tc>
          <w:tcPr>
            <w:tcW w:w="1417" w:type="dxa"/>
            <w:tcBorders>
              <w:top w:val="single" w:sz="4" w:space="0" w:color="auto"/>
              <w:left w:val="single" w:sz="4" w:space="0" w:color="auto"/>
              <w:bottom w:val="single" w:sz="4" w:space="0" w:color="auto"/>
              <w:right w:val="single" w:sz="4" w:space="0" w:color="auto"/>
            </w:tcBorders>
            <w:vAlign w:val="center"/>
          </w:tcPr>
          <w:p w14:paraId="50FC504A" w14:textId="77777777" w:rsidR="00A71F41" w:rsidRPr="00C7726C" w:rsidRDefault="00A71F41" w:rsidP="002C295B">
            <w:pPr>
              <w:jc w:val="center"/>
              <w:rPr>
                <w:b/>
                <w:bCs/>
                <w:color w:val="000000" w:themeColor="text1"/>
                <w:sz w:val="22"/>
                <w:szCs w:val="22"/>
              </w:rPr>
            </w:pPr>
            <w:r w:rsidRPr="00C7726C">
              <w:rPr>
                <w:b/>
                <w:bCs/>
                <w:color w:val="000000" w:themeColor="text1"/>
                <w:sz w:val="22"/>
                <w:szCs w:val="22"/>
              </w:rPr>
              <w:t>4.452.423,21</w:t>
            </w:r>
          </w:p>
        </w:tc>
      </w:tr>
    </w:tbl>
    <w:p w14:paraId="0DB10A5D" w14:textId="77777777" w:rsidR="00A71F41" w:rsidRDefault="00A71F41" w:rsidP="00A71F41">
      <w:pPr>
        <w:contextualSpacing/>
        <w:jc w:val="both"/>
        <w:rPr>
          <w:b/>
          <w:sz w:val="24"/>
          <w:szCs w:val="24"/>
        </w:rPr>
      </w:pPr>
    </w:p>
    <w:p w14:paraId="5BE75AD7" w14:textId="77777777" w:rsidR="00A71F41" w:rsidRPr="00BE7E0C" w:rsidRDefault="00A71F41" w:rsidP="00A71F41">
      <w:pPr>
        <w:contextualSpacing/>
        <w:jc w:val="both"/>
        <w:rPr>
          <w:rFonts w:eastAsia="Calibri"/>
          <w:b/>
          <w:sz w:val="24"/>
          <w:szCs w:val="24"/>
          <w:u w:val="single"/>
        </w:rPr>
      </w:pPr>
      <w:r w:rsidRPr="00BE7E0C">
        <w:rPr>
          <w:b/>
          <w:sz w:val="24"/>
          <w:szCs w:val="24"/>
        </w:rPr>
        <w:t xml:space="preserve">GRUPO 2 – </w:t>
      </w:r>
      <w:r w:rsidRPr="00BE7E0C">
        <w:rPr>
          <w:rFonts w:eastAsia="Calibri"/>
          <w:b/>
          <w:sz w:val="24"/>
          <w:szCs w:val="24"/>
          <w:u w:val="single"/>
        </w:rPr>
        <w:t xml:space="preserve">MATERIAIS PERMANENTES </w:t>
      </w:r>
    </w:p>
    <w:p w14:paraId="5594C7C4" w14:textId="77777777" w:rsidR="00A71F41" w:rsidRPr="00BE7E0C" w:rsidRDefault="00A71F41" w:rsidP="00A71F41">
      <w:pPr>
        <w:contextualSpacing/>
        <w:jc w:val="both"/>
        <w:rPr>
          <w:rFonts w:eastAsia="Calibri"/>
          <w:b/>
          <w:sz w:val="24"/>
          <w:szCs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105"/>
        <w:gridCol w:w="1134"/>
        <w:gridCol w:w="1304"/>
        <w:gridCol w:w="1272"/>
        <w:gridCol w:w="1418"/>
      </w:tblGrid>
      <w:tr w:rsidR="00A71F41" w:rsidRPr="005C0829" w14:paraId="06E7E9A6" w14:textId="77777777" w:rsidTr="00B13AF0">
        <w:trPr>
          <w:trHeight w:val="57"/>
          <w:jc w:val="center"/>
        </w:trPr>
        <w:tc>
          <w:tcPr>
            <w:tcW w:w="709" w:type="dxa"/>
            <w:shd w:val="clear" w:color="auto" w:fill="B4C6E7"/>
            <w:vAlign w:val="center"/>
          </w:tcPr>
          <w:p w14:paraId="47C085FD" w14:textId="77777777" w:rsidR="00A71F41" w:rsidRPr="005C0829" w:rsidRDefault="00A71F41" w:rsidP="00B13AF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976" w:type="dxa"/>
            <w:shd w:val="clear" w:color="auto" w:fill="B4C6E7"/>
            <w:vAlign w:val="center"/>
          </w:tcPr>
          <w:p w14:paraId="3FE1284E" w14:textId="77777777" w:rsidR="00A71F41" w:rsidRPr="00F45AD9" w:rsidRDefault="00A71F41" w:rsidP="00B13AF0">
            <w:pPr>
              <w:spacing w:line="360" w:lineRule="auto"/>
              <w:jc w:val="center"/>
              <w:rPr>
                <w:rFonts w:eastAsia="Calibri"/>
                <w:b/>
                <w:color w:val="000000" w:themeColor="text1"/>
                <w:sz w:val="22"/>
                <w:szCs w:val="22"/>
                <w:lang w:eastAsia="en-US"/>
              </w:rPr>
            </w:pPr>
            <w:r w:rsidRPr="00F45AD9">
              <w:rPr>
                <w:rFonts w:eastAsia="Calibri"/>
                <w:b/>
                <w:color w:val="000000" w:themeColor="text1"/>
                <w:sz w:val="22"/>
                <w:szCs w:val="22"/>
                <w:lang w:eastAsia="en-US"/>
              </w:rPr>
              <w:t>DESCRIÇÃO</w:t>
            </w:r>
          </w:p>
        </w:tc>
        <w:tc>
          <w:tcPr>
            <w:tcW w:w="1105" w:type="dxa"/>
            <w:shd w:val="clear" w:color="auto" w:fill="B4C6E7"/>
            <w:vAlign w:val="center"/>
          </w:tcPr>
          <w:p w14:paraId="3BD419AB" w14:textId="77777777" w:rsidR="00A71F41" w:rsidRPr="005C0829" w:rsidRDefault="00A71F41" w:rsidP="00B13AF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52E98D16" w14:textId="77777777" w:rsidR="00A71F41" w:rsidRPr="005C0829" w:rsidRDefault="00A71F41" w:rsidP="00B13AF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4D66845" w14:textId="77777777" w:rsidR="00A71F41" w:rsidRPr="005C0829" w:rsidRDefault="00A71F41" w:rsidP="00B13AF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06B12C2" w14:textId="77777777" w:rsidR="00A71F41" w:rsidRPr="005C0829" w:rsidRDefault="00A71F41" w:rsidP="00B13AF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76BB6155" w14:textId="77777777" w:rsidR="00A71F41" w:rsidRPr="005C0829" w:rsidRDefault="00A71F41" w:rsidP="00B13AF0">
            <w:pPr>
              <w:jc w:val="center"/>
              <w:rPr>
                <w:b/>
                <w:color w:val="000000" w:themeColor="text1"/>
                <w:sz w:val="16"/>
                <w:szCs w:val="18"/>
              </w:rPr>
            </w:pPr>
            <w:r>
              <w:rPr>
                <w:b/>
                <w:color w:val="000000" w:themeColor="text1"/>
                <w:sz w:val="16"/>
                <w:szCs w:val="18"/>
              </w:rPr>
              <w:t>MARCA</w:t>
            </w:r>
          </w:p>
        </w:tc>
        <w:tc>
          <w:tcPr>
            <w:tcW w:w="1272" w:type="dxa"/>
            <w:shd w:val="clear" w:color="auto" w:fill="B4C6E7"/>
            <w:vAlign w:val="center"/>
          </w:tcPr>
          <w:p w14:paraId="0D91F750" w14:textId="77777777" w:rsidR="00A71F41" w:rsidRPr="005C0829" w:rsidRDefault="00A71F41" w:rsidP="00B13AF0">
            <w:pPr>
              <w:jc w:val="center"/>
              <w:rPr>
                <w:b/>
                <w:color w:val="000000" w:themeColor="text1"/>
                <w:sz w:val="16"/>
                <w:szCs w:val="18"/>
              </w:rPr>
            </w:pPr>
            <w:r w:rsidRPr="005C0829">
              <w:rPr>
                <w:b/>
                <w:color w:val="000000" w:themeColor="text1"/>
                <w:sz w:val="16"/>
                <w:szCs w:val="18"/>
              </w:rPr>
              <w:t>VALOR</w:t>
            </w:r>
          </w:p>
          <w:p w14:paraId="33C96E3D" w14:textId="77777777" w:rsidR="00A71F41" w:rsidRPr="005C0829" w:rsidRDefault="00A71F41" w:rsidP="00B13AF0">
            <w:pPr>
              <w:jc w:val="center"/>
              <w:rPr>
                <w:b/>
                <w:color w:val="000000" w:themeColor="text1"/>
                <w:sz w:val="16"/>
                <w:szCs w:val="18"/>
              </w:rPr>
            </w:pPr>
            <w:r w:rsidRPr="005C0829">
              <w:rPr>
                <w:b/>
                <w:color w:val="000000" w:themeColor="text1"/>
                <w:sz w:val="16"/>
                <w:szCs w:val="18"/>
              </w:rPr>
              <w:t xml:space="preserve">UNITÁRIO </w:t>
            </w:r>
          </w:p>
          <w:p w14:paraId="5196DA26" w14:textId="77777777" w:rsidR="00A71F41" w:rsidRPr="005C0829" w:rsidRDefault="00A71F41" w:rsidP="00B13AF0">
            <w:pPr>
              <w:jc w:val="center"/>
              <w:rPr>
                <w:rFonts w:eastAsia="Calibri"/>
                <w:b/>
                <w:color w:val="000000" w:themeColor="text1"/>
                <w:sz w:val="16"/>
                <w:szCs w:val="18"/>
                <w:lang w:eastAsia="en-US"/>
              </w:rPr>
            </w:pPr>
            <w:r w:rsidRPr="005C0829">
              <w:rPr>
                <w:b/>
                <w:color w:val="000000" w:themeColor="text1"/>
                <w:sz w:val="16"/>
                <w:szCs w:val="18"/>
              </w:rPr>
              <w:t>R$</w:t>
            </w:r>
          </w:p>
        </w:tc>
        <w:tc>
          <w:tcPr>
            <w:tcW w:w="1418" w:type="dxa"/>
            <w:shd w:val="clear" w:color="auto" w:fill="B4C6E7"/>
            <w:vAlign w:val="center"/>
          </w:tcPr>
          <w:p w14:paraId="233BC24B" w14:textId="77777777" w:rsidR="00A71F41" w:rsidRPr="005C0829" w:rsidRDefault="00A71F41" w:rsidP="00B13AF0">
            <w:pPr>
              <w:jc w:val="center"/>
              <w:rPr>
                <w:b/>
                <w:color w:val="000000" w:themeColor="text1"/>
                <w:sz w:val="16"/>
                <w:szCs w:val="18"/>
              </w:rPr>
            </w:pPr>
            <w:r w:rsidRPr="005C0829">
              <w:rPr>
                <w:b/>
                <w:color w:val="000000" w:themeColor="text1"/>
                <w:sz w:val="16"/>
                <w:szCs w:val="18"/>
              </w:rPr>
              <w:t>VALOR</w:t>
            </w:r>
          </w:p>
          <w:p w14:paraId="46996C98" w14:textId="77777777" w:rsidR="00A71F41" w:rsidRPr="005C0829" w:rsidRDefault="00A71F41" w:rsidP="00B13AF0">
            <w:pPr>
              <w:jc w:val="center"/>
              <w:rPr>
                <w:rFonts w:eastAsia="Calibri"/>
                <w:b/>
                <w:color w:val="000000" w:themeColor="text1"/>
                <w:sz w:val="16"/>
                <w:szCs w:val="18"/>
                <w:lang w:eastAsia="en-US"/>
              </w:rPr>
            </w:pPr>
            <w:r w:rsidRPr="005C0829">
              <w:rPr>
                <w:b/>
                <w:color w:val="000000" w:themeColor="text1"/>
                <w:sz w:val="16"/>
                <w:szCs w:val="18"/>
              </w:rPr>
              <w:t>TOTAL R$</w:t>
            </w:r>
          </w:p>
        </w:tc>
      </w:tr>
      <w:tr w:rsidR="00004B48" w:rsidRPr="00B87ADA" w14:paraId="2F1CEA8E" w14:textId="77777777" w:rsidTr="00B13AF0">
        <w:trPr>
          <w:trHeight w:val="57"/>
          <w:jc w:val="center"/>
        </w:trPr>
        <w:tc>
          <w:tcPr>
            <w:tcW w:w="709" w:type="dxa"/>
            <w:vAlign w:val="center"/>
          </w:tcPr>
          <w:p w14:paraId="09FB4466" w14:textId="5FFE673D" w:rsidR="00004B48" w:rsidRPr="00E267EE" w:rsidRDefault="00004B48" w:rsidP="00004B48">
            <w:pPr>
              <w:jc w:val="center"/>
              <w:rPr>
                <w:rFonts w:eastAsia="Calibri"/>
                <w:b/>
                <w:bCs/>
                <w:color w:val="000000" w:themeColor="text1"/>
                <w:sz w:val="22"/>
                <w:szCs w:val="22"/>
                <w:lang w:eastAsia="en-US"/>
              </w:rPr>
            </w:pPr>
            <w:r>
              <w:rPr>
                <w:b/>
                <w:bCs/>
                <w:color w:val="000000"/>
                <w:sz w:val="22"/>
                <w:szCs w:val="22"/>
              </w:rPr>
              <w:t>365</w:t>
            </w:r>
          </w:p>
        </w:tc>
        <w:tc>
          <w:tcPr>
            <w:tcW w:w="2976" w:type="dxa"/>
          </w:tcPr>
          <w:p w14:paraId="077BAE49" w14:textId="77777777" w:rsidR="00004B48" w:rsidRPr="001F2076" w:rsidRDefault="00004B48" w:rsidP="00004B48">
            <w:pPr>
              <w:shd w:val="clear" w:color="auto" w:fill="FFFFFF"/>
              <w:textAlignment w:val="top"/>
              <w:rPr>
                <w:b/>
                <w:bCs/>
                <w:sz w:val="20"/>
              </w:rPr>
            </w:pPr>
            <w:r w:rsidRPr="001F2076">
              <w:rPr>
                <w:b/>
                <w:bCs/>
                <w:sz w:val="20"/>
              </w:rPr>
              <w:t>Betoneira 200L</w:t>
            </w:r>
          </w:p>
          <w:p w14:paraId="2ED9E6F6" w14:textId="77777777" w:rsidR="00004B48" w:rsidRPr="001F2076" w:rsidRDefault="00004B48" w:rsidP="00004B48">
            <w:pPr>
              <w:shd w:val="clear" w:color="auto" w:fill="FFFFFF"/>
              <w:textAlignment w:val="top"/>
              <w:rPr>
                <w:sz w:val="20"/>
              </w:rPr>
            </w:pPr>
            <w:r w:rsidRPr="001F2076">
              <w:rPr>
                <w:sz w:val="20"/>
              </w:rPr>
              <w:t>Tensão do Motor: 110/220V</w:t>
            </w:r>
          </w:p>
          <w:p w14:paraId="787E26EF" w14:textId="77777777" w:rsidR="00004B48" w:rsidRPr="001F2076" w:rsidRDefault="00004B48" w:rsidP="00004B48">
            <w:pPr>
              <w:shd w:val="clear" w:color="auto" w:fill="FFFFFF"/>
              <w:textAlignment w:val="top"/>
              <w:rPr>
                <w:sz w:val="20"/>
              </w:rPr>
            </w:pPr>
            <w:r w:rsidRPr="001F2076">
              <w:rPr>
                <w:sz w:val="20"/>
              </w:rPr>
              <w:t>Potência do Motor: 1CV</w:t>
            </w:r>
          </w:p>
          <w:p w14:paraId="1AA8882D" w14:textId="77777777" w:rsidR="00004B48" w:rsidRPr="001F2076" w:rsidRDefault="00004B48" w:rsidP="00004B48">
            <w:pPr>
              <w:shd w:val="clear" w:color="auto" w:fill="FFFFFF"/>
              <w:textAlignment w:val="top"/>
              <w:rPr>
                <w:sz w:val="20"/>
              </w:rPr>
            </w:pPr>
            <w:r w:rsidRPr="001F2076">
              <w:rPr>
                <w:sz w:val="20"/>
              </w:rPr>
              <w:lastRenderedPageBreak/>
              <w:t>Rotação do Tambor: 29 RPM</w:t>
            </w:r>
          </w:p>
          <w:p w14:paraId="4E7CE8CF" w14:textId="77777777" w:rsidR="00004B48" w:rsidRPr="001F2076" w:rsidRDefault="00004B48" w:rsidP="00004B48">
            <w:pPr>
              <w:shd w:val="clear" w:color="auto" w:fill="FFFFFF"/>
              <w:textAlignment w:val="top"/>
              <w:rPr>
                <w:sz w:val="20"/>
              </w:rPr>
            </w:pPr>
            <w:r w:rsidRPr="001F2076">
              <w:rPr>
                <w:sz w:val="20"/>
              </w:rPr>
              <w:t>Capacidade do Tambor: 200L</w:t>
            </w:r>
          </w:p>
          <w:p w14:paraId="28FC2B76" w14:textId="77777777" w:rsidR="00004B48" w:rsidRPr="001F2076" w:rsidRDefault="00004B48" w:rsidP="00004B48">
            <w:pPr>
              <w:shd w:val="clear" w:color="auto" w:fill="FFFFFF"/>
              <w:textAlignment w:val="top"/>
              <w:rPr>
                <w:sz w:val="20"/>
              </w:rPr>
            </w:pPr>
            <w:r w:rsidRPr="001F2076">
              <w:rPr>
                <w:sz w:val="20"/>
              </w:rPr>
              <w:t>Capacidade de Mistura: 160L</w:t>
            </w:r>
          </w:p>
          <w:p w14:paraId="6D1C14AC" w14:textId="77777777" w:rsidR="00004B48" w:rsidRPr="001F2076" w:rsidRDefault="00004B48" w:rsidP="00004B48">
            <w:pPr>
              <w:shd w:val="clear" w:color="auto" w:fill="FFFFFF"/>
              <w:textAlignment w:val="top"/>
              <w:rPr>
                <w:sz w:val="20"/>
              </w:rPr>
            </w:pPr>
            <w:r w:rsidRPr="001F2076">
              <w:rPr>
                <w:sz w:val="20"/>
              </w:rPr>
              <w:t>Correia do Motor: A 38</w:t>
            </w:r>
          </w:p>
          <w:p w14:paraId="6951FD46" w14:textId="77777777" w:rsidR="00004B48" w:rsidRPr="001F2076" w:rsidRDefault="00004B48" w:rsidP="00004B48">
            <w:pPr>
              <w:shd w:val="clear" w:color="auto" w:fill="FFFFFF"/>
              <w:textAlignment w:val="top"/>
              <w:rPr>
                <w:sz w:val="20"/>
              </w:rPr>
            </w:pPr>
            <w:r w:rsidRPr="001F2076">
              <w:rPr>
                <w:sz w:val="20"/>
              </w:rPr>
              <w:t>Caixa do Motor: 1,20mm</w:t>
            </w:r>
          </w:p>
          <w:p w14:paraId="096E4AC3" w14:textId="77777777" w:rsidR="00004B48" w:rsidRPr="001F2076" w:rsidRDefault="00004B48" w:rsidP="00004B48">
            <w:pPr>
              <w:shd w:val="clear" w:color="auto" w:fill="FFFFFF"/>
              <w:textAlignment w:val="top"/>
              <w:rPr>
                <w:sz w:val="20"/>
              </w:rPr>
            </w:pPr>
            <w:r w:rsidRPr="001F2076">
              <w:rPr>
                <w:sz w:val="20"/>
              </w:rPr>
              <w:t>Rodas: Borracha Maciça</w:t>
            </w:r>
          </w:p>
          <w:p w14:paraId="6736D6A1" w14:textId="77777777" w:rsidR="00004B48" w:rsidRPr="001F2076" w:rsidRDefault="00004B48" w:rsidP="00004B48">
            <w:pPr>
              <w:shd w:val="clear" w:color="auto" w:fill="FFFFFF"/>
              <w:textAlignment w:val="top"/>
              <w:rPr>
                <w:sz w:val="20"/>
              </w:rPr>
            </w:pPr>
            <w:r w:rsidRPr="001F2076">
              <w:rPr>
                <w:sz w:val="20"/>
              </w:rPr>
              <w:t>Cônico: Chapa 16 (1,50mm)</w:t>
            </w:r>
          </w:p>
          <w:p w14:paraId="3DD4DCBE" w14:textId="77777777" w:rsidR="00004B48" w:rsidRPr="001F2076" w:rsidRDefault="00004B48" w:rsidP="00004B48">
            <w:pPr>
              <w:shd w:val="clear" w:color="auto" w:fill="FFFFFF"/>
              <w:textAlignment w:val="top"/>
              <w:rPr>
                <w:sz w:val="20"/>
              </w:rPr>
            </w:pPr>
            <w:r w:rsidRPr="001F2076">
              <w:rPr>
                <w:sz w:val="20"/>
              </w:rPr>
              <w:t xml:space="preserve"> Paralelo: Chapa 16 (1,50mm)</w:t>
            </w:r>
          </w:p>
          <w:p w14:paraId="2A254156" w14:textId="77777777" w:rsidR="00004B48" w:rsidRPr="001F2076" w:rsidRDefault="00004B48" w:rsidP="00004B48">
            <w:pPr>
              <w:shd w:val="clear" w:color="auto" w:fill="FFFFFF"/>
              <w:textAlignment w:val="top"/>
              <w:rPr>
                <w:sz w:val="20"/>
              </w:rPr>
            </w:pPr>
            <w:r w:rsidRPr="001F2076">
              <w:rPr>
                <w:sz w:val="20"/>
              </w:rPr>
              <w:t xml:space="preserve"> Fundo: Chapa 12 (2,65mm)</w:t>
            </w:r>
          </w:p>
          <w:p w14:paraId="724851B0" w14:textId="77777777" w:rsidR="00004B48" w:rsidRPr="001F2076" w:rsidRDefault="00004B48" w:rsidP="00004B48">
            <w:pPr>
              <w:shd w:val="clear" w:color="auto" w:fill="FFFFFF"/>
              <w:textAlignment w:val="top"/>
              <w:rPr>
                <w:sz w:val="20"/>
              </w:rPr>
            </w:pPr>
            <w:r w:rsidRPr="001F2076">
              <w:rPr>
                <w:sz w:val="20"/>
              </w:rPr>
              <w:t xml:space="preserve"> Dimensões (C x A x L): 1500 x 1265 x 725mm</w:t>
            </w:r>
          </w:p>
          <w:p w14:paraId="5B72B7C9" w14:textId="77777777" w:rsidR="00004B48" w:rsidRPr="001F2076" w:rsidRDefault="00004B48" w:rsidP="00004B48">
            <w:pPr>
              <w:shd w:val="clear" w:color="auto" w:fill="FFFFFF"/>
              <w:textAlignment w:val="top"/>
              <w:rPr>
                <w:color w:val="000000" w:themeColor="text1"/>
                <w:sz w:val="20"/>
              </w:rPr>
            </w:pPr>
            <w:r w:rsidRPr="001F2076">
              <w:rPr>
                <w:sz w:val="20"/>
              </w:rPr>
              <w:t>Peso c/ Motor: 100kg</w:t>
            </w:r>
          </w:p>
        </w:tc>
        <w:tc>
          <w:tcPr>
            <w:tcW w:w="1105" w:type="dxa"/>
            <w:vAlign w:val="center"/>
          </w:tcPr>
          <w:p w14:paraId="5B0174C2" w14:textId="77777777" w:rsidR="00004B48" w:rsidRPr="001F2076" w:rsidRDefault="00004B48" w:rsidP="00004B48">
            <w:pPr>
              <w:ind w:right="-135" w:hanging="113"/>
              <w:jc w:val="center"/>
              <w:rPr>
                <w:color w:val="000000" w:themeColor="text1"/>
                <w:sz w:val="20"/>
              </w:rPr>
            </w:pPr>
            <w:r w:rsidRPr="001F2076">
              <w:rPr>
                <w:rFonts w:eastAsia="Calibri"/>
                <w:sz w:val="20"/>
              </w:rPr>
              <w:lastRenderedPageBreak/>
              <w:t>UND</w:t>
            </w:r>
          </w:p>
        </w:tc>
        <w:tc>
          <w:tcPr>
            <w:tcW w:w="1134" w:type="dxa"/>
            <w:vAlign w:val="center"/>
          </w:tcPr>
          <w:p w14:paraId="61E90F0A" w14:textId="77777777" w:rsidR="00004B48" w:rsidRPr="001F2076" w:rsidRDefault="00004B48" w:rsidP="00004B48">
            <w:pPr>
              <w:jc w:val="center"/>
              <w:rPr>
                <w:color w:val="000000" w:themeColor="text1"/>
                <w:sz w:val="20"/>
              </w:rPr>
            </w:pPr>
            <w:r w:rsidRPr="001F2076">
              <w:rPr>
                <w:rFonts w:eastAsia="Calibri"/>
                <w:sz w:val="20"/>
              </w:rPr>
              <w:t>02</w:t>
            </w:r>
          </w:p>
        </w:tc>
        <w:tc>
          <w:tcPr>
            <w:tcW w:w="1304" w:type="dxa"/>
            <w:vAlign w:val="center"/>
          </w:tcPr>
          <w:p w14:paraId="44F2E74C" w14:textId="77777777" w:rsidR="00004B48" w:rsidRPr="00DD1FC5" w:rsidRDefault="00004B48" w:rsidP="00004B48">
            <w:pPr>
              <w:jc w:val="center"/>
              <w:rPr>
                <w:b/>
                <w:bCs/>
                <w:color w:val="000000"/>
                <w:sz w:val="22"/>
                <w:szCs w:val="22"/>
              </w:rPr>
            </w:pPr>
          </w:p>
        </w:tc>
        <w:tc>
          <w:tcPr>
            <w:tcW w:w="1272" w:type="dxa"/>
            <w:vAlign w:val="center"/>
          </w:tcPr>
          <w:p w14:paraId="35A02155" w14:textId="77777777" w:rsidR="00004B48" w:rsidRPr="00DD1FC5" w:rsidRDefault="00004B48" w:rsidP="00004B48">
            <w:pPr>
              <w:jc w:val="center"/>
              <w:rPr>
                <w:b/>
                <w:bCs/>
                <w:color w:val="000000" w:themeColor="text1"/>
                <w:sz w:val="22"/>
                <w:szCs w:val="22"/>
              </w:rPr>
            </w:pPr>
          </w:p>
        </w:tc>
        <w:tc>
          <w:tcPr>
            <w:tcW w:w="1418" w:type="dxa"/>
            <w:vAlign w:val="center"/>
          </w:tcPr>
          <w:p w14:paraId="5B2B81BC" w14:textId="77777777" w:rsidR="00004B48" w:rsidRPr="00DD1FC5" w:rsidRDefault="00004B48" w:rsidP="00004B48">
            <w:pPr>
              <w:jc w:val="center"/>
              <w:rPr>
                <w:b/>
                <w:bCs/>
                <w:color w:val="000000" w:themeColor="text1"/>
                <w:sz w:val="22"/>
                <w:szCs w:val="22"/>
              </w:rPr>
            </w:pPr>
          </w:p>
        </w:tc>
      </w:tr>
      <w:tr w:rsidR="00004B48" w:rsidRPr="00B87ADA" w14:paraId="476B05E3" w14:textId="77777777" w:rsidTr="00B13AF0">
        <w:trPr>
          <w:trHeight w:val="57"/>
          <w:jc w:val="center"/>
        </w:trPr>
        <w:tc>
          <w:tcPr>
            <w:tcW w:w="709" w:type="dxa"/>
            <w:vAlign w:val="center"/>
          </w:tcPr>
          <w:p w14:paraId="035F1A96" w14:textId="3FF811A1" w:rsidR="00004B48" w:rsidRPr="00E267EE" w:rsidRDefault="00004B48" w:rsidP="00004B48">
            <w:pPr>
              <w:jc w:val="center"/>
              <w:rPr>
                <w:b/>
                <w:bCs/>
                <w:color w:val="000000" w:themeColor="text1"/>
                <w:sz w:val="22"/>
                <w:szCs w:val="22"/>
              </w:rPr>
            </w:pPr>
            <w:r>
              <w:rPr>
                <w:b/>
                <w:bCs/>
                <w:color w:val="000000"/>
                <w:sz w:val="22"/>
                <w:szCs w:val="22"/>
              </w:rPr>
              <w:lastRenderedPageBreak/>
              <w:t>366</w:t>
            </w:r>
          </w:p>
        </w:tc>
        <w:tc>
          <w:tcPr>
            <w:tcW w:w="2976" w:type="dxa"/>
          </w:tcPr>
          <w:p w14:paraId="728BAD87" w14:textId="77777777" w:rsidR="00004B48" w:rsidRPr="001F2076" w:rsidRDefault="00004B48" w:rsidP="00004B48">
            <w:pPr>
              <w:shd w:val="clear" w:color="auto" w:fill="FFFFFF"/>
              <w:ind w:right="420"/>
              <w:outlineLvl w:val="0"/>
              <w:rPr>
                <w:b/>
                <w:bCs/>
                <w:kern w:val="36"/>
                <w:sz w:val="20"/>
              </w:rPr>
            </w:pPr>
            <w:r w:rsidRPr="001F2076">
              <w:rPr>
                <w:b/>
                <w:bCs/>
                <w:kern w:val="36"/>
                <w:sz w:val="20"/>
                <w:u w:val="single"/>
              </w:rPr>
              <w:t>Betoneira 400 litros</w:t>
            </w:r>
            <w:r w:rsidRPr="001F2076">
              <w:rPr>
                <w:b/>
                <w:bCs/>
                <w:kern w:val="36"/>
                <w:sz w:val="20"/>
              </w:rPr>
              <w:t xml:space="preserve">, </w:t>
            </w:r>
            <w:r w:rsidRPr="001F2076">
              <w:rPr>
                <w:bCs/>
                <w:kern w:val="36"/>
                <w:sz w:val="20"/>
              </w:rPr>
              <w:t>motor</w:t>
            </w:r>
            <w:r w:rsidRPr="001F2076">
              <w:rPr>
                <w:b/>
                <w:bCs/>
                <w:kern w:val="36"/>
                <w:sz w:val="20"/>
              </w:rPr>
              <w:t xml:space="preserve"> </w:t>
            </w:r>
            <w:r w:rsidRPr="001F2076">
              <w:rPr>
                <w:bCs/>
                <w:kern w:val="36"/>
                <w:sz w:val="20"/>
              </w:rPr>
              <w:t>com 2hp, monofásico, 110/220 volts para concreto</w:t>
            </w:r>
            <w:r w:rsidRPr="001F2076">
              <w:rPr>
                <w:b/>
                <w:bCs/>
                <w:kern w:val="36"/>
                <w:sz w:val="20"/>
              </w:rPr>
              <w:t>.</w:t>
            </w:r>
          </w:p>
          <w:p w14:paraId="738D075B" w14:textId="77777777" w:rsidR="00004B48" w:rsidRPr="001F2076" w:rsidRDefault="00004B48" w:rsidP="00004B48">
            <w:pPr>
              <w:spacing w:before="120" w:after="120"/>
              <w:rPr>
                <w:color w:val="000000" w:themeColor="text1"/>
                <w:sz w:val="20"/>
              </w:rPr>
            </w:pPr>
            <w:r w:rsidRPr="001F2076">
              <w:rPr>
                <w:sz w:val="20"/>
                <w:shd w:val="clear" w:color="auto" w:fill="FFFFFF"/>
              </w:rPr>
              <w:t>Capacidade do Tambor: 400 Litros.</w:t>
            </w:r>
            <w:r w:rsidRPr="001F2076">
              <w:rPr>
                <w:sz w:val="20"/>
              </w:rPr>
              <w:br/>
            </w:r>
            <w:r w:rsidRPr="001F2076">
              <w:rPr>
                <w:sz w:val="20"/>
                <w:shd w:val="clear" w:color="auto" w:fill="FFFFFF"/>
              </w:rPr>
              <w:t>- Capacidade de Mistura: 315 Litros.</w:t>
            </w:r>
            <w:r w:rsidRPr="001F2076">
              <w:rPr>
                <w:sz w:val="20"/>
              </w:rPr>
              <w:br/>
            </w:r>
            <w:r w:rsidRPr="001F2076">
              <w:rPr>
                <w:sz w:val="20"/>
                <w:shd w:val="clear" w:color="auto" w:fill="FFFFFF"/>
              </w:rPr>
              <w:t>- N° Aproximado de Ciclos / Hora: 15</w:t>
            </w:r>
            <w:r w:rsidRPr="001F2076">
              <w:rPr>
                <w:sz w:val="20"/>
              </w:rPr>
              <w:br/>
            </w:r>
            <w:r w:rsidRPr="001F2076">
              <w:rPr>
                <w:sz w:val="20"/>
                <w:shd w:val="clear" w:color="auto" w:fill="FFFFFF"/>
              </w:rPr>
              <w:t>- Produção Horária Aproximada: 4.7 m³</w:t>
            </w:r>
            <w:r w:rsidRPr="001F2076">
              <w:rPr>
                <w:sz w:val="20"/>
              </w:rPr>
              <w:br/>
            </w:r>
            <w:r w:rsidRPr="001F2076">
              <w:rPr>
                <w:sz w:val="20"/>
                <w:shd w:val="clear" w:color="auto" w:fill="FFFFFF"/>
              </w:rPr>
              <w:t>- Rotação do Tambor: 28 RPM.</w:t>
            </w:r>
            <w:r w:rsidRPr="001F2076">
              <w:rPr>
                <w:sz w:val="20"/>
              </w:rPr>
              <w:br/>
            </w:r>
            <w:r w:rsidRPr="001F2076">
              <w:rPr>
                <w:sz w:val="20"/>
                <w:shd w:val="clear" w:color="auto" w:fill="FFFFFF"/>
              </w:rPr>
              <w:t xml:space="preserve">- Potência do Motor: 2cv IV </w:t>
            </w:r>
            <w:proofErr w:type="spellStart"/>
            <w:r w:rsidRPr="001F2076">
              <w:rPr>
                <w:sz w:val="20"/>
                <w:shd w:val="clear" w:color="auto" w:fill="FFFFFF"/>
              </w:rPr>
              <w:t>Pólos</w:t>
            </w:r>
            <w:proofErr w:type="spellEnd"/>
            <w:r w:rsidRPr="001F2076">
              <w:rPr>
                <w:sz w:val="20"/>
                <w:shd w:val="clear" w:color="auto" w:fill="FFFFFF"/>
              </w:rPr>
              <w:t>.</w:t>
            </w:r>
            <w:r w:rsidRPr="001F2076">
              <w:rPr>
                <w:sz w:val="20"/>
              </w:rPr>
              <w:br/>
            </w:r>
            <w:r w:rsidRPr="001F2076">
              <w:rPr>
                <w:sz w:val="20"/>
                <w:shd w:val="clear" w:color="auto" w:fill="FFFFFF"/>
              </w:rPr>
              <w:t>- Tensão Monofásica: 127v.</w:t>
            </w:r>
            <w:r w:rsidRPr="001F2076">
              <w:rPr>
                <w:sz w:val="20"/>
              </w:rPr>
              <w:br/>
            </w:r>
            <w:r w:rsidRPr="001F2076">
              <w:rPr>
                <w:sz w:val="20"/>
                <w:shd w:val="clear" w:color="auto" w:fill="FFFFFF"/>
              </w:rPr>
              <w:t>- Frequência: 60 Hz</w:t>
            </w:r>
            <w:r w:rsidRPr="001F2076">
              <w:rPr>
                <w:sz w:val="20"/>
              </w:rPr>
              <w:br/>
            </w:r>
            <w:r w:rsidRPr="001F2076">
              <w:rPr>
                <w:sz w:val="20"/>
                <w:shd w:val="clear" w:color="auto" w:fill="FFFFFF"/>
              </w:rPr>
              <w:t>- Transmissão por Correia Tipo 'V': A 44</w:t>
            </w:r>
          </w:p>
        </w:tc>
        <w:tc>
          <w:tcPr>
            <w:tcW w:w="1105" w:type="dxa"/>
            <w:vAlign w:val="center"/>
          </w:tcPr>
          <w:p w14:paraId="04601CE2" w14:textId="77777777" w:rsidR="00004B48" w:rsidRPr="001F2076" w:rsidRDefault="00004B48" w:rsidP="00004B48">
            <w:pPr>
              <w:ind w:right="-135" w:hanging="113"/>
              <w:jc w:val="center"/>
              <w:rPr>
                <w:color w:val="000000" w:themeColor="text1"/>
                <w:sz w:val="20"/>
              </w:rPr>
            </w:pPr>
            <w:r w:rsidRPr="001F2076">
              <w:rPr>
                <w:rFonts w:eastAsia="Calibri"/>
                <w:sz w:val="20"/>
              </w:rPr>
              <w:t>UND</w:t>
            </w:r>
          </w:p>
        </w:tc>
        <w:tc>
          <w:tcPr>
            <w:tcW w:w="1134" w:type="dxa"/>
            <w:vAlign w:val="center"/>
          </w:tcPr>
          <w:p w14:paraId="7640B016" w14:textId="77777777" w:rsidR="00004B48" w:rsidRPr="001F2076" w:rsidRDefault="00004B48" w:rsidP="00004B48">
            <w:pPr>
              <w:jc w:val="center"/>
              <w:rPr>
                <w:color w:val="000000" w:themeColor="text1"/>
                <w:sz w:val="20"/>
              </w:rPr>
            </w:pPr>
            <w:r w:rsidRPr="001F2076">
              <w:rPr>
                <w:rFonts w:eastAsia="Calibri"/>
                <w:sz w:val="20"/>
              </w:rPr>
              <w:t>02</w:t>
            </w:r>
          </w:p>
        </w:tc>
        <w:tc>
          <w:tcPr>
            <w:tcW w:w="1304" w:type="dxa"/>
            <w:vAlign w:val="center"/>
          </w:tcPr>
          <w:p w14:paraId="2AB03FB8" w14:textId="77777777" w:rsidR="00004B48" w:rsidRPr="00DD1FC5" w:rsidRDefault="00004B48" w:rsidP="00004B48">
            <w:pPr>
              <w:jc w:val="center"/>
              <w:rPr>
                <w:b/>
                <w:bCs/>
                <w:color w:val="000000"/>
                <w:sz w:val="22"/>
                <w:szCs w:val="22"/>
              </w:rPr>
            </w:pPr>
          </w:p>
        </w:tc>
        <w:tc>
          <w:tcPr>
            <w:tcW w:w="1272" w:type="dxa"/>
            <w:vAlign w:val="center"/>
          </w:tcPr>
          <w:p w14:paraId="468935E8" w14:textId="77777777" w:rsidR="00004B48" w:rsidRPr="00DD1FC5" w:rsidRDefault="00004B48" w:rsidP="00004B48">
            <w:pPr>
              <w:jc w:val="center"/>
              <w:rPr>
                <w:b/>
                <w:bCs/>
                <w:color w:val="000000" w:themeColor="text1"/>
                <w:sz w:val="22"/>
                <w:szCs w:val="22"/>
              </w:rPr>
            </w:pPr>
          </w:p>
        </w:tc>
        <w:tc>
          <w:tcPr>
            <w:tcW w:w="1418" w:type="dxa"/>
            <w:vAlign w:val="center"/>
          </w:tcPr>
          <w:p w14:paraId="18E5EABD" w14:textId="77777777" w:rsidR="00004B48" w:rsidRPr="00DD1FC5" w:rsidRDefault="00004B48" w:rsidP="00004B48">
            <w:pPr>
              <w:jc w:val="center"/>
              <w:rPr>
                <w:b/>
                <w:bCs/>
                <w:color w:val="000000" w:themeColor="text1"/>
                <w:sz w:val="22"/>
                <w:szCs w:val="22"/>
              </w:rPr>
            </w:pPr>
          </w:p>
        </w:tc>
      </w:tr>
      <w:tr w:rsidR="00004B48" w:rsidRPr="00B87ADA" w14:paraId="2049DFA9" w14:textId="77777777" w:rsidTr="00B13AF0">
        <w:trPr>
          <w:trHeight w:val="57"/>
          <w:jc w:val="center"/>
        </w:trPr>
        <w:tc>
          <w:tcPr>
            <w:tcW w:w="709" w:type="dxa"/>
            <w:vAlign w:val="center"/>
          </w:tcPr>
          <w:p w14:paraId="6FCDBC44" w14:textId="00CE8083" w:rsidR="00004B48" w:rsidRPr="00E267EE" w:rsidRDefault="00004B48" w:rsidP="00004B48">
            <w:pPr>
              <w:jc w:val="center"/>
              <w:rPr>
                <w:b/>
                <w:bCs/>
                <w:color w:val="000000" w:themeColor="text1"/>
                <w:sz w:val="22"/>
                <w:szCs w:val="22"/>
              </w:rPr>
            </w:pPr>
            <w:r>
              <w:rPr>
                <w:b/>
                <w:bCs/>
                <w:color w:val="000000"/>
                <w:sz w:val="22"/>
                <w:szCs w:val="22"/>
              </w:rPr>
              <w:t>367</w:t>
            </w:r>
          </w:p>
        </w:tc>
        <w:tc>
          <w:tcPr>
            <w:tcW w:w="2976" w:type="dxa"/>
          </w:tcPr>
          <w:p w14:paraId="42BC5EA2" w14:textId="77777777" w:rsidR="00004B48" w:rsidRPr="001F2076" w:rsidRDefault="00004B48" w:rsidP="00004B48">
            <w:pPr>
              <w:shd w:val="clear" w:color="auto" w:fill="FFFFFF"/>
              <w:jc w:val="both"/>
              <w:rPr>
                <w:rFonts w:eastAsia="Calibri"/>
                <w:sz w:val="20"/>
              </w:rPr>
            </w:pPr>
            <w:r w:rsidRPr="001F2076">
              <w:rPr>
                <w:rFonts w:eastAsia="Calibri"/>
                <w:b/>
                <w:sz w:val="20"/>
                <w:u w:val="single"/>
              </w:rPr>
              <w:t xml:space="preserve">Furadeira </w:t>
            </w:r>
            <w:r w:rsidRPr="001F2076">
              <w:rPr>
                <w:rFonts w:eastAsia="Calibri"/>
                <w:sz w:val="20"/>
              </w:rPr>
              <w:t xml:space="preserve">com alimentação elétrica, bivolt, potência 750 W; perfurações em concreto, alvenaria, madeira e metal, com e sem impacto. Uso frequente até 8hs/dia, com escovas de carvão; mandril ½”, capacidade do mandril 13,00mm, torque 1,80Nm; capacidade de perfuração da alvenaria 13,00mm; capacidade perfuração da madeira 25,00mm; capacidade de perfuração do metal 10,00mm; capacidade de perfuração do concreto 13,00mm. </w:t>
            </w:r>
          </w:p>
          <w:p w14:paraId="4F875646" w14:textId="77777777" w:rsidR="00004B48" w:rsidRPr="001F2076" w:rsidRDefault="00004B48" w:rsidP="00004B48">
            <w:pPr>
              <w:spacing w:before="120" w:after="120"/>
              <w:rPr>
                <w:color w:val="000000" w:themeColor="text1"/>
                <w:sz w:val="20"/>
              </w:rPr>
            </w:pPr>
            <w:r w:rsidRPr="001F2076">
              <w:rPr>
                <w:rFonts w:eastAsia="Calibri"/>
                <w:sz w:val="20"/>
              </w:rPr>
              <w:t xml:space="preserve">Embalagem com 1 furadeira, 1 </w:t>
            </w:r>
            <w:proofErr w:type="spellStart"/>
            <w:r w:rsidRPr="001F2076">
              <w:rPr>
                <w:rFonts w:eastAsia="Calibri"/>
                <w:sz w:val="20"/>
              </w:rPr>
              <w:t>manula</w:t>
            </w:r>
            <w:proofErr w:type="spellEnd"/>
            <w:r w:rsidRPr="001F2076">
              <w:rPr>
                <w:rFonts w:eastAsia="Calibri"/>
                <w:sz w:val="20"/>
              </w:rPr>
              <w:t xml:space="preserve"> de instruções, 1 chave de mandril, 1 </w:t>
            </w:r>
            <w:proofErr w:type="spellStart"/>
            <w:r w:rsidRPr="001F2076">
              <w:rPr>
                <w:rFonts w:eastAsia="Calibri"/>
                <w:sz w:val="20"/>
              </w:rPr>
              <w:t>empunhadeira</w:t>
            </w:r>
            <w:proofErr w:type="spellEnd"/>
            <w:r w:rsidRPr="001F2076">
              <w:rPr>
                <w:rFonts w:eastAsia="Calibri"/>
                <w:sz w:val="20"/>
              </w:rPr>
              <w:t xml:space="preserve"> auxiliar, 1 limitador de profundidade. Peso aproximado: 2,5kg.</w:t>
            </w:r>
          </w:p>
        </w:tc>
        <w:tc>
          <w:tcPr>
            <w:tcW w:w="1105" w:type="dxa"/>
            <w:vAlign w:val="center"/>
          </w:tcPr>
          <w:p w14:paraId="1605AB13" w14:textId="77777777" w:rsidR="00004B48" w:rsidRPr="001F2076" w:rsidRDefault="00004B48" w:rsidP="00004B48">
            <w:pPr>
              <w:ind w:right="-135" w:hanging="113"/>
              <w:jc w:val="center"/>
              <w:rPr>
                <w:color w:val="000000" w:themeColor="text1"/>
                <w:sz w:val="20"/>
              </w:rPr>
            </w:pPr>
            <w:r w:rsidRPr="001F2076">
              <w:rPr>
                <w:rFonts w:eastAsia="Calibri"/>
                <w:sz w:val="20"/>
              </w:rPr>
              <w:t>UND</w:t>
            </w:r>
          </w:p>
        </w:tc>
        <w:tc>
          <w:tcPr>
            <w:tcW w:w="1134" w:type="dxa"/>
            <w:vAlign w:val="center"/>
          </w:tcPr>
          <w:p w14:paraId="7280C41A" w14:textId="77777777" w:rsidR="00004B48" w:rsidRPr="001F2076" w:rsidRDefault="00004B48" w:rsidP="00004B48">
            <w:pPr>
              <w:jc w:val="center"/>
              <w:rPr>
                <w:color w:val="000000" w:themeColor="text1"/>
                <w:sz w:val="20"/>
              </w:rPr>
            </w:pPr>
            <w:r w:rsidRPr="001F2076">
              <w:rPr>
                <w:rFonts w:eastAsia="Calibri"/>
                <w:sz w:val="20"/>
              </w:rPr>
              <w:t>06</w:t>
            </w:r>
          </w:p>
        </w:tc>
        <w:tc>
          <w:tcPr>
            <w:tcW w:w="1304" w:type="dxa"/>
            <w:vAlign w:val="center"/>
          </w:tcPr>
          <w:p w14:paraId="50F00F3B" w14:textId="77777777" w:rsidR="00004B48" w:rsidRPr="00DD1FC5" w:rsidRDefault="00004B48" w:rsidP="00004B48">
            <w:pPr>
              <w:jc w:val="center"/>
              <w:rPr>
                <w:b/>
                <w:bCs/>
                <w:color w:val="000000"/>
                <w:sz w:val="22"/>
                <w:szCs w:val="22"/>
              </w:rPr>
            </w:pPr>
          </w:p>
        </w:tc>
        <w:tc>
          <w:tcPr>
            <w:tcW w:w="1272" w:type="dxa"/>
            <w:vAlign w:val="center"/>
          </w:tcPr>
          <w:p w14:paraId="248538F4" w14:textId="77777777" w:rsidR="00004B48" w:rsidRPr="00DD1FC5" w:rsidRDefault="00004B48" w:rsidP="00004B48">
            <w:pPr>
              <w:jc w:val="center"/>
              <w:rPr>
                <w:b/>
                <w:bCs/>
                <w:color w:val="000000" w:themeColor="text1"/>
                <w:sz w:val="22"/>
                <w:szCs w:val="22"/>
              </w:rPr>
            </w:pPr>
          </w:p>
        </w:tc>
        <w:tc>
          <w:tcPr>
            <w:tcW w:w="1418" w:type="dxa"/>
            <w:vAlign w:val="center"/>
          </w:tcPr>
          <w:p w14:paraId="25E6BF69" w14:textId="77777777" w:rsidR="00004B48" w:rsidRPr="00DD1FC5" w:rsidRDefault="00004B48" w:rsidP="00004B48">
            <w:pPr>
              <w:jc w:val="center"/>
              <w:rPr>
                <w:b/>
                <w:bCs/>
                <w:color w:val="000000" w:themeColor="text1"/>
                <w:sz w:val="22"/>
                <w:szCs w:val="22"/>
              </w:rPr>
            </w:pPr>
          </w:p>
        </w:tc>
      </w:tr>
      <w:tr w:rsidR="00004B48" w:rsidRPr="00B87ADA" w14:paraId="12E5E373" w14:textId="77777777" w:rsidTr="00B13AF0">
        <w:trPr>
          <w:trHeight w:val="57"/>
          <w:jc w:val="center"/>
        </w:trPr>
        <w:tc>
          <w:tcPr>
            <w:tcW w:w="709" w:type="dxa"/>
            <w:vAlign w:val="center"/>
          </w:tcPr>
          <w:p w14:paraId="4D1618EE" w14:textId="595C5B5B" w:rsidR="00004B48" w:rsidRPr="00E267EE" w:rsidRDefault="00004B48" w:rsidP="00004B48">
            <w:pPr>
              <w:jc w:val="center"/>
              <w:rPr>
                <w:b/>
                <w:bCs/>
                <w:color w:val="000000" w:themeColor="text1"/>
                <w:sz w:val="22"/>
                <w:szCs w:val="22"/>
              </w:rPr>
            </w:pPr>
            <w:r>
              <w:rPr>
                <w:b/>
                <w:bCs/>
                <w:color w:val="000000"/>
                <w:sz w:val="22"/>
                <w:szCs w:val="22"/>
              </w:rPr>
              <w:t>368</w:t>
            </w:r>
          </w:p>
        </w:tc>
        <w:tc>
          <w:tcPr>
            <w:tcW w:w="2976" w:type="dxa"/>
          </w:tcPr>
          <w:p w14:paraId="63C747B0" w14:textId="77777777" w:rsidR="00004B48" w:rsidRPr="001F2076" w:rsidRDefault="00004B48" w:rsidP="00004B48">
            <w:pPr>
              <w:spacing w:before="120" w:after="120"/>
              <w:rPr>
                <w:color w:val="000000" w:themeColor="text1"/>
                <w:sz w:val="20"/>
              </w:rPr>
            </w:pPr>
            <w:r w:rsidRPr="001F2076">
              <w:rPr>
                <w:b/>
                <w:bCs/>
                <w:sz w:val="20"/>
                <w:u w:val="single"/>
              </w:rPr>
              <w:t>Gerador à gasolina</w:t>
            </w:r>
            <w:r w:rsidRPr="001F2076">
              <w:rPr>
                <w:sz w:val="20"/>
                <w:u w:val="single"/>
              </w:rPr>
              <w:t xml:space="preserve"> </w:t>
            </w:r>
            <w:r w:rsidRPr="001F2076">
              <w:rPr>
                <w:sz w:val="20"/>
              </w:rPr>
              <w:t xml:space="preserve">com: </w:t>
            </w:r>
            <w:r w:rsidRPr="001F2076">
              <w:rPr>
                <w:sz w:val="20"/>
              </w:rPr>
              <w:br/>
            </w:r>
            <w:r w:rsidRPr="001F2076">
              <w:rPr>
                <w:sz w:val="20"/>
                <w:shd w:val="clear" w:color="auto" w:fill="FFFFFF"/>
              </w:rPr>
              <w:t>Puxador único e mais prático</w:t>
            </w:r>
            <w:r w:rsidRPr="001F2076">
              <w:rPr>
                <w:sz w:val="20"/>
              </w:rPr>
              <w:br/>
            </w:r>
            <w:r w:rsidRPr="001F2076">
              <w:rPr>
                <w:sz w:val="20"/>
                <w:shd w:val="clear" w:color="auto" w:fill="FFFFFF"/>
              </w:rPr>
              <w:t>- Voltímetro</w:t>
            </w:r>
            <w:r w:rsidRPr="001F2076">
              <w:rPr>
                <w:sz w:val="20"/>
              </w:rPr>
              <w:br/>
            </w:r>
            <w:r w:rsidRPr="001F2076">
              <w:rPr>
                <w:sz w:val="20"/>
                <w:shd w:val="clear" w:color="auto" w:fill="FFFFFF"/>
              </w:rPr>
              <w:t>- AVR</w:t>
            </w:r>
            <w:r w:rsidRPr="001F2076">
              <w:rPr>
                <w:sz w:val="20"/>
              </w:rPr>
              <w:br/>
            </w:r>
            <w:r w:rsidRPr="001F2076">
              <w:rPr>
                <w:sz w:val="20"/>
                <w:shd w:val="clear" w:color="auto" w:fill="FFFFFF"/>
              </w:rPr>
              <w:t>- Protetor de Sobrecargas (Saída CA)</w:t>
            </w:r>
            <w:r w:rsidRPr="001F2076">
              <w:rPr>
                <w:sz w:val="20"/>
              </w:rPr>
              <w:br/>
            </w:r>
            <w:r w:rsidRPr="001F2076">
              <w:rPr>
                <w:sz w:val="20"/>
                <w:shd w:val="clear" w:color="auto" w:fill="FFFFFF"/>
              </w:rPr>
              <w:t>- Carregador de Bateria (Saída CC)</w:t>
            </w:r>
            <w:r w:rsidRPr="001F2076">
              <w:rPr>
                <w:sz w:val="20"/>
              </w:rPr>
              <w:br/>
            </w:r>
            <w:r w:rsidRPr="001F2076">
              <w:rPr>
                <w:sz w:val="20"/>
                <w:shd w:val="clear" w:color="auto" w:fill="FFFFFF"/>
              </w:rPr>
              <w:t>- Com bateria</w:t>
            </w:r>
            <w:r w:rsidRPr="001F2076">
              <w:rPr>
                <w:sz w:val="20"/>
              </w:rPr>
              <w:br/>
            </w:r>
            <w:r w:rsidRPr="001F2076">
              <w:rPr>
                <w:sz w:val="20"/>
                <w:shd w:val="clear" w:color="auto" w:fill="FFFFFF"/>
              </w:rPr>
              <w:lastRenderedPageBreak/>
              <w:t>- Alerta do nível de óleo</w:t>
            </w:r>
            <w:r w:rsidRPr="001F2076">
              <w:rPr>
                <w:sz w:val="20"/>
              </w:rPr>
              <w:br/>
            </w:r>
            <w:r w:rsidRPr="001F2076">
              <w:rPr>
                <w:sz w:val="20"/>
                <w:shd w:val="clear" w:color="auto" w:fill="FFFFFF"/>
              </w:rPr>
              <w:t>- Indicador de nível de combustível</w:t>
            </w:r>
            <w:r w:rsidRPr="001F2076">
              <w:rPr>
                <w:sz w:val="20"/>
              </w:rPr>
              <w:br/>
            </w:r>
            <w:r w:rsidRPr="001F2076">
              <w:rPr>
                <w:sz w:val="20"/>
                <w:shd w:val="clear" w:color="auto" w:fill="FFFFFF"/>
              </w:rPr>
              <w:t>- Com rodas</w:t>
            </w:r>
            <w:r w:rsidRPr="001F2076">
              <w:rPr>
                <w:sz w:val="20"/>
                <w:shd w:val="clear" w:color="auto" w:fill="FFFFFF"/>
              </w:rPr>
              <w:br/>
              <w:t>Características técnicas:</w:t>
            </w:r>
            <w:r w:rsidRPr="001F2076">
              <w:rPr>
                <w:sz w:val="20"/>
                <w:shd w:val="clear" w:color="auto" w:fill="FFFFFF"/>
              </w:rPr>
              <w:br/>
              <w:t> Tipo do Motor: Monocilíndrico, refrigerado à ar, 4 Tempos, OHV</w:t>
            </w:r>
            <w:r w:rsidRPr="001F2076">
              <w:rPr>
                <w:sz w:val="20"/>
              </w:rPr>
              <w:br/>
            </w:r>
            <w:r w:rsidRPr="001F2076">
              <w:rPr>
                <w:sz w:val="20"/>
                <w:shd w:val="clear" w:color="auto" w:fill="FFFFFF"/>
              </w:rPr>
              <w:t>Cilindrada: 622cc</w:t>
            </w:r>
            <w:r w:rsidRPr="001F2076">
              <w:rPr>
                <w:sz w:val="20"/>
              </w:rPr>
              <w:br/>
            </w:r>
            <w:r w:rsidRPr="001F2076">
              <w:rPr>
                <w:sz w:val="20"/>
                <w:shd w:val="clear" w:color="auto" w:fill="FFFFFF"/>
              </w:rPr>
              <w:t>Sistema de Partida Retrátil e Elétrica</w:t>
            </w:r>
            <w:r w:rsidRPr="001F2076">
              <w:rPr>
                <w:sz w:val="20"/>
              </w:rPr>
              <w:br/>
            </w:r>
            <w:r w:rsidRPr="001F2076">
              <w:rPr>
                <w:sz w:val="20"/>
                <w:shd w:val="clear" w:color="auto" w:fill="FFFFFF"/>
              </w:rPr>
              <w:t>Capacidade de Combustível: 48l</w:t>
            </w:r>
            <w:r w:rsidRPr="001F2076">
              <w:rPr>
                <w:sz w:val="20"/>
              </w:rPr>
              <w:br/>
            </w:r>
            <w:r w:rsidRPr="001F2076">
              <w:rPr>
                <w:sz w:val="20"/>
                <w:shd w:val="clear" w:color="auto" w:fill="FFFFFF"/>
              </w:rPr>
              <w:t>Capacidade de Óleo: 1,6l</w:t>
            </w:r>
            <w:r w:rsidRPr="001F2076">
              <w:rPr>
                <w:sz w:val="20"/>
              </w:rPr>
              <w:br/>
            </w:r>
            <w:r w:rsidRPr="001F2076">
              <w:rPr>
                <w:sz w:val="20"/>
                <w:shd w:val="clear" w:color="auto" w:fill="FFFFFF"/>
              </w:rPr>
              <w:t>Filtro de Ar: Duplo Elemento</w:t>
            </w:r>
            <w:r w:rsidRPr="001F2076">
              <w:rPr>
                <w:sz w:val="20"/>
              </w:rPr>
              <w:br/>
            </w:r>
            <w:r w:rsidRPr="001F2076">
              <w:rPr>
                <w:sz w:val="20"/>
                <w:shd w:val="clear" w:color="auto" w:fill="FFFFFF"/>
              </w:rPr>
              <w:t>Frequência Nominal: 60Hz</w:t>
            </w:r>
            <w:r w:rsidRPr="001F2076">
              <w:rPr>
                <w:sz w:val="20"/>
              </w:rPr>
              <w:br/>
            </w:r>
            <w:r w:rsidRPr="001F2076">
              <w:rPr>
                <w:sz w:val="20"/>
                <w:shd w:val="clear" w:color="auto" w:fill="FFFFFF"/>
              </w:rPr>
              <w:t>Potência Nominal: 12,0kVA</w:t>
            </w:r>
            <w:r w:rsidRPr="001F2076">
              <w:rPr>
                <w:sz w:val="20"/>
              </w:rPr>
              <w:br/>
            </w:r>
            <w:r w:rsidRPr="001F2076">
              <w:rPr>
                <w:sz w:val="20"/>
                <w:shd w:val="clear" w:color="auto" w:fill="FFFFFF"/>
              </w:rPr>
              <w:t>Potência Máxima: 13,1kVA</w:t>
            </w:r>
            <w:r w:rsidRPr="001F2076">
              <w:rPr>
                <w:sz w:val="20"/>
              </w:rPr>
              <w:br/>
            </w:r>
            <w:r w:rsidRPr="001F2076">
              <w:rPr>
                <w:sz w:val="20"/>
                <w:shd w:val="clear" w:color="auto" w:fill="FFFFFF"/>
              </w:rPr>
              <w:t>Tensão de Saída Nominal: 127V/220V</w:t>
            </w:r>
            <w:r w:rsidRPr="001F2076">
              <w:rPr>
                <w:sz w:val="20"/>
              </w:rPr>
              <w:br/>
            </w:r>
            <w:r w:rsidRPr="001F2076">
              <w:rPr>
                <w:sz w:val="20"/>
                <w:shd w:val="clear" w:color="auto" w:fill="FFFFFF"/>
              </w:rPr>
              <w:t>Corrente Nominal: 32,8A</w:t>
            </w:r>
            <w:r w:rsidRPr="001F2076">
              <w:rPr>
                <w:sz w:val="20"/>
              </w:rPr>
              <w:br/>
            </w:r>
            <w:r w:rsidRPr="001F2076">
              <w:rPr>
                <w:sz w:val="20"/>
                <w:shd w:val="clear" w:color="auto" w:fill="FFFFFF"/>
              </w:rPr>
              <w:t>Autonomia na Potência Nominal: 10 horas contínuas</w:t>
            </w:r>
            <w:r w:rsidRPr="001F2076">
              <w:rPr>
                <w:sz w:val="20"/>
              </w:rPr>
              <w:br/>
            </w:r>
            <w:r w:rsidRPr="001F2076">
              <w:rPr>
                <w:sz w:val="20"/>
                <w:shd w:val="clear" w:color="auto" w:fill="FFFFFF"/>
              </w:rPr>
              <w:t>Número de Fases:</w:t>
            </w:r>
            <w:r w:rsidRPr="001F2076">
              <w:rPr>
                <w:sz w:val="20"/>
              </w:rPr>
              <w:br/>
            </w:r>
            <w:r w:rsidRPr="001F2076">
              <w:rPr>
                <w:sz w:val="20"/>
                <w:shd w:val="clear" w:color="auto" w:fill="FFFFFF"/>
              </w:rPr>
              <w:t># Monofásico: 127V</w:t>
            </w:r>
            <w:r w:rsidRPr="001F2076">
              <w:rPr>
                <w:sz w:val="20"/>
              </w:rPr>
              <w:br/>
            </w:r>
            <w:r w:rsidRPr="001F2076">
              <w:rPr>
                <w:sz w:val="20"/>
                <w:shd w:val="clear" w:color="auto" w:fill="FFFFFF"/>
              </w:rPr>
              <w:t># Trifásico: 220V</w:t>
            </w:r>
            <w:r w:rsidRPr="001F2076">
              <w:rPr>
                <w:sz w:val="20"/>
              </w:rPr>
              <w:br/>
            </w:r>
            <w:r w:rsidRPr="001F2076">
              <w:rPr>
                <w:sz w:val="20"/>
                <w:shd w:val="clear" w:color="auto" w:fill="FFFFFF"/>
              </w:rPr>
              <w:t>Fator de Potência cos: 0,8</w:t>
            </w:r>
            <w:r w:rsidRPr="001F2076">
              <w:rPr>
                <w:sz w:val="20"/>
              </w:rPr>
              <w:br/>
            </w:r>
            <w:r w:rsidRPr="001F2076">
              <w:rPr>
                <w:sz w:val="20"/>
                <w:shd w:val="clear" w:color="auto" w:fill="FFFFFF"/>
              </w:rPr>
              <w:t>Número de Tomadas: 1x 220V, 2 x 127V</w:t>
            </w:r>
            <w:r w:rsidRPr="001F2076">
              <w:rPr>
                <w:sz w:val="20"/>
              </w:rPr>
              <w:br/>
            </w:r>
            <w:r w:rsidRPr="001F2076">
              <w:rPr>
                <w:sz w:val="20"/>
                <w:shd w:val="clear" w:color="auto" w:fill="FFFFFF"/>
              </w:rPr>
              <w:t>Saída CC 12V / 8,3A</w:t>
            </w:r>
            <w:r w:rsidRPr="001F2076">
              <w:rPr>
                <w:sz w:val="20"/>
              </w:rPr>
              <w:br/>
            </w:r>
            <w:r w:rsidRPr="001F2076">
              <w:rPr>
                <w:sz w:val="20"/>
                <w:shd w:val="clear" w:color="auto" w:fill="FFFFFF"/>
              </w:rPr>
              <w:t>Estrutura com quadro</w:t>
            </w:r>
            <w:r w:rsidRPr="001F2076">
              <w:rPr>
                <w:sz w:val="20"/>
              </w:rPr>
              <w:br/>
            </w:r>
            <w:r w:rsidRPr="001F2076">
              <w:rPr>
                <w:sz w:val="20"/>
                <w:shd w:val="clear" w:color="auto" w:fill="FFFFFF"/>
              </w:rPr>
              <w:t>Acompanha kit de ferramentas</w:t>
            </w:r>
            <w:r w:rsidRPr="001F2076">
              <w:rPr>
                <w:sz w:val="20"/>
                <w:shd w:val="clear" w:color="auto" w:fill="FFFFFF"/>
              </w:rPr>
              <w:br/>
            </w:r>
          </w:p>
        </w:tc>
        <w:tc>
          <w:tcPr>
            <w:tcW w:w="1105" w:type="dxa"/>
            <w:vAlign w:val="center"/>
          </w:tcPr>
          <w:p w14:paraId="6F1613FC" w14:textId="77777777" w:rsidR="00004B48" w:rsidRPr="001F2076" w:rsidRDefault="00004B48" w:rsidP="00004B48">
            <w:pPr>
              <w:ind w:right="-135" w:hanging="113"/>
              <w:jc w:val="center"/>
              <w:rPr>
                <w:color w:val="000000" w:themeColor="text1"/>
                <w:sz w:val="20"/>
              </w:rPr>
            </w:pPr>
            <w:r w:rsidRPr="001F2076">
              <w:rPr>
                <w:rFonts w:eastAsia="Calibri"/>
                <w:sz w:val="20"/>
              </w:rPr>
              <w:lastRenderedPageBreak/>
              <w:t>UND</w:t>
            </w:r>
          </w:p>
        </w:tc>
        <w:tc>
          <w:tcPr>
            <w:tcW w:w="1134" w:type="dxa"/>
            <w:vAlign w:val="center"/>
          </w:tcPr>
          <w:p w14:paraId="3D099DB6" w14:textId="77777777" w:rsidR="00004B48" w:rsidRPr="001F2076" w:rsidRDefault="00004B48" w:rsidP="00004B48">
            <w:pPr>
              <w:jc w:val="center"/>
              <w:rPr>
                <w:color w:val="000000" w:themeColor="text1"/>
                <w:sz w:val="20"/>
              </w:rPr>
            </w:pPr>
            <w:r w:rsidRPr="001F2076">
              <w:rPr>
                <w:rFonts w:eastAsia="Calibri"/>
                <w:sz w:val="20"/>
              </w:rPr>
              <w:t>02</w:t>
            </w:r>
          </w:p>
        </w:tc>
        <w:tc>
          <w:tcPr>
            <w:tcW w:w="1304" w:type="dxa"/>
            <w:vAlign w:val="center"/>
          </w:tcPr>
          <w:p w14:paraId="34F43000" w14:textId="77777777" w:rsidR="00004B48" w:rsidRPr="00DD1FC5" w:rsidRDefault="00004B48" w:rsidP="00004B48">
            <w:pPr>
              <w:jc w:val="center"/>
              <w:rPr>
                <w:b/>
                <w:bCs/>
                <w:color w:val="000000"/>
                <w:sz w:val="22"/>
                <w:szCs w:val="22"/>
              </w:rPr>
            </w:pPr>
          </w:p>
        </w:tc>
        <w:tc>
          <w:tcPr>
            <w:tcW w:w="1272" w:type="dxa"/>
            <w:vAlign w:val="center"/>
          </w:tcPr>
          <w:p w14:paraId="16E24486" w14:textId="77777777" w:rsidR="00004B48" w:rsidRPr="00DD1FC5" w:rsidRDefault="00004B48" w:rsidP="00004B48">
            <w:pPr>
              <w:jc w:val="center"/>
              <w:rPr>
                <w:b/>
                <w:bCs/>
                <w:color w:val="000000" w:themeColor="text1"/>
                <w:sz w:val="22"/>
                <w:szCs w:val="22"/>
              </w:rPr>
            </w:pPr>
          </w:p>
        </w:tc>
        <w:tc>
          <w:tcPr>
            <w:tcW w:w="1418" w:type="dxa"/>
            <w:vAlign w:val="center"/>
          </w:tcPr>
          <w:p w14:paraId="016B77F7" w14:textId="77777777" w:rsidR="00004B48" w:rsidRPr="00DD1FC5" w:rsidRDefault="00004B48" w:rsidP="00004B48">
            <w:pPr>
              <w:jc w:val="center"/>
              <w:rPr>
                <w:b/>
                <w:bCs/>
                <w:color w:val="000000" w:themeColor="text1"/>
                <w:sz w:val="22"/>
                <w:szCs w:val="22"/>
              </w:rPr>
            </w:pPr>
          </w:p>
        </w:tc>
      </w:tr>
      <w:tr w:rsidR="00004B48" w:rsidRPr="00B87ADA" w14:paraId="6B1FD4DA" w14:textId="77777777" w:rsidTr="00B13AF0">
        <w:trPr>
          <w:trHeight w:val="57"/>
          <w:jc w:val="center"/>
        </w:trPr>
        <w:tc>
          <w:tcPr>
            <w:tcW w:w="709" w:type="dxa"/>
            <w:vAlign w:val="center"/>
          </w:tcPr>
          <w:p w14:paraId="18536668" w14:textId="22235E85" w:rsidR="00004B48" w:rsidRPr="00E267EE" w:rsidRDefault="00004B48" w:rsidP="00004B48">
            <w:pPr>
              <w:jc w:val="center"/>
              <w:rPr>
                <w:b/>
                <w:bCs/>
                <w:color w:val="000000" w:themeColor="text1"/>
                <w:sz w:val="22"/>
                <w:szCs w:val="22"/>
              </w:rPr>
            </w:pPr>
            <w:r>
              <w:rPr>
                <w:b/>
                <w:bCs/>
                <w:color w:val="000000"/>
                <w:sz w:val="22"/>
                <w:szCs w:val="22"/>
              </w:rPr>
              <w:lastRenderedPageBreak/>
              <w:t>369</w:t>
            </w:r>
          </w:p>
        </w:tc>
        <w:tc>
          <w:tcPr>
            <w:tcW w:w="2976" w:type="dxa"/>
          </w:tcPr>
          <w:p w14:paraId="528C6887" w14:textId="77777777" w:rsidR="00004B48" w:rsidRPr="001F2076" w:rsidRDefault="00004B48" w:rsidP="00004B48">
            <w:pPr>
              <w:shd w:val="clear" w:color="auto" w:fill="FFFFFF"/>
              <w:textAlignment w:val="top"/>
              <w:rPr>
                <w:sz w:val="20"/>
              </w:rPr>
            </w:pPr>
            <w:r w:rsidRPr="001F2076">
              <w:rPr>
                <w:b/>
                <w:bCs/>
                <w:sz w:val="20"/>
                <w:u w:val="single"/>
              </w:rPr>
              <w:t>Máquina de solda 200A</w:t>
            </w:r>
            <w:r w:rsidRPr="001F2076">
              <w:rPr>
                <w:sz w:val="20"/>
                <w:u w:val="single"/>
              </w:rPr>
              <w:t>;</w:t>
            </w:r>
            <w:r w:rsidRPr="001F2076">
              <w:rPr>
                <w:sz w:val="20"/>
              </w:rPr>
              <w:t xml:space="preserve"> </w:t>
            </w:r>
            <w:proofErr w:type="spellStart"/>
            <w:r w:rsidRPr="001F2076">
              <w:rPr>
                <w:sz w:val="20"/>
              </w:rPr>
              <w:t>HotStart</w:t>
            </w:r>
            <w:proofErr w:type="spellEnd"/>
            <w:r w:rsidRPr="001F2076">
              <w:rPr>
                <w:sz w:val="20"/>
              </w:rPr>
              <w:t xml:space="preserve"> - facilita a abertura do arco elétrico e evita que o eletrodo cole na peça de trabalho com ajuste automático mantém a estabilidade do arco durante a soldagem; Painel com display digital de alto brilho que possibilita a leitura mesmo a grandes distâncias e botões de fácil utilização, mesmo com luvas de soldagem; Porta eletrodo e garra obra com cabos de 3 metros de comprimento 100% em cobre; características: tensão de Alimentação: 1Ø – 220V (+/-10%); Frequência: 50/60 Hz; Tensão em Vazio: 83 V; Faixa de Corrente: 10 – 200 A; Ciclo de Trabalho Eletrodos (SMAW): 200 A / 28V @ 40%</w:t>
            </w:r>
          </w:p>
          <w:p w14:paraId="6F92E2D6" w14:textId="77777777" w:rsidR="00004B48" w:rsidRPr="001F2076" w:rsidRDefault="00004B48" w:rsidP="00004B48">
            <w:pPr>
              <w:shd w:val="clear" w:color="auto" w:fill="FFFFFF"/>
              <w:textAlignment w:val="top"/>
              <w:rPr>
                <w:sz w:val="20"/>
              </w:rPr>
            </w:pPr>
            <w:r w:rsidRPr="001F2076">
              <w:rPr>
                <w:sz w:val="20"/>
              </w:rPr>
              <w:t>126 A / 25V @ 100%; Ciclo de Trabalho TIG (GTAW): 200 A / 18V @ 40%126 A / 15V @ 100%Gerador recomendado: 10 kVA Classe de proteção: IP21SDimensões (L x C x A): 155 x 440 x 325 mm</w:t>
            </w:r>
          </w:p>
          <w:p w14:paraId="71152187" w14:textId="77777777" w:rsidR="00004B48" w:rsidRPr="001F2076" w:rsidRDefault="00004B48" w:rsidP="00004B48">
            <w:pPr>
              <w:shd w:val="clear" w:color="auto" w:fill="FFFFFF"/>
              <w:textAlignment w:val="top"/>
              <w:rPr>
                <w:sz w:val="20"/>
              </w:rPr>
            </w:pPr>
            <w:r w:rsidRPr="001F2076">
              <w:rPr>
                <w:sz w:val="20"/>
              </w:rPr>
              <w:t xml:space="preserve"> Peso: 8,9 kg</w:t>
            </w:r>
          </w:p>
          <w:p w14:paraId="52B42690" w14:textId="77777777" w:rsidR="00004B48" w:rsidRPr="001F2076" w:rsidRDefault="00004B48" w:rsidP="00004B48">
            <w:pPr>
              <w:spacing w:before="120" w:after="120"/>
              <w:rPr>
                <w:color w:val="000000" w:themeColor="text1"/>
                <w:sz w:val="20"/>
              </w:rPr>
            </w:pPr>
            <w:r w:rsidRPr="001F2076">
              <w:rPr>
                <w:sz w:val="20"/>
              </w:rPr>
              <w:lastRenderedPageBreak/>
              <w:t>Norma Global: IEC 60.974-1</w:t>
            </w:r>
          </w:p>
        </w:tc>
        <w:tc>
          <w:tcPr>
            <w:tcW w:w="1105" w:type="dxa"/>
            <w:vAlign w:val="center"/>
          </w:tcPr>
          <w:p w14:paraId="64383927" w14:textId="77777777" w:rsidR="00004B48" w:rsidRPr="001F2076" w:rsidRDefault="00004B48" w:rsidP="00004B48">
            <w:pPr>
              <w:ind w:right="-135" w:hanging="113"/>
              <w:jc w:val="center"/>
              <w:rPr>
                <w:color w:val="000000" w:themeColor="text1"/>
                <w:sz w:val="20"/>
              </w:rPr>
            </w:pPr>
            <w:r w:rsidRPr="001F2076">
              <w:rPr>
                <w:rFonts w:eastAsia="Calibri"/>
                <w:sz w:val="20"/>
              </w:rPr>
              <w:lastRenderedPageBreak/>
              <w:t>UND</w:t>
            </w:r>
          </w:p>
        </w:tc>
        <w:tc>
          <w:tcPr>
            <w:tcW w:w="1134" w:type="dxa"/>
            <w:vAlign w:val="center"/>
          </w:tcPr>
          <w:p w14:paraId="5BF57B03" w14:textId="77777777" w:rsidR="00004B48" w:rsidRPr="001F2076" w:rsidRDefault="00004B48" w:rsidP="00004B48">
            <w:pPr>
              <w:jc w:val="center"/>
              <w:rPr>
                <w:color w:val="000000" w:themeColor="text1"/>
                <w:sz w:val="20"/>
              </w:rPr>
            </w:pPr>
            <w:r w:rsidRPr="001F2076">
              <w:rPr>
                <w:rFonts w:eastAsia="Calibri"/>
                <w:sz w:val="20"/>
              </w:rPr>
              <w:t>02</w:t>
            </w:r>
          </w:p>
        </w:tc>
        <w:tc>
          <w:tcPr>
            <w:tcW w:w="1304" w:type="dxa"/>
            <w:vAlign w:val="center"/>
          </w:tcPr>
          <w:p w14:paraId="737D06DE" w14:textId="77777777" w:rsidR="00004B48" w:rsidRPr="00DD1FC5" w:rsidRDefault="00004B48" w:rsidP="00004B48">
            <w:pPr>
              <w:jc w:val="center"/>
              <w:rPr>
                <w:b/>
                <w:bCs/>
                <w:color w:val="000000"/>
                <w:sz w:val="22"/>
                <w:szCs w:val="22"/>
              </w:rPr>
            </w:pPr>
          </w:p>
        </w:tc>
        <w:tc>
          <w:tcPr>
            <w:tcW w:w="1272" w:type="dxa"/>
            <w:vAlign w:val="center"/>
          </w:tcPr>
          <w:p w14:paraId="1E7D5841" w14:textId="77777777" w:rsidR="00004B48" w:rsidRPr="00DD1FC5" w:rsidRDefault="00004B48" w:rsidP="00004B48">
            <w:pPr>
              <w:jc w:val="center"/>
              <w:rPr>
                <w:b/>
                <w:bCs/>
                <w:color w:val="000000" w:themeColor="text1"/>
                <w:sz w:val="22"/>
                <w:szCs w:val="22"/>
              </w:rPr>
            </w:pPr>
          </w:p>
        </w:tc>
        <w:tc>
          <w:tcPr>
            <w:tcW w:w="1418" w:type="dxa"/>
            <w:vAlign w:val="center"/>
          </w:tcPr>
          <w:p w14:paraId="49AF74C7" w14:textId="77777777" w:rsidR="00004B48" w:rsidRPr="00DD1FC5" w:rsidRDefault="00004B48" w:rsidP="00004B48">
            <w:pPr>
              <w:jc w:val="center"/>
              <w:rPr>
                <w:b/>
                <w:bCs/>
                <w:color w:val="000000" w:themeColor="text1"/>
                <w:sz w:val="22"/>
                <w:szCs w:val="22"/>
              </w:rPr>
            </w:pPr>
          </w:p>
        </w:tc>
      </w:tr>
      <w:tr w:rsidR="00004B48" w:rsidRPr="00B87ADA" w14:paraId="3EF3684F" w14:textId="77777777" w:rsidTr="00B13AF0">
        <w:trPr>
          <w:trHeight w:val="57"/>
          <w:jc w:val="center"/>
        </w:trPr>
        <w:tc>
          <w:tcPr>
            <w:tcW w:w="709" w:type="dxa"/>
            <w:vAlign w:val="center"/>
          </w:tcPr>
          <w:p w14:paraId="3F3591E0" w14:textId="5D63A265" w:rsidR="00004B48" w:rsidRPr="00E267EE" w:rsidRDefault="00004B48" w:rsidP="00004B48">
            <w:pPr>
              <w:jc w:val="center"/>
              <w:rPr>
                <w:b/>
                <w:bCs/>
                <w:color w:val="000000" w:themeColor="text1"/>
                <w:sz w:val="22"/>
                <w:szCs w:val="22"/>
              </w:rPr>
            </w:pPr>
            <w:r>
              <w:rPr>
                <w:b/>
                <w:bCs/>
                <w:color w:val="000000"/>
                <w:sz w:val="22"/>
                <w:szCs w:val="22"/>
              </w:rPr>
              <w:lastRenderedPageBreak/>
              <w:t>370</w:t>
            </w:r>
          </w:p>
        </w:tc>
        <w:tc>
          <w:tcPr>
            <w:tcW w:w="2976" w:type="dxa"/>
          </w:tcPr>
          <w:p w14:paraId="052A20C2" w14:textId="77777777" w:rsidR="00004B48" w:rsidRPr="001F2076" w:rsidRDefault="00004B48" w:rsidP="00004B48">
            <w:pPr>
              <w:shd w:val="clear" w:color="auto" w:fill="FFFFFF"/>
              <w:textAlignment w:val="top"/>
              <w:rPr>
                <w:sz w:val="20"/>
              </w:rPr>
            </w:pPr>
            <w:r w:rsidRPr="001F2076">
              <w:rPr>
                <w:b/>
                <w:bCs/>
                <w:sz w:val="20"/>
                <w:u w:val="single"/>
              </w:rPr>
              <w:t>Máquina de solda MIG A</w:t>
            </w:r>
            <w:r w:rsidRPr="001F2076">
              <w:rPr>
                <w:b/>
                <w:bCs/>
                <w:sz w:val="20"/>
              </w:rPr>
              <w:t xml:space="preserve"> </w:t>
            </w:r>
            <w:r w:rsidRPr="001F2076">
              <w:rPr>
                <w:b/>
                <w:bCs/>
                <w:sz w:val="20"/>
                <w:u w:val="single"/>
              </w:rPr>
              <w:t>GÁS</w:t>
            </w:r>
            <w:r w:rsidRPr="001F2076">
              <w:rPr>
                <w:sz w:val="20"/>
              </w:rPr>
              <w:t>; Faixa de Corrente: 30 - 250ª; Faixa de Tensão:  15,5 - 26,5VDC; Tensão de Alimentação:  3Ø - 220/380VAC; Frequência de Alimentação:  50/60Hz; Cargas Autorizadas</w:t>
            </w:r>
          </w:p>
          <w:p w14:paraId="3C3778E9" w14:textId="77777777" w:rsidR="00004B48" w:rsidRPr="001F2076" w:rsidRDefault="00004B48" w:rsidP="00004B48">
            <w:pPr>
              <w:shd w:val="clear" w:color="auto" w:fill="FFFFFF"/>
              <w:textAlignment w:val="top"/>
              <w:rPr>
                <w:sz w:val="20"/>
              </w:rPr>
            </w:pPr>
            <w:r w:rsidRPr="001F2076">
              <w:rPr>
                <w:sz w:val="20"/>
              </w:rPr>
              <w:t># 250 A / 26,5 VDC - 35%</w:t>
            </w:r>
          </w:p>
          <w:p w14:paraId="37265298" w14:textId="77777777" w:rsidR="00004B48" w:rsidRPr="001F2076" w:rsidRDefault="00004B48" w:rsidP="00004B48">
            <w:pPr>
              <w:shd w:val="clear" w:color="auto" w:fill="FFFFFF"/>
              <w:textAlignment w:val="top"/>
              <w:rPr>
                <w:sz w:val="20"/>
              </w:rPr>
            </w:pPr>
            <w:r w:rsidRPr="001F2076">
              <w:rPr>
                <w:sz w:val="20"/>
              </w:rPr>
              <w:t># 200 A / 24 VDC - 60%</w:t>
            </w:r>
          </w:p>
          <w:p w14:paraId="543B63CA" w14:textId="77777777" w:rsidR="00004B48" w:rsidRPr="001F2076" w:rsidRDefault="00004B48" w:rsidP="00004B48">
            <w:pPr>
              <w:shd w:val="clear" w:color="auto" w:fill="FFFFFF"/>
              <w:textAlignment w:val="top"/>
              <w:rPr>
                <w:sz w:val="20"/>
              </w:rPr>
            </w:pPr>
            <w:r w:rsidRPr="001F2076">
              <w:rPr>
                <w:sz w:val="20"/>
              </w:rPr>
              <w:t># 150 A / 21,5 VDC - 100%; Tensão em Vazio:  16,5 - 35,4 VDC; Potência Aparente:  10kVA</w:t>
            </w:r>
          </w:p>
          <w:p w14:paraId="05701CAB" w14:textId="77777777" w:rsidR="00004B48" w:rsidRPr="001F2076" w:rsidRDefault="00004B48" w:rsidP="00004B48">
            <w:pPr>
              <w:shd w:val="clear" w:color="auto" w:fill="FFFFFF"/>
              <w:textAlignment w:val="top"/>
              <w:rPr>
                <w:sz w:val="20"/>
              </w:rPr>
            </w:pPr>
            <w:r w:rsidRPr="001F2076">
              <w:rPr>
                <w:sz w:val="20"/>
              </w:rPr>
              <w:t>Disjuntor Recomendado:  25 A (220 V - 3Ø) / 16 A (380 V - 3Ø)</w:t>
            </w:r>
          </w:p>
          <w:p w14:paraId="39088F42" w14:textId="77777777" w:rsidR="00004B48" w:rsidRPr="001F2076" w:rsidRDefault="00004B48" w:rsidP="00004B48">
            <w:pPr>
              <w:shd w:val="clear" w:color="auto" w:fill="FFFFFF"/>
              <w:textAlignment w:val="top"/>
              <w:rPr>
                <w:sz w:val="20"/>
              </w:rPr>
            </w:pPr>
            <w:r w:rsidRPr="001F2076">
              <w:rPr>
                <w:sz w:val="20"/>
              </w:rPr>
              <w:t>Classe de Proteção:  IP 21S</w:t>
            </w:r>
          </w:p>
          <w:p w14:paraId="186CA73A" w14:textId="77777777" w:rsidR="00004B48" w:rsidRPr="001F2076" w:rsidRDefault="00004B48" w:rsidP="00004B48">
            <w:pPr>
              <w:shd w:val="clear" w:color="auto" w:fill="FFFFFF"/>
              <w:textAlignment w:val="top"/>
              <w:rPr>
                <w:sz w:val="20"/>
              </w:rPr>
            </w:pPr>
            <w:r w:rsidRPr="001F2076">
              <w:rPr>
                <w:sz w:val="20"/>
              </w:rPr>
              <w:t>Fator de Potência:  0,95</w:t>
            </w:r>
          </w:p>
          <w:p w14:paraId="1B582427" w14:textId="77777777" w:rsidR="00004B48" w:rsidRPr="001F2076" w:rsidRDefault="00004B48" w:rsidP="00004B48">
            <w:pPr>
              <w:shd w:val="clear" w:color="auto" w:fill="FFFFFF"/>
              <w:textAlignment w:val="top"/>
              <w:rPr>
                <w:sz w:val="20"/>
              </w:rPr>
            </w:pPr>
            <w:r w:rsidRPr="001F2076">
              <w:rPr>
                <w:sz w:val="20"/>
              </w:rPr>
              <w:t>Eficiência:  74 %</w:t>
            </w:r>
          </w:p>
          <w:p w14:paraId="1F6FBBF8" w14:textId="77777777" w:rsidR="00004B48" w:rsidRPr="001F2076" w:rsidRDefault="00004B48" w:rsidP="00004B48">
            <w:pPr>
              <w:shd w:val="clear" w:color="auto" w:fill="FFFFFF"/>
              <w:textAlignment w:val="top"/>
              <w:rPr>
                <w:sz w:val="20"/>
              </w:rPr>
            </w:pPr>
            <w:r w:rsidRPr="001F2076">
              <w:rPr>
                <w:sz w:val="20"/>
              </w:rPr>
              <w:t>Velocidade do Arame:  1,5 - 21m/min Níveis de Tensão:  12</w:t>
            </w:r>
          </w:p>
          <w:p w14:paraId="1C8ADDBB" w14:textId="77777777" w:rsidR="00004B48" w:rsidRPr="001F2076" w:rsidRDefault="00004B48" w:rsidP="00004B48">
            <w:pPr>
              <w:shd w:val="clear" w:color="auto" w:fill="FFFFFF"/>
              <w:textAlignment w:val="top"/>
              <w:rPr>
                <w:sz w:val="20"/>
              </w:rPr>
            </w:pPr>
            <w:r w:rsidRPr="001F2076">
              <w:rPr>
                <w:sz w:val="20"/>
              </w:rPr>
              <w:t xml:space="preserve"> Diâmetro do Arame</w:t>
            </w:r>
          </w:p>
          <w:p w14:paraId="16691119" w14:textId="77777777" w:rsidR="00004B48" w:rsidRPr="001F2076" w:rsidRDefault="00004B48" w:rsidP="00004B48">
            <w:pPr>
              <w:shd w:val="clear" w:color="auto" w:fill="FFFFFF"/>
              <w:textAlignment w:val="top"/>
              <w:rPr>
                <w:sz w:val="20"/>
              </w:rPr>
            </w:pPr>
            <w:r w:rsidRPr="001F2076">
              <w:rPr>
                <w:sz w:val="20"/>
              </w:rPr>
              <w:t># Sólido 0,6 - 1,0mm</w:t>
            </w:r>
          </w:p>
          <w:p w14:paraId="57C1AE78" w14:textId="77777777" w:rsidR="00004B48" w:rsidRPr="001F2076" w:rsidRDefault="00004B48" w:rsidP="00004B48">
            <w:pPr>
              <w:shd w:val="clear" w:color="auto" w:fill="FFFFFF"/>
              <w:textAlignment w:val="top"/>
              <w:rPr>
                <w:sz w:val="20"/>
              </w:rPr>
            </w:pPr>
            <w:r w:rsidRPr="001F2076">
              <w:rPr>
                <w:sz w:val="20"/>
              </w:rPr>
              <w:t>#  Alumínio 0,8 - 1,0mm</w:t>
            </w:r>
          </w:p>
          <w:p w14:paraId="3C4F08E3" w14:textId="77777777" w:rsidR="00004B48" w:rsidRPr="001F2076" w:rsidRDefault="00004B48" w:rsidP="00004B48">
            <w:pPr>
              <w:shd w:val="clear" w:color="auto" w:fill="FFFFFF"/>
              <w:textAlignment w:val="top"/>
              <w:rPr>
                <w:sz w:val="20"/>
              </w:rPr>
            </w:pPr>
            <w:r w:rsidRPr="001F2076">
              <w:rPr>
                <w:sz w:val="20"/>
              </w:rPr>
              <w:t># Tubular 0,6 - 1,0mm</w:t>
            </w:r>
          </w:p>
          <w:p w14:paraId="3F14B765" w14:textId="77777777" w:rsidR="00004B48" w:rsidRPr="001F2076" w:rsidRDefault="00004B48" w:rsidP="00004B48">
            <w:pPr>
              <w:shd w:val="clear" w:color="auto" w:fill="FFFFFF"/>
              <w:textAlignment w:val="top"/>
              <w:rPr>
                <w:sz w:val="20"/>
              </w:rPr>
            </w:pPr>
            <w:r w:rsidRPr="001F2076">
              <w:rPr>
                <w:sz w:val="20"/>
              </w:rPr>
              <w:t>Dimensões (L x C x A):  470 x 870 x 700mm</w:t>
            </w:r>
          </w:p>
          <w:p w14:paraId="18CC69BF" w14:textId="77777777" w:rsidR="00004B48" w:rsidRPr="001F2076" w:rsidRDefault="00004B48" w:rsidP="00004B48">
            <w:pPr>
              <w:spacing w:before="120" w:after="120"/>
              <w:rPr>
                <w:color w:val="000000" w:themeColor="text1"/>
                <w:sz w:val="20"/>
              </w:rPr>
            </w:pPr>
            <w:r w:rsidRPr="001F2076">
              <w:rPr>
                <w:sz w:val="20"/>
              </w:rPr>
              <w:t>Peso:  75kg</w:t>
            </w:r>
          </w:p>
        </w:tc>
        <w:tc>
          <w:tcPr>
            <w:tcW w:w="1105" w:type="dxa"/>
            <w:vAlign w:val="center"/>
          </w:tcPr>
          <w:p w14:paraId="750185DF" w14:textId="77777777" w:rsidR="00004B48" w:rsidRPr="001F2076" w:rsidRDefault="00004B48" w:rsidP="00004B48">
            <w:pPr>
              <w:ind w:right="-135" w:hanging="113"/>
              <w:jc w:val="center"/>
              <w:rPr>
                <w:color w:val="000000" w:themeColor="text1"/>
                <w:sz w:val="20"/>
              </w:rPr>
            </w:pPr>
            <w:r w:rsidRPr="001F2076">
              <w:rPr>
                <w:rFonts w:eastAsia="Calibri"/>
                <w:sz w:val="20"/>
              </w:rPr>
              <w:t>UND</w:t>
            </w:r>
          </w:p>
        </w:tc>
        <w:tc>
          <w:tcPr>
            <w:tcW w:w="1134" w:type="dxa"/>
            <w:vAlign w:val="center"/>
          </w:tcPr>
          <w:p w14:paraId="5679B2C6" w14:textId="77777777" w:rsidR="00004B48" w:rsidRPr="001F2076" w:rsidRDefault="00004B48" w:rsidP="00004B48">
            <w:pPr>
              <w:jc w:val="center"/>
              <w:rPr>
                <w:color w:val="000000" w:themeColor="text1"/>
                <w:sz w:val="20"/>
              </w:rPr>
            </w:pPr>
            <w:r w:rsidRPr="001F2076">
              <w:rPr>
                <w:rFonts w:eastAsia="Calibri"/>
                <w:sz w:val="20"/>
              </w:rPr>
              <w:t>02</w:t>
            </w:r>
          </w:p>
        </w:tc>
        <w:tc>
          <w:tcPr>
            <w:tcW w:w="1304" w:type="dxa"/>
            <w:vAlign w:val="center"/>
          </w:tcPr>
          <w:p w14:paraId="15CC2C06" w14:textId="77777777" w:rsidR="00004B48" w:rsidRPr="00DD1FC5" w:rsidRDefault="00004B48" w:rsidP="00004B48">
            <w:pPr>
              <w:jc w:val="center"/>
              <w:rPr>
                <w:b/>
                <w:bCs/>
                <w:color w:val="000000"/>
                <w:sz w:val="22"/>
                <w:szCs w:val="22"/>
              </w:rPr>
            </w:pPr>
          </w:p>
        </w:tc>
        <w:tc>
          <w:tcPr>
            <w:tcW w:w="1272" w:type="dxa"/>
            <w:vAlign w:val="center"/>
          </w:tcPr>
          <w:p w14:paraId="54C1B0B4" w14:textId="77777777" w:rsidR="00004B48" w:rsidRPr="00DD1FC5" w:rsidRDefault="00004B48" w:rsidP="00004B48">
            <w:pPr>
              <w:jc w:val="center"/>
              <w:rPr>
                <w:b/>
                <w:bCs/>
                <w:color w:val="000000" w:themeColor="text1"/>
                <w:sz w:val="22"/>
                <w:szCs w:val="22"/>
              </w:rPr>
            </w:pPr>
          </w:p>
        </w:tc>
        <w:tc>
          <w:tcPr>
            <w:tcW w:w="1418" w:type="dxa"/>
            <w:vAlign w:val="center"/>
          </w:tcPr>
          <w:p w14:paraId="25A4D105" w14:textId="77777777" w:rsidR="00004B48" w:rsidRPr="00DD1FC5" w:rsidRDefault="00004B48" w:rsidP="00004B48">
            <w:pPr>
              <w:jc w:val="center"/>
              <w:rPr>
                <w:b/>
                <w:bCs/>
                <w:color w:val="000000" w:themeColor="text1"/>
                <w:sz w:val="22"/>
                <w:szCs w:val="22"/>
              </w:rPr>
            </w:pPr>
          </w:p>
        </w:tc>
      </w:tr>
      <w:tr w:rsidR="00004B48" w:rsidRPr="00B87ADA" w14:paraId="5B8C97A6" w14:textId="77777777" w:rsidTr="00B13AF0">
        <w:trPr>
          <w:trHeight w:val="57"/>
          <w:jc w:val="center"/>
        </w:trPr>
        <w:tc>
          <w:tcPr>
            <w:tcW w:w="709" w:type="dxa"/>
            <w:vAlign w:val="center"/>
          </w:tcPr>
          <w:p w14:paraId="1AF58115" w14:textId="5DDDD62D" w:rsidR="00004B48" w:rsidRPr="00E267EE" w:rsidRDefault="00004B48" w:rsidP="00004B48">
            <w:pPr>
              <w:jc w:val="center"/>
              <w:rPr>
                <w:b/>
                <w:bCs/>
                <w:color w:val="000000" w:themeColor="text1"/>
                <w:sz w:val="22"/>
                <w:szCs w:val="22"/>
              </w:rPr>
            </w:pPr>
            <w:r>
              <w:rPr>
                <w:b/>
                <w:bCs/>
                <w:color w:val="000000"/>
                <w:sz w:val="22"/>
                <w:szCs w:val="22"/>
              </w:rPr>
              <w:t>371</w:t>
            </w:r>
          </w:p>
        </w:tc>
        <w:tc>
          <w:tcPr>
            <w:tcW w:w="2976" w:type="dxa"/>
          </w:tcPr>
          <w:p w14:paraId="5765C90F" w14:textId="77777777" w:rsidR="00004B48" w:rsidRPr="001F2076" w:rsidRDefault="00004B48" w:rsidP="00004B48">
            <w:pPr>
              <w:shd w:val="clear" w:color="auto" w:fill="FFFFFF"/>
              <w:ind w:right="420"/>
              <w:jc w:val="both"/>
              <w:outlineLvl w:val="0"/>
              <w:rPr>
                <w:b/>
                <w:bCs/>
                <w:kern w:val="36"/>
                <w:sz w:val="20"/>
                <w:u w:val="single"/>
              </w:rPr>
            </w:pPr>
            <w:r w:rsidRPr="001F2076">
              <w:rPr>
                <w:b/>
                <w:bCs/>
                <w:kern w:val="36"/>
                <w:sz w:val="20"/>
                <w:u w:val="single"/>
              </w:rPr>
              <w:t>Martelete Demolidor</w:t>
            </w:r>
          </w:p>
          <w:p w14:paraId="76DF3AC2" w14:textId="77777777" w:rsidR="00004B48" w:rsidRPr="001F2076" w:rsidRDefault="00004B48" w:rsidP="00004B48">
            <w:pPr>
              <w:shd w:val="clear" w:color="auto" w:fill="FFFFFF"/>
              <w:rPr>
                <w:sz w:val="20"/>
                <w:shd w:val="clear" w:color="auto" w:fill="FFFFFF"/>
              </w:rPr>
            </w:pPr>
            <w:r w:rsidRPr="001F2076">
              <w:rPr>
                <w:sz w:val="20"/>
                <w:shd w:val="clear" w:color="auto" w:fill="FFFFFF"/>
              </w:rPr>
              <w:t>Dupla isolação.</w:t>
            </w:r>
            <w:r w:rsidRPr="001F2076">
              <w:rPr>
                <w:sz w:val="20"/>
              </w:rPr>
              <w:br/>
            </w:r>
            <w:r w:rsidRPr="001F2076">
              <w:rPr>
                <w:sz w:val="20"/>
                <w:shd w:val="clear" w:color="auto" w:fill="FFFFFF"/>
              </w:rPr>
              <w:t>Velocidade variável.</w:t>
            </w:r>
            <w:r w:rsidRPr="001F2076">
              <w:rPr>
                <w:sz w:val="20"/>
              </w:rPr>
              <w:br/>
            </w:r>
            <w:r w:rsidRPr="001F2076">
              <w:rPr>
                <w:sz w:val="20"/>
                <w:shd w:val="clear" w:color="auto" w:fill="FFFFFF"/>
              </w:rPr>
              <w:t>Controle eletrônico de velocidade.</w:t>
            </w:r>
            <w:r w:rsidRPr="001F2076">
              <w:rPr>
                <w:sz w:val="20"/>
              </w:rPr>
              <w:t xml:space="preserve"> </w:t>
            </w:r>
            <w:r w:rsidRPr="001F2076">
              <w:rPr>
                <w:sz w:val="20"/>
                <w:shd w:val="clear" w:color="auto" w:fill="FFFFFF"/>
              </w:rPr>
              <w:t>Encaixe sextavado 28.6mm</w:t>
            </w:r>
          </w:p>
          <w:p w14:paraId="6CDE1D69" w14:textId="77777777" w:rsidR="00004B48" w:rsidRPr="001F2076" w:rsidRDefault="00004B48" w:rsidP="00004B48">
            <w:pPr>
              <w:shd w:val="clear" w:color="auto" w:fill="FFFFFF"/>
              <w:rPr>
                <w:sz w:val="20"/>
                <w:shd w:val="clear" w:color="auto" w:fill="FFFFFF"/>
              </w:rPr>
            </w:pPr>
            <w:r w:rsidRPr="001F2076">
              <w:rPr>
                <w:sz w:val="20"/>
                <w:shd w:val="clear" w:color="auto" w:fill="FFFFFF"/>
              </w:rPr>
              <w:t>Potência: 1.510W</w:t>
            </w:r>
          </w:p>
          <w:p w14:paraId="201B2594" w14:textId="77777777" w:rsidR="00004B48" w:rsidRPr="001F2076" w:rsidRDefault="00004B48" w:rsidP="00004B48">
            <w:pPr>
              <w:spacing w:before="120" w:after="120"/>
              <w:rPr>
                <w:color w:val="000000" w:themeColor="text1"/>
                <w:sz w:val="20"/>
              </w:rPr>
            </w:pPr>
            <w:r w:rsidRPr="001F2076">
              <w:rPr>
                <w:sz w:val="20"/>
                <w:shd w:val="clear" w:color="auto" w:fill="FFFFFF"/>
              </w:rPr>
              <w:t>Voltagem 220volts</w:t>
            </w:r>
            <w:r w:rsidRPr="001F2076">
              <w:rPr>
                <w:sz w:val="20"/>
              </w:rPr>
              <w:br/>
            </w:r>
            <w:r w:rsidRPr="001F2076">
              <w:rPr>
                <w:sz w:val="20"/>
                <w:shd w:val="clear" w:color="auto" w:fill="FFFFFF"/>
              </w:rPr>
              <w:t>Impacto mínimo por minuto: 730 - 1450</w:t>
            </w:r>
            <w:r w:rsidRPr="001F2076">
              <w:rPr>
                <w:sz w:val="20"/>
              </w:rPr>
              <w:br/>
            </w:r>
            <w:r w:rsidRPr="001F2076">
              <w:rPr>
                <w:sz w:val="20"/>
                <w:shd w:val="clear" w:color="auto" w:fill="FFFFFF"/>
              </w:rPr>
              <w:t>Dimensões (C x L x A): 847 x 129 x 266mm</w:t>
            </w:r>
            <w:r w:rsidRPr="001F2076">
              <w:rPr>
                <w:sz w:val="20"/>
              </w:rPr>
              <w:br/>
            </w:r>
            <w:r w:rsidRPr="001F2076">
              <w:rPr>
                <w:sz w:val="20"/>
                <w:shd w:val="clear" w:color="auto" w:fill="FFFFFF"/>
              </w:rPr>
              <w:t>Peso : 17.3kg</w:t>
            </w:r>
            <w:r w:rsidRPr="001F2076">
              <w:rPr>
                <w:sz w:val="20"/>
              </w:rPr>
              <w:br/>
            </w:r>
            <w:r w:rsidRPr="001F2076">
              <w:rPr>
                <w:sz w:val="20"/>
                <w:shd w:val="clear" w:color="auto" w:fill="FFFFFF"/>
              </w:rPr>
              <w:t>Energia de Impacto : 33.8 joules</w:t>
            </w:r>
          </w:p>
        </w:tc>
        <w:tc>
          <w:tcPr>
            <w:tcW w:w="1105" w:type="dxa"/>
            <w:vAlign w:val="center"/>
          </w:tcPr>
          <w:p w14:paraId="4C7D6FEA" w14:textId="77777777" w:rsidR="00004B48" w:rsidRPr="001F2076" w:rsidRDefault="00004B48" w:rsidP="00004B48">
            <w:pPr>
              <w:ind w:right="-135" w:hanging="113"/>
              <w:jc w:val="center"/>
              <w:rPr>
                <w:color w:val="000000" w:themeColor="text1"/>
                <w:sz w:val="20"/>
              </w:rPr>
            </w:pPr>
            <w:r w:rsidRPr="001F2076">
              <w:rPr>
                <w:rFonts w:eastAsia="Calibri"/>
                <w:sz w:val="20"/>
              </w:rPr>
              <w:t>UNIDADE</w:t>
            </w:r>
          </w:p>
        </w:tc>
        <w:tc>
          <w:tcPr>
            <w:tcW w:w="1134" w:type="dxa"/>
            <w:vAlign w:val="center"/>
          </w:tcPr>
          <w:p w14:paraId="033B32FC" w14:textId="77777777" w:rsidR="00004B48" w:rsidRPr="001F2076" w:rsidRDefault="00004B48" w:rsidP="00004B48">
            <w:pPr>
              <w:jc w:val="center"/>
              <w:rPr>
                <w:color w:val="000000" w:themeColor="text1"/>
                <w:sz w:val="20"/>
              </w:rPr>
            </w:pPr>
            <w:r w:rsidRPr="001F2076">
              <w:rPr>
                <w:rFonts w:eastAsia="Calibri"/>
                <w:sz w:val="20"/>
              </w:rPr>
              <w:t>02</w:t>
            </w:r>
          </w:p>
        </w:tc>
        <w:tc>
          <w:tcPr>
            <w:tcW w:w="1304" w:type="dxa"/>
            <w:vAlign w:val="center"/>
          </w:tcPr>
          <w:p w14:paraId="111FB242" w14:textId="77777777" w:rsidR="00004B48" w:rsidRPr="00DD1FC5" w:rsidRDefault="00004B48" w:rsidP="00004B48">
            <w:pPr>
              <w:jc w:val="center"/>
              <w:rPr>
                <w:b/>
                <w:bCs/>
                <w:color w:val="000000"/>
                <w:sz w:val="22"/>
                <w:szCs w:val="22"/>
              </w:rPr>
            </w:pPr>
          </w:p>
        </w:tc>
        <w:tc>
          <w:tcPr>
            <w:tcW w:w="1272" w:type="dxa"/>
            <w:vAlign w:val="center"/>
          </w:tcPr>
          <w:p w14:paraId="0806571D" w14:textId="77777777" w:rsidR="00004B48" w:rsidRPr="00DD1FC5" w:rsidRDefault="00004B48" w:rsidP="00004B48">
            <w:pPr>
              <w:jc w:val="center"/>
              <w:rPr>
                <w:b/>
                <w:bCs/>
                <w:color w:val="000000" w:themeColor="text1"/>
                <w:sz w:val="22"/>
                <w:szCs w:val="22"/>
              </w:rPr>
            </w:pPr>
          </w:p>
        </w:tc>
        <w:tc>
          <w:tcPr>
            <w:tcW w:w="1418" w:type="dxa"/>
            <w:vAlign w:val="center"/>
          </w:tcPr>
          <w:p w14:paraId="7648A270" w14:textId="77777777" w:rsidR="00004B48" w:rsidRPr="00DD1FC5" w:rsidRDefault="00004B48" w:rsidP="00004B48">
            <w:pPr>
              <w:jc w:val="center"/>
              <w:rPr>
                <w:b/>
                <w:bCs/>
                <w:color w:val="000000" w:themeColor="text1"/>
                <w:sz w:val="22"/>
                <w:szCs w:val="22"/>
              </w:rPr>
            </w:pPr>
          </w:p>
        </w:tc>
      </w:tr>
      <w:tr w:rsidR="00004B48" w:rsidRPr="00B87ADA" w14:paraId="690E505F" w14:textId="77777777" w:rsidTr="00B13AF0">
        <w:trPr>
          <w:trHeight w:val="57"/>
          <w:jc w:val="center"/>
        </w:trPr>
        <w:tc>
          <w:tcPr>
            <w:tcW w:w="709" w:type="dxa"/>
            <w:vAlign w:val="center"/>
          </w:tcPr>
          <w:p w14:paraId="3BA2A9F9" w14:textId="01A1D670" w:rsidR="00004B48" w:rsidRPr="00E267EE" w:rsidRDefault="00004B48" w:rsidP="00004B48">
            <w:pPr>
              <w:jc w:val="center"/>
              <w:rPr>
                <w:b/>
                <w:bCs/>
                <w:color w:val="000000" w:themeColor="text1"/>
                <w:sz w:val="22"/>
                <w:szCs w:val="22"/>
              </w:rPr>
            </w:pPr>
            <w:r>
              <w:rPr>
                <w:b/>
                <w:bCs/>
                <w:color w:val="000000"/>
                <w:sz w:val="22"/>
                <w:szCs w:val="22"/>
              </w:rPr>
              <w:t>372</w:t>
            </w:r>
          </w:p>
        </w:tc>
        <w:tc>
          <w:tcPr>
            <w:tcW w:w="2976" w:type="dxa"/>
          </w:tcPr>
          <w:p w14:paraId="6A5F9A29" w14:textId="77777777" w:rsidR="00004B48" w:rsidRPr="001F2076" w:rsidRDefault="00004B48" w:rsidP="00004B48">
            <w:pPr>
              <w:shd w:val="clear" w:color="auto" w:fill="FFFFFF"/>
              <w:jc w:val="both"/>
              <w:rPr>
                <w:sz w:val="20"/>
              </w:rPr>
            </w:pPr>
            <w:r w:rsidRPr="001F2076">
              <w:rPr>
                <w:rFonts w:eastAsia="Calibri"/>
                <w:b/>
                <w:sz w:val="20"/>
                <w:u w:val="single"/>
              </w:rPr>
              <w:t>Roçadeira a gasolina</w:t>
            </w:r>
          </w:p>
          <w:p w14:paraId="70A9F587" w14:textId="77777777" w:rsidR="00004B48" w:rsidRPr="001F2076" w:rsidRDefault="00004B48" w:rsidP="00004B48">
            <w:pPr>
              <w:shd w:val="clear" w:color="auto" w:fill="FFFFFF"/>
              <w:jc w:val="both"/>
              <w:rPr>
                <w:sz w:val="20"/>
              </w:rPr>
            </w:pPr>
            <w:r w:rsidRPr="001F2076">
              <w:rPr>
                <w:sz w:val="20"/>
              </w:rPr>
              <w:t xml:space="preserve">Cilindrada: 45,6 </w:t>
            </w:r>
            <w:proofErr w:type="spellStart"/>
            <w:r w:rsidRPr="001F2076">
              <w:rPr>
                <w:sz w:val="20"/>
              </w:rPr>
              <w:t>cc</w:t>
            </w:r>
            <w:proofErr w:type="spellEnd"/>
            <w:r w:rsidRPr="001F2076">
              <w:rPr>
                <w:sz w:val="20"/>
              </w:rPr>
              <w:t>; motor 2 tempos</w:t>
            </w:r>
          </w:p>
          <w:p w14:paraId="433D25B1" w14:textId="77777777" w:rsidR="00004B48" w:rsidRPr="001F2076" w:rsidRDefault="00004B48" w:rsidP="00004B48">
            <w:pPr>
              <w:shd w:val="clear" w:color="auto" w:fill="FFFFFF"/>
              <w:jc w:val="both"/>
              <w:rPr>
                <w:sz w:val="20"/>
              </w:rPr>
            </w:pPr>
            <w:r w:rsidRPr="001F2076">
              <w:rPr>
                <w:sz w:val="20"/>
              </w:rPr>
              <w:t xml:space="preserve">Potência do motor: 2.2 </w:t>
            </w:r>
            <w:proofErr w:type="spellStart"/>
            <w:r w:rsidRPr="001F2076">
              <w:rPr>
                <w:sz w:val="20"/>
              </w:rPr>
              <w:t>hp</w:t>
            </w:r>
            <w:proofErr w:type="spellEnd"/>
            <w:r w:rsidRPr="001F2076">
              <w:rPr>
                <w:sz w:val="20"/>
              </w:rPr>
              <w:t xml:space="preserve"> </w:t>
            </w:r>
          </w:p>
          <w:p w14:paraId="1BDBD5A3" w14:textId="77777777" w:rsidR="00004B48" w:rsidRPr="001F2076" w:rsidRDefault="00004B48" w:rsidP="00004B48">
            <w:pPr>
              <w:shd w:val="clear" w:color="auto" w:fill="FFFFFF"/>
              <w:jc w:val="both"/>
              <w:rPr>
                <w:sz w:val="20"/>
              </w:rPr>
            </w:pPr>
            <w:r w:rsidRPr="001F2076">
              <w:rPr>
                <w:sz w:val="20"/>
              </w:rPr>
              <w:t>Capacidade do tanque de combustível: 1.2 L</w:t>
            </w:r>
          </w:p>
          <w:p w14:paraId="5B9F9BFD" w14:textId="77777777" w:rsidR="00004B48" w:rsidRPr="001F2076" w:rsidRDefault="00004B48" w:rsidP="00004B48">
            <w:pPr>
              <w:shd w:val="clear" w:color="auto" w:fill="FFFFFF"/>
              <w:jc w:val="both"/>
              <w:rPr>
                <w:sz w:val="20"/>
              </w:rPr>
            </w:pPr>
            <w:r w:rsidRPr="001F2076">
              <w:rPr>
                <w:sz w:val="20"/>
              </w:rPr>
              <w:t>Sistemas de corte: Disco de 3 pontos, Fio</w:t>
            </w:r>
          </w:p>
          <w:p w14:paraId="15302795" w14:textId="77777777" w:rsidR="00004B48" w:rsidRPr="001F2076" w:rsidRDefault="00004B48" w:rsidP="00004B48">
            <w:pPr>
              <w:shd w:val="clear" w:color="auto" w:fill="FFFFFF"/>
              <w:jc w:val="both"/>
              <w:rPr>
                <w:sz w:val="20"/>
              </w:rPr>
            </w:pPr>
            <w:r w:rsidRPr="001F2076">
              <w:rPr>
                <w:sz w:val="20"/>
              </w:rPr>
              <w:t>Diâmetro de corte do disco de corte: 255 mm</w:t>
            </w:r>
          </w:p>
          <w:p w14:paraId="736B3D77" w14:textId="77777777" w:rsidR="00004B48" w:rsidRPr="001F2076" w:rsidRDefault="00004B48" w:rsidP="00004B48">
            <w:pPr>
              <w:shd w:val="clear" w:color="auto" w:fill="FFFFFF"/>
              <w:jc w:val="both"/>
              <w:rPr>
                <w:sz w:val="20"/>
              </w:rPr>
            </w:pPr>
            <w:r w:rsidRPr="001F2076">
              <w:rPr>
                <w:sz w:val="20"/>
              </w:rPr>
              <w:t xml:space="preserve">Diâmetro de corte da </w:t>
            </w:r>
            <w:proofErr w:type="spellStart"/>
            <w:r w:rsidRPr="001F2076">
              <w:rPr>
                <w:sz w:val="20"/>
              </w:rPr>
              <w:t>tanza</w:t>
            </w:r>
            <w:proofErr w:type="spellEnd"/>
            <w:r w:rsidRPr="001F2076">
              <w:rPr>
                <w:sz w:val="20"/>
              </w:rPr>
              <w:t>: 430 mm</w:t>
            </w:r>
          </w:p>
          <w:p w14:paraId="7422033A" w14:textId="77777777" w:rsidR="00004B48" w:rsidRPr="001F2076" w:rsidRDefault="00004B48" w:rsidP="00004B48">
            <w:pPr>
              <w:shd w:val="clear" w:color="auto" w:fill="FFFFFF"/>
              <w:jc w:val="both"/>
              <w:rPr>
                <w:sz w:val="20"/>
              </w:rPr>
            </w:pPr>
            <w:r w:rsidRPr="001F2076">
              <w:rPr>
                <w:sz w:val="20"/>
              </w:rPr>
              <w:t>Sistema de partida: Manual</w:t>
            </w:r>
          </w:p>
          <w:p w14:paraId="57E2B1CB" w14:textId="77777777" w:rsidR="00004B48" w:rsidRPr="001F2076" w:rsidRDefault="00004B48" w:rsidP="00004B48">
            <w:pPr>
              <w:shd w:val="clear" w:color="auto" w:fill="FFFFFF"/>
              <w:jc w:val="both"/>
              <w:rPr>
                <w:sz w:val="20"/>
              </w:rPr>
            </w:pPr>
            <w:r w:rsidRPr="001F2076">
              <w:rPr>
                <w:sz w:val="20"/>
              </w:rPr>
              <w:t>Tipo de eixo Reto</w:t>
            </w:r>
          </w:p>
          <w:p w14:paraId="2ECB9DFA" w14:textId="77777777" w:rsidR="00004B48" w:rsidRPr="001F2076" w:rsidRDefault="00004B48" w:rsidP="00004B48">
            <w:pPr>
              <w:spacing w:before="120" w:after="120"/>
              <w:rPr>
                <w:color w:val="000000" w:themeColor="text1"/>
                <w:sz w:val="20"/>
              </w:rPr>
            </w:pPr>
            <w:r w:rsidRPr="001F2076">
              <w:rPr>
                <w:sz w:val="20"/>
              </w:rPr>
              <w:t xml:space="preserve">Tipo de guidão: Aberto; regulação guiador: sistema </w:t>
            </w:r>
            <w:proofErr w:type="spellStart"/>
            <w:r w:rsidRPr="001F2076">
              <w:rPr>
                <w:sz w:val="20"/>
              </w:rPr>
              <w:t>anti-vibração</w:t>
            </w:r>
            <w:proofErr w:type="spellEnd"/>
            <w:r w:rsidRPr="001F2076">
              <w:rPr>
                <w:sz w:val="20"/>
              </w:rPr>
              <w:t xml:space="preserve"> e </w:t>
            </w:r>
            <w:r w:rsidRPr="001F2076">
              <w:rPr>
                <w:sz w:val="20"/>
              </w:rPr>
              <w:lastRenderedPageBreak/>
              <w:t>guarda de segurança.</w:t>
            </w:r>
          </w:p>
        </w:tc>
        <w:tc>
          <w:tcPr>
            <w:tcW w:w="1105" w:type="dxa"/>
            <w:vAlign w:val="center"/>
          </w:tcPr>
          <w:p w14:paraId="54784281" w14:textId="77777777" w:rsidR="00004B48" w:rsidRPr="001F2076" w:rsidRDefault="00004B48" w:rsidP="00004B48">
            <w:pPr>
              <w:ind w:right="-135" w:hanging="113"/>
              <w:jc w:val="center"/>
              <w:rPr>
                <w:sz w:val="20"/>
              </w:rPr>
            </w:pPr>
            <w:r w:rsidRPr="001F2076">
              <w:rPr>
                <w:rFonts w:eastAsia="Calibri"/>
                <w:sz w:val="20"/>
              </w:rPr>
              <w:lastRenderedPageBreak/>
              <w:t>UND</w:t>
            </w:r>
          </w:p>
        </w:tc>
        <w:tc>
          <w:tcPr>
            <w:tcW w:w="1134" w:type="dxa"/>
            <w:vAlign w:val="center"/>
          </w:tcPr>
          <w:p w14:paraId="249C4208" w14:textId="77777777" w:rsidR="00004B48" w:rsidRPr="001F2076" w:rsidRDefault="00004B48" w:rsidP="00004B48">
            <w:pPr>
              <w:jc w:val="center"/>
              <w:rPr>
                <w:sz w:val="20"/>
              </w:rPr>
            </w:pPr>
            <w:r w:rsidRPr="001F2076">
              <w:rPr>
                <w:rFonts w:eastAsia="Calibri"/>
                <w:sz w:val="20"/>
              </w:rPr>
              <w:t>20</w:t>
            </w:r>
          </w:p>
        </w:tc>
        <w:tc>
          <w:tcPr>
            <w:tcW w:w="1304" w:type="dxa"/>
            <w:vAlign w:val="center"/>
          </w:tcPr>
          <w:p w14:paraId="199DE75A" w14:textId="77777777" w:rsidR="00004B48" w:rsidRPr="00DD1FC5" w:rsidRDefault="00004B48" w:rsidP="00004B48">
            <w:pPr>
              <w:jc w:val="center"/>
              <w:rPr>
                <w:b/>
                <w:bCs/>
                <w:color w:val="000000"/>
                <w:sz w:val="22"/>
                <w:szCs w:val="22"/>
              </w:rPr>
            </w:pPr>
          </w:p>
        </w:tc>
        <w:tc>
          <w:tcPr>
            <w:tcW w:w="1272" w:type="dxa"/>
            <w:vAlign w:val="center"/>
          </w:tcPr>
          <w:p w14:paraId="59C1353F" w14:textId="77777777" w:rsidR="00004B48" w:rsidRPr="00DD1FC5" w:rsidRDefault="00004B48" w:rsidP="00004B48">
            <w:pPr>
              <w:jc w:val="center"/>
              <w:rPr>
                <w:b/>
                <w:bCs/>
                <w:color w:val="000000" w:themeColor="text1"/>
                <w:sz w:val="22"/>
                <w:szCs w:val="22"/>
              </w:rPr>
            </w:pPr>
          </w:p>
        </w:tc>
        <w:tc>
          <w:tcPr>
            <w:tcW w:w="1418" w:type="dxa"/>
            <w:vAlign w:val="center"/>
          </w:tcPr>
          <w:p w14:paraId="64248BA6" w14:textId="77777777" w:rsidR="00004B48" w:rsidRPr="00DD1FC5" w:rsidRDefault="00004B48" w:rsidP="00004B48">
            <w:pPr>
              <w:jc w:val="center"/>
              <w:rPr>
                <w:b/>
                <w:bCs/>
                <w:color w:val="000000" w:themeColor="text1"/>
                <w:sz w:val="22"/>
                <w:szCs w:val="22"/>
              </w:rPr>
            </w:pPr>
          </w:p>
        </w:tc>
      </w:tr>
      <w:tr w:rsidR="00004B48" w:rsidRPr="00B87ADA" w14:paraId="599211E4" w14:textId="77777777" w:rsidTr="00B13AF0">
        <w:trPr>
          <w:trHeight w:val="57"/>
          <w:jc w:val="center"/>
        </w:trPr>
        <w:tc>
          <w:tcPr>
            <w:tcW w:w="709" w:type="dxa"/>
            <w:vAlign w:val="center"/>
          </w:tcPr>
          <w:p w14:paraId="652E2A05" w14:textId="3F99CD74" w:rsidR="00004B48" w:rsidRPr="00E267EE" w:rsidRDefault="00004B48" w:rsidP="00004B48">
            <w:pPr>
              <w:jc w:val="center"/>
              <w:rPr>
                <w:b/>
                <w:bCs/>
                <w:color w:val="000000" w:themeColor="text1"/>
                <w:sz w:val="22"/>
                <w:szCs w:val="22"/>
              </w:rPr>
            </w:pPr>
            <w:r>
              <w:rPr>
                <w:b/>
                <w:bCs/>
                <w:color w:val="000000"/>
                <w:sz w:val="22"/>
                <w:szCs w:val="22"/>
              </w:rPr>
              <w:lastRenderedPageBreak/>
              <w:t>373</w:t>
            </w:r>
          </w:p>
        </w:tc>
        <w:tc>
          <w:tcPr>
            <w:tcW w:w="2976" w:type="dxa"/>
          </w:tcPr>
          <w:p w14:paraId="370EF608" w14:textId="77777777" w:rsidR="00004B48" w:rsidRPr="001F2076" w:rsidRDefault="00004B48" w:rsidP="00004B48">
            <w:pPr>
              <w:spacing w:before="120" w:after="120"/>
              <w:rPr>
                <w:color w:val="000000" w:themeColor="text1"/>
                <w:sz w:val="20"/>
              </w:rPr>
            </w:pPr>
            <w:r w:rsidRPr="001F2076">
              <w:rPr>
                <w:rFonts w:eastAsia="Calibri"/>
                <w:b/>
                <w:sz w:val="20"/>
                <w:u w:val="single"/>
              </w:rPr>
              <w:t xml:space="preserve">Serra mármore com potência 1300w; </w:t>
            </w:r>
            <w:r w:rsidRPr="001F2076">
              <w:rPr>
                <w:rFonts w:eastAsia="Calibri"/>
                <w:sz w:val="20"/>
              </w:rPr>
              <w:t>40 discos (20 discos diamantados segmentados e 20 discos   de Serra Circular 4.3/8 para madeira 80 dentes)com 1 caixa de ferramentas 14” para serra mármore; 110v ou Bivolt.</w:t>
            </w:r>
          </w:p>
        </w:tc>
        <w:tc>
          <w:tcPr>
            <w:tcW w:w="1105" w:type="dxa"/>
            <w:vAlign w:val="center"/>
          </w:tcPr>
          <w:p w14:paraId="5401602E" w14:textId="77777777" w:rsidR="00004B48" w:rsidRPr="001F2076" w:rsidRDefault="00004B48" w:rsidP="00004B48">
            <w:pPr>
              <w:ind w:right="-135" w:hanging="113"/>
              <w:jc w:val="center"/>
              <w:rPr>
                <w:sz w:val="20"/>
              </w:rPr>
            </w:pPr>
            <w:r w:rsidRPr="001F2076">
              <w:rPr>
                <w:rFonts w:eastAsia="Calibri"/>
                <w:sz w:val="20"/>
              </w:rPr>
              <w:t>UND</w:t>
            </w:r>
          </w:p>
        </w:tc>
        <w:tc>
          <w:tcPr>
            <w:tcW w:w="1134" w:type="dxa"/>
            <w:vAlign w:val="center"/>
          </w:tcPr>
          <w:p w14:paraId="53D3A54B" w14:textId="77777777" w:rsidR="00004B48" w:rsidRPr="001F2076" w:rsidRDefault="00004B48" w:rsidP="00004B48">
            <w:pPr>
              <w:jc w:val="center"/>
              <w:rPr>
                <w:sz w:val="20"/>
              </w:rPr>
            </w:pPr>
            <w:r w:rsidRPr="001F2076">
              <w:rPr>
                <w:rFonts w:eastAsia="Calibri"/>
                <w:sz w:val="20"/>
              </w:rPr>
              <w:t>04</w:t>
            </w:r>
          </w:p>
        </w:tc>
        <w:tc>
          <w:tcPr>
            <w:tcW w:w="1304" w:type="dxa"/>
            <w:vAlign w:val="center"/>
          </w:tcPr>
          <w:p w14:paraId="79790D41" w14:textId="77777777" w:rsidR="00004B48" w:rsidRPr="00DD1FC5" w:rsidRDefault="00004B48" w:rsidP="00004B48">
            <w:pPr>
              <w:jc w:val="center"/>
              <w:rPr>
                <w:b/>
                <w:bCs/>
                <w:color w:val="000000"/>
                <w:sz w:val="22"/>
                <w:szCs w:val="22"/>
              </w:rPr>
            </w:pPr>
          </w:p>
        </w:tc>
        <w:tc>
          <w:tcPr>
            <w:tcW w:w="1272" w:type="dxa"/>
            <w:vAlign w:val="center"/>
          </w:tcPr>
          <w:p w14:paraId="33FE5CBE" w14:textId="77777777" w:rsidR="00004B48" w:rsidRPr="00DD1FC5" w:rsidRDefault="00004B48" w:rsidP="00004B48">
            <w:pPr>
              <w:jc w:val="center"/>
              <w:rPr>
                <w:b/>
                <w:bCs/>
                <w:color w:val="000000" w:themeColor="text1"/>
                <w:sz w:val="22"/>
                <w:szCs w:val="22"/>
              </w:rPr>
            </w:pPr>
          </w:p>
        </w:tc>
        <w:tc>
          <w:tcPr>
            <w:tcW w:w="1418" w:type="dxa"/>
            <w:vAlign w:val="center"/>
          </w:tcPr>
          <w:p w14:paraId="4038AEAE" w14:textId="77777777" w:rsidR="00004B48" w:rsidRPr="00DD1FC5" w:rsidRDefault="00004B48" w:rsidP="00004B48">
            <w:pPr>
              <w:jc w:val="center"/>
              <w:rPr>
                <w:b/>
                <w:bCs/>
                <w:color w:val="000000" w:themeColor="text1"/>
                <w:sz w:val="22"/>
                <w:szCs w:val="22"/>
              </w:rPr>
            </w:pPr>
          </w:p>
        </w:tc>
      </w:tr>
      <w:tr w:rsidR="00004B48" w:rsidRPr="00B87ADA" w14:paraId="07F137E7" w14:textId="77777777" w:rsidTr="00B13AF0">
        <w:trPr>
          <w:trHeight w:val="57"/>
          <w:jc w:val="center"/>
        </w:trPr>
        <w:tc>
          <w:tcPr>
            <w:tcW w:w="709" w:type="dxa"/>
            <w:vAlign w:val="center"/>
          </w:tcPr>
          <w:p w14:paraId="53C53902" w14:textId="5EF70AC7" w:rsidR="00004B48" w:rsidRPr="00E267EE" w:rsidRDefault="00004B48" w:rsidP="00004B48">
            <w:pPr>
              <w:jc w:val="center"/>
              <w:rPr>
                <w:b/>
                <w:bCs/>
                <w:color w:val="000000" w:themeColor="text1"/>
                <w:sz w:val="22"/>
                <w:szCs w:val="22"/>
              </w:rPr>
            </w:pPr>
            <w:r>
              <w:rPr>
                <w:b/>
                <w:bCs/>
                <w:color w:val="000000"/>
                <w:sz w:val="22"/>
                <w:szCs w:val="22"/>
              </w:rPr>
              <w:t>374</w:t>
            </w:r>
          </w:p>
        </w:tc>
        <w:tc>
          <w:tcPr>
            <w:tcW w:w="2976" w:type="dxa"/>
          </w:tcPr>
          <w:p w14:paraId="5028F21E" w14:textId="77777777" w:rsidR="00004B48" w:rsidRPr="001F2076" w:rsidRDefault="00004B48" w:rsidP="00004B48">
            <w:pPr>
              <w:spacing w:before="120" w:after="120"/>
              <w:rPr>
                <w:color w:val="000000" w:themeColor="text1"/>
                <w:sz w:val="20"/>
              </w:rPr>
            </w:pPr>
            <w:proofErr w:type="spellStart"/>
            <w:r w:rsidRPr="001F2076">
              <w:rPr>
                <w:rFonts w:eastAsia="Calibri"/>
                <w:b/>
                <w:sz w:val="20"/>
                <w:u w:val="single"/>
              </w:rPr>
              <w:t>Parafusadeira</w:t>
            </w:r>
            <w:proofErr w:type="spellEnd"/>
            <w:r w:rsidRPr="001F2076">
              <w:rPr>
                <w:rFonts w:eastAsia="Calibri"/>
                <w:sz w:val="20"/>
              </w:rPr>
              <w:t>, 20V, , potência 820W, Velocidade máxima de rotação 2.250rpm, Embalagem com 1 extensor magnético, 10 bits, 2 brocas, com duas baterias;</w:t>
            </w:r>
          </w:p>
        </w:tc>
        <w:tc>
          <w:tcPr>
            <w:tcW w:w="1105" w:type="dxa"/>
            <w:vAlign w:val="center"/>
          </w:tcPr>
          <w:p w14:paraId="4DDD546C" w14:textId="77777777" w:rsidR="00004B48" w:rsidRPr="001F2076" w:rsidRDefault="00004B48" w:rsidP="00004B48">
            <w:pPr>
              <w:ind w:right="-135" w:hanging="113"/>
              <w:jc w:val="center"/>
              <w:rPr>
                <w:sz w:val="20"/>
              </w:rPr>
            </w:pPr>
            <w:r w:rsidRPr="001F2076">
              <w:rPr>
                <w:rFonts w:eastAsia="Calibri"/>
                <w:sz w:val="20"/>
              </w:rPr>
              <w:t>UND</w:t>
            </w:r>
          </w:p>
        </w:tc>
        <w:tc>
          <w:tcPr>
            <w:tcW w:w="1134" w:type="dxa"/>
            <w:vAlign w:val="center"/>
          </w:tcPr>
          <w:p w14:paraId="3EFC7FD0" w14:textId="77777777" w:rsidR="00004B48" w:rsidRPr="001F2076" w:rsidRDefault="00004B48" w:rsidP="00004B48">
            <w:pPr>
              <w:jc w:val="center"/>
              <w:rPr>
                <w:sz w:val="20"/>
              </w:rPr>
            </w:pPr>
            <w:r w:rsidRPr="001F2076">
              <w:rPr>
                <w:rFonts w:eastAsia="Calibri"/>
                <w:sz w:val="20"/>
              </w:rPr>
              <w:t>06</w:t>
            </w:r>
          </w:p>
        </w:tc>
        <w:tc>
          <w:tcPr>
            <w:tcW w:w="1304" w:type="dxa"/>
            <w:vAlign w:val="center"/>
          </w:tcPr>
          <w:p w14:paraId="77C01A76" w14:textId="77777777" w:rsidR="00004B48" w:rsidRPr="00DD1FC5" w:rsidRDefault="00004B48" w:rsidP="00004B48">
            <w:pPr>
              <w:jc w:val="center"/>
              <w:rPr>
                <w:b/>
                <w:bCs/>
                <w:color w:val="000000"/>
                <w:sz w:val="22"/>
                <w:szCs w:val="22"/>
              </w:rPr>
            </w:pPr>
          </w:p>
        </w:tc>
        <w:tc>
          <w:tcPr>
            <w:tcW w:w="1272" w:type="dxa"/>
            <w:vAlign w:val="center"/>
          </w:tcPr>
          <w:p w14:paraId="1FC42126" w14:textId="77777777" w:rsidR="00004B48" w:rsidRPr="00DD1FC5" w:rsidRDefault="00004B48" w:rsidP="00004B48">
            <w:pPr>
              <w:jc w:val="center"/>
              <w:rPr>
                <w:b/>
                <w:bCs/>
                <w:color w:val="000000" w:themeColor="text1"/>
                <w:sz w:val="22"/>
                <w:szCs w:val="22"/>
              </w:rPr>
            </w:pPr>
          </w:p>
        </w:tc>
        <w:tc>
          <w:tcPr>
            <w:tcW w:w="1418" w:type="dxa"/>
            <w:vAlign w:val="center"/>
          </w:tcPr>
          <w:p w14:paraId="42386115" w14:textId="77777777" w:rsidR="00004B48" w:rsidRPr="00DD1FC5" w:rsidRDefault="00004B48" w:rsidP="00004B48">
            <w:pPr>
              <w:jc w:val="center"/>
              <w:rPr>
                <w:b/>
                <w:bCs/>
                <w:color w:val="000000" w:themeColor="text1"/>
                <w:sz w:val="22"/>
                <w:szCs w:val="22"/>
              </w:rPr>
            </w:pPr>
          </w:p>
        </w:tc>
      </w:tr>
      <w:tr w:rsidR="00004B48" w:rsidRPr="00B87ADA" w14:paraId="375C4A3A" w14:textId="77777777" w:rsidTr="00B13AF0">
        <w:trPr>
          <w:trHeight w:val="57"/>
          <w:jc w:val="center"/>
        </w:trPr>
        <w:tc>
          <w:tcPr>
            <w:tcW w:w="709" w:type="dxa"/>
            <w:vAlign w:val="center"/>
          </w:tcPr>
          <w:p w14:paraId="4BFA4127" w14:textId="3C66E6FE" w:rsidR="00004B48" w:rsidRPr="00E267EE" w:rsidRDefault="00004B48" w:rsidP="00004B48">
            <w:pPr>
              <w:jc w:val="center"/>
              <w:rPr>
                <w:b/>
                <w:bCs/>
                <w:color w:val="000000" w:themeColor="text1"/>
                <w:sz w:val="22"/>
                <w:szCs w:val="22"/>
              </w:rPr>
            </w:pPr>
            <w:r>
              <w:rPr>
                <w:b/>
                <w:bCs/>
                <w:color w:val="000000"/>
                <w:sz w:val="22"/>
                <w:szCs w:val="22"/>
              </w:rPr>
              <w:t>375</w:t>
            </w:r>
          </w:p>
        </w:tc>
        <w:tc>
          <w:tcPr>
            <w:tcW w:w="2976" w:type="dxa"/>
          </w:tcPr>
          <w:p w14:paraId="5AA263C3" w14:textId="77777777" w:rsidR="00004B48" w:rsidRPr="001F2076" w:rsidRDefault="00004B48" w:rsidP="00004B48">
            <w:pPr>
              <w:spacing w:before="120" w:after="120"/>
              <w:rPr>
                <w:color w:val="000000" w:themeColor="text1"/>
                <w:sz w:val="20"/>
              </w:rPr>
            </w:pPr>
            <w:r w:rsidRPr="001F2076">
              <w:rPr>
                <w:rFonts w:eastAsia="Calibri"/>
                <w:b/>
                <w:sz w:val="20"/>
                <w:u w:val="single"/>
              </w:rPr>
              <w:t>LAVADORA DE ALTA PRESSÃO</w:t>
            </w:r>
            <w:r w:rsidRPr="001F2076">
              <w:rPr>
                <w:rFonts w:eastAsia="Calibri"/>
                <w:sz w:val="20"/>
              </w:rPr>
              <w:t xml:space="preserve">, a gasolina pressão máxima: 3000lbs/206bar Vazão máxima: 12,6L/min bomba tríplex cabeçote latão mangueira de alta pressão; com trama de aço; capacidade do </w:t>
            </w:r>
            <w:proofErr w:type="spellStart"/>
            <w:r w:rsidRPr="001F2076">
              <w:rPr>
                <w:rFonts w:eastAsia="Calibri"/>
                <w:sz w:val="20"/>
              </w:rPr>
              <w:t>carter</w:t>
            </w:r>
            <w:proofErr w:type="spellEnd"/>
            <w:r w:rsidRPr="001F2076">
              <w:rPr>
                <w:rFonts w:eastAsia="Calibri"/>
                <w:sz w:val="20"/>
              </w:rPr>
              <w:t xml:space="preserve"> da bomba: 450ml; diâmetro do local de entrada de </w:t>
            </w:r>
            <w:proofErr w:type="spellStart"/>
            <w:r w:rsidRPr="001F2076">
              <w:rPr>
                <w:rFonts w:eastAsia="Calibri"/>
                <w:sz w:val="20"/>
              </w:rPr>
              <w:t>águja</w:t>
            </w:r>
            <w:proofErr w:type="spellEnd"/>
            <w:r w:rsidRPr="001F2076">
              <w:rPr>
                <w:rFonts w:eastAsia="Calibri"/>
                <w:sz w:val="20"/>
              </w:rPr>
              <w:t xml:space="preserve">: ¾; duas rodas de 10”, tipo de motor: monocilíndrico horizontal 4t; refrigerador a ar; </w:t>
            </w:r>
            <w:proofErr w:type="spellStart"/>
            <w:r w:rsidRPr="001F2076">
              <w:rPr>
                <w:rFonts w:eastAsia="Calibri"/>
                <w:sz w:val="20"/>
              </w:rPr>
              <w:t>ohv</w:t>
            </w:r>
            <w:proofErr w:type="spellEnd"/>
            <w:r w:rsidRPr="001F2076">
              <w:rPr>
                <w:rFonts w:eastAsia="Calibri"/>
                <w:sz w:val="20"/>
              </w:rPr>
              <w:t xml:space="preserve"> e a gasolina; potencia : 7hp; sistema de partida: manual.</w:t>
            </w:r>
          </w:p>
        </w:tc>
        <w:tc>
          <w:tcPr>
            <w:tcW w:w="1105" w:type="dxa"/>
            <w:vAlign w:val="center"/>
          </w:tcPr>
          <w:p w14:paraId="22DA0D94" w14:textId="77777777" w:rsidR="00004B48" w:rsidRPr="001F2076" w:rsidRDefault="00004B48" w:rsidP="00004B48">
            <w:pPr>
              <w:ind w:right="-135" w:hanging="113"/>
              <w:jc w:val="center"/>
              <w:rPr>
                <w:sz w:val="20"/>
              </w:rPr>
            </w:pPr>
            <w:r w:rsidRPr="001F2076">
              <w:rPr>
                <w:rFonts w:eastAsia="Calibri"/>
                <w:sz w:val="20"/>
              </w:rPr>
              <w:t>UND</w:t>
            </w:r>
          </w:p>
        </w:tc>
        <w:tc>
          <w:tcPr>
            <w:tcW w:w="1134" w:type="dxa"/>
            <w:vAlign w:val="center"/>
          </w:tcPr>
          <w:p w14:paraId="2247A329" w14:textId="77777777" w:rsidR="00004B48" w:rsidRPr="001F2076" w:rsidRDefault="00004B48" w:rsidP="00004B48">
            <w:pPr>
              <w:jc w:val="center"/>
              <w:rPr>
                <w:sz w:val="20"/>
              </w:rPr>
            </w:pPr>
            <w:r w:rsidRPr="001F2076">
              <w:rPr>
                <w:rFonts w:eastAsia="Calibri"/>
                <w:sz w:val="20"/>
              </w:rPr>
              <w:t>06</w:t>
            </w:r>
          </w:p>
        </w:tc>
        <w:tc>
          <w:tcPr>
            <w:tcW w:w="1304" w:type="dxa"/>
            <w:vAlign w:val="center"/>
          </w:tcPr>
          <w:p w14:paraId="314B1ECF" w14:textId="77777777" w:rsidR="00004B48" w:rsidRPr="00DD1FC5" w:rsidRDefault="00004B48" w:rsidP="00004B48">
            <w:pPr>
              <w:jc w:val="center"/>
              <w:rPr>
                <w:b/>
                <w:bCs/>
                <w:color w:val="000000"/>
                <w:sz w:val="22"/>
                <w:szCs w:val="22"/>
              </w:rPr>
            </w:pPr>
          </w:p>
        </w:tc>
        <w:tc>
          <w:tcPr>
            <w:tcW w:w="1272" w:type="dxa"/>
            <w:vAlign w:val="center"/>
          </w:tcPr>
          <w:p w14:paraId="29E9A68B" w14:textId="77777777" w:rsidR="00004B48" w:rsidRPr="00DD1FC5" w:rsidRDefault="00004B48" w:rsidP="00004B48">
            <w:pPr>
              <w:jc w:val="center"/>
              <w:rPr>
                <w:b/>
                <w:bCs/>
                <w:color w:val="000000" w:themeColor="text1"/>
                <w:sz w:val="22"/>
                <w:szCs w:val="22"/>
              </w:rPr>
            </w:pPr>
          </w:p>
        </w:tc>
        <w:tc>
          <w:tcPr>
            <w:tcW w:w="1418" w:type="dxa"/>
            <w:vAlign w:val="center"/>
          </w:tcPr>
          <w:p w14:paraId="03A6F6F2" w14:textId="77777777" w:rsidR="00004B48" w:rsidRPr="00DD1FC5" w:rsidRDefault="00004B48" w:rsidP="00004B48">
            <w:pPr>
              <w:jc w:val="center"/>
              <w:rPr>
                <w:b/>
                <w:bCs/>
                <w:color w:val="000000" w:themeColor="text1"/>
                <w:sz w:val="22"/>
                <w:szCs w:val="22"/>
              </w:rPr>
            </w:pPr>
          </w:p>
        </w:tc>
      </w:tr>
      <w:tr w:rsidR="00A71F41" w:rsidRPr="00B87ADA" w14:paraId="33B25858" w14:textId="77777777" w:rsidTr="00B13AF0">
        <w:trPr>
          <w:trHeight w:val="424"/>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14:paraId="6A986244" w14:textId="77777777" w:rsidR="00A71F41" w:rsidRPr="00B87ADA" w:rsidRDefault="00A71F41" w:rsidP="00B13AF0">
            <w:pPr>
              <w:jc w:val="right"/>
              <w:rPr>
                <w:b/>
                <w:bCs/>
                <w:color w:val="000000" w:themeColor="text1"/>
                <w:sz w:val="22"/>
                <w:szCs w:val="22"/>
              </w:rPr>
            </w:pPr>
            <w:r>
              <w:rPr>
                <w:b/>
                <w:bCs/>
                <w:color w:val="000000" w:themeColor="text1"/>
                <w:sz w:val="22"/>
                <w:szCs w:val="22"/>
              </w:rPr>
              <w:t>VALOR GRUPO 2</w:t>
            </w:r>
          </w:p>
        </w:tc>
        <w:tc>
          <w:tcPr>
            <w:tcW w:w="1418" w:type="dxa"/>
            <w:tcBorders>
              <w:top w:val="single" w:sz="4" w:space="0" w:color="auto"/>
              <w:left w:val="single" w:sz="4" w:space="0" w:color="auto"/>
              <w:bottom w:val="single" w:sz="4" w:space="0" w:color="auto"/>
              <w:right w:val="single" w:sz="4" w:space="0" w:color="auto"/>
            </w:tcBorders>
            <w:vAlign w:val="center"/>
          </w:tcPr>
          <w:p w14:paraId="72FECAAE" w14:textId="77777777" w:rsidR="00A71F41" w:rsidRPr="00B87ADA" w:rsidRDefault="00A71F41" w:rsidP="00B13AF0">
            <w:pPr>
              <w:jc w:val="center"/>
              <w:rPr>
                <w:b/>
                <w:bCs/>
                <w:color w:val="000000" w:themeColor="text1"/>
                <w:sz w:val="22"/>
                <w:szCs w:val="22"/>
              </w:rPr>
            </w:pPr>
          </w:p>
        </w:tc>
      </w:tr>
    </w:tbl>
    <w:p w14:paraId="605479B8" w14:textId="77777777" w:rsidR="00A71F41" w:rsidRDefault="00A71F41" w:rsidP="00B313BF">
      <w:pPr>
        <w:spacing w:before="120" w:after="120" w:line="276" w:lineRule="auto"/>
        <w:ind w:left="302" w:right="315"/>
        <w:jc w:val="both"/>
        <w:rPr>
          <w:color w:val="000000" w:themeColor="text1"/>
          <w:sz w:val="24"/>
          <w:szCs w:val="24"/>
        </w:rPr>
      </w:pPr>
    </w:p>
    <w:tbl>
      <w:tblPr>
        <w:tblW w:w="75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823"/>
      </w:tblGrid>
      <w:tr w:rsidR="00A71F41" w:rsidRPr="00B87ADA" w14:paraId="10250EF7" w14:textId="77777777" w:rsidTr="00A71F41">
        <w:trPr>
          <w:trHeight w:val="424"/>
          <w:jc w:val="right"/>
        </w:trPr>
        <w:tc>
          <w:tcPr>
            <w:tcW w:w="36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7BEFCF" w14:textId="04AB052F" w:rsidR="00A71F41" w:rsidRPr="00B87ADA" w:rsidRDefault="00A71F41" w:rsidP="00A71F41">
            <w:pPr>
              <w:jc w:val="center"/>
              <w:rPr>
                <w:b/>
                <w:bCs/>
                <w:color w:val="000000" w:themeColor="text1"/>
                <w:sz w:val="22"/>
                <w:szCs w:val="22"/>
              </w:rPr>
            </w:pPr>
            <w:r>
              <w:rPr>
                <w:b/>
                <w:bCs/>
                <w:color w:val="000000" w:themeColor="text1"/>
                <w:sz w:val="22"/>
                <w:szCs w:val="22"/>
              </w:rPr>
              <w:t>VALOR TOTAL DA PROPOSTA - GRUPO 1 + GRUPO 2</w:t>
            </w:r>
          </w:p>
        </w:tc>
        <w:tc>
          <w:tcPr>
            <w:tcW w:w="3823" w:type="dxa"/>
            <w:tcBorders>
              <w:top w:val="single" w:sz="4" w:space="0" w:color="auto"/>
              <w:left w:val="single" w:sz="4" w:space="0" w:color="auto"/>
              <w:bottom w:val="single" w:sz="4" w:space="0" w:color="auto"/>
              <w:right w:val="single" w:sz="4" w:space="0" w:color="auto"/>
            </w:tcBorders>
            <w:vAlign w:val="center"/>
          </w:tcPr>
          <w:p w14:paraId="6CABA6A6" w14:textId="77777777" w:rsidR="00A71F41" w:rsidRPr="00B87ADA" w:rsidRDefault="00A71F41" w:rsidP="00B13AF0">
            <w:pPr>
              <w:jc w:val="center"/>
              <w:rPr>
                <w:b/>
                <w:bCs/>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637C34A5" w:rsidR="0055765B" w:rsidRPr="005C0829" w:rsidRDefault="000E59EE" w:rsidP="00FE772F">
      <w:pPr>
        <w:pStyle w:val="PargrafodaLista"/>
        <w:numPr>
          <w:ilvl w:val="0"/>
          <w:numId w:val="33"/>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lastRenderedPageBreak/>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5182E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258BF14A" w:rsidR="00BC329F" w:rsidRPr="005C0829" w:rsidRDefault="00DB1FD4" w:rsidP="00D72E29">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2B1AB0">
        <w:rPr>
          <w:b/>
          <w:bCs/>
          <w:color w:val="000000" w:themeColor="text1"/>
          <w:spacing w:val="-5"/>
          <w:sz w:val="24"/>
          <w:szCs w:val="24"/>
        </w:rPr>
        <w:t>1271/2024, APENSOS, 1718/2025 0804/2025 e 1021/2025</w:t>
      </w:r>
    </w:p>
    <w:p w14:paraId="7ED969FF" w14:textId="392F966F"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672D8F">
        <w:rPr>
          <w:b/>
          <w:bCs/>
          <w:color w:val="000000" w:themeColor="text1"/>
          <w:sz w:val="24"/>
          <w:szCs w:val="24"/>
        </w:rPr>
        <w:t xml:space="preserve"> 067</w:t>
      </w:r>
      <w:r w:rsidR="00B77813" w:rsidRPr="005C0829">
        <w:rPr>
          <w:b/>
          <w:bCs/>
          <w:color w:val="000000" w:themeColor="text1"/>
          <w:sz w:val="24"/>
          <w:szCs w:val="24"/>
        </w:rPr>
        <w:t>/</w:t>
      </w:r>
      <w:r w:rsidRPr="005C0829">
        <w:rPr>
          <w:b/>
          <w:bCs/>
          <w:color w:val="000000" w:themeColor="text1"/>
          <w:sz w:val="24"/>
          <w:szCs w:val="24"/>
        </w:rPr>
        <w:t>202</w:t>
      </w:r>
      <w:r w:rsidR="00A71F41">
        <w:rPr>
          <w:b/>
          <w:bCs/>
          <w:color w:val="000000" w:themeColor="text1"/>
          <w:sz w:val="24"/>
          <w:szCs w:val="24"/>
        </w:rPr>
        <w:t>4</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1787DF14" w:rsidR="00AB652B" w:rsidRPr="005C0829" w:rsidRDefault="00F430C8" w:rsidP="00A71F41">
      <w:pPr>
        <w:pStyle w:val="PargrafodaLista"/>
        <w:tabs>
          <w:tab w:val="left" w:pos="426"/>
        </w:tabs>
        <w:suppressAutoHyphens w:val="0"/>
        <w:spacing w:before="120" w:after="120"/>
        <w:ind w:left="0"/>
        <w:contextualSpacing/>
        <w:jc w:val="both"/>
        <w:rPr>
          <w:color w:val="000000" w:themeColor="text1"/>
        </w:rPr>
      </w:pPr>
      <w:r w:rsidRPr="005C0829">
        <w:rPr>
          <w:color w:val="000000" w:themeColor="text1"/>
        </w:rPr>
        <w:t xml:space="preserve">Aos ________dias ______do mês de_____ do ano de____ , registram-se os preços da Empresa____________ , com sede na_________ , inscrita no CNPJ _________sob o nº , neste ato representada pelo </w:t>
      </w:r>
      <w:proofErr w:type="spellStart"/>
      <w:r w:rsidRPr="005C0829">
        <w:rPr>
          <w:color w:val="000000" w:themeColor="text1"/>
        </w:rPr>
        <w:t>sr.</w:t>
      </w:r>
      <w:proofErr w:type="spellEnd"/>
      <w:r w:rsidRPr="005C0829">
        <w:rPr>
          <w:color w:val="000000" w:themeColor="text1"/>
        </w:rPr>
        <w:t xml:space="preserve">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A71F41">
        <w:rPr>
          <w:color w:val="000000" w:themeColor="text1"/>
        </w:rPr>
        <w:t>4</w:t>
      </w:r>
      <w:r w:rsidR="00EC207C" w:rsidRPr="005C0829">
        <w:rPr>
          <w:color w:val="000000" w:themeColor="text1"/>
        </w:rPr>
        <w:t xml:space="preserve">, . Processo </w:t>
      </w:r>
      <w:r w:rsidR="00BC329F" w:rsidRPr="00BC329F">
        <w:rPr>
          <w:color w:val="000000" w:themeColor="text1"/>
        </w:rPr>
        <w:t xml:space="preserve">Nº </w:t>
      </w:r>
      <w:r w:rsidR="002B1AB0">
        <w:rPr>
          <w:color w:val="000000" w:themeColor="text1"/>
        </w:rPr>
        <w:t>1271/2024, APENSOS, 1718/2025 0804/2025 e 1021/2025</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A71F41" w:rsidRPr="00CE6774">
        <w:rPr>
          <w:b/>
          <w:color w:val="000000" w:themeColor="text1"/>
        </w:rPr>
        <w:t>FUTURA E EVENTUAL AQUISIÇÃO DE MATERIAIS DE CONSTRUÇÃO EM GERAL E MATERIAIS QUE COMPÕEM O SISTEMA DE ILUMINAÇÃO PÚBLICA, para atender a Secretaria Municipal de Obras e Infraestrutura, Secretaria Municipal de Educação e Secretaria Municipal de Promoção e Assistência Social do Município de Bom Jardim – RJ</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Default="006553E8" w:rsidP="00A71F41">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p w14:paraId="4381BF2A" w14:textId="77777777" w:rsidR="00A71F41" w:rsidRPr="001F2076" w:rsidRDefault="00A71F41" w:rsidP="00A71F41">
      <w:pPr>
        <w:contextualSpacing/>
        <w:jc w:val="both"/>
        <w:rPr>
          <w:b/>
          <w:sz w:val="24"/>
          <w:szCs w:val="18"/>
        </w:rPr>
      </w:pPr>
      <w:r w:rsidRPr="001F2076">
        <w:rPr>
          <w:b/>
          <w:sz w:val="24"/>
          <w:szCs w:val="18"/>
        </w:rPr>
        <w:t xml:space="preserve">GRUPO 1 – </w:t>
      </w:r>
      <w:r w:rsidRPr="001F2076">
        <w:rPr>
          <w:rFonts w:eastAsia="Calibri"/>
          <w:b/>
          <w:sz w:val="24"/>
          <w:szCs w:val="18"/>
          <w:u w:val="single"/>
        </w:rPr>
        <w:t>MATERIAIS DE CONSTRUÇÃO, ELÉTRICO, ILUMINAÇÃO E FERRAMENTAS EM GERAL (materiais de consumo):</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271"/>
        <w:gridCol w:w="968"/>
        <w:gridCol w:w="1303"/>
      </w:tblGrid>
      <w:tr w:rsidR="00A71F41" w:rsidRPr="00931A5C" w14:paraId="66E54962" w14:textId="77777777" w:rsidTr="002C295B">
        <w:trPr>
          <w:trHeight w:val="57"/>
          <w:jc w:val="center"/>
        </w:trPr>
        <w:tc>
          <w:tcPr>
            <w:tcW w:w="709" w:type="dxa"/>
            <w:shd w:val="clear" w:color="auto" w:fill="B4C6E7"/>
            <w:vAlign w:val="center"/>
          </w:tcPr>
          <w:p w14:paraId="638F92E2" w14:textId="77777777" w:rsidR="00A71F41" w:rsidRPr="00931A5C" w:rsidRDefault="00A71F41" w:rsidP="002C295B">
            <w:pPr>
              <w:jc w:val="center"/>
              <w:rPr>
                <w:rFonts w:eastAsia="Calibri"/>
                <w:b/>
                <w:color w:val="000000" w:themeColor="text1"/>
                <w:sz w:val="18"/>
                <w:szCs w:val="18"/>
                <w:lang w:eastAsia="en-US"/>
              </w:rPr>
            </w:pPr>
            <w:r w:rsidRPr="00931A5C">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931A5C" w:rsidRDefault="00A71F41" w:rsidP="002C295B">
            <w:pPr>
              <w:spacing w:line="360" w:lineRule="auto"/>
              <w:jc w:val="center"/>
              <w:rPr>
                <w:rFonts w:eastAsia="Calibri"/>
                <w:b/>
                <w:color w:val="000000" w:themeColor="text1"/>
                <w:sz w:val="22"/>
                <w:szCs w:val="22"/>
                <w:lang w:eastAsia="en-US"/>
              </w:rPr>
            </w:pPr>
            <w:r w:rsidRPr="00931A5C">
              <w:rPr>
                <w:rFonts w:eastAsia="Calibri"/>
                <w:b/>
                <w:color w:val="000000" w:themeColor="text1"/>
                <w:sz w:val="22"/>
                <w:szCs w:val="22"/>
                <w:lang w:eastAsia="en-US"/>
              </w:rPr>
              <w:t>DESCRIÇÃO</w:t>
            </w:r>
          </w:p>
        </w:tc>
        <w:tc>
          <w:tcPr>
            <w:tcW w:w="1271" w:type="dxa"/>
            <w:shd w:val="clear" w:color="auto" w:fill="B4C6E7"/>
            <w:vAlign w:val="center"/>
          </w:tcPr>
          <w:p w14:paraId="08436DC3" w14:textId="77777777" w:rsidR="00A71F41" w:rsidRPr="00931A5C" w:rsidRDefault="00A71F41" w:rsidP="002C295B">
            <w:pPr>
              <w:ind w:right="-40" w:hanging="63"/>
              <w:jc w:val="center"/>
              <w:rPr>
                <w:rFonts w:eastAsia="Calibri"/>
                <w:b/>
                <w:color w:val="000000" w:themeColor="text1"/>
                <w:sz w:val="18"/>
                <w:szCs w:val="18"/>
                <w:lang w:eastAsia="en-US"/>
              </w:rPr>
            </w:pPr>
            <w:r w:rsidRPr="00931A5C">
              <w:rPr>
                <w:rFonts w:eastAsia="Calibri"/>
                <w:b/>
                <w:color w:val="000000" w:themeColor="text1"/>
                <w:sz w:val="18"/>
                <w:szCs w:val="18"/>
                <w:lang w:eastAsia="en-US"/>
              </w:rPr>
              <w:t>UNIDADE</w:t>
            </w:r>
          </w:p>
          <w:p w14:paraId="1DD6894A" w14:textId="77777777" w:rsidR="00A71F41" w:rsidRPr="00931A5C" w:rsidRDefault="00A71F41" w:rsidP="002C295B">
            <w:pPr>
              <w:ind w:right="-40" w:hanging="63"/>
              <w:jc w:val="center"/>
              <w:rPr>
                <w:rFonts w:eastAsia="Calibri"/>
                <w:b/>
                <w:color w:val="000000" w:themeColor="text1"/>
                <w:sz w:val="18"/>
                <w:szCs w:val="18"/>
                <w:lang w:eastAsia="en-US"/>
              </w:rPr>
            </w:pPr>
            <w:r w:rsidRPr="00931A5C">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931A5C" w:rsidRDefault="00A71F41" w:rsidP="002C295B">
            <w:pPr>
              <w:ind w:right="-128" w:hanging="115"/>
              <w:jc w:val="center"/>
              <w:rPr>
                <w:rFonts w:eastAsia="Calibri"/>
                <w:b/>
                <w:color w:val="000000" w:themeColor="text1"/>
                <w:sz w:val="18"/>
                <w:szCs w:val="18"/>
                <w:lang w:eastAsia="en-US"/>
              </w:rPr>
            </w:pPr>
            <w:r w:rsidRPr="00931A5C">
              <w:rPr>
                <w:rFonts w:eastAsia="Calibri"/>
                <w:b/>
                <w:color w:val="000000" w:themeColor="text1"/>
                <w:sz w:val="18"/>
                <w:szCs w:val="18"/>
                <w:lang w:eastAsia="en-US"/>
              </w:rPr>
              <w:t>QUANT.</w:t>
            </w:r>
          </w:p>
          <w:p w14:paraId="04B2F2AE" w14:textId="77777777" w:rsidR="00A71F41" w:rsidRPr="00931A5C" w:rsidRDefault="00A71F41" w:rsidP="002C295B">
            <w:pPr>
              <w:ind w:right="-128" w:hanging="115"/>
              <w:jc w:val="center"/>
              <w:rPr>
                <w:rFonts w:eastAsia="Calibri"/>
                <w:b/>
                <w:color w:val="000000" w:themeColor="text1"/>
                <w:sz w:val="18"/>
                <w:szCs w:val="18"/>
                <w:lang w:eastAsia="en-US"/>
              </w:rPr>
            </w:pPr>
            <w:r w:rsidRPr="00931A5C">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931A5C" w:rsidRDefault="00A71F41" w:rsidP="002C295B">
            <w:pPr>
              <w:jc w:val="center"/>
              <w:rPr>
                <w:b/>
                <w:color w:val="000000" w:themeColor="text1"/>
                <w:sz w:val="16"/>
                <w:szCs w:val="18"/>
              </w:rPr>
            </w:pPr>
            <w:r w:rsidRPr="00931A5C">
              <w:rPr>
                <w:b/>
                <w:color w:val="000000" w:themeColor="text1"/>
                <w:sz w:val="16"/>
                <w:szCs w:val="18"/>
              </w:rPr>
              <w:t>VALOR</w:t>
            </w:r>
          </w:p>
          <w:p w14:paraId="75B4324D" w14:textId="77777777" w:rsidR="00A71F41" w:rsidRPr="00931A5C" w:rsidRDefault="00A71F41" w:rsidP="002C295B">
            <w:pPr>
              <w:jc w:val="center"/>
              <w:rPr>
                <w:b/>
                <w:color w:val="000000" w:themeColor="text1"/>
                <w:sz w:val="16"/>
                <w:szCs w:val="18"/>
              </w:rPr>
            </w:pPr>
            <w:r w:rsidRPr="00931A5C">
              <w:rPr>
                <w:b/>
                <w:color w:val="000000" w:themeColor="text1"/>
                <w:sz w:val="16"/>
                <w:szCs w:val="18"/>
              </w:rPr>
              <w:t xml:space="preserve">UNITÁRIO </w:t>
            </w:r>
          </w:p>
          <w:p w14:paraId="6014B8ED" w14:textId="1CFAB261" w:rsidR="00A71F41" w:rsidRPr="00931A5C" w:rsidRDefault="00A71F41" w:rsidP="002C295B">
            <w:pPr>
              <w:jc w:val="center"/>
              <w:rPr>
                <w:rFonts w:eastAsia="Calibri"/>
                <w:b/>
                <w:color w:val="000000" w:themeColor="text1"/>
                <w:sz w:val="16"/>
                <w:szCs w:val="18"/>
                <w:lang w:eastAsia="en-US"/>
              </w:rPr>
            </w:pPr>
            <w:r w:rsidRPr="00931A5C">
              <w:rPr>
                <w:b/>
                <w:color w:val="000000" w:themeColor="text1"/>
                <w:sz w:val="16"/>
                <w:szCs w:val="18"/>
              </w:rPr>
              <w:t>R$</w:t>
            </w:r>
          </w:p>
        </w:tc>
      </w:tr>
      <w:tr w:rsidR="00A71F41" w:rsidRPr="00931A5C" w14:paraId="1C055F56" w14:textId="77777777" w:rsidTr="002C295B">
        <w:trPr>
          <w:trHeight w:val="57"/>
          <w:jc w:val="center"/>
        </w:trPr>
        <w:tc>
          <w:tcPr>
            <w:tcW w:w="709" w:type="dxa"/>
            <w:vAlign w:val="center"/>
          </w:tcPr>
          <w:p w14:paraId="053D20E0" w14:textId="77777777" w:rsidR="00A71F41" w:rsidRPr="00931A5C" w:rsidRDefault="00A71F41" w:rsidP="002C295B">
            <w:pPr>
              <w:jc w:val="center"/>
              <w:rPr>
                <w:rFonts w:eastAsia="Calibri"/>
                <w:b/>
                <w:bCs/>
                <w:color w:val="000000" w:themeColor="text1"/>
                <w:sz w:val="22"/>
                <w:szCs w:val="22"/>
                <w:lang w:eastAsia="en-US"/>
              </w:rPr>
            </w:pPr>
            <w:r w:rsidRPr="00931A5C">
              <w:rPr>
                <w:b/>
                <w:bCs/>
                <w:color w:val="000000"/>
                <w:sz w:val="22"/>
                <w:szCs w:val="22"/>
              </w:rPr>
              <w:t>1</w:t>
            </w:r>
          </w:p>
        </w:tc>
        <w:tc>
          <w:tcPr>
            <w:tcW w:w="5104" w:type="dxa"/>
            <w:vAlign w:val="center"/>
          </w:tcPr>
          <w:p w14:paraId="1522F6E9" w14:textId="77777777" w:rsidR="00A71F41" w:rsidRPr="00931A5C" w:rsidRDefault="00A71F41" w:rsidP="002C295B">
            <w:pPr>
              <w:rPr>
                <w:color w:val="000000" w:themeColor="text1"/>
                <w:sz w:val="22"/>
                <w:szCs w:val="22"/>
              </w:rPr>
            </w:pPr>
            <w:r w:rsidRPr="00931A5C">
              <w:rPr>
                <w:color w:val="000000"/>
                <w:sz w:val="20"/>
              </w:rPr>
              <w:t xml:space="preserve">Abraçadeira  para  tubo  </w:t>
            </w:r>
            <w:proofErr w:type="spellStart"/>
            <w:r w:rsidRPr="00931A5C">
              <w:rPr>
                <w:color w:val="000000"/>
                <w:sz w:val="20"/>
              </w:rPr>
              <w:t>pelé</w:t>
            </w:r>
            <w:proofErr w:type="spellEnd"/>
            <w:r w:rsidRPr="00931A5C">
              <w:rPr>
                <w:color w:val="000000"/>
                <w:sz w:val="20"/>
              </w:rPr>
              <w:br/>
            </w:r>
            <w:proofErr w:type="spellStart"/>
            <w:r w:rsidRPr="00931A5C">
              <w:rPr>
                <w:color w:val="000000"/>
                <w:sz w:val="20"/>
              </w:rPr>
              <w:t>mangote</w:t>
            </w:r>
            <w:proofErr w:type="spellEnd"/>
            <w:r w:rsidRPr="00931A5C">
              <w:rPr>
                <w:color w:val="000000"/>
                <w:sz w:val="20"/>
              </w:rPr>
              <w:t xml:space="preserve"> 2”, com parafuso e porca.</w:t>
            </w:r>
          </w:p>
        </w:tc>
        <w:tc>
          <w:tcPr>
            <w:tcW w:w="1271" w:type="dxa"/>
            <w:vAlign w:val="center"/>
          </w:tcPr>
          <w:p w14:paraId="796711B2"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021EDDB1" w14:textId="77777777" w:rsidR="00A71F41" w:rsidRPr="00931A5C" w:rsidRDefault="00A71F41" w:rsidP="002C295B">
            <w:pPr>
              <w:jc w:val="center"/>
              <w:rPr>
                <w:color w:val="000000" w:themeColor="text1"/>
                <w:sz w:val="22"/>
                <w:szCs w:val="22"/>
              </w:rPr>
            </w:pPr>
            <w:r w:rsidRPr="00931A5C">
              <w:rPr>
                <w:color w:val="000000"/>
                <w:sz w:val="20"/>
              </w:rPr>
              <w:t>250</w:t>
            </w:r>
          </w:p>
        </w:tc>
        <w:tc>
          <w:tcPr>
            <w:tcW w:w="1303" w:type="dxa"/>
            <w:vAlign w:val="center"/>
          </w:tcPr>
          <w:p w14:paraId="752B84DF" w14:textId="77777777" w:rsidR="00A71F41" w:rsidRPr="00931A5C" w:rsidRDefault="00A71F41" w:rsidP="002C295B">
            <w:pPr>
              <w:jc w:val="center"/>
              <w:rPr>
                <w:b/>
                <w:bCs/>
                <w:color w:val="000000" w:themeColor="text1"/>
                <w:sz w:val="22"/>
                <w:szCs w:val="22"/>
              </w:rPr>
            </w:pPr>
          </w:p>
        </w:tc>
      </w:tr>
      <w:tr w:rsidR="00A71F41" w:rsidRPr="00931A5C" w14:paraId="649F6076" w14:textId="77777777" w:rsidTr="002C295B">
        <w:trPr>
          <w:trHeight w:val="57"/>
          <w:jc w:val="center"/>
        </w:trPr>
        <w:tc>
          <w:tcPr>
            <w:tcW w:w="709" w:type="dxa"/>
            <w:vAlign w:val="center"/>
          </w:tcPr>
          <w:p w14:paraId="152718D2" w14:textId="77777777" w:rsidR="00A71F41" w:rsidRPr="00931A5C" w:rsidRDefault="00A71F41" w:rsidP="002C295B">
            <w:pPr>
              <w:jc w:val="center"/>
              <w:rPr>
                <w:b/>
                <w:bCs/>
                <w:color w:val="000000" w:themeColor="text1"/>
                <w:sz w:val="22"/>
                <w:szCs w:val="22"/>
              </w:rPr>
            </w:pPr>
            <w:r w:rsidRPr="00931A5C">
              <w:rPr>
                <w:b/>
                <w:bCs/>
                <w:color w:val="000000"/>
                <w:sz w:val="22"/>
                <w:szCs w:val="22"/>
              </w:rPr>
              <w:t>2</w:t>
            </w:r>
          </w:p>
        </w:tc>
        <w:tc>
          <w:tcPr>
            <w:tcW w:w="5104" w:type="dxa"/>
            <w:vAlign w:val="center"/>
          </w:tcPr>
          <w:p w14:paraId="17EFFB12" w14:textId="77777777" w:rsidR="00A71F41" w:rsidRPr="00931A5C" w:rsidRDefault="00A71F41" w:rsidP="002C295B">
            <w:pPr>
              <w:rPr>
                <w:color w:val="000000" w:themeColor="text1"/>
                <w:sz w:val="22"/>
                <w:szCs w:val="22"/>
              </w:rPr>
            </w:pPr>
            <w:r w:rsidRPr="00931A5C">
              <w:rPr>
                <w:color w:val="000000"/>
                <w:sz w:val="20"/>
              </w:rPr>
              <w:t>Abraçadeira  regulagem  3/8, aço.</w:t>
            </w:r>
          </w:p>
        </w:tc>
        <w:tc>
          <w:tcPr>
            <w:tcW w:w="1271" w:type="dxa"/>
            <w:vAlign w:val="center"/>
          </w:tcPr>
          <w:p w14:paraId="6C7F9FA7"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771CB9C2" w14:textId="77777777" w:rsidR="00A71F41" w:rsidRPr="00931A5C" w:rsidRDefault="00A71F41" w:rsidP="002C295B">
            <w:pPr>
              <w:jc w:val="center"/>
              <w:rPr>
                <w:color w:val="000000" w:themeColor="text1"/>
                <w:sz w:val="22"/>
                <w:szCs w:val="22"/>
              </w:rPr>
            </w:pPr>
            <w:r w:rsidRPr="00931A5C">
              <w:rPr>
                <w:color w:val="000000"/>
                <w:sz w:val="20"/>
              </w:rPr>
              <w:t>100</w:t>
            </w:r>
          </w:p>
        </w:tc>
        <w:tc>
          <w:tcPr>
            <w:tcW w:w="1303" w:type="dxa"/>
            <w:vAlign w:val="center"/>
          </w:tcPr>
          <w:p w14:paraId="240F3D7E" w14:textId="77777777" w:rsidR="00A71F41" w:rsidRPr="00931A5C" w:rsidRDefault="00A71F41" w:rsidP="002C295B">
            <w:pPr>
              <w:jc w:val="center"/>
              <w:rPr>
                <w:b/>
                <w:bCs/>
                <w:color w:val="000000" w:themeColor="text1"/>
                <w:sz w:val="22"/>
                <w:szCs w:val="22"/>
              </w:rPr>
            </w:pPr>
          </w:p>
        </w:tc>
      </w:tr>
      <w:tr w:rsidR="00A71F41" w:rsidRPr="00931A5C" w14:paraId="14077B3C" w14:textId="77777777" w:rsidTr="002C295B">
        <w:trPr>
          <w:trHeight w:val="57"/>
          <w:jc w:val="center"/>
        </w:trPr>
        <w:tc>
          <w:tcPr>
            <w:tcW w:w="709" w:type="dxa"/>
            <w:vAlign w:val="center"/>
          </w:tcPr>
          <w:p w14:paraId="51447B83" w14:textId="77777777" w:rsidR="00A71F41" w:rsidRPr="00931A5C" w:rsidRDefault="00A71F41" w:rsidP="002C295B">
            <w:pPr>
              <w:jc w:val="center"/>
              <w:rPr>
                <w:b/>
                <w:bCs/>
                <w:color w:val="000000" w:themeColor="text1"/>
                <w:sz w:val="22"/>
                <w:szCs w:val="22"/>
              </w:rPr>
            </w:pPr>
            <w:r w:rsidRPr="00931A5C">
              <w:rPr>
                <w:b/>
                <w:bCs/>
                <w:color w:val="000000"/>
                <w:sz w:val="22"/>
                <w:szCs w:val="22"/>
              </w:rPr>
              <w:t>3</w:t>
            </w:r>
          </w:p>
        </w:tc>
        <w:tc>
          <w:tcPr>
            <w:tcW w:w="5104" w:type="dxa"/>
            <w:vAlign w:val="center"/>
          </w:tcPr>
          <w:p w14:paraId="4B4338F7" w14:textId="77777777" w:rsidR="00A71F41" w:rsidRPr="00931A5C" w:rsidRDefault="00A71F41" w:rsidP="002C295B">
            <w:pPr>
              <w:rPr>
                <w:color w:val="000000" w:themeColor="text1"/>
                <w:sz w:val="22"/>
                <w:szCs w:val="22"/>
              </w:rPr>
            </w:pPr>
            <w:r w:rsidRPr="00931A5C">
              <w:rPr>
                <w:color w:val="000000"/>
                <w:sz w:val="20"/>
              </w:rPr>
              <w:t>Abraçadeira, material: aço</w:t>
            </w:r>
            <w:r w:rsidRPr="00931A5C">
              <w:rPr>
                <w:color w:val="000000"/>
                <w:sz w:val="20"/>
              </w:rPr>
              <w:br/>
              <w:t>carbono,  tipo:  “u”,  diâmetro amarração: 3/4.</w:t>
            </w:r>
          </w:p>
        </w:tc>
        <w:tc>
          <w:tcPr>
            <w:tcW w:w="1271" w:type="dxa"/>
            <w:vAlign w:val="center"/>
          </w:tcPr>
          <w:p w14:paraId="6CED368B"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63525207" w14:textId="77777777" w:rsidR="00A71F41" w:rsidRPr="00931A5C" w:rsidRDefault="00A71F41" w:rsidP="002C295B">
            <w:pPr>
              <w:jc w:val="center"/>
              <w:rPr>
                <w:color w:val="000000" w:themeColor="text1"/>
                <w:sz w:val="22"/>
                <w:szCs w:val="22"/>
              </w:rPr>
            </w:pPr>
            <w:r w:rsidRPr="00931A5C">
              <w:rPr>
                <w:color w:val="000000"/>
                <w:sz w:val="20"/>
              </w:rPr>
              <w:t>200</w:t>
            </w:r>
          </w:p>
        </w:tc>
        <w:tc>
          <w:tcPr>
            <w:tcW w:w="1303" w:type="dxa"/>
            <w:vAlign w:val="center"/>
          </w:tcPr>
          <w:p w14:paraId="6821C728" w14:textId="77777777" w:rsidR="00A71F41" w:rsidRPr="00931A5C" w:rsidRDefault="00A71F41" w:rsidP="002C295B">
            <w:pPr>
              <w:jc w:val="center"/>
              <w:rPr>
                <w:b/>
                <w:bCs/>
                <w:color w:val="000000" w:themeColor="text1"/>
                <w:sz w:val="22"/>
                <w:szCs w:val="22"/>
              </w:rPr>
            </w:pPr>
          </w:p>
        </w:tc>
      </w:tr>
      <w:tr w:rsidR="00A71F41" w:rsidRPr="00931A5C" w14:paraId="4C179AAF" w14:textId="77777777" w:rsidTr="002C295B">
        <w:trPr>
          <w:trHeight w:val="57"/>
          <w:jc w:val="center"/>
        </w:trPr>
        <w:tc>
          <w:tcPr>
            <w:tcW w:w="709" w:type="dxa"/>
            <w:vAlign w:val="center"/>
          </w:tcPr>
          <w:p w14:paraId="7E0F5CD3" w14:textId="77777777" w:rsidR="00A71F41" w:rsidRPr="00931A5C" w:rsidRDefault="00A71F41" w:rsidP="002C295B">
            <w:pPr>
              <w:jc w:val="center"/>
              <w:rPr>
                <w:b/>
                <w:bCs/>
                <w:color w:val="000000" w:themeColor="text1"/>
                <w:sz w:val="22"/>
                <w:szCs w:val="22"/>
              </w:rPr>
            </w:pPr>
            <w:r w:rsidRPr="00931A5C">
              <w:rPr>
                <w:b/>
                <w:bCs/>
                <w:color w:val="000000"/>
                <w:sz w:val="22"/>
                <w:szCs w:val="22"/>
              </w:rPr>
              <w:t>4</w:t>
            </w:r>
          </w:p>
        </w:tc>
        <w:tc>
          <w:tcPr>
            <w:tcW w:w="5104" w:type="dxa"/>
            <w:vAlign w:val="center"/>
          </w:tcPr>
          <w:p w14:paraId="2E68F50D" w14:textId="77777777" w:rsidR="00A71F41" w:rsidRPr="00931A5C" w:rsidRDefault="00A71F41" w:rsidP="002C295B">
            <w:pPr>
              <w:rPr>
                <w:color w:val="000000" w:themeColor="text1"/>
                <w:sz w:val="22"/>
                <w:szCs w:val="22"/>
              </w:rPr>
            </w:pPr>
            <w:r w:rsidRPr="00931A5C">
              <w:rPr>
                <w:color w:val="000000"/>
                <w:sz w:val="20"/>
              </w:rPr>
              <w:t>Adaptador  PVC  /  Marrom rosca</w:t>
            </w:r>
            <w:r w:rsidRPr="00931A5C">
              <w:rPr>
                <w:color w:val="000000"/>
                <w:sz w:val="20"/>
              </w:rPr>
              <w:br/>
              <w:t>solda 20mm</w:t>
            </w:r>
          </w:p>
        </w:tc>
        <w:tc>
          <w:tcPr>
            <w:tcW w:w="1271" w:type="dxa"/>
            <w:vAlign w:val="center"/>
          </w:tcPr>
          <w:p w14:paraId="0B8DCADE"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59AC63A4" w14:textId="77777777" w:rsidR="00A71F41" w:rsidRPr="00931A5C" w:rsidRDefault="00A71F41" w:rsidP="002C295B">
            <w:pPr>
              <w:jc w:val="center"/>
              <w:rPr>
                <w:color w:val="000000" w:themeColor="text1"/>
                <w:sz w:val="22"/>
                <w:szCs w:val="22"/>
              </w:rPr>
            </w:pPr>
            <w:r w:rsidRPr="00931A5C">
              <w:rPr>
                <w:color w:val="000000"/>
                <w:sz w:val="20"/>
              </w:rPr>
              <w:t>24</w:t>
            </w:r>
          </w:p>
        </w:tc>
        <w:tc>
          <w:tcPr>
            <w:tcW w:w="1303" w:type="dxa"/>
            <w:vAlign w:val="center"/>
          </w:tcPr>
          <w:p w14:paraId="45775EDF" w14:textId="77777777" w:rsidR="00A71F41" w:rsidRPr="00931A5C" w:rsidRDefault="00A71F41" w:rsidP="002C295B">
            <w:pPr>
              <w:jc w:val="center"/>
              <w:rPr>
                <w:b/>
                <w:bCs/>
                <w:color w:val="000000" w:themeColor="text1"/>
                <w:sz w:val="22"/>
                <w:szCs w:val="22"/>
              </w:rPr>
            </w:pPr>
          </w:p>
        </w:tc>
      </w:tr>
      <w:tr w:rsidR="00A71F41" w:rsidRPr="00931A5C" w14:paraId="0C439657" w14:textId="77777777" w:rsidTr="002C295B">
        <w:trPr>
          <w:trHeight w:val="57"/>
          <w:jc w:val="center"/>
        </w:trPr>
        <w:tc>
          <w:tcPr>
            <w:tcW w:w="709" w:type="dxa"/>
            <w:vAlign w:val="center"/>
          </w:tcPr>
          <w:p w14:paraId="409615BF" w14:textId="77777777" w:rsidR="00A71F41" w:rsidRPr="00931A5C" w:rsidRDefault="00A71F41" w:rsidP="002C295B">
            <w:pPr>
              <w:jc w:val="center"/>
              <w:rPr>
                <w:b/>
                <w:bCs/>
                <w:color w:val="000000" w:themeColor="text1"/>
                <w:sz w:val="22"/>
                <w:szCs w:val="22"/>
              </w:rPr>
            </w:pPr>
            <w:r w:rsidRPr="00931A5C">
              <w:rPr>
                <w:b/>
                <w:bCs/>
                <w:color w:val="000000"/>
                <w:sz w:val="22"/>
                <w:szCs w:val="22"/>
              </w:rPr>
              <w:t>5</w:t>
            </w:r>
          </w:p>
        </w:tc>
        <w:tc>
          <w:tcPr>
            <w:tcW w:w="5104" w:type="dxa"/>
            <w:vAlign w:val="center"/>
          </w:tcPr>
          <w:p w14:paraId="58CD28FC" w14:textId="77777777" w:rsidR="00A71F41" w:rsidRPr="00931A5C" w:rsidRDefault="00A71F41" w:rsidP="002C295B">
            <w:pPr>
              <w:rPr>
                <w:color w:val="000000" w:themeColor="text1"/>
                <w:sz w:val="22"/>
                <w:szCs w:val="22"/>
              </w:rPr>
            </w:pPr>
            <w:r w:rsidRPr="00931A5C">
              <w:rPr>
                <w:color w:val="000000"/>
                <w:sz w:val="20"/>
              </w:rPr>
              <w:t>Adaptador  PVC  /  Marrom rosca</w:t>
            </w:r>
            <w:r w:rsidRPr="00931A5C">
              <w:rPr>
                <w:color w:val="000000"/>
                <w:sz w:val="20"/>
              </w:rPr>
              <w:br/>
              <w:t>solda 25mm</w:t>
            </w:r>
          </w:p>
        </w:tc>
        <w:tc>
          <w:tcPr>
            <w:tcW w:w="1271" w:type="dxa"/>
            <w:vAlign w:val="center"/>
          </w:tcPr>
          <w:p w14:paraId="51AA3B44"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0AB072E1" w14:textId="77777777" w:rsidR="00A71F41" w:rsidRPr="00931A5C" w:rsidRDefault="00A71F41" w:rsidP="002C295B">
            <w:pPr>
              <w:jc w:val="center"/>
              <w:rPr>
                <w:color w:val="000000" w:themeColor="text1"/>
                <w:sz w:val="22"/>
                <w:szCs w:val="22"/>
              </w:rPr>
            </w:pPr>
            <w:r w:rsidRPr="00931A5C">
              <w:rPr>
                <w:color w:val="000000"/>
                <w:sz w:val="20"/>
              </w:rPr>
              <w:t>24</w:t>
            </w:r>
          </w:p>
        </w:tc>
        <w:tc>
          <w:tcPr>
            <w:tcW w:w="1303" w:type="dxa"/>
            <w:vAlign w:val="center"/>
          </w:tcPr>
          <w:p w14:paraId="2E33C6AE" w14:textId="77777777" w:rsidR="00A71F41" w:rsidRPr="00931A5C" w:rsidRDefault="00A71F41" w:rsidP="002C295B">
            <w:pPr>
              <w:jc w:val="center"/>
              <w:rPr>
                <w:b/>
                <w:bCs/>
                <w:color w:val="000000" w:themeColor="text1"/>
                <w:sz w:val="22"/>
                <w:szCs w:val="22"/>
              </w:rPr>
            </w:pPr>
          </w:p>
        </w:tc>
      </w:tr>
      <w:tr w:rsidR="00A71F41" w:rsidRPr="00931A5C" w14:paraId="28ED8399" w14:textId="77777777" w:rsidTr="002C295B">
        <w:trPr>
          <w:trHeight w:val="57"/>
          <w:jc w:val="center"/>
        </w:trPr>
        <w:tc>
          <w:tcPr>
            <w:tcW w:w="709" w:type="dxa"/>
            <w:vAlign w:val="center"/>
          </w:tcPr>
          <w:p w14:paraId="17EB4C2B" w14:textId="77777777" w:rsidR="00A71F41" w:rsidRPr="00931A5C" w:rsidRDefault="00A71F41" w:rsidP="002C295B">
            <w:pPr>
              <w:jc w:val="center"/>
              <w:rPr>
                <w:b/>
                <w:bCs/>
                <w:color w:val="000000" w:themeColor="text1"/>
                <w:sz w:val="22"/>
                <w:szCs w:val="22"/>
              </w:rPr>
            </w:pPr>
            <w:r w:rsidRPr="00931A5C">
              <w:rPr>
                <w:b/>
                <w:bCs/>
                <w:color w:val="000000"/>
                <w:sz w:val="22"/>
                <w:szCs w:val="22"/>
              </w:rPr>
              <w:t>6</w:t>
            </w:r>
          </w:p>
        </w:tc>
        <w:tc>
          <w:tcPr>
            <w:tcW w:w="5104" w:type="dxa"/>
            <w:vAlign w:val="center"/>
          </w:tcPr>
          <w:p w14:paraId="38D5C8D1" w14:textId="77777777" w:rsidR="00A71F41" w:rsidRPr="00931A5C" w:rsidRDefault="00A71F41" w:rsidP="002C295B">
            <w:pPr>
              <w:rPr>
                <w:color w:val="000000" w:themeColor="text1"/>
                <w:sz w:val="22"/>
                <w:szCs w:val="22"/>
              </w:rPr>
            </w:pPr>
            <w:r w:rsidRPr="00931A5C">
              <w:rPr>
                <w:color w:val="000000"/>
                <w:sz w:val="20"/>
              </w:rPr>
              <w:t>Adaptador  PVC  /  Marrom rosca</w:t>
            </w:r>
            <w:r w:rsidRPr="00931A5C">
              <w:rPr>
                <w:color w:val="000000"/>
                <w:sz w:val="20"/>
              </w:rPr>
              <w:br/>
              <w:t>solda 32mm</w:t>
            </w:r>
          </w:p>
        </w:tc>
        <w:tc>
          <w:tcPr>
            <w:tcW w:w="1271" w:type="dxa"/>
            <w:vAlign w:val="center"/>
          </w:tcPr>
          <w:p w14:paraId="7C85C06E"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3234393E" w14:textId="77777777" w:rsidR="00A71F41" w:rsidRPr="00931A5C" w:rsidRDefault="00A71F41" w:rsidP="002C295B">
            <w:pPr>
              <w:jc w:val="center"/>
              <w:rPr>
                <w:color w:val="000000" w:themeColor="text1"/>
                <w:sz w:val="22"/>
                <w:szCs w:val="22"/>
              </w:rPr>
            </w:pPr>
            <w:r w:rsidRPr="00931A5C">
              <w:rPr>
                <w:color w:val="000000"/>
                <w:sz w:val="20"/>
              </w:rPr>
              <w:t>20</w:t>
            </w:r>
          </w:p>
        </w:tc>
        <w:tc>
          <w:tcPr>
            <w:tcW w:w="1303" w:type="dxa"/>
            <w:vAlign w:val="center"/>
          </w:tcPr>
          <w:p w14:paraId="1884CDFA" w14:textId="77777777" w:rsidR="00A71F41" w:rsidRPr="00931A5C" w:rsidRDefault="00A71F41" w:rsidP="002C295B">
            <w:pPr>
              <w:jc w:val="center"/>
              <w:rPr>
                <w:b/>
                <w:bCs/>
                <w:color w:val="000000" w:themeColor="text1"/>
                <w:sz w:val="22"/>
                <w:szCs w:val="22"/>
              </w:rPr>
            </w:pPr>
          </w:p>
        </w:tc>
      </w:tr>
      <w:tr w:rsidR="00A71F41" w:rsidRPr="00931A5C" w14:paraId="30433424" w14:textId="77777777" w:rsidTr="002C295B">
        <w:trPr>
          <w:trHeight w:val="57"/>
          <w:jc w:val="center"/>
        </w:trPr>
        <w:tc>
          <w:tcPr>
            <w:tcW w:w="709" w:type="dxa"/>
            <w:vAlign w:val="center"/>
          </w:tcPr>
          <w:p w14:paraId="3ADE4E89" w14:textId="77777777" w:rsidR="00A71F41" w:rsidRPr="00931A5C" w:rsidRDefault="00A71F41" w:rsidP="002C295B">
            <w:pPr>
              <w:jc w:val="center"/>
              <w:rPr>
                <w:b/>
                <w:bCs/>
                <w:color w:val="000000" w:themeColor="text1"/>
                <w:sz w:val="22"/>
                <w:szCs w:val="22"/>
              </w:rPr>
            </w:pPr>
            <w:r w:rsidRPr="00931A5C">
              <w:rPr>
                <w:b/>
                <w:bCs/>
                <w:color w:val="000000"/>
                <w:sz w:val="22"/>
                <w:szCs w:val="22"/>
              </w:rPr>
              <w:t>7</w:t>
            </w:r>
          </w:p>
        </w:tc>
        <w:tc>
          <w:tcPr>
            <w:tcW w:w="5104" w:type="dxa"/>
            <w:vAlign w:val="center"/>
          </w:tcPr>
          <w:p w14:paraId="7D77C252" w14:textId="77777777" w:rsidR="00A71F41" w:rsidRPr="00931A5C" w:rsidRDefault="00A71F41" w:rsidP="002C295B">
            <w:pPr>
              <w:rPr>
                <w:color w:val="000000" w:themeColor="text1"/>
                <w:sz w:val="22"/>
                <w:szCs w:val="22"/>
              </w:rPr>
            </w:pPr>
            <w:r w:rsidRPr="00931A5C">
              <w:rPr>
                <w:color w:val="000000"/>
                <w:sz w:val="20"/>
              </w:rPr>
              <w:t>Adaptador  PVC  /  Marrom rosca</w:t>
            </w:r>
            <w:r w:rsidRPr="00931A5C">
              <w:rPr>
                <w:color w:val="000000"/>
                <w:sz w:val="20"/>
              </w:rPr>
              <w:br/>
              <w:t>solda 40mm</w:t>
            </w:r>
          </w:p>
        </w:tc>
        <w:tc>
          <w:tcPr>
            <w:tcW w:w="1271" w:type="dxa"/>
            <w:vAlign w:val="center"/>
          </w:tcPr>
          <w:p w14:paraId="7666BAD9" w14:textId="77777777" w:rsidR="00A71F41" w:rsidRPr="00931A5C" w:rsidRDefault="00A71F41" w:rsidP="002C295B">
            <w:pPr>
              <w:ind w:right="34"/>
              <w:jc w:val="center"/>
              <w:rPr>
                <w:color w:val="000000" w:themeColor="text1"/>
                <w:sz w:val="22"/>
                <w:szCs w:val="22"/>
              </w:rPr>
            </w:pPr>
            <w:r w:rsidRPr="00931A5C">
              <w:rPr>
                <w:color w:val="000000"/>
                <w:sz w:val="20"/>
              </w:rPr>
              <w:t>UND</w:t>
            </w:r>
          </w:p>
        </w:tc>
        <w:tc>
          <w:tcPr>
            <w:tcW w:w="968" w:type="dxa"/>
            <w:vAlign w:val="center"/>
          </w:tcPr>
          <w:p w14:paraId="5E1B08CC" w14:textId="77777777" w:rsidR="00A71F41" w:rsidRPr="00931A5C" w:rsidRDefault="00A71F41" w:rsidP="002C295B">
            <w:pPr>
              <w:jc w:val="center"/>
              <w:rPr>
                <w:color w:val="000000" w:themeColor="text1"/>
                <w:sz w:val="22"/>
                <w:szCs w:val="22"/>
              </w:rPr>
            </w:pPr>
            <w:r w:rsidRPr="00931A5C">
              <w:rPr>
                <w:color w:val="000000"/>
                <w:sz w:val="20"/>
              </w:rPr>
              <w:t>20</w:t>
            </w:r>
          </w:p>
        </w:tc>
        <w:tc>
          <w:tcPr>
            <w:tcW w:w="1303" w:type="dxa"/>
            <w:vAlign w:val="center"/>
          </w:tcPr>
          <w:p w14:paraId="4E2D5E96" w14:textId="77777777" w:rsidR="00A71F41" w:rsidRPr="00931A5C" w:rsidRDefault="00A71F41" w:rsidP="002C295B">
            <w:pPr>
              <w:jc w:val="center"/>
              <w:rPr>
                <w:b/>
                <w:bCs/>
                <w:color w:val="000000" w:themeColor="text1"/>
                <w:sz w:val="22"/>
                <w:szCs w:val="22"/>
              </w:rPr>
            </w:pPr>
          </w:p>
        </w:tc>
      </w:tr>
      <w:tr w:rsidR="00A71F41" w:rsidRPr="00931A5C" w14:paraId="0E8420C4" w14:textId="77777777" w:rsidTr="002C295B">
        <w:trPr>
          <w:trHeight w:val="57"/>
          <w:jc w:val="center"/>
        </w:trPr>
        <w:tc>
          <w:tcPr>
            <w:tcW w:w="709" w:type="dxa"/>
            <w:vAlign w:val="center"/>
          </w:tcPr>
          <w:p w14:paraId="1D34137C" w14:textId="77777777" w:rsidR="00A71F41" w:rsidRPr="00931A5C" w:rsidRDefault="00A71F41" w:rsidP="002C295B">
            <w:pPr>
              <w:jc w:val="center"/>
              <w:rPr>
                <w:b/>
                <w:bCs/>
                <w:color w:val="000000" w:themeColor="text1"/>
                <w:sz w:val="22"/>
                <w:szCs w:val="22"/>
              </w:rPr>
            </w:pPr>
            <w:r w:rsidRPr="00931A5C">
              <w:rPr>
                <w:b/>
                <w:bCs/>
                <w:color w:val="000000"/>
                <w:sz w:val="22"/>
                <w:szCs w:val="22"/>
              </w:rPr>
              <w:t>8</w:t>
            </w:r>
          </w:p>
        </w:tc>
        <w:tc>
          <w:tcPr>
            <w:tcW w:w="5104" w:type="dxa"/>
            <w:vAlign w:val="center"/>
          </w:tcPr>
          <w:p w14:paraId="71DC3DAE" w14:textId="77777777" w:rsidR="00A71F41" w:rsidRPr="00931A5C" w:rsidRDefault="00A71F41" w:rsidP="002C295B">
            <w:pPr>
              <w:rPr>
                <w:color w:val="000000" w:themeColor="text1"/>
                <w:sz w:val="22"/>
                <w:szCs w:val="22"/>
              </w:rPr>
            </w:pPr>
            <w:r w:rsidRPr="00931A5C">
              <w:rPr>
                <w:color w:val="000000"/>
                <w:sz w:val="20"/>
              </w:rPr>
              <w:t>Adaptador  PVC  /  Marrom rosca</w:t>
            </w:r>
            <w:r w:rsidRPr="00931A5C">
              <w:rPr>
                <w:color w:val="000000"/>
                <w:sz w:val="20"/>
              </w:rPr>
              <w:br/>
              <w:t>solda 50mm</w:t>
            </w:r>
          </w:p>
        </w:tc>
        <w:tc>
          <w:tcPr>
            <w:tcW w:w="1271" w:type="dxa"/>
            <w:vAlign w:val="center"/>
          </w:tcPr>
          <w:p w14:paraId="293740E9"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47C1F87F" w14:textId="77777777" w:rsidR="00A71F41" w:rsidRPr="00931A5C" w:rsidRDefault="00A71F41" w:rsidP="002C295B">
            <w:pPr>
              <w:jc w:val="center"/>
              <w:rPr>
                <w:sz w:val="22"/>
                <w:szCs w:val="22"/>
              </w:rPr>
            </w:pPr>
            <w:r w:rsidRPr="00931A5C">
              <w:rPr>
                <w:color w:val="000000"/>
                <w:sz w:val="20"/>
              </w:rPr>
              <w:t>20</w:t>
            </w:r>
          </w:p>
        </w:tc>
        <w:tc>
          <w:tcPr>
            <w:tcW w:w="1303" w:type="dxa"/>
            <w:vAlign w:val="center"/>
          </w:tcPr>
          <w:p w14:paraId="7766EF68" w14:textId="77777777" w:rsidR="00A71F41" w:rsidRPr="00931A5C" w:rsidRDefault="00A71F41" w:rsidP="002C295B">
            <w:pPr>
              <w:jc w:val="center"/>
              <w:rPr>
                <w:b/>
                <w:bCs/>
                <w:color w:val="000000" w:themeColor="text1"/>
                <w:sz w:val="22"/>
                <w:szCs w:val="22"/>
              </w:rPr>
            </w:pPr>
          </w:p>
        </w:tc>
      </w:tr>
      <w:tr w:rsidR="00A71F41" w:rsidRPr="00931A5C" w14:paraId="70BE420A" w14:textId="77777777" w:rsidTr="002C295B">
        <w:trPr>
          <w:trHeight w:val="57"/>
          <w:jc w:val="center"/>
        </w:trPr>
        <w:tc>
          <w:tcPr>
            <w:tcW w:w="709" w:type="dxa"/>
            <w:vAlign w:val="center"/>
          </w:tcPr>
          <w:p w14:paraId="7DE9C4A8" w14:textId="77777777" w:rsidR="00A71F41" w:rsidRPr="00931A5C" w:rsidRDefault="00A71F41" w:rsidP="002C295B">
            <w:pPr>
              <w:jc w:val="center"/>
              <w:rPr>
                <w:b/>
                <w:bCs/>
                <w:color w:val="000000" w:themeColor="text1"/>
                <w:sz w:val="22"/>
                <w:szCs w:val="22"/>
              </w:rPr>
            </w:pPr>
            <w:r w:rsidRPr="00931A5C">
              <w:rPr>
                <w:b/>
                <w:bCs/>
                <w:color w:val="000000"/>
                <w:sz w:val="22"/>
                <w:szCs w:val="22"/>
              </w:rPr>
              <w:t>9</w:t>
            </w:r>
          </w:p>
        </w:tc>
        <w:tc>
          <w:tcPr>
            <w:tcW w:w="5104" w:type="dxa"/>
            <w:vAlign w:val="center"/>
          </w:tcPr>
          <w:p w14:paraId="0C2A6FD9" w14:textId="77777777" w:rsidR="00A71F41" w:rsidRPr="00931A5C" w:rsidRDefault="00A71F41" w:rsidP="002C295B">
            <w:pPr>
              <w:rPr>
                <w:color w:val="000000" w:themeColor="text1"/>
                <w:sz w:val="22"/>
                <w:szCs w:val="22"/>
              </w:rPr>
            </w:pPr>
            <w:r w:rsidRPr="00931A5C">
              <w:rPr>
                <w:color w:val="000000"/>
                <w:sz w:val="20"/>
              </w:rPr>
              <w:t>Adaptador  PVC  /  Marrom rosca</w:t>
            </w:r>
            <w:r w:rsidRPr="00931A5C">
              <w:rPr>
                <w:color w:val="000000"/>
                <w:sz w:val="20"/>
              </w:rPr>
              <w:br/>
              <w:t>solda 60mm</w:t>
            </w:r>
          </w:p>
        </w:tc>
        <w:tc>
          <w:tcPr>
            <w:tcW w:w="1271" w:type="dxa"/>
            <w:vAlign w:val="center"/>
          </w:tcPr>
          <w:p w14:paraId="53119366"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64509967" w14:textId="77777777" w:rsidR="00A71F41" w:rsidRPr="00931A5C" w:rsidRDefault="00A71F41" w:rsidP="002C295B">
            <w:pPr>
              <w:jc w:val="center"/>
              <w:rPr>
                <w:sz w:val="22"/>
                <w:szCs w:val="22"/>
              </w:rPr>
            </w:pPr>
            <w:r w:rsidRPr="00931A5C">
              <w:rPr>
                <w:color w:val="000000"/>
                <w:sz w:val="20"/>
              </w:rPr>
              <w:t>20</w:t>
            </w:r>
          </w:p>
        </w:tc>
        <w:tc>
          <w:tcPr>
            <w:tcW w:w="1303" w:type="dxa"/>
            <w:vAlign w:val="center"/>
          </w:tcPr>
          <w:p w14:paraId="0319ED19" w14:textId="77777777" w:rsidR="00A71F41" w:rsidRPr="00931A5C" w:rsidRDefault="00A71F41" w:rsidP="002C295B">
            <w:pPr>
              <w:jc w:val="center"/>
              <w:rPr>
                <w:b/>
                <w:bCs/>
                <w:color w:val="000000" w:themeColor="text1"/>
                <w:sz w:val="22"/>
                <w:szCs w:val="22"/>
              </w:rPr>
            </w:pPr>
          </w:p>
        </w:tc>
      </w:tr>
      <w:tr w:rsidR="00A71F41" w:rsidRPr="00931A5C" w14:paraId="207CB1A5" w14:textId="77777777" w:rsidTr="002C295B">
        <w:trPr>
          <w:trHeight w:val="57"/>
          <w:jc w:val="center"/>
        </w:trPr>
        <w:tc>
          <w:tcPr>
            <w:tcW w:w="709" w:type="dxa"/>
            <w:vAlign w:val="center"/>
          </w:tcPr>
          <w:p w14:paraId="4DF85BF0" w14:textId="77777777" w:rsidR="00A71F41" w:rsidRPr="00931A5C" w:rsidRDefault="00A71F41" w:rsidP="002C295B">
            <w:pPr>
              <w:jc w:val="center"/>
              <w:rPr>
                <w:b/>
                <w:bCs/>
                <w:color w:val="000000" w:themeColor="text1"/>
                <w:sz w:val="22"/>
                <w:szCs w:val="22"/>
              </w:rPr>
            </w:pPr>
            <w:r w:rsidRPr="00931A5C">
              <w:rPr>
                <w:b/>
                <w:bCs/>
                <w:color w:val="000000"/>
                <w:sz w:val="22"/>
                <w:szCs w:val="22"/>
              </w:rPr>
              <w:t>10</w:t>
            </w:r>
          </w:p>
        </w:tc>
        <w:tc>
          <w:tcPr>
            <w:tcW w:w="5104" w:type="dxa"/>
            <w:vAlign w:val="center"/>
          </w:tcPr>
          <w:p w14:paraId="4BEBEC04" w14:textId="77777777" w:rsidR="00A71F41" w:rsidRPr="00931A5C" w:rsidRDefault="00A71F41" w:rsidP="002C295B">
            <w:pPr>
              <w:rPr>
                <w:color w:val="000000" w:themeColor="text1"/>
                <w:sz w:val="22"/>
                <w:szCs w:val="22"/>
              </w:rPr>
            </w:pPr>
            <w:r w:rsidRPr="00931A5C">
              <w:rPr>
                <w:color w:val="000000"/>
                <w:sz w:val="20"/>
              </w:rPr>
              <w:t>Adaptador Flange para caixa d’água, soldável, marrom, PVC 25mm.</w:t>
            </w:r>
          </w:p>
        </w:tc>
        <w:tc>
          <w:tcPr>
            <w:tcW w:w="1271" w:type="dxa"/>
            <w:vAlign w:val="center"/>
          </w:tcPr>
          <w:p w14:paraId="34CA2986"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4AA7CBE0" w14:textId="77777777" w:rsidR="00A71F41" w:rsidRPr="00931A5C" w:rsidRDefault="00A71F41" w:rsidP="002C295B">
            <w:pPr>
              <w:jc w:val="center"/>
              <w:rPr>
                <w:sz w:val="22"/>
                <w:szCs w:val="22"/>
              </w:rPr>
            </w:pPr>
            <w:r w:rsidRPr="00931A5C">
              <w:rPr>
                <w:color w:val="000000"/>
                <w:sz w:val="20"/>
              </w:rPr>
              <w:t>32</w:t>
            </w:r>
          </w:p>
        </w:tc>
        <w:tc>
          <w:tcPr>
            <w:tcW w:w="1303" w:type="dxa"/>
            <w:vAlign w:val="center"/>
          </w:tcPr>
          <w:p w14:paraId="2245342E" w14:textId="77777777" w:rsidR="00A71F41" w:rsidRPr="00931A5C" w:rsidRDefault="00A71F41" w:rsidP="002C295B">
            <w:pPr>
              <w:jc w:val="center"/>
              <w:rPr>
                <w:b/>
                <w:bCs/>
                <w:color w:val="000000" w:themeColor="text1"/>
                <w:sz w:val="22"/>
                <w:szCs w:val="22"/>
              </w:rPr>
            </w:pPr>
          </w:p>
        </w:tc>
      </w:tr>
      <w:tr w:rsidR="00A71F41" w:rsidRPr="00931A5C" w14:paraId="37E5CB97" w14:textId="77777777" w:rsidTr="002C295B">
        <w:trPr>
          <w:trHeight w:val="57"/>
          <w:jc w:val="center"/>
        </w:trPr>
        <w:tc>
          <w:tcPr>
            <w:tcW w:w="709" w:type="dxa"/>
            <w:vAlign w:val="center"/>
          </w:tcPr>
          <w:p w14:paraId="6AB7CAAD" w14:textId="77777777" w:rsidR="00A71F41" w:rsidRPr="00931A5C" w:rsidRDefault="00A71F41" w:rsidP="002C295B">
            <w:pPr>
              <w:jc w:val="center"/>
              <w:rPr>
                <w:b/>
                <w:bCs/>
                <w:color w:val="000000" w:themeColor="text1"/>
                <w:sz w:val="22"/>
                <w:szCs w:val="22"/>
              </w:rPr>
            </w:pPr>
            <w:r w:rsidRPr="00931A5C">
              <w:rPr>
                <w:b/>
                <w:bCs/>
                <w:color w:val="000000"/>
                <w:sz w:val="22"/>
                <w:szCs w:val="22"/>
              </w:rPr>
              <w:t>11</w:t>
            </w:r>
          </w:p>
        </w:tc>
        <w:tc>
          <w:tcPr>
            <w:tcW w:w="5104" w:type="dxa"/>
            <w:vAlign w:val="center"/>
          </w:tcPr>
          <w:p w14:paraId="27E7307B" w14:textId="77777777" w:rsidR="00A71F41" w:rsidRPr="00931A5C" w:rsidRDefault="00A71F41" w:rsidP="002C295B">
            <w:pPr>
              <w:rPr>
                <w:color w:val="000000" w:themeColor="text1"/>
                <w:sz w:val="22"/>
                <w:szCs w:val="22"/>
              </w:rPr>
            </w:pPr>
            <w:r w:rsidRPr="00931A5C">
              <w:rPr>
                <w:color w:val="000000"/>
                <w:sz w:val="20"/>
              </w:rPr>
              <w:t>Adaptador Flange para caixa d’água, soldável, marrom, PVC 50mm.</w:t>
            </w:r>
          </w:p>
        </w:tc>
        <w:tc>
          <w:tcPr>
            <w:tcW w:w="1271" w:type="dxa"/>
            <w:vAlign w:val="center"/>
          </w:tcPr>
          <w:p w14:paraId="6B3BAC28"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6B4873B0" w14:textId="77777777" w:rsidR="00A71F41" w:rsidRPr="00931A5C" w:rsidRDefault="00A71F41" w:rsidP="002C295B">
            <w:pPr>
              <w:jc w:val="center"/>
              <w:rPr>
                <w:sz w:val="22"/>
                <w:szCs w:val="22"/>
              </w:rPr>
            </w:pPr>
            <w:r w:rsidRPr="00931A5C">
              <w:rPr>
                <w:color w:val="000000"/>
                <w:sz w:val="20"/>
              </w:rPr>
              <w:t>32</w:t>
            </w:r>
          </w:p>
        </w:tc>
        <w:tc>
          <w:tcPr>
            <w:tcW w:w="1303" w:type="dxa"/>
            <w:vAlign w:val="center"/>
          </w:tcPr>
          <w:p w14:paraId="558B1C33" w14:textId="77777777" w:rsidR="00A71F41" w:rsidRPr="00931A5C" w:rsidRDefault="00A71F41" w:rsidP="002C295B">
            <w:pPr>
              <w:jc w:val="center"/>
              <w:rPr>
                <w:b/>
                <w:bCs/>
                <w:color w:val="000000" w:themeColor="text1"/>
                <w:sz w:val="22"/>
                <w:szCs w:val="22"/>
              </w:rPr>
            </w:pPr>
          </w:p>
        </w:tc>
      </w:tr>
      <w:tr w:rsidR="00A71F41" w:rsidRPr="00931A5C" w14:paraId="3DEB6BB4" w14:textId="77777777" w:rsidTr="002C295B">
        <w:trPr>
          <w:trHeight w:val="57"/>
          <w:jc w:val="center"/>
        </w:trPr>
        <w:tc>
          <w:tcPr>
            <w:tcW w:w="709" w:type="dxa"/>
            <w:vAlign w:val="center"/>
          </w:tcPr>
          <w:p w14:paraId="05C03B6C"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12</w:t>
            </w:r>
          </w:p>
        </w:tc>
        <w:tc>
          <w:tcPr>
            <w:tcW w:w="5104" w:type="dxa"/>
            <w:vAlign w:val="center"/>
          </w:tcPr>
          <w:p w14:paraId="3AB4505D" w14:textId="77777777" w:rsidR="00A71F41" w:rsidRPr="00931A5C" w:rsidRDefault="00A71F41" w:rsidP="002C295B">
            <w:pPr>
              <w:rPr>
                <w:color w:val="000000" w:themeColor="text1"/>
                <w:sz w:val="22"/>
                <w:szCs w:val="22"/>
              </w:rPr>
            </w:pPr>
            <w:r w:rsidRPr="00931A5C">
              <w:rPr>
                <w:color w:val="000000"/>
                <w:sz w:val="20"/>
              </w:rPr>
              <w:t>Adaptador Flange para caixa</w:t>
            </w:r>
            <w:r w:rsidRPr="00931A5C">
              <w:rPr>
                <w:color w:val="000000"/>
                <w:sz w:val="20"/>
              </w:rPr>
              <w:br/>
              <w:t>d’água, soldável, marrom, PVC 20mm.</w:t>
            </w:r>
          </w:p>
        </w:tc>
        <w:tc>
          <w:tcPr>
            <w:tcW w:w="1271" w:type="dxa"/>
            <w:vAlign w:val="center"/>
          </w:tcPr>
          <w:p w14:paraId="327BC71E"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5192A0BD" w14:textId="77777777" w:rsidR="00A71F41" w:rsidRPr="00931A5C" w:rsidRDefault="00A71F41" w:rsidP="002C295B">
            <w:pPr>
              <w:jc w:val="center"/>
              <w:rPr>
                <w:sz w:val="22"/>
                <w:szCs w:val="22"/>
              </w:rPr>
            </w:pPr>
            <w:r w:rsidRPr="00931A5C">
              <w:rPr>
                <w:color w:val="000000"/>
                <w:sz w:val="20"/>
              </w:rPr>
              <w:t>32</w:t>
            </w:r>
          </w:p>
        </w:tc>
        <w:tc>
          <w:tcPr>
            <w:tcW w:w="1303" w:type="dxa"/>
            <w:vAlign w:val="center"/>
          </w:tcPr>
          <w:p w14:paraId="012D6082" w14:textId="77777777" w:rsidR="00A71F41" w:rsidRPr="00931A5C" w:rsidRDefault="00A71F41" w:rsidP="002C295B">
            <w:pPr>
              <w:jc w:val="center"/>
              <w:rPr>
                <w:b/>
                <w:bCs/>
                <w:color w:val="000000" w:themeColor="text1"/>
                <w:sz w:val="22"/>
                <w:szCs w:val="22"/>
              </w:rPr>
            </w:pPr>
          </w:p>
        </w:tc>
      </w:tr>
      <w:tr w:rsidR="00A71F41" w:rsidRPr="00931A5C" w14:paraId="3CCEB285" w14:textId="77777777" w:rsidTr="002C295B">
        <w:trPr>
          <w:trHeight w:val="57"/>
          <w:jc w:val="center"/>
        </w:trPr>
        <w:tc>
          <w:tcPr>
            <w:tcW w:w="709" w:type="dxa"/>
            <w:vAlign w:val="center"/>
          </w:tcPr>
          <w:p w14:paraId="0B8FAEF0" w14:textId="77777777" w:rsidR="00A71F41" w:rsidRPr="00931A5C" w:rsidRDefault="00A71F41" w:rsidP="002C295B">
            <w:pPr>
              <w:jc w:val="center"/>
              <w:rPr>
                <w:b/>
                <w:bCs/>
                <w:color w:val="000000" w:themeColor="text1"/>
                <w:sz w:val="22"/>
                <w:szCs w:val="22"/>
              </w:rPr>
            </w:pPr>
            <w:r w:rsidRPr="00931A5C">
              <w:rPr>
                <w:b/>
                <w:bCs/>
                <w:color w:val="000000"/>
                <w:sz w:val="22"/>
                <w:szCs w:val="22"/>
              </w:rPr>
              <w:t>13</w:t>
            </w:r>
          </w:p>
        </w:tc>
        <w:tc>
          <w:tcPr>
            <w:tcW w:w="5104" w:type="dxa"/>
            <w:vAlign w:val="center"/>
          </w:tcPr>
          <w:p w14:paraId="2236D8CC" w14:textId="77777777" w:rsidR="00A71F41" w:rsidRPr="00931A5C" w:rsidRDefault="00A71F41" w:rsidP="002C295B">
            <w:pPr>
              <w:rPr>
                <w:color w:val="000000" w:themeColor="text1"/>
                <w:sz w:val="22"/>
                <w:szCs w:val="22"/>
              </w:rPr>
            </w:pPr>
            <w:r w:rsidRPr="00931A5C">
              <w:rPr>
                <w:color w:val="000000"/>
                <w:sz w:val="20"/>
              </w:rPr>
              <w:t>Adaptador Flange para caixa</w:t>
            </w:r>
            <w:r w:rsidRPr="00931A5C">
              <w:rPr>
                <w:color w:val="000000"/>
                <w:sz w:val="20"/>
              </w:rPr>
              <w:br/>
              <w:t>d’água, soldável, marrom, PVC 32mm.</w:t>
            </w:r>
          </w:p>
        </w:tc>
        <w:tc>
          <w:tcPr>
            <w:tcW w:w="1271" w:type="dxa"/>
            <w:vAlign w:val="center"/>
          </w:tcPr>
          <w:p w14:paraId="2D27D903"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6CBD05D4" w14:textId="77777777" w:rsidR="00A71F41" w:rsidRPr="00931A5C" w:rsidRDefault="00A71F41" w:rsidP="002C295B">
            <w:pPr>
              <w:jc w:val="center"/>
              <w:rPr>
                <w:sz w:val="22"/>
                <w:szCs w:val="22"/>
              </w:rPr>
            </w:pPr>
            <w:r w:rsidRPr="00931A5C">
              <w:rPr>
                <w:color w:val="000000"/>
                <w:sz w:val="20"/>
              </w:rPr>
              <w:t>32</w:t>
            </w:r>
          </w:p>
        </w:tc>
        <w:tc>
          <w:tcPr>
            <w:tcW w:w="1303" w:type="dxa"/>
            <w:vAlign w:val="center"/>
          </w:tcPr>
          <w:p w14:paraId="2A9589A2" w14:textId="77777777" w:rsidR="00A71F41" w:rsidRPr="00931A5C" w:rsidRDefault="00A71F41" w:rsidP="002C295B">
            <w:pPr>
              <w:jc w:val="center"/>
              <w:rPr>
                <w:b/>
                <w:bCs/>
                <w:color w:val="000000" w:themeColor="text1"/>
                <w:sz w:val="22"/>
                <w:szCs w:val="22"/>
              </w:rPr>
            </w:pPr>
          </w:p>
        </w:tc>
      </w:tr>
      <w:tr w:rsidR="00A71F41" w:rsidRPr="00931A5C" w14:paraId="011B73F1" w14:textId="77777777" w:rsidTr="002C295B">
        <w:trPr>
          <w:trHeight w:val="57"/>
          <w:jc w:val="center"/>
        </w:trPr>
        <w:tc>
          <w:tcPr>
            <w:tcW w:w="709" w:type="dxa"/>
            <w:vAlign w:val="center"/>
          </w:tcPr>
          <w:p w14:paraId="60A374A1" w14:textId="77777777" w:rsidR="00A71F41" w:rsidRPr="00931A5C" w:rsidRDefault="00A71F41" w:rsidP="002C295B">
            <w:pPr>
              <w:jc w:val="center"/>
              <w:rPr>
                <w:b/>
                <w:bCs/>
                <w:color w:val="000000" w:themeColor="text1"/>
                <w:sz w:val="22"/>
                <w:szCs w:val="22"/>
              </w:rPr>
            </w:pPr>
            <w:r w:rsidRPr="00931A5C">
              <w:rPr>
                <w:b/>
                <w:bCs/>
                <w:color w:val="000000"/>
                <w:sz w:val="22"/>
                <w:szCs w:val="22"/>
              </w:rPr>
              <w:t>14</w:t>
            </w:r>
          </w:p>
        </w:tc>
        <w:tc>
          <w:tcPr>
            <w:tcW w:w="5104" w:type="dxa"/>
            <w:vAlign w:val="center"/>
          </w:tcPr>
          <w:p w14:paraId="79BE2CEF" w14:textId="77777777" w:rsidR="00A71F41" w:rsidRPr="00931A5C" w:rsidRDefault="00A71F41" w:rsidP="002C295B">
            <w:pPr>
              <w:rPr>
                <w:color w:val="000000" w:themeColor="text1"/>
                <w:sz w:val="22"/>
                <w:szCs w:val="22"/>
              </w:rPr>
            </w:pPr>
            <w:r w:rsidRPr="00931A5C">
              <w:rPr>
                <w:color w:val="000000"/>
                <w:sz w:val="20"/>
              </w:rPr>
              <w:t>Adaptador Flange para caixa</w:t>
            </w:r>
            <w:r w:rsidRPr="00931A5C">
              <w:rPr>
                <w:color w:val="000000"/>
                <w:sz w:val="20"/>
              </w:rPr>
              <w:br/>
              <w:t>d’água, soldável, marrom, PVC 40mm.</w:t>
            </w:r>
          </w:p>
        </w:tc>
        <w:tc>
          <w:tcPr>
            <w:tcW w:w="1271" w:type="dxa"/>
            <w:vAlign w:val="center"/>
          </w:tcPr>
          <w:p w14:paraId="0FCED4F9"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0CCD0996" w14:textId="77777777" w:rsidR="00A71F41" w:rsidRPr="00931A5C" w:rsidRDefault="00A71F41" w:rsidP="002C295B">
            <w:pPr>
              <w:jc w:val="center"/>
              <w:rPr>
                <w:sz w:val="22"/>
                <w:szCs w:val="22"/>
              </w:rPr>
            </w:pPr>
            <w:r w:rsidRPr="00931A5C">
              <w:rPr>
                <w:color w:val="000000"/>
                <w:sz w:val="20"/>
              </w:rPr>
              <w:t>32</w:t>
            </w:r>
          </w:p>
        </w:tc>
        <w:tc>
          <w:tcPr>
            <w:tcW w:w="1303" w:type="dxa"/>
            <w:vAlign w:val="center"/>
          </w:tcPr>
          <w:p w14:paraId="30F56AA7" w14:textId="77777777" w:rsidR="00A71F41" w:rsidRPr="00931A5C" w:rsidRDefault="00A71F41" w:rsidP="002C295B">
            <w:pPr>
              <w:jc w:val="center"/>
              <w:rPr>
                <w:b/>
                <w:bCs/>
                <w:color w:val="000000" w:themeColor="text1"/>
                <w:sz w:val="22"/>
                <w:szCs w:val="22"/>
              </w:rPr>
            </w:pPr>
          </w:p>
        </w:tc>
      </w:tr>
      <w:tr w:rsidR="00A71F41" w:rsidRPr="00931A5C" w14:paraId="1AA29D38" w14:textId="77777777" w:rsidTr="002C295B">
        <w:trPr>
          <w:trHeight w:val="57"/>
          <w:jc w:val="center"/>
        </w:trPr>
        <w:tc>
          <w:tcPr>
            <w:tcW w:w="709" w:type="dxa"/>
            <w:vAlign w:val="center"/>
          </w:tcPr>
          <w:p w14:paraId="153B9136" w14:textId="77777777" w:rsidR="00A71F41" w:rsidRPr="00931A5C" w:rsidRDefault="00A71F41" w:rsidP="002C295B">
            <w:pPr>
              <w:jc w:val="center"/>
              <w:rPr>
                <w:b/>
                <w:bCs/>
                <w:color w:val="000000" w:themeColor="text1"/>
                <w:sz w:val="22"/>
                <w:szCs w:val="22"/>
              </w:rPr>
            </w:pPr>
            <w:r w:rsidRPr="00931A5C">
              <w:rPr>
                <w:b/>
                <w:bCs/>
                <w:color w:val="000000"/>
                <w:sz w:val="22"/>
                <w:szCs w:val="22"/>
              </w:rPr>
              <w:t>15</w:t>
            </w:r>
          </w:p>
        </w:tc>
        <w:tc>
          <w:tcPr>
            <w:tcW w:w="5104" w:type="dxa"/>
            <w:vAlign w:val="center"/>
          </w:tcPr>
          <w:p w14:paraId="293E81FD" w14:textId="77777777" w:rsidR="00A71F41" w:rsidRPr="00931A5C" w:rsidRDefault="00A71F41" w:rsidP="002C295B">
            <w:pPr>
              <w:rPr>
                <w:color w:val="000000" w:themeColor="text1"/>
                <w:sz w:val="22"/>
                <w:szCs w:val="22"/>
              </w:rPr>
            </w:pPr>
            <w:r w:rsidRPr="00931A5C">
              <w:rPr>
                <w:color w:val="000000"/>
                <w:sz w:val="20"/>
              </w:rPr>
              <w:t>Adaptador Flange para caixa</w:t>
            </w:r>
            <w:r w:rsidRPr="00931A5C">
              <w:rPr>
                <w:color w:val="000000"/>
                <w:sz w:val="20"/>
              </w:rPr>
              <w:br/>
              <w:t>d’água, soldável, marrom, PVC 60mm.</w:t>
            </w:r>
          </w:p>
        </w:tc>
        <w:tc>
          <w:tcPr>
            <w:tcW w:w="1271" w:type="dxa"/>
            <w:vAlign w:val="center"/>
          </w:tcPr>
          <w:p w14:paraId="5E0D7CD2"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467A656F" w14:textId="77777777" w:rsidR="00A71F41" w:rsidRPr="00931A5C" w:rsidRDefault="00A71F41" w:rsidP="002C295B">
            <w:pPr>
              <w:jc w:val="center"/>
              <w:rPr>
                <w:sz w:val="22"/>
                <w:szCs w:val="22"/>
              </w:rPr>
            </w:pPr>
            <w:r w:rsidRPr="00931A5C">
              <w:rPr>
                <w:color w:val="000000"/>
                <w:sz w:val="20"/>
              </w:rPr>
              <w:t>32</w:t>
            </w:r>
          </w:p>
        </w:tc>
        <w:tc>
          <w:tcPr>
            <w:tcW w:w="1303" w:type="dxa"/>
            <w:vAlign w:val="center"/>
          </w:tcPr>
          <w:p w14:paraId="60922D16" w14:textId="77777777" w:rsidR="00A71F41" w:rsidRPr="00931A5C" w:rsidRDefault="00A71F41" w:rsidP="002C295B">
            <w:pPr>
              <w:jc w:val="center"/>
              <w:rPr>
                <w:b/>
                <w:bCs/>
                <w:color w:val="000000" w:themeColor="text1"/>
                <w:sz w:val="22"/>
                <w:szCs w:val="22"/>
              </w:rPr>
            </w:pPr>
          </w:p>
        </w:tc>
      </w:tr>
      <w:tr w:rsidR="00A71F41" w:rsidRPr="00931A5C" w14:paraId="39DF8A03" w14:textId="77777777" w:rsidTr="002C295B">
        <w:trPr>
          <w:trHeight w:val="57"/>
          <w:jc w:val="center"/>
        </w:trPr>
        <w:tc>
          <w:tcPr>
            <w:tcW w:w="709" w:type="dxa"/>
            <w:vAlign w:val="center"/>
          </w:tcPr>
          <w:p w14:paraId="6B763C9E" w14:textId="77777777" w:rsidR="00A71F41" w:rsidRPr="00931A5C" w:rsidRDefault="00A71F41" w:rsidP="002C295B">
            <w:pPr>
              <w:jc w:val="center"/>
              <w:rPr>
                <w:b/>
                <w:bCs/>
                <w:color w:val="000000" w:themeColor="text1"/>
                <w:sz w:val="22"/>
                <w:szCs w:val="22"/>
              </w:rPr>
            </w:pPr>
            <w:r w:rsidRPr="00931A5C">
              <w:rPr>
                <w:b/>
                <w:bCs/>
                <w:color w:val="000000"/>
                <w:sz w:val="22"/>
                <w:szCs w:val="22"/>
              </w:rPr>
              <w:t>16</w:t>
            </w:r>
          </w:p>
        </w:tc>
        <w:tc>
          <w:tcPr>
            <w:tcW w:w="5104" w:type="dxa"/>
            <w:vAlign w:val="center"/>
          </w:tcPr>
          <w:p w14:paraId="320059FB" w14:textId="77777777" w:rsidR="00A71F41" w:rsidRPr="00931A5C" w:rsidRDefault="00A71F41" w:rsidP="002C295B">
            <w:pPr>
              <w:rPr>
                <w:color w:val="000000" w:themeColor="text1"/>
                <w:sz w:val="22"/>
                <w:szCs w:val="22"/>
              </w:rPr>
            </w:pPr>
            <w:r w:rsidRPr="00931A5C">
              <w:rPr>
                <w:color w:val="000000"/>
                <w:sz w:val="20"/>
              </w:rPr>
              <w:t>Adesivo  plástico,  cola  cano PVC</w:t>
            </w:r>
            <w:r w:rsidRPr="00931A5C">
              <w:rPr>
                <w:color w:val="000000"/>
                <w:sz w:val="20"/>
              </w:rPr>
              <w:br/>
              <w:t>com pincel.</w:t>
            </w:r>
          </w:p>
        </w:tc>
        <w:tc>
          <w:tcPr>
            <w:tcW w:w="1271" w:type="dxa"/>
            <w:vAlign w:val="center"/>
          </w:tcPr>
          <w:p w14:paraId="5288D144" w14:textId="77777777" w:rsidR="00A71F41" w:rsidRPr="00931A5C" w:rsidRDefault="00A71F41" w:rsidP="002C295B">
            <w:pPr>
              <w:ind w:right="34"/>
              <w:jc w:val="center"/>
              <w:rPr>
                <w:sz w:val="22"/>
                <w:szCs w:val="22"/>
              </w:rPr>
            </w:pPr>
            <w:r w:rsidRPr="00931A5C">
              <w:rPr>
                <w:color w:val="000000"/>
                <w:sz w:val="20"/>
              </w:rPr>
              <w:t>Frasco 175g</w:t>
            </w:r>
          </w:p>
        </w:tc>
        <w:tc>
          <w:tcPr>
            <w:tcW w:w="968" w:type="dxa"/>
            <w:vAlign w:val="center"/>
          </w:tcPr>
          <w:p w14:paraId="65D10ACC" w14:textId="77777777" w:rsidR="00A71F41" w:rsidRPr="00931A5C" w:rsidRDefault="00A71F41" w:rsidP="002C295B">
            <w:pPr>
              <w:jc w:val="center"/>
              <w:rPr>
                <w:sz w:val="22"/>
                <w:szCs w:val="22"/>
              </w:rPr>
            </w:pPr>
            <w:r w:rsidRPr="00931A5C">
              <w:rPr>
                <w:color w:val="000000"/>
                <w:sz w:val="20"/>
              </w:rPr>
              <w:t>20</w:t>
            </w:r>
          </w:p>
        </w:tc>
        <w:tc>
          <w:tcPr>
            <w:tcW w:w="1303" w:type="dxa"/>
            <w:vAlign w:val="center"/>
          </w:tcPr>
          <w:p w14:paraId="1F981FEF" w14:textId="77777777" w:rsidR="00A71F41" w:rsidRPr="00931A5C" w:rsidRDefault="00A71F41" w:rsidP="002C295B">
            <w:pPr>
              <w:jc w:val="center"/>
              <w:rPr>
                <w:b/>
                <w:bCs/>
                <w:color w:val="000000" w:themeColor="text1"/>
                <w:sz w:val="22"/>
                <w:szCs w:val="22"/>
              </w:rPr>
            </w:pPr>
          </w:p>
        </w:tc>
      </w:tr>
      <w:tr w:rsidR="00A71F41" w:rsidRPr="00931A5C" w14:paraId="6D4CEC9D" w14:textId="77777777" w:rsidTr="002C295B">
        <w:trPr>
          <w:trHeight w:val="57"/>
          <w:jc w:val="center"/>
        </w:trPr>
        <w:tc>
          <w:tcPr>
            <w:tcW w:w="709" w:type="dxa"/>
            <w:vAlign w:val="center"/>
          </w:tcPr>
          <w:p w14:paraId="4FBE5FA5" w14:textId="77777777" w:rsidR="00A71F41" w:rsidRPr="00931A5C" w:rsidRDefault="00A71F41" w:rsidP="002C295B">
            <w:pPr>
              <w:jc w:val="center"/>
              <w:rPr>
                <w:b/>
                <w:bCs/>
                <w:color w:val="000000" w:themeColor="text1"/>
                <w:sz w:val="22"/>
                <w:szCs w:val="22"/>
              </w:rPr>
            </w:pPr>
            <w:r w:rsidRPr="00931A5C">
              <w:rPr>
                <w:b/>
                <w:bCs/>
                <w:color w:val="000000"/>
                <w:sz w:val="22"/>
                <w:szCs w:val="22"/>
              </w:rPr>
              <w:t>17</w:t>
            </w:r>
          </w:p>
        </w:tc>
        <w:tc>
          <w:tcPr>
            <w:tcW w:w="5104" w:type="dxa"/>
            <w:vAlign w:val="center"/>
          </w:tcPr>
          <w:p w14:paraId="55680C84" w14:textId="77777777" w:rsidR="00A71F41" w:rsidRPr="00931A5C" w:rsidRDefault="00A71F41" w:rsidP="002C295B">
            <w:pPr>
              <w:rPr>
                <w:color w:val="000000" w:themeColor="text1"/>
                <w:sz w:val="22"/>
                <w:szCs w:val="22"/>
              </w:rPr>
            </w:pPr>
            <w:r w:rsidRPr="00931A5C">
              <w:rPr>
                <w:color w:val="000000"/>
                <w:sz w:val="20"/>
              </w:rPr>
              <w:t xml:space="preserve">Alicate  para </w:t>
            </w:r>
            <w:proofErr w:type="spellStart"/>
            <w:r w:rsidRPr="00931A5C">
              <w:rPr>
                <w:color w:val="000000"/>
                <w:sz w:val="20"/>
              </w:rPr>
              <w:t>crimpar</w:t>
            </w:r>
            <w:proofErr w:type="spellEnd"/>
            <w:r w:rsidRPr="00931A5C">
              <w:rPr>
                <w:color w:val="000000"/>
                <w:sz w:val="20"/>
              </w:rPr>
              <w:t xml:space="preserve">  RJ45 r RJ11,</w:t>
            </w:r>
            <w:r w:rsidRPr="00931A5C">
              <w:rPr>
                <w:color w:val="000000"/>
                <w:sz w:val="20"/>
              </w:rPr>
              <w:br/>
              <w:t xml:space="preserve">com </w:t>
            </w:r>
            <w:proofErr w:type="spellStart"/>
            <w:r w:rsidRPr="00931A5C">
              <w:rPr>
                <w:color w:val="000000"/>
                <w:sz w:val="20"/>
              </w:rPr>
              <w:t>decapador</w:t>
            </w:r>
            <w:proofErr w:type="spellEnd"/>
            <w:r w:rsidRPr="00931A5C">
              <w:rPr>
                <w:color w:val="000000"/>
                <w:sz w:val="20"/>
              </w:rPr>
              <w:t xml:space="preserve"> e corte.</w:t>
            </w:r>
          </w:p>
        </w:tc>
        <w:tc>
          <w:tcPr>
            <w:tcW w:w="1271" w:type="dxa"/>
            <w:vAlign w:val="center"/>
          </w:tcPr>
          <w:p w14:paraId="13B4FA0C"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20E96CE3" w14:textId="77777777" w:rsidR="00A71F41" w:rsidRPr="00931A5C" w:rsidRDefault="00A71F41" w:rsidP="002C295B">
            <w:pPr>
              <w:jc w:val="center"/>
              <w:rPr>
                <w:sz w:val="22"/>
                <w:szCs w:val="22"/>
              </w:rPr>
            </w:pPr>
            <w:r w:rsidRPr="00931A5C">
              <w:rPr>
                <w:color w:val="000000"/>
                <w:sz w:val="20"/>
              </w:rPr>
              <w:t>02</w:t>
            </w:r>
          </w:p>
        </w:tc>
        <w:tc>
          <w:tcPr>
            <w:tcW w:w="1303" w:type="dxa"/>
            <w:vAlign w:val="center"/>
          </w:tcPr>
          <w:p w14:paraId="360301BA" w14:textId="77777777" w:rsidR="00A71F41" w:rsidRPr="00931A5C" w:rsidRDefault="00A71F41" w:rsidP="002C295B">
            <w:pPr>
              <w:jc w:val="center"/>
              <w:rPr>
                <w:b/>
                <w:bCs/>
                <w:color w:val="000000" w:themeColor="text1"/>
                <w:sz w:val="22"/>
                <w:szCs w:val="22"/>
              </w:rPr>
            </w:pPr>
          </w:p>
        </w:tc>
      </w:tr>
      <w:tr w:rsidR="00A71F41" w:rsidRPr="00931A5C" w14:paraId="232CB566" w14:textId="77777777" w:rsidTr="002C295B">
        <w:trPr>
          <w:trHeight w:val="57"/>
          <w:jc w:val="center"/>
        </w:trPr>
        <w:tc>
          <w:tcPr>
            <w:tcW w:w="709" w:type="dxa"/>
            <w:vAlign w:val="center"/>
          </w:tcPr>
          <w:p w14:paraId="3B1E3959" w14:textId="77777777" w:rsidR="00A71F41" w:rsidRPr="00931A5C" w:rsidRDefault="00A71F41" w:rsidP="002C295B">
            <w:pPr>
              <w:jc w:val="center"/>
              <w:rPr>
                <w:b/>
                <w:bCs/>
                <w:color w:val="000000" w:themeColor="text1"/>
                <w:sz w:val="22"/>
                <w:szCs w:val="22"/>
              </w:rPr>
            </w:pPr>
            <w:r w:rsidRPr="00931A5C">
              <w:rPr>
                <w:b/>
                <w:bCs/>
                <w:color w:val="000000"/>
                <w:sz w:val="22"/>
                <w:szCs w:val="22"/>
              </w:rPr>
              <w:t>18</w:t>
            </w:r>
          </w:p>
        </w:tc>
        <w:tc>
          <w:tcPr>
            <w:tcW w:w="5104" w:type="dxa"/>
            <w:vAlign w:val="center"/>
          </w:tcPr>
          <w:p w14:paraId="118ADDFB" w14:textId="77777777" w:rsidR="00A71F41" w:rsidRPr="00931A5C" w:rsidRDefault="00A71F41" w:rsidP="002C295B">
            <w:pPr>
              <w:ind w:firstLineChars="100" w:firstLine="200"/>
              <w:rPr>
                <w:color w:val="000000"/>
                <w:sz w:val="20"/>
              </w:rPr>
            </w:pPr>
            <w:r w:rsidRPr="00931A5C">
              <w:rPr>
                <w:color w:val="000000"/>
                <w:sz w:val="20"/>
              </w:rPr>
              <w:t>Alicate de corte diagonal 8”</w:t>
            </w:r>
          </w:p>
          <w:p w14:paraId="1772A713" w14:textId="77777777" w:rsidR="00A71F41" w:rsidRPr="00931A5C" w:rsidRDefault="00A71F41" w:rsidP="002C295B">
            <w:pPr>
              <w:rPr>
                <w:color w:val="000000" w:themeColor="text1"/>
                <w:sz w:val="22"/>
                <w:szCs w:val="22"/>
              </w:rPr>
            </w:pPr>
          </w:p>
        </w:tc>
        <w:tc>
          <w:tcPr>
            <w:tcW w:w="1271" w:type="dxa"/>
            <w:vAlign w:val="center"/>
          </w:tcPr>
          <w:p w14:paraId="248042EB"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679401FE" w14:textId="77777777" w:rsidR="00A71F41" w:rsidRPr="00931A5C" w:rsidRDefault="00A71F41" w:rsidP="002C295B">
            <w:pPr>
              <w:jc w:val="center"/>
              <w:rPr>
                <w:sz w:val="22"/>
                <w:szCs w:val="22"/>
              </w:rPr>
            </w:pPr>
            <w:r w:rsidRPr="00931A5C">
              <w:rPr>
                <w:color w:val="000000"/>
                <w:sz w:val="20"/>
              </w:rPr>
              <w:t>20</w:t>
            </w:r>
          </w:p>
        </w:tc>
        <w:tc>
          <w:tcPr>
            <w:tcW w:w="1303" w:type="dxa"/>
            <w:vAlign w:val="center"/>
          </w:tcPr>
          <w:p w14:paraId="341D5832" w14:textId="77777777" w:rsidR="00A71F41" w:rsidRPr="00931A5C" w:rsidRDefault="00A71F41" w:rsidP="002C295B">
            <w:pPr>
              <w:jc w:val="center"/>
              <w:rPr>
                <w:b/>
                <w:bCs/>
                <w:color w:val="000000" w:themeColor="text1"/>
                <w:sz w:val="22"/>
                <w:szCs w:val="22"/>
              </w:rPr>
            </w:pPr>
          </w:p>
        </w:tc>
      </w:tr>
      <w:tr w:rsidR="00A71F41" w:rsidRPr="00931A5C" w14:paraId="150ADDE2" w14:textId="77777777" w:rsidTr="002C295B">
        <w:trPr>
          <w:trHeight w:val="57"/>
          <w:jc w:val="center"/>
        </w:trPr>
        <w:tc>
          <w:tcPr>
            <w:tcW w:w="709" w:type="dxa"/>
            <w:vAlign w:val="center"/>
          </w:tcPr>
          <w:p w14:paraId="0537D882" w14:textId="77777777" w:rsidR="00A71F41" w:rsidRPr="00931A5C" w:rsidRDefault="00A71F41" w:rsidP="002C295B">
            <w:pPr>
              <w:jc w:val="center"/>
              <w:rPr>
                <w:b/>
                <w:bCs/>
                <w:color w:val="000000" w:themeColor="text1"/>
                <w:sz w:val="22"/>
                <w:szCs w:val="22"/>
              </w:rPr>
            </w:pPr>
            <w:r w:rsidRPr="00931A5C">
              <w:rPr>
                <w:b/>
                <w:bCs/>
                <w:color w:val="000000"/>
                <w:sz w:val="22"/>
                <w:szCs w:val="22"/>
              </w:rPr>
              <w:t>19</w:t>
            </w:r>
          </w:p>
        </w:tc>
        <w:tc>
          <w:tcPr>
            <w:tcW w:w="5104" w:type="dxa"/>
            <w:vAlign w:val="center"/>
          </w:tcPr>
          <w:p w14:paraId="4A79AD85" w14:textId="77777777" w:rsidR="00A71F41" w:rsidRPr="00931A5C" w:rsidRDefault="00A71F41" w:rsidP="002C295B">
            <w:pPr>
              <w:rPr>
                <w:color w:val="000000" w:themeColor="text1"/>
                <w:sz w:val="22"/>
                <w:szCs w:val="22"/>
              </w:rPr>
            </w:pPr>
            <w:r w:rsidRPr="00931A5C">
              <w:rPr>
                <w:color w:val="000000"/>
                <w:sz w:val="20"/>
              </w:rPr>
              <w:t>Alicate de pressão</w:t>
            </w:r>
            <w:r w:rsidRPr="00931A5C">
              <w:rPr>
                <w:color w:val="000000"/>
                <w:sz w:val="20"/>
              </w:rPr>
              <w:br/>
              <w:t>10”(250mm); capacidade  de abertura 1.1/8”(28mm)</w:t>
            </w:r>
          </w:p>
        </w:tc>
        <w:tc>
          <w:tcPr>
            <w:tcW w:w="1271" w:type="dxa"/>
            <w:vAlign w:val="center"/>
          </w:tcPr>
          <w:p w14:paraId="3902AD4B"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36BEF841" w14:textId="77777777" w:rsidR="00A71F41" w:rsidRPr="00931A5C" w:rsidRDefault="00A71F41" w:rsidP="002C295B">
            <w:pPr>
              <w:jc w:val="center"/>
              <w:rPr>
                <w:sz w:val="22"/>
                <w:szCs w:val="22"/>
              </w:rPr>
            </w:pPr>
            <w:r w:rsidRPr="00931A5C">
              <w:rPr>
                <w:color w:val="000000"/>
                <w:sz w:val="20"/>
              </w:rPr>
              <w:t>12</w:t>
            </w:r>
          </w:p>
        </w:tc>
        <w:tc>
          <w:tcPr>
            <w:tcW w:w="1303" w:type="dxa"/>
            <w:vAlign w:val="center"/>
          </w:tcPr>
          <w:p w14:paraId="57469F91" w14:textId="77777777" w:rsidR="00A71F41" w:rsidRPr="00931A5C" w:rsidRDefault="00A71F41" w:rsidP="002C295B">
            <w:pPr>
              <w:jc w:val="center"/>
              <w:rPr>
                <w:b/>
                <w:bCs/>
                <w:color w:val="000000" w:themeColor="text1"/>
                <w:sz w:val="22"/>
                <w:szCs w:val="22"/>
              </w:rPr>
            </w:pPr>
          </w:p>
        </w:tc>
      </w:tr>
      <w:tr w:rsidR="00A71F41" w:rsidRPr="00931A5C" w14:paraId="2E329DBF" w14:textId="77777777" w:rsidTr="002C295B">
        <w:trPr>
          <w:trHeight w:val="57"/>
          <w:jc w:val="center"/>
        </w:trPr>
        <w:tc>
          <w:tcPr>
            <w:tcW w:w="709" w:type="dxa"/>
            <w:vAlign w:val="center"/>
          </w:tcPr>
          <w:p w14:paraId="5CEEDE2C" w14:textId="77777777" w:rsidR="00A71F41" w:rsidRPr="00931A5C" w:rsidRDefault="00A71F41" w:rsidP="002C295B">
            <w:pPr>
              <w:jc w:val="center"/>
              <w:rPr>
                <w:b/>
                <w:bCs/>
                <w:color w:val="000000" w:themeColor="text1"/>
                <w:sz w:val="22"/>
                <w:szCs w:val="22"/>
              </w:rPr>
            </w:pPr>
            <w:r w:rsidRPr="00931A5C">
              <w:rPr>
                <w:b/>
                <w:bCs/>
                <w:color w:val="000000"/>
                <w:sz w:val="22"/>
                <w:szCs w:val="22"/>
              </w:rPr>
              <w:t>20</w:t>
            </w:r>
          </w:p>
        </w:tc>
        <w:tc>
          <w:tcPr>
            <w:tcW w:w="5104" w:type="dxa"/>
            <w:vAlign w:val="center"/>
          </w:tcPr>
          <w:p w14:paraId="52CE2B3B" w14:textId="77777777" w:rsidR="00A71F41" w:rsidRPr="00931A5C" w:rsidRDefault="00A71F41" w:rsidP="002C295B">
            <w:pPr>
              <w:rPr>
                <w:color w:val="000000" w:themeColor="text1"/>
                <w:sz w:val="22"/>
                <w:szCs w:val="22"/>
              </w:rPr>
            </w:pPr>
            <w:r w:rsidRPr="00931A5C">
              <w:rPr>
                <w:color w:val="000000"/>
                <w:sz w:val="20"/>
              </w:rPr>
              <w:t>Alicate torquês 12” com corte</w:t>
            </w:r>
            <w:r w:rsidRPr="00931A5C">
              <w:rPr>
                <w:color w:val="000000"/>
                <w:sz w:val="20"/>
              </w:rPr>
              <w:br/>
              <w:t>tratado termicamente</w:t>
            </w:r>
          </w:p>
        </w:tc>
        <w:tc>
          <w:tcPr>
            <w:tcW w:w="1271" w:type="dxa"/>
            <w:vAlign w:val="center"/>
          </w:tcPr>
          <w:p w14:paraId="4A5D49D4" w14:textId="77777777" w:rsidR="00A71F41" w:rsidRPr="00931A5C" w:rsidRDefault="00A71F41" w:rsidP="002C295B">
            <w:pPr>
              <w:ind w:right="34"/>
              <w:jc w:val="center"/>
              <w:rPr>
                <w:sz w:val="22"/>
                <w:szCs w:val="22"/>
              </w:rPr>
            </w:pPr>
            <w:r w:rsidRPr="00931A5C">
              <w:rPr>
                <w:color w:val="000000"/>
                <w:sz w:val="20"/>
              </w:rPr>
              <w:t>UND</w:t>
            </w:r>
          </w:p>
        </w:tc>
        <w:tc>
          <w:tcPr>
            <w:tcW w:w="968" w:type="dxa"/>
            <w:vAlign w:val="center"/>
          </w:tcPr>
          <w:p w14:paraId="77E62A38" w14:textId="77777777" w:rsidR="00A71F41" w:rsidRPr="00931A5C" w:rsidRDefault="00A71F41" w:rsidP="002C295B">
            <w:pPr>
              <w:jc w:val="center"/>
              <w:rPr>
                <w:sz w:val="22"/>
                <w:szCs w:val="22"/>
              </w:rPr>
            </w:pPr>
            <w:r w:rsidRPr="00931A5C">
              <w:rPr>
                <w:color w:val="000000"/>
                <w:sz w:val="20"/>
              </w:rPr>
              <w:t>20</w:t>
            </w:r>
          </w:p>
        </w:tc>
        <w:tc>
          <w:tcPr>
            <w:tcW w:w="1303" w:type="dxa"/>
            <w:vAlign w:val="center"/>
          </w:tcPr>
          <w:p w14:paraId="53EEAF3D" w14:textId="77777777" w:rsidR="00A71F41" w:rsidRPr="00931A5C" w:rsidRDefault="00A71F41" w:rsidP="002C295B">
            <w:pPr>
              <w:jc w:val="center"/>
              <w:rPr>
                <w:b/>
                <w:bCs/>
                <w:color w:val="000000" w:themeColor="text1"/>
                <w:sz w:val="22"/>
                <w:szCs w:val="22"/>
              </w:rPr>
            </w:pPr>
          </w:p>
        </w:tc>
      </w:tr>
      <w:tr w:rsidR="00A71F41" w:rsidRPr="00931A5C" w14:paraId="3DDDBB8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A8200" w14:textId="77777777" w:rsidR="00A71F41" w:rsidRPr="00931A5C" w:rsidRDefault="00A71F41" w:rsidP="002C295B">
            <w:pPr>
              <w:jc w:val="center"/>
              <w:rPr>
                <w:b/>
                <w:bCs/>
                <w:color w:val="000000" w:themeColor="text1"/>
                <w:sz w:val="22"/>
                <w:szCs w:val="22"/>
              </w:rPr>
            </w:pPr>
            <w:r w:rsidRPr="00931A5C">
              <w:rPr>
                <w:b/>
                <w:bCs/>
                <w:color w:val="000000"/>
                <w:sz w:val="22"/>
                <w:szCs w:val="22"/>
              </w:rPr>
              <w:t>21</w:t>
            </w:r>
          </w:p>
        </w:tc>
        <w:tc>
          <w:tcPr>
            <w:tcW w:w="5104" w:type="dxa"/>
            <w:tcBorders>
              <w:top w:val="single" w:sz="4" w:space="0" w:color="auto"/>
              <w:left w:val="single" w:sz="4" w:space="0" w:color="auto"/>
              <w:bottom w:val="single" w:sz="4" w:space="0" w:color="auto"/>
              <w:right w:val="single" w:sz="4" w:space="0" w:color="auto"/>
            </w:tcBorders>
            <w:vAlign w:val="center"/>
          </w:tcPr>
          <w:p w14:paraId="67BA1D21" w14:textId="77777777" w:rsidR="00A71F41" w:rsidRPr="00931A5C" w:rsidRDefault="00A71F41" w:rsidP="002C295B">
            <w:pPr>
              <w:rPr>
                <w:color w:val="000000" w:themeColor="text1"/>
                <w:sz w:val="22"/>
                <w:szCs w:val="22"/>
              </w:rPr>
            </w:pPr>
            <w:r w:rsidRPr="00931A5C">
              <w:rPr>
                <w:color w:val="000000"/>
                <w:sz w:val="20"/>
              </w:rPr>
              <w:t>Alicate Universal, aço cromo</w:t>
            </w:r>
            <w:r w:rsidRPr="00931A5C">
              <w:rPr>
                <w:color w:val="000000"/>
                <w:sz w:val="20"/>
              </w:rPr>
              <w:br/>
              <w:t>vanádio</w:t>
            </w:r>
          </w:p>
        </w:tc>
        <w:tc>
          <w:tcPr>
            <w:tcW w:w="1271" w:type="dxa"/>
            <w:tcBorders>
              <w:top w:val="single" w:sz="4" w:space="0" w:color="auto"/>
              <w:left w:val="single" w:sz="4" w:space="0" w:color="auto"/>
              <w:bottom w:val="single" w:sz="4" w:space="0" w:color="auto"/>
              <w:right w:val="single" w:sz="4" w:space="0" w:color="auto"/>
            </w:tcBorders>
            <w:vAlign w:val="center"/>
          </w:tcPr>
          <w:p w14:paraId="69FC60B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182621"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37B6FF1" w14:textId="77777777" w:rsidR="00A71F41" w:rsidRPr="00931A5C" w:rsidRDefault="00A71F41" w:rsidP="002C295B">
            <w:pPr>
              <w:jc w:val="center"/>
              <w:rPr>
                <w:b/>
                <w:bCs/>
                <w:color w:val="000000" w:themeColor="text1"/>
                <w:sz w:val="22"/>
                <w:szCs w:val="22"/>
              </w:rPr>
            </w:pPr>
          </w:p>
        </w:tc>
      </w:tr>
      <w:tr w:rsidR="00A71F41" w:rsidRPr="00931A5C" w14:paraId="51DD492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70A93F" w14:textId="77777777" w:rsidR="00A71F41" w:rsidRPr="00931A5C" w:rsidRDefault="00A71F41" w:rsidP="002C295B">
            <w:pPr>
              <w:jc w:val="center"/>
              <w:rPr>
                <w:b/>
                <w:bCs/>
                <w:color w:val="000000" w:themeColor="text1"/>
                <w:sz w:val="22"/>
                <w:szCs w:val="22"/>
              </w:rPr>
            </w:pPr>
            <w:r w:rsidRPr="00931A5C">
              <w:rPr>
                <w:b/>
                <w:bCs/>
                <w:color w:val="000000"/>
                <w:sz w:val="22"/>
                <w:szCs w:val="22"/>
              </w:rPr>
              <w:t>22</w:t>
            </w:r>
          </w:p>
        </w:tc>
        <w:tc>
          <w:tcPr>
            <w:tcW w:w="5104" w:type="dxa"/>
            <w:tcBorders>
              <w:top w:val="single" w:sz="4" w:space="0" w:color="auto"/>
              <w:left w:val="single" w:sz="4" w:space="0" w:color="auto"/>
              <w:bottom w:val="single" w:sz="4" w:space="0" w:color="auto"/>
              <w:right w:val="single" w:sz="4" w:space="0" w:color="auto"/>
            </w:tcBorders>
            <w:vAlign w:val="center"/>
          </w:tcPr>
          <w:p w14:paraId="4319C95A" w14:textId="77777777" w:rsidR="00A71F41" w:rsidRPr="00931A5C" w:rsidRDefault="00A71F41" w:rsidP="002C295B">
            <w:pPr>
              <w:rPr>
                <w:color w:val="000000" w:themeColor="text1"/>
                <w:sz w:val="22"/>
                <w:szCs w:val="22"/>
              </w:rPr>
            </w:pPr>
            <w:r w:rsidRPr="00931A5C">
              <w:rPr>
                <w:sz w:val="20"/>
              </w:rPr>
              <w:t>Ancinho de jardim, em metal, com</w:t>
            </w:r>
            <w:r w:rsidRPr="00931A5C">
              <w:rPr>
                <w:sz w:val="20"/>
              </w:rPr>
              <w:br/>
              <w:t>pintura epóxi, 22 dentes, com cabo de madeira de</w:t>
            </w:r>
            <w:r w:rsidRPr="00931A5C">
              <w:rPr>
                <w:sz w:val="20"/>
              </w:rPr>
              <w:br/>
              <w:t>1,5m.</w:t>
            </w:r>
          </w:p>
        </w:tc>
        <w:tc>
          <w:tcPr>
            <w:tcW w:w="1271" w:type="dxa"/>
            <w:tcBorders>
              <w:top w:val="single" w:sz="4" w:space="0" w:color="auto"/>
              <w:left w:val="single" w:sz="4" w:space="0" w:color="auto"/>
              <w:bottom w:val="single" w:sz="4" w:space="0" w:color="auto"/>
              <w:right w:val="single" w:sz="4" w:space="0" w:color="auto"/>
            </w:tcBorders>
            <w:vAlign w:val="center"/>
          </w:tcPr>
          <w:p w14:paraId="4F4E5816"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B962E65" w14:textId="77777777" w:rsidR="00A71F41" w:rsidRPr="00931A5C" w:rsidRDefault="00A71F41" w:rsidP="002C295B">
            <w:pPr>
              <w:jc w:val="center"/>
              <w:rPr>
                <w:sz w:val="22"/>
                <w:szCs w:val="22"/>
              </w:rPr>
            </w:pPr>
            <w:r w:rsidRPr="00931A5C">
              <w:rPr>
                <w:sz w:val="20"/>
              </w:rPr>
              <w:t>52</w:t>
            </w:r>
          </w:p>
        </w:tc>
        <w:tc>
          <w:tcPr>
            <w:tcW w:w="1303" w:type="dxa"/>
            <w:tcBorders>
              <w:top w:val="single" w:sz="4" w:space="0" w:color="auto"/>
              <w:left w:val="single" w:sz="4" w:space="0" w:color="auto"/>
              <w:bottom w:val="single" w:sz="4" w:space="0" w:color="auto"/>
              <w:right w:val="single" w:sz="4" w:space="0" w:color="auto"/>
            </w:tcBorders>
            <w:vAlign w:val="center"/>
          </w:tcPr>
          <w:p w14:paraId="1B7E8979" w14:textId="77777777" w:rsidR="00A71F41" w:rsidRPr="00931A5C" w:rsidRDefault="00A71F41" w:rsidP="002C295B">
            <w:pPr>
              <w:jc w:val="center"/>
              <w:rPr>
                <w:b/>
                <w:bCs/>
                <w:color w:val="000000" w:themeColor="text1"/>
                <w:sz w:val="22"/>
                <w:szCs w:val="22"/>
              </w:rPr>
            </w:pPr>
          </w:p>
        </w:tc>
      </w:tr>
      <w:tr w:rsidR="00A71F41" w:rsidRPr="00931A5C" w14:paraId="7D273E2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BC185" w14:textId="77777777" w:rsidR="00A71F41" w:rsidRPr="00931A5C" w:rsidRDefault="00A71F41" w:rsidP="002C295B">
            <w:pPr>
              <w:jc w:val="center"/>
              <w:rPr>
                <w:b/>
                <w:bCs/>
                <w:color w:val="000000" w:themeColor="text1"/>
                <w:sz w:val="22"/>
                <w:szCs w:val="22"/>
              </w:rPr>
            </w:pPr>
            <w:r w:rsidRPr="00931A5C">
              <w:rPr>
                <w:b/>
                <w:bCs/>
                <w:color w:val="000000"/>
                <w:sz w:val="22"/>
                <w:szCs w:val="22"/>
              </w:rPr>
              <w:t>23</w:t>
            </w:r>
          </w:p>
        </w:tc>
        <w:tc>
          <w:tcPr>
            <w:tcW w:w="5104" w:type="dxa"/>
            <w:tcBorders>
              <w:top w:val="single" w:sz="4" w:space="0" w:color="auto"/>
              <w:left w:val="single" w:sz="4" w:space="0" w:color="auto"/>
              <w:bottom w:val="single" w:sz="4" w:space="0" w:color="auto"/>
              <w:right w:val="single" w:sz="4" w:space="0" w:color="auto"/>
            </w:tcBorders>
            <w:vAlign w:val="center"/>
          </w:tcPr>
          <w:p w14:paraId="424BE42E" w14:textId="77777777" w:rsidR="00A71F41" w:rsidRPr="00931A5C" w:rsidRDefault="00A71F41" w:rsidP="002C295B">
            <w:pPr>
              <w:rPr>
                <w:color w:val="000000" w:themeColor="text1"/>
                <w:sz w:val="22"/>
                <w:szCs w:val="22"/>
              </w:rPr>
            </w:pPr>
            <w:r w:rsidRPr="00931A5C">
              <w:rPr>
                <w:color w:val="000000"/>
                <w:sz w:val="20"/>
              </w:rPr>
              <w:t>Arame Aço recozido 1,24mm</w:t>
            </w:r>
          </w:p>
        </w:tc>
        <w:tc>
          <w:tcPr>
            <w:tcW w:w="1271" w:type="dxa"/>
            <w:tcBorders>
              <w:top w:val="single" w:sz="4" w:space="0" w:color="auto"/>
              <w:left w:val="single" w:sz="4" w:space="0" w:color="auto"/>
              <w:bottom w:val="single" w:sz="4" w:space="0" w:color="auto"/>
              <w:right w:val="single" w:sz="4" w:space="0" w:color="auto"/>
            </w:tcBorders>
            <w:vAlign w:val="center"/>
          </w:tcPr>
          <w:p w14:paraId="747DA2E2"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12DEA0B4"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1C7E2C0" w14:textId="77777777" w:rsidR="00A71F41" w:rsidRPr="00931A5C" w:rsidRDefault="00A71F41" w:rsidP="002C295B">
            <w:pPr>
              <w:jc w:val="center"/>
              <w:rPr>
                <w:b/>
                <w:bCs/>
                <w:color w:val="000000" w:themeColor="text1"/>
                <w:sz w:val="22"/>
                <w:szCs w:val="22"/>
              </w:rPr>
            </w:pPr>
          </w:p>
        </w:tc>
      </w:tr>
      <w:tr w:rsidR="00A71F41" w:rsidRPr="00931A5C" w14:paraId="1968DE5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8801FB" w14:textId="77777777" w:rsidR="00A71F41" w:rsidRPr="00931A5C" w:rsidRDefault="00A71F41" w:rsidP="002C295B">
            <w:pPr>
              <w:jc w:val="center"/>
              <w:rPr>
                <w:b/>
                <w:bCs/>
                <w:color w:val="000000" w:themeColor="text1"/>
                <w:sz w:val="22"/>
                <w:szCs w:val="22"/>
              </w:rPr>
            </w:pPr>
            <w:r w:rsidRPr="00931A5C">
              <w:rPr>
                <w:b/>
                <w:bCs/>
                <w:color w:val="000000"/>
                <w:sz w:val="22"/>
                <w:szCs w:val="22"/>
              </w:rPr>
              <w:t>24</w:t>
            </w:r>
          </w:p>
        </w:tc>
        <w:tc>
          <w:tcPr>
            <w:tcW w:w="5104" w:type="dxa"/>
            <w:tcBorders>
              <w:top w:val="single" w:sz="4" w:space="0" w:color="auto"/>
              <w:left w:val="single" w:sz="4" w:space="0" w:color="auto"/>
              <w:bottom w:val="single" w:sz="4" w:space="0" w:color="auto"/>
              <w:right w:val="single" w:sz="4" w:space="0" w:color="auto"/>
            </w:tcBorders>
            <w:vAlign w:val="center"/>
          </w:tcPr>
          <w:p w14:paraId="2DC0F3CB" w14:textId="77777777" w:rsidR="00A71F41" w:rsidRPr="00931A5C" w:rsidRDefault="00A71F41" w:rsidP="002C295B">
            <w:pPr>
              <w:rPr>
                <w:color w:val="000000" w:themeColor="text1"/>
                <w:sz w:val="22"/>
                <w:szCs w:val="22"/>
              </w:rPr>
            </w:pPr>
            <w:r w:rsidRPr="00931A5C">
              <w:rPr>
                <w:color w:val="000000"/>
                <w:sz w:val="20"/>
              </w:rPr>
              <w:t>Arame Farpado fio 16, aço</w:t>
            </w:r>
            <w:r w:rsidRPr="00931A5C">
              <w:rPr>
                <w:color w:val="000000"/>
                <w:sz w:val="20"/>
              </w:rPr>
              <w:br/>
              <w:t>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5E558504" w14:textId="77777777" w:rsidR="00A71F41" w:rsidRPr="00931A5C" w:rsidRDefault="00A71F41" w:rsidP="002C295B">
            <w:pPr>
              <w:ind w:right="34"/>
              <w:jc w:val="center"/>
              <w:rPr>
                <w:sz w:val="22"/>
                <w:szCs w:val="22"/>
              </w:rPr>
            </w:pPr>
            <w:r w:rsidRPr="00931A5C">
              <w:rPr>
                <w:color w:val="000000"/>
                <w:sz w:val="20"/>
              </w:rPr>
              <w:t>Rolo com 250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1DCD53B"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FECE5B0" w14:textId="77777777" w:rsidR="00A71F41" w:rsidRPr="00931A5C" w:rsidRDefault="00A71F41" w:rsidP="002C295B">
            <w:pPr>
              <w:jc w:val="center"/>
              <w:rPr>
                <w:b/>
                <w:bCs/>
                <w:color w:val="000000" w:themeColor="text1"/>
                <w:sz w:val="22"/>
                <w:szCs w:val="22"/>
              </w:rPr>
            </w:pPr>
          </w:p>
        </w:tc>
      </w:tr>
      <w:tr w:rsidR="00A71F41" w:rsidRPr="00931A5C" w14:paraId="65AB699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25D34B" w14:textId="77777777" w:rsidR="00A71F41" w:rsidRPr="00931A5C" w:rsidRDefault="00A71F41" w:rsidP="002C295B">
            <w:pPr>
              <w:jc w:val="center"/>
              <w:rPr>
                <w:b/>
                <w:bCs/>
                <w:color w:val="000000" w:themeColor="text1"/>
                <w:sz w:val="22"/>
                <w:szCs w:val="22"/>
              </w:rPr>
            </w:pPr>
            <w:r w:rsidRPr="00931A5C">
              <w:rPr>
                <w:b/>
                <w:bCs/>
                <w:color w:val="000000"/>
                <w:sz w:val="22"/>
                <w:szCs w:val="22"/>
              </w:rPr>
              <w:t>25</w:t>
            </w:r>
          </w:p>
        </w:tc>
        <w:tc>
          <w:tcPr>
            <w:tcW w:w="5104" w:type="dxa"/>
            <w:tcBorders>
              <w:top w:val="single" w:sz="4" w:space="0" w:color="auto"/>
              <w:left w:val="single" w:sz="4" w:space="0" w:color="auto"/>
              <w:bottom w:val="single" w:sz="4" w:space="0" w:color="auto"/>
              <w:right w:val="single" w:sz="4" w:space="0" w:color="auto"/>
            </w:tcBorders>
            <w:vAlign w:val="center"/>
          </w:tcPr>
          <w:p w14:paraId="3127C67A" w14:textId="77777777" w:rsidR="00A71F41" w:rsidRPr="00931A5C" w:rsidRDefault="00A71F41" w:rsidP="002C295B">
            <w:pPr>
              <w:rPr>
                <w:color w:val="000000" w:themeColor="text1"/>
                <w:sz w:val="22"/>
                <w:szCs w:val="22"/>
              </w:rPr>
            </w:pPr>
            <w:r w:rsidRPr="00931A5C">
              <w:rPr>
                <w:color w:val="000000"/>
                <w:sz w:val="20"/>
              </w:rPr>
              <w:t>Arame galvanizado, bitola BWG 2,4</w:t>
            </w:r>
            <w:r w:rsidRPr="00931A5C">
              <w:rPr>
                <w:color w:val="000000"/>
                <w:sz w:val="20"/>
              </w:rPr>
              <w:br/>
              <w:t>mm, resistência à tração, 55kgF/mm²</w:t>
            </w:r>
          </w:p>
        </w:tc>
        <w:tc>
          <w:tcPr>
            <w:tcW w:w="1271" w:type="dxa"/>
            <w:tcBorders>
              <w:top w:val="single" w:sz="4" w:space="0" w:color="auto"/>
              <w:left w:val="single" w:sz="4" w:space="0" w:color="auto"/>
              <w:bottom w:val="single" w:sz="4" w:space="0" w:color="auto"/>
              <w:right w:val="single" w:sz="4" w:space="0" w:color="auto"/>
            </w:tcBorders>
            <w:vAlign w:val="center"/>
          </w:tcPr>
          <w:p w14:paraId="5DF6152E" w14:textId="77777777" w:rsidR="00A71F41" w:rsidRPr="00931A5C" w:rsidRDefault="00A71F41" w:rsidP="002C295B">
            <w:pPr>
              <w:ind w:right="34"/>
              <w:jc w:val="center"/>
              <w:rPr>
                <w:sz w:val="22"/>
                <w:szCs w:val="22"/>
              </w:rPr>
            </w:pPr>
            <w:r w:rsidRPr="00931A5C">
              <w:rPr>
                <w:color w:val="000000"/>
                <w:sz w:val="20"/>
              </w:rPr>
              <w:t>Rolo com 300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4975DE7"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DFA38BC" w14:textId="77777777" w:rsidR="00A71F41" w:rsidRPr="00931A5C" w:rsidRDefault="00A71F41" w:rsidP="002C295B">
            <w:pPr>
              <w:jc w:val="center"/>
              <w:rPr>
                <w:b/>
                <w:bCs/>
                <w:color w:val="000000" w:themeColor="text1"/>
                <w:sz w:val="22"/>
                <w:szCs w:val="22"/>
              </w:rPr>
            </w:pPr>
          </w:p>
        </w:tc>
      </w:tr>
      <w:tr w:rsidR="00A71F41" w:rsidRPr="00931A5C" w14:paraId="498C84E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FDA07C" w14:textId="77777777" w:rsidR="00A71F41" w:rsidRPr="00931A5C" w:rsidRDefault="00A71F41" w:rsidP="002C295B">
            <w:pPr>
              <w:jc w:val="center"/>
              <w:rPr>
                <w:b/>
                <w:bCs/>
                <w:color w:val="000000" w:themeColor="text1"/>
                <w:sz w:val="22"/>
                <w:szCs w:val="22"/>
              </w:rPr>
            </w:pPr>
            <w:r w:rsidRPr="00931A5C">
              <w:rPr>
                <w:b/>
                <w:bCs/>
                <w:color w:val="000000"/>
                <w:sz w:val="22"/>
                <w:szCs w:val="22"/>
              </w:rPr>
              <w:t>26</w:t>
            </w:r>
          </w:p>
        </w:tc>
        <w:tc>
          <w:tcPr>
            <w:tcW w:w="5104" w:type="dxa"/>
            <w:tcBorders>
              <w:top w:val="single" w:sz="4" w:space="0" w:color="auto"/>
              <w:left w:val="single" w:sz="4" w:space="0" w:color="auto"/>
              <w:bottom w:val="single" w:sz="4" w:space="0" w:color="auto"/>
              <w:right w:val="single" w:sz="4" w:space="0" w:color="auto"/>
            </w:tcBorders>
            <w:vAlign w:val="center"/>
          </w:tcPr>
          <w:p w14:paraId="4C02B9D2" w14:textId="77777777" w:rsidR="00A71F41" w:rsidRPr="00931A5C" w:rsidRDefault="00A71F41" w:rsidP="002C295B">
            <w:pPr>
              <w:rPr>
                <w:color w:val="000000" w:themeColor="text1"/>
                <w:sz w:val="22"/>
                <w:szCs w:val="22"/>
              </w:rPr>
            </w:pPr>
            <w:r w:rsidRPr="00931A5C">
              <w:rPr>
                <w:color w:val="000000"/>
                <w:sz w:val="20"/>
              </w:rPr>
              <w:t xml:space="preserve">Arco tipo suporte para serrinha </w:t>
            </w:r>
            <w:proofErr w:type="spellStart"/>
            <w:r w:rsidRPr="00931A5C">
              <w:rPr>
                <w:color w:val="000000"/>
                <w:sz w:val="20"/>
              </w:rPr>
              <w:t>bi-metal</w:t>
            </w:r>
            <w:proofErr w:type="spellEnd"/>
            <w:r w:rsidRPr="00931A5C">
              <w:rPr>
                <w:color w:val="000000"/>
                <w:sz w:val="20"/>
              </w:rPr>
              <w:t>, manual, com</w:t>
            </w:r>
            <w:r w:rsidRPr="00931A5C">
              <w:rPr>
                <w:color w:val="000000"/>
                <w:sz w:val="20"/>
              </w:rPr>
              <w:br/>
              <w:t>cabo fechado, 89cm</w:t>
            </w:r>
          </w:p>
        </w:tc>
        <w:tc>
          <w:tcPr>
            <w:tcW w:w="1271" w:type="dxa"/>
            <w:tcBorders>
              <w:top w:val="single" w:sz="4" w:space="0" w:color="auto"/>
              <w:left w:val="single" w:sz="4" w:space="0" w:color="auto"/>
              <w:bottom w:val="single" w:sz="4" w:space="0" w:color="auto"/>
              <w:right w:val="single" w:sz="4" w:space="0" w:color="auto"/>
            </w:tcBorders>
            <w:vAlign w:val="center"/>
          </w:tcPr>
          <w:p w14:paraId="1F9F820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4C5774"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CC3E239" w14:textId="77777777" w:rsidR="00A71F41" w:rsidRPr="00931A5C" w:rsidRDefault="00A71F41" w:rsidP="002C295B">
            <w:pPr>
              <w:jc w:val="center"/>
              <w:rPr>
                <w:b/>
                <w:bCs/>
                <w:color w:val="000000" w:themeColor="text1"/>
                <w:sz w:val="22"/>
                <w:szCs w:val="22"/>
              </w:rPr>
            </w:pPr>
          </w:p>
        </w:tc>
      </w:tr>
      <w:tr w:rsidR="00A71F41" w:rsidRPr="00931A5C" w14:paraId="6FC6562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D4001E" w14:textId="77777777" w:rsidR="00A71F41" w:rsidRPr="00931A5C" w:rsidRDefault="00A71F41" w:rsidP="002C295B">
            <w:pPr>
              <w:jc w:val="center"/>
              <w:rPr>
                <w:b/>
                <w:bCs/>
                <w:color w:val="000000" w:themeColor="text1"/>
                <w:sz w:val="22"/>
                <w:szCs w:val="22"/>
              </w:rPr>
            </w:pPr>
            <w:r w:rsidRPr="00931A5C">
              <w:rPr>
                <w:b/>
                <w:bCs/>
                <w:color w:val="000000"/>
                <w:sz w:val="22"/>
                <w:szCs w:val="22"/>
              </w:rPr>
              <w:t>27</w:t>
            </w:r>
          </w:p>
        </w:tc>
        <w:tc>
          <w:tcPr>
            <w:tcW w:w="5104" w:type="dxa"/>
            <w:tcBorders>
              <w:top w:val="single" w:sz="4" w:space="0" w:color="auto"/>
              <w:left w:val="single" w:sz="4" w:space="0" w:color="auto"/>
              <w:bottom w:val="single" w:sz="4" w:space="0" w:color="auto"/>
              <w:right w:val="single" w:sz="4" w:space="0" w:color="auto"/>
            </w:tcBorders>
            <w:vAlign w:val="center"/>
          </w:tcPr>
          <w:p w14:paraId="16154316" w14:textId="77777777" w:rsidR="00A71F41" w:rsidRPr="00931A5C" w:rsidRDefault="00A71F41" w:rsidP="002C295B">
            <w:pPr>
              <w:rPr>
                <w:color w:val="000000" w:themeColor="text1"/>
                <w:sz w:val="22"/>
                <w:szCs w:val="22"/>
              </w:rPr>
            </w:pPr>
            <w:r w:rsidRPr="00931A5C">
              <w:rPr>
                <w:color w:val="000000"/>
                <w:sz w:val="20"/>
              </w:rPr>
              <w:t>Argamassa cinza 20kg</w:t>
            </w:r>
          </w:p>
        </w:tc>
        <w:tc>
          <w:tcPr>
            <w:tcW w:w="1271" w:type="dxa"/>
            <w:tcBorders>
              <w:top w:val="single" w:sz="4" w:space="0" w:color="auto"/>
              <w:left w:val="single" w:sz="4" w:space="0" w:color="auto"/>
              <w:bottom w:val="single" w:sz="4" w:space="0" w:color="auto"/>
              <w:right w:val="single" w:sz="4" w:space="0" w:color="auto"/>
            </w:tcBorders>
            <w:vAlign w:val="center"/>
          </w:tcPr>
          <w:p w14:paraId="48BB61B5" w14:textId="77777777" w:rsidR="00A71F41" w:rsidRPr="00931A5C" w:rsidRDefault="00A71F41" w:rsidP="002C295B">
            <w:pPr>
              <w:ind w:right="34"/>
              <w:jc w:val="center"/>
              <w:rPr>
                <w:sz w:val="22"/>
                <w:szCs w:val="22"/>
              </w:rPr>
            </w:pPr>
            <w:r w:rsidRPr="00931A5C">
              <w:rPr>
                <w:color w:val="000000"/>
                <w:sz w:val="20"/>
              </w:rPr>
              <w:t>SACO 20KG</w:t>
            </w:r>
          </w:p>
        </w:tc>
        <w:tc>
          <w:tcPr>
            <w:tcW w:w="968" w:type="dxa"/>
            <w:tcBorders>
              <w:top w:val="single" w:sz="4" w:space="0" w:color="auto"/>
              <w:left w:val="single" w:sz="4" w:space="0" w:color="auto"/>
              <w:bottom w:val="single" w:sz="4" w:space="0" w:color="auto"/>
              <w:right w:val="single" w:sz="4" w:space="0" w:color="auto"/>
            </w:tcBorders>
            <w:vAlign w:val="center"/>
          </w:tcPr>
          <w:p w14:paraId="57A037DE" w14:textId="77777777" w:rsidR="00A71F41" w:rsidRPr="00931A5C" w:rsidRDefault="00A71F41" w:rsidP="002C295B">
            <w:pPr>
              <w:jc w:val="center"/>
              <w:rPr>
                <w:sz w:val="22"/>
                <w:szCs w:val="22"/>
              </w:rPr>
            </w:pPr>
            <w:r w:rsidRPr="00931A5C">
              <w:rPr>
                <w:color w:val="000000"/>
                <w:sz w:val="20"/>
              </w:rPr>
              <w:t>25</w:t>
            </w:r>
          </w:p>
        </w:tc>
        <w:tc>
          <w:tcPr>
            <w:tcW w:w="1303" w:type="dxa"/>
            <w:tcBorders>
              <w:top w:val="single" w:sz="4" w:space="0" w:color="auto"/>
              <w:left w:val="single" w:sz="4" w:space="0" w:color="auto"/>
              <w:bottom w:val="single" w:sz="4" w:space="0" w:color="auto"/>
              <w:right w:val="single" w:sz="4" w:space="0" w:color="auto"/>
            </w:tcBorders>
            <w:vAlign w:val="center"/>
          </w:tcPr>
          <w:p w14:paraId="388C14B1" w14:textId="77777777" w:rsidR="00A71F41" w:rsidRPr="00931A5C" w:rsidRDefault="00A71F41" w:rsidP="002C295B">
            <w:pPr>
              <w:jc w:val="center"/>
              <w:rPr>
                <w:b/>
                <w:bCs/>
                <w:color w:val="000000" w:themeColor="text1"/>
                <w:sz w:val="22"/>
                <w:szCs w:val="22"/>
              </w:rPr>
            </w:pPr>
          </w:p>
        </w:tc>
      </w:tr>
      <w:tr w:rsidR="00A71F41" w:rsidRPr="00931A5C" w14:paraId="452B39A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E37101" w14:textId="77777777" w:rsidR="00A71F41" w:rsidRPr="00931A5C" w:rsidRDefault="00A71F41" w:rsidP="002C295B">
            <w:pPr>
              <w:jc w:val="center"/>
              <w:rPr>
                <w:b/>
                <w:bCs/>
                <w:color w:val="000000" w:themeColor="text1"/>
                <w:sz w:val="22"/>
                <w:szCs w:val="22"/>
              </w:rPr>
            </w:pPr>
            <w:r w:rsidRPr="00931A5C">
              <w:rPr>
                <w:b/>
                <w:bCs/>
                <w:color w:val="000000"/>
                <w:sz w:val="22"/>
                <w:szCs w:val="22"/>
              </w:rPr>
              <w:t>28</w:t>
            </w:r>
          </w:p>
        </w:tc>
        <w:tc>
          <w:tcPr>
            <w:tcW w:w="5104" w:type="dxa"/>
            <w:tcBorders>
              <w:top w:val="single" w:sz="4" w:space="0" w:color="auto"/>
              <w:left w:val="single" w:sz="4" w:space="0" w:color="auto"/>
              <w:bottom w:val="single" w:sz="4" w:space="0" w:color="auto"/>
              <w:right w:val="single" w:sz="4" w:space="0" w:color="auto"/>
            </w:tcBorders>
            <w:vAlign w:val="center"/>
          </w:tcPr>
          <w:p w14:paraId="7E73099A" w14:textId="77777777" w:rsidR="00A71F41" w:rsidRPr="00931A5C" w:rsidRDefault="00A71F41" w:rsidP="002C295B">
            <w:pPr>
              <w:rPr>
                <w:color w:val="000000" w:themeColor="text1"/>
                <w:sz w:val="22"/>
                <w:szCs w:val="22"/>
              </w:rPr>
            </w:pPr>
            <w:r w:rsidRPr="00931A5C">
              <w:rPr>
                <w:sz w:val="20"/>
              </w:rPr>
              <w:t>Argamassa piso sobre piso aplicação: área externa; saco com 20kg</w:t>
            </w:r>
          </w:p>
        </w:tc>
        <w:tc>
          <w:tcPr>
            <w:tcW w:w="1271" w:type="dxa"/>
            <w:tcBorders>
              <w:top w:val="single" w:sz="4" w:space="0" w:color="auto"/>
              <w:left w:val="single" w:sz="4" w:space="0" w:color="auto"/>
              <w:bottom w:val="single" w:sz="4" w:space="0" w:color="auto"/>
              <w:right w:val="single" w:sz="4" w:space="0" w:color="auto"/>
            </w:tcBorders>
            <w:vAlign w:val="center"/>
          </w:tcPr>
          <w:p w14:paraId="1E445BC6" w14:textId="77777777" w:rsidR="00A71F41" w:rsidRPr="00931A5C" w:rsidRDefault="00A71F41" w:rsidP="002C295B">
            <w:pPr>
              <w:ind w:right="34"/>
              <w:jc w:val="center"/>
              <w:rPr>
                <w:sz w:val="22"/>
                <w:szCs w:val="22"/>
              </w:rPr>
            </w:pPr>
            <w:r w:rsidRPr="00931A5C">
              <w:rPr>
                <w:sz w:val="20"/>
              </w:rPr>
              <w:t>SACO 20KG</w:t>
            </w:r>
          </w:p>
        </w:tc>
        <w:tc>
          <w:tcPr>
            <w:tcW w:w="968" w:type="dxa"/>
            <w:tcBorders>
              <w:top w:val="single" w:sz="4" w:space="0" w:color="auto"/>
              <w:left w:val="single" w:sz="4" w:space="0" w:color="auto"/>
              <w:bottom w:val="single" w:sz="4" w:space="0" w:color="auto"/>
              <w:right w:val="single" w:sz="4" w:space="0" w:color="auto"/>
            </w:tcBorders>
            <w:vAlign w:val="center"/>
          </w:tcPr>
          <w:p w14:paraId="3F81741A" w14:textId="77777777" w:rsidR="00A71F41" w:rsidRPr="00931A5C" w:rsidRDefault="00A71F41" w:rsidP="002C295B">
            <w:pPr>
              <w:jc w:val="center"/>
              <w:rPr>
                <w:sz w:val="22"/>
                <w:szCs w:val="22"/>
              </w:rPr>
            </w:pPr>
            <w:r w:rsidRPr="00931A5C">
              <w:rPr>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44FD39F" w14:textId="77777777" w:rsidR="00A71F41" w:rsidRPr="00931A5C" w:rsidRDefault="00A71F41" w:rsidP="002C295B">
            <w:pPr>
              <w:jc w:val="center"/>
              <w:rPr>
                <w:b/>
                <w:bCs/>
                <w:color w:val="000000" w:themeColor="text1"/>
                <w:sz w:val="22"/>
                <w:szCs w:val="22"/>
              </w:rPr>
            </w:pPr>
          </w:p>
        </w:tc>
      </w:tr>
      <w:tr w:rsidR="00A71F41" w:rsidRPr="00931A5C" w14:paraId="3C8EE49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4F682D" w14:textId="77777777" w:rsidR="00A71F41" w:rsidRPr="00931A5C" w:rsidRDefault="00A71F41" w:rsidP="002C295B">
            <w:pPr>
              <w:jc w:val="center"/>
              <w:rPr>
                <w:b/>
                <w:bCs/>
                <w:color w:val="000000" w:themeColor="text1"/>
                <w:sz w:val="22"/>
                <w:szCs w:val="22"/>
              </w:rPr>
            </w:pPr>
            <w:r w:rsidRPr="00931A5C">
              <w:rPr>
                <w:b/>
                <w:bCs/>
                <w:color w:val="000000"/>
                <w:sz w:val="22"/>
                <w:szCs w:val="22"/>
              </w:rPr>
              <w:t>29</w:t>
            </w:r>
          </w:p>
        </w:tc>
        <w:tc>
          <w:tcPr>
            <w:tcW w:w="5104" w:type="dxa"/>
            <w:tcBorders>
              <w:top w:val="single" w:sz="4" w:space="0" w:color="auto"/>
              <w:left w:val="single" w:sz="4" w:space="0" w:color="auto"/>
              <w:bottom w:val="single" w:sz="4" w:space="0" w:color="auto"/>
              <w:right w:val="single" w:sz="4" w:space="0" w:color="auto"/>
            </w:tcBorders>
            <w:vAlign w:val="center"/>
          </w:tcPr>
          <w:p w14:paraId="4F5C5C24" w14:textId="77777777" w:rsidR="00A71F41" w:rsidRPr="00931A5C" w:rsidRDefault="00A71F41" w:rsidP="002C295B">
            <w:pPr>
              <w:rPr>
                <w:color w:val="000000" w:themeColor="text1"/>
                <w:sz w:val="22"/>
                <w:szCs w:val="22"/>
              </w:rPr>
            </w:pPr>
            <w:r w:rsidRPr="00931A5C">
              <w:rPr>
                <w:color w:val="000000"/>
                <w:sz w:val="20"/>
              </w:rPr>
              <w:t>Arruela  para  parafuso  3/8</w:t>
            </w:r>
            <w:r w:rsidRPr="00931A5C">
              <w:rPr>
                <w:color w:val="000000"/>
                <w:sz w:val="20"/>
              </w:rPr>
              <w:br/>
              <w:t>zincada branco</w:t>
            </w:r>
          </w:p>
        </w:tc>
        <w:tc>
          <w:tcPr>
            <w:tcW w:w="1271" w:type="dxa"/>
            <w:tcBorders>
              <w:top w:val="single" w:sz="4" w:space="0" w:color="auto"/>
              <w:left w:val="single" w:sz="4" w:space="0" w:color="auto"/>
              <w:bottom w:val="single" w:sz="4" w:space="0" w:color="auto"/>
              <w:right w:val="single" w:sz="4" w:space="0" w:color="auto"/>
            </w:tcBorders>
            <w:vAlign w:val="center"/>
          </w:tcPr>
          <w:p w14:paraId="2547AA1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552C77" w14:textId="77777777" w:rsidR="00A71F41" w:rsidRPr="00931A5C" w:rsidRDefault="00A71F41" w:rsidP="002C295B">
            <w:pPr>
              <w:jc w:val="center"/>
              <w:rPr>
                <w:sz w:val="22"/>
                <w:szCs w:val="22"/>
              </w:rPr>
            </w:pPr>
            <w:r w:rsidRPr="00931A5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6397B196" w14:textId="77777777" w:rsidR="00A71F41" w:rsidRPr="00931A5C" w:rsidRDefault="00A71F41" w:rsidP="002C295B">
            <w:pPr>
              <w:jc w:val="center"/>
              <w:rPr>
                <w:b/>
                <w:bCs/>
                <w:color w:val="000000" w:themeColor="text1"/>
                <w:sz w:val="22"/>
                <w:szCs w:val="22"/>
              </w:rPr>
            </w:pPr>
          </w:p>
        </w:tc>
      </w:tr>
      <w:tr w:rsidR="00A71F41" w:rsidRPr="00931A5C" w14:paraId="244D924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E46792" w14:textId="77777777" w:rsidR="00A71F41" w:rsidRPr="00931A5C" w:rsidRDefault="00A71F41" w:rsidP="002C295B">
            <w:pPr>
              <w:jc w:val="center"/>
              <w:rPr>
                <w:b/>
                <w:bCs/>
                <w:color w:val="000000" w:themeColor="text1"/>
                <w:sz w:val="22"/>
                <w:szCs w:val="22"/>
              </w:rPr>
            </w:pPr>
            <w:r w:rsidRPr="00931A5C">
              <w:rPr>
                <w:b/>
                <w:bCs/>
                <w:color w:val="000000"/>
                <w:sz w:val="22"/>
                <w:szCs w:val="22"/>
              </w:rPr>
              <w:t>30</w:t>
            </w:r>
          </w:p>
        </w:tc>
        <w:tc>
          <w:tcPr>
            <w:tcW w:w="5104" w:type="dxa"/>
            <w:tcBorders>
              <w:top w:val="single" w:sz="4" w:space="0" w:color="auto"/>
              <w:left w:val="single" w:sz="4" w:space="0" w:color="auto"/>
              <w:bottom w:val="single" w:sz="4" w:space="0" w:color="auto"/>
              <w:right w:val="single" w:sz="4" w:space="0" w:color="auto"/>
            </w:tcBorders>
            <w:vAlign w:val="center"/>
          </w:tcPr>
          <w:p w14:paraId="65662966" w14:textId="77777777" w:rsidR="00A71F41" w:rsidRPr="00931A5C" w:rsidRDefault="00A71F41" w:rsidP="002C295B">
            <w:pPr>
              <w:rPr>
                <w:color w:val="000000" w:themeColor="text1"/>
                <w:sz w:val="22"/>
                <w:szCs w:val="22"/>
              </w:rPr>
            </w:pPr>
            <w:r w:rsidRPr="00931A5C">
              <w:rPr>
                <w:color w:val="000000"/>
                <w:sz w:val="20"/>
              </w:rPr>
              <w:t xml:space="preserve">Assento  para  vaso  sanitário convencional com tampa oval,                         </w:t>
            </w:r>
            <w:r w:rsidRPr="00931A5C">
              <w:rPr>
                <w:color w:val="000000"/>
                <w:sz w:val="20"/>
              </w:rPr>
              <w:br/>
              <w:t>injetado branco.</w:t>
            </w:r>
          </w:p>
        </w:tc>
        <w:tc>
          <w:tcPr>
            <w:tcW w:w="1271" w:type="dxa"/>
            <w:tcBorders>
              <w:top w:val="single" w:sz="4" w:space="0" w:color="auto"/>
              <w:left w:val="single" w:sz="4" w:space="0" w:color="auto"/>
              <w:bottom w:val="single" w:sz="4" w:space="0" w:color="auto"/>
              <w:right w:val="single" w:sz="4" w:space="0" w:color="auto"/>
            </w:tcBorders>
            <w:vAlign w:val="center"/>
          </w:tcPr>
          <w:p w14:paraId="1B4F145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3CBD865" w14:textId="77777777" w:rsidR="00A71F41" w:rsidRPr="00931A5C" w:rsidRDefault="00A71F41" w:rsidP="002C295B">
            <w:pPr>
              <w:jc w:val="center"/>
              <w:rPr>
                <w:sz w:val="22"/>
                <w:szCs w:val="22"/>
              </w:rPr>
            </w:pPr>
            <w:r w:rsidRPr="00931A5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7E397A85" w14:textId="77777777" w:rsidR="00A71F41" w:rsidRPr="00931A5C" w:rsidRDefault="00A71F41" w:rsidP="002C295B">
            <w:pPr>
              <w:jc w:val="center"/>
              <w:rPr>
                <w:b/>
                <w:bCs/>
                <w:color w:val="000000" w:themeColor="text1"/>
                <w:sz w:val="22"/>
                <w:szCs w:val="22"/>
              </w:rPr>
            </w:pPr>
          </w:p>
        </w:tc>
      </w:tr>
      <w:tr w:rsidR="00A71F41" w:rsidRPr="00931A5C" w14:paraId="5117D80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F22AFA" w14:textId="77777777" w:rsidR="00A71F41" w:rsidRPr="00931A5C" w:rsidRDefault="00A71F41" w:rsidP="002C295B">
            <w:pPr>
              <w:jc w:val="center"/>
              <w:rPr>
                <w:b/>
                <w:bCs/>
                <w:color w:val="000000" w:themeColor="text1"/>
                <w:sz w:val="22"/>
                <w:szCs w:val="22"/>
              </w:rPr>
            </w:pPr>
            <w:r w:rsidRPr="00931A5C">
              <w:rPr>
                <w:b/>
                <w:bCs/>
                <w:color w:val="000000"/>
                <w:sz w:val="22"/>
                <w:szCs w:val="22"/>
              </w:rPr>
              <w:t>31</w:t>
            </w:r>
          </w:p>
        </w:tc>
        <w:tc>
          <w:tcPr>
            <w:tcW w:w="5104" w:type="dxa"/>
            <w:tcBorders>
              <w:top w:val="single" w:sz="4" w:space="0" w:color="auto"/>
              <w:left w:val="single" w:sz="4" w:space="0" w:color="auto"/>
              <w:bottom w:val="single" w:sz="4" w:space="0" w:color="auto"/>
              <w:right w:val="single" w:sz="4" w:space="0" w:color="auto"/>
            </w:tcBorders>
            <w:vAlign w:val="center"/>
          </w:tcPr>
          <w:p w14:paraId="3B678998" w14:textId="77777777" w:rsidR="00A71F41" w:rsidRPr="00931A5C" w:rsidRDefault="00A71F41" w:rsidP="002C295B">
            <w:pPr>
              <w:rPr>
                <w:color w:val="000000" w:themeColor="text1"/>
                <w:sz w:val="22"/>
                <w:szCs w:val="22"/>
              </w:rPr>
            </w:pPr>
            <w:r w:rsidRPr="00931A5C">
              <w:rPr>
                <w:color w:val="000000"/>
                <w:sz w:val="20"/>
              </w:rPr>
              <w:t xml:space="preserve">Balde,  material:  PVC  </w:t>
            </w:r>
            <w:proofErr w:type="spellStart"/>
            <w:r w:rsidRPr="00931A5C">
              <w:rPr>
                <w:color w:val="000000"/>
                <w:sz w:val="20"/>
              </w:rPr>
              <w:t>loga</w:t>
            </w:r>
            <w:proofErr w:type="spellEnd"/>
            <w:r w:rsidRPr="00931A5C">
              <w:rPr>
                <w:color w:val="000000"/>
                <w:sz w:val="20"/>
              </w:rPr>
              <w:br/>
              <w:t>durabilidade, capacidade: 11litros, com pega.</w:t>
            </w:r>
          </w:p>
        </w:tc>
        <w:tc>
          <w:tcPr>
            <w:tcW w:w="1271" w:type="dxa"/>
            <w:tcBorders>
              <w:top w:val="single" w:sz="4" w:space="0" w:color="auto"/>
              <w:left w:val="single" w:sz="4" w:space="0" w:color="auto"/>
              <w:bottom w:val="single" w:sz="4" w:space="0" w:color="auto"/>
              <w:right w:val="single" w:sz="4" w:space="0" w:color="auto"/>
            </w:tcBorders>
            <w:vAlign w:val="center"/>
          </w:tcPr>
          <w:p w14:paraId="0E165EB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B3C6BCC" w14:textId="77777777" w:rsidR="00A71F41" w:rsidRPr="00931A5C" w:rsidRDefault="00A71F41" w:rsidP="002C295B">
            <w:pPr>
              <w:jc w:val="center"/>
              <w:rPr>
                <w:sz w:val="22"/>
                <w:szCs w:val="22"/>
              </w:rPr>
            </w:pPr>
            <w:r w:rsidRPr="00931A5C">
              <w:rPr>
                <w:color w:val="000000"/>
                <w:sz w:val="20"/>
              </w:rPr>
              <w:t>22</w:t>
            </w:r>
          </w:p>
        </w:tc>
        <w:tc>
          <w:tcPr>
            <w:tcW w:w="1303" w:type="dxa"/>
            <w:tcBorders>
              <w:top w:val="single" w:sz="4" w:space="0" w:color="auto"/>
              <w:left w:val="single" w:sz="4" w:space="0" w:color="auto"/>
              <w:bottom w:val="single" w:sz="4" w:space="0" w:color="auto"/>
              <w:right w:val="single" w:sz="4" w:space="0" w:color="auto"/>
            </w:tcBorders>
            <w:vAlign w:val="center"/>
          </w:tcPr>
          <w:p w14:paraId="2800385E" w14:textId="77777777" w:rsidR="00A71F41" w:rsidRPr="00931A5C" w:rsidRDefault="00A71F41" w:rsidP="002C295B">
            <w:pPr>
              <w:jc w:val="center"/>
              <w:rPr>
                <w:b/>
                <w:bCs/>
                <w:color w:val="000000" w:themeColor="text1"/>
                <w:sz w:val="22"/>
                <w:szCs w:val="22"/>
              </w:rPr>
            </w:pPr>
          </w:p>
        </w:tc>
      </w:tr>
      <w:tr w:rsidR="00A71F41" w:rsidRPr="00931A5C" w14:paraId="40B7BAC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AC8A094" w14:textId="77777777" w:rsidR="00A71F41" w:rsidRPr="00931A5C" w:rsidRDefault="00A71F41" w:rsidP="002C295B">
            <w:pPr>
              <w:jc w:val="center"/>
              <w:rPr>
                <w:b/>
                <w:bCs/>
                <w:color w:val="000000" w:themeColor="text1"/>
                <w:sz w:val="22"/>
                <w:szCs w:val="22"/>
              </w:rPr>
            </w:pPr>
            <w:r w:rsidRPr="00931A5C">
              <w:rPr>
                <w:b/>
                <w:bCs/>
                <w:color w:val="000000"/>
                <w:sz w:val="22"/>
                <w:szCs w:val="22"/>
              </w:rPr>
              <w:t>32</w:t>
            </w:r>
          </w:p>
        </w:tc>
        <w:tc>
          <w:tcPr>
            <w:tcW w:w="5104" w:type="dxa"/>
            <w:tcBorders>
              <w:top w:val="single" w:sz="4" w:space="0" w:color="auto"/>
              <w:left w:val="single" w:sz="4" w:space="0" w:color="auto"/>
              <w:bottom w:val="single" w:sz="4" w:space="0" w:color="auto"/>
              <w:right w:val="single" w:sz="4" w:space="0" w:color="auto"/>
            </w:tcBorders>
            <w:vAlign w:val="center"/>
          </w:tcPr>
          <w:p w14:paraId="1DC4FB2D" w14:textId="77777777" w:rsidR="00A71F41" w:rsidRPr="00931A5C" w:rsidRDefault="00A71F41" w:rsidP="002C295B">
            <w:pPr>
              <w:rPr>
                <w:color w:val="000000" w:themeColor="text1"/>
                <w:sz w:val="22"/>
                <w:szCs w:val="22"/>
              </w:rPr>
            </w:pPr>
            <w:r w:rsidRPr="00931A5C">
              <w:rPr>
                <w:color w:val="000000"/>
                <w:sz w:val="20"/>
              </w:rPr>
              <w:t>Balde, material: plástico, material da alça: arame galvanizado, Capacidade  10 L,</w:t>
            </w:r>
            <w:r w:rsidRPr="00931A5C">
              <w:rPr>
                <w:color w:val="000000"/>
                <w:sz w:val="20"/>
              </w:rPr>
              <w:br/>
              <w:t>reforçado</w:t>
            </w:r>
          </w:p>
        </w:tc>
        <w:tc>
          <w:tcPr>
            <w:tcW w:w="1271" w:type="dxa"/>
            <w:tcBorders>
              <w:top w:val="single" w:sz="4" w:space="0" w:color="auto"/>
              <w:left w:val="single" w:sz="4" w:space="0" w:color="auto"/>
              <w:bottom w:val="single" w:sz="4" w:space="0" w:color="auto"/>
              <w:right w:val="single" w:sz="4" w:space="0" w:color="auto"/>
            </w:tcBorders>
            <w:vAlign w:val="center"/>
          </w:tcPr>
          <w:p w14:paraId="28E4A3A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67CB68" w14:textId="77777777" w:rsidR="00A71F41" w:rsidRPr="00931A5C" w:rsidRDefault="00A71F41" w:rsidP="002C295B">
            <w:pPr>
              <w:jc w:val="center"/>
              <w:rPr>
                <w:sz w:val="22"/>
                <w:szCs w:val="22"/>
              </w:rPr>
            </w:pPr>
            <w:r w:rsidRPr="00931A5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36F35163" w14:textId="77777777" w:rsidR="00A71F41" w:rsidRPr="00931A5C" w:rsidRDefault="00A71F41" w:rsidP="002C295B">
            <w:pPr>
              <w:jc w:val="center"/>
              <w:rPr>
                <w:b/>
                <w:bCs/>
                <w:color w:val="000000" w:themeColor="text1"/>
                <w:sz w:val="22"/>
                <w:szCs w:val="22"/>
              </w:rPr>
            </w:pPr>
          </w:p>
        </w:tc>
      </w:tr>
      <w:tr w:rsidR="00A71F41" w:rsidRPr="00931A5C" w14:paraId="6051D08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385B2B8" w14:textId="77777777" w:rsidR="00A71F41" w:rsidRPr="00931A5C" w:rsidRDefault="00A71F41" w:rsidP="002C295B">
            <w:pPr>
              <w:jc w:val="center"/>
              <w:rPr>
                <w:b/>
                <w:bCs/>
                <w:color w:val="000000" w:themeColor="text1"/>
                <w:sz w:val="22"/>
                <w:szCs w:val="22"/>
              </w:rPr>
            </w:pPr>
            <w:r w:rsidRPr="00931A5C">
              <w:rPr>
                <w:b/>
                <w:bCs/>
                <w:color w:val="000000"/>
                <w:sz w:val="22"/>
                <w:szCs w:val="22"/>
              </w:rPr>
              <w:t>33</w:t>
            </w:r>
          </w:p>
        </w:tc>
        <w:tc>
          <w:tcPr>
            <w:tcW w:w="5104" w:type="dxa"/>
            <w:tcBorders>
              <w:top w:val="single" w:sz="4" w:space="0" w:color="auto"/>
              <w:left w:val="single" w:sz="4" w:space="0" w:color="auto"/>
              <w:bottom w:val="single" w:sz="4" w:space="0" w:color="auto"/>
              <w:right w:val="single" w:sz="4" w:space="0" w:color="auto"/>
            </w:tcBorders>
            <w:vAlign w:val="center"/>
          </w:tcPr>
          <w:p w14:paraId="1B2626CC" w14:textId="77777777" w:rsidR="00A71F41" w:rsidRPr="00931A5C" w:rsidRDefault="00A71F41" w:rsidP="002C295B">
            <w:pPr>
              <w:rPr>
                <w:color w:val="000000" w:themeColor="text1"/>
                <w:sz w:val="22"/>
                <w:szCs w:val="22"/>
              </w:rPr>
            </w:pPr>
            <w:r w:rsidRPr="00931A5C">
              <w:rPr>
                <w:color w:val="000000"/>
                <w:sz w:val="20"/>
              </w:rPr>
              <w:t>Base giratória para relê Fotocélula,  com  Certificado INMETRO.(Iluminação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21AB0D7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A2F7DC5" w14:textId="77777777" w:rsidR="00A71F41" w:rsidRPr="00931A5C" w:rsidRDefault="00A71F41" w:rsidP="002C295B">
            <w:pPr>
              <w:jc w:val="center"/>
              <w:rPr>
                <w:sz w:val="22"/>
                <w:szCs w:val="22"/>
              </w:rPr>
            </w:pPr>
            <w:r w:rsidRPr="00931A5C">
              <w:rPr>
                <w:color w:val="000000"/>
                <w:sz w:val="20"/>
              </w:rPr>
              <w:t>3000</w:t>
            </w:r>
          </w:p>
        </w:tc>
        <w:tc>
          <w:tcPr>
            <w:tcW w:w="1303" w:type="dxa"/>
            <w:tcBorders>
              <w:top w:val="single" w:sz="4" w:space="0" w:color="auto"/>
              <w:left w:val="single" w:sz="4" w:space="0" w:color="auto"/>
              <w:bottom w:val="single" w:sz="4" w:space="0" w:color="auto"/>
              <w:right w:val="single" w:sz="4" w:space="0" w:color="auto"/>
            </w:tcBorders>
            <w:vAlign w:val="center"/>
          </w:tcPr>
          <w:p w14:paraId="4AF8C09D" w14:textId="77777777" w:rsidR="00A71F41" w:rsidRPr="00931A5C" w:rsidRDefault="00A71F41" w:rsidP="002C295B">
            <w:pPr>
              <w:jc w:val="center"/>
              <w:rPr>
                <w:b/>
                <w:bCs/>
                <w:color w:val="000000" w:themeColor="text1"/>
                <w:sz w:val="22"/>
                <w:szCs w:val="22"/>
              </w:rPr>
            </w:pPr>
          </w:p>
        </w:tc>
      </w:tr>
      <w:tr w:rsidR="00A71F41" w:rsidRPr="00931A5C" w14:paraId="4E15F96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BA453B" w14:textId="77777777" w:rsidR="00A71F41" w:rsidRPr="00931A5C" w:rsidRDefault="00A71F41" w:rsidP="002C295B">
            <w:pPr>
              <w:jc w:val="center"/>
              <w:rPr>
                <w:b/>
                <w:bCs/>
                <w:color w:val="000000" w:themeColor="text1"/>
                <w:sz w:val="22"/>
                <w:szCs w:val="22"/>
              </w:rPr>
            </w:pPr>
            <w:r w:rsidRPr="00931A5C">
              <w:rPr>
                <w:b/>
                <w:bCs/>
                <w:color w:val="000000"/>
                <w:sz w:val="22"/>
                <w:szCs w:val="22"/>
              </w:rPr>
              <w:t>34</w:t>
            </w:r>
          </w:p>
        </w:tc>
        <w:tc>
          <w:tcPr>
            <w:tcW w:w="5104" w:type="dxa"/>
            <w:tcBorders>
              <w:top w:val="single" w:sz="4" w:space="0" w:color="auto"/>
              <w:left w:val="single" w:sz="4" w:space="0" w:color="auto"/>
              <w:bottom w:val="single" w:sz="4" w:space="0" w:color="auto"/>
              <w:right w:val="single" w:sz="4" w:space="0" w:color="auto"/>
            </w:tcBorders>
            <w:vAlign w:val="center"/>
          </w:tcPr>
          <w:p w14:paraId="2DFEAF04" w14:textId="77777777" w:rsidR="00A71F41" w:rsidRPr="00931A5C" w:rsidRDefault="00A71F41" w:rsidP="002C295B">
            <w:pPr>
              <w:rPr>
                <w:color w:val="000000" w:themeColor="text1"/>
                <w:sz w:val="22"/>
                <w:szCs w:val="22"/>
              </w:rPr>
            </w:pPr>
            <w:r w:rsidRPr="00931A5C">
              <w:rPr>
                <w:color w:val="000000"/>
                <w:sz w:val="20"/>
              </w:rPr>
              <w:t>Bico de corte nº 4 GNV</w:t>
            </w:r>
          </w:p>
        </w:tc>
        <w:tc>
          <w:tcPr>
            <w:tcW w:w="1271" w:type="dxa"/>
            <w:tcBorders>
              <w:top w:val="single" w:sz="4" w:space="0" w:color="auto"/>
              <w:left w:val="single" w:sz="4" w:space="0" w:color="auto"/>
              <w:bottom w:val="single" w:sz="4" w:space="0" w:color="auto"/>
              <w:right w:val="single" w:sz="4" w:space="0" w:color="auto"/>
            </w:tcBorders>
            <w:vAlign w:val="center"/>
          </w:tcPr>
          <w:p w14:paraId="1E8D0A5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3D275F0"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C0332DB" w14:textId="77777777" w:rsidR="00A71F41" w:rsidRPr="00931A5C" w:rsidRDefault="00A71F41" w:rsidP="002C295B">
            <w:pPr>
              <w:jc w:val="center"/>
              <w:rPr>
                <w:b/>
                <w:bCs/>
                <w:color w:val="000000" w:themeColor="text1"/>
                <w:sz w:val="22"/>
                <w:szCs w:val="22"/>
              </w:rPr>
            </w:pPr>
          </w:p>
        </w:tc>
      </w:tr>
      <w:tr w:rsidR="00A71F41" w:rsidRPr="00931A5C" w14:paraId="4489FEC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C0D34EA" w14:textId="77777777" w:rsidR="00A71F41" w:rsidRPr="00931A5C" w:rsidRDefault="00A71F41" w:rsidP="002C295B">
            <w:pPr>
              <w:jc w:val="center"/>
              <w:rPr>
                <w:b/>
                <w:bCs/>
                <w:color w:val="000000" w:themeColor="text1"/>
                <w:sz w:val="22"/>
                <w:szCs w:val="22"/>
              </w:rPr>
            </w:pPr>
            <w:r w:rsidRPr="00931A5C">
              <w:rPr>
                <w:b/>
                <w:bCs/>
                <w:color w:val="000000"/>
                <w:sz w:val="22"/>
                <w:szCs w:val="22"/>
              </w:rPr>
              <w:t>35</w:t>
            </w:r>
          </w:p>
        </w:tc>
        <w:tc>
          <w:tcPr>
            <w:tcW w:w="5104" w:type="dxa"/>
            <w:tcBorders>
              <w:top w:val="single" w:sz="4" w:space="0" w:color="auto"/>
              <w:left w:val="single" w:sz="4" w:space="0" w:color="auto"/>
              <w:bottom w:val="single" w:sz="4" w:space="0" w:color="auto"/>
              <w:right w:val="single" w:sz="4" w:space="0" w:color="auto"/>
            </w:tcBorders>
            <w:vAlign w:val="center"/>
          </w:tcPr>
          <w:p w14:paraId="61B3C8B3" w14:textId="77777777" w:rsidR="00A71F41" w:rsidRPr="00931A5C" w:rsidRDefault="00A71F41" w:rsidP="002C295B">
            <w:pPr>
              <w:rPr>
                <w:color w:val="000000" w:themeColor="text1"/>
                <w:sz w:val="22"/>
                <w:szCs w:val="22"/>
              </w:rPr>
            </w:pPr>
            <w:r w:rsidRPr="00931A5C">
              <w:rPr>
                <w:color w:val="000000"/>
                <w:sz w:val="20"/>
              </w:rPr>
              <w:t>Bico de corte nº 6 GNV</w:t>
            </w:r>
          </w:p>
        </w:tc>
        <w:tc>
          <w:tcPr>
            <w:tcW w:w="1271" w:type="dxa"/>
            <w:tcBorders>
              <w:top w:val="single" w:sz="4" w:space="0" w:color="auto"/>
              <w:left w:val="single" w:sz="4" w:space="0" w:color="auto"/>
              <w:bottom w:val="single" w:sz="4" w:space="0" w:color="auto"/>
              <w:right w:val="single" w:sz="4" w:space="0" w:color="auto"/>
            </w:tcBorders>
            <w:vAlign w:val="center"/>
          </w:tcPr>
          <w:p w14:paraId="4927771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A113F39"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2B31D36" w14:textId="77777777" w:rsidR="00A71F41" w:rsidRPr="00931A5C" w:rsidRDefault="00A71F41" w:rsidP="002C295B">
            <w:pPr>
              <w:jc w:val="center"/>
              <w:rPr>
                <w:b/>
                <w:bCs/>
                <w:color w:val="000000" w:themeColor="text1"/>
                <w:sz w:val="22"/>
                <w:szCs w:val="22"/>
              </w:rPr>
            </w:pPr>
          </w:p>
        </w:tc>
      </w:tr>
      <w:tr w:rsidR="00A71F41" w:rsidRPr="00931A5C" w14:paraId="23679B9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FFB882" w14:textId="77777777" w:rsidR="00A71F41" w:rsidRPr="00931A5C" w:rsidRDefault="00A71F41" w:rsidP="002C295B">
            <w:pPr>
              <w:jc w:val="center"/>
              <w:rPr>
                <w:b/>
                <w:bCs/>
                <w:color w:val="000000" w:themeColor="text1"/>
                <w:sz w:val="22"/>
                <w:szCs w:val="22"/>
              </w:rPr>
            </w:pPr>
            <w:r w:rsidRPr="00931A5C">
              <w:rPr>
                <w:b/>
                <w:bCs/>
                <w:color w:val="000000"/>
                <w:sz w:val="22"/>
                <w:szCs w:val="22"/>
              </w:rPr>
              <w:t>36</w:t>
            </w:r>
          </w:p>
        </w:tc>
        <w:tc>
          <w:tcPr>
            <w:tcW w:w="5104" w:type="dxa"/>
            <w:tcBorders>
              <w:top w:val="single" w:sz="4" w:space="0" w:color="auto"/>
              <w:left w:val="single" w:sz="4" w:space="0" w:color="auto"/>
              <w:bottom w:val="single" w:sz="4" w:space="0" w:color="auto"/>
              <w:right w:val="single" w:sz="4" w:space="0" w:color="auto"/>
            </w:tcBorders>
            <w:vAlign w:val="center"/>
          </w:tcPr>
          <w:p w14:paraId="79565779" w14:textId="77777777" w:rsidR="00A71F41" w:rsidRPr="00931A5C" w:rsidRDefault="00A71F41" w:rsidP="002C295B">
            <w:pPr>
              <w:rPr>
                <w:color w:val="000000" w:themeColor="text1"/>
                <w:sz w:val="22"/>
                <w:szCs w:val="22"/>
              </w:rPr>
            </w:pPr>
            <w:r w:rsidRPr="00931A5C">
              <w:rPr>
                <w:color w:val="000000"/>
                <w:sz w:val="20"/>
              </w:rPr>
              <w:t>Braçadeira BAP ajustável, para poste  nº  04,  1,00cm. Composta de  cinta  de  aço ajustável, parafuso ajustador, porca e arruela, todos galvanizados a fogo: imersão à quente.( 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0066ADB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E237A47" w14:textId="77777777" w:rsidR="00A71F41" w:rsidRPr="00931A5C" w:rsidRDefault="00A71F41" w:rsidP="002C295B">
            <w:pPr>
              <w:jc w:val="center"/>
              <w:rPr>
                <w:sz w:val="22"/>
                <w:szCs w:val="22"/>
              </w:rPr>
            </w:pPr>
            <w:r w:rsidRPr="00931A5C">
              <w:rPr>
                <w:color w:val="000000"/>
                <w:sz w:val="20"/>
              </w:rPr>
              <w:t>800</w:t>
            </w:r>
          </w:p>
        </w:tc>
        <w:tc>
          <w:tcPr>
            <w:tcW w:w="1303" w:type="dxa"/>
            <w:tcBorders>
              <w:top w:val="single" w:sz="4" w:space="0" w:color="auto"/>
              <w:left w:val="single" w:sz="4" w:space="0" w:color="auto"/>
              <w:bottom w:val="single" w:sz="4" w:space="0" w:color="auto"/>
              <w:right w:val="single" w:sz="4" w:space="0" w:color="auto"/>
            </w:tcBorders>
            <w:vAlign w:val="center"/>
          </w:tcPr>
          <w:p w14:paraId="32170176" w14:textId="77777777" w:rsidR="00A71F41" w:rsidRPr="00931A5C" w:rsidRDefault="00A71F41" w:rsidP="002C295B">
            <w:pPr>
              <w:jc w:val="center"/>
              <w:rPr>
                <w:b/>
                <w:bCs/>
                <w:color w:val="000000" w:themeColor="text1"/>
                <w:sz w:val="22"/>
                <w:szCs w:val="22"/>
              </w:rPr>
            </w:pPr>
          </w:p>
        </w:tc>
      </w:tr>
      <w:tr w:rsidR="00A71F41" w:rsidRPr="00931A5C" w14:paraId="0DEAF8E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C99B45" w14:textId="77777777" w:rsidR="00A71F41" w:rsidRPr="00931A5C" w:rsidRDefault="00A71F41" w:rsidP="002C295B">
            <w:pPr>
              <w:jc w:val="center"/>
              <w:rPr>
                <w:b/>
                <w:bCs/>
                <w:color w:val="000000" w:themeColor="text1"/>
                <w:sz w:val="22"/>
                <w:szCs w:val="22"/>
              </w:rPr>
            </w:pPr>
            <w:r w:rsidRPr="00931A5C">
              <w:rPr>
                <w:b/>
                <w:bCs/>
                <w:color w:val="000000"/>
                <w:sz w:val="22"/>
                <w:szCs w:val="22"/>
              </w:rPr>
              <w:t>37</w:t>
            </w:r>
          </w:p>
        </w:tc>
        <w:tc>
          <w:tcPr>
            <w:tcW w:w="5104" w:type="dxa"/>
            <w:tcBorders>
              <w:top w:val="single" w:sz="4" w:space="0" w:color="auto"/>
              <w:left w:val="single" w:sz="4" w:space="0" w:color="auto"/>
              <w:bottom w:val="single" w:sz="4" w:space="0" w:color="auto"/>
              <w:right w:val="single" w:sz="4" w:space="0" w:color="auto"/>
            </w:tcBorders>
            <w:vAlign w:val="center"/>
          </w:tcPr>
          <w:p w14:paraId="4956799C" w14:textId="77777777" w:rsidR="00A71F41" w:rsidRPr="00931A5C" w:rsidRDefault="00A71F41" w:rsidP="002C295B">
            <w:pPr>
              <w:rPr>
                <w:color w:val="000000" w:themeColor="text1"/>
                <w:sz w:val="22"/>
                <w:szCs w:val="22"/>
              </w:rPr>
            </w:pPr>
            <w:r w:rsidRPr="00931A5C">
              <w:rPr>
                <w:color w:val="000000"/>
                <w:sz w:val="20"/>
              </w:rPr>
              <w:t>Braço de Iluminação 1 metro, próprio para Bocal E27, com Certificado INMETRO. .(</w:t>
            </w:r>
            <w:r w:rsidRPr="00931A5C">
              <w:rPr>
                <w:color w:val="000000"/>
                <w:sz w:val="20"/>
              </w:rPr>
              <w:br/>
            </w:r>
            <w:r w:rsidRPr="00931A5C">
              <w:rPr>
                <w:color w:val="000000"/>
                <w:sz w:val="20"/>
              </w:rPr>
              <w:lastRenderedPageBreak/>
              <w:t>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158443D2" w14:textId="77777777" w:rsidR="00A71F41" w:rsidRPr="00931A5C" w:rsidRDefault="00A71F41" w:rsidP="002C295B">
            <w:pPr>
              <w:ind w:right="34"/>
              <w:jc w:val="center"/>
              <w:rPr>
                <w:sz w:val="22"/>
                <w:szCs w:val="22"/>
              </w:rPr>
            </w:pPr>
            <w:r w:rsidRPr="00931A5C">
              <w:rPr>
                <w:color w:val="000000"/>
                <w:sz w:val="20"/>
              </w:rPr>
              <w:lastRenderedPageBreak/>
              <w:t>UND</w:t>
            </w:r>
          </w:p>
        </w:tc>
        <w:tc>
          <w:tcPr>
            <w:tcW w:w="968" w:type="dxa"/>
            <w:tcBorders>
              <w:top w:val="single" w:sz="4" w:space="0" w:color="auto"/>
              <w:left w:val="single" w:sz="4" w:space="0" w:color="auto"/>
              <w:bottom w:val="single" w:sz="4" w:space="0" w:color="auto"/>
              <w:right w:val="single" w:sz="4" w:space="0" w:color="auto"/>
            </w:tcBorders>
            <w:vAlign w:val="center"/>
          </w:tcPr>
          <w:p w14:paraId="0E2A8338" w14:textId="77777777" w:rsidR="00A71F41" w:rsidRPr="00931A5C" w:rsidRDefault="00A71F41" w:rsidP="002C295B">
            <w:pPr>
              <w:jc w:val="center"/>
              <w:rPr>
                <w:sz w:val="22"/>
                <w:szCs w:val="22"/>
              </w:rPr>
            </w:pPr>
            <w:r w:rsidRPr="00931A5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0FF8AA1A" w14:textId="77777777" w:rsidR="00A71F41" w:rsidRPr="00931A5C" w:rsidRDefault="00A71F41" w:rsidP="002C295B">
            <w:pPr>
              <w:jc w:val="center"/>
              <w:rPr>
                <w:b/>
                <w:bCs/>
                <w:color w:val="000000" w:themeColor="text1"/>
                <w:sz w:val="22"/>
                <w:szCs w:val="22"/>
              </w:rPr>
            </w:pPr>
          </w:p>
        </w:tc>
      </w:tr>
      <w:tr w:rsidR="00A71F41" w:rsidRPr="00931A5C" w14:paraId="17F5E1B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A5C85E6"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38</w:t>
            </w:r>
          </w:p>
        </w:tc>
        <w:tc>
          <w:tcPr>
            <w:tcW w:w="5104" w:type="dxa"/>
            <w:tcBorders>
              <w:top w:val="single" w:sz="4" w:space="0" w:color="auto"/>
              <w:left w:val="single" w:sz="4" w:space="0" w:color="auto"/>
              <w:bottom w:val="single" w:sz="4" w:space="0" w:color="auto"/>
              <w:right w:val="single" w:sz="4" w:space="0" w:color="auto"/>
            </w:tcBorders>
            <w:vAlign w:val="center"/>
          </w:tcPr>
          <w:p w14:paraId="1A898E51" w14:textId="77777777" w:rsidR="00A71F41" w:rsidRPr="00931A5C" w:rsidRDefault="00A71F41" w:rsidP="002C295B">
            <w:pPr>
              <w:rPr>
                <w:color w:val="000000" w:themeColor="text1"/>
                <w:sz w:val="22"/>
                <w:szCs w:val="22"/>
              </w:rPr>
            </w:pPr>
            <w:r w:rsidRPr="00931A5C">
              <w:rPr>
                <w:color w:val="000000"/>
                <w:sz w:val="20"/>
              </w:rPr>
              <w:t>Broca  aço  rápido  12,0mm para</w:t>
            </w:r>
            <w:r w:rsidRPr="00931A5C">
              <w:rPr>
                <w:color w:val="000000"/>
                <w:sz w:val="20"/>
              </w:rPr>
              <w:br/>
              <w:t>metal</w:t>
            </w:r>
          </w:p>
        </w:tc>
        <w:tc>
          <w:tcPr>
            <w:tcW w:w="1271" w:type="dxa"/>
            <w:tcBorders>
              <w:top w:val="single" w:sz="4" w:space="0" w:color="auto"/>
              <w:left w:val="single" w:sz="4" w:space="0" w:color="auto"/>
              <w:bottom w:val="single" w:sz="4" w:space="0" w:color="auto"/>
              <w:right w:val="single" w:sz="4" w:space="0" w:color="auto"/>
            </w:tcBorders>
            <w:vAlign w:val="center"/>
          </w:tcPr>
          <w:p w14:paraId="2A25710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96DC479"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317593C" w14:textId="77777777" w:rsidR="00A71F41" w:rsidRPr="00931A5C" w:rsidRDefault="00A71F41" w:rsidP="002C295B">
            <w:pPr>
              <w:jc w:val="center"/>
              <w:rPr>
                <w:b/>
                <w:bCs/>
                <w:color w:val="000000" w:themeColor="text1"/>
                <w:sz w:val="22"/>
                <w:szCs w:val="22"/>
              </w:rPr>
            </w:pPr>
          </w:p>
        </w:tc>
      </w:tr>
      <w:tr w:rsidR="00A71F41" w:rsidRPr="00931A5C" w14:paraId="7B89061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E11B98" w14:textId="77777777" w:rsidR="00A71F41" w:rsidRPr="00931A5C" w:rsidRDefault="00A71F41" w:rsidP="002C295B">
            <w:pPr>
              <w:jc w:val="center"/>
              <w:rPr>
                <w:b/>
                <w:bCs/>
                <w:color w:val="000000" w:themeColor="text1"/>
                <w:sz w:val="22"/>
                <w:szCs w:val="22"/>
              </w:rPr>
            </w:pPr>
            <w:r w:rsidRPr="00931A5C">
              <w:rPr>
                <w:b/>
                <w:bCs/>
                <w:color w:val="000000"/>
                <w:sz w:val="22"/>
                <w:szCs w:val="22"/>
              </w:rPr>
              <w:t>39</w:t>
            </w:r>
          </w:p>
        </w:tc>
        <w:tc>
          <w:tcPr>
            <w:tcW w:w="5104" w:type="dxa"/>
            <w:tcBorders>
              <w:top w:val="single" w:sz="4" w:space="0" w:color="auto"/>
              <w:left w:val="single" w:sz="4" w:space="0" w:color="auto"/>
              <w:bottom w:val="single" w:sz="4" w:space="0" w:color="auto"/>
              <w:right w:val="single" w:sz="4" w:space="0" w:color="auto"/>
            </w:tcBorders>
            <w:vAlign w:val="center"/>
          </w:tcPr>
          <w:p w14:paraId="2CEC8890" w14:textId="77777777" w:rsidR="00A71F41" w:rsidRPr="00931A5C" w:rsidRDefault="00A71F41" w:rsidP="002C295B">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de  8,00mm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093FB6D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C55DDE5"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52E9633" w14:textId="77777777" w:rsidR="00A71F41" w:rsidRPr="00931A5C" w:rsidRDefault="00A71F41" w:rsidP="002C295B">
            <w:pPr>
              <w:jc w:val="center"/>
              <w:rPr>
                <w:b/>
                <w:bCs/>
                <w:color w:val="000000" w:themeColor="text1"/>
                <w:sz w:val="22"/>
                <w:szCs w:val="22"/>
              </w:rPr>
            </w:pPr>
          </w:p>
        </w:tc>
      </w:tr>
      <w:tr w:rsidR="00A71F41" w:rsidRPr="00931A5C" w14:paraId="29FBE25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2BC31B1" w14:textId="77777777" w:rsidR="00A71F41" w:rsidRPr="00931A5C" w:rsidRDefault="00A71F41" w:rsidP="002C295B">
            <w:pPr>
              <w:jc w:val="center"/>
              <w:rPr>
                <w:b/>
                <w:bCs/>
                <w:color w:val="000000" w:themeColor="text1"/>
                <w:sz w:val="22"/>
                <w:szCs w:val="22"/>
              </w:rPr>
            </w:pPr>
            <w:r w:rsidRPr="00931A5C">
              <w:rPr>
                <w:b/>
                <w:bCs/>
                <w:color w:val="000000"/>
                <w:sz w:val="22"/>
                <w:szCs w:val="22"/>
              </w:rPr>
              <w:t>40</w:t>
            </w:r>
          </w:p>
        </w:tc>
        <w:tc>
          <w:tcPr>
            <w:tcW w:w="5104" w:type="dxa"/>
            <w:tcBorders>
              <w:top w:val="single" w:sz="4" w:space="0" w:color="auto"/>
              <w:left w:val="single" w:sz="4" w:space="0" w:color="auto"/>
              <w:bottom w:val="single" w:sz="4" w:space="0" w:color="auto"/>
              <w:right w:val="single" w:sz="4" w:space="0" w:color="auto"/>
            </w:tcBorders>
            <w:vAlign w:val="center"/>
          </w:tcPr>
          <w:p w14:paraId="18CB451F" w14:textId="77777777" w:rsidR="00A71F41" w:rsidRPr="00931A5C" w:rsidRDefault="00A71F41" w:rsidP="002C295B">
            <w:pPr>
              <w:rPr>
                <w:color w:val="000000" w:themeColor="text1"/>
                <w:sz w:val="22"/>
                <w:szCs w:val="22"/>
              </w:rPr>
            </w:pPr>
            <w:r w:rsidRPr="00931A5C">
              <w:rPr>
                <w:color w:val="000000"/>
                <w:sz w:val="20"/>
              </w:rPr>
              <w:t>Broca aço rápido 10mm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4927665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8EEF28"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1797E31" w14:textId="77777777" w:rsidR="00A71F41" w:rsidRPr="00931A5C" w:rsidRDefault="00A71F41" w:rsidP="002C295B">
            <w:pPr>
              <w:jc w:val="center"/>
              <w:rPr>
                <w:b/>
                <w:bCs/>
                <w:color w:val="000000" w:themeColor="text1"/>
                <w:sz w:val="22"/>
                <w:szCs w:val="22"/>
              </w:rPr>
            </w:pPr>
          </w:p>
        </w:tc>
      </w:tr>
      <w:tr w:rsidR="00A71F41" w:rsidRPr="00931A5C" w14:paraId="44820A4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F26E47E" w14:textId="77777777" w:rsidR="00A71F41" w:rsidRPr="00931A5C" w:rsidRDefault="00A71F41" w:rsidP="002C295B">
            <w:pPr>
              <w:jc w:val="center"/>
              <w:rPr>
                <w:b/>
                <w:bCs/>
                <w:color w:val="000000" w:themeColor="text1"/>
                <w:sz w:val="22"/>
                <w:szCs w:val="22"/>
              </w:rPr>
            </w:pPr>
            <w:r w:rsidRPr="00931A5C">
              <w:rPr>
                <w:b/>
                <w:bCs/>
                <w:color w:val="000000"/>
                <w:sz w:val="22"/>
                <w:szCs w:val="22"/>
              </w:rPr>
              <w:t>41</w:t>
            </w:r>
          </w:p>
        </w:tc>
        <w:tc>
          <w:tcPr>
            <w:tcW w:w="5104" w:type="dxa"/>
            <w:tcBorders>
              <w:top w:val="single" w:sz="4" w:space="0" w:color="auto"/>
              <w:left w:val="single" w:sz="4" w:space="0" w:color="auto"/>
              <w:bottom w:val="single" w:sz="4" w:space="0" w:color="auto"/>
              <w:right w:val="single" w:sz="4" w:space="0" w:color="auto"/>
            </w:tcBorders>
            <w:vAlign w:val="center"/>
          </w:tcPr>
          <w:p w14:paraId="52189B27" w14:textId="77777777" w:rsidR="00A71F41" w:rsidRPr="00931A5C" w:rsidRDefault="00A71F41" w:rsidP="002C295B">
            <w:pPr>
              <w:rPr>
                <w:color w:val="000000" w:themeColor="text1"/>
                <w:sz w:val="22"/>
                <w:szCs w:val="22"/>
              </w:rPr>
            </w:pPr>
            <w:r w:rsidRPr="00931A5C">
              <w:rPr>
                <w:color w:val="000000"/>
                <w:sz w:val="20"/>
              </w:rPr>
              <w:t>Broca aço rápido 6,0mm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1504F7C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A2EB4D"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729F0E4" w14:textId="77777777" w:rsidR="00A71F41" w:rsidRPr="00931A5C" w:rsidRDefault="00A71F41" w:rsidP="002C295B">
            <w:pPr>
              <w:jc w:val="center"/>
              <w:rPr>
                <w:b/>
                <w:bCs/>
                <w:color w:val="000000" w:themeColor="text1"/>
                <w:sz w:val="22"/>
                <w:szCs w:val="22"/>
              </w:rPr>
            </w:pPr>
          </w:p>
        </w:tc>
      </w:tr>
      <w:tr w:rsidR="00A71F41" w:rsidRPr="00931A5C" w14:paraId="3B2B19F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D1CEAA" w14:textId="77777777" w:rsidR="00A71F41" w:rsidRPr="00931A5C" w:rsidRDefault="00A71F41" w:rsidP="002C295B">
            <w:pPr>
              <w:jc w:val="center"/>
              <w:rPr>
                <w:b/>
                <w:bCs/>
                <w:color w:val="000000" w:themeColor="text1"/>
                <w:sz w:val="22"/>
                <w:szCs w:val="22"/>
              </w:rPr>
            </w:pPr>
            <w:r w:rsidRPr="00931A5C">
              <w:rPr>
                <w:b/>
                <w:bCs/>
                <w:color w:val="000000"/>
                <w:sz w:val="22"/>
                <w:szCs w:val="22"/>
              </w:rPr>
              <w:t>42</w:t>
            </w:r>
          </w:p>
        </w:tc>
        <w:tc>
          <w:tcPr>
            <w:tcW w:w="5104" w:type="dxa"/>
            <w:tcBorders>
              <w:top w:val="single" w:sz="4" w:space="0" w:color="auto"/>
              <w:left w:val="single" w:sz="4" w:space="0" w:color="auto"/>
              <w:bottom w:val="single" w:sz="4" w:space="0" w:color="auto"/>
              <w:right w:val="single" w:sz="4" w:space="0" w:color="auto"/>
            </w:tcBorders>
            <w:vAlign w:val="center"/>
          </w:tcPr>
          <w:p w14:paraId="4AF22D6B" w14:textId="77777777" w:rsidR="00A71F41" w:rsidRPr="00931A5C" w:rsidRDefault="00A71F41" w:rsidP="002C295B">
            <w:pPr>
              <w:rPr>
                <w:color w:val="000000" w:themeColor="text1"/>
                <w:sz w:val="22"/>
                <w:szCs w:val="22"/>
              </w:rPr>
            </w:pPr>
            <w:r w:rsidRPr="00931A5C">
              <w:rPr>
                <w:color w:val="000000"/>
                <w:sz w:val="20"/>
              </w:rPr>
              <w:t>Broca aço rápido 8,0mm para metal</w:t>
            </w:r>
          </w:p>
        </w:tc>
        <w:tc>
          <w:tcPr>
            <w:tcW w:w="1271" w:type="dxa"/>
            <w:tcBorders>
              <w:top w:val="single" w:sz="4" w:space="0" w:color="auto"/>
              <w:left w:val="single" w:sz="4" w:space="0" w:color="auto"/>
              <w:bottom w:val="single" w:sz="4" w:space="0" w:color="auto"/>
              <w:right w:val="single" w:sz="4" w:space="0" w:color="auto"/>
            </w:tcBorders>
            <w:vAlign w:val="center"/>
          </w:tcPr>
          <w:p w14:paraId="47C53DA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DB436C"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AB68DEF" w14:textId="77777777" w:rsidR="00A71F41" w:rsidRPr="00931A5C" w:rsidRDefault="00A71F41" w:rsidP="002C295B">
            <w:pPr>
              <w:jc w:val="center"/>
              <w:rPr>
                <w:b/>
                <w:bCs/>
                <w:color w:val="000000" w:themeColor="text1"/>
                <w:sz w:val="22"/>
                <w:szCs w:val="22"/>
              </w:rPr>
            </w:pPr>
          </w:p>
        </w:tc>
      </w:tr>
      <w:tr w:rsidR="00A71F41" w:rsidRPr="00931A5C" w14:paraId="4F75F12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8F913C" w14:textId="77777777" w:rsidR="00A71F41" w:rsidRPr="00931A5C" w:rsidRDefault="00A71F41" w:rsidP="002C295B">
            <w:pPr>
              <w:jc w:val="center"/>
              <w:rPr>
                <w:b/>
                <w:bCs/>
                <w:color w:val="000000" w:themeColor="text1"/>
                <w:sz w:val="22"/>
                <w:szCs w:val="22"/>
              </w:rPr>
            </w:pPr>
            <w:r w:rsidRPr="00931A5C">
              <w:rPr>
                <w:b/>
                <w:bCs/>
                <w:color w:val="000000"/>
                <w:sz w:val="22"/>
                <w:szCs w:val="22"/>
              </w:rPr>
              <w:t>43</w:t>
            </w:r>
          </w:p>
        </w:tc>
        <w:tc>
          <w:tcPr>
            <w:tcW w:w="5104" w:type="dxa"/>
            <w:tcBorders>
              <w:top w:val="single" w:sz="4" w:space="0" w:color="auto"/>
              <w:left w:val="single" w:sz="4" w:space="0" w:color="auto"/>
              <w:bottom w:val="single" w:sz="4" w:space="0" w:color="auto"/>
              <w:right w:val="single" w:sz="4" w:space="0" w:color="auto"/>
            </w:tcBorders>
            <w:vAlign w:val="center"/>
          </w:tcPr>
          <w:p w14:paraId="41C3A4B5" w14:textId="77777777" w:rsidR="00A71F41" w:rsidRPr="00931A5C" w:rsidRDefault="00A71F41" w:rsidP="002C295B">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6,00mm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09927B9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9CF0EE"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6D3AB75" w14:textId="77777777" w:rsidR="00A71F41" w:rsidRPr="00931A5C" w:rsidRDefault="00A71F41" w:rsidP="002C295B">
            <w:pPr>
              <w:jc w:val="center"/>
              <w:rPr>
                <w:b/>
                <w:bCs/>
                <w:color w:val="000000" w:themeColor="text1"/>
                <w:sz w:val="22"/>
                <w:szCs w:val="22"/>
              </w:rPr>
            </w:pPr>
          </w:p>
        </w:tc>
      </w:tr>
      <w:tr w:rsidR="00A71F41" w:rsidRPr="00931A5C" w14:paraId="1B85ADB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AB2372B" w14:textId="77777777" w:rsidR="00A71F41" w:rsidRPr="00931A5C" w:rsidRDefault="00A71F41" w:rsidP="002C295B">
            <w:pPr>
              <w:jc w:val="center"/>
              <w:rPr>
                <w:b/>
                <w:bCs/>
                <w:color w:val="000000" w:themeColor="text1"/>
                <w:sz w:val="22"/>
                <w:szCs w:val="22"/>
              </w:rPr>
            </w:pPr>
            <w:r w:rsidRPr="00931A5C">
              <w:rPr>
                <w:b/>
                <w:bCs/>
                <w:color w:val="000000"/>
                <w:sz w:val="22"/>
                <w:szCs w:val="22"/>
              </w:rPr>
              <w:t>44</w:t>
            </w:r>
          </w:p>
        </w:tc>
        <w:tc>
          <w:tcPr>
            <w:tcW w:w="5104" w:type="dxa"/>
            <w:tcBorders>
              <w:top w:val="single" w:sz="4" w:space="0" w:color="auto"/>
              <w:left w:val="single" w:sz="4" w:space="0" w:color="auto"/>
              <w:bottom w:val="single" w:sz="4" w:space="0" w:color="auto"/>
              <w:right w:val="single" w:sz="4" w:space="0" w:color="auto"/>
            </w:tcBorders>
            <w:vAlign w:val="center"/>
          </w:tcPr>
          <w:p w14:paraId="21FB5513" w14:textId="77777777" w:rsidR="00A71F41" w:rsidRPr="00931A5C" w:rsidRDefault="00A71F41" w:rsidP="002C295B">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de 10,00mm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41FB757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D665F1"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A11B73A" w14:textId="77777777" w:rsidR="00A71F41" w:rsidRPr="00931A5C" w:rsidRDefault="00A71F41" w:rsidP="002C295B">
            <w:pPr>
              <w:jc w:val="center"/>
              <w:rPr>
                <w:b/>
                <w:bCs/>
                <w:color w:val="000000" w:themeColor="text1"/>
                <w:sz w:val="22"/>
                <w:szCs w:val="22"/>
              </w:rPr>
            </w:pPr>
          </w:p>
        </w:tc>
      </w:tr>
      <w:tr w:rsidR="00A71F41" w:rsidRPr="00931A5C" w14:paraId="29E7BAA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659766" w14:textId="77777777" w:rsidR="00A71F41" w:rsidRPr="00931A5C" w:rsidRDefault="00A71F41" w:rsidP="002C295B">
            <w:pPr>
              <w:jc w:val="center"/>
              <w:rPr>
                <w:b/>
                <w:bCs/>
                <w:color w:val="000000" w:themeColor="text1"/>
                <w:sz w:val="22"/>
                <w:szCs w:val="22"/>
              </w:rPr>
            </w:pPr>
            <w:r w:rsidRPr="00931A5C">
              <w:rPr>
                <w:b/>
                <w:bCs/>
                <w:color w:val="000000"/>
                <w:sz w:val="22"/>
                <w:szCs w:val="22"/>
              </w:rPr>
              <w:t>45</w:t>
            </w:r>
          </w:p>
        </w:tc>
        <w:tc>
          <w:tcPr>
            <w:tcW w:w="5104" w:type="dxa"/>
            <w:tcBorders>
              <w:top w:val="single" w:sz="4" w:space="0" w:color="auto"/>
              <w:left w:val="single" w:sz="4" w:space="0" w:color="auto"/>
              <w:bottom w:val="single" w:sz="4" w:space="0" w:color="auto"/>
              <w:right w:val="single" w:sz="4" w:space="0" w:color="auto"/>
            </w:tcBorders>
            <w:vAlign w:val="center"/>
          </w:tcPr>
          <w:p w14:paraId="3E6E090F" w14:textId="77777777" w:rsidR="00A71F41" w:rsidRPr="00931A5C" w:rsidRDefault="00A71F41" w:rsidP="002C295B">
            <w:pPr>
              <w:rPr>
                <w:color w:val="000000" w:themeColor="text1"/>
                <w:sz w:val="22"/>
                <w:szCs w:val="22"/>
              </w:rPr>
            </w:pPr>
            <w:r w:rsidRPr="00931A5C">
              <w:rPr>
                <w:color w:val="000000"/>
                <w:sz w:val="20"/>
              </w:rPr>
              <w:t xml:space="preserve">Broca de </w:t>
            </w:r>
            <w:proofErr w:type="spellStart"/>
            <w:r w:rsidRPr="00931A5C">
              <w:rPr>
                <w:color w:val="000000"/>
                <w:sz w:val="20"/>
              </w:rPr>
              <w:t>vídea</w:t>
            </w:r>
            <w:proofErr w:type="spellEnd"/>
            <w:r w:rsidRPr="00931A5C">
              <w:rPr>
                <w:color w:val="000000"/>
                <w:sz w:val="20"/>
              </w:rPr>
              <w:t xml:space="preserve"> de 12,00mm para</w:t>
            </w:r>
            <w:r w:rsidRPr="00931A5C">
              <w:rPr>
                <w:color w:val="000000"/>
                <w:sz w:val="20"/>
              </w:rPr>
              <w:br/>
              <w:t>concreto</w:t>
            </w:r>
          </w:p>
        </w:tc>
        <w:tc>
          <w:tcPr>
            <w:tcW w:w="1271" w:type="dxa"/>
            <w:tcBorders>
              <w:top w:val="single" w:sz="4" w:space="0" w:color="auto"/>
              <w:left w:val="single" w:sz="4" w:space="0" w:color="auto"/>
              <w:bottom w:val="single" w:sz="4" w:space="0" w:color="auto"/>
              <w:right w:val="single" w:sz="4" w:space="0" w:color="auto"/>
            </w:tcBorders>
            <w:vAlign w:val="center"/>
          </w:tcPr>
          <w:p w14:paraId="1E5E589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4799863"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7D7C748" w14:textId="77777777" w:rsidR="00A71F41" w:rsidRPr="00931A5C" w:rsidRDefault="00A71F41" w:rsidP="002C295B">
            <w:pPr>
              <w:jc w:val="center"/>
              <w:rPr>
                <w:b/>
                <w:bCs/>
                <w:color w:val="000000" w:themeColor="text1"/>
                <w:sz w:val="22"/>
                <w:szCs w:val="22"/>
              </w:rPr>
            </w:pPr>
          </w:p>
        </w:tc>
      </w:tr>
      <w:tr w:rsidR="00A71F41" w:rsidRPr="00931A5C" w14:paraId="5B02628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9EF51BC" w14:textId="77777777" w:rsidR="00A71F41" w:rsidRPr="00931A5C" w:rsidRDefault="00A71F41" w:rsidP="002C295B">
            <w:pPr>
              <w:jc w:val="center"/>
              <w:rPr>
                <w:b/>
                <w:bCs/>
                <w:color w:val="000000" w:themeColor="text1"/>
                <w:sz w:val="22"/>
                <w:szCs w:val="22"/>
              </w:rPr>
            </w:pPr>
            <w:r w:rsidRPr="00931A5C">
              <w:rPr>
                <w:b/>
                <w:bCs/>
                <w:color w:val="000000"/>
                <w:sz w:val="22"/>
                <w:szCs w:val="22"/>
              </w:rPr>
              <w:t>46</w:t>
            </w:r>
          </w:p>
        </w:tc>
        <w:tc>
          <w:tcPr>
            <w:tcW w:w="5104" w:type="dxa"/>
            <w:tcBorders>
              <w:top w:val="single" w:sz="4" w:space="0" w:color="auto"/>
              <w:left w:val="single" w:sz="4" w:space="0" w:color="auto"/>
              <w:bottom w:val="single" w:sz="4" w:space="0" w:color="auto"/>
              <w:right w:val="single" w:sz="4" w:space="0" w:color="auto"/>
            </w:tcBorders>
            <w:vAlign w:val="center"/>
          </w:tcPr>
          <w:p w14:paraId="2D1F6952" w14:textId="77777777" w:rsidR="00A71F41" w:rsidRPr="00931A5C" w:rsidRDefault="00A71F41" w:rsidP="002C295B">
            <w:pPr>
              <w:rPr>
                <w:color w:val="000000" w:themeColor="text1"/>
                <w:sz w:val="22"/>
                <w:szCs w:val="22"/>
              </w:rPr>
            </w:pPr>
            <w:r w:rsidRPr="00931A5C">
              <w:rPr>
                <w:color w:val="000000"/>
                <w:sz w:val="20"/>
              </w:rPr>
              <w:t>Broxa pintura, cabo plástico, cerdas nylon, formato padrão: 17cm, largura</w:t>
            </w:r>
            <w:r w:rsidRPr="00931A5C">
              <w:rPr>
                <w:color w:val="000000"/>
                <w:sz w:val="20"/>
              </w:rPr>
              <w:br/>
              <w:t>6 cm.</w:t>
            </w:r>
          </w:p>
        </w:tc>
        <w:tc>
          <w:tcPr>
            <w:tcW w:w="1271" w:type="dxa"/>
            <w:tcBorders>
              <w:top w:val="single" w:sz="4" w:space="0" w:color="auto"/>
              <w:left w:val="single" w:sz="4" w:space="0" w:color="auto"/>
              <w:bottom w:val="single" w:sz="4" w:space="0" w:color="auto"/>
              <w:right w:val="single" w:sz="4" w:space="0" w:color="auto"/>
            </w:tcBorders>
            <w:vAlign w:val="center"/>
          </w:tcPr>
          <w:p w14:paraId="2918485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39B9AAE"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389C8B9" w14:textId="77777777" w:rsidR="00A71F41" w:rsidRPr="00931A5C" w:rsidRDefault="00A71F41" w:rsidP="002C295B">
            <w:pPr>
              <w:jc w:val="center"/>
              <w:rPr>
                <w:b/>
                <w:bCs/>
                <w:color w:val="000000" w:themeColor="text1"/>
                <w:sz w:val="22"/>
                <w:szCs w:val="22"/>
              </w:rPr>
            </w:pPr>
          </w:p>
        </w:tc>
      </w:tr>
      <w:tr w:rsidR="00A71F41" w:rsidRPr="00931A5C" w14:paraId="0380F47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89CF3A" w14:textId="77777777" w:rsidR="00A71F41" w:rsidRPr="00931A5C" w:rsidRDefault="00A71F41" w:rsidP="002C295B">
            <w:pPr>
              <w:jc w:val="center"/>
              <w:rPr>
                <w:b/>
                <w:bCs/>
                <w:color w:val="000000" w:themeColor="text1"/>
                <w:sz w:val="22"/>
                <w:szCs w:val="22"/>
              </w:rPr>
            </w:pPr>
            <w:r w:rsidRPr="00931A5C">
              <w:rPr>
                <w:b/>
                <w:bCs/>
                <w:color w:val="000000"/>
                <w:sz w:val="22"/>
                <w:szCs w:val="22"/>
              </w:rPr>
              <w:t>47</w:t>
            </w:r>
          </w:p>
        </w:tc>
        <w:tc>
          <w:tcPr>
            <w:tcW w:w="5104" w:type="dxa"/>
            <w:tcBorders>
              <w:top w:val="single" w:sz="4" w:space="0" w:color="auto"/>
              <w:left w:val="single" w:sz="4" w:space="0" w:color="auto"/>
              <w:bottom w:val="single" w:sz="4" w:space="0" w:color="auto"/>
              <w:right w:val="single" w:sz="4" w:space="0" w:color="auto"/>
            </w:tcBorders>
            <w:vAlign w:val="center"/>
          </w:tcPr>
          <w:p w14:paraId="12DF87D0" w14:textId="77777777" w:rsidR="00A71F41" w:rsidRPr="00931A5C" w:rsidRDefault="00A71F41" w:rsidP="002C295B">
            <w:pPr>
              <w:rPr>
                <w:color w:val="000000" w:themeColor="text1"/>
                <w:sz w:val="22"/>
                <w:szCs w:val="22"/>
              </w:rPr>
            </w:pPr>
            <w:r w:rsidRPr="00931A5C">
              <w:rPr>
                <w:color w:val="000000"/>
                <w:sz w:val="20"/>
              </w:rPr>
              <w:t>Bucha parafuso, S-6, material: nylon.(PACOTE COM 100 UND )</w:t>
            </w:r>
          </w:p>
        </w:tc>
        <w:tc>
          <w:tcPr>
            <w:tcW w:w="1271" w:type="dxa"/>
            <w:tcBorders>
              <w:top w:val="single" w:sz="4" w:space="0" w:color="auto"/>
              <w:left w:val="single" w:sz="4" w:space="0" w:color="auto"/>
              <w:bottom w:val="single" w:sz="4" w:space="0" w:color="auto"/>
              <w:right w:val="single" w:sz="4" w:space="0" w:color="auto"/>
            </w:tcBorders>
            <w:vAlign w:val="center"/>
          </w:tcPr>
          <w:p w14:paraId="246A02B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F608C2" w14:textId="77777777" w:rsidR="00A71F41" w:rsidRPr="00931A5C" w:rsidRDefault="00A71F41" w:rsidP="002C295B">
            <w:pPr>
              <w:jc w:val="center"/>
              <w:rPr>
                <w:sz w:val="22"/>
                <w:szCs w:val="22"/>
              </w:rPr>
            </w:pPr>
            <w:r w:rsidRPr="00931A5C">
              <w:rPr>
                <w:color w:val="000000"/>
                <w:sz w:val="20"/>
              </w:rPr>
              <w:t>320</w:t>
            </w:r>
          </w:p>
        </w:tc>
        <w:tc>
          <w:tcPr>
            <w:tcW w:w="1303" w:type="dxa"/>
            <w:tcBorders>
              <w:top w:val="single" w:sz="4" w:space="0" w:color="auto"/>
              <w:left w:val="single" w:sz="4" w:space="0" w:color="auto"/>
              <w:bottom w:val="single" w:sz="4" w:space="0" w:color="auto"/>
              <w:right w:val="single" w:sz="4" w:space="0" w:color="auto"/>
            </w:tcBorders>
            <w:vAlign w:val="center"/>
          </w:tcPr>
          <w:p w14:paraId="26BAC6C1" w14:textId="77777777" w:rsidR="00A71F41" w:rsidRPr="00931A5C" w:rsidRDefault="00A71F41" w:rsidP="002C295B">
            <w:pPr>
              <w:jc w:val="center"/>
              <w:rPr>
                <w:b/>
                <w:bCs/>
                <w:color w:val="000000" w:themeColor="text1"/>
                <w:sz w:val="22"/>
                <w:szCs w:val="22"/>
              </w:rPr>
            </w:pPr>
          </w:p>
        </w:tc>
      </w:tr>
      <w:tr w:rsidR="00A71F41" w:rsidRPr="00931A5C" w14:paraId="06A2B7A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2FF60B" w14:textId="77777777" w:rsidR="00A71F41" w:rsidRPr="00931A5C" w:rsidRDefault="00A71F41" w:rsidP="002C295B">
            <w:pPr>
              <w:jc w:val="center"/>
              <w:rPr>
                <w:b/>
                <w:bCs/>
                <w:color w:val="000000" w:themeColor="text1"/>
                <w:sz w:val="22"/>
                <w:szCs w:val="22"/>
              </w:rPr>
            </w:pPr>
            <w:r w:rsidRPr="00931A5C">
              <w:rPr>
                <w:b/>
                <w:bCs/>
                <w:color w:val="000000"/>
                <w:sz w:val="22"/>
                <w:szCs w:val="22"/>
              </w:rPr>
              <w:t>48</w:t>
            </w:r>
          </w:p>
        </w:tc>
        <w:tc>
          <w:tcPr>
            <w:tcW w:w="5104" w:type="dxa"/>
            <w:tcBorders>
              <w:top w:val="single" w:sz="4" w:space="0" w:color="auto"/>
              <w:left w:val="single" w:sz="4" w:space="0" w:color="auto"/>
              <w:bottom w:val="single" w:sz="4" w:space="0" w:color="auto"/>
              <w:right w:val="single" w:sz="4" w:space="0" w:color="auto"/>
            </w:tcBorders>
            <w:vAlign w:val="center"/>
          </w:tcPr>
          <w:p w14:paraId="1BFEB1EE" w14:textId="77777777" w:rsidR="00A71F41" w:rsidRPr="00931A5C" w:rsidRDefault="00A71F41" w:rsidP="002C295B">
            <w:pPr>
              <w:rPr>
                <w:color w:val="000000" w:themeColor="text1"/>
                <w:sz w:val="22"/>
                <w:szCs w:val="22"/>
              </w:rPr>
            </w:pPr>
            <w:r w:rsidRPr="00931A5C">
              <w:rPr>
                <w:color w:val="000000"/>
                <w:sz w:val="20"/>
              </w:rPr>
              <w:t xml:space="preserve">Cabo  flexível  1,5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w:t>
            </w:r>
            <w:r w:rsidRPr="00931A5C">
              <w:rPr>
                <w:color w:val="000000"/>
                <w:sz w:val="20"/>
              </w:rPr>
              <w:br/>
              <w:t>instalação elétrica, isolamento mínimo de 750 w. Branco</w:t>
            </w:r>
          </w:p>
        </w:tc>
        <w:tc>
          <w:tcPr>
            <w:tcW w:w="1271" w:type="dxa"/>
            <w:tcBorders>
              <w:top w:val="single" w:sz="4" w:space="0" w:color="auto"/>
              <w:left w:val="single" w:sz="4" w:space="0" w:color="auto"/>
              <w:bottom w:val="single" w:sz="4" w:space="0" w:color="auto"/>
              <w:right w:val="single" w:sz="4" w:space="0" w:color="auto"/>
            </w:tcBorders>
            <w:vAlign w:val="center"/>
          </w:tcPr>
          <w:p w14:paraId="14FCB834" w14:textId="77777777" w:rsidR="00A71F41" w:rsidRPr="00931A5C" w:rsidRDefault="00A71F41" w:rsidP="002C295B">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3E3353F8" w14:textId="77777777" w:rsidR="00A71F41" w:rsidRPr="00931A5C" w:rsidRDefault="00A71F41" w:rsidP="002C295B">
            <w:pPr>
              <w:jc w:val="center"/>
              <w:rPr>
                <w:sz w:val="22"/>
                <w:szCs w:val="22"/>
              </w:rPr>
            </w:pPr>
            <w:r w:rsidRPr="00931A5C">
              <w:rPr>
                <w:color w:val="000000"/>
                <w:sz w:val="20"/>
              </w:rPr>
              <w:t>228</w:t>
            </w:r>
          </w:p>
        </w:tc>
        <w:tc>
          <w:tcPr>
            <w:tcW w:w="1303" w:type="dxa"/>
            <w:tcBorders>
              <w:top w:val="single" w:sz="4" w:space="0" w:color="auto"/>
              <w:left w:val="single" w:sz="4" w:space="0" w:color="auto"/>
              <w:bottom w:val="single" w:sz="4" w:space="0" w:color="auto"/>
              <w:right w:val="single" w:sz="4" w:space="0" w:color="auto"/>
            </w:tcBorders>
            <w:vAlign w:val="center"/>
          </w:tcPr>
          <w:p w14:paraId="522929F5" w14:textId="77777777" w:rsidR="00A71F41" w:rsidRPr="00931A5C" w:rsidRDefault="00A71F41" w:rsidP="002C295B">
            <w:pPr>
              <w:jc w:val="center"/>
              <w:rPr>
                <w:b/>
                <w:bCs/>
                <w:color w:val="000000" w:themeColor="text1"/>
                <w:sz w:val="22"/>
                <w:szCs w:val="22"/>
              </w:rPr>
            </w:pPr>
          </w:p>
        </w:tc>
      </w:tr>
      <w:tr w:rsidR="00A71F41" w:rsidRPr="00931A5C" w14:paraId="37DF53A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B9506" w14:textId="77777777" w:rsidR="00A71F41" w:rsidRPr="00931A5C" w:rsidRDefault="00A71F41" w:rsidP="002C295B">
            <w:pPr>
              <w:jc w:val="center"/>
              <w:rPr>
                <w:b/>
                <w:bCs/>
                <w:color w:val="000000" w:themeColor="text1"/>
                <w:sz w:val="22"/>
                <w:szCs w:val="22"/>
              </w:rPr>
            </w:pPr>
            <w:r w:rsidRPr="00931A5C">
              <w:rPr>
                <w:b/>
                <w:bCs/>
                <w:color w:val="000000"/>
                <w:sz w:val="22"/>
                <w:szCs w:val="22"/>
              </w:rPr>
              <w:t>49</w:t>
            </w:r>
          </w:p>
        </w:tc>
        <w:tc>
          <w:tcPr>
            <w:tcW w:w="5104" w:type="dxa"/>
            <w:tcBorders>
              <w:top w:val="single" w:sz="4" w:space="0" w:color="auto"/>
              <w:left w:val="single" w:sz="4" w:space="0" w:color="auto"/>
              <w:bottom w:val="single" w:sz="4" w:space="0" w:color="auto"/>
              <w:right w:val="single" w:sz="4" w:space="0" w:color="auto"/>
            </w:tcBorders>
            <w:vAlign w:val="center"/>
          </w:tcPr>
          <w:p w14:paraId="5940D27B" w14:textId="77777777" w:rsidR="00A71F41" w:rsidRPr="00931A5C" w:rsidRDefault="00A71F41" w:rsidP="002C295B">
            <w:pPr>
              <w:rPr>
                <w:color w:val="000000" w:themeColor="text1"/>
                <w:sz w:val="22"/>
                <w:szCs w:val="22"/>
              </w:rPr>
            </w:pPr>
            <w:r w:rsidRPr="00931A5C">
              <w:rPr>
                <w:color w:val="000000"/>
                <w:sz w:val="20"/>
              </w:rPr>
              <w:t xml:space="preserve">Cabo  flexível  10,0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w:t>
            </w:r>
            <w:r w:rsidRPr="00931A5C">
              <w:rPr>
                <w:color w:val="000000"/>
                <w:sz w:val="20"/>
              </w:rPr>
              <w:br/>
              <w:t>próprio  para instalação elétrica, isolamento 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26D7A794" w14:textId="77777777" w:rsidR="00A71F41" w:rsidRPr="00931A5C" w:rsidRDefault="00A71F41" w:rsidP="002C295B">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3A44AC03" w14:textId="77777777" w:rsidR="00A71F41" w:rsidRPr="00931A5C" w:rsidRDefault="00A71F41" w:rsidP="002C295B">
            <w:pPr>
              <w:jc w:val="center"/>
              <w:rPr>
                <w:sz w:val="22"/>
                <w:szCs w:val="22"/>
              </w:rPr>
            </w:pPr>
            <w:r w:rsidRPr="00931A5C">
              <w:rPr>
                <w:color w:val="000000"/>
                <w:sz w:val="20"/>
              </w:rPr>
              <w:t>28</w:t>
            </w:r>
          </w:p>
        </w:tc>
        <w:tc>
          <w:tcPr>
            <w:tcW w:w="1303" w:type="dxa"/>
            <w:tcBorders>
              <w:top w:val="single" w:sz="4" w:space="0" w:color="auto"/>
              <w:left w:val="single" w:sz="4" w:space="0" w:color="auto"/>
              <w:bottom w:val="single" w:sz="4" w:space="0" w:color="auto"/>
              <w:right w:val="single" w:sz="4" w:space="0" w:color="auto"/>
            </w:tcBorders>
            <w:vAlign w:val="center"/>
          </w:tcPr>
          <w:p w14:paraId="7787C15C" w14:textId="77777777" w:rsidR="00A71F41" w:rsidRPr="00931A5C" w:rsidRDefault="00A71F41" w:rsidP="002C295B">
            <w:pPr>
              <w:jc w:val="center"/>
              <w:rPr>
                <w:b/>
                <w:bCs/>
                <w:color w:val="000000" w:themeColor="text1"/>
                <w:sz w:val="22"/>
                <w:szCs w:val="22"/>
              </w:rPr>
            </w:pPr>
          </w:p>
        </w:tc>
      </w:tr>
      <w:tr w:rsidR="00A71F41" w:rsidRPr="00931A5C" w14:paraId="67631F2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988CA1" w14:textId="77777777" w:rsidR="00A71F41" w:rsidRPr="00931A5C" w:rsidRDefault="00A71F41" w:rsidP="002C295B">
            <w:pPr>
              <w:jc w:val="center"/>
              <w:rPr>
                <w:b/>
                <w:bCs/>
                <w:color w:val="000000" w:themeColor="text1"/>
                <w:sz w:val="22"/>
                <w:szCs w:val="22"/>
              </w:rPr>
            </w:pPr>
            <w:r w:rsidRPr="00931A5C">
              <w:rPr>
                <w:b/>
                <w:bCs/>
                <w:color w:val="000000"/>
                <w:sz w:val="22"/>
                <w:szCs w:val="22"/>
              </w:rPr>
              <w:t>50</w:t>
            </w:r>
          </w:p>
        </w:tc>
        <w:tc>
          <w:tcPr>
            <w:tcW w:w="5104" w:type="dxa"/>
            <w:tcBorders>
              <w:top w:val="single" w:sz="4" w:space="0" w:color="auto"/>
              <w:left w:val="single" w:sz="4" w:space="0" w:color="auto"/>
              <w:bottom w:val="single" w:sz="4" w:space="0" w:color="auto"/>
              <w:right w:val="single" w:sz="4" w:space="0" w:color="auto"/>
            </w:tcBorders>
            <w:vAlign w:val="center"/>
          </w:tcPr>
          <w:p w14:paraId="3057ABFE" w14:textId="77777777" w:rsidR="00A71F41" w:rsidRPr="00931A5C" w:rsidRDefault="00A71F41" w:rsidP="002C295B">
            <w:pPr>
              <w:rPr>
                <w:color w:val="000000" w:themeColor="text1"/>
                <w:sz w:val="22"/>
                <w:szCs w:val="22"/>
              </w:rPr>
            </w:pPr>
            <w:r w:rsidRPr="00931A5C">
              <w:rPr>
                <w:color w:val="000000"/>
                <w:sz w:val="20"/>
              </w:rPr>
              <w:t xml:space="preserve">Cabo  flexível  2,5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 Verde</w:t>
            </w:r>
          </w:p>
        </w:tc>
        <w:tc>
          <w:tcPr>
            <w:tcW w:w="1271" w:type="dxa"/>
            <w:tcBorders>
              <w:top w:val="single" w:sz="4" w:space="0" w:color="auto"/>
              <w:left w:val="single" w:sz="4" w:space="0" w:color="auto"/>
              <w:bottom w:val="single" w:sz="4" w:space="0" w:color="auto"/>
              <w:right w:val="single" w:sz="4" w:space="0" w:color="auto"/>
            </w:tcBorders>
            <w:vAlign w:val="center"/>
          </w:tcPr>
          <w:p w14:paraId="2E6E0F42"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4F4C249A" w14:textId="77777777" w:rsidR="00A71F41" w:rsidRPr="00931A5C" w:rsidRDefault="00A71F41" w:rsidP="002C295B">
            <w:pPr>
              <w:jc w:val="center"/>
              <w:rPr>
                <w:sz w:val="22"/>
                <w:szCs w:val="22"/>
              </w:rPr>
            </w:pPr>
            <w:r w:rsidRPr="00931A5C">
              <w:rPr>
                <w:color w:val="000000"/>
                <w:sz w:val="20"/>
              </w:rPr>
              <w:t>06</w:t>
            </w:r>
          </w:p>
        </w:tc>
        <w:tc>
          <w:tcPr>
            <w:tcW w:w="1303" w:type="dxa"/>
            <w:tcBorders>
              <w:top w:val="single" w:sz="4" w:space="0" w:color="auto"/>
              <w:left w:val="single" w:sz="4" w:space="0" w:color="auto"/>
              <w:bottom w:val="single" w:sz="4" w:space="0" w:color="auto"/>
              <w:right w:val="single" w:sz="4" w:space="0" w:color="auto"/>
            </w:tcBorders>
            <w:vAlign w:val="center"/>
          </w:tcPr>
          <w:p w14:paraId="372508AE" w14:textId="77777777" w:rsidR="00A71F41" w:rsidRPr="00931A5C" w:rsidRDefault="00A71F41" w:rsidP="002C295B">
            <w:pPr>
              <w:jc w:val="center"/>
              <w:rPr>
                <w:b/>
                <w:bCs/>
                <w:color w:val="000000" w:themeColor="text1"/>
                <w:sz w:val="22"/>
                <w:szCs w:val="22"/>
              </w:rPr>
            </w:pPr>
          </w:p>
        </w:tc>
      </w:tr>
      <w:tr w:rsidR="00A71F41" w:rsidRPr="00931A5C" w14:paraId="1A3BA99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B008BE" w14:textId="77777777" w:rsidR="00A71F41" w:rsidRPr="00931A5C" w:rsidRDefault="00A71F41" w:rsidP="002C295B">
            <w:pPr>
              <w:jc w:val="center"/>
              <w:rPr>
                <w:b/>
                <w:bCs/>
                <w:color w:val="000000" w:themeColor="text1"/>
                <w:sz w:val="22"/>
                <w:szCs w:val="22"/>
              </w:rPr>
            </w:pPr>
            <w:r w:rsidRPr="00931A5C">
              <w:rPr>
                <w:b/>
                <w:bCs/>
                <w:color w:val="000000"/>
                <w:sz w:val="22"/>
                <w:szCs w:val="22"/>
              </w:rPr>
              <w:t>51</w:t>
            </w:r>
          </w:p>
        </w:tc>
        <w:tc>
          <w:tcPr>
            <w:tcW w:w="5104" w:type="dxa"/>
            <w:tcBorders>
              <w:top w:val="single" w:sz="4" w:space="0" w:color="auto"/>
              <w:left w:val="single" w:sz="4" w:space="0" w:color="auto"/>
              <w:bottom w:val="single" w:sz="4" w:space="0" w:color="auto"/>
              <w:right w:val="single" w:sz="4" w:space="0" w:color="auto"/>
            </w:tcBorders>
            <w:vAlign w:val="center"/>
          </w:tcPr>
          <w:p w14:paraId="5C4C437A" w14:textId="77777777" w:rsidR="00A71F41" w:rsidRPr="00931A5C" w:rsidRDefault="00A71F41" w:rsidP="002C295B">
            <w:pPr>
              <w:rPr>
                <w:color w:val="000000" w:themeColor="text1"/>
                <w:sz w:val="22"/>
                <w:szCs w:val="22"/>
              </w:rPr>
            </w:pPr>
            <w:r w:rsidRPr="00931A5C">
              <w:rPr>
                <w:color w:val="000000"/>
                <w:sz w:val="20"/>
              </w:rPr>
              <w:t xml:space="preserve">Cabo  flexível  2,5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 mínimo de 750 w. Vermelho</w:t>
            </w:r>
          </w:p>
        </w:tc>
        <w:tc>
          <w:tcPr>
            <w:tcW w:w="1271" w:type="dxa"/>
            <w:tcBorders>
              <w:top w:val="single" w:sz="4" w:space="0" w:color="auto"/>
              <w:left w:val="single" w:sz="4" w:space="0" w:color="auto"/>
              <w:bottom w:val="single" w:sz="4" w:space="0" w:color="auto"/>
              <w:right w:val="single" w:sz="4" w:space="0" w:color="auto"/>
            </w:tcBorders>
            <w:vAlign w:val="center"/>
          </w:tcPr>
          <w:p w14:paraId="74C59315"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5AA87ED1"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D16113D" w14:textId="77777777" w:rsidR="00A71F41" w:rsidRPr="00931A5C" w:rsidRDefault="00A71F41" w:rsidP="002C295B">
            <w:pPr>
              <w:jc w:val="center"/>
              <w:rPr>
                <w:b/>
                <w:bCs/>
                <w:color w:val="000000" w:themeColor="text1"/>
                <w:sz w:val="22"/>
                <w:szCs w:val="22"/>
              </w:rPr>
            </w:pPr>
          </w:p>
        </w:tc>
      </w:tr>
      <w:tr w:rsidR="00A71F41" w:rsidRPr="00931A5C" w14:paraId="7F83421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DE5E2B0" w14:textId="77777777" w:rsidR="00A71F41" w:rsidRPr="00931A5C" w:rsidRDefault="00A71F41" w:rsidP="002C295B">
            <w:pPr>
              <w:jc w:val="center"/>
              <w:rPr>
                <w:b/>
                <w:bCs/>
                <w:color w:val="000000" w:themeColor="text1"/>
                <w:sz w:val="22"/>
                <w:szCs w:val="22"/>
              </w:rPr>
            </w:pPr>
            <w:r w:rsidRPr="00931A5C">
              <w:rPr>
                <w:b/>
                <w:bCs/>
                <w:color w:val="000000"/>
                <w:sz w:val="22"/>
                <w:szCs w:val="22"/>
              </w:rPr>
              <w:t>52</w:t>
            </w:r>
          </w:p>
        </w:tc>
        <w:tc>
          <w:tcPr>
            <w:tcW w:w="5104" w:type="dxa"/>
            <w:tcBorders>
              <w:top w:val="single" w:sz="4" w:space="0" w:color="auto"/>
              <w:left w:val="single" w:sz="4" w:space="0" w:color="auto"/>
              <w:bottom w:val="single" w:sz="4" w:space="0" w:color="auto"/>
              <w:right w:val="single" w:sz="4" w:space="0" w:color="auto"/>
            </w:tcBorders>
            <w:vAlign w:val="center"/>
          </w:tcPr>
          <w:p w14:paraId="77367C29" w14:textId="77777777" w:rsidR="00A71F41" w:rsidRPr="00931A5C" w:rsidRDefault="00A71F41" w:rsidP="002C295B">
            <w:pPr>
              <w:rPr>
                <w:color w:val="000000" w:themeColor="text1"/>
                <w:sz w:val="22"/>
                <w:szCs w:val="22"/>
              </w:rPr>
            </w:pPr>
            <w:r w:rsidRPr="00931A5C">
              <w:rPr>
                <w:color w:val="000000"/>
                <w:sz w:val="20"/>
              </w:rPr>
              <w:t xml:space="preserve">Cabo  flexível  2,5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0046256A" w14:textId="77777777" w:rsidR="00A71F41" w:rsidRPr="00931A5C" w:rsidRDefault="00A71F41" w:rsidP="002C295B">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1E15F202"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4AF1E76E" w14:textId="77777777" w:rsidR="00A71F41" w:rsidRPr="00931A5C" w:rsidRDefault="00A71F41" w:rsidP="002C295B">
            <w:pPr>
              <w:jc w:val="center"/>
              <w:rPr>
                <w:b/>
                <w:bCs/>
                <w:color w:val="000000" w:themeColor="text1"/>
                <w:sz w:val="22"/>
                <w:szCs w:val="22"/>
              </w:rPr>
            </w:pPr>
          </w:p>
        </w:tc>
      </w:tr>
      <w:tr w:rsidR="00A71F41" w:rsidRPr="00931A5C" w14:paraId="2AFE899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98C756D" w14:textId="77777777" w:rsidR="00A71F41" w:rsidRPr="00931A5C" w:rsidRDefault="00A71F41" w:rsidP="002C295B">
            <w:pPr>
              <w:jc w:val="center"/>
              <w:rPr>
                <w:b/>
                <w:bCs/>
                <w:color w:val="000000" w:themeColor="text1"/>
                <w:sz w:val="22"/>
                <w:szCs w:val="22"/>
              </w:rPr>
            </w:pPr>
            <w:r w:rsidRPr="00931A5C">
              <w:rPr>
                <w:b/>
                <w:bCs/>
                <w:color w:val="000000"/>
                <w:sz w:val="22"/>
                <w:szCs w:val="22"/>
              </w:rPr>
              <w:t>53</w:t>
            </w:r>
          </w:p>
        </w:tc>
        <w:tc>
          <w:tcPr>
            <w:tcW w:w="5104" w:type="dxa"/>
            <w:tcBorders>
              <w:top w:val="single" w:sz="4" w:space="0" w:color="auto"/>
              <w:left w:val="single" w:sz="4" w:space="0" w:color="auto"/>
              <w:bottom w:val="single" w:sz="4" w:space="0" w:color="auto"/>
              <w:right w:val="single" w:sz="4" w:space="0" w:color="auto"/>
            </w:tcBorders>
            <w:vAlign w:val="center"/>
          </w:tcPr>
          <w:p w14:paraId="4C81D29B" w14:textId="77777777" w:rsidR="00A71F41" w:rsidRPr="00931A5C" w:rsidRDefault="00A71F41" w:rsidP="002C295B">
            <w:pPr>
              <w:rPr>
                <w:color w:val="000000" w:themeColor="text1"/>
                <w:sz w:val="22"/>
                <w:szCs w:val="22"/>
              </w:rPr>
            </w:pPr>
            <w:r w:rsidRPr="00931A5C">
              <w:rPr>
                <w:color w:val="000000"/>
                <w:sz w:val="20"/>
              </w:rPr>
              <w:t xml:space="preserve">Cabo  flexível  35,00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w:t>
            </w:r>
          </w:p>
        </w:tc>
        <w:tc>
          <w:tcPr>
            <w:tcW w:w="1271" w:type="dxa"/>
            <w:tcBorders>
              <w:top w:val="single" w:sz="4" w:space="0" w:color="auto"/>
              <w:left w:val="single" w:sz="4" w:space="0" w:color="auto"/>
              <w:bottom w:val="single" w:sz="4" w:space="0" w:color="auto"/>
              <w:right w:val="single" w:sz="4" w:space="0" w:color="auto"/>
            </w:tcBorders>
            <w:vAlign w:val="center"/>
          </w:tcPr>
          <w:p w14:paraId="2B794F63"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67E762F4"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32CC0A40" w14:textId="77777777" w:rsidR="00A71F41" w:rsidRPr="00931A5C" w:rsidRDefault="00A71F41" w:rsidP="002C295B">
            <w:pPr>
              <w:jc w:val="center"/>
              <w:rPr>
                <w:b/>
                <w:bCs/>
                <w:color w:val="000000" w:themeColor="text1"/>
                <w:sz w:val="22"/>
                <w:szCs w:val="22"/>
              </w:rPr>
            </w:pPr>
          </w:p>
        </w:tc>
      </w:tr>
      <w:tr w:rsidR="00A71F41" w:rsidRPr="00931A5C" w14:paraId="2A584FB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1F23B88" w14:textId="77777777" w:rsidR="00A71F41" w:rsidRPr="00931A5C" w:rsidRDefault="00A71F41" w:rsidP="002C295B">
            <w:pPr>
              <w:jc w:val="center"/>
              <w:rPr>
                <w:b/>
                <w:bCs/>
                <w:color w:val="000000" w:themeColor="text1"/>
                <w:sz w:val="22"/>
                <w:szCs w:val="22"/>
              </w:rPr>
            </w:pPr>
            <w:r w:rsidRPr="00931A5C">
              <w:rPr>
                <w:b/>
                <w:bCs/>
                <w:color w:val="000000"/>
                <w:sz w:val="22"/>
                <w:szCs w:val="22"/>
              </w:rPr>
              <w:t>54</w:t>
            </w:r>
          </w:p>
        </w:tc>
        <w:tc>
          <w:tcPr>
            <w:tcW w:w="5104" w:type="dxa"/>
            <w:tcBorders>
              <w:top w:val="single" w:sz="4" w:space="0" w:color="auto"/>
              <w:left w:val="single" w:sz="4" w:space="0" w:color="auto"/>
              <w:bottom w:val="single" w:sz="4" w:space="0" w:color="auto"/>
              <w:right w:val="single" w:sz="4" w:space="0" w:color="auto"/>
            </w:tcBorders>
            <w:vAlign w:val="center"/>
          </w:tcPr>
          <w:p w14:paraId="44E28EAC" w14:textId="77777777" w:rsidR="00A71F41" w:rsidRPr="00931A5C" w:rsidRDefault="00A71F41" w:rsidP="002C295B">
            <w:pPr>
              <w:rPr>
                <w:color w:val="000000" w:themeColor="text1"/>
                <w:sz w:val="22"/>
                <w:szCs w:val="22"/>
              </w:rPr>
            </w:pPr>
            <w:r w:rsidRPr="00931A5C">
              <w:rPr>
                <w:color w:val="000000"/>
                <w:sz w:val="20"/>
              </w:rPr>
              <w:t xml:space="preserve">Cabo  flexível  4,0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w:t>
            </w:r>
            <w:r w:rsidRPr="00931A5C">
              <w:rPr>
                <w:color w:val="000000"/>
                <w:sz w:val="20"/>
              </w:rPr>
              <w:br/>
              <w:t>chama,  próprio  para instalação elétrica, isolamento</w:t>
            </w:r>
            <w:r w:rsidRPr="00931A5C">
              <w:rPr>
                <w:color w:val="000000"/>
                <w:sz w:val="20"/>
              </w:rPr>
              <w:br/>
              <w:t xml:space="preserve">mínimo de 750 w. Azul </w:t>
            </w:r>
          </w:p>
        </w:tc>
        <w:tc>
          <w:tcPr>
            <w:tcW w:w="1271" w:type="dxa"/>
            <w:tcBorders>
              <w:top w:val="single" w:sz="4" w:space="0" w:color="auto"/>
              <w:left w:val="single" w:sz="4" w:space="0" w:color="auto"/>
              <w:bottom w:val="single" w:sz="4" w:space="0" w:color="auto"/>
              <w:right w:val="single" w:sz="4" w:space="0" w:color="auto"/>
            </w:tcBorders>
            <w:vAlign w:val="center"/>
          </w:tcPr>
          <w:p w14:paraId="42883427"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7E459A93"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4F47F482" w14:textId="77777777" w:rsidR="00A71F41" w:rsidRPr="00931A5C" w:rsidRDefault="00A71F41" w:rsidP="002C295B">
            <w:pPr>
              <w:jc w:val="center"/>
              <w:rPr>
                <w:b/>
                <w:bCs/>
                <w:color w:val="000000" w:themeColor="text1"/>
                <w:sz w:val="22"/>
                <w:szCs w:val="22"/>
              </w:rPr>
            </w:pPr>
          </w:p>
        </w:tc>
      </w:tr>
      <w:tr w:rsidR="00A71F41" w:rsidRPr="00931A5C" w14:paraId="262F25E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8F78E5B" w14:textId="77777777" w:rsidR="00A71F41" w:rsidRPr="00931A5C" w:rsidRDefault="00A71F41" w:rsidP="002C295B">
            <w:pPr>
              <w:jc w:val="center"/>
              <w:rPr>
                <w:b/>
                <w:bCs/>
                <w:color w:val="000000" w:themeColor="text1"/>
                <w:sz w:val="22"/>
                <w:szCs w:val="22"/>
              </w:rPr>
            </w:pPr>
            <w:r w:rsidRPr="00931A5C">
              <w:rPr>
                <w:b/>
                <w:bCs/>
                <w:color w:val="000000"/>
                <w:sz w:val="22"/>
                <w:szCs w:val="22"/>
              </w:rPr>
              <w:t>55</w:t>
            </w:r>
          </w:p>
        </w:tc>
        <w:tc>
          <w:tcPr>
            <w:tcW w:w="5104" w:type="dxa"/>
            <w:tcBorders>
              <w:top w:val="single" w:sz="4" w:space="0" w:color="auto"/>
              <w:left w:val="single" w:sz="4" w:space="0" w:color="auto"/>
              <w:bottom w:val="single" w:sz="4" w:space="0" w:color="auto"/>
              <w:right w:val="single" w:sz="4" w:space="0" w:color="auto"/>
            </w:tcBorders>
            <w:vAlign w:val="center"/>
          </w:tcPr>
          <w:p w14:paraId="6C1CEF3B" w14:textId="77777777" w:rsidR="00A71F41" w:rsidRPr="00931A5C" w:rsidRDefault="00A71F41" w:rsidP="002C295B">
            <w:pPr>
              <w:rPr>
                <w:color w:val="000000" w:themeColor="text1"/>
                <w:sz w:val="22"/>
                <w:szCs w:val="22"/>
              </w:rPr>
            </w:pPr>
            <w:r w:rsidRPr="00931A5C">
              <w:rPr>
                <w:color w:val="000000"/>
                <w:sz w:val="20"/>
              </w:rPr>
              <w:t xml:space="preserve">Cabo  flexível  4,0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 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2D1290CA" w14:textId="77777777" w:rsidR="00A71F41" w:rsidRPr="00931A5C" w:rsidRDefault="00A71F41" w:rsidP="002C295B">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3C494DA8" w14:textId="77777777" w:rsidR="00A71F41" w:rsidRPr="00931A5C" w:rsidRDefault="00A71F41" w:rsidP="002C295B">
            <w:pPr>
              <w:jc w:val="center"/>
              <w:rPr>
                <w:sz w:val="22"/>
                <w:szCs w:val="22"/>
              </w:rPr>
            </w:pPr>
            <w:r w:rsidRPr="00931A5C">
              <w:rPr>
                <w:color w:val="000000"/>
                <w:sz w:val="20"/>
              </w:rPr>
              <w:t>28</w:t>
            </w:r>
          </w:p>
        </w:tc>
        <w:tc>
          <w:tcPr>
            <w:tcW w:w="1303" w:type="dxa"/>
            <w:tcBorders>
              <w:top w:val="single" w:sz="4" w:space="0" w:color="auto"/>
              <w:left w:val="single" w:sz="4" w:space="0" w:color="auto"/>
              <w:bottom w:val="single" w:sz="4" w:space="0" w:color="auto"/>
              <w:right w:val="single" w:sz="4" w:space="0" w:color="auto"/>
            </w:tcBorders>
            <w:vAlign w:val="center"/>
          </w:tcPr>
          <w:p w14:paraId="6334E951" w14:textId="77777777" w:rsidR="00A71F41" w:rsidRPr="00931A5C" w:rsidRDefault="00A71F41" w:rsidP="002C295B">
            <w:pPr>
              <w:jc w:val="center"/>
              <w:rPr>
                <w:b/>
                <w:bCs/>
                <w:color w:val="000000" w:themeColor="text1"/>
                <w:sz w:val="22"/>
                <w:szCs w:val="22"/>
              </w:rPr>
            </w:pPr>
          </w:p>
        </w:tc>
      </w:tr>
      <w:tr w:rsidR="00A71F41" w:rsidRPr="00931A5C" w14:paraId="6389C1D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CEB2C3" w14:textId="77777777" w:rsidR="00A71F41" w:rsidRPr="00931A5C" w:rsidRDefault="00A71F41" w:rsidP="002C295B">
            <w:pPr>
              <w:jc w:val="center"/>
              <w:rPr>
                <w:b/>
                <w:bCs/>
                <w:color w:val="000000" w:themeColor="text1"/>
                <w:sz w:val="22"/>
                <w:szCs w:val="22"/>
              </w:rPr>
            </w:pPr>
            <w:r w:rsidRPr="00931A5C">
              <w:rPr>
                <w:b/>
                <w:bCs/>
                <w:color w:val="000000"/>
                <w:sz w:val="22"/>
                <w:szCs w:val="22"/>
              </w:rPr>
              <w:t>56</w:t>
            </w:r>
          </w:p>
        </w:tc>
        <w:tc>
          <w:tcPr>
            <w:tcW w:w="5104" w:type="dxa"/>
            <w:tcBorders>
              <w:top w:val="single" w:sz="4" w:space="0" w:color="auto"/>
              <w:left w:val="single" w:sz="4" w:space="0" w:color="auto"/>
              <w:bottom w:val="single" w:sz="4" w:space="0" w:color="auto"/>
              <w:right w:val="single" w:sz="4" w:space="0" w:color="auto"/>
            </w:tcBorders>
            <w:vAlign w:val="center"/>
          </w:tcPr>
          <w:p w14:paraId="09ACCF7D" w14:textId="77777777" w:rsidR="00A71F41" w:rsidRPr="00931A5C" w:rsidRDefault="00A71F41" w:rsidP="002C295B">
            <w:pPr>
              <w:rPr>
                <w:color w:val="000000" w:themeColor="text1"/>
                <w:sz w:val="22"/>
                <w:szCs w:val="22"/>
              </w:rPr>
            </w:pPr>
            <w:r w:rsidRPr="00931A5C">
              <w:rPr>
                <w:color w:val="000000"/>
                <w:sz w:val="20"/>
              </w:rPr>
              <w:t xml:space="preserve">Cabo  flexível  4,0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w:t>
            </w:r>
            <w:r w:rsidRPr="00931A5C">
              <w:rPr>
                <w:color w:val="000000"/>
                <w:sz w:val="20"/>
              </w:rPr>
              <w:br/>
              <w:t>instalação elétrica, isolamento mínimo de 750 w. Vermelho</w:t>
            </w:r>
          </w:p>
        </w:tc>
        <w:tc>
          <w:tcPr>
            <w:tcW w:w="1271" w:type="dxa"/>
            <w:tcBorders>
              <w:top w:val="single" w:sz="4" w:space="0" w:color="auto"/>
              <w:left w:val="single" w:sz="4" w:space="0" w:color="auto"/>
              <w:bottom w:val="single" w:sz="4" w:space="0" w:color="auto"/>
              <w:right w:val="single" w:sz="4" w:space="0" w:color="auto"/>
            </w:tcBorders>
            <w:vAlign w:val="center"/>
          </w:tcPr>
          <w:p w14:paraId="45A0B092"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40A2B9CA" w14:textId="77777777" w:rsidR="00A71F41" w:rsidRPr="00931A5C" w:rsidRDefault="00A71F41" w:rsidP="002C295B">
            <w:pPr>
              <w:jc w:val="center"/>
              <w:rPr>
                <w:sz w:val="22"/>
                <w:szCs w:val="22"/>
              </w:rPr>
            </w:pPr>
            <w:r w:rsidRPr="00931A5C">
              <w:rPr>
                <w:color w:val="000000"/>
                <w:sz w:val="20"/>
              </w:rPr>
              <w:t>04</w:t>
            </w:r>
          </w:p>
        </w:tc>
        <w:tc>
          <w:tcPr>
            <w:tcW w:w="1303" w:type="dxa"/>
            <w:tcBorders>
              <w:top w:val="single" w:sz="4" w:space="0" w:color="auto"/>
              <w:left w:val="single" w:sz="4" w:space="0" w:color="auto"/>
              <w:bottom w:val="single" w:sz="4" w:space="0" w:color="auto"/>
              <w:right w:val="single" w:sz="4" w:space="0" w:color="auto"/>
            </w:tcBorders>
            <w:vAlign w:val="center"/>
          </w:tcPr>
          <w:p w14:paraId="3DBE51AD" w14:textId="77777777" w:rsidR="00A71F41" w:rsidRPr="00931A5C" w:rsidRDefault="00A71F41" w:rsidP="002C295B">
            <w:pPr>
              <w:jc w:val="center"/>
              <w:rPr>
                <w:b/>
                <w:bCs/>
                <w:color w:val="000000" w:themeColor="text1"/>
                <w:sz w:val="22"/>
                <w:szCs w:val="22"/>
              </w:rPr>
            </w:pPr>
          </w:p>
        </w:tc>
      </w:tr>
      <w:tr w:rsidR="00A71F41" w:rsidRPr="00931A5C" w14:paraId="0574C7B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6DD65B0" w14:textId="77777777" w:rsidR="00A71F41" w:rsidRPr="00931A5C" w:rsidRDefault="00A71F41" w:rsidP="002C295B">
            <w:pPr>
              <w:jc w:val="center"/>
              <w:rPr>
                <w:b/>
                <w:bCs/>
                <w:color w:val="000000" w:themeColor="text1"/>
                <w:sz w:val="22"/>
                <w:szCs w:val="22"/>
              </w:rPr>
            </w:pPr>
            <w:r w:rsidRPr="00931A5C">
              <w:rPr>
                <w:b/>
                <w:bCs/>
                <w:color w:val="000000"/>
                <w:sz w:val="22"/>
                <w:szCs w:val="22"/>
              </w:rPr>
              <w:t>57</w:t>
            </w:r>
          </w:p>
        </w:tc>
        <w:tc>
          <w:tcPr>
            <w:tcW w:w="5104" w:type="dxa"/>
            <w:tcBorders>
              <w:top w:val="single" w:sz="4" w:space="0" w:color="auto"/>
              <w:left w:val="single" w:sz="4" w:space="0" w:color="auto"/>
              <w:bottom w:val="single" w:sz="4" w:space="0" w:color="auto"/>
              <w:right w:val="single" w:sz="4" w:space="0" w:color="auto"/>
            </w:tcBorders>
            <w:vAlign w:val="center"/>
          </w:tcPr>
          <w:p w14:paraId="6692E6F4" w14:textId="77777777" w:rsidR="00A71F41" w:rsidRPr="00931A5C" w:rsidRDefault="00A71F41" w:rsidP="002C295B">
            <w:pPr>
              <w:rPr>
                <w:color w:val="000000" w:themeColor="text1"/>
                <w:sz w:val="22"/>
                <w:szCs w:val="22"/>
              </w:rPr>
            </w:pPr>
            <w:r w:rsidRPr="00931A5C">
              <w:rPr>
                <w:color w:val="000000"/>
                <w:sz w:val="20"/>
              </w:rPr>
              <w:t xml:space="preserve">Cabo  flexível  6,0  mm  de cobre, isolação </w:t>
            </w:r>
            <w:proofErr w:type="spellStart"/>
            <w:r w:rsidRPr="00931A5C">
              <w:rPr>
                <w:color w:val="000000"/>
                <w:sz w:val="20"/>
              </w:rPr>
              <w:t>pvc</w:t>
            </w:r>
            <w:proofErr w:type="spellEnd"/>
            <w:r w:rsidRPr="00931A5C">
              <w:rPr>
                <w:color w:val="000000"/>
                <w:sz w:val="20"/>
              </w:rPr>
              <w:t xml:space="preserve"> </w:t>
            </w:r>
            <w:proofErr w:type="spellStart"/>
            <w:r w:rsidRPr="00931A5C">
              <w:rPr>
                <w:color w:val="000000"/>
                <w:sz w:val="20"/>
              </w:rPr>
              <w:t>anti</w:t>
            </w:r>
            <w:proofErr w:type="spellEnd"/>
            <w:r w:rsidRPr="00931A5C">
              <w:rPr>
                <w:color w:val="000000"/>
                <w:sz w:val="20"/>
              </w:rPr>
              <w:t xml:space="preserve"> chama,  próprio  para instalação elétrica, isolamento</w:t>
            </w:r>
            <w:r w:rsidRPr="00931A5C">
              <w:rPr>
                <w:color w:val="000000"/>
                <w:sz w:val="20"/>
              </w:rPr>
              <w:br/>
              <w:t>mínimo de 750 w. Preto</w:t>
            </w:r>
          </w:p>
        </w:tc>
        <w:tc>
          <w:tcPr>
            <w:tcW w:w="1271" w:type="dxa"/>
            <w:tcBorders>
              <w:top w:val="single" w:sz="4" w:space="0" w:color="auto"/>
              <w:left w:val="single" w:sz="4" w:space="0" w:color="auto"/>
              <w:bottom w:val="single" w:sz="4" w:space="0" w:color="auto"/>
              <w:right w:val="single" w:sz="4" w:space="0" w:color="auto"/>
            </w:tcBorders>
            <w:vAlign w:val="center"/>
          </w:tcPr>
          <w:p w14:paraId="2CB30C90" w14:textId="77777777" w:rsidR="00A71F41" w:rsidRPr="00931A5C" w:rsidRDefault="00A71F41" w:rsidP="002C295B">
            <w:pPr>
              <w:ind w:right="34"/>
              <w:jc w:val="center"/>
              <w:rPr>
                <w:sz w:val="22"/>
                <w:szCs w:val="22"/>
              </w:rPr>
            </w:pPr>
            <w:r w:rsidRPr="00931A5C">
              <w:rPr>
                <w:color w:val="000000"/>
                <w:sz w:val="20"/>
              </w:rPr>
              <w:t>ROLO 100 m</w:t>
            </w:r>
          </w:p>
        </w:tc>
        <w:tc>
          <w:tcPr>
            <w:tcW w:w="968" w:type="dxa"/>
            <w:tcBorders>
              <w:top w:val="single" w:sz="4" w:space="0" w:color="auto"/>
              <w:left w:val="single" w:sz="4" w:space="0" w:color="auto"/>
              <w:bottom w:val="single" w:sz="4" w:space="0" w:color="auto"/>
              <w:right w:val="single" w:sz="4" w:space="0" w:color="auto"/>
            </w:tcBorders>
            <w:vAlign w:val="center"/>
          </w:tcPr>
          <w:p w14:paraId="6BF5B5B2" w14:textId="77777777" w:rsidR="00A71F41" w:rsidRPr="00931A5C" w:rsidRDefault="00A71F41" w:rsidP="002C295B">
            <w:pPr>
              <w:jc w:val="center"/>
              <w:rPr>
                <w:sz w:val="22"/>
                <w:szCs w:val="22"/>
              </w:rPr>
            </w:pPr>
            <w:r w:rsidRPr="00931A5C">
              <w:rPr>
                <w:color w:val="000000"/>
                <w:sz w:val="20"/>
              </w:rPr>
              <w:t>28</w:t>
            </w:r>
          </w:p>
        </w:tc>
        <w:tc>
          <w:tcPr>
            <w:tcW w:w="1303" w:type="dxa"/>
            <w:tcBorders>
              <w:top w:val="single" w:sz="4" w:space="0" w:color="auto"/>
              <w:left w:val="single" w:sz="4" w:space="0" w:color="auto"/>
              <w:bottom w:val="single" w:sz="4" w:space="0" w:color="auto"/>
              <w:right w:val="single" w:sz="4" w:space="0" w:color="auto"/>
            </w:tcBorders>
            <w:vAlign w:val="center"/>
          </w:tcPr>
          <w:p w14:paraId="4C484F25" w14:textId="77777777" w:rsidR="00A71F41" w:rsidRPr="00931A5C" w:rsidRDefault="00A71F41" w:rsidP="002C295B">
            <w:pPr>
              <w:jc w:val="center"/>
              <w:rPr>
                <w:b/>
                <w:bCs/>
                <w:color w:val="000000" w:themeColor="text1"/>
                <w:sz w:val="22"/>
                <w:szCs w:val="22"/>
              </w:rPr>
            </w:pPr>
          </w:p>
        </w:tc>
      </w:tr>
      <w:tr w:rsidR="00A71F41" w:rsidRPr="00931A5C" w14:paraId="6C572E4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1DB5DA" w14:textId="77777777" w:rsidR="00A71F41" w:rsidRPr="00931A5C" w:rsidRDefault="00A71F41" w:rsidP="002C295B">
            <w:pPr>
              <w:jc w:val="center"/>
              <w:rPr>
                <w:b/>
                <w:bCs/>
                <w:color w:val="000000" w:themeColor="text1"/>
                <w:sz w:val="22"/>
                <w:szCs w:val="22"/>
              </w:rPr>
            </w:pPr>
            <w:r w:rsidRPr="00931A5C">
              <w:rPr>
                <w:b/>
                <w:bCs/>
                <w:color w:val="000000"/>
                <w:sz w:val="22"/>
                <w:szCs w:val="22"/>
              </w:rPr>
              <w:t>58</w:t>
            </w:r>
          </w:p>
        </w:tc>
        <w:tc>
          <w:tcPr>
            <w:tcW w:w="5104" w:type="dxa"/>
            <w:tcBorders>
              <w:top w:val="single" w:sz="4" w:space="0" w:color="auto"/>
              <w:left w:val="single" w:sz="4" w:space="0" w:color="auto"/>
              <w:bottom w:val="single" w:sz="4" w:space="0" w:color="auto"/>
              <w:right w:val="single" w:sz="4" w:space="0" w:color="auto"/>
            </w:tcBorders>
            <w:vAlign w:val="center"/>
          </w:tcPr>
          <w:p w14:paraId="4AD66342" w14:textId="77777777" w:rsidR="00A71F41" w:rsidRPr="00931A5C" w:rsidRDefault="00A71F41" w:rsidP="002C295B">
            <w:pPr>
              <w:rPr>
                <w:color w:val="000000" w:themeColor="text1"/>
                <w:sz w:val="22"/>
                <w:szCs w:val="22"/>
              </w:rPr>
            </w:pPr>
            <w:r w:rsidRPr="00931A5C">
              <w:rPr>
                <w:color w:val="000000"/>
                <w:sz w:val="20"/>
              </w:rPr>
              <w:t>Cabo alumínio com negativo nu tríplex 10mm 2 fases + 1 neutro, para  rede  elétrica pública  ao ar  livre,  com Certificado</w:t>
            </w:r>
            <w:r w:rsidRPr="00931A5C">
              <w:rPr>
                <w:color w:val="000000"/>
                <w:sz w:val="20"/>
              </w:rPr>
              <w:br/>
              <w:t>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1DAAA695" w14:textId="77777777" w:rsidR="00A71F41" w:rsidRPr="00931A5C" w:rsidRDefault="00A71F41" w:rsidP="002C295B">
            <w:pPr>
              <w:ind w:right="34"/>
              <w:jc w:val="center"/>
              <w:rPr>
                <w:sz w:val="22"/>
                <w:szCs w:val="22"/>
              </w:rPr>
            </w:pPr>
            <w:r w:rsidRPr="00931A5C">
              <w:rPr>
                <w:color w:val="000000"/>
                <w:sz w:val="20"/>
              </w:rPr>
              <w:t>Rolo c/500 metros</w:t>
            </w:r>
          </w:p>
        </w:tc>
        <w:tc>
          <w:tcPr>
            <w:tcW w:w="968" w:type="dxa"/>
            <w:tcBorders>
              <w:top w:val="single" w:sz="4" w:space="0" w:color="auto"/>
              <w:left w:val="single" w:sz="4" w:space="0" w:color="auto"/>
              <w:bottom w:val="single" w:sz="4" w:space="0" w:color="auto"/>
              <w:right w:val="single" w:sz="4" w:space="0" w:color="auto"/>
            </w:tcBorders>
            <w:vAlign w:val="center"/>
          </w:tcPr>
          <w:p w14:paraId="36C5602C"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D073ABF" w14:textId="77777777" w:rsidR="00A71F41" w:rsidRPr="00931A5C" w:rsidRDefault="00A71F41" w:rsidP="002C295B">
            <w:pPr>
              <w:jc w:val="center"/>
              <w:rPr>
                <w:b/>
                <w:bCs/>
                <w:color w:val="000000" w:themeColor="text1"/>
                <w:sz w:val="22"/>
                <w:szCs w:val="22"/>
              </w:rPr>
            </w:pPr>
          </w:p>
        </w:tc>
      </w:tr>
      <w:tr w:rsidR="00A71F41" w:rsidRPr="00931A5C" w14:paraId="6EB70A4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96E34F" w14:textId="77777777" w:rsidR="00A71F41" w:rsidRPr="00931A5C" w:rsidRDefault="00A71F41" w:rsidP="002C295B">
            <w:pPr>
              <w:jc w:val="center"/>
              <w:rPr>
                <w:b/>
                <w:bCs/>
                <w:color w:val="000000" w:themeColor="text1"/>
                <w:sz w:val="22"/>
                <w:szCs w:val="22"/>
              </w:rPr>
            </w:pPr>
            <w:r w:rsidRPr="00931A5C">
              <w:rPr>
                <w:b/>
                <w:bCs/>
                <w:color w:val="000000"/>
                <w:sz w:val="22"/>
                <w:szCs w:val="22"/>
              </w:rPr>
              <w:t>59</w:t>
            </w:r>
          </w:p>
        </w:tc>
        <w:tc>
          <w:tcPr>
            <w:tcW w:w="5104" w:type="dxa"/>
            <w:tcBorders>
              <w:top w:val="single" w:sz="4" w:space="0" w:color="auto"/>
              <w:left w:val="single" w:sz="4" w:space="0" w:color="auto"/>
              <w:bottom w:val="single" w:sz="4" w:space="0" w:color="auto"/>
              <w:right w:val="single" w:sz="4" w:space="0" w:color="auto"/>
            </w:tcBorders>
            <w:vAlign w:val="center"/>
          </w:tcPr>
          <w:p w14:paraId="229B2A3D" w14:textId="77777777" w:rsidR="00A71F41" w:rsidRPr="00931A5C" w:rsidRDefault="00A71F41" w:rsidP="002C295B">
            <w:pPr>
              <w:rPr>
                <w:color w:val="000000" w:themeColor="text1"/>
                <w:sz w:val="22"/>
                <w:szCs w:val="22"/>
              </w:rPr>
            </w:pPr>
            <w:r w:rsidRPr="00931A5C">
              <w:rPr>
                <w:color w:val="000000"/>
                <w:sz w:val="20"/>
              </w:rPr>
              <w:t xml:space="preserve">Cabo Rede Computador, cobre, bitola  condutor:  24 </w:t>
            </w:r>
            <w:proofErr w:type="spellStart"/>
            <w:r w:rsidRPr="00931A5C">
              <w:rPr>
                <w:color w:val="000000"/>
                <w:sz w:val="20"/>
              </w:rPr>
              <w:t>awg</w:t>
            </w:r>
            <w:proofErr w:type="spellEnd"/>
            <w:r w:rsidRPr="00931A5C">
              <w:rPr>
                <w:color w:val="000000"/>
                <w:sz w:val="20"/>
              </w:rPr>
              <w:t xml:space="preserve">, tipo cabo: par trançado, padrão cabeamento: </w:t>
            </w:r>
            <w:proofErr w:type="spellStart"/>
            <w:r w:rsidRPr="00931A5C">
              <w:rPr>
                <w:color w:val="000000"/>
                <w:sz w:val="20"/>
              </w:rPr>
              <w:t>utp</w:t>
            </w:r>
            <w:proofErr w:type="spellEnd"/>
            <w:r w:rsidRPr="00931A5C">
              <w:rPr>
                <w:color w:val="000000"/>
                <w:sz w:val="20"/>
              </w:rPr>
              <w:t xml:space="preserve"> extra flexível cat.5e, características adicionais: impedância  100 ohms e normas ISSO e EIA, TIA,  comprimento  do cabo:</w:t>
            </w:r>
            <w:r w:rsidRPr="00931A5C">
              <w:rPr>
                <w:color w:val="000000"/>
                <w:sz w:val="20"/>
              </w:rPr>
              <w:br/>
            </w:r>
            <w:r w:rsidRPr="00931A5C">
              <w:rPr>
                <w:color w:val="000000"/>
                <w:sz w:val="20"/>
              </w:rPr>
              <w:lastRenderedPageBreak/>
              <w:t>305m.</w:t>
            </w:r>
          </w:p>
        </w:tc>
        <w:tc>
          <w:tcPr>
            <w:tcW w:w="1271" w:type="dxa"/>
            <w:tcBorders>
              <w:top w:val="single" w:sz="4" w:space="0" w:color="auto"/>
              <w:left w:val="single" w:sz="4" w:space="0" w:color="auto"/>
              <w:bottom w:val="single" w:sz="4" w:space="0" w:color="auto"/>
              <w:right w:val="single" w:sz="4" w:space="0" w:color="auto"/>
            </w:tcBorders>
            <w:vAlign w:val="center"/>
          </w:tcPr>
          <w:p w14:paraId="35B02626" w14:textId="77777777" w:rsidR="00A71F41" w:rsidRPr="00931A5C" w:rsidRDefault="00A71F41" w:rsidP="002C295B">
            <w:pPr>
              <w:ind w:right="34"/>
              <w:jc w:val="center"/>
              <w:rPr>
                <w:sz w:val="22"/>
                <w:szCs w:val="22"/>
              </w:rPr>
            </w:pPr>
            <w:r w:rsidRPr="00931A5C">
              <w:rPr>
                <w:color w:val="000000"/>
                <w:sz w:val="20"/>
              </w:rPr>
              <w:lastRenderedPageBreak/>
              <w:t>ROLO 305m</w:t>
            </w:r>
          </w:p>
        </w:tc>
        <w:tc>
          <w:tcPr>
            <w:tcW w:w="968" w:type="dxa"/>
            <w:tcBorders>
              <w:top w:val="single" w:sz="4" w:space="0" w:color="auto"/>
              <w:left w:val="single" w:sz="4" w:space="0" w:color="auto"/>
              <w:bottom w:val="single" w:sz="4" w:space="0" w:color="auto"/>
              <w:right w:val="single" w:sz="4" w:space="0" w:color="auto"/>
            </w:tcBorders>
            <w:vAlign w:val="center"/>
          </w:tcPr>
          <w:p w14:paraId="41B45E4A"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3F921898" w14:textId="77777777" w:rsidR="00A71F41" w:rsidRPr="00931A5C" w:rsidRDefault="00A71F41" w:rsidP="002C295B">
            <w:pPr>
              <w:jc w:val="center"/>
              <w:rPr>
                <w:b/>
                <w:bCs/>
                <w:color w:val="000000" w:themeColor="text1"/>
                <w:sz w:val="22"/>
                <w:szCs w:val="22"/>
              </w:rPr>
            </w:pPr>
          </w:p>
        </w:tc>
      </w:tr>
      <w:tr w:rsidR="00A71F41" w:rsidRPr="00931A5C" w14:paraId="0F4CFF8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125307"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60</w:t>
            </w:r>
          </w:p>
        </w:tc>
        <w:tc>
          <w:tcPr>
            <w:tcW w:w="5104" w:type="dxa"/>
            <w:tcBorders>
              <w:top w:val="single" w:sz="4" w:space="0" w:color="auto"/>
              <w:left w:val="single" w:sz="4" w:space="0" w:color="auto"/>
              <w:bottom w:val="single" w:sz="4" w:space="0" w:color="auto"/>
              <w:right w:val="single" w:sz="4" w:space="0" w:color="auto"/>
            </w:tcBorders>
            <w:vAlign w:val="center"/>
          </w:tcPr>
          <w:p w14:paraId="7D0842E1" w14:textId="77777777" w:rsidR="00A71F41" w:rsidRPr="00931A5C" w:rsidRDefault="00A71F41" w:rsidP="002C295B">
            <w:pPr>
              <w:rPr>
                <w:color w:val="000000" w:themeColor="text1"/>
                <w:sz w:val="22"/>
                <w:szCs w:val="22"/>
              </w:rPr>
            </w:pPr>
            <w:r w:rsidRPr="00931A5C">
              <w:rPr>
                <w:color w:val="000000"/>
                <w:sz w:val="20"/>
              </w:rPr>
              <w:t>Cadeado  20mm  com  corpo em latão  maciço  de  alta densidade e resistência, haste em aço cimentada, com duas</w:t>
            </w:r>
            <w:r w:rsidRPr="00931A5C">
              <w:rPr>
                <w:color w:val="000000"/>
                <w:sz w:val="20"/>
              </w:rPr>
              <w:br/>
              <w:t>chaves</w:t>
            </w:r>
          </w:p>
        </w:tc>
        <w:tc>
          <w:tcPr>
            <w:tcW w:w="1271" w:type="dxa"/>
            <w:tcBorders>
              <w:top w:val="single" w:sz="4" w:space="0" w:color="auto"/>
              <w:left w:val="single" w:sz="4" w:space="0" w:color="auto"/>
              <w:bottom w:val="single" w:sz="4" w:space="0" w:color="auto"/>
              <w:right w:val="single" w:sz="4" w:space="0" w:color="auto"/>
            </w:tcBorders>
            <w:vAlign w:val="center"/>
          </w:tcPr>
          <w:p w14:paraId="40FA9E0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98C9EB2"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2B1090D" w14:textId="77777777" w:rsidR="00A71F41" w:rsidRPr="00931A5C" w:rsidRDefault="00A71F41" w:rsidP="002C295B">
            <w:pPr>
              <w:jc w:val="center"/>
              <w:rPr>
                <w:b/>
                <w:bCs/>
                <w:color w:val="000000" w:themeColor="text1"/>
                <w:sz w:val="22"/>
                <w:szCs w:val="22"/>
              </w:rPr>
            </w:pPr>
          </w:p>
        </w:tc>
      </w:tr>
      <w:tr w:rsidR="00A71F41" w:rsidRPr="00931A5C" w14:paraId="15B01AC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7F3926C" w14:textId="77777777" w:rsidR="00A71F41" w:rsidRPr="00931A5C" w:rsidRDefault="00A71F41" w:rsidP="002C295B">
            <w:pPr>
              <w:jc w:val="center"/>
              <w:rPr>
                <w:b/>
                <w:bCs/>
                <w:color w:val="000000" w:themeColor="text1"/>
                <w:sz w:val="22"/>
                <w:szCs w:val="22"/>
              </w:rPr>
            </w:pPr>
            <w:r w:rsidRPr="00931A5C">
              <w:rPr>
                <w:b/>
                <w:bCs/>
                <w:color w:val="000000"/>
                <w:sz w:val="22"/>
                <w:szCs w:val="22"/>
              </w:rPr>
              <w:t>61</w:t>
            </w:r>
          </w:p>
        </w:tc>
        <w:tc>
          <w:tcPr>
            <w:tcW w:w="5104" w:type="dxa"/>
            <w:tcBorders>
              <w:top w:val="single" w:sz="4" w:space="0" w:color="auto"/>
              <w:left w:val="single" w:sz="4" w:space="0" w:color="auto"/>
              <w:bottom w:val="single" w:sz="4" w:space="0" w:color="auto"/>
              <w:right w:val="single" w:sz="4" w:space="0" w:color="auto"/>
            </w:tcBorders>
            <w:vAlign w:val="center"/>
          </w:tcPr>
          <w:p w14:paraId="7644EB6F" w14:textId="77777777" w:rsidR="00A71F41" w:rsidRPr="00931A5C" w:rsidRDefault="00A71F41" w:rsidP="002C295B">
            <w:pPr>
              <w:rPr>
                <w:color w:val="000000" w:themeColor="text1"/>
                <w:sz w:val="22"/>
                <w:szCs w:val="22"/>
              </w:rPr>
            </w:pPr>
            <w:r w:rsidRPr="00931A5C">
              <w:rPr>
                <w:color w:val="000000"/>
                <w:sz w:val="20"/>
              </w:rPr>
              <w:t>Cadeado  30mm  com  corpo em latão  maciço  de  alta densidade e resistência, haste</w:t>
            </w:r>
            <w:r w:rsidRPr="00931A5C">
              <w:rPr>
                <w:color w:val="000000"/>
                <w:sz w:val="20"/>
              </w:rPr>
              <w:br/>
              <w:t>em aço cimentada, com duas chaves</w:t>
            </w:r>
          </w:p>
        </w:tc>
        <w:tc>
          <w:tcPr>
            <w:tcW w:w="1271" w:type="dxa"/>
            <w:tcBorders>
              <w:top w:val="single" w:sz="4" w:space="0" w:color="auto"/>
              <w:left w:val="single" w:sz="4" w:space="0" w:color="auto"/>
              <w:bottom w:val="single" w:sz="4" w:space="0" w:color="auto"/>
              <w:right w:val="single" w:sz="4" w:space="0" w:color="auto"/>
            </w:tcBorders>
            <w:vAlign w:val="center"/>
          </w:tcPr>
          <w:p w14:paraId="4D08F5F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BD1BDB4"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8679794" w14:textId="77777777" w:rsidR="00A71F41" w:rsidRPr="00931A5C" w:rsidRDefault="00A71F41" w:rsidP="002C295B">
            <w:pPr>
              <w:jc w:val="center"/>
              <w:rPr>
                <w:b/>
                <w:bCs/>
                <w:color w:val="000000" w:themeColor="text1"/>
                <w:sz w:val="22"/>
                <w:szCs w:val="22"/>
              </w:rPr>
            </w:pPr>
          </w:p>
        </w:tc>
      </w:tr>
      <w:tr w:rsidR="00A71F41" w:rsidRPr="00931A5C" w14:paraId="096843A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F898D" w14:textId="77777777" w:rsidR="00A71F41" w:rsidRPr="00931A5C" w:rsidRDefault="00A71F41" w:rsidP="002C295B">
            <w:pPr>
              <w:jc w:val="center"/>
              <w:rPr>
                <w:b/>
                <w:bCs/>
                <w:color w:val="000000" w:themeColor="text1"/>
                <w:sz w:val="22"/>
                <w:szCs w:val="22"/>
              </w:rPr>
            </w:pPr>
            <w:r w:rsidRPr="00931A5C">
              <w:rPr>
                <w:b/>
                <w:bCs/>
                <w:color w:val="000000"/>
                <w:sz w:val="22"/>
                <w:szCs w:val="22"/>
              </w:rPr>
              <w:t>62</w:t>
            </w:r>
          </w:p>
        </w:tc>
        <w:tc>
          <w:tcPr>
            <w:tcW w:w="5104" w:type="dxa"/>
            <w:tcBorders>
              <w:top w:val="single" w:sz="4" w:space="0" w:color="auto"/>
              <w:left w:val="single" w:sz="4" w:space="0" w:color="auto"/>
              <w:bottom w:val="single" w:sz="4" w:space="0" w:color="auto"/>
              <w:right w:val="single" w:sz="4" w:space="0" w:color="auto"/>
            </w:tcBorders>
            <w:vAlign w:val="center"/>
          </w:tcPr>
          <w:p w14:paraId="294CB07A" w14:textId="77777777" w:rsidR="00A71F41" w:rsidRPr="00931A5C" w:rsidRDefault="00A71F41" w:rsidP="002C295B">
            <w:pPr>
              <w:rPr>
                <w:color w:val="000000" w:themeColor="text1"/>
                <w:sz w:val="22"/>
                <w:szCs w:val="22"/>
              </w:rPr>
            </w:pPr>
            <w:r w:rsidRPr="00931A5C">
              <w:rPr>
                <w:color w:val="000000"/>
                <w:sz w:val="20"/>
              </w:rPr>
              <w:t>Cadeado  40mm  com  corpo em latão  maciço  de  alta densidade e resistência, haste em aço cimentada, com duas chaves</w:t>
            </w:r>
          </w:p>
        </w:tc>
        <w:tc>
          <w:tcPr>
            <w:tcW w:w="1271" w:type="dxa"/>
            <w:tcBorders>
              <w:top w:val="single" w:sz="4" w:space="0" w:color="auto"/>
              <w:left w:val="single" w:sz="4" w:space="0" w:color="auto"/>
              <w:bottom w:val="single" w:sz="4" w:space="0" w:color="auto"/>
              <w:right w:val="single" w:sz="4" w:space="0" w:color="auto"/>
            </w:tcBorders>
            <w:vAlign w:val="center"/>
          </w:tcPr>
          <w:p w14:paraId="7E1B126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F9D202D"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79E851CF" w14:textId="77777777" w:rsidR="00A71F41" w:rsidRPr="00931A5C" w:rsidRDefault="00A71F41" w:rsidP="002C295B">
            <w:pPr>
              <w:jc w:val="center"/>
              <w:rPr>
                <w:b/>
                <w:bCs/>
                <w:color w:val="000000" w:themeColor="text1"/>
                <w:sz w:val="22"/>
                <w:szCs w:val="22"/>
              </w:rPr>
            </w:pPr>
          </w:p>
        </w:tc>
      </w:tr>
      <w:tr w:rsidR="00A71F41" w:rsidRPr="00931A5C" w14:paraId="7A87F07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F7F02C" w14:textId="77777777" w:rsidR="00A71F41" w:rsidRPr="00931A5C" w:rsidRDefault="00A71F41" w:rsidP="002C295B">
            <w:pPr>
              <w:jc w:val="center"/>
              <w:rPr>
                <w:b/>
                <w:bCs/>
                <w:color w:val="000000" w:themeColor="text1"/>
                <w:sz w:val="22"/>
                <w:szCs w:val="22"/>
              </w:rPr>
            </w:pPr>
            <w:r w:rsidRPr="00931A5C">
              <w:rPr>
                <w:b/>
                <w:bCs/>
                <w:color w:val="000000"/>
                <w:sz w:val="22"/>
                <w:szCs w:val="22"/>
              </w:rPr>
              <w:t>63</w:t>
            </w:r>
          </w:p>
        </w:tc>
        <w:tc>
          <w:tcPr>
            <w:tcW w:w="5104" w:type="dxa"/>
            <w:tcBorders>
              <w:top w:val="single" w:sz="4" w:space="0" w:color="auto"/>
              <w:left w:val="single" w:sz="4" w:space="0" w:color="auto"/>
              <w:bottom w:val="single" w:sz="4" w:space="0" w:color="auto"/>
              <w:right w:val="single" w:sz="4" w:space="0" w:color="auto"/>
            </w:tcBorders>
            <w:vAlign w:val="center"/>
          </w:tcPr>
          <w:p w14:paraId="65C5C304" w14:textId="77777777" w:rsidR="00A71F41" w:rsidRPr="00931A5C" w:rsidRDefault="00A71F41" w:rsidP="002C295B">
            <w:pPr>
              <w:rPr>
                <w:color w:val="000000" w:themeColor="text1"/>
                <w:sz w:val="22"/>
                <w:szCs w:val="22"/>
              </w:rPr>
            </w:pPr>
            <w:r w:rsidRPr="00931A5C">
              <w:rPr>
                <w:color w:val="000000"/>
                <w:sz w:val="20"/>
              </w:rPr>
              <w:t>Cadeado  50mm  com  corpo em latão  maciço  de  alta densidade e resistência, haste em aço cimentada, com duas</w:t>
            </w:r>
            <w:r w:rsidRPr="00931A5C">
              <w:rPr>
                <w:color w:val="000000"/>
                <w:sz w:val="20"/>
              </w:rPr>
              <w:br/>
              <w:t>chaves</w:t>
            </w:r>
          </w:p>
        </w:tc>
        <w:tc>
          <w:tcPr>
            <w:tcW w:w="1271" w:type="dxa"/>
            <w:tcBorders>
              <w:top w:val="single" w:sz="4" w:space="0" w:color="auto"/>
              <w:left w:val="single" w:sz="4" w:space="0" w:color="auto"/>
              <w:bottom w:val="single" w:sz="4" w:space="0" w:color="auto"/>
              <w:right w:val="single" w:sz="4" w:space="0" w:color="auto"/>
            </w:tcBorders>
            <w:vAlign w:val="center"/>
          </w:tcPr>
          <w:p w14:paraId="6ED7542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5C55FD9"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FFADA7B" w14:textId="77777777" w:rsidR="00A71F41" w:rsidRPr="00931A5C" w:rsidRDefault="00A71F41" w:rsidP="002C295B">
            <w:pPr>
              <w:jc w:val="center"/>
              <w:rPr>
                <w:b/>
                <w:bCs/>
                <w:color w:val="000000" w:themeColor="text1"/>
                <w:sz w:val="22"/>
                <w:szCs w:val="22"/>
              </w:rPr>
            </w:pPr>
          </w:p>
        </w:tc>
      </w:tr>
      <w:tr w:rsidR="00A71F41" w:rsidRPr="00931A5C" w14:paraId="58F8B6E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1FCB2" w14:textId="77777777" w:rsidR="00A71F41" w:rsidRPr="00931A5C" w:rsidRDefault="00A71F41" w:rsidP="002C295B">
            <w:pPr>
              <w:jc w:val="center"/>
              <w:rPr>
                <w:b/>
                <w:bCs/>
                <w:color w:val="000000" w:themeColor="text1"/>
                <w:sz w:val="22"/>
                <w:szCs w:val="22"/>
              </w:rPr>
            </w:pPr>
            <w:r w:rsidRPr="00931A5C">
              <w:rPr>
                <w:b/>
                <w:bCs/>
                <w:color w:val="000000"/>
                <w:sz w:val="22"/>
                <w:szCs w:val="22"/>
              </w:rPr>
              <w:t>64</w:t>
            </w:r>
          </w:p>
        </w:tc>
        <w:tc>
          <w:tcPr>
            <w:tcW w:w="5104" w:type="dxa"/>
            <w:tcBorders>
              <w:top w:val="single" w:sz="4" w:space="0" w:color="auto"/>
              <w:left w:val="single" w:sz="4" w:space="0" w:color="auto"/>
              <w:bottom w:val="single" w:sz="4" w:space="0" w:color="auto"/>
              <w:right w:val="single" w:sz="4" w:space="0" w:color="auto"/>
            </w:tcBorders>
            <w:vAlign w:val="center"/>
          </w:tcPr>
          <w:p w14:paraId="4EE81A4C" w14:textId="77777777" w:rsidR="00A71F41" w:rsidRPr="00931A5C" w:rsidRDefault="00A71F41" w:rsidP="002C295B">
            <w:pPr>
              <w:rPr>
                <w:color w:val="000000" w:themeColor="text1"/>
                <w:sz w:val="22"/>
                <w:szCs w:val="22"/>
              </w:rPr>
            </w:pPr>
            <w:r w:rsidRPr="00931A5C">
              <w:rPr>
                <w:color w:val="000000"/>
                <w:sz w:val="20"/>
              </w:rPr>
              <w:t>Caixa  de  passagem  para</w:t>
            </w:r>
            <w:r w:rsidRPr="00931A5C">
              <w:rPr>
                <w:color w:val="000000"/>
                <w:sz w:val="20"/>
              </w:rPr>
              <w:br/>
            </w:r>
            <w:proofErr w:type="spellStart"/>
            <w:r w:rsidRPr="00931A5C">
              <w:rPr>
                <w:color w:val="000000"/>
                <w:sz w:val="20"/>
              </w:rPr>
              <w:t>eletroduto</w:t>
            </w:r>
            <w:proofErr w:type="spellEnd"/>
            <w:r w:rsidRPr="00931A5C">
              <w:rPr>
                <w:color w:val="000000"/>
                <w:sz w:val="20"/>
              </w:rPr>
              <w:t xml:space="preserve"> ¾”</w:t>
            </w:r>
          </w:p>
        </w:tc>
        <w:tc>
          <w:tcPr>
            <w:tcW w:w="1271" w:type="dxa"/>
            <w:tcBorders>
              <w:top w:val="single" w:sz="4" w:space="0" w:color="auto"/>
              <w:left w:val="single" w:sz="4" w:space="0" w:color="auto"/>
              <w:bottom w:val="single" w:sz="4" w:space="0" w:color="auto"/>
              <w:right w:val="single" w:sz="4" w:space="0" w:color="auto"/>
            </w:tcBorders>
            <w:vAlign w:val="center"/>
          </w:tcPr>
          <w:p w14:paraId="3945A31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F8E55CA"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27DF535" w14:textId="77777777" w:rsidR="00A71F41" w:rsidRPr="00931A5C" w:rsidRDefault="00A71F41" w:rsidP="002C295B">
            <w:pPr>
              <w:jc w:val="center"/>
              <w:rPr>
                <w:b/>
                <w:bCs/>
                <w:color w:val="000000" w:themeColor="text1"/>
                <w:sz w:val="22"/>
                <w:szCs w:val="22"/>
              </w:rPr>
            </w:pPr>
          </w:p>
        </w:tc>
      </w:tr>
      <w:tr w:rsidR="00A71F41" w:rsidRPr="00931A5C" w14:paraId="7365652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8DC0FD" w14:textId="77777777" w:rsidR="00A71F41" w:rsidRPr="00931A5C" w:rsidRDefault="00A71F41" w:rsidP="002C295B">
            <w:pPr>
              <w:jc w:val="center"/>
              <w:rPr>
                <w:b/>
                <w:bCs/>
                <w:color w:val="000000" w:themeColor="text1"/>
                <w:sz w:val="22"/>
                <w:szCs w:val="22"/>
              </w:rPr>
            </w:pPr>
            <w:r w:rsidRPr="00931A5C">
              <w:rPr>
                <w:b/>
                <w:bCs/>
                <w:color w:val="000000"/>
                <w:sz w:val="22"/>
                <w:szCs w:val="22"/>
              </w:rPr>
              <w:t>65</w:t>
            </w:r>
          </w:p>
        </w:tc>
        <w:tc>
          <w:tcPr>
            <w:tcW w:w="5104" w:type="dxa"/>
            <w:tcBorders>
              <w:top w:val="single" w:sz="4" w:space="0" w:color="auto"/>
              <w:left w:val="single" w:sz="4" w:space="0" w:color="auto"/>
              <w:bottom w:val="single" w:sz="4" w:space="0" w:color="auto"/>
              <w:right w:val="single" w:sz="4" w:space="0" w:color="auto"/>
            </w:tcBorders>
            <w:vAlign w:val="center"/>
          </w:tcPr>
          <w:p w14:paraId="51319A87" w14:textId="77777777" w:rsidR="00A71F41" w:rsidRPr="00931A5C" w:rsidRDefault="00A71F41" w:rsidP="002C295B">
            <w:pPr>
              <w:rPr>
                <w:color w:val="000000" w:themeColor="text1"/>
                <w:sz w:val="22"/>
                <w:szCs w:val="22"/>
              </w:rPr>
            </w:pPr>
            <w:r w:rsidRPr="00931A5C">
              <w:rPr>
                <w:color w:val="000000"/>
                <w:sz w:val="20"/>
              </w:rPr>
              <w:t>Caixa de descarga baixa PVC para vaso  sanitário,  branco brilhoso, com  acionamento duplo, vedantes em silicone, fabricada  em PP (polipropileno), com controle do fluxo e redução do consumo de  água (mecanismo duplo 3L e 6L), com kit completo de acessórios  para  instalação, com mecanismo duplo avulso para troca,  em  caso  de manutenção.</w:t>
            </w:r>
          </w:p>
        </w:tc>
        <w:tc>
          <w:tcPr>
            <w:tcW w:w="1271" w:type="dxa"/>
            <w:tcBorders>
              <w:top w:val="single" w:sz="4" w:space="0" w:color="auto"/>
              <w:left w:val="single" w:sz="4" w:space="0" w:color="auto"/>
              <w:bottom w:val="single" w:sz="4" w:space="0" w:color="auto"/>
              <w:right w:val="single" w:sz="4" w:space="0" w:color="auto"/>
            </w:tcBorders>
            <w:vAlign w:val="center"/>
          </w:tcPr>
          <w:p w14:paraId="7702071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3D77D63"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CF20C12" w14:textId="77777777" w:rsidR="00A71F41" w:rsidRPr="00931A5C" w:rsidRDefault="00A71F41" w:rsidP="002C295B">
            <w:pPr>
              <w:jc w:val="center"/>
              <w:rPr>
                <w:b/>
                <w:bCs/>
                <w:color w:val="000000" w:themeColor="text1"/>
                <w:sz w:val="22"/>
                <w:szCs w:val="22"/>
              </w:rPr>
            </w:pPr>
          </w:p>
        </w:tc>
      </w:tr>
      <w:tr w:rsidR="00A71F41" w:rsidRPr="00931A5C" w14:paraId="66620FC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E66C27" w14:textId="77777777" w:rsidR="00A71F41" w:rsidRPr="00931A5C" w:rsidRDefault="00A71F41" w:rsidP="002C295B">
            <w:pPr>
              <w:jc w:val="center"/>
              <w:rPr>
                <w:b/>
                <w:bCs/>
                <w:color w:val="000000" w:themeColor="text1"/>
                <w:sz w:val="22"/>
                <w:szCs w:val="22"/>
              </w:rPr>
            </w:pPr>
            <w:r w:rsidRPr="00931A5C">
              <w:rPr>
                <w:b/>
                <w:bCs/>
                <w:color w:val="000000"/>
                <w:sz w:val="22"/>
                <w:szCs w:val="22"/>
              </w:rPr>
              <w:t>66</w:t>
            </w:r>
          </w:p>
        </w:tc>
        <w:tc>
          <w:tcPr>
            <w:tcW w:w="5104" w:type="dxa"/>
            <w:tcBorders>
              <w:top w:val="single" w:sz="4" w:space="0" w:color="auto"/>
              <w:left w:val="single" w:sz="4" w:space="0" w:color="auto"/>
              <w:bottom w:val="single" w:sz="4" w:space="0" w:color="auto"/>
              <w:right w:val="single" w:sz="4" w:space="0" w:color="auto"/>
            </w:tcBorders>
            <w:vAlign w:val="center"/>
          </w:tcPr>
          <w:p w14:paraId="09CFC5B3" w14:textId="77777777" w:rsidR="00A71F41" w:rsidRPr="00931A5C" w:rsidRDefault="00A71F41" w:rsidP="002C295B">
            <w:pPr>
              <w:rPr>
                <w:color w:val="000000" w:themeColor="text1"/>
                <w:sz w:val="22"/>
                <w:szCs w:val="22"/>
              </w:rPr>
            </w:pPr>
            <w:r w:rsidRPr="00931A5C">
              <w:rPr>
                <w:color w:val="000000"/>
                <w:sz w:val="20"/>
              </w:rPr>
              <w:t>Caixa de descarga para vaso</w:t>
            </w:r>
            <w:r w:rsidRPr="00931A5C">
              <w:rPr>
                <w:color w:val="000000"/>
                <w:sz w:val="20"/>
              </w:rPr>
              <w:br/>
              <w:t>sanitário de parede tipo PVC 9 litros branca.</w:t>
            </w:r>
          </w:p>
        </w:tc>
        <w:tc>
          <w:tcPr>
            <w:tcW w:w="1271" w:type="dxa"/>
            <w:tcBorders>
              <w:top w:val="single" w:sz="4" w:space="0" w:color="auto"/>
              <w:left w:val="single" w:sz="4" w:space="0" w:color="auto"/>
              <w:bottom w:val="single" w:sz="4" w:space="0" w:color="auto"/>
              <w:right w:val="single" w:sz="4" w:space="0" w:color="auto"/>
            </w:tcBorders>
            <w:vAlign w:val="center"/>
          </w:tcPr>
          <w:p w14:paraId="02E019F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A515D44" w14:textId="77777777" w:rsidR="00A71F41" w:rsidRPr="00931A5C" w:rsidRDefault="00A71F41" w:rsidP="002C295B">
            <w:pPr>
              <w:jc w:val="center"/>
              <w:rPr>
                <w:sz w:val="22"/>
                <w:szCs w:val="22"/>
              </w:rPr>
            </w:pPr>
            <w:r w:rsidRPr="00931A5C">
              <w:rPr>
                <w:color w:val="000000"/>
                <w:sz w:val="20"/>
              </w:rPr>
              <w:t>65</w:t>
            </w:r>
          </w:p>
        </w:tc>
        <w:tc>
          <w:tcPr>
            <w:tcW w:w="1303" w:type="dxa"/>
            <w:tcBorders>
              <w:top w:val="single" w:sz="4" w:space="0" w:color="auto"/>
              <w:left w:val="single" w:sz="4" w:space="0" w:color="auto"/>
              <w:bottom w:val="single" w:sz="4" w:space="0" w:color="auto"/>
              <w:right w:val="single" w:sz="4" w:space="0" w:color="auto"/>
            </w:tcBorders>
            <w:vAlign w:val="center"/>
          </w:tcPr>
          <w:p w14:paraId="4E73E48D" w14:textId="77777777" w:rsidR="00A71F41" w:rsidRPr="00931A5C" w:rsidRDefault="00A71F41" w:rsidP="002C295B">
            <w:pPr>
              <w:jc w:val="center"/>
              <w:rPr>
                <w:b/>
                <w:bCs/>
                <w:color w:val="000000" w:themeColor="text1"/>
                <w:sz w:val="22"/>
                <w:szCs w:val="22"/>
              </w:rPr>
            </w:pPr>
          </w:p>
        </w:tc>
      </w:tr>
      <w:tr w:rsidR="00A71F41" w:rsidRPr="00931A5C" w14:paraId="05649F6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41730" w14:textId="77777777" w:rsidR="00A71F41" w:rsidRPr="00931A5C" w:rsidRDefault="00A71F41" w:rsidP="002C295B">
            <w:pPr>
              <w:jc w:val="center"/>
              <w:rPr>
                <w:b/>
                <w:bCs/>
                <w:color w:val="000000" w:themeColor="text1"/>
                <w:sz w:val="22"/>
                <w:szCs w:val="22"/>
              </w:rPr>
            </w:pPr>
            <w:r w:rsidRPr="00931A5C">
              <w:rPr>
                <w:b/>
                <w:bCs/>
                <w:color w:val="000000"/>
                <w:sz w:val="22"/>
                <w:szCs w:val="22"/>
              </w:rPr>
              <w:t>67</w:t>
            </w:r>
          </w:p>
        </w:tc>
        <w:tc>
          <w:tcPr>
            <w:tcW w:w="5104" w:type="dxa"/>
            <w:tcBorders>
              <w:top w:val="single" w:sz="4" w:space="0" w:color="auto"/>
              <w:left w:val="single" w:sz="4" w:space="0" w:color="auto"/>
              <w:bottom w:val="single" w:sz="4" w:space="0" w:color="auto"/>
              <w:right w:val="single" w:sz="4" w:space="0" w:color="auto"/>
            </w:tcBorders>
            <w:vAlign w:val="center"/>
          </w:tcPr>
          <w:p w14:paraId="46FA7ABB" w14:textId="77777777" w:rsidR="00A71F41" w:rsidRPr="00931A5C" w:rsidRDefault="00A71F41" w:rsidP="002C295B">
            <w:pPr>
              <w:rPr>
                <w:color w:val="000000" w:themeColor="text1"/>
                <w:sz w:val="22"/>
                <w:szCs w:val="22"/>
              </w:rPr>
            </w:pPr>
            <w:r w:rsidRPr="00931A5C">
              <w:rPr>
                <w:color w:val="000000"/>
                <w:sz w:val="20"/>
              </w:rPr>
              <w:t>Caixa de massa PVC, 20L</w:t>
            </w:r>
          </w:p>
        </w:tc>
        <w:tc>
          <w:tcPr>
            <w:tcW w:w="1271" w:type="dxa"/>
            <w:tcBorders>
              <w:top w:val="single" w:sz="4" w:space="0" w:color="auto"/>
              <w:left w:val="single" w:sz="4" w:space="0" w:color="auto"/>
              <w:bottom w:val="single" w:sz="4" w:space="0" w:color="auto"/>
              <w:right w:val="single" w:sz="4" w:space="0" w:color="auto"/>
            </w:tcBorders>
            <w:vAlign w:val="center"/>
          </w:tcPr>
          <w:p w14:paraId="1243402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90131C6" w14:textId="77777777" w:rsidR="00A71F41" w:rsidRPr="00931A5C" w:rsidRDefault="00A71F41" w:rsidP="002C295B">
            <w:pPr>
              <w:jc w:val="center"/>
              <w:rPr>
                <w:sz w:val="22"/>
                <w:szCs w:val="22"/>
              </w:rPr>
            </w:pPr>
            <w:r w:rsidRPr="00931A5C">
              <w:rPr>
                <w:color w:val="000000"/>
                <w:sz w:val="20"/>
              </w:rPr>
              <w:t>04</w:t>
            </w:r>
          </w:p>
        </w:tc>
        <w:tc>
          <w:tcPr>
            <w:tcW w:w="1303" w:type="dxa"/>
            <w:tcBorders>
              <w:top w:val="single" w:sz="4" w:space="0" w:color="auto"/>
              <w:left w:val="single" w:sz="4" w:space="0" w:color="auto"/>
              <w:bottom w:val="single" w:sz="4" w:space="0" w:color="auto"/>
              <w:right w:val="single" w:sz="4" w:space="0" w:color="auto"/>
            </w:tcBorders>
            <w:vAlign w:val="center"/>
          </w:tcPr>
          <w:p w14:paraId="7DDF3A57" w14:textId="77777777" w:rsidR="00A71F41" w:rsidRPr="00931A5C" w:rsidRDefault="00A71F41" w:rsidP="002C295B">
            <w:pPr>
              <w:jc w:val="center"/>
              <w:rPr>
                <w:b/>
                <w:bCs/>
                <w:color w:val="000000" w:themeColor="text1"/>
                <w:sz w:val="22"/>
                <w:szCs w:val="22"/>
              </w:rPr>
            </w:pPr>
          </w:p>
        </w:tc>
      </w:tr>
      <w:tr w:rsidR="00A71F41" w:rsidRPr="00931A5C" w14:paraId="051B2BB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044C21D" w14:textId="77777777" w:rsidR="00A71F41" w:rsidRPr="00931A5C" w:rsidRDefault="00A71F41" w:rsidP="002C295B">
            <w:pPr>
              <w:jc w:val="center"/>
              <w:rPr>
                <w:b/>
                <w:bCs/>
                <w:color w:val="000000" w:themeColor="text1"/>
                <w:sz w:val="22"/>
                <w:szCs w:val="22"/>
              </w:rPr>
            </w:pPr>
            <w:r w:rsidRPr="00931A5C">
              <w:rPr>
                <w:b/>
                <w:bCs/>
                <w:color w:val="000000"/>
                <w:sz w:val="22"/>
                <w:szCs w:val="22"/>
              </w:rPr>
              <w:t>68</w:t>
            </w:r>
          </w:p>
        </w:tc>
        <w:tc>
          <w:tcPr>
            <w:tcW w:w="5104" w:type="dxa"/>
            <w:tcBorders>
              <w:top w:val="single" w:sz="4" w:space="0" w:color="auto"/>
              <w:left w:val="single" w:sz="4" w:space="0" w:color="auto"/>
              <w:bottom w:val="single" w:sz="4" w:space="0" w:color="auto"/>
              <w:right w:val="single" w:sz="4" w:space="0" w:color="auto"/>
            </w:tcBorders>
            <w:vAlign w:val="center"/>
          </w:tcPr>
          <w:p w14:paraId="68D777C6" w14:textId="77777777" w:rsidR="00A71F41" w:rsidRPr="00931A5C" w:rsidRDefault="00A71F41" w:rsidP="002C295B">
            <w:pPr>
              <w:rPr>
                <w:color w:val="000000" w:themeColor="text1"/>
                <w:sz w:val="22"/>
                <w:szCs w:val="22"/>
              </w:rPr>
            </w:pPr>
            <w:r w:rsidRPr="00931A5C">
              <w:rPr>
                <w:color w:val="000000"/>
                <w:sz w:val="20"/>
              </w:rPr>
              <w:t>Cal para pintura com fixador para</w:t>
            </w:r>
            <w:r w:rsidRPr="00931A5C">
              <w:rPr>
                <w:color w:val="000000"/>
                <w:sz w:val="20"/>
              </w:rPr>
              <w:br/>
              <w:t>construção em geral</w:t>
            </w:r>
          </w:p>
        </w:tc>
        <w:tc>
          <w:tcPr>
            <w:tcW w:w="1271" w:type="dxa"/>
            <w:tcBorders>
              <w:top w:val="single" w:sz="4" w:space="0" w:color="auto"/>
              <w:left w:val="single" w:sz="4" w:space="0" w:color="auto"/>
              <w:bottom w:val="single" w:sz="4" w:space="0" w:color="auto"/>
              <w:right w:val="single" w:sz="4" w:space="0" w:color="auto"/>
            </w:tcBorders>
            <w:vAlign w:val="center"/>
          </w:tcPr>
          <w:p w14:paraId="2D1ACB56" w14:textId="77777777" w:rsidR="00A71F41" w:rsidRPr="00931A5C" w:rsidRDefault="00A71F41" w:rsidP="002C295B">
            <w:pPr>
              <w:ind w:right="34"/>
              <w:jc w:val="center"/>
              <w:rPr>
                <w:sz w:val="22"/>
                <w:szCs w:val="22"/>
              </w:rPr>
            </w:pPr>
            <w:r w:rsidRPr="00931A5C">
              <w:rPr>
                <w:color w:val="000000"/>
                <w:sz w:val="20"/>
              </w:rPr>
              <w:t>Saco 8kg</w:t>
            </w:r>
          </w:p>
        </w:tc>
        <w:tc>
          <w:tcPr>
            <w:tcW w:w="968" w:type="dxa"/>
            <w:tcBorders>
              <w:top w:val="single" w:sz="4" w:space="0" w:color="auto"/>
              <w:left w:val="single" w:sz="4" w:space="0" w:color="auto"/>
              <w:bottom w:val="single" w:sz="4" w:space="0" w:color="auto"/>
              <w:right w:val="single" w:sz="4" w:space="0" w:color="auto"/>
            </w:tcBorders>
            <w:vAlign w:val="center"/>
          </w:tcPr>
          <w:p w14:paraId="77F77363" w14:textId="77777777" w:rsidR="00A71F41" w:rsidRPr="00931A5C" w:rsidRDefault="00A71F41" w:rsidP="002C295B">
            <w:pPr>
              <w:jc w:val="center"/>
              <w:rPr>
                <w:sz w:val="22"/>
                <w:szCs w:val="22"/>
              </w:rPr>
            </w:pPr>
            <w:r w:rsidRPr="00931A5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6B12924D" w14:textId="77777777" w:rsidR="00A71F41" w:rsidRPr="00931A5C" w:rsidRDefault="00A71F41" w:rsidP="002C295B">
            <w:pPr>
              <w:jc w:val="center"/>
              <w:rPr>
                <w:b/>
                <w:bCs/>
                <w:color w:val="000000" w:themeColor="text1"/>
                <w:sz w:val="22"/>
                <w:szCs w:val="22"/>
              </w:rPr>
            </w:pPr>
          </w:p>
        </w:tc>
      </w:tr>
      <w:tr w:rsidR="00A71F41" w:rsidRPr="00931A5C" w14:paraId="7A4D126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67F997" w14:textId="77777777" w:rsidR="00A71F41" w:rsidRPr="00931A5C" w:rsidRDefault="00A71F41" w:rsidP="002C295B">
            <w:pPr>
              <w:jc w:val="center"/>
              <w:rPr>
                <w:b/>
                <w:bCs/>
                <w:color w:val="000000" w:themeColor="text1"/>
                <w:sz w:val="22"/>
                <w:szCs w:val="22"/>
              </w:rPr>
            </w:pPr>
            <w:r w:rsidRPr="00931A5C">
              <w:rPr>
                <w:b/>
                <w:bCs/>
                <w:color w:val="000000"/>
                <w:sz w:val="22"/>
                <w:szCs w:val="22"/>
              </w:rPr>
              <w:t>69</w:t>
            </w:r>
          </w:p>
        </w:tc>
        <w:tc>
          <w:tcPr>
            <w:tcW w:w="5104" w:type="dxa"/>
            <w:tcBorders>
              <w:top w:val="single" w:sz="4" w:space="0" w:color="auto"/>
              <w:left w:val="single" w:sz="4" w:space="0" w:color="auto"/>
              <w:bottom w:val="single" w:sz="4" w:space="0" w:color="auto"/>
              <w:right w:val="single" w:sz="4" w:space="0" w:color="auto"/>
            </w:tcBorders>
            <w:vAlign w:val="center"/>
          </w:tcPr>
          <w:p w14:paraId="75DF2351" w14:textId="77777777" w:rsidR="00A71F41" w:rsidRPr="00931A5C" w:rsidRDefault="00A71F41" w:rsidP="002C295B">
            <w:pPr>
              <w:rPr>
                <w:color w:val="000000" w:themeColor="text1"/>
                <w:sz w:val="22"/>
                <w:szCs w:val="22"/>
              </w:rPr>
            </w:pPr>
            <w:r w:rsidRPr="00931A5C">
              <w:rPr>
                <w:color w:val="000000"/>
                <w:sz w:val="20"/>
              </w:rPr>
              <w:t xml:space="preserve">Canaleta,  termoplástico </w:t>
            </w:r>
            <w:proofErr w:type="spellStart"/>
            <w:r w:rsidRPr="00931A5C">
              <w:rPr>
                <w:color w:val="000000"/>
                <w:sz w:val="20"/>
              </w:rPr>
              <w:t>autoextinguível</w:t>
            </w:r>
            <w:proofErr w:type="spellEnd"/>
            <w:r w:rsidRPr="00931A5C">
              <w:rPr>
                <w:color w:val="000000"/>
                <w:sz w:val="20"/>
              </w:rPr>
              <w:t>,  com  tampa, branca,  com  divisória,  para</w:t>
            </w:r>
            <w:r w:rsidRPr="00931A5C">
              <w:rPr>
                <w:color w:val="000000"/>
                <w:sz w:val="20"/>
              </w:rPr>
              <w:br/>
              <w:t>instalação elétrica, retangular, dimensões 20 x 10 x 210mm.</w:t>
            </w:r>
          </w:p>
        </w:tc>
        <w:tc>
          <w:tcPr>
            <w:tcW w:w="1271" w:type="dxa"/>
            <w:tcBorders>
              <w:top w:val="single" w:sz="4" w:space="0" w:color="auto"/>
              <w:left w:val="single" w:sz="4" w:space="0" w:color="auto"/>
              <w:bottom w:val="single" w:sz="4" w:space="0" w:color="auto"/>
              <w:right w:val="single" w:sz="4" w:space="0" w:color="auto"/>
            </w:tcBorders>
            <w:vAlign w:val="center"/>
          </w:tcPr>
          <w:p w14:paraId="0C5AD83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4262860" w14:textId="77777777" w:rsidR="00A71F41" w:rsidRPr="00931A5C" w:rsidRDefault="00A71F41" w:rsidP="002C295B">
            <w:pPr>
              <w:jc w:val="center"/>
              <w:rPr>
                <w:sz w:val="22"/>
                <w:szCs w:val="22"/>
              </w:rPr>
            </w:pPr>
            <w:r w:rsidRPr="00931A5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16E7B5A8" w14:textId="77777777" w:rsidR="00A71F41" w:rsidRPr="00931A5C" w:rsidRDefault="00A71F41" w:rsidP="002C295B">
            <w:pPr>
              <w:jc w:val="center"/>
              <w:rPr>
                <w:b/>
                <w:bCs/>
                <w:color w:val="000000" w:themeColor="text1"/>
                <w:sz w:val="22"/>
                <w:szCs w:val="22"/>
              </w:rPr>
            </w:pPr>
          </w:p>
        </w:tc>
      </w:tr>
      <w:tr w:rsidR="00A71F41" w:rsidRPr="00931A5C" w14:paraId="0C1F113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C86FEE" w14:textId="77777777" w:rsidR="00A71F41" w:rsidRPr="00931A5C" w:rsidRDefault="00A71F41" w:rsidP="002C295B">
            <w:pPr>
              <w:jc w:val="center"/>
              <w:rPr>
                <w:b/>
                <w:bCs/>
                <w:color w:val="000000" w:themeColor="text1"/>
                <w:sz w:val="22"/>
                <w:szCs w:val="22"/>
              </w:rPr>
            </w:pPr>
            <w:r w:rsidRPr="00931A5C">
              <w:rPr>
                <w:b/>
                <w:bCs/>
                <w:color w:val="000000"/>
                <w:sz w:val="22"/>
                <w:szCs w:val="22"/>
              </w:rPr>
              <w:t>70</w:t>
            </w:r>
          </w:p>
        </w:tc>
        <w:tc>
          <w:tcPr>
            <w:tcW w:w="5104" w:type="dxa"/>
            <w:tcBorders>
              <w:top w:val="single" w:sz="4" w:space="0" w:color="auto"/>
              <w:left w:val="single" w:sz="4" w:space="0" w:color="auto"/>
              <w:bottom w:val="single" w:sz="4" w:space="0" w:color="auto"/>
              <w:right w:val="single" w:sz="4" w:space="0" w:color="auto"/>
            </w:tcBorders>
            <w:vAlign w:val="center"/>
          </w:tcPr>
          <w:p w14:paraId="197AEE61" w14:textId="77777777" w:rsidR="00A71F41" w:rsidRPr="00931A5C" w:rsidRDefault="00A71F41" w:rsidP="002C295B">
            <w:pPr>
              <w:rPr>
                <w:color w:val="000000" w:themeColor="text1"/>
                <w:sz w:val="22"/>
                <w:szCs w:val="22"/>
              </w:rPr>
            </w:pPr>
            <w:r w:rsidRPr="00931A5C">
              <w:rPr>
                <w:color w:val="000000"/>
                <w:sz w:val="20"/>
              </w:rPr>
              <w:t>Cano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1C17CEE4" w14:textId="77777777" w:rsidR="00A71F41" w:rsidRPr="00931A5C" w:rsidRDefault="00A71F41" w:rsidP="002C295B">
            <w:pPr>
              <w:ind w:right="34"/>
              <w:jc w:val="center"/>
              <w:rPr>
                <w:sz w:val="22"/>
                <w:szCs w:val="22"/>
              </w:rPr>
            </w:pPr>
            <w:r w:rsidRPr="00931A5C">
              <w:rPr>
                <w:color w:val="000000"/>
                <w:sz w:val="20"/>
              </w:rPr>
              <w:t>Cano de 6 metros</w:t>
            </w:r>
          </w:p>
        </w:tc>
        <w:tc>
          <w:tcPr>
            <w:tcW w:w="968" w:type="dxa"/>
            <w:tcBorders>
              <w:top w:val="single" w:sz="4" w:space="0" w:color="auto"/>
              <w:left w:val="single" w:sz="4" w:space="0" w:color="auto"/>
              <w:bottom w:val="single" w:sz="4" w:space="0" w:color="auto"/>
              <w:right w:val="single" w:sz="4" w:space="0" w:color="auto"/>
            </w:tcBorders>
            <w:vAlign w:val="center"/>
          </w:tcPr>
          <w:p w14:paraId="5868B786"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4558072" w14:textId="77777777" w:rsidR="00A71F41" w:rsidRPr="00931A5C" w:rsidRDefault="00A71F41" w:rsidP="002C295B">
            <w:pPr>
              <w:jc w:val="center"/>
              <w:rPr>
                <w:b/>
                <w:bCs/>
                <w:color w:val="000000" w:themeColor="text1"/>
                <w:sz w:val="22"/>
                <w:szCs w:val="22"/>
              </w:rPr>
            </w:pPr>
          </w:p>
        </w:tc>
      </w:tr>
      <w:tr w:rsidR="00A71F41" w:rsidRPr="00931A5C" w14:paraId="3D6155A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E56632" w14:textId="77777777" w:rsidR="00A71F41" w:rsidRPr="00931A5C" w:rsidRDefault="00A71F41" w:rsidP="002C295B">
            <w:pPr>
              <w:jc w:val="center"/>
              <w:rPr>
                <w:b/>
                <w:bCs/>
                <w:color w:val="000000" w:themeColor="text1"/>
                <w:sz w:val="22"/>
                <w:szCs w:val="22"/>
              </w:rPr>
            </w:pPr>
            <w:r w:rsidRPr="00931A5C">
              <w:rPr>
                <w:b/>
                <w:bCs/>
                <w:color w:val="000000"/>
                <w:sz w:val="22"/>
                <w:szCs w:val="22"/>
              </w:rPr>
              <w:t>71</w:t>
            </w:r>
          </w:p>
        </w:tc>
        <w:tc>
          <w:tcPr>
            <w:tcW w:w="5104" w:type="dxa"/>
            <w:tcBorders>
              <w:top w:val="single" w:sz="4" w:space="0" w:color="auto"/>
              <w:left w:val="single" w:sz="4" w:space="0" w:color="auto"/>
              <w:bottom w:val="single" w:sz="4" w:space="0" w:color="auto"/>
              <w:right w:val="single" w:sz="4" w:space="0" w:color="auto"/>
            </w:tcBorders>
            <w:vAlign w:val="center"/>
          </w:tcPr>
          <w:p w14:paraId="618E4A81" w14:textId="77777777" w:rsidR="00A71F41" w:rsidRPr="00931A5C" w:rsidRDefault="00A71F41" w:rsidP="002C295B">
            <w:pPr>
              <w:rPr>
                <w:color w:val="000000" w:themeColor="text1"/>
                <w:sz w:val="22"/>
                <w:szCs w:val="22"/>
              </w:rPr>
            </w:pPr>
            <w:r w:rsidRPr="00931A5C">
              <w:rPr>
                <w:color w:val="000000"/>
                <w:sz w:val="20"/>
              </w:rPr>
              <w:t>Cano PVC para esgoto,</w:t>
            </w:r>
            <w:r w:rsidRPr="00931A5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2ACD1580"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8BE92CA" w14:textId="77777777" w:rsidR="00A71F41" w:rsidRPr="00931A5C" w:rsidRDefault="00A71F41" w:rsidP="002C295B">
            <w:pPr>
              <w:jc w:val="center"/>
              <w:rPr>
                <w:sz w:val="22"/>
                <w:szCs w:val="22"/>
              </w:rPr>
            </w:pPr>
            <w:r w:rsidRPr="00931A5C">
              <w:rPr>
                <w:color w:val="000000"/>
                <w:sz w:val="20"/>
              </w:rPr>
              <w:t>220</w:t>
            </w:r>
          </w:p>
        </w:tc>
        <w:tc>
          <w:tcPr>
            <w:tcW w:w="1303" w:type="dxa"/>
            <w:tcBorders>
              <w:top w:val="single" w:sz="4" w:space="0" w:color="auto"/>
              <w:left w:val="single" w:sz="4" w:space="0" w:color="auto"/>
              <w:bottom w:val="single" w:sz="4" w:space="0" w:color="auto"/>
              <w:right w:val="single" w:sz="4" w:space="0" w:color="auto"/>
            </w:tcBorders>
            <w:vAlign w:val="center"/>
          </w:tcPr>
          <w:p w14:paraId="62120734" w14:textId="77777777" w:rsidR="00A71F41" w:rsidRPr="00931A5C" w:rsidRDefault="00A71F41" w:rsidP="002C295B">
            <w:pPr>
              <w:jc w:val="center"/>
              <w:rPr>
                <w:b/>
                <w:bCs/>
                <w:color w:val="000000" w:themeColor="text1"/>
                <w:sz w:val="22"/>
                <w:szCs w:val="22"/>
              </w:rPr>
            </w:pPr>
          </w:p>
        </w:tc>
      </w:tr>
      <w:tr w:rsidR="00A71F41" w:rsidRPr="00931A5C" w14:paraId="1148BD8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1FF3B5" w14:textId="77777777" w:rsidR="00A71F41" w:rsidRPr="00931A5C" w:rsidRDefault="00A71F41" w:rsidP="002C295B">
            <w:pPr>
              <w:jc w:val="center"/>
              <w:rPr>
                <w:b/>
                <w:bCs/>
                <w:color w:val="000000" w:themeColor="text1"/>
                <w:sz w:val="22"/>
                <w:szCs w:val="22"/>
              </w:rPr>
            </w:pPr>
            <w:r w:rsidRPr="00931A5C">
              <w:rPr>
                <w:b/>
                <w:bCs/>
                <w:color w:val="000000"/>
                <w:sz w:val="22"/>
                <w:szCs w:val="22"/>
              </w:rPr>
              <w:t>72</w:t>
            </w:r>
          </w:p>
        </w:tc>
        <w:tc>
          <w:tcPr>
            <w:tcW w:w="5104" w:type="dxa"/>
            <w:tcBorders>
              <w:top w:val="single" w:sz="4" w:space="0" w:color="auto"/>
              <w:left w:val="single" w:sz="4" w:space="0" w:color="auto"/>
              <w:bottom w:val="single" w:sz="4" w:space="0" w:color="auto"/>
              <w:right w:val="single" w:sz="4" w:space="0" w:color="auto"/>
            </w:tcBorders>
            <w:vAlign w:val="center"/>
          </w:tcPr>
          <w:p w14:paraId="16D55341" w14:textId="77777777" w:rsidR="00A71F41" w:rsidRPr="00931A5C" w:rsidRDefault="00A71F41" w:rsidP="002C295B">
            <w:pPr>
              <w:rPr>
                <w:color w:val="000000" w:themeColor="text1"/>
                <w:sz w:val="22"/>
                <w:szCs w:val="22"/>
              </w:rPr>
            </w:pPr>
            <w:r w:rsidRPr="00931A5C">
              <w:rPr>
                <w:color w:val="000000"/>
                <w:sz w:val="20"/>
              </w:rPr>
              <w:t>Cano PVC para esgoto,</w:t>
            </w:r>
            <w:r w:rsidRPr="00931A5C">
              <w:rPr>
                <w:color w:val="000000"/>
                <w:sz w:val="20"/>
              </w:rPr>
              <w:br/>
              <w:t>40mm.</w:t>
            </w:r>
          </w:p>
        </w:tc>
        <w:tc>
          <w:tcPr>
            <w:tcW w:w="1271" w:type="dxa"/>
            <w:tcBorders>
              <w:top w:val="single" w:sz="4" w:space="0" w:color="auto"/>
              <w:left w:val="single" w:sz="4" w:space="0" w:color="auto"/>
              <w:bottom w:val="single" w:sz="4" w:space="0" w:color="auto"/>
              <w:right w:val="single" w:sz="4" w:space="0" w:color="auto"/>
            </w:tcBorders>
            <w:vAlign w:val="center"/>
          </w:tcPr>
          <w:p w14:paraId="10E798B1"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FD97AFF"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550410E" w14:textId="77777777" w:rsidR="00A71F41" w:rsidRPr="00931A5C" w:rsidRDefault="00A71F41" w:rsidP="002C295B">
            <w:pPr>
              <w:jc w:val="center"/>
              <w:rPr>
                <w:b/>
                <w:bCs/>
                <w:color w:val="000000" w:themeColor="text1"/>
                <w:sz w:val="22"/>
                <w:szCs w:val="22"/>
              </w:rPr>
            </w:pPr>
          </w:p>
        </w:tc>
      </w:tr>
      <w:tr w:rsidR="00A71F41" w:rsidRPr="00931A5C" w14:paraId="3011518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9C93BB" w14:textId="77777777" w:rsidR="00A71F41" w:rsidRPr="00931A5C" w:rsidRDefault="00A71F41" w:rsidP="002C295B">
            <w:pPr>
              <w:jc w:val="center"/>
              <w:rPr>
                <w:b/>
                <w:bCs/>
                <w:color w:val="000000" w:themeColor="text1"/>
                <w:sz w:val="22"/>
                <w:szCs w:val="22"/>
              </w:rPr>
            </w:pPr>
            <w:r w:rsidRPr="00931A5C">
              <w:rPr>
                <w:b/>
                <w:bCs/>
                <w:color w:val="000000"/>
                <w:sz w:val="22"/>
                <w:szCs w:val="22"/>
              </w:rPr>
              <w:t>73</w:t>
            </w:r>
          </w:p>
        </w:tc>
        <w:tc>
          <w:tcPr>
            <w:tcW w:w="5104" w:type="dxa"/>
            <w:tcBorders>
              <w:top w:val="single" w:sz="4" w:space="0" w:color="auto"/>
              <w:left w:val="single" w:sz="4" w:space="0" w:color="auto"/>
              <w:bottom w:val="single" w:sz="4" w:space="0" w:color="auto"/>
              <w:right w:val="single" w:sz="4" w:space="0" w:color="auto"/>
            </w:tcBorders>
            <w:vAlign w:val="center"/>
          </w:tcPr>
          <w:p w14:paraId="47DC27AD" w14:textId="77777777" w:rsidR="00A71F41" w:rsidRPr="00931A5C" w:rsidRDefault="00A71F41" w:rsidP="002C295B">
            <w:pPr>
              <w:rPr>
                <w:color w:val="000000" w:themeColor="text1"/>
                <w:sz w:val="22"/>
                <w:szCs w:val="22"/>
              </w:rPr>
            </w:pPr>
            <w:r w:rsidRPr="00931A5C">
              <w:rPr>
                <w:color w:val="000000"/>
                <w:sz w:val="20"/>
              </w:rPr>
              <w:t>Cano PVC para esgoto,</w:t>
            </w:r>
            <w:r w:rsidRPr="00931A5C">
              <w:rPr>
                <w:color w:val="000000"/>
                <w:sz w:val="20"/>
              </w:rPr>
              <w:br/>
              <w:t>50mm.</w:t>
            </w:r>
          </w:p>
        </w:tc>
        <w:tc>
          <w:tcPr>
            <w:tcW w:w="1271" w:type="dxa"/>
            <w:tcBorders>
              <w:top w:val="single" w:sz="4" w:space="0" w:color="auto"/>
              <w:left w:val="single" w:sz="4" w:space="0" w:color="auto"/>
              <w:bottom w:val="single" w:sz="4" w:space="0" w:color="auto"/>
              <w:right w:val="single" w:sz="4" w:space="0" w:color="auto"/>
            </w:tcBorders>
            <w:vAlign w:val="center"/>
          </w:tcPr>
          <w:p w14:paraId="63EB0145"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99CA3B6"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9414952" w14:textId="77777777" w:rsidR="00A71F41" w:rsidRPr="00931A5C" w:rsidRDefault="00A71F41" w:rsidP="002C295B">
            <w:pPr>
              <w:jc w:val="center"/>
              <w:rPr>
                <w:b/>
                <w:bCs/>
                <w:color w:val="000000" w:themeColor="text1"/>
                <w:sz w:val="22"/>
                <w:szCs w:val="22"/>
              </w:rPr>
            </w:pPr>
          </w:p>
        </w:tc>
      </w:tr>
      <w:tr w:rsidR="00A71F41" w:rsidRPr="00931A5C" w14:paraId="6DAFAD9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372A26F" w14:textId="77777777" w:rsidR="00A71F41" w:rsidRPr="00931A5C" w:rsidRDefault="00A71F41" w:rsidP="002C295B">
            <w:pPr>
              <w:jc w:val="center"/>
              <w:rPr>
                <w:b/>
                <w:bCs/>
                <w:color w:val="000000" w:themeColor="text1"/>
                <w:sz w:val="22"/>
                <w:szCs w:val="22"/>
              </w:rPr>
            </w:pPr>
            <w:r w:rsidRPr="00931A5C">
              <w:rPr>
                <w:b/>
                <w:bCs/>
                <w:color w:val="000000"/>
                <w:sz w:val="22"/>
                <w:szCs w:val="22"/>
              </w:rPr>
              <w:t>74</w:t>
            </w:r>
          </w:p>
        </w:tc>
        <w:tc>
          <w:tcPr>
            <w:tcW w:w="5104" w:type="dxa"/>
            <w:tcBorders>
              <w:top w:val="single" w:sz="4" w:space="0" w:color="auto"/>
              <w:left w:val="single" w:sz="4" w:space="0" w:color="auto"/>
              <w:bottom w:val="single" w:sz="4" w:space="0" w:color="auto"/>
              <w:right w:val="single" w:sz="4" w:space="0" w:color="auto"/>
            </w:tcBorders>
            <w:vAlign w:val="center"/>
          </w:tcPr>
          <w:p w14:paraId="7FCE3ABC" w14:textId="77777777" w:rsidR="00A71F41" w:rsidRPr="00931A5C" w:rsidRDefault="00A71F41" w:rsidP="002C295B">
            <w:pPr>
              <w:rPr>
                <w:color w:val="000000" w:themeColor="text1"/>
                <w:sz w:val="22"/>
                <w:szCs w:val="22"/>
              </w:rPr>
            </w:pPr>
            <w:r w:rsidRPr="00931A5C">
              <w:rPr>
                <w:color w:val="000000"/>
                <w:sz w:val="20"/>
              </w:rPr>
              <w:t>Cano PVC soldável, marrom, água</w:t>
            </w:r>
            <w:r w:rsidRPr="00931A5C">
              <w:rPr>
                <w:color w:val="000000"/>
                <w:sz w:val="20"/>
              </w:rPr>
              <w:br/>
              <w:t>fria, 20mm.</w:t>
            </w:r>
          </w:p>
        </w:tc>
        <w:tc>
          <w:tcPr>
            <w:tcW w:w="1271" w:type="dxa"/>
            <w:tcBorders>
              <w:top w:val="single" w:sz="4" w:space="0" w:color="auto"/>
              <w:left w:val="single" w:sz="4" w:space="0" w:color="auto"/>
              <w:bottom w:val="single" w:sz="4" w:space="0" w:color="auto"/>
              <w:right w:val="single" w:sz="4" w:space="0" w:color="auto"/>
            </w:tcBorders>
            <w:vAlign w:val="center"/>
          </w:tcPr>
          <w:p w14:paraId="25B04A44"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71DD1DD"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E091035" w14:textId="77777777" w:rsidR="00A71F41" w:rsidRPr="00931A5C" w:rsidRDefault="00A71F41" w:rsidP="002C295B">
            <w:pPr>
              <w:jc w:val="center"/>
              <w:rPr>
                <w:b/>
                <w:bCs/>
                <w:color w:val="000000" w:themeColor="text1"/>
                <w:sz w:val="22"/>
                <w:szCs w:val="22"/>
              </w:rPr>
            </w:pPr>
          </w:p>
        </w:tc>
      </w:tr>
      <w:tr w:rsidR="00A71F41" w:rsidRPr="00931A5C" w14:paraId="3B21C3A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7A39B7B" w14:textId="77777777" w:rsidR="00A71F41" w:rsidRPr="00931A5C" w:rsidRDefault="00A71F41" w:rsidP="002C295B">
            <w:pPr>
              <w:jc w:val="center"/>
              <w:rPr>
                <w:b/>
                <w:bCs/>
                <w:color w:val="000000" w:themeColor="text1"/>
                <w:sz w:val="22"/>
                <w:szCs w:val="22"/>
              </w:rPr>
            </w:pPr>
            <w:r w:rsidRPr="00931A5C">
              <w:rPr>
                <w:b/>
                <w:bCs/>
                <w:color w:val="000000"/>
                <w:sz w:val="22"/>
                <w:szCs w:val="22"/>
              </w:rPr>
              <w:t>75</w:t>
            </w:r>
          </w:p>
        </w:tc>
        <w:tc>
          <w:tcPr>
            <w:tcW w:w="5104" w:type="dxa"/>
            <w:tcBorders>
              <w:top w:val="single" w:sz="4" w:space="0" w:color="auto"/>
              <w:left w:val="single" w:sz="4" w:space="0" w:color="auto"/>
              <w:bottom w:val="single" w:sz="4" w:space="0" w:color="auto"/>
              <w:right w:val="single" w:sz="4" w:space="0" w:color="auto"/>
            </w:tcBorders>
            <w:vAlign w:val="center"/>
          </w:tcPr>
          <w:p w14:paraId="2A906985" w14:textId="77777777" w:rsidR="00A71F41" w:rsidRPr="00931A5C" w:rsidRDefault="00A71F41" w:rsidP="002C295B">
            <w:pPr>
              <w:rPr>
                <w:color w:val="000000" w:themeColor="text1"/>
                <w:sz w:val="22"/>
                <w:szCs w:val="22"/>
              </w:rPr>
            </w:pPr>
            <w:r w:rsidRPr="00931A5C">
              <w:rPr>
                <w:color w:val="000000"/>
                <w:sz w:val="20"/>
              </w:rPr>
              <w:t>Cano PVC soldável, marrom, água</w:t>
            </w:r>
            <w:r w:rsidRPr="00931A5C">
              <w:rPr>
                <w:color w:val="000000"/>
                <w:sz w:val="20"/>
              </w:rPr>
              <w:br/>
              <w:t>fria, 25mm.</w:t>
            </w:r>
          </w:p>
        </w:tc>
        <w:tc>
          <w:tcPr>
            <w:tcW w:w="1271" w:type="dxa"/>
            <w:tcBorders>
              <w:top w:val="single" w:sz="4" w:space="0" w:color="auto"/>
              <w:left w:val="single" w:sz="4" w:space="0" w:color="auto"/>
              <w:bottom w:val="single" w:sz="4" w:space="0" w:color="auto"/>
              <w:right w:val="single" w:sz="4" w:space="0" w:color="auto"/>
            </w:tcBorders>
            <w:vAlign w:val="center"/>
          </w:tcPr>
          <w:p w14:paraId="012CD0C3"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F517A38"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3CA84B8" w14:textId="77777777" w:rsidR="00A71F41" w:rsidRPr="00931A5C" w:rsidRDefault="00A71F41" w:rsidP="002C295B">
            <w:pPr>
              <w:jc w:val="center"/>
              <w:rPr>
                <w:b/>
                <w:bCs/>
                <w:color w:val="000000" w:themeColor="text1"/>
                <w:sz w:val="22"/>
                <w:szCs w:val="22"/>
              </w:rPr>
            </w:pPr>
          </w:p>
        </w:tc>
      </w:tr>
      <w:tr w:rsidR="00A71F41" w:rsidRPr="00931A5C" w14:paraId="18EC224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5B82AF" w14:textId="77777777" w:rsidR="00A71F41" w:rsidRPr="00931A5C" w:rsidRDefault="00A71F41" w:rsidP="002C295B">
            <w:pPr>
              <w:jc w:val="center"/>
              <w:rPr>
                <w:b/>
                <w:bCs/>
                <w:color w:val="000000" w:themeColor="text1"/>
                <w:sz w:val="22"/>
                <w:szCs w:val="22"/>
              </w:rPr>
            </w:pPr>
            <w:r w:rsidRPr="00931A5C">
              <w:rPr>
                <w:b/>
                <w:bCs/>
                <w:color w:val="000000"/>
                <w:sz w:val="22"/>
                <w:szCs w:val="22"/>
              </w:rPr>
              <w:t>76</w:t>
            </w:r>
          </w:p>
        </w:tc>
        <w:tc>
          <w:tcPr>
            <w:tcW w:w="5104" w:type="dxa"/>
            <w:tcBorders>
              <w:top w:val="single" w:sz="4" w:space="0" w:color="auto"/>
              <w:left w:val="single" w:sz="4" w:space="0" w:color="auto"/>
              <w:bottom w:val="single" w:sz="4" w:space="0" w:color="auto"/>
              <w:right w:val="single" w:sz="4" w:space="0" w:color="auto"/>
            </w:tcBorders>
            <w:vAlign w:val="center"/>
          </w:tcPr>
          <w:p w14:paraId="66B14312" w14:textId="77777777" w:rsidR="00A71F41" w:rsidRPr="00931A5C" w:rsidRDefault="00A71F41" w:rsidP="002C295B">
            <w:pPr>
              <w:rPr>
                <w:color w:val="000000" w:themeColor="text1"/>
                <w:sz w:val="22"/>
                <w:szCs w:val="22"/>
              </w:rPr>
            </w:pPr>
            <w:r w:rsidRPr="00931A5C">
              <w:rPr>
                <w:color w:val="000000"/>
                <w:sz w:val="20"/>
              </w:rPr>
              <w:t>Cano PVC soldável, marrom, água</w:t>
            </w:r>
            <w:r w:rsidRPr="00931A5C">
              <w:rPr>
                <w:color w:val="000000"/>
                <w:sz w:val="20"/>
              </w:rPr>
              <w:br/>
              <w:t>fria, 32mm.</w:t>
            </w:r>
          </w:p>
        </w:tc>
        <w:tc>
          <w:tcPr>
            <w:tcW w:w="1271" w:type="dxa"/>
            <w:tcBorders>
              <w:top w:val="single" w:sz="4" w:space="0" w:color="auto"/>
              <w:left w:val="single" w:sz="4" w:space="0" w:color="auto"/>
              <w:bottom w:val="single" w:sz="4" w:space="0" w:color="auto"/>
              <w:right w:val="single" w:sz="4" w:space="0" w:color="auto"/>
            </w:tcBorders>
            <w:vAlign w:val="center"/>
          </w:tcPr>
          <w:p w14:paraId="3966FF07"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3F528230"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B5952B0" w14:textId="77777777" w:rsidR="00A71F41" w:rsidRPr="00931A5C" w:rsidRDefault="00A71F41" w:rsidP="002C295B">
            <w:pPr>
              <w:jc w:val="center"/>
              <w:rPr>
                <w:b/>
                <w:bCs/>
                <w:color w:val="000000" w:themeColor="text1"/>
                <w:sz w:val="22"/>
                <w:szCs w:val="22"/>
              </w:rPr>
            </w:pPr>
          </w:p>
        </w:tc>
      </w:tr>
      <w:tr w:rsidR="00A71F41" w:rsidRPr="00931A5C" w14:paraId="237F274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EC05B7" w14:textId="77777777" w:rsidR="00A71F41" w:rsidRPr="00931A5C" w:rsidRDefault="00A71F41" w:rsidP="002C295B">
            <w:pPr>
              <w:jc w:val="center"/>
              <w:rPr>
                <w:b/>
                <w:bCs/>
                <w:color w:val="000000" w:themeColor="text1"/>
                <w:sz w:val="22"/>
                <w:szCs w:val="22"/>
              </w:rPr>
            </w:pPr>
            <w:r w:rsidRPr="00931A5C">
              <w:rPr>
                <w:b/>
                <w:bCs/>
                <w:color w:val="000000"/>
                <w:sz w:val="22"/>
                <w:szCs w:val="22"/>
              </w:rPr>
              <w:t>77</w:t>
            </w:r>
          </w:p>
        </w:tc>
        <w:tc>
          <w:tcPr>
            <w:tcW w:w="5104" w:type="dxa"/>
            <w:tcBorders>
              <w:top w:val="single" w:sz="4" w:space="0" w:color="auto"/>
              <w:left w:val="single" w:sz="4" w:space="0" w:color="auto"/>
              <w:bottom w:val="single" w:sz="4" w:space="0" w:color="auto"/>
              <w:right w:val="single" w:sz="4" w:space="0" w:color="auto"/>
            </w:tcBorders>
            <w:vAlign w:val="center"/>
          </w:tcPr>
          <w:p w14:paraId="3AA403FD" w14:textId="77777777" w:rsidR="00A71F41" w:rsidRPr="00931A5C" w:rsidRDefault="00A71F41" w:rsidP="002C295B">
            <w:pPr>
              <w:rPr>
                <w:color w:val="000000" w:themeColor="text1"/>
                <w:sz w:val="22"/>
                <w:szCs w:val="22"/>
              </w:rPr>
            </w:pPr>
            <w:r w:rsidRPr="00931A5C">
              <w:rPr>
                <w:color w:val="000000"/>
                <w:sz w:val="20"/>
              </w:rPr>
              <w:t>Cano PVC soldável, marrom, água</w:t>
            </w:r>
            <w:r w:rsidRPr="00931A5C">
              <w:rPr>
                <w:color w:val="000000"/>
                <w:sz w:val="20"/>
              </w:rPr>
              <w:br/>
              <w:t>fria, 40mm.</w:t>
            </w:r>
          </w:p>
        </w:tc>
        <w:tc>
          <w:tcPr>
            <w:tcW w:w="1271" w:type="dxa"/>
            <w:tcBorders>
              <w:top w:val="single" w:sz="4" w:space="0" w:color="auto"/>
              <w:left w:val="single" w:sz="4" w:space="0" w:color="auto"/>
              <w:bottom w:val="single" w:sz="4" w:space="0" w:color="auto"/>
              <w:right w:val="single" w:sz="4" w:space="0" w:color="auto"/>
            </w:tcBorders>
            <w:vAlign w:val="center"/>
          </w:tcPr>
          <w:p w14:paraId="4139D7D4"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319AE77"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6B46EBE3" w14:textId="77777777" w:rsidR="00A71F41" w:rsidRPr="00931A5C" w:rsidRDefault="00A71F41" w:rsidP="002C295B">
            <w:pPr>
              <w:jc w:val="center"/>
              <w:rPr>
                <w:b/>
                <w:bCs/>
                <w:color w:val="000000" w:themeColor="text1"/>
                <w:sz w:val="22"/>
                <w:szCs w:val="22"/>
              </w:rPr>
            </w:pPr>
          </w:p>
        </w:tc>
      </w:tr>
      <w:tr w:rsidR="00A71F41" w:rsidRPr="00931A5C" w14:paraId="6E8B994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1288DC" w14:textId="77777777" w:rsidR="00A71F41" w:rsidRPr="00931A5C" w:rsidRDefault="00A71F41" w:rsidP="002C295B">
            <w:pPr>
              <w:jc w:val="center"/>
              <w:rPr>
                <w:b/>
                <w:bCs/>
                <w:color w:val="000000" w:themeColor="text1"/>
                <w:sz w:val="22"/>
                <w:szCs w:val="22"/>
              </w:rPr>
            </w:pPr>
            <w:r w:rsidRPr="00931A5C">
              <w:rPr>
                <w:b/>
                <w:bCs/>
                <w:color w:val="000000"/>
                <w:sz w:val="22"/>
                <w:szCs w:val="22"/>
              </w:rPr>
              <w:t>78</w:t>
            </w:r>
          </w:p>
        </w:tc>
        <w:tc>
          <w:tcPr>
            <w:tcW w:w="5104" w:type="dxa"/>
            <w:tcBorders>
              <w:top w:val="single" w:sz="4" w:space="0" w:color="auto"/>
              <w:left w:val="single" w:sz="4" w:space="0" w:color="auto"/>
              <w:bottom w:val="single" w:sz="4" w:space="0" w:color="auto"/>
              <w:right w:val="single" w:sz="4" w:space="0" w:color="auto"/>
            </w:tcBorders>
            <w:vAlign w:val="center"/>
          </w:tcPr>
          <w:p w14:paraId="4219575C" w14:textId="77777777" w:rsidR="00A71F41" w:rsidRPr="00931A5C" w:rsidRDefault="00A71F41" w:rsidP="002C295B">
            <w:pPr>
              <w:rPr>
                <w:color w:val="000000" w:themeColor="text1"/>
                <w:sz w:val="22"/>
                <w:szCs w:val="22"/>
              </w:rPr>
            </w:pPr>
            <w:r w:rsidRPr="00931A5C">
              <w:rPr>
                <w:color w:val="000000"/>
                <w:sz w:val="20"/>
              </w:rPr>
              <w:t>Cano PVC soldável, marrom, água</w:t>
            </w:r>
            <w:r w:rsidRPr="00931A5C">
              <w:rPr>
                <w:color w:val="000000"/>
                <w:sz w:val="20"/>
              </w:rPr>
              <w:br/>
              <w:t>fria, 50mm.</w:t>
            </w:r>
          </w:p>
        </w:tc>
        <w:tc>
          <w:tcPr>
            <w:tcW w:w="1271" w:type="dxa"/>
            <w:tcBorders>
              <w:top w:val="single" w:sz="4" w:space="0" w:color="auto"/>
              <w:left w:val="single" w:sz="4" w:space="0" w:color="auto"/>
              <w:bottom w:val="single" w:sz="4" w:space="0" w:color="auto"/>
              <w:right w:val="single" w:sz="4" w:space="0" w:color="auto"/>
            </w:tcBorders>
            <w:vAlign w:val="center"/>
          </w:tcPr>
          <w:p w14:paraId="61392C6D"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696A40CA"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C447481" w14:textId="77777777" w:rsidR="00A71F41" w:rsidRPr="00931A5C" w:rsidRDefault="00A71F41" w:rsidP="002C295B">
            <w:pPr>
              <w:jc w:val="center"/>
              <w:rPr>
                <w:b/>
                <w:bCs/>
                <w:color w:val="000000" w:themeColor="text1"/>
                <w:sz w:val="22"/>
                <w:szCs w:val="22"/>
              </w:rPr>
            </w:pPr>
          </w:p>
        </w:tc>
      </w:tr>
      <w:tr w:rsidR="00A71F41" w:rsidRPr="00931A5C" w14:paraId="6E02DAE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84E806" w14:textId="77777777" w:rsidR="00A71F41" w:rsidRPr="00931A5C" w:rsidRDefault="00A71F41" w:rsidP="002C295B">
            <w:pPr>
              <w:jc w:val="center"/>
              <w:rPr>
                <w:b/>
                <w:bCs/>
                <w:color w:val="000000" w:themeColor="text1"/>
                <w:sz w:val="22"/>
                <w:szCs w:val="22"/>
              </w:rPr>
            </w:pPr>
            <w:r w:rsidRPr="00931A5C">
              <w:rPr>
                <w:b/>
                <w:bCs/>
                <w:color w:val="000000"/>
                <w:sz w:val="22"/>
                <w:szCs w:val="22"/>
              </w:rPr>
              <w:t>79</w:t>
            </w:r>
          </w:p>
        </w:tc>
        <w:tc>
          <w:tcPr>
            <w:tcW w:w="5104" w:type="dxa"/>
            <w:tcBorders>
              <w:top w:val="single" w:sz="4" w:space="0" w:color="auto"/>
              <w:left w:val="single" w:sz="4" w:space="0" w:color="auto"/>
              <w:bottom w:val="single" w:sz="4" w:space="0" w:color="auto"/>
              <w:right w:val="single" w:sz="4" w:space="0" w:color="auto"/>
            </w:tcBorders>
            <w:vAlign w:val="center"/>
          </w:tcPr>
          <w:p w14:paraId="11C63248" w14:textId="77777777" w:rsidR="00A71F41" w:rsidRPr="00931A5C" w:rsidRDefault="00A71F41" w:rsidP="002C295B">
            <w:pPr>
              <w:rPr>
                <w:color w:val="000000" w:themeColor="text1"/>
                <w:sz w:val="22"/>
                <w:szCs w:val="22"/>
              </w:rPr>
            </w:pPr>
            <w:r w:rsidRPr="00931A5C">
              <w:rPr>
                <w:color w:val="000000"/>
                <w:sz w:val="20"/>
              </w:rPr>
              <w:t>Cano PVC soldável, marrom, água</w:t>
            </w:r>
            <w:r w:rsidRPr="00931A5C">
              <w:rPr>
                <w:color w:val="000000"/>
                <w:sz w:val="20"/>
              </w:rPr>
              <w:br/>
              <w:t>fria, 60mm.</w:t>
            </w:r>
          </w:p>
        </w:tc>
        <w:tc>
          <w:tcPr>
            <w:tcW w:w="1271" w:type="dxa"/>
            <w:tcBorders>
              <w:top w:val="single" w:sz="4" w:space="0" w:color="auto"/>
              <w:left w:val="single" w:sz="4" w:space="0" w:color="auto"/>
              <w:bottom w:val="single" w:sz="4" w:space="0" w:color="auto"/>
              <w:right w:val="single" w:sz="4" w:space="0" w:color="auto"/>
            </w:tcBorders>
            <w:vAlign w:val="center"/>
          </w:tcPr>
          <w:p w14:paraId="7B83B09F" w14:textId="77777777" w:rsidR="00A71F41" w:rsidRPr="00931A5C" w:rsidRDefault="00A71F41" w:rsidP="002C295B">
            <w:pPr>
              <w:ind w:right="34"/>
              <w:jc w:val="center"/>
              <w:rPr>
                <w:sz w:val="22"/>
                <w:szCs w:val="22"/>
              </w:rPr>
            </w:pPr>
            <w:r w:rsidRPr="00931A5C">
              <w:rPr>
                <w:color w:val="000000"/>
                <w:sz w:val="20"/>
              </w:rPr>
              <w:t>Cano de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61BB402" w14:textId="77777777" w:rsidR="00A71F41" w:rsidRPr="00931A5C" w:rsidRDefault="00A71F41" w:rsidP="002C295B">
            <w:pPr>
              <w:jc w:val="center"/>
              <w:rPr>
                <w:sz w:val="22"/>
                <w:szCs w:val="22"/>
              </w:rPr>
            </w:pPr>
            <w:r w:rsidRPr="00931A5C">
              <w:rPr>
                <w:color w:val="000000"/>
                <w:sz w:val="20"/>
              </w:rPr>
              <w:t>16</w:t>
            </w:r>
          </w:p>
        </w:tc>
        <w:tc>
          <w:tcPr>
            <w:tcW w:w="1303" w:type="dxa"/>
            <w:tcBorders>
              <w:top w:val="single" w:sz="4" w:space="0" w:color="auto"/>
              <w:left w:val="single" w:sz="4" w:space="0" w:color="auto"/>
              <w:bottom w:val="single" w:sz="4" w:space="0" w:color="auto"/>
              <w:right w:val="single" w:sz="4" w:space="0" w:color="auto"/>
            </w:tcBorders>
            <w:vAlign w:val="center"/>
          </w:tcPr>
          <w:p w14:paraId="6FD56819" w14:textId="77777777" w:rsidR="00A71F41" w:rsidRPr="00931A5C" w:rsidRDefault="00A71F41" w:rsidP="002C295B">
            <w:pPr>
              <w:jc w:val="center"/>
              <w:rPr>
                <w:b/>
                <w:bCs/>
                <w:color w:val="000000" w:themeColor="text1"/>
                <w:sz w:val="22"/>
                <w:szCs w:val="22"/>
              </w:rPr>
            </w:pPr>
          </w:p>
        </w:tc>
      </w:tr>
      <w:tr w:rsidR="00A71F41" w:rsidRPr="00931A5C" w14:paraId="75DB0B7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949C1E" w14:textId="77777777" w:rsidR="00A71F41" w:rsidRPr="00931A5C" w:rsidRDefault="00A71F41" w:rsidP="002C295B">
            <w:pPr>
              <w:jc w:val="center"/>
              <w:rPr>
                <w:b/>
                <w:bCs/>
                <w:color w:val="000000" w:themeColor="text1"/>
                <w:sz w:val="22"/>
                <w:szCs w:val="22"/>
              </w:rPr>
            </w:pPr>
            <w:r w:rsidRPr="00931A5C">
              <w:rPr>
                <w:b/>
                <w:bCs/>
                <w:color w:val="000000"/>
                <w:sz w:val="22"/>
                <w:szCs w:val="22"/>
              </w:rPr>
              <w:t>80</w:t>
            </w:r>
          </w:p>
        </w:tc>
        <w:tc>
          <w:tcPr>
            <w:tcW w:w="5104" w:type="dxa"/>
            <w:tcBorders>
              <w:top w:val="single" w:sz="4" w:space="0" w:color="auto"/>
              <w:left w:val="single" w:sz="4" w:space="0" w:color="auto"/>
              <w:bottom w:val="single" w:sz="4" w:space="0" w:color="auto"/>
              <w:right w:val="single" w:sz="4" w:space="0" w:color="auto"/>
            </w:tcBorders>
            <w:vAlign w:val="center"/>
          </w:tcPr>
          <w:p w14:paraId="263620C3" w14:textId="77777777" w:rsidR="00A71F41" w:rsidRPr="00931A5C" w:rsidRDefault="00A71F41" w:rsidP="002C295B">
            <w:pPr>
              <w:rPr>
                <w:color w:val="000000" w:themeColor="text1"/>
                <w:sz w:val="22"/>
                <w:szCs w:val="22"/>
              </w:rPr>
            </w:pPr>
            <w:proofErr w:type="spellStart"/>
            <w:r w:rsidRPr="00931A5C">
              <w:rPr>
                <w:sz w:val="20"/>
              </w:rPr>
              <w:t>Cap</w:t>
            </w:r>
            <w:proofErr w:type="spellEnd"/>
            <w:r w:rsidRPr="00931A5C">
              <w:rPr>
                <w:sz w:val="20"/>
              </w:rPr>
              <w:t xml:space="preserve"> PVC esgoto , 100mm</w:t>
            </w:r>
          </w:p>
        </w:tc>
        <w:tc>
          <w:tcPr>
            <w:tcW w:w="1271" w:type="dxa"/>
            <w:tcBorders>
              <w:top w:val="single" w:sz="4" w:space="0" w:color="auto"/>
              <w:left w:val="single" w:sz="4" w:space="0" w:color="auto"/>
              <w:bottom w:val="single" w:sz="4" w:space="0" w:color="auto"/>
              <w:right w:val="single" w:sz="4" w:space="0" w:color="auto"/>
            </w:tcBorders>
            <w:vAlign w:val="center"/>
          </w:tcPr>
          <w:p w14:paraId="0593A80B"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CA26140" w14:textId="77777777" w:rsidR="00A71F41" w:rsidRPr="00931A5C" w:rsidRDefault="00A71F41" w:rsidP="002C295B">
            <w:pPr>
              <w:jc w:val="center"/>
              <w:rPr>
                <w:sz w:val="22"/>
                <w:szCs w:val="22"/>
              </w:rPr>
            </w:pPr>
            <w:r w:rsidRPr="00931A5C">
              <w:rPr>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4C799104" w14:textId="77777777" w:rsidR="00A71F41" w:rsidRPr="00931A5C" w:rsidRDefault="00A71F41" w:rsidP="002C295B">
            <w:pPr>
              <w:jc w:val="center"/>
              <w:rPr>
                <w:b/>
                <w:bCs/>
                <w:color w:val="000000" w:themeColor="text1"/>
                <w:sz w:val="22"/>
                <w:szCs w:val="22"/>
              </w:rPr>
            </w:pPr>
          </w:p>
        </w:tc>
      </w:tr>
      <w:tr w:rsidR="00A71F41" w:rsidRPr="00931A5C" w14:paraId="510C2B4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F53252C" w14:textId="77777777" w:rsidR="00A71F41" w:rsidRPr="00931A5C" w:rsidRDefault="00A71F41" w:rsidP="002C295B">
            <w:pPr>
              <w:jc w:val="center"/>
              <w:rPr>
                <w:b/>
                <w:bCs/>
                <w:color w:val="000000" w:themeColor="text1"/>
                <w:sz w:val="22"/>
                <w:szCs w:val="22"/>
              </w:rPr>
            </w:pPr>
            <w:r w:rsidRPr="00931A5C">
              <w:rPr>
                <w:b/>
                <w:bCs/>
                <w:color w:val="000000"/>
                <w:sz w:val="22"/>
                <w:szCs w:val="22"/>
              </w:rPr>
              <w:t>81</w:t>
            </w:r>
          </w:p>
        </w:tc>
        <w:tc>
          <w:tcPr>
            <w:tcW w:w="5104" w:type="dxa"/>
            <w:tcBorders>
              <w:top w:val="single" w:sz="4" w:space="0" w:color="auto"/>
              <w:left w:val="single" w:sz="4" w:space="0" w:color="auto"/>
              <w:bottom w:val="single" w:sz="4" w:space="0" w:color="auto"/>
              <w:right w:val="single" w:sz="4" w:space="0" w:color="auto"/>
            </w:tcBorders>
            <w:vAlign w:val="center"/>
          </w:tcPr>
          <w:p w14:paraId="63C6067D" w14:textId="77777777" w:rsidR="00A71F41" w:rsidRPr="00931A5C" w:rsidRDefault="00A71F41" w:rsidP="002C295B">
            <w:pPr>
              <w:rPr>
                <w:color w:val="000000" w:themeColor="text1"/>
                <w:sz w:val="22"/>
                <w:szCs w:val="22"/>
              </w:rPr>
            </w:pPr>
            <w:proofErr w:type="spellStart"/>
            <w:r w:rsidRPr="00931A5C">
              <w:rPr>
                <w:sz w:val="20"/>
              </w:rPr>
              <w:t>Cap</w:t>
            </w:r>
            <w:proofErr w:type="spellEnd"/>
            <w:r w:rsidRPr="00931A5C">
              <w:rPr>
                <w:sz w:val="20"/>
              </w:rPr>
              <w:t xml:space="preserve"> PVC 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3EF3CCD7"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062F5F" w14:textId="77777777" w:rsidR="00A71F41" w:rsidRPr="00931A5C" w:rsidRDefault="00A71F41" w:rsidP="002C295B">
            <w:pPr>
              <w:jc w:val="center"/>
              <w:rPr>
                <w:sz w:val="22"/>
                <w:szCs w:val="22"/>
              </w:rPr>
            </w:pPr>
            <w:r w:rsidRPr="00931A5C">
              <w:rPr>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4A540C21" w14:textId="77777777" w:rsidR="00A71F41" w:rsidRPr="00931A5C" w:rsidRDefault="00A71F41" w:rsidP="002C295B">
            <w:pPr>
              <w:jc w:val="center"/>
              <w:rPr>
                <w:b/>
                <w:bCs/>
                <w:color w:val="000000" w:themeColor="text1"/>
                <w:sz w:val="22"/>
                <w:szCs w:val="22"/>
              </w:rPr>
            </w:pPr>
          </w:p>
        </w:tc>
      </w:tr>
      <w:tr w:rsidR="00A71F41" w:rsidRPr="00931A5C" w14:paraId="7348D37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E52D6A" w14:textId="77777777" w:rsidR="00A71F41" w:rsidRPr="00931A5C" w:rsidRDefault="00A71F41" w:rsidP="002C295B">
            <w:pPr>
              <w:jc w:val="center"/>
              <w:rPr>
                <w:b/>
                <w:bCs/>
                <w:color w:val="000000" w:themeColor="text1"/>
                <w:sz w:val="22"/>
                <w:szCs w:val="22"/>
              </w:rPr>
            </w:pPr>
            <w:r w:rsidRPr="00931A5C">
              <w:rPr>
                <w:b/>
                <w:bCs/>
                <w:color w:val="000000"/>
                <w:sz w:val="22"/>
                <w:szCs w:val="22"/>
              </w:rPr>
              <w:t>82</w:t>
            </w:r>
          </w:p>
        </w:tc>
        <w:tc>
          <w:tcPr>
            <w:tcW w:w="5104" w:type="dxa"/>
            <w:tcBorders>
              <w:top w:val="single" w:sz="4" w:space="0" w:color="auto"/>
              <w:left w:val="single" w:sz="4" w:space="0" w:color="auto"/>
              <w:bottom w:val="single" w:sz="4" w:space="0" w:color="auto"/>
              <w:right w:val="single" w:sz="4" w:space="0" w:color="auto"/>
            </w:tcBorders>
            <w:vAlign w:val="center"/>
          </w:tcPr>
          <w:p w14:paraId="250C278E" w14:textId="77777777" w:rsidR="00A71F41" w:rsidRPr="00931A5C" w:rsidRDefault="00A71F41" w:rsidP="002C295B">
            <w:pPr>
              <w:rPr>
                <w:color w:val="000000" w:themeColor="text1"/>
                <w:sz w:val="22"/>
                <w:szCs w:val="22"/>
              </w:rPr>
            </w:pPr>
            <w:r w:rsidRPr="00931A5C">
              <w:rPr>
                <w:color w:val="000000"/>
                <w:sz w:val="20"/>
              </w:rPr>
              <w:t>CAP PVC, para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5E564993"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51882F"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5E24F9C" w14:textId="77777777" w:rsidR="00A71F41" w:rsidRPr="00931A5C" w:rsidRDefault="00A71F41" w:rsidP="002C295B">
            <w:pPr>
              <w:jc w:val="center"/>
              <w:rPr>
                <w:b/>
                <w:bCs/>
                <w:color w:val="000000" w:themeColor="text1"/>
                <w:sz w:val="22"/>
                <w:szCs w:val="22"/>
              </w:rPr>
            </w:pPr>
          </w:p>
        </w:tc>
      </w:tr>
      <w:tr w:rsidR="00A71F41" w:rsidRPr="00931A5C" w14:paraId="210ABEB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E58905" w14:textId="77777777" w:rsidR="00A71F41" w:rsidRPr="00931A5C" w:rsidRDefault="00A71F41" w:rsidP="002C295B">
            <w:pPr>
              <w:jc w:val="center"/>
              <w:rPr>
                <w:b/>
                <w:bCs/>
                <w:color w:val="000000" w:themeColor="text1"/>
                <w:sz w:val="22"/>
                <w:szCs w:val="22"/>
              </w:rPr>
            </w:pPr>
            <w:r w:rsidRPr="00931A5C">
              <w:rPr>
                <w:b/>
                <w:bCs/>
                <w:color w:val="000000"/>
                <w:sz w:val="22"/>
                <w:szCs w:val="22"/>
              </w:rPr>
              <w:t>83</w:t>
            </w:r>
          </w:p>
        </w:tc>
        <w:tc>
          <w:tcPr>
            <w:tcW w:w="5104" w:type="dxa"/>
            <w:tcBorders>
              <w:top w:val="single" w:sz="4" w:space="0" w:color="auto"/>
              <w:left w:val="single" w:sz="4" w:space="0" w:color="auto"/>
              <w:bottom w:val="single" w:sz="4" w:space="0" w:color="auto"/>
              <w:right w:val="single" w:sz="4" w:space="0" w:color="auto"/>
            </w:tcBorders>
            <w:vAlign w:val="center"/>
          </w:tcPr>
          <w:p w14:paraId="3FC66A58" w14:textId="77777777" w:rsidR="00A71F41" w:rsidRPr="00931A5C" w:rsidRDefault="00A71F41" w:rsidP="002C295B">
            <w:pPr>
              <w:rPr>
                <w:color w:val="000000" w:themeColor="text1"/>
                <w:sz w:val="22"/>
                <w:szCs w:val="22"/>
              </w:rPr>
            </w:pPr>
            <w:r w:rsidRPr="00931A5C">
              <w:rPr>
                <w:color w:val="000000"/>
                <w:sz w:val="20"/>
              </w:rPr>
              <w:t>CAP PVC, para esgoto 50mm</w:t>
            </w:r>
          </w:p>
        </w:tc>
        <w:tc>
          <w:tcPr>
            <w:tcW w:w="1271" w:type="dxa"/>
            <w:tcBorders>
              <w:top w:val="single" w:sz="4" w:space="0" w:color="auto"/>
              <w:left w:val="single" w:sz="4" w:space="0" w:color="auto"/>
              <w:bottom w:val="single" w:sz="4" w:space="0" w:color="auto"/>
              <w:right w:val="single" w:sz="4" w:space="0" w:color="auto"/>
            </w:tcBorders>
            <w:vAlign w:val="center"/>
          </w:tcPr>
          <w:p w14:paraId="39EA9087"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6B76DB8"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5F93483" w14:textId="77777777" w:rsidR="00A71F41" w:rsidRPr="00931A5C" w:rsidRDefault="00A71F41" w:rsidP="002C295B">
            <w:pPr>
              <w:jc w:val="center"/>
              <w:rPr>
                <w:b/>
                <w:bCs/>
                <w:color w:val="000000" w:themeColor="text1"/>
                <w:sz w:val="22"/>
                <w:szCs w:val="22"/>
              </w:rPr>
            </w:pPr>
          </w:p>
        </w:tc>
      </w:tr>
      <w:tr w:rsidR="00A71F41" w:rsidRPr="00931A5C" w14:paraId="1DAC7C7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4272F4" w14:textId="77777777" w:rsidR="00A71F41" w:rsidRPr="00931A5C" w:rsidRDefault="00A71F41" w:rsidP="002C295B">
            <w:pPr>
              <w:jc w:val="center"/>
              <w:rPr>
                <w:b/>
                <w:bCs/>
                <w:color w:val="000000" w:themeColor="text1"/>
                <w:sz w:val="22"/>
                <w:szCs w:val="22"/>
              </w:rPr>
            </w:pPr>
            <w:r w:rsidRPr="00931A5C">
              <w:rPr>
                <w:b/>
                <w:bCs/>
                <w:color w:val="000000"/>
                <w:sz w:val="22"/>
                <w:szCs w:val="22"/>
              </w:rPr>
              <w:t>84</w:t>
            </w:r>
          </w:p>
        </w:tc>
        <w:tc>
          <w:tcPr>
            <w:tcW w:w="5104" w:type="dxa"/>
            <w:tcBorders>
              <w:top w:val="single" w:sz="4" w:space="0" w:color="auto"/>
              <w:left w:val="single" w:sz="4" w:space="0" w:color="auto"/>
              <w:bottom w:val="single" w:sz="4" w:space="0" w:color="auto"/>
              <w:right w:val="single" w:sz="4" w:space="0" w:color="auto"/>
            </w:tcBorders>
            <w:vAlign w:val="center"/>
          </w:tcPr>
          <w:p w14:paraId="7440CEA2" w14:textId="77777777" w:rsidR="00A71F41" w:rsidRPr="00931A5C" w:rsidRDefault="00A71F41" w:rsidP="002C295B">
            <w:pPr>
              <w:rPr>
                <w:color w:val="000000" w:themeColor="text1"/>
                <w:sz w:val="22"/>
                <w:szCs w:val="22"/>
              </w:rPr>
            </w:pPr>
            <w:r w:rsidRPr="00931A5C">
              <w:rPr>
                <w:color w:val="000000"/>
                <w:sz w:val="20"/>
              </w:rPr>
              <w:t>CAP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75440E71"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EAECFA"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25920A43" w14:textId="77777777" w:rsidR="00A71F41" w:rsidRPr="00931A5C" w:rsidRDefault="00A71F41" w:rsidP="002C295B">
            <w:pPr>
              <w:jc w:val="center"/>
              <w:rPr>
                <w:b/>
                <w:bCs/>
                <w:color w:val="000000" w:themeColor="text1"/>
                <w:sz w:val="22"/>
                <w:szCs w:val="22"/>
              </w:rPr>
            </w:pPr>
          </w:p>
        </w:tc>
      </w:tr>
      <w:tr w:rsidR="00A71F41" w:rsidRPr="00931A5C" w14:paraId="0C4FA16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D3097BB" w14:textId="77777777" w:rsidR="00A71F41" w:rsidRPr="00931A5C" w:rsidRDefault="00A71F41" w:rsidP="002C295B">
            <w:pPr>
              <w:jc w:val="center"/>
              <w:rPr>
                <w:b/>
                <w:bCs/>
                <w:color w:val="000000" w:themeColor="text1"/>
                <w:sz w:val="22"/>
                <w:szCs w:val="22"/>
              </w:rPr>
            </w:pPr>
            <w:r w:rsidRPr="00931A5C">
              <w:rPr>
                <w:b/>
                <w:bCs/>
                <w:color w:val="000000"/>
                <w:sz w:val="22"/>
                <w:szCs w:val="22"/>
              </w:rPr>
              <w:t>85</w:t>
            </w:r>
          </w:p>
        </w:tc>
        <w:tc>
          <w:tcPr>
            <w:tcW w:w="5104" w:type="dxa"/>
            <w:tcBorders>
              <w:top w:val="single" w:sz="4" w:space="0" w:color="auto"/>
              <w:left w:val="single" w:sz="4" w:space="0" w:color="auto"/>
              <w:bottom w:val="single" w:sz="4" w:space="0" w:color="auto"/>
              <w:right w:val="single" w:sz="4" w:space="0" w:color="auto"/>
            </w:tcBorders>
            <w:vAlign w:val="center"/>
          </w:tcPr>
          <w:p w14:paraId="4C39D659" w14:textId="77777777" w:rsidR="00A71F41" w:rsidRPr="00931A5C" w:rsidRDefault="00A71F41" w:rsidP="002C295B">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20mm</w:t>
            </w:r>
          </w:p>
        </w:tc>
        <w:tc>
          <w:tcPr>
            <w:tcW w:w="1271" w:type="dxa"/>
            <w:tcBorders>
              <w:top w:val="single" w:sz="4" w:space="0" w:color="auto"/>
              <w:left w:val="single" w:sz="4" w:space="0" w:color="auto"/>
              <w:bottom w:val="single" w:sz="4" w:space="0" w:color="auto"/>
              <w:right w:val="single" w:sz="4" w:space="0" w:color="auto"/>
            </w:tcBorders>
            <w:vAlign w:val="center"/>
          </w:tcPr>
          <w:p w14:paraId="61E0E015"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B0177F9"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26445FA" w14:textId="77777777" w:rsidR="00A71F41" w:rsidRPr="00931A5C" w:rsidRDefault="00A71F41" w:rsidP="002C295B">
            <w:pPr>
              <w:jc w:val="center"/>
              <w:rPr>
                <w:b/>
                <w:bCs/>
                <w:color w:val="000000" w:themeColor="text1"/>
                <w:sz w:val="22"/>
                <w:szCs w:val="22"/>
              </w:rPr>
            </w:pPr>
          </w:p>
        </w:tc>
      </w:tr>
      <w:tr w:rsidR="00A71F41" w:rsidRPr="00931A5C" w14:paraId="429AFA8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EFCD60" w14:textId="77777777" w:rsidR="00A71F41" w:rsidRPr="00931A5C" w:rsidRDefault="00A71F41" w:rsidP="002C295B">
            <w:pPr>
              <w:jc w:val="center"/>
              <w:rPr>
                <w:b/>
                <w:bCs/>
                <w:color w:val="000000" w:themeColor="text1"/>
                <w:sz w:val="22"/>
                <w:szCs w:val="22"/>
              </w:rPr>
            </w:pPr>
            <w:r w:rsidRPr="00931A5C">
              <w:rPr>
                <w:b/>
                <w:bCs/>
                <w:color w:val="000000"/>
                <w:sz w:val="22"/>
                <w:szCs w:val="22"/>
              </w:rPr>
              <w:t>86</w:t>
            </w:r>
          </w:p>
        </w:tc>
        <w:tc>
          <w:tcPr>
            <w:tcW w:w="5104" w:type="dxa"/>
            <w:tcBorders>
              <w:top w:val="single" w:sz="4" w:space="0" w:color="auto"/>
              <w:left w:val="single" w:sz="4" w:space="0" w:color="auto"/>
              <w:bottom w:val="single" w:sz="4" w:space="0" w:color="auto"/>
              <w:right w:val="single" w:sz="4" w:space="0" w:color="auto"/>
            </w:tcBorders>
            <w:vAlign w:val="center"/>
          </w:tcPr>
          <w:p w14:paraId="3BA6B75D" w14:textId="77777777" w:rsidR="00A71F41" w:rsidRPr="00931A5C" w:rsidRDefault="00A71F41" w:rsidP="002C295B">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05D53C50"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0776E26"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0C9A4A2" w14:textId="77777777" w:rsidR="00A71F41" w:rsidRPr="00931A5C" w:rsidRDefault="00A71F41" w:rsidP="002C295B">
            <w:pPr>
              <w:jc w:val="center"/>
              <w:rPr>
                <w:b/>
                <w:bCs/>
                <w:color w:val="000000" w:themeColor="text1"/>
                <w:sz w:val="22"/>
                <w:szCs w:val="22"/>
              </w:rPr>
            </w:pPr>
          </w:p>
        </w:tc>
      </w:tr>
      <w:tr w:rsidR="00A71F41" w:rsidRPr="00931A5C" w14:paraId="2409965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896ABA"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87</w:t>
            </w:r>
          </w:p>
        </w:tc>
        <w:tc>
          <w:tcPr>
            <w:tcW w:w="5104" w:type="dxa"/>
            <w:tcBorders>
              <w:top w:val="single" w:sz="4" w:space="0" w:color="auto"/>
              <w:left w:val="single" w:sz="4" w:space="0" w:color="auto"/>
              <w:bottom w:val="single" w:sz="4" w:space="0" w:color="auto"/>
              <w:right w:val="single" w:sz="4" w:space="0" w:color="auto"/>
            </w:tcBorders>
            <w:vAlign w:val="center"/>
          </w:tcPr>
          <w:p w14:paraId="08D03412" w14:textId="77777777" w:rsidR="00A71F41" w:rsidRPr="00931A5C" w:rsidRDefault="00A71F41" w:rsidP="002C295B">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366A497E"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6922E08"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0FCB8C7" w14:textId="77777777" w:rsidR="00A71F41" w:rsidRPr="00931A5C" w:rsidRDefault="00A71F41" w:rsidP="002C295B">
            <w:pPr>
              <w:jc w:val="center"/>
              <w:rPr>
                <w:b/>
                <w:bCs/>
                <w:color w:val="000000" w:themeColor="text1"/>
                <w:sz w:val="22"/>
                <w:szCs w:val="22"/>
              </w:rPr>
            </w:pPr>
          </w:p>
        </w:tc>
      </w:tr>
      <w:tr w:rsidR="00A71F41" w:rsidRPr="00931A5C" w14:paraId="4A898A8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DA418F" w14:textId="77777777" w:rsidR="00A71F41" w:rsidRPr="00931A5C" w:rsidRDefault="00A71F41" w:rsidP="002C295B">
            <w:pPr>
              <w:jc w:val="center"/>
              <w:rPr>
                <w:b/>
                <w:bCs/>
                <w:color w:val="000000" w:themeColor="text1"/>
                <w:sz w:val="22"/>
                <w:szCs w:val="22"/>
              </w:rPr>
            </w:pPr>
            <w:r w:rsidRPr="00931A5C">
              <w:rPr>
                <w:b/>
                <w:bCs/>
                <w:color w:val="000000"/>
                <w:sz w:val="22"/>
                <w:szCs w:val="22"/>
              </w:rPr>
              <w:t>88</w:t>
            </w:r>
          </w:p>
        </w:tc>
        <w:tc>
          <w:tcPr>
            <w:tcW w:w="5104" w:type="dxa"/>
            <w:tcBorders>
              <w:top w:val="single" w:sz="4" w:space="0" w:color="auto"/>
              <w:left w:val="single" w:sz="4" w:space="0" w:color="auto"/>
              <w:bottom w:val="single" w:sz="4" w:space="0" w:color="auto"/>
              <w:right w:val="single" w:sz="4" w:space="0" w:color="auto"/>
            </w:tcBorders>
            <w:vAlign w:val="center"/>
          </w:tcPr>
          <w:p w14:paraId="3611C146" w14:textId="77777777" w:rsidR="00A71F41" w:rsidRPr="00931A5C" w:rsidRDefault="00A71F41" w:rsidP="002C295B">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6230685A"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620414C"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E76036F" w14:textId="77777777" w:rsidR="00A71F41" w:rsidRPr="00931A5C" w:rsidRDefault="00A71F41" w:rsidP="002C295B">
            <w:pPr>
              <w:jc w:val="center"/>
              <w:rPr>
                <w:b/>
                <w:bCs/>
                <w:color w:val="000000" w:themeColor="text1"/>
                <w:sz w:val="22"/>
                <w:szCs w:val="22"/>
              </w:rPr>
            </w:pPr>
          </w:p>
        </w:tc>
      </w:tr>
      <w:tr w:rsidR="00A71F41" w:rsidRPr="00931A5C" w14:paraId="371EA04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94BAD5" w14:textId="77777777" w:rsidR="00A71F41" w:rsidRPr="00931A5C" w:rsidRDefault="00A71F41" w:rsidP="002C295B">
            <w:pPr>
              <w:jc w:val="center"/>
              <w:rPr>
                <w:b/>
                <w:bCs/>
                <w:color w:val="000000" w:themeColor="text1"/>
                <w:sz w:val="22"/>
                <w:szCs w:val="22"/>
              </w:rPr>
            </w:pPr>
            <w:r w:rsidRPr="00931A5C">
              <w:rPr>
                <w:b/>
                <w:bCs/>
                <w:color w:val="000000"/>
                <w:sz w:val="22"/>
                <w:szCs w:val="22"/>
              </w:rPr>
              <w:t>89</w:t>
            </w:r>
          </w:p>
        </w:tc>
        <w:tc>
          <w:tcPr>
            <w:tcW w:w="5104" w:type="dxa"/>
            <w:tcBorders>
              <w:top w:val="single" w:sz="4" w:space="0" w:color="auto"/>
              <w:left w:val="single" w:sz="4" w:space="0" w:color="auto"/>
              <w:bottom w:val="single" w:sz="4" w:space="0" w:color="auto"/>
              <w:right w:val="single" w:sz="4" w:space="0" w:color="auto"/>
            </w:tcBorders>
            <w:vAlign w:val="center"/>
          </w:tcPr>
          <w:p w14:paraId="79D04A07" w14:textId="77777777" w:rsidR="00A71F41" w:rsidRPr="00931A5C" w:rsidRDefault="00A71F41" w:rsidP="002C295B">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50mm</w:t>
            </w:r>
          </w:p>
        </w:tc>
        <w:tc>
          <w:tcPr>
            <w:tcW w:w="1271" w:type="dxa"/>
            <w:tcBorders>
              <w:top w:val="single" w:sz="4" w:space="0" w:color="auto"/>
              <w:left w:val="single" w:sz="4" w:space="0" w:color="auto"/>
              <w:bottom w:val="single" w:sz="4" w:space="0" w:color="auto"/>
              <w:right w:val="single" w:sz="4" w:space="0" w:color="auto"/>
            </w:tcBorders>
            <w:vAlign w:val="center"/>
          </w:tcPr>
          <w:p w14:paraId="46B4E7C7"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52C933D"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A194BC0" w14:textId="77777777" w:rsidR="00A71F41" w:rsidRPr="00931A5C" w:rsidRDefault="00A71F41" w:rsidP="002C295B">
            <w:pPr>
              <w:jc w:val="center"/>
              <w:rPr>
                <w:b/>
                <w:bCs/>
                <w:color w:val="000000" w:themeColor="text1"/>
                <w:sz w:val="22"/>
                <w:szCs w:val="22"/>
              </w:rPr>
            </w:pPr>
          </w:p>
        </w:tc>
      </w:tr>
      <w:tr w:rsidR="00A71F41" w:rsidRPr="00931A5C" w14:paraId="2EFB306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F74059" w14:textId="77777777" w:rsidR="00A71F41" w:rsidRPr="00931A5C" w:rsidRDefault="00A71F41" w:rsidP="002C295B">
            <w:pPr>
              <w:jc w:val="center"/>
              <w:rPr>
                <w:b/>
                <w:bCs/>
                <w:color w:val="000000" w:themeColor="text1"/>
                <w:sz w:val="22"/>
                <w:szCs w:val="22"/>
              </w:rPr>
            </w:pPr>
            <w:r w:rsidRPr="00931A5C">
              <w:rPr>
                <w:b/>
                <w:bCs/>
                <w:color w:val="000000"/>
                <w:sz w:val="22"/>
                <w:szCs w:val="22"/>
              </w:rPr>
              <w:t>90</w:t>
            </w:r>
          </w:p>
        </w:tc>
        <w:tc>
          <w:tcPr>
            <w:tcW w:w="5104" w:type="dxa"/>
            <w:tcBorders>
              <w:top w:val="single" w:sz="4" w:space="0" w:color="auto"/>
              <w:left w:val="single" w:sz="4" w:space="0" w:color="auto"/>
              <w:bottom w:val="single" w:sz="4" w:space="0" w:color="auto"/>
              <w:right w:val="single" w:sz="4" w:space="0" w:color="auto"/>
            </w:tcBorders>
            <w:vAlign w:val="center"/>
          </w:tcPr>
          <w:p w14:paraId="246C6289" w14:textId="77777777" w:rsidR="00A71F41" w:rsidRPr="00931A5C" w:rsidRDefault="00A71F41" w:rsidP="002C295B">
            <w:pPr>
              <w:rPr>
                <w:color w:val="000000" w:themeColor="text1"/>
                <w:sz w:val="22"/>
                <w:szCs w:val="22"/>
              </w:rPr>
            </w:pPr>
            <w:proofErr w:type="spellStart"/>
            <w:r w:rsidRPr="00931A5C">
              <w:rPr>
                <w:color w:val="000000"/>
                <w:sz w:val="20"/>
              </w:rPr>
              <w:t>Cap</w:t>
            </w:r>
            <w:proofErr w:type="spellEnd"/>
            <w:r w:rsidRPr="00931A5C">
              <w:rPr>
                <w:color w:val="000000"/>
                <w:sz w:val="20"/>
              </w:rPr>
              <w:t xml:space="preserve"> PVC,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6D0CF131"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48DD352"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FF0C7A1" w14:textId="77777777" w:rsidR="00A71F41" w:rsidRPr="00931A5C" w:rsidRDefault="00A71F41" w:rsidP="002C295B">
            <w:pPr>
              <w:jc w:val="center"/>
              <w:rPr>
                <w:b/>
                <w:bCs/>
                <w:color w:val="000000" w:themeColor="text1"/>
                <w:sz w:val="22"/>
                <w:szCs w:val="22"/>
              </w:rPr>
            </w:pPr>
          </w:p>
        </w:tc>
      </w:tr>
      <w:tr w:rsidR="00A71F41" w:rsidRPr="00931A5C" w14:paraId="1AE5862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57BC729" w14:textId="77777777" w:rsidR="00A71F41" w:rsidRPr="00931A5C" w:rsidRDefault="00A71F41" w:rsidP="002C295B">
            <w:pPr>
              <w:jc w:val="center"/>
              <w:rPr>
                <w:b/>
                <w:bCs/>
                <w:color w:val="000000" w:themeColor="text1"/>
                <w:sz w:val="22"/>
                <w:szCs w:val="22"/>
              </w:rPr>
            </w:pPr>
            <w:r w:rsidRPr="00931A5C">
              <w:rPr>
                <w:b/>
                <w:bCs/>
                <w:color w:val="000000"/>
                <w:sz w:val="22"/>
                <w:szCs w:val="22"/>
              </w:rPr>
              <w:t>91</w:t>
            </w:r>
          </w:p>
        </w:tc>
        <w:tc>
          <w:tcPr>
            <w:tcW w:w="5104" w:type="dxa"/>
            <w:tcBorders>
              <w:top w:val="single" w:sz="4" w:space="0" w:color="auto"/>
              <w:left w:val="single" w:sz="4" w:space="0" w:color="auto"/>
              <w:bottom w:val="single" w:sz="4" w:space="0" w:color="auto"/>
              <w:right w:val="single" w:sz="4" w:space="0" w:color="auto"/>
            </w:tcBorders>
            <w:vAlign w:val="center"/>
          </w:tcPr>
          <w:p w14:paraId="28946C81" w14:textId="77777777" w:rsidR="00A71F41" w:rsidRPr="00931A5C" w:rsidRDefault="00A71F41" w:rsidP="002C295B">
            <w:pPr>
              <w:rPr>
                <w:color w:val="000000" w:themeColor="text1"/>
                <w:sz w:val="22"/>
                <w:szCs w:val="22"/>
              </w:rPr>
            </w:pPr>
            <w:r w:rsidRPr="00931A5C">
              <w:rPr>
                <w:color w:val="000000"/>
                <w:sz w:val="20"/>
              </w:rPr>
              <w:t>Carrinho de mão caçamba de aço 45L</w:t>
            </w:r>
          </w:p>
        </w:tc>
        <w:tc>
          <w:tcPr>
            <w:tcW w:w="1271" w:type="dxa"/>
            <w:tcBorders>
              <w:top w:val="single" w:sz="4" w:space="0" w:color="auto"/>
              <w:left w:val="single" w:sz="4" w:space="0" w:color="auto"/>
              <w:bottom w:val="single" w:sz="4" w:space="0" w:color="auto"/>
              <w:right w:val="single" w:sz="4" w:space="0" w:color="auto"/>
            </w:tcBorders>
            <w:vAlign w:val="center"/>
          </w:tcPr>
          <w:p w14:paraId="6113470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B990A9F" w14:textId="77777777" w:rsidR="00A71F41" w:rsidRPr="00931A5C" w:rsidRDefault="00A71F41" w:rsidP="002C295B">
            <w:pPr>
              <w:jc w:val="center"/>
              <w:rPr>
                <w:sz w:val="22"/>
                <w:szCs w:val="22"/>
              </w:rPr>
            </w:pPr>
            <w:r w:rsidRPr="00931A5C">
              <w:rPr>
                <w:color w:val="000000"/>
                <w:sz w:val="20"/>
              </w:rPr>
              <w:t>22</w:t>
            </w:r>
          </w:p>
        </w:tc>
        <w:tc>
          <w:tcPr>
            <w:tcW w:w="1303" w:type="dxa"/>
            <w:tcBorders>
              <w:top w:val="single" w:sz="4" w:space="0" w:color="auto"/>
              <w:left w:val="single" w:sz="4" w:space="0" w:color="auto"/>
              <w:bottom w:val="single" w:sz="4" w:space="0" w:color="auto"/>
              <w:right w:val="single" w:sz="4" w:space="0" w:color="auto"/>
            </w:tcBorders>
            <w:vAlign w:val="center"/>
          </w:tcPr>
          <w:p w14:paraId="7939543E" w14:textId="77777777" w:rsidR="00A71F41" w:rsidRPr="00931A5C" w:rsidRDefault="00A71F41" w:rsidP="002C295B">
            <w:pPr>
              <w:jc w:val="center"/>
              <w:rPr>
                <w:b/>
                <w:bCs/>
                <w:color w:val="000000" w:themeColor="text1"/>
                <w:sz w:val="22"/>
                <w:szCs w:val="22"/>
              </w:rPr>
            </w:pPr>
          </w:p>
        </w:tc>
      </w:tr>
      <w:tr w:rsidR="00A71F41" w:rsidRPr="00931A5C" w14:paraId="10FC0B4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596A73" w14:textId="77777777" w:rsidR="00A71F41" w:rsidRPr="00931A5C" w:rsidRDefault="00A71F41" w:rsidP="002C295B">
            <w:pPr>
              <w:jc w:val="center"/>
              <w:rPr>
                <w:b/>
                <w:bCs/>
                <w:color w:val="000000" w:themeColor="text1"/>
                <w:sz w:val="22"/>
                <w:szCs w:val="22"/>
              </w:rPr>
            </w:pPr>
            <w:r w:rsidRPr="00931A5C">
              <w:rPr>
                <w:b/>
                <w:bCs/>
                <w:color w:val="000000"/>
                <w:sz w:val="22"/>
                <w:szCs w:val="22"/>
              </w:rPr>
              <w:t>92</w:t>
            </w:r>
          </w:p>
        </w:tc>
        <w:tc>
          <w:tcPr>
            <w:tcW w:w="5104" w:type="dxa"/>
            <w:tcBorders>
              <w:top w:val="single" w:sz="4" w:space="0" w:color="auto"/>
              <w:left w:val="single" w:sz="4" w:space="0" w:color="auto"/>
              <w:bottom w:val="single" w:sz="4" w:space="0" w:color="auto"/>
              <w:right w:val="single" w:sz="4" w:space="0" w:color="auto"/>
            </w:tcBorders>
            <w:vAlign w:val="center"/>
          </w:tcPr>
          <w:p w14:paraId="6B55B283" w14:textId="77777777" w:rsidR="00A71F41" w:rsidRPr="00931A5C" w:rsidRDefault="00A71F41" w:rsidP="002C295B">
            <w:pPr>
              <w:rPr>
                <w:color w:val="000000" w:themeColor="text1"/>
                <w:sz w:val="22"/>
                <w:szCs w:val="22"/>
              </w:rPr>
            </w:pPr>
            <w:r w:rsidRPr="00931A5C">
              <w:rPr>
                <w:color w:val="000000"/>
                <w:sz w:val="20"/>
              </w:rPr>
              <w:t>Carrinho de mão, tipo caçamba: chapa aço galvanizado  com  pneu  com câmara  de 3,25  cm, capacidade  da  caçamba  de 45L/50KG.Caçamba  no</w:t>
            </w:r>
            <w:r w:rsidRPr="00931A5C">
              <w:rPr>
                <w:color w:val="000000"/>
                <w:sz w:val="20"/>
              </w:rPr>
              <w:br/>
              <w:t>formato quadrado; Extra Forte.</w:t>
            </w:r>
          </w:p>
        </w:tc>
        <w:tc>
          <w:tcPr>
            <w:tcW w:w="1271" w:type="dxa"/>
            <w:tcBorders>
              <w:top w:val="single" w:sz="4" w:space="0" w:color="auto"/>
              <w:left w:val="single" w:sz="4" w:space="0" w:color="auto"/>
              <w:bottom w:val="single" w:sz="4" w:space="0" w:color="auto"/>
              <w:right w:val="single" w:sz="4" w:space="0" w:color="auto"/>
            </w:tcBorders>
            <w:vAlign w:val="center"/>
          </w:tcPr>
          <w:p w14:paraId="51AE4BC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9E7C7F"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91ACE22" w14:textId="77777777" w:rsidR="00A71F41" w:rsidRPr="00931A5C" w:rsidRDefault="00A71F41" w:rsidP="002C295B">
            <w:pPr>
              <w:jc w:val="center"/>
              <w:rPr>
                <w:b/>
                <w:bCs/>
                <w:color w:val="000000" w:themeColor="text1"/>
                <w:sz w:val="22"/>
                <w:szCs w:val="22"/>
              </w:rPr>
            </w:pPr>
          </w:p>
        </w:tc>
      </w:tr>
      <w:tr w:rsidR="00A71F41" w:rsidRPr="00931A5C" w14:paraId="05B3BA6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04AA1FA" w14:textId="77777777" w:rsidR="00A71F41" w:rsidRPr="00931A5C" w:rsidRDefault="00A71F41" w:rsidP="002C295B">
            <w:pPr>
              <w:jc w:val="center"/>
              <w:rPr>
                <w:b/>
                <w:bCs/>
                <w:color w:val="000000" w:themeColor="text1"/>
                <w:sz w:val="22"/>
                <w:szCs w:val="22"/>
              </w:rPr>
            </w:pPr>
            <w:r w:rsidRPr="00931A5C">
              <w:rPr>
                <w:b/>
                <w:bCs/>
                <w:color w:val="000000"/>
                <w:sz w:val="22"/>
                <w:szCs w:val="22"/>
              </w:rPr>
              <w:t>93</w:t>
            </w:r>
          </w:p>
        </w:tc>
        <w:tc>
          <w:tcPr>
            <w:tcW w:w="5104" w:type="dxa"/>
            <w:tcBorders>
              <w:top w:val="single" w:sz="4" w:space="0" w:color="auto"/>
              <w:left w:val="single" w:sz="4" w:space="0" w:color="auto"/>
              <w:bottom w:val="single" w:sz="4" w:space="0" w:color="auto"/>
              <w:right w:val="single" w:sz="4" w:space="0" w:color="auto"/>
            </w:tcBorders>
            <w:vAlign w:val="center"/>
          </w:tcPr>
          <w:p w14:paraId="3A34CA37" w14:textId="77777777" w:rsidR="00A71F41" w:rsidRPr="00931A5C" w:rsidRDefault="00A71F41" w:rsidP="002C295B">
            <w:pPr>
              <w:rPr>
                <w:color w:val="000000" w:themeColor="text1"/>
                <w:sz w:val="22"/>
                <w:szCs w:val="22"/>
              </w:rPr>
            </w:pPr>
            <w:r w:rsidRPr="00931A5C">
              <w:rPr>
                <w:color w:val="000000"/>
                <w:sz w:val="20"/>
              </w:rPr>
              <w:t>Cavadeira articulada ferro de boca com  cabo  de  madeira 1,80 cm</w:t>
            </w:r>
          </w:p>
        </w:tc>
        <w:tc>
          <w:tcPr>
            <w:tcW w:w="1271" w:type="dxa"/>
            <w:tcBorders>
              <w:top w:val="single" w:sz="4" w:space="0" w:color="auto"/>
              <w:left w:val="single" w:sz="4" w:space="0" w:color="auto"/>
              <w:bottom w:val="single" w:sz="4" w:space="0" w:color="auto"/>
              <w:right w:val="single" w:sz="4" w:space="0" w:color="auto"/>
            </w:tcBorders>
            <w:vAlign w:val="center"/>
          </w:tcPr>
          <w:p w14:paraId="163E640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28FC498" w14:textId="77777777" w:rsidR="00A71F41" w:rsidRPr="00931A5C" w:rsidRDefault="00A71F41" w:rsidP="002C295B">
            <w:pPr>
              <w:jc w:val="center"/>
              <w:rPr>
                <w:sz w:val="22"/>
                <w:szCs w:val="22"/>
              </w:rPr>
            </w:pPr>
            <w:r w:rsidRPr="00931A5C">
              <w:rPr>
                <w:color w:val="000000"/>
                <w:sz w:val="20"/>
              </w:rPr>
              <w:t>22</w:t>
            </w:r>
          </w:p>
        </w:tc>
        <w:tc>
          <w:tcPr>
            <w:tcW w:w="1303" w:type="dxa"/>
            <w:tcBorders>
              <w:top w:val="single" w:sz="4" w:space="0" w:color="auto"/>
              <w:left w:val="single" w:sz="4" w:space="0" w:color="auto"/>
              <w:bottom w:val="single" w:sz="4" w:space="0" w:color="auto"/>
              <w:right w:val="single" w:sz="4" w:space="0" w:color="auto"/>
            </w:tcBorders>
            <w:vAlign w:val="center"/>
          </w:tcPr>
          <w:p w14:paraId="1075DE94" w14:textId="77777777" w:rsidR="00A71F41" w:rsidRPr="00931A5C" w:rsidRDefault="00A71F41" w:rsidP="002C295B">
            <w:pPr>
              <w:jc w:val="center"/>
              <w:rPr>
                <w:b/>
                <w:bCs/>
                <w:color w:val="000000" w:themeColor="text1"/>
                <w:sz w:val="22"/>
                <w:szCs w:val="22"/>
              </w:rPr>
            </w:pPr>
          </w:p>
        </w:tc>
      </w:tr>
      <w:tr w:rsidR="00A71F41" w:rsidRPr="00931A5C" w14:paraId="40C194F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3C136" w14:textId="77777777" w:rsidR="00A71F41" w:rsidRPr="00931A5C" w:rsidRDefault="00A71F41" w:rsidP="002C295B">
            <w:pPr>
              <w:jc w:val="center"/>
              <w:rPr>
                <w:b/>
                <w:bCs/>
                <w:color w:val="000000" w:themeColor="text1"/>
                <w:sz w:val="22"/>
                <w:szCs w:val="22"/>
              </w:rPr>
            </w:pPr>
            <w:r w:rsidRPr="00931A5C">
              <w:rPr>
                <w:b/>
                <w:bCs/>
                <w:color w:val="000000"/>
                <w:sz w:val="22"/>
                <w:szCs w:val="22"/>
              </w:rPr>
              <w:t>94</w:t>
            </w:r>
          </w:p>
        </w:tc>
        <w:tc>
          <w:tcPr>
            <w:tcW w:w="5104" w:type="dxa"/>
            <w:tcBorders>
              <w:top w:val="single" w:sz="4" w:space="0" w:color="auto"/>
              <w:left w:val="single" w:sz="4" w:space="0" w:color="auto"/>
              <w:bottom w:val="single" w:sz="4" w:space="0" w:color="auto"/>
              <w:right w:val="single" w:sz="4" w:space="0" w:color="auto"/>
            </w:tcBorders>
            <w:vAlign w:val="center"/>
          </w:tcPr>
          <w:p w14:paraId="3A1817BF" w14:textId="77777777" w:rsidR="00A71F41" w:rsidRPr="00931A5C" w:rsidRDefault="00A71F41" w:rsidP="002C295B">
            <w:pPr>
              <w:rPr>
                <w:color w:val="000000" w:themeColor="text1"/>
                <w:sz w:val="22"/>
                <w:szCs w:val="22"/>
              </w:rPr>
            </w:pPr>
            <w:r w:rsidRPr="00931A5C">
              <w:rPr>
                <w:color w:val="000000"/>
                <w:sz w:val="20"/>
              </w:rPr>
              <w:t>Cavadeira reta de ferro cabo de madeira,  1,80  cm,  tipo alavanca.</w:t>
            </w:r>
          </w:p>
        </w:tc>
        <w:tc>
          <w:tcPr>
            <w:tcW w:w="1271" w:type="dxa"/>
            <w:tcBorders>
              <w:top w:val="single" w:sz="4" w:space="0" w:color="auto"/>
              <w:left w:val="single" w:sz="4" w:space="0" w:color="auto"/>
              <w:bottom w:val="single" w:sz="4" w:space="0" w:color="auto"/>
              <w:right w:val="single" w:sz="4" w:space="0" w:color="auto"/>
            </w:tcBorders>
            <w:vAlign w:val="center"/>
          </w:tcPr>
          <w:p w14:paraId="4953E02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CA922E"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356C507" w14:textId="77777777" w:rsidR="00A71F41" w:rsidRPr="00931A5C" w:rsidRDefault="00A71F41" w:rsidP="002C295B">
            <w:pPr>
              <w:jc w:val="center"/>
              <w:rPr>
                <w:b/>
                <w:bCs/>
                <w:color w:val="000000" w:themeColor="text1"/>
                <w:sz w:val="22"/>
                <w:szCs w:val="22"/>
              </w:rPr>
            </w:pPr>
          </w:p>
        </w:tc>
      </w:tr>
      <w:tr w:rsidR="00A71F41" w:rsidRPr="00931A5C" w14:paraId="0375946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D7CFA35" w14:textId="77777777" w:rsidR="00A71F41" w:rsidRPr="00931A5C" w:rsidRDefault="00A71F41" w:rsidP="002C295B">
            <w:pPr>
              <w:jc w:val="center"/>
              <w:rPr>
                <w:b/>
                <w:bCs/>
                <w:color w:val="000000" w:themeColor="text1"/>
                <w:sz w:val="22"/>
                <w:szCs w:val="22"/>
              </w:rPr>
            </w:pPr>
            <w:r w:rsidRPr="00931A5C">
              <w:rPr>
                <w:b/>
                <w:bCs/>
                <w:color w:val="000000"/>
                <w:sz w:val="22"/>
                <w:szCs w:val="22"/>
              </w:rPr>
              <w:t>95</w:t>
            </w:r>
          </w:p>
        </w:tc>
        <w:tc>
          <w:tcPr>
            <w:tcW w:w="5104" w:type="dxa"/>
            <w:tcBorders>
              <w:top w:val="single" w:sz="4" w:space="0" w:color="auto"/>
              <w:left w:val="single" w:sz="4" w:space="0" w:color="auto"/>
              <w:bottom w:val="single" w:sz="4" w:space="0" w:color="auto"/>
              <w:right w:val="single" w:sz="4" w:space="0" w:color="auto"/>
            </w:tcBorders>
            <w:vAlign w:val="center"/>
          </w:tcPr>
          <w:p w14:paraId="1E97B6B9" w14:textId="77777777" w:rsidR="00A71F41" w:rsidRPr="00931A5C" w:rsidRDefault="00A71F41" w:rsidP="002C295B">
            <w:pPr>
              <w:rPr>
                <w:color w:val="000000" w:themeColor="text1"/>
                <w:sz w:val="22"/>
                <w:szCs w:val="22"/>
              </w:rPr>
            </w:pPr>
            <w:r w:rsidRPr="00931A5C">
              <w:rPr>
                <w:color w:val="000000"/>
                <w:sz w:val="20"/>
              </w:rPr>
              <w:t>Cimento Portland, tipo: CP II – E 32</w:t>
            </w:r>
          </w:p>
        </w:tc>
        <w:tc>
          <w:tcPr>
            <w:tcW w:w="1271" w:type="dxa"/>
            <w:tcBorders>
              <w:top w:val="single" w:sz="4" w:space="0" w:color="auto"/>
              <w:left w:val="single" w:sz="4" w:space="0" w:color="auto"/>
              <w:bottom w:val="single" w:sz="4" w:space="0" w:color="auto"/>
              <w:right w:val="single" w:sz="4" w:space="0" w:color="auto"/>
            </w:tcBorders>
            <w:vAlign w:val="center"/>
          </w:tcPr>
          <w:p w14:paraId="3D498729" w14:textId="77777777" w:rsidR="00A71F41" w:rsidRPr="00931A5C" w:rsidRDefault="00A71F41" w:rsidP="002C295B">
            <w:pPr>
              <w:ind w:right="34"/>
              <w:jc w:val="center"/>
              <w:rPr>
                <w:sz w:val="22"/>
                <w:szCs w:val="22"/>
              </w:rPr>
            </w:pPr>
            <w:r w:rsidRPr="00931A5C">
              <w:rPr>
                <w:color w:val="000000"/>
                <w:sz w:val="20"/>
              </w:rPr>
              <w:t>SACO 50 KG</w:t>
            </w:r>
          </w:p>
        </w:tc>
        <w:tc>
          <w:tcPr>
            <w:tcW w:w="968" w:type="dxa"/>
            <w:tcBorders>
              <w:top w:val="single" w:sz="4" w:space="0" w:color="auto"/>
              <w:left w:val="single" w:sz="4" w:space="0" w:color="auto"/>
              <w:bottom w:val="single" w:sz="4" w:space="0" w:color="auto"/>
              <w:right w:val="single" w:sz="4" w:space="0" w:color="auto"/>
            </w:tcBorders>
            <w:vAlign w:val="center"/>
          </w:tcPr>
          <w:p w14:paraId="48D31353" w14:textId="77777777" w:rsidR="00A71F41" w:rsidRPr="00931A5C" w:rsidRDefault="00A71F41" w:rsidP="002C295B">
            <w:pPr>
              <w:jc w:val="center"/>
              <w:rPr>
                <w:sz w:val="22"/>
                <w:szCs w:val="22"/>
              </w:rPr>
            </w:pPr>
            <w:r w:rsidRPr="00931A5C">
              <w:rPr>
                <w:color w:val="000000"/>
                <w:sz w:val="20"/>
              </w:rPr>
              <w:t>4100</w:t>
            </w:r>
          </w:p>
        </w:tc>
        <w:tc>
          <w:tcPr>
            <w:tcW w:w="1303" w:type="dxa"/>
            <w:tcBorders>
              <w:top w:val="single" w:sz="4" w:space="0" w:color="auto"/>
              <w:left w:val="single" w:sz="4" w:space="0" w:color="auto"/>
              <w:bottom w:val="single" w:sz="4" w:space="0" w:color="auto"/>
              <w:right w:val="single" w:sz="4" w:space="0" w:color="auto"/>
            </w:tcBorders>
            <w:vAlign w:val="center"/>
          </w:tcPr>
          <w:p w14:paraId="6499326A" w14:textId="77777777" w:rsidR="00A71F41" w:rsidRPr="00931A5C" w:rsidRDefault="00A71F41" w:rsidP="002C295B">
            <w:pPr>
              <w:jc w:val="center"/>
              <w:rPr>
                <w:b/>
                <w:bCs/>
                <w:color w:val="000000" w:themeColor="text1"/>
                <w:sz w:val="22"/>
                <w:szCs w:val="22"/>
              </w:rPr>
            </w:pPr>
          </w:p>
        </w:tc>
      </w:tr>
      <w:tr w:rsidR="00A71F41" w:rsidRPr="00931A5C" w14:paraId="018BFB4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CB7C13" w14:textId="77777777" w:rsidR="00A71F41" w:rsidRPr="00931A5C" w:rsidRDefault="00A71F41" w:rsidP="002C295B">
            <w:pPr>
              <w:jc w:val="center"/>
              <w:rPr>
                <w:b/>
                <w:bCs/>
                <w:color w:val="000000" w:themeColor="text1"/>
                <w:sz w:val="22"/>
                <w:szCs w:val="22"/>
              </w:rPr>
            </w:pPr>
            <w:r w:rsidRPr="00931A5C">
              <w:rPr>
                <w:b/>
                <w:bCs/>
                <w:color w:val="000000"/>
                <w:sz w:val="22"/>
                <w:szCs w:val="22"/>
              </w:rPr>
              <w:t>96</w:t>
            </w:r>
          </w:p>
        </w:tc>
        <w:tc>
          <w:tcPr>
            <w:tcW w:w="5104" w:type="dxa"/>
            <w:tcBorders>
              <w:top w:val="single" w:sz="4" w:space="0" w:color="auto"/>
              <w:left w:val="single" w:sz="4" w:space="0" w:color="auto"/>
              <w:bottom w:val="single" w:sz="4" w:space="0" w:color="auto"/>
              <w:right w:val="single" w:sz="4" w:space="0" w:color="auto"/>
            </w:tcBorders>
            <w:vAlign w:val="center"/>
          </w:tcPr>
          <w:p w14:paraId="2963CF61" w14:textId="77777777" w:rsidR="00A71F41" w:rsidRPr="00931A5C" w:rsidRDefault="00A71F41" w:rsidP="002C295B">
            <w:pPr>
              <w:rPr>
                <w:color w:val="000000" w:themeColor="text1"/>
                <w:sz w:val="22"/>
                <w:szCs w:val="22"/>
              </w:rPr>
            </w:pPr>
            <w:r w:rsidRPr="00931A5C">
              <w:rPr>
                <w:color w:val="000000"/>
                <w:sz w:val="20"/>
              </w:rPr>
              <w:t>Cola de concreto epóxi</w:t>
            </w:r>
          </w:p>
        </w:tc>
        <w:tc>
          <w:tcPr>
            <w:tcW w:w="1271" w:type="dxa"/>
            <w:tcBorders>
              <w:top w:val="single" w:sz="4" w:space="0" w:color="auto"/>
              <w:left w:val="single" w:sz="4" w:space="0" w:color="auto"/>
              <w:bottom w:val="single" w:sz="4" w:space="0" w:color="auto"/>
              <w:right w:val="single" w:sz="4" w:space="0" w:color="auto"/>
            </w:tcBorders>
            <w:vAlign w:val="center"/>
          </w:tcPr>
          <w:p w14:paraId="751773FB" w14:textId="77777777" w:rsidR="00A71F41" w:rsidRPr="00931A5C" w:rsidRDefault="00A71F41" w:rsidP="002C295B">
            <w:pPr>
              <w:ind w:right="34"/>
              <w:jc w:val="center"/>
              <w:rPr>
                <w:sz w:val="22"/>
                <w:szCs w:val="22"/>
              </w:rPr>
            </w:pPr>
            <w:r w:rsidRPr="00931A5C">
              <w:rPr>
                <w:color w:val="000000"/>
                <w:sz w:val="20"/>
              </w:rPr>
              <w:t>Lata 1</w:t>
            </w:r>
          </w:p>
        </w:tc>
        <w:tc>
          <w:tcPr>
            <w:tcW w:w="968" w:type="dxa"/>
            <w:tcBorders>
              <w:top w:val="single" w:sz="4" w:space="0" w:color="auto"/>
              <w:left w:val="single" w:sz="4" w:space="0" w:color="auto"/>
              <w:bottom w:val="single" w:sz="4" w:space="0" w:color="auto"/>
              <w:right w:val="single" w:sz="4" w:space="0" w:color="auto"/>
            </w:tcBorders>
            <w:vAlign w:val="center"/>
          </w:tcPr>
          <w:p w14:paraId="1FC969C8"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CEBF267" w14:textId="77777777" w:rsidR="00A71F41" w:rsidRPr="00931A5C" w:rsidRDefault="00A71F41" w:rsidP="002C295B">
            <w:pPr>
              <w:jc w:val="center"/>
              <w:rPr>
                <w:b/>
                <w:bCs/>
                <w:color w:val="000000" w:themeColor="text1"/>
                <w:sz w:val="22"/>
                <w:szCs w:val="22"/>
              </w:rPr>
            </w:pPr>
          </w:p>
        </w:tc>
      </w:tr>
      <w:tr w:rsidR="00A71F41" w:rsidRPr="00931A5C" w14:paraId="3473BBB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344149" w14:textId="77777777" w:rsidR="00A71F41" w:rsidRPr="00931A5C" w:rsidRDefault="00A71F41" w:rsidP="002C295B">
            <w:pPr>
              <w:jc w:val="center"/>
              <w:rPr>
                <w:b/>
                <w:bCs/>
                <w:color w:val="000000" w:themeColor="text1"/>
                <w:sz w:val="22"/>
                <w:szCs w:val="22"/>
              </w:rPr>
            </w:pPr>
            <w:r w:rsidRPr="00931A5C">
              <w:rPr>
                <w:b/>
                <w:bCs/>
                <w:color w:val="000000"/>
                <w:sz w:val="22"/>
                <w:szCs w:val="22"/>
              </w:rPr>
              <w:t>97</w:t>
            </w:r>
          </w:p>
        </w:tc>
        <w:tc>
          <w:tcPr>
            <w:tcW w:w="5104" w:type="dxa"/>
            <w:tcBorders>
              <w:top w:val="single" w:sz="4" w:space="0" w:color="auto"/>
              <w:left w:val="single" w:sz="4" w:space="0" w:color="auto"/>
              <w:bottom w:val="single" w:sz="4" w:space="0" w:color="auto"/>
              <w:right w:val="single" w:sz="4" w:space="0" w:color="auto"/>
            </w:tcBorders>
            <w:vAlign w:val="center"/>
          </w:tcPr>
          <w:p w14:paraId="59B993F1" w14:textId="77777777" w:rsidR="00A71F41" w:rsidRPr="00931A5C" w:rsidRDefault="00A71F41" w:rsidP="002C295B">
            <w:pPr>
              <w:rPr>
                <w:color w:val="000000" w:themeColor="text1"/>
                <w:sz w:val="22"/>
                <w:szCs w:val="22"/>
              </w:rPr>
            </w:pPr>
            <w:r w:rsidRPr="00931A5C">
              <w:rPr>
                <w:color w:val="000000"/>
                <w:sz w:val="20"/>
              </w:rPr>
              <w:t>Colher de pedreiro com cabo de madeira 10”, aço carbono, cabo de</w:t>
            </w:r>
            <w:r w:rsidRPr="00931A5C">
              <w:rPr>
                <w:color w:val="000000"/>
                <w:sz w:val="20"/>
              </w:rPr>
              <w:br/>
              <w:t>madeira reta inteiriça</w:t>
            </w:r>
          </w:p>
        </w:tc>
        <w:tc>
          <w:tcPr>
            <w:tcW w:w="1271" w:type="dxa"/>
            <w:tcBorders>
              <w:top w:val="single" w:sz="4" w:space="0" w:color="auto"/>
              <w:left w:val="single" w:sz="4" w:space="0" w:color="auto"/>
              <w:bottom w:val="single" w:sz="4" w:space="0" w:color="auto"/>
              <w:right w:val="single" w:sz="4" w:space="0" w:color="auto"/>
            </w:tcBorders>
            <w:vAlign w:val="center"/>
          </w:tcPr>
          <w:p w14:paraId="3F6D64A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2BC6923"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711A3C34" w14:textId="77777777" w:rsidR="00A71F41" w:rsidRPr="00931A5C" w:rsidRDefault="00A71F41" w:rsidP="002C295B">
            <w:pPr>
              <w:jc w:val="center"/>
              <w:rPr>
                <w:b/>
                <w:bCs/>
                <w:color w:val="000000" w:themeColor="text1"/>
                <w:sz w:val="22"/>
                <w:szCs w:val="22"/>
              </w:rPr>
            </w:pPr>
          </w:p>
        </w:tc>
      </w:tr>
      <w:tr w:rsidR="00A71F41" w:rsidRPr="00931A5C" w14:paraId="048BEF0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6F58D22" w14:textId="77777777" w:rsidR="00A71F41" w:rsidRPr="00931A5C" w:rsidRDefault="00A71F41" w:rsidP="002C295B">
            <w:pPr>
              <w:jc w:val="center"/>
              <w:rPr>
                <w:b/>
                <w:bCs/>
                <w:color w:val="000000" w:themeColor="text1"/>
                <w:sz w:val="22"/>
                <w:szCs w:val="22"/>
              </w:rPr>
            </w:pPr>
            <w:r w:rsidRPr="00931A5C">
              <w:rPr>
                <w:b/>
                <w:bCs/>
                <w:color w:val="000000"/>
                <w:sz w:val="22"/>
                <w:szCs w:val="22"/>
              </w:rPr>
              <w:t>98</w:t>
            </w:r>
          </w:p>
        </w:tc>
        <w:tc>
          <w:tcPr>
            <w:tcW w:w="5104" w:type="dxa"/>
            <w:tcBorders>
              <w:top w:val="single" w:sz="4" w:space="0" w:color="auto"/>
              <w:left w:val="single" w:sz="4" w:space="0" w:color="auto"/>
              <w:bottom w:val="single" w:sz="4" w:space="0" w:color="auto"/>
              <w:right w:val="single" w:sz="4" w:space="0" w:color="auto"/>
            </w:tcBorders>
            <w:vAlign w:val="center"/>
          </w:tcPr>
          <w:p w14:paraId="253444E5" w14:textId="77777777" w:rsidR="00A71F41" w:rsidRPr="00931A5C" w:rsidRDefault="00A71F41" w:rsidP="002C295B">
            <w:pPr>
              <w:rPr>
                <w:color w:val="000000" w:themeColor="text1"/>
                <w:sz w:val="22"/>
                <w:szCs w:val="22"/>
              </w:rPr>
            </w:pPr>
            <w:r w:rsidRPr="00931A5C">
              <w:rPr>
                <w:color w:val="000000"/>
                <w:sz w:val="20"/>
              </w:rPr>
              <w:t>Colher de pedreiro com cabo de</w:t>
            </w:r>
            <w:r w:rsidRPr="00931A5C">
              <w:rPr>
                <w:color w:val="000000"/>
                <w:sz w:val="20"/>
              </w:rPr>
              <w:br/>
              <w:t>madeira 6”</w:t>
            </w:r>
          </w:p>
        </w:tc>
        <w:tc>
          <w:tcPr>
            <w:tcW w:w="1271" w:type="dxa"/>
            <w:tcBorders>
              <w:top w:val="single" w:sz="4" w:space="0" w:color="auto"/>
              <w:left w:val="single" w:sz="4" w:space="0" w:color="auto"/>
              <w:bottom w:val="single" w:sz="4" w:space="0" w:color="auto"/>
              <w:right w:val="single" w:sz="4" w:space="0" w:color="auto"/>
            </w:tcBorders>
            <w:vAlign w:val="center"/>
          </w:tcPr>
          <w:p w14:paraId="6143BC1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E9483D7"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292D11C" w14:textId="77777777" w:rsidR="00A71F41" w:rsidRPr="00931A5C" w:rsidRDefault="00A71F41" w:rsidP="002C295B">
            <w:pPr>
              <w:jc w:val="center"/>
              <w:rPr>
                <w:b/>
                <w:bCs/>
                <w:color w:val="000000" w:themeColor="text1"/>
                <w:sz w:val="22"/>
                <w:szCs w:val="22"/>
              </w:rPr>
            </w:pPr>
          </w:p>
        </w:tc>
      </w:tr>
      <w:tr w:rsidR="00A71F41" w:rsidRPr="00931A5C" w14:paraId="2DD127E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75E9813" w14:textId="77777777" w:rsidR="00A71F41" w:rsidRPr="00931A5C" w:rsidRDefault="00A71F41" w:rsidP="002C295B">
            <w:pPr>
              <w:jc w:val="center"/>
              <w:rPr>
                <w:b/>
                <w:bCs/>
                <w:color w:val="000000" w:themeColor="text1"/>
                <w:sz w:val="22"/>
                <w:szCs w:val="22"/>
              </w:rPr>
            </w:pPr>
            <w:r w:rsidRPr="00931A5C">
              <w:rPr>
                <w:b/>
                <w:bCs/>
                <w:color w:val="000000"/>
                <w:sz w:val="22"/>
                <w:szCs w:val="22"/>
              </w:rPr>
              <w:t>99</w:t>
            </w:r>
          </w:p>
        </w:tc>
        <w:tc>
          <w:tcPr>
            <w:tcW w:w="5104" w:type="dxa"/>
            <w:tcBorders>
              <w:top w:val="single" w:sz="4" w:space="0" w:color="auto"/>
              <w:left w:val="single" w:sz="4" w:space="0" w:color="auto"/>
              <w:bottom w:val="single" w:sz="4" w:space="0" w:color="auto"/>
              <w:right w:val="single" w:sz="4" w:space="0" w:color="auto"/>
            </w:tcBorders>
            <w:vAlign w:val="center"/>
          </w:tcPr>
          <w:p w14:paraId="52FCB5EB" w14:textId="77777777" w:rsidR="00A71F41" w:rsidRPr="00931A5C" w:rsidRDefault="00A71F41" w:rsidP="002C295B">
            <w:pPr>
              <w:rPr>
                <w:color w:val="000000" w:themeColor="text1"/>
                <w:sz w:val="22"/>
                <w:szCs w:val="22"/>
              </w:rPr>
            </w:pPr>
            <w:r w:rsidRPr="00931A5C">
              <w:rPr>
                <w:color w:val="000000"/>
                <w:sz w:val="20"/>
              </w:rPr>
              <w:t>Colher de pedreiro com cabo de</w:t>
            </w:r>
            <w:r w:rsidRPr="00931A5C">
              <w:rPr>
                <w:color w:val="000000"/>
                <w:sz w:val="20"/>
              </w:rPr>
              <w:br/>
              <w:t>madeira 8”</w:t>
            </w:r>
          </w:p>
        </w:tc>
        <w:tc>
          <w:tcPr>
            <w:tcW w:w="1271" w:type="dxa"/>
            <w:tcBorders>
              <w:top w:val="single" w:sz="4" w:space="0" w:color="auto"/>
              <w:left w:val="single" w:sz="4" w:space="0" w:color="auto"/>
              <w:bottom w:val="single" w:sz="4" w:space="0" w:color="auto"/>
              <w:right w:val="single" w:sz="4" w:space="0" w:color="auto"/>
            </w:tcBorders>
            <w:vAlign w:val="center"/>
          </w:tcPr>
          <w:p w14:paraId="43DBC7D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8F8522"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9F3625C" w14:textId="77777777" w:rsidR="00A71F41" w:rsidRPr="00931A5C" w:rsidRDefault="00A71F41" w:rsidP="002C295B">
            <w:pPr>
              <w:jc w:val="center"/>
              <w:rPr>
                <w:b/>
                <w:bCs/>
                <w:color w:val="000000" w:themeColor="text1"/>
                <w:sz w:val="22"/>
                <w:szCs w:val="22"/>
              </w:rPr>
            </w:pPr>
          </w:p>
        </w:tc>
      </w:tr>
      <w:tr w:rsidR="00A71F41" w:rsidRPr="00931A5C" w14:paraId="7F8B407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F4DA34" w14:textId="77777777" w:rsidR="00A71F41" w:rsidRPr="00931A5C" w:rsidRDefault="00A71F41" w:rsidP="002C295B">
            <w:pPr>
              <w:jc w:val="center"/>
              <w:rPr>
                <w:b/>
                <w:bCs/>
                <w:color w:val="000000" w:themeColor="text1"/>
                <w:sz w:val="22"/>
                <w:szCs w:val="22"/>
              </w:rPr>
            </w:pPr>
            <w:r w:rsidRPr="00931A5C">
              <w:rPr>
                <w:b/>
                <w:bCs/>
                <w:color w:val="000000"/>
                <w:sz w:val="22"/>
                <w:szCs w:val="22"/>
              </w:rPr>
              <w:t>100</w:t>
            </w:r>
          </w:p>
        </w:tc>
        <w:tc>
          <w:tcPr>
            <w:tcW w:w="5104" w:type="dxa"/>
            <w:tcBorders>
              <w:top w:val="single" w:sz="4" w:space="0" w:color="auto"/>
              <w:left w:val="single" w:sz="4" w:space="0" w:color="auto"/>
              <w:bottom w:val="single" w:sz="4" w:space="0" w:color="auto"/>
              <w:right w:val="single" w:sz="4" w:space="0" w:color="auto"/>
            </w:tcBorders>
            <w:vAlign w:val="center"/>
          </w:tcPr>
          <w:p w14:paraId="0B63DE73" w14:textId="77777777" w:rsidR="00A71F41" w:rsidRPr="00931A5C" w:rsidRDefault="00A71F41" w:rsidP="002C295B">
            <w:pPr>
              <w:rPr>
                <w:color w:val="000000" w:themeColor="text1"/>
                <w:sz w:val="22"/>
                <w:szCs w:val="22"/>
              </w:rPr>
            </w:pPr>
            <w:r w:rsidRPr="00931A5C">
              <w:rPr>
                <w:color w:val="000000"/>
                <w:sz w:val="20"/>
              </w:rPr>
              <w:t>Cone  Barril  sinalizador  de tráfego; Altura Total: 1110mm, Altura da base: 260mm, Largura  da base:  557  x 552mm,  diâmetro</w:t>
            </w:r>
            <w:r w:rsidRPr="00931A5C">
              <w:rPr>
                <w:color w:val="000000"/>
                <w:sz w:val="20"/>
              </w:rPr>
              <w:br/>
              <w:t>do  topo: 395mm,  Cor  Laranja com Faixa Reflexiva Branca.</w:t>
            </w:r>
          </w:p>
        </w:tc>
        <w:tc>
          <w:tcPr>
            <w:tcW w:w="1271" w:type="dxa"/>
            <w:tcBorders>
              <w:top w:val="single" w:sz="4" w:space="0" w:color="auto"/>
              <w:left w:val="single" w:sz="4" w:space="0" w:color="auto"/>
              <w:bottom w:val="single" w:sz="4" w:space="0" w:color="auto"/>
              <w:right w:val="single" w:sz="4" w:space="0" w:color="auto"/>
            </w:tcBorders>
            <w:vAlign w:val="center"/>
          </w:tcPr>
          <w:p w14:paraId="1159A84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99CF70"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2B7CA24" w14:textId="77777777" w:rsidR="00A71F41" w:rsidRPr="00931A5C" w:rsidRDefault="00A71F41" w:rsidP="002C295B">
            <w:pPr>
              <w:jc w:val="center"/>
              <w:rPr>
                <w:b/>
                <w:bCs/>
                <w:color w:val="000000" w:themeColor="text1"/>
                <w:sz w:val="22"/>
                <w:szCs w:val="22"/>
              </w:rPr>
            </w:pPr>
          </w:p>
        </w:tc>
      </w:tr>
      <w:tr w:rsidR="00A71F41" w:rsidRPr="00931A5C" w14:paraId="6239E26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C35F2B3" w14:textId="77777777" w:rsidR="00A71F41" w:rsidRPr="00931A5C" w:rsidRDefault="00A71F41" w:rsidP="002C295B">
            <w:pPr>
              <w:jc w:val="center"/>
              <w:rPr>
                <w:b/>
                <w:bCs/>
                <w:color w:val="000000" w:themeColor="text1"/>
                <w:sz w:val="22"/>
                <w:szCs w:val="22"/>
              </w:rPr>
            </w:pPr>
            <w:r w:rsidRPr="00931A5C">
              <w:rPr>
                <w:b/>
                <w:bCs/>
                <w:color w:val="000000"/>
                <w:sz w:val="22"/>
                <w:szCs w:val="22"/>
              </w:rPr>
              <w:t>101</w:t>
            </w:r>
          </w:p>
        </w:tc>
        <w:tc>
          <w:tcPr>
            <w:tcW w:w="5104" w:type="dxa"/>
            <w:tcBorders>
              <w:top w:val="single" w:sz="4" w:space="0" w:color="auto"/>
              <w:left w:val="single" w:sz="4" w:space="0" w:color="auto"/>
              <w:bottom w:val="single" w:sz="4" w:space="0" w:color="auto"/>
              <w:right w:val="single" w:sz="4" w:space="0" w:color="auto"/>
            </w:tcBorders>
            <w:vAlign w:val="center"/>
          </w:tcPr>
          <w:p w14:paraId="5CAC7718" w14:textId="77777777" w:rsidR="00A71F41" w:rsidRPr="00931A5C" w:rsidRDefault="00A71F41" w:rsidP="002C295B">
            <w:pPr>
              <w:rPr>
                <w:color w:val="000000" w:themeColor="text1"/>
                <w:sz w:val="22"/>
                <w:szCs w:val="22"/>
              </w:rPr>
            </w:pPr>
            <w:r w:rsidRPr="00931A5C">
              <w:rPr>
                <w:color w:val="000000"/>
                <w:sz w:val="20"/>
              </w:rPr>
              <w:t xml:space="preserve">Cone de PVC com 75 cm de altura </w:t>
            </w:r>
            <w:proofErr w:type="spellStart"/>
            <w:r w:rsidRPr="00931A5C">
              <w:rPr>
                <w:color w:val="000000"/>
                <w:sz w:val="20"/>
              </w:rPr>
              <w:t>comfitas</w:t>
            </w:r>
            <w:proofErr w:type="spellEnd"/>
            <w:r w:rsidRPr="00931A5C">
              <w:rPr>
                <w:color w:val="000000"/>
                <w:sz w:val="20"/>
              </w:rPr>
              <w:t xml:space="preserve"> refletivas; base emborrachada cor laranja faixa</w:t>
            </w:r>
            <w:r w:rsidRPr="00931A5C">
              <w:rPr>
                <w:color w:val="000000"/>
                <w:sz w:val="20"/>
              </w:rPr>
              <w:br/>
              <w:t>refletiva branca.</w:t>
            </w:r>
          </w:p>
        </w:tc>
        <w:tc>
          <w:tcPr>
            <w:tcW w:w="1271" w:type="dxa"/>
            <w:tcBorders>
              <w:top w:val="single" w:sz="4" w:space="0" w:color="auto"/>
              <w:left w:val="single" w:sz="4" w:space="0" w:color="auto"/>
              <w:bottom w:val="single" w:sz="4" w:space="0" w:color="auto"/>
              <w:right w:val="single" w:sz="4" w:space="0" w:color="auto"/>
            </w:tcBorders>
            <w:vAlign w:val="center"/>
          </w:tcPr>
          <w:p w14:paraId="5F61CB2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BB858A"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5FEC7F7" w14:textId="77777777" w:rsidR="00A71F41" w:rsidRPr="00931A5C" w:rsidRDefault="00A71F41" w:rsidP="002C295B">
            <w:pPr>
              <w:jc w:val="center"/>
              <w:rPr>
                <w:b/>
                <w:bCs/>
                <w:color w:val="000000" w:themeColor="text1"/>
                <w:sz w:val="22"/>
                <w:szCs w:val="22"/>
              </w:rPr>
            </w:pPr>
          </w:p>
        </w:tc>
      </w:tr>
      <w:tr w:rsidR="00A71F41" w:rsidRPr="00931A5C" w14:paraId="54881F3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1B0A838" w14:textId="77777777" w:rsidR="00A71F41" w:rsidRPr="00931A5C" w:rsidRDefault="00A71F41" w:rsidP="002C295B">
            <w:pPr>
              <w:jc w:val="center"/>
              <w:rPr>
                <w:b/>
                <w:bCs/>
                <w:color w:val="000000" w:themeColor="text1"/>
                <w:sz w:val="22"/>
                <w:szCs w:val="22"/>
              </w:rPr>
            </w:pPr>
            <w:r w:rsidRPr="00931A5C">
              <w:rPr>
                <w:b/>
                <w:bCs/>
                <w:color w:val="000000"/>
                <w:sz w:val="22"/>
                <w:szCs w:val="22"/>
              </w:rPr>
              <w:t>102</w:t>
            </w:r>
          </w:p>
        </w:tc>
        <w:tc>
          <w:tcPr>
            <w:tcW w:w="5104" w:type="dxa"/>
            <w:tcBorders>
              <w:top w:val="single" w:sz="4" w:space="0" w:color="auto"/>
              <w:left w:val="single" w:sz="4" w:space="0" w:color="auto"/>
              <w:bottom w:val="single" w:sz="4" w:space="0" w:color="auto"/>
              <w:right w:val="single" w:sz="4" w:space="0" w:color="auto"/>
            </w:tcBorders>
            <w:vAlign w:val="center"/>
          </w:tcPr>
          <w:p w14:paraId="51325BC3" w14:textId="77777777" w:rsidR="00A71F41" w:rsidRPr="00931A5C" w:rsidRDefault="00A71F41" w:rsidP="002C295B">
            <w:pPr>
              <w:rPr>
                <w:color w:val="000000" w:themeColor="text1"/>
                <w:sz w:val="22"/>
                <w:szCs w:val="22"/>
              </w:rPr>
            </w:pPr>
            <w:r w:rsidRPr="00931A5C">
              <w:rPr>
                <w:color w:val="000000"/>
                <w:sz w:val="20"/>
              </w:rPr>
              <w:t>Conector  Perfurante  10 amperes,  “conector  piranha”, com Certificado INMETRO.(ILUMINAÇÃO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13F7258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B667B4A" w14:textId="77777777" w:rsidR="00A71F41" w:rsidRPr="00931A5C" w:rsidRDefault="00A71F41" w:rsidP="002C295B">
            <w:pPr>
              <w:jc w:val="center"/>
              <w:rPr>
                <w:sz w:val="22"/>
                <w:szCs w:val="22"/>
              </w:rPr>
            </w:pPr>
            <w:r w:rsidRPr="00931A5C">
              <w:rPr>
                <w:color w:val="000000"/>
                <w:sz w:val="20"/>
              </w:rPr>
              <w:t>1500</w:t>
            </w:r>
          </w:p>
        </w:tc>
        <w:tc>
          <w:tcPr>
            <w:tcW w:w="1303" w:type="dxa"/>
            <w:tcBorders>
              <w:top w:val="single" w:sz="4" w:space="0" w:color="auto"/>
              <w:left w:val="single" w:sz="4" w:space="0" w:color="auto"/>
              <w:bottom w:val="single" w:sz="4" w:space="0" w:color="auto"/>
              <w:right w:val="single" w:sz="4" w:space="0" w:color="auto"/>
            </w:tcBorders>
            <w:vAlign w:val="center"/>
          </w:tcPr>
          <w:p w14:paraId="75948CE9" w14:textId="77777777" w:rsidR="00A71F41" w:rsidRPr="00931A5C" w:rsidRDefault="00A71F41" w:rsidP="002C295B">
            <w:pPr>
              <w:jc w:val="center"/>
              <w:rPr>
                <w:b/>
                <w:bCs/>
                <w:color w:val="000000" w:themeColor="text1"/>
                <w:sz w:val="22"/>
                <w:szCs w:val="22"/>
              </w:rPr>
            </w:pPr>
          </w:p>
        </w:tc>
      </w:tr>
      <w:tr w:rsidR="00A71F41" w:rsidRPr="00931A5C" w14:paraId="1DB63D4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216402" w14:textId="77777777" w:rsidR="00A71F41" w:rsidRPr="00931A5C" w:rsidRDefault="00A71F41" w:rsidP="002C295B">
            <w:pPr>
              <w:jc w:val="center"/>
              <w:rPr>
                <w:b/>
                <w:bCs/>
                <w:color w:val="000000" w:themeColor="text1"/>
                <w:sz w:val="22"/>
                <w:szCs w:val="22"/>
              </w:rPr>
            </w:pPr>
            <w:r w:rsidRPr="00931A5C">
              <w:rPr>
                <w:b/>
                <w:bCs/>
                <w:color w:val="000000"/>
                <w:sz w:val="22"/>
                <w:szCs w:val="22"/>
              </w:rPr>
              <w:t>103</w:t>
            </w:r>
          </w:p>
        </w:tc>
        <w:tc>
          <w:tcPr>
            <w:tcW w:w="5104" w:type="dxa"/>
            <w:tcBorders>
              <w:top w:val="single" w:sz="4" w:space="0" w:color="auto"/>
              <w:left w:val="single" w:sz="4" w:space="0" w:color="auto"/>
              <w:bottom w:val="single" w:sz="4" w:space="0" w:color="auto"/>
              <w:right w:val="single" w:sz="4" w:space="0" w:color="auto"/>
            </w:tcBorders>
            <w:vAlign w:val="center"/>
          </w:tcPr>
          <w:p w14:paraId="6D0665F5" w14:textId="77777777" w:rsidR="00A71F41" w:rsidRPr="00931A5C" w:rsidRDefault="00A71F41" w:rsidP="002C295B">
            <w:pPr>
              <w:rPr>
                <w:color w:val="000000" w:themeColor="text1"/>
                <w:sz w:val="22"/>
                <w:szCs w:val="22"/>
              </w:rPr>
            </w:pPr>
            <w:r w:rsidRPr="00931A5C">
              <w:rPr>
                <w:color w:val="000000"/>
                <w:sz w:val="20"/>
              </w:rPr>
              <w:t xml:space="preserve">Conector, tipo: </w:t>
            </w:r>
            <w:proofErr w:type="spellStart"/>
            <w:r w:rsidRPr="00931A5C">
              <w:rPr>
                <w:color w:val="000000"/>
                <w:sz w:val="20"/>
              </w:rPr>
              <w:t>rj</w:t>
            </w:r>
            <w:proofErr w:type="spellEnd"/>
            <w:r w:rsidRPr="00931A5C">
              <w:rPr>
                <w:color w:val="000000"/>
                <w:sz w:val="20"/>
              </w:rPr>
              <w:t xml:space="preserve"> 45 macho, características adicionais: </w:t>
            </w:r>
            <w:proofErr w:type="spellStart"/>
            <w:r w:rsidRPr="00931A5C">
              <w:rPr>
                <w:color w:val="000000"/>
                <w:sz w:val="20"/>
              </w:rPr>
              <w:t>cat</w:t>
            </w:r>
            <w:proofErr w:type="spellEnd"/>
            <w:r w:rsidRPr="00931A5C">
              <w:rPr>
                <w:color w:val="000000"/>
                <w:sz w:val="20"/>
              </w:rPr>
              <w:t xml:space="preserve"> 5e,</w:t>
            </w:r>
            <w:r w:rsidRPr="00931A5C">
              <w:rPr>
                <w:color w:val="000000"/>
                <w:sz w:val="20"/>
              </w:rPr>
              <w:br/>
              <w:t>aplicação: cabo de rede.</w:t>
            </w:r>
          </w:p>
        </w:tc>
        <w:tc>
          <w:tcPr>
            <w:tcW w:w="1271" w:type="dxa"/>
            <w:tcBorders>
              <w:top w:val="single" w:sz="4" w:space="0" w:color="auto"/>
              <w:left w:val="single" w:sz="4" w:space="0" w:color="auto"/>
              <w:bottom w:val="single" w:sz="4" w:space="0" w:color="auto"/>
              <w:right w:val="single" w:sz="4" w:space="0" w:color="auto"/>
            </w:tcBorders>
            <w:vAlign w:val="center"/>
          </w:tcPr>
          <w:p w14:paraId="298261E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9F315DE" w14:textId="77777777" w:rsidR="00A71F41" w:rsidRPr="00931A5C" w:rsidRDefault="00A71F41" w:rsidP="002C295B">
            <w:pPr>
              <w:jc w:val="center"/>
              <w:rPr>
                <w:sz w:val="22"/>
                <w:szCs w:val="22"/>
              </w:rPr>
            </w:pPr>
            <w:r w:rsidRPr="00931A5C">
              <w:rPr>
                <w:color w:val="000000"/>
                <w:sz w:val="20"/>
              </w:rPr>
              <w:t>220</w:t>
            </w:r>
          </w:p>
        </w:tc>
        <w:tc>
          <w:tcPr>
            <w:tcW w:w="1303" w:type="dxa"/>
            <w:tcBorders>
              <w:top w:val="single" w:sz="4" w:space="0" w:color="auto"/>
              <w:left w:val="single" w:sz="4" w:space="0" w:color="auto"/>
              <w:bottom w:val="single" w:sz="4" w:space="0" w:color="auto"/>
              <w:right w:val="single" w:sz="4" w:space="0" w:color="auto"/>
            </w:tcBorders>
            <w:vAlign w:val="center"/>
          </w:tcPr>
          <w:p w14:paraId="4D9AA08B" w14:textId="77777777" w:rsidR="00A71F41" w:rsidRPr="00931A5C" w:rsidRDefault="00A71F41" w:rsidP="002C295B">
            <w:pPr>
              <w:jc w:val="center"/>
              <w:rPr>
                <w:b/>
                <w:bCs/>
                <w:color w:val="000000" w:themeColor="text1"/>
                <w:sz w:val="22"/>
                <w:szCs w:val="22"/>
              </w:rPr>
            </w:pPr>
          </w:p>
        </w:tc>
      </w:tr>
      <w:tr w:rsidR="00A71F41" w:rsidRPr="00931A5C" w14:paraId="0E56E1B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35A7B6D" w14:textId="77777777" w:rsidR="00A71F41" w:rsidRPr="00931A5C" w:rsidRDefault="00A71F41" w:rsidP="002C295B">
            <w:pPr>
              <w:jc w:val="center"/>
              <w:rPr>
                <w:b/>
                <w:bCs/>
                <w:color w:val="000000" w:themeColor="text1"/>
                <w:sz w:val="22"/>
                <w:szCs w:val="22"/>
              </w:rPr>
            </w:pPr>
            <w:r w:rsidRPr="00931A5C">
              <w:rPr>
                <w:b/>
                <w:bCs/>
                <w:color w:val="000000"/>
                <w:sz w:val="22"/>
                <w:szCs w:val="22"/>
              </w:rPr>
              <w:t>104</w:t>
            </w:r>
          </w:p>
        </w:tc>
        <w:tc>
          <w:tcPr>
            <w:tcW w:w="5104" w:type="dxa"/>
            <w:tcBorders>
              <w:top w:val="single" w:sz="4" w:space="0" w:color="auto"/>
              <w:left w:val="single" w:sz="4" w:space="0" w:color="auto"/>
              <w:bottom w:val="single" w:sz="4" w:space="0" w:color="auto"/>
              <w:right w:val="single" w:sz="4" w:space="0" w:color="auto"/>
            </w:tcBorders>
            <w:vAlign w:val="center"/>
          </w:tcPr>
          <w:p w14:paraId="713DF73C" w14:textId="77777777" w:rsidR="00A71F41" w:rsidRPr="00931A5C" w:rsidRDefault="00A71F41" w:rsidP="002C295B">
            <w:pPr>
              <w:rPr>
                <w:color w:val="000000" w:themeColor="text1"/>
                <w:sz w:val="22"/>
                <w:szCs w:val="22"/>
              </w:rPr>
            </w:pPr>
            <w:r w:rsidRPr="00931A5C">
              <w:rPr>
                <w:color w:val="000000"/>
                <w:sz w:val="20"/>
              </w:rPr>
              <w:t>Conexão hidráulica, PVC rígido,  marrom,  joelho  90º,</w:t>
            </w:r>
            <w:r w:rsidRPr="00931A5C">
              <w:rPr>
                <w:color w:val="000000"/>
                <w:sz w:val="20"/>
              </w:rPr>
              <w:br/>
              <w:t xml:space="preserve">soldável, 20mm x 1,2 </w:t>
            </w:r>
            <w:proofErr w:type="spellStart"/>
            <w:r w:rsidRPr="00931A5C">
              <w:rPr>
                <w:color w:val="000000"/>
                <w:sz w:val="20"/>
              </w:rPr>
              <w:t>pol</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7142B5B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7418C70"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8B57AA2" w14:textId="77777777" w:rsidR="00A71F41" w:rsidRPr="00931A5C" w:rsidRDefault="00A71F41" w:rsidP="002C295B">
            <w:pPr>
              <w:jc w:val="center"/>
              <w:rPr>
                <w:b/>
                <w:bCs/>
                <w:color w:val="000000" w:themeColor="text1"/>
                <w:sz w:val="22"/>
                <w:szCs w:val="22"/>
              </w:rPr>
            </w:pPr>
          </w:p>
        </w:tc>
      </w:tr>
      <w:tr w:rsidR="00A71F41" w:rsidRPr="00931A5C" w14:paraId="1913ED1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61D2CBA" w14:textId="77777777" w:rsidR="00A71F41" w:rsidRPr="00931A5C" w:rsidRDefault="00A71F41" w:rsidP="002C295B">
            <w:pPr>
              <w:jc w:val="center"/>
              <w:rPr>
                <w:b/>
                <w:bCs/>
                <w:color w:val="000000" w:themeColor="text1"/>
                <w:sz w:val="22"/>
                <w:szCs w:val="22"/>
              </w:rPr>
            </w:pPr>
            <w:r w:rsidRPr="00931A5C">
              <w:rPr>
                <w:b/>
                <w:bCs/>
                <w:color w:val="000000"/>
                <w:sz w:val="22"/>
                <w:szCs w:val="22"/>
              </w:rPr>
              <w:t>105</w:t>
            </w:r>
          </w:p>
        </w:tc>
        <w:tc>
          <w:tcPr>
            <w:tcW w:w="5104" w:type="dxa"/>
            <w:tcBorders>
              <w:top w:val="single" w:sz="4" w:space="0" w:color="auto"/>
              <w:left w:val="single" w:sz="4" w:space="0" w:color="auto"/>
              <w:bottom w:val="single" w:sz="4" w:space="0" w:color="auto"/>
              <w:right w:val="single" w:sz="4" w:space="0" w:color="auto"/>
            </w:tcBorders>
            <w:vAlign w:val="center"/>
          </w:tcPr>
          <w:p w14:paraId="1849A4DA" w14:textId="77777777" w:rsidR="00A71F41" w:rsidRPr="00931A5C" w:rsidRDefault="00A71F41" w:rsidP="002C295B">
            <w:pPr>
              <w:rPr>
                <w:color w:val="000000" w:themeColor="text1"/>
                <w:sz w:val="22"/>
                <w:szCs w:val="22"/>
              </w:rPr>
            </w:pPr>
            <w:r w:rsidRPr="00931A5C">
              <w:rPr>
                <w:color w:val="000000"/>
                <w:sz w:val="20"/>
              </w:rPr>
              <w:t xml:space="preserve">Conexão hidráulica, PVC, </w:t>
            </w:r>
            <w:proofErr w:type="spellStart"/>
            <w:r w:rsidRPr="00931A5C">
              <w:rPr>
                <w:color w:val="000000"/>
                <w:sz w:val="20"/>
              </w:rPr>
              <w:t>niple</w:t>
            </w:r>
            <w:proofErr w:type="spellEnd"/>
            <w:r w:rsidRPr="00931A5C">
              <w:rPr>
                <w:color w:val="000000"/>
                <w:sz w:val="20"/>
              </w:rPr>
              <w:t xml:space="preserve">, </w:t>
            </w:r>
            <w:proofErr w:type="spellStart"/>
            <w:r w:rsidRPr="00931A5C">
              <w:rPr>
                <w:color w:val="000000"/>
                <w:sz w:val="20"/>
              </w:rPr>
              <w:t>roscável</w:t>
            </w:r>
            <w:proofErr w:type="spellEnd"/>
            <w:r w:rsidRPr="00931A5C">
              <w:rPr>
                <w:color w:val="000000"/>
                <w:sz w:val="20"/>
              </w:rPr>
              <w:t>,  água  fria, instalações prediais, bitola 1,2 pol.</w:t>
            </w:r>
          </w:p>
        </w:tc>
        <w:tc>
          <w:tcPr>
            <w:tcW w:w="1271" w:type="dxa"/>
            <w:tcBorders>
              <w:top w:val="single" w:sz="4" w:space="0" w:color="auto"/>
              <w:left w:val="single" w:sz="4" w:space="0" w:color="auto"/>
              <w:bottom w:val="single" w:sz="4" w:space="0" w:color="auto"/>
              <w:right w:val="single" w:sz="4" w:space="0" w:color="auto"/>
            </w:tcBorders>
            <w:vAlign w:val="center"/>
          </w:tcPr>
          <w:p w14:paraId="5C460B6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630177C"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E0191D6" w14:textId="77777777" w:rsidR="00A71F41" w:rsidRPr="00931A5C" w:rsidRDefault="00A71F41" w:rsidP="002C295B">
            <w:pPr>
              <w:jc w:val="center"/>
              <w:rPr>
                <w:b/>
                <w:bCs/>
                <w:color w:val="000000" w:themeColor="text1"/>
                <w:sz w:val="22"/>
                <w:szCs w:val="22"/>
              </w:rPr>
            </w:pPr>
          </w:p>
        </w:tc>
      </w:tr>
      <w:tr w:rsidR="00A71F41" w:rsidRPr="00931A5C" w14:paraId="136303A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7C01F2" w14:textId="77777777" w:rsidR="00A71F41" w:rsidRPr="00931A5C" w:rsidRDefault="00A71F41" w:rsidP="002C295B">
            <w:pPr>
              <w:jc w:val="center"/>
              <w:rPr>
                <w:b/>
                <w:bCs/>
                <w:color w:val="000000" w:themeColor="text1"/>
                <w:sz w:val="22"/>
                <w:szCs w:val="22"/>
              </w:rPr>
            </w:pPr>
            <w:r w:rsidRPr="00931A5C">
              <w:rPr>
                <w:b/>
                <w:bCs/>
                <w:color w:val="000000"/>
                <w:sz w:val="22"/>
                <w:szCs w:val="22"/>
              </w:rPr>
              <w:t>106</w:t>
            </w:r>
          </w:p>
        </w:tc>
        <w:tc>
          <w:tcPr>
            <w:tcW w:w="5104" w:type="dxa"/>
            <w:tcBorders>
              <w:top w:val="single" w:sz="4" w:space="0" w:color="auto"/>
              <w:left w:val="single" w:sz="4" w:space="0" w:color="auto"/>
              <w:bottom w:val="single" w:sz="4" w:space="0" w:color="auto"/>
              <w:right w:val="single" w:sz="4" w:space="0" w:color="auto"/>
            </w:tcBorders>
            <w:vAlign w:val="center"/>
          </w:tcPr>
          <w:p w14:paraId="2C63724A" w14:textId="77777777" w:rsidR="00A71F41" w:rsidRPr="00931A5C" w:rsidRDefault="00A71F41" w:rsidP="002C295B">
            <w:pPr>
              <w:rPr>
                <w:color w:val="000000" w:themeColor="text1"/>
                <w:sz w:val="22"/>
                <w:szCs w:val="22"/>
              </w:rPr>
            </w:pPr>
            <w:r w:rsidRPr="00931A5C">
              <w:rPr>
                <w:color w:val="000000"/>
                <w:sz w:val="20"/>
              </w:rPr>
              <w:t>Cúpula para Braço de Iluminação de 1 metro, Bocal</w:t>
            </w:r>
            <w:r w:rsidRPr="00931A5C">
              <w:rPr>
                <w:color w:val="000000"/>
                <w:sz w:val="20"/>
              </w:rPr>
              <w:br/>
              <w:t>E27,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7E243E6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F7AADC3" w14:textId="77777777" w:rsidR="00A71F41" w:rsidRPr="00931A5C" w:rsidRDefault="00A71F41" w:rsidP="002C295B">
            <w:pPr>
              <w:jc w:val="center"/>
              <w:rPr>
                <w:sz w:val="22"/>
                <w:szCs w:val="22"/>
              </w:rPr>
            </w:pPr>
            <w:r w:rsidRPr="00931A5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30690275" w14:textId="77777777" w:rsidR="00A71F41" w:rsidRPr="00931A5C" w:rsidRDefault="00A71F41" w:rsidP="002C295B">
            <w:pPr>
              <w:jc w:val="center"/>
              <w:rPr>
                <w:b/>
                <w:bCs/>
                <w:color w:val="000000" w:themeColor="text1"/>
                <w:sz w:val="22"/>
                <w:szCs w:val="22"/>
              </w:rPr>
            </w:pPr>
          </w:p>
        </w:tc>
      </w:tr>
      <w:tr w:rsidR="00A71F41" w:rsidRPr="00931A5C" w14:paraId="33807DF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8F79ED" w14:textId="77777777" w:rsidR="00A71F41" w:rsidRPr="00931A5C" w:rsidRDefault="00A71F41" w:rsidP="002C295B">
            <w:pPr>
              <w:jc w:val="center"/>
              <w:rPr>
                <w:b/>
                <w:bCs/>
                <w:color w:val="000000" w:themeColor="text1"/>
                <w:sz w:val="22"/>
                <w:szCs w:val="22"/>
              </w:rPr>
            </w:pPr>
            <w:r w:rsidRPr="00931A5C">
              <w:rPr>
                <w:b/>
                <w:bCs/>
                <w:color w:val="000000"/>
                <w:sz w:val="22"/>
                <w:szCs w:val="22"/>
              </w:rPr>
              <w:t>107</w:t>
            </w:r>
          </w:p>
        </w:tc>
        <w:tc>
          <w:tcPr>
            <w:tcW w:w="5104" w:type="dxa"/>
            <w:tcBorders>
              <w:top w:val="single" w:sz="4" w:space="0" w:color="auto"/>
              <w:left w:val="single" w:sz="4" w:space="0" w:color="auto"/>
              <w:bottom w:val="single" w:sz="4" w:space="0" w:color="auto"/>
              <w:right w:val="single" w:sz="4" w:space="0" w:color="auto"/>
            </w:tcBorders>
            <w:vAlign w:val="center"/>
          </w:tcPr>
          <w:p w14:paraId="134560A7" w14:textId="77777777" w:rsidR="00A71F41" w:rsidRPr="00931A5C" w:rsidRDefault="00A71F41" w:rsidP="002C295B">
            <w:pPr>
              <w:rPr>
                <w:color w:val="000000" w:themeColor="text1"/>
                <w:sz w:val="22"/>
                <w:szCs w:val="22"/>
              </w:rPr>
            </w:pPr>
            <w:r w:rsidRPr="00931A5C">
              <w:rPr>
                <w:color w:val="000000"/>
                <w:sz w:val="20"/>
              </w:rPr>
              <w:t>Curva  45º  PVC,  marrom,</w:t>
            </w:r>
            <w:r w:rsidRPr="00931A5C">
              <w:rPr>
                <w:color w:val="000000"/>
                <w:sz w:val="20"/>
              </w:rPr>
              <w:br/>
              <w:t>soldável, 20mm</w:t>
            </w:r>
          </w:p>
        </w:tc>
        <w:tc>
          <w:tcPr>
            <w:tcW w:w="1271" w:type="dxa"/>
            <w:tcBorders>
              <w:top w:val="single" w:sz="4" w:space="0" w:color="auto"/>
              <w:left w:val="single" w:sz="4" w:space="0" w:color="auto"/>
              <w:bottom w:val="single" w:sz="4" w:space="0" w:color="auto"/>
              <w:right w:val="single" w:sz="4" w:space="0" w:color="auto"/>
            </w:tcBorders>
            <w:vAlign w:val="center"/>
          </w:tcPr>
          <w:p w14:paraId="67999B31"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AE38D4E"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6B0AF65" w14:textId="77777777" w:rsidR="00A71F41" w:rsidRPr="00931A5C" w:rsidRDefault="00A71F41" w:rsidP="002C295B">
            <w:pPr>
              <w:jc w:val="center"/>
              <w:rPr>
                <w:b/>
                <w:bCs/>
                <w:color w:val="000000" w:themeColor="text1"/>
                <w:sz w:val="22"/>
                <w:szCs w:val="22"/>
              </w:rPr>
            </w:pPr>
          </w:p>
        </w:tc>
      </w:tr>
      <w:tr w:rsidR="00A71F41" w:rsidRPr="00931A5C" w14:paraId="781CB41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CA805" w14:textId="77777777" w:rsidR="00A71F41" w:rsidRPr="00931A5C" w:rsidRDefault="00A71F41" w:rsidP="002C295B">
            <w:pPr>
              <w:jc w:val="center"/>
              <w:rPr>
                <w:b/>
                <w:bCs/>
                <w:color w:val="000000" w:themeColor="text1"/>
                <w:sz w:val="22"/>
                <w:szCs w:val="22"/>
              </w:rPr>
            </w:pPr>
            <w:r w:rsidRPr="00931A5C">
              <w:rPr>
                <w:b/>
                <w:bCs/>
                <w:color w:val="000000"/>
                <w:sz w:val="22"/>
                <w:szCs w:val="22"/>
              </w:rPr>
              <w:t>108</w:t>
            </w:r>
          </w:p>
        </w:tc>
        <w:tc>
          <w:tcPr>
            <w:tcW w:w="5104" w:type="dxa"/>
            <w:tcBorders>
              <w:top w:val="single" w:sz="4" w:space="0" w:color="auto"/>
              <w:left w:val="single" w:sz="4" w:space="0" w:color="auto"/>
              <w:bottom w:val="single" w:sz="4" w:space="0" w:color="auto"/>
              <w:right w:val="single" w:sz="4" w:space="0" w:color="auto"/>
            </w:tcBorders>
            <w:vAlign w:val="center"/>
          </w:tcPr>
          <w:p w14:paraId="5A76B25D" w14:textId="77777777" w:rsidR="00A71F41" w:rsidRPr="00931A5C" w:rsidRDefault="00A71F41" w:rsidP="002C295B">
            <w:pPr>
              <w:rPr>
                <w:color w:val="000000" w:themeColor="text1"/>
                <w:sz w:val="22"/>
                <w:szCs w:val="22"/>
              </w:rPr>
            </w:pPr>
            <w:r w:rsidRPr="00931A5C">
              <w:rPr>
                <w:color w:val="000000"/>
                <w:sz w:val="20"/>
              </w:rPr>
              <w:t>Curva  45º  PVC,  marrom,</w:t>
            </w:r>
            <w:r w:rsidRPr="00931A5C">
              <w:rPr>
                <w:color w:val="000000"/>
                <w:sz w:val="20"/>
              </w:rPr>
              <w:br/>
              <w:t>soldável, 25mm</w:t>
            </w:r>
          </w:p>
        </w:tc>
        <w:tc>
          <w:tcPr>
            <w:tcW w:w="1271" w:type="dxa"/>
            <w:tcBorders>
              <w:top w:val="single" w:sz="4" w:space="0" w:color="auto"/>
              <w:left w:val="single" w:sz="4" w:space="0" w:color="auto"/>
              <w:bottom w:val="single" w:sz="4" w:space="0" w:color="auto"/>
              <w:right w:val="single" w:sz="4" w:space="0" w:color="auto"/>
            </w:tcBorders>
            <w:vAlign w:val="center"/>
          </w:tcPr>
          <w:p w14:paraId="16A57EDE"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00BF65"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5BB8119" w14:textId="77777777" w:rsidR="00A71F41" w:rsidRPr="00931A5C" w:rsidRDefault="00A71F41" w:rsidP="002C295B">
            <w:pPr>
              <w:jc w:val="center"/>
              <w:rPr>
                <w:b/>
                <w:bCs/>
                <w:color w:val="000000" w:themeColor="text1"/>
                <w:sz w:val="22"/>
                <w:szCs w:val="22"/>
              </w:rPr>
            </w:pPr>
          </w:p>
        </w:tc>
      </w:tr>
      <w:tr w:rsidR="00A71F41" w:rsidRPr="00931A5C" w14:paraId="59B2CF2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035EA0B" w14:textId="77777777" w:rsidR="00A71F41" w:rsidRPr="00931A5C" w:rsidRDefault="00A71F41" w:rsidP="002C295B">
            <w:pPr>
              <w:jc w:val="center"/>
              <w:rPr>
                <w:b/>
                <w:bCs/>
                <w:color w:val="000000" w:themeColor="text1"/>
                <w:sz w:val="22"/>
                <w:szCs w:val="22"/>
              </w:rPr>
            </w:pPr>
            <w:r w:rsidRPr="00931A5C">
              <w:rPr>
                <w:b/>
                <w:bCs/>
                <w:color w:val="000000"/>
                <w:sz w:val="22"/>
                <w:szCs w:val="22"/>
              </w:rPr>
              <w:t>109</w:t>
            </w:r>
          </w:p>
        </w:tc>
        <w:tc>
          <w:tcPr>
            <w:tcW w:w="5104" w:type="dxa"/>
            <w:tcBorders>
              <w:top w:val="single" w:sz="4" w:space="0" w:color="auto"/>
              <w:left w:val="single" w:sz="4" w:space="0" w:color="auto"/>
              <w:bottom w:val="single" w:sz="4" w:space="0" w:color="auto"/>
              <w:right w:val="single" w:sz="4" w:space="0" w:color="auto"/>
            </w:tcBorders>
            <w:vAlign w:val="center"/>
          </w:tcPr>
          <w:p w14:paraId="2F605C13" w14:textId="77777777" w:rsidR="00A71F41" w:rsidRPr="00931A5C" w:rsidRDefault="00A71F41" w:rsidP="002C295B">
            <w:pPr>
              <w:rPr>
                <w:color w:val="000000" w:themeColor="text1"/>
                <w:sz w:val="22"/>
                <w:szCs w:val="22"/>
              </w:rPr>
            </w:pPr>
            <w:r w:rsidRPr="00931A5C">
              <w:rPr>
                <w:color w:val="000000"/>
                <w:sz w:val="20"/>
              </w:rPr>
              <w:t>Curva  45º  PVC,  marrom,</w:t>
            </w:r>
            <w:r w:rsidRPr="00931A5C">
              <w:rPr>
                <w:color w:val="000000"/>
                <w:sz w:val="20"/>
              </w:rPr>
              <w:br/>
              <w:t>soldável, 32mm</w:t>
            </w:r>
          </w:p>
        </w:tc>
        <w:tc>
          <w:tcPr>
            <w:tcW w:w="1271" w:type="dxa"/>
            <w:tcBorders>
              <w:top w:val="single" w:sz="4" w:space="0" w:color="auto"/>
              <w:left w:val="single" w:sz="4" w:space="0" w:color="auto"/>
              <w:bottom w:val="single" w:sz="4" w:space="0" w:color="auto"/>
              <w:right w:val="single" w:sz="4" w:space="0" w:color="auto"/>
            </w:tcBorders>
            <w:vAlign w:val="center"/>
          </w:tcPr>
          <w:p w14:paraId="1EB90199"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A7F1164"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7CAF5C1" w14:textId="77777777" w:rsidR="00A71F41" w:rsidRPr="00931A5C" w:rsidRDefault="00A71F41" w:rsidP="002C295B">
            <w:pPr>
              <w:jc w:val="center"/>
              <w:rPr>
                <w:b/>
                <w:bCs/>
                <w:color w:val="000000" w:themeColor="text1"/>
                <w:sz w:val="22"/>
                <w:szCs w:val="22"/>
              </w:rPr>
            </w:pPr>
          </w:p>
        </w:tc>
      </w:tr>
      <w:tr w:rsidR="00A71F41" w:rsidRPr="00931A5C" w14:paraId="2396DF0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C1A924" w14:textId="77777777" w:rsidR="00A71F41" w:rsidRPr="00931A5C" w:rsidRDefault="00A71F41" w:rsidP="002C295B">
            <w:pPr>
              <w:jc w:val="center"/>
              <w:rPr>
                <w:b/>
                <w:bCs/>
                <w:color w:val="000000" w:themeColor="text1"/>
                <w:sz w:val="22"/>
                <w:szCs w:val="22"/>
              </w:rPr>
            </w:pPr>
            <w:r w:rsidRPr="00931A5C">
              <w:rPr>
                <w:b/>
                <w:bCs/>
                <w:color w:val="000000"/>
                <w:sz w:val="22"/>
                <w:szCs w:val="22"/>
              </w:rPr>
              <w:t>110</w:t>
            </w:r>
          </w:p>
        </w:tc>
        <w:tc>
          <w:tcPr>
            <w:tcW w:w="5104" w:type="dxa"/>
            <w:tcBorders>
              <w:top w:val="single" w:sz="4" w:space="0" w:color="auto"/>
              <w:left w:val="single" w:sz="4" w:space="0" w:color="auto"/>
              <w:bottom w:val="single" w:sz="4" w:space="0" w:color="auto"/>
              <w:right w:val="single" w:sz="4" w:space="0" w:color="auto"/>
            </w:tcBorders>
            <w:vAlign w:val="center"/>
          </w:tcPr>
          <w:p w14:paraId="0F8296BC" w14:textId="77777777" w:rsidR="00A71F41" w:rsidRPr="00931A5C" w:rsidRDefault="00A71F41" w:rsidP="002C295B">
            <w:pPr>
              <w:rPr>
                <w:color w:val="000000" w:themeColor="text1"/>
                <w:sz w:val="22"/>
                <w:szCs w:val="22"/>
              </w:rPr>
            </w:pPr>
            <w:r w:rsidRPr="00931A5C">
              <w:rPr>
                <w:color w:val="000000"/>
                <w:sz w:val="20"/>
              </w:rPr>
              <w:t>Curva  45º  PVC,  marrom,</w:t>
            </w:r>
            <w:r w:rsidRPr="00931A5C">
              <w:rPr>
                <w:color w:val="000000"/>
                <w:sz w:val="20"/>
              </w:rPr>
              <w:br/>
              <w:t>soldável, 40mm</w:t>
            </w:r>
          </w:p>
        </w:tc>
        <w:tc>
          <w:tcPr>
            <w:tcW w:w="1271" w:type="dxa"/>
            <w:tcBorders>
              <w:top w:val="single" w:sz="4" w:space="0" w:color="auto"/>
              <w:left w:val="single" w:sz="4" w:space="0" w:color="auto"/>
              <w:bottom w:val="single" w:sz="4" w:space="0" w:color="auto"/>
              <w:right w:val="single" w:sz="4" w:space="0" w:color="auto"/>
            </w:tcBorders>
            <w:vAlign w:val="center"/>
          </w:tcPr>
          <w:p w14:paraId="1FDD56CE"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957F2A2"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E03E382" w14:textId="77777777" w:rsidR="00A71F41" w:rsidRPr="00931A5C" w:rsidRDefault="00A71F41" w:rsidP="002C295B">
            <w:pPr>
              <w:jc w:val="center"/>
              <w:rPr>
                <w:b/>
                <w:bCs/>
                <w:color w:val="000000" w:themeColor="text1"/>
                <w:sz w:val="22"/>
                <w:szCs w:val="22"/>
              </w:rPr>
            </w:pPr>
          </w:p>
        </w:tc>
      </w:tr>
      <w:tr w:rsidR="00A71F41" w:rsidRPr="00931A5C" w14:paraId="19AA3DE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DF6424A" w14:textId="77777777" w:rsidR="00A71F41" w:rsidRPr="00931A5C" w:rsidRDefault="00A71F41" w:rsidP="002C295B">
            <w:pPr>
              <w:jc w:val="center"/>
              <w:rPr>
                <w:b/>
                <w:bCs/>
                <w:color w:val="000000" w:themeColor="text1"/>
                <w:sz w:val="22"/>
                <w:szCs w:val="22"/>
              </w:rPr>
            </w:pPr>
            <w:r w:rsidRPr="00931A5C">
              <w:rPr>
                <w:b/>
                <w:bCs/>
                <w:color w:val="000000"/>
                <w:sz w:val="22"/>
                <w:szCs w:val="22"/>
              </w:rPr>
              <w:t>111</w:t>
            </w:r>
          </w:p>
        </w:tc>
        <w:tc>
          <w:tcPr>
            <w:tcW w:w="5104" w:type="dxa"/>
            <w:tcBorders>
              <w:top w:val="single" w:sz="4" w:space="0" w:color="auto"/>
              <w:left w:val="single" w:sz="4" w:space="0" w:color="auto"/>
              <w:bottom w:val="single" w:sz="4" w:space="0" w:color="auto"/>
              <w:right w:val="single" w:sz="4" w:space="0" w:color="auto"/>
            </w:tcBorders>
            <w:vAlign w:val="center"/>
          </w:tcPr>
          <w:p w14:paraId="1B5A06AC" w14:textId="77777777" w:rsidR="00A71F41" w:rsidRPr="00931A5C" w:rsidRDefault="00A71F41" w:rsidP="002C295B">
            <w:pPr>
              <w:rPr>
                <w:color w:val="000000" w:themeColor="text1"/>
                <w:sz w:val="22"/>
                <w:szCs w:val="22"/>
              </w:rPr>
            </w:pPr>
            <w:r w:rsidRPr="00931A5C">
              <w:rPr>
                <w:color w:val="000000"/>
                <w:sz w:val="20"/>
              </w:rPr>
              <w:t>Curva  45º  PVC,  marrom,</w:t>
            </w:r>
            <w:r w:rsidRPr="00931A5C">
              <w:rPr>
                <w:color w:val="000000"/>
                <w:sz w:val="20"/>
              </w:rPr>
              <w:br/>
              <w:t>soldável, 50mm</w:t>
            </w:r>
          </w:p>
        </w:tc>
        <w:tc>
          <w:tcPr>
            <w:tcW w:w="1271" w:type="dxa"/>
            <w:tcBorders>
              <w:top w:val="single" w:sz="4" w:space="0" w:color="auto"/>
              <w:left w:val="single" w:sz="4" w:space="0" w:color="auto"/>
              <w:bottom w:val="single" w:sz="4" w:space="0" w:color="auto"/>
              <w:right w:val="single" w:sz="4" w:space="0" w:color="auto"/>
            </w:tcBorders>
            <w:vAlign w:val="center"/>
          </w:tcPr>
          <w:p w14:paraId="67BEBCA3"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B57B659"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0EFB34D9" w14:textId="77777777" w:rsidR="00A71F41" w:rsidRPr="00931A5C" w:rsidRDefault="00A71F41" w:rsidP="002C295B">
            <w:pPr>
              <w:jc w:val="center"/>
              <w:rPr>
                <w:b/>
                <w:bCs/>
                <w:color w:val="000000" w:themeColor="text1"/>
                <w:sz w:val="22"/>
                <w:szCs w:val="22"/>
              </w:rPr>
            </w:pPr>
          </w:p>
        </w:tc>
      </w:tr>
      <w:tr w:rsidR="00A71F41" w:rsidRPr="00931A5C" w14:paraId="5B01ED6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31679E6" w14:textId="77777777" w:rsidR="00A71F41" w:rsidRPr="00931A5C" w:rsidRDefault="00A71F41" w:rsidP="002C295B">
            <w:pPr>
              <w:jc w:val="center"/>
              <w:rPr>
                <w:b/>
                <w:bCs/>
                <w:color w:val="000000" w:themeColor="text1"/>
                <w:sz w:val="22"/>
                <w:szCs w:val="22"/>
              </w:rPr>
            </w:pPr>
            <w:r w:rsidRPr="00931A5C">
              <w:rPr>
                <w:b/>
                <w:bCs/>
                <w:color w:val="000000"/>
                <w:sz w:val="22"/>
                <w:szCs w:val="22"/>
              </w:rPr>
              <w:t>112</w:t>
            </w:r>
          </w:p>
        </w:tc>
        <w:tc>
          <w:tcPr>
            <w:tcW w:w="5104" w:type="dxa"/>
            <w:tcBorders>
              <w:top w:val="single" w:sz="4" w:space="0" w:color="auto"/>
              <w:left w:val="single" w:sz="4" w:space="0" w:color="auto"/>
              <w:bottom w:val="single" w:sz="4" w:space="0" w:color="auto"/>
              <w:right w:val="single" w:sz="4" w:space="0" w:color="auto"/>
            </w:tcBorders>
            <w:vAlign w:val="center"/>
          </w:tcPr>
          <w:p w14:paraId="004F4D5E" w14:textId="77777777" w:rsidR="00A71F41" w:rsidRPr="00931A5C" w:rsidRDefault="00A71F41" w:rsidP="002C295B">
            <w:pPr>
              <w:rPr>
                <w:color w:val="000000" w:themeColor="text1"/>
                <w:sz w:val="22"/>
                <w:szCs w:val="22"/>
              </w:rPr>
            </w:pPr>
            <w:r w:rsidRPr="00931A5C">
              <w:rPr>
                <w:color w:val="000000"/>
                <w:sz w:val="20"/>
              </w:rPr>
              <w:t>Curva  45º  PVC,  marrom,</w:t>
            </w:r>
            <w:r w:rsidRPr="00931A5C">
              <w:rPr>
                <w:color w:val="000000"/>
                <w:sz w:val="20"/>
              </w:rPr>
              <w:br/>
              <w:t>soldável, 60mm</w:t>
            </w:r>
          </w:p>
        </w:tc>
        <w:tc>
          <w:tcPr>
            <w:tcW w:w="1271" w:type="dxa"/>
            <w:tcBorders>
              <w:top w:val="single" w:sz="4" w:space="0" w:color="auto"/>
              <w:left w:val="single" w:sz="4" w:space="0" w:color="auto"/>
              <w:bottom w:val="single" w:sz="4" w:space="0" w:color="auto"/>
              <w:right w:val="single" w:sz="4" w:space="0" w:color="auto"/>
            </w:tcBorders>
            <w:vAlign w:val="center"/>
          </w:tcPr>
          <w:p w14:paraId="7D57B655"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8FADB02"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AB0B4D1" w14:textId="77777777" w:rsidR="00A71F41" w:rsidRPr="00931A5C" w:rsidRDefault="00A71F41" w:rsidP="002C295B">
            <w:pPr>
              <w:jc w:val="center"/>
              <w:rPr>
                <w:b/>
                <w:bCs/>
                <w:color w:val="000000" w:themeColor="text1"/>
                <w:sz w:val="22"/>
                <w:szCs w:val="22"/>
              </w:rPr>
            </w:pPr>
          </w:p>
        </w:tc>
      </w:tr>
      <w:tr w:rsidR="00A71F41" w:rsidRPr="00931A5C" w14:paraId="7150172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3FD7762" w14:textId="77777777" w:rsidR="00A71F41" w:rsidRPr="00931A5C" w:rsidRDefault="00A71F41" w:rsidP="002C295B">
            <w:pPr>
              <w:jc w:val="center"/>
              <w:rPr>
                <w:b/>
                <w:bCs/>
                <w:color w:val="000000" w:themeColor="text1"/>
                <w:sz w:val="22"/>
                <w:szCs w:val="22"/>
              </w:rPr>
            </w:pPr>
            <w:r w:rsidRPr="00931A5C">
              <w:rPr>
                <w:b/>
                <w:bCs/>
                <w:color w:val="000000"/>
                <w:sz w:val="22"/>
                <w:szCs w:val="22"/>
              </w:rPr>
              <w:t>113</w:t>
            </w:r>
          </w:p>
        </w:tc>
        <w:tc>
          <w:tcPr>
            <w:tcW w:w="5104" w:type="dxa"/>
            <w:tcBorders>
              <w:top w:val="single" w:sz="4" w:space="0" w:color="auto"/>
              <w:left w:val="single" w:sz="4" w:space="0" w:color="auto"/>
              <w:bottom w:val="single" w:sz="4" w:space="0" w:color="auto"/>
              <w:right w:val="single" w:sz="4" w:space="0" w:color="auto"/>
            </w:tcBorders>
            <w:vAlign w:val="center"/>
          </w:tcPr>
          <w:p w14:paraId="5DD9EB2D" w14:textId="77777777" w:rsidR="00A71F41" w:rsidRPr="00931A5C" w:rsidRDefault="00A71F41" w:rsidP="002C295B">
            <w:pPr>
              <w:rPr>
                <w:color w:val="000000" w:themeColor="text1"/>
                <w:sz w:val="22"/>
                <w:szCs w:val="22"/>
              </w:rPr>
            </w:pPr>
            <w:r w:rsidRPr="00931A5C">
              <w:rPr>
                <w:color w:val="000000"/>
                <w:sz w:val="20"/>
              </w:rPr>
              <w:t>Curva  90º  PVC,  marrom, soldável, 60mm</w:t>
            </w:r>
          </w:p>
        </w:tc>
        <w:tc>
          <w:tcPr>
            <w:tcW w:w="1271" w:type="dxa"/>
            <w:tcBorders>
              <w:top w:val="single" w:sz="4" w:space="0" w:color="auto"/>
              <w:left w:val="single" w:sz="4" w:space="0" w:color="auto"/>
              <w:bottom w:val="single" w:sz="4" w:space="0" w:color="auto"/>
              <w:right w:val="single" w:sz="4" w:space="0" w:color="auto"/>
            </w:tcBorders>
            <w:vAlign w:val="center"/>
          </w:tcPr>
          <w:p w14:paraId="0C2011DD"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55A1012"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2B2752A4" w14:textId="77777777" w:rsidR="00A71F41" w:rsidRPr="00931A5C" w:rsidRDefault="00A71F41" w:rsidP="002C295B">
            <w:pPr>
              <w:jc w:val="center"/>
              <w:rPr>
                <w:b/>
                <w:bCs/>
                <w:color w:val="000000" w:themeColor="text1"/>
                <w:sz w:val="22"/>
                <w:szCs w:val="22"/>
              </w:rPr>
            </w:pPr>
          </w:p>
        </w:tc>
      </w:tr>
      <w:tr w:rsidR="00A71F41" w:rsidRPr="00931A5C" w14:paraId="6643454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89462EC" w14:textId="77777777" w:rsidR="00A71F41" w:rsidRPr="00931A5C" w:rsidRDefault="00A71F41" w:rsidP="002C295B">
            <w:pPr>
              <w:jc w:val="center"/>
              <w:rPr>
                <w:b/>
                <w:bCs/>
                <w:color w:val="000000" w:themeColor="text1"/>
                <w:sz w:val="22"/>
                <w:szCs w:val="22"/>
              </w:rPr>
            </w:pPr>
            <w:r w:rsidRPr="00931A5C">
              <w:rPr>
                <w:b/>
                <w:bCs/>
                <w:color w:val="000000"/>
                <w:sz w:val="22"/>
                <w:szCs w:val="22"/>
              </w:rPr>
              <w:t>114</w:t>
            </w:r>
          </w:p>
        </w:tc>
        <w:tc>
          <w:tcPr>
            <w:tcW w:w="5104" w:type="dxa"/>
            <w:tcBorders>
              <w:top w:val="single" w:sz="4" w:space="0" w:color="auto"/>
              <w:left w:val="single" w:sz="4" w:space="0" w:color="auto"/>
              <w:bottom w:val="single" w:sz="4" w:space="0" w:color="auto"/>
              <w:right w:val="single" w:sz="4" w:space="0" w:color="auto"/>
            </w:tcBorders>
            <w:vAlign w:val="center"/>
          </w:tcPr>
          <w:p w14:paraId="5FA3BD0B"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r>
            <w:r w:rsidRPr="00931A5C">
              <w:rPr>
                <w:color w:val="000000"/>
                <w:sz w:val="20"/>
              </w:rPr>
              <w:lastRenderedPageBreak/>
              <w:t>soldável, 100mm</w:t>
            </w:r>
          </w:p>
        </w:tc>
        <w:tc>
          <w:tcPr>
            <w:tcW w:w="1271" w:type="dxa"/>
            <w:tcBorders>
              <w:top w:val="single" w:sz="4" w:space="0" w:color="auto"/>
              <w:left w:val="single" w:sz="4" w:space="0" w:color="auto"/>
              <w:bottom w:val="single" w:sz="4" w:space="0" w:color="auto"/>
              <w:right w:val="single" w:sz="4" w:space="0" w:color="auto"/>
            </w:tcBorders>
            <w:vAlign w:val="center"/>
          </w:tcPr>
          <w:p w14:paraId="27982983" w14:textId="77777777" w:rsidR="00A71F41" w:rsidRPr="00931A5C" w:rsidRDefault="00A71F41" w:rsidP="002C295B">
            <w:pPr>
              <w:ind w:right="34"/>
              <w:jc w:val="center"/>
              <w:rPr>
                <w:sz w:val="22"/>
                <w:szCs w:val="22"/>
              </w:rPr>
            </w:pPr>
            <w:r w:rsidRPr="00931A5C">
              <w:rPr>
                <w:color w:val="000000"/>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137D4A41"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489653EA" w14:textId="77777777" w:rsidR="00A71F41" w:rsidRPr="00931A5C" w:rsidRDefault="00A71F41" w:rsidP="002C295B">
            <w:pPr>
              <w:jc w:val="center"/>
              <w:rPr>
                <w:b/>
                <w:bCs/>
                <w:color w:val="000000" w:themeColor="text1"/>
                <w:sz w:val="22"/>
                <w:szCs w:val="22"/>
              </w:rPr>
            </w:pPr>
          </w:p>
        </w:tc>
      </w:tr>
      <w:tr w:rsidR="00A71F41" w:rsidRPr="00931A5C" w14:paraId="78C1061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C5A69C"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115</w:t>
            </w:r>
          </w:p>
        </w:tc>
        <w:tc>
          <w:tcPr>
            <w:tcW w:w="5104" w:type="dxa"/>
            <w:tcBorders>
              <w:top w:val="single" w:sz="4" w:space="0" w:color="auto"/>
              <w:left w:val="single" w:sz="4" w:space="0" w:color="auto"/>
              <w:bottom w:val="single" w:sz="4" w:space="0" w:color="auto"/>
              <w:right w:val="single" w:sz="4" w:space="0" w:color="auto"/>
            </w:tcBorders>
            <w:vAlign w:val="center"/>
          </w:tcPr>
          <w:p w14:paraId="62958523"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t>soldável, 20mm</w:t>
            </w:r>
          </w:p>
        </w:tc>
        <w:tc>
          <w:tcPr>
            <w:tcW w:w="1271" w:type="dxa"/>
            <w:tcBorders>
              <w:top w:val="single" w:sz="4" w:space="0" w:color="auto"/>
              <w:left w:val="single" w:sz="4" w:space="0" w:color="auto"/>
              <w:bottom w:val="single" w:sz="4" w:space="0" w:color="auto"/>
              <w:right w:val="single" w:sz="4" w:space="0" w:color="auto"/>
            </w:tcBorders>
            <w:vAlign w:val="center"/>
          </w:tcPr>
          <w:p w14:paraId="1D218115"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961D5A7"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294E2509" w14:textId="77777777" w:rsidR="00A71F41" w:rsidRPr="00931A5C" w:rsidRDefault="00A71F41" w:rsidP="002C295B">
            <w:pPr>
              <w:jc w:val="center"/>
              <w:rPr>
                <w:b/>
                <w:bCs/>
                <w:color w:val="000000" w:themeColor="text1"/>
                <w:sz w:val="22"/>
                <w:szCs w:val="22"/>
              </w:rPr>
            </w:pPr>
          </w:p>
        </w:tc>
      </w:tr>
      <w:tr w:rsidR="00A71F41" w:rsidRPr="00931A5C" w14:paraId="5D23DCB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013679D" w14:textId="77777777" w:rsidR="00A71F41" w:rsidRPr="00931A5C" w:rsidRDefault="00A71F41" w:rsidP="002C295B">
            <w:pPr>
              <w:jc w:val="center"/>
              <w:rPr>
                <w:b/>
                <w:bCs/>
                <w:color w:val="000000" w:themeColor="text1"/>
                <w:sz w:val="22"/>
                <w:szCs w:val="22"/>
              </w:rPr>
            </w:pPr>
            <w:r w:rsidRPr="00931A5C">
              <w:rPr>
                <w:b/>
                <w:bCs/>
                <w:color w:val="000000"/>
                <w:sz w:val="22"/>
                <w:szCs w:val="22"/>
              </w:rPr>
              <w:t>116</w:t>
            </w:r>
          </w:p>
        </w:tc>
        <w:tc>
          <w:tcPr>
            <w:tcW w:w="5104" w:type="dxa"/>
            <w:tcBorders>
              <w:top w:val="single" w:sz="4" w:space="0" w:color="auto"/>
              <w:left w:val="single" w:sz="4" w:space="0" w:color="auto"/>
              <w:bottom w:val="single" w:sz="4" w:space="0" w:color="auto"/>
              <w:right w:val="single" w:sz="4" w:space="0" w:color="auto"/>
            </w:tcBorders>
            <w:vAlign w:val="center"/>
          </w:tcPr>
          <w:p w14:paraId="237AC1FC"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t>soldável, 25mm</w:t>
            </w:r>
          </w:p>
        </w:tc>
        <w:tc>
          <w:tcPr>
            <w:tcW w:w="1271" w:type="dxa"/>
            <w:tcBorders>
              <w:top w:val="single" w:sz="4" w:space="0" w:color="auto"/>
              <w:left w:val="single" w:sz="4" w:space="0" w:color="auto"/>
              <w:bottom w:val="single" w:sz="4" w:space="0" w:color="auto"/>
              <w:right w:val="single" w:sz="4" w:space="0" w:color="auto"/>
            </w:tcBorders>
            <w:vAlign w:val="center"/>
          </w:tcPr>
          <w:p w14:paraId="3770B31E"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994662E"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4D20DC36" w14:textId="77777777" w:rsidR="00A71F41" w:rsidRPr="00931A5C" w:rsidRDefault="00A71F41" w:rsidP="002C295B">
            <w:pPr>
              <w:jc w:val="center"/>
              <w:rPr>
                <w:b/>
                <w:bCs/>
                <w:color w:val="000000" w:themeColor="text1"/>
                <w:sz w:val="22"/>
                <w:szCs w:val="22"/>
              </w:rPr>
            </w:pPr>
          </w:p>
        </w:tc>
      </w:tr>
      <w:tr w:rsidR="00A71F41" w:rsidRPr="00931A5C" w14:paraId="2619CE6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3D7E86E" w14:textId="77777777" w:rsidR="00A71F41" w:rsidRPr="00931A5C" w:rsidRDefault="00A71F41" w:rsidP="002C295B">
            <w:pPr>
              <w:jc w:val="center"/>
              <w:rPr>
                <w:b/>
                <w:bCs/>
                <w:color w:val="000000" w:themeColor="text1"/>
                <w:sz w:val="22"/>
                <w:szCs w:val="22"/>
              </w:rPr>
            </w:pPr>
            <w:r w:rsidRPr="00931A5C">
              <w:rPr>
                <w:b/>
                <w:bCs/>
                <w:color w:val="000000"/>
                <w:sz w:val="22"/>
                <w:szCs w:val="22"/>
              </w:rPr>
              <w:t>117</w:t>
            </w:r>
          </w:p>
        </w:tc>
        <w:tc>
          <w:tcPr>
            <w:tcW w:w="5104" w:type="dxa"/>
            <w:tcBorders>
              <w:top w:val="single" w:sz="4" w:space="0" w:color="auto"/>
              <w:left w:val="single" w:sz="4" w:space="0" w:color="auto"/>
              <w:bottom w:val="single" w:sz="4" w:space="0" w:color="auto"/>
              <w:right w:val="single" w:sz="4" w:space="0" w:color="auto"/>
            </w:tcBorders>
            <w:vAlign w:val="center"/>
          </w:tcPr>
          <w:p w14:paraId="4CFCA42B"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t>soldável, 32mm</w:t>
            </w:r>
          </w:p>
        </w:tc>
        <w:tc>
          <w:tcPr>
            <w:tcW w:w="1271" w:type="dxa"/>
            <w:tcBorders>
              <w:top w:val="single" w:sz="4" w:space="0" w:color="auto"/>
              <w:left w:val="single" w:sz="4" w:space="0" w:color="auto"/>
              <w:bottom w:val="single" w:sz="4" w:space="0" w:color="auto"/>
              <w:right w:val="single" w:sz="4" w:space="0" w:color="auto"/>
            </w:tcBorders>
            <w:vAlign w:val="center"/>
          </w:tcPr>
          <w:p w14:paraId="1332E828"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00F48A"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6B219D6" w14:textId="77777777" w:rsidR="00A71F41" w:rsidRPr="00931A5C" w:rsidRDefault="00A71F41" w:rsidP="002C295B">
            <w:pPr>
              <w:jc w:val="center"/>
              <w:rPr>
                <w:b/>
                <w:bCs/>
                <w:color w:val="000000" w:themeColor="text1"/>
                <w:sz w:val="22"/>
                <w:szCs w:val="22"/>
              </w:rPr>
            </w:pPr>
          </w:p>
        </w:tc>
      </w:tr>
      <w:tr w:rsidR="00A71F41" w:rsidRPr="00931A5C" w14:paraId="5544E09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70FCCD6" w14:textId="77777777" w:rsidR="00A71F41" w:rsidRPr="00931A5C" w:rsidRDefault="00A71F41" w:rsidP="002C295B">
            <w:pPr>
              <w:jc w:val="center"/>
              <w:rPr>
                <w:b/>
                <w:bCs/>
                <w:color w:val="000000" w:themeColor="text1"/>
                <w:sz w:val="22"/>
                <w:szCs w:val="22"/>
              </w:rPr>
            </w:pPr>
            <w:r w:rsidRPr="00931A5C">
              <w:rPr>
                <w:b/>
                <w:bCs/>
                <w:color w:val="000000"/>
                <w:sz w:val="22"/>
                <w:szCs w:val="22"/>
              </w:rPr>
              <w:t>118</w:t>
            </w:r>
          </w:p>
        </w:tc>
        <w:tc>
          <w:tcPr>
            <w:tcW w:w="5104" w:type="dxa"/>
            <w:tcBorders>
              <w:top w:val="single" w:sz="4" w:space="0" w:color="auto"/>
              <w:left w:val="single" w:sz="4" w:space="0" w:color="auto"/>
              <w:bottom w:val="single" w:sz="4" w:space="0" w:color="auto"/>
              <w:right w:val="single" w:sz="4" w:space="0" w:color="auto"/>
            </w:tcBorders>
            <w:vAlign w:val="center"/>
          </w:tcPr>
          <w:p w14:paraId="443206E8"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t>soldável, 40mm</w:t>
            </w:r>
          </w:p>
        </w:tc>
        <w:tc>
          <w:tcPr>
            <w:tcW w:w="1271" w:type="dxa"/>
            <w:tcBorders>
              <w:top w:val="single" w:sz="4" w:space="0" w:color="auto"/>
              <w:left w:val="single" w:sz="4" w:space="0" w:color="auto"/>
              <w:bottom w:val="single" w:sz="4" w:space="0" w:color="auto"/>
              <w:right w:val="single" w:sz="4" w:space="0" w:color="auto"/>
            </w:tcBorders>
            <w:vAlign w:val="center"/>
          </w:tcPr>
          <w:p w14:paraId="4E3FD1F7"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166C8DA"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F33F7AF" w14:textId="77777777" w:rsidR="00A71F41" w:rsidRPr="00931A5C" w:rsidRDefault="00A71F41" w:rsidP="002C295B">
            <w:pPr>
              <w:jc w:val="center"/>
              <w:rPr>
                <w:b/>
                <w:bCs/>
                <w:color w:val="000000" w:themeColor="text1"/>
                <w:sz w:val="22"/>
                <w:szCs w:val="22"/>
              </w:rPr>
            </w:pPr>
          </w:p>
        </w:tc>
      </w:tr>
      <w:tr w:rsidR="00A71F41" w:rsidRPr="00931A5C" w14:paraId="6AEF7BA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69FC97" w14:textId="77777777" w:rsidR="00A71F41" w:rsidRPr="00931A5C" w:rsidRDefault="00A71F41" w:rsidP="002C295B">
            <w:pPr>
              <w:jc w:val="center"/>
              <w:rPr>
                <w:b/>
                <w:bCs/>
                <w:color w:val="000000" w:themeColor="text1"/>
                <w:sz w:val="22"/>
                <w:szCs w:val="22"/>
              </w:rPr>
            </w:pPr>
            <w:r w:rsidRPr="00931A5C">
              <w:rPr>
                <w:b/>
                <w:bCs/>
                <w:color w:val="000000"/>
                <w:sz w:val="22"/>
                <w:szCs w:val="22"/>
              </w:rPr>
              <w:t>119</w:t>
            </w:r>
          </w:p>
        </w:tc>
        <w:tc>
          <w:tcPr>
            <w:tcW w:w="5104" w:type="dxa"/>
            <w:tcBorders>
              <w:top w:val="single" w:sz="4" w:space="0" w:color="auto"/>
              <w:left w:val="single" w:sz="4" w:space="0" w:color="auto"/>
              <w:bottom w:val="single" w:sz="4" w:space="0" w:color="auto"/>
              <w:right w:val="single" w:sz="4" w:space="0" w:color="auto"/>
            </w:tcBorders>
            <w:vAlign w:val="center"/>
          </w:tcPr>
          <w:p w14:paraId="530C1BF9"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t>soldável, 50mm</w:t>
            </w:r>
          </w:p>
        </w:tc>
        <w:tc>
          <w:tcPr>
            <w:tcW w:w="1271" w:type="dxa"/>
            <w:tcBorders>
              <w:top w:val="single" w:sz="4" w:space="0" w:color="auto"/>
              <w:left w:val="single" w:sz="4" w:space="0" w:color="auto"/>
              <w:bottom w:val="single" w:sz="4" w:space="0" w:color="auto"/>
              <w:right w:val="single" w:sz="4" w:space="0" w:color="auto"/>
            </w:tcBorders>
            <w:vAlign w:val="center"/>
          </w:tcPr>
          <w:p w14:paraId="129A079C"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A22B195"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00366A9" w14:textId="77777777" w:rsidR="00A71F41" w:rsidRPr="00931A5C" w:rsidRDefault="00A71F41" w:rsidP="002C295B">
            <w:pPr>
              <w:jc w:val="center"/>
              <w:rPr>
                <w:b/>
                <w:bCs/>
                <w:color w:val="000000" w:themeColor="text1"/>
                <w:sz w:val="22"/>
                <w:szCs w:val="22"/>
              </w:rPr>
            </w:pPr>
          </w:p>
        </w:tc>
      </w:tr>
      <w:tr w:rsidR="00A71F41" w:rsidRPr="00931A5C" w14:paraId="5945C71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0673DEA" w14:textId="77777777" w:rsidR="00A71F41" w:rsidRPr="00931A5C" w:rsidRDefault="00A71F41" w:rsidP="002C295B">
            <w:pPr>
              <w:jc w:val="center"/>
              <w:rPr>
                <w:b/>
                <w:bCs/>
                <w:color w:val="000000" w:themeColor="text1"/>
                <w:sz w:val="22"/>
                <w:szCs w:val="22"/>
              </w:rPr>
            </w:pPr>
            <w:r w:rsidRPr="00931A5C">
              <w:rPr>
                <w:b/>
                <w:bCs/>
                <w:color w:val="000000"/>
                <w:sz w:val="22"/>
                <w:szCs w:val="22"/>
              </w:rPr>
              <w:t>120</w:t>
            </w:r>
          </w:p>
        </w:tc>
        <w:tc>
          <w:tcPr>
            <w:tcW w:w="5104" w:type="dxa"/>
            <w:tcBorders>
              <w:top w:val="single" w:sz="4" w:space="0" w:color="auto"/>
              <w:left w:val="single" w:sz="4" w:space="0" w:color="auto"/>
              <w:bottom w:val="single" w:sz="4" w:space="0" w:color="auto"/>
              <w:right w:val="single" w:sz="4" w:space="0" w:color="auto"/>
            </w:tcBorders>
            <w:vAlign w:val="center"/>
          </w:tcPr>
          <w:p w14:paraId="13BEECE3" w14:textId="77777777" w:rsidR="00A71F41" w:rsidRPr="00931A5C" w:rsidRDefault="00A71F41" w:rsidP="002C295B">
            <w:pPr>
              <w:rPr>
                <w:color w:val="000000" w:themeColor="text1"/>
                <w:sz w:val="22"/>
                <w:szCs w:val="22"/>
              </w:rPr>
            </w:pPr>
            <w:r w:rsidRPr="00931A5C">
              <w:rPr>
                <w:color w:val="000000"/>
                <w:sz w:val="20"/>
              </w:rPr>
              <w:t>Curva  90º  PVC,  marrom,</w:t>
            </w:r>
            <w:r w:rsidRPr="00931A5C">
              <w:rPr>
                <w:color w:val="000000"/>
                <w:sz w:val="20"/>
              </w:rPr>
              <w:br/>
              <w:t>soldável, 75mm</w:t>
            </w:r>
          </w:p>
        </w:tc>
        <w:tc>
          <w:tcPr>
            <w:tcW w:w="1271" w:type="dxa"/>
            <w:tcBorders>
              <w:top w:val="single" w:sz="4" w:space="0" w:color="auto"/>
              <w:left w:val="single" w:sz="4" w:space="0" w:color="auto"/>
              <w:bottom w:val="single" w:sz="4" w:space="0" w:color="auto"/>
              <w:right w:val="single" w:sz="4" w:space="0" w:color="auto"/>
            </w:tcBorders>
            <w:vAlign w:val="center"/>
          </w:tcPr>
          <w:p w14:paraId="1E9280C2"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5624E79"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7696C9F" w14:textId="77777777" w:rsidR="00A71F41" w:rsidRPr="00931A5C" w:rsidRDefault="00A71F41" w:rsidP="002C295B">
            <w:pPr>
              <w:jc w:val="center"/>
              <w:rPr>
                <w:b/>
                <w:bCs/>
                <w:color w:val="000000" w:themeColor="text1"/>
                <w:sz w:val="22"/>
                <w:szCs w:val="22"/>
              </w:rPr>
            </w:pPr>
          </w:p>
        </w:tc>
      </w:tr>
      <w:tr w:rsidR="00A71F41" w:rsidRPr="00931A5C" w14:paraId="0339041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F2BF8D" w14:textId="77777777" w:rsidR="00A71F41" w:rsidRPr="00931A5C" w:rsidRDefault="00A71F41" w:rsidP="002C295B">
            <w:pPr>
              <w:jc w:val="center"/>
              <w:rPr>
                <w:b/>
                <w:bCs/>
                <w:color w:val="000000" w:themeColor="text1"/>
                <w:sz w:val="22"/>
                <w:szCs w:val="22"/>
              </w:rPr>
            </w:pPr>
            <w:r w:rsidRPr="00931A5C">
              <w:rPr>
                <w:b/>
                <w:bCs/>
                <w:color w:val="000000"/>
                <w:sz w:val="22"/>
                <w:szCs w:val="22"/>
              </w:rPr>
              <w:t>121</w:t>
            </w:r>
          </w:p>
        </w:tc>
        <w:tc>
          <w:tcPr>
            <w:tcW w:w="5104" w:type="dxa"/>
            <w:tcBorders>
              <w:top w:val="single" w:sz="4" w:space="0" w:color="auto"/>
              <w:left w:val="single" w:sz="4" w:space="0" w:color="auto"/>
              <w:bottom w:val="single" w:sz="4" w:space="0" w:color="auto"/>
              <w:right w:val="single" w:sz="4" w:space="0" w:color="auto"/>
            </w:tcBorders>
            <w:vAlign w:val="center"/>
          </w:tcPr>
          <w:p w14:paraId="4FAB5F09" w14:textId="77777777" w:rsidR="00A71F41" w:rsidRPr="00931A5C" w:rsidRDefault="00A71F41" w:rsidP="002C295B">
            <w:pPr>
              <w:rPr>
                <w:color w:val="000000" w:themeColor="text1"/>
                <w:sz w:val="22"/>
                <w:szCs w:val="22"/>
              </w:rPr>
            </w:pPr>
            <w:r w:rsidRPr="00931A5C">
              <w:rPr>
                <w:color w:val="000000"/>
                <w:sz w:val="20"/>
              </w:rPr>
              <w:t>Curva  de  PVC  rígido  90° longa, instalações  para</w:t>
            </w:r>
            <w:r w:rsidRPr="00931A5C">
              <w:rPr>
                <w:color w:val="000000"/>
                <w:sz w:val="20"/>
              </w:rPr>
              <w:br/>
              <w:t>esgoto, diâmetro 50 mm</w:t>
            </w:r>
          </w:p>
        </w:tc>
        <w:tc>
          <w:tcPr>
            <w:tcW w:w="1271" w:type="dxa"/>
            <w:tcBorders>
              <w:top w:val="single" w:sz="4" w:space="0" w:color="auto"/>
              <w:left w:val="single" w:sz="4" w:space="0" w:color="auto"/>
              <w:bottom w:val="single" w:sz="4" w:space="0" w:color="auto"/>
              <w:right w:val="single" w:sz="4" w:space="0" w:color="auto"/>
            </w:tcBorders>
            <w:vAlign w:val="center"/>
          </w:tcPr>
          <w:p w14:paraId="7C69BBC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F569803"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812A4B3" w14:textId="77777777" w:rsidR="00A71F41" w:rsidRPr="00931A5C" w:rsidRDefault="00A71F41" w:rsidP="002C295B">
            <w:pPr>
              <w:jc w:val="center"/>
              <w:rPr>
                <w:b/>
                <w:bCs/>
                <w:color w:val="000000" w:themeColor="text1"/>
                <w:sz w:val="22"/>
                <w:szCs w:val="22"/>
              </w:rPr>
            </w:pPr>
          </w:p>
        </w:tc>
      </w:tr>
      <w:tr w:rsidR="00A71F41" w:rsidRPr="00931A5C" w14:paraId="27E0F82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F9BA9" w14:textId="77777777" w:rsidR="00A71F41" w:rsidRPr="00931A5C" w:rsidRDefault="00A71F41" w:rsidP="002C295B">
            <w:pPr>
              <w:jc w:val="center"/>
              <w:rPr>
                <w:b/>
                <w:bCs/>
                <w:color w:val="000000" w:themeColor="text1"/>
                <w:sz w:val="22"/>
                <w:szCs w:val="22"/>
              </w:rPr>
            </w:pPr>
            <w:r w:rsidRPr="00931A5C">
              <w:rPr>
                <w:b/>
                <w:bCs/>
                <w:color w:val="000000"/>
                <w:sz w:val="22"/>
                <w:szCs w:val="22"/>
              </w:rPr>
              <w:t>122</w:t>
            </w:r>
          </w:p>
        </w:tc>
        <w:tc>
          <w:tcPr>
            <w:tcW w:w="5104" w:type="dxa"/>
            <w:tcBorders>
              <w:top w:val="single" w:sz="4" w:space="0" w:color="auto"/>
              <w:left w:val="single" w:sz="4" w:space="0" w:color="auto"/>
              <w:bottom w:val="single" w:sz="4" w:space="0" w:color="auto"/>
              <w:right w:val="single" w:sz="4" w:space="0" w:color="auto"/>
            </w:tcBorders>
            <w:vAlign w:val="center"/>
          </w:tcPr>
          <w:p w14:paraId="17E3808B" w14:textId="77777777" w:rsidR="00A71F41" w:rsidRPr="00931A5C" w:rsidRDefault="00A71F41" w:rsidP="002C295B">
            <w:pPr>
              <w:rPr>
                <w:color w:val="000000" w:themeColor="text1"/>
                <w:sz w:val="22"/>
                <w:szCs w:val="22"/>
              </w:rPr>
            </w:pPr>
            <w:r w:rsidRPr="00931A5C">
              <w:rPr>
                <w:color w:val="000000"/>
                <w:sz w:val="20"/>
              </w:rPr>
              <w:t>Curva  de  PVC  rígido  90°</w:t>
            </w:r>
            <w:r w:rsidRPr="00931A5C">
              <w:rPr>
                <w:color w:val="000000"/>
                <w:sz w:val="20"/>
              </w:rPr>
              <w:br/>
              <w:t>longa, instalações  para esgoto, diâmetro 100 mm</w:t>
            </w:r>
          </w:p>
        </w:tc>
        <w:tc>
          <w:tcPr>
            <w:tcW w:w="1271" w:type="dxa"/>
            <w:tcBorders>
              <w:top w:val="single" w:sz="4" w:space="0" w:color="auto"/>
              <w:left w:val="single" w:sz="4" w:space="0" w:color="auto"/>
              <w:bottom w:val="single" w:sz="4" w:space="0" w:color="auto"/>
              <w:right w:val="single" w:sz="4" w:space="0" w:color="auto"/>
            </w:tcBorders>
            <w:vAlign w:val="center"/>
          </w:tcPr>
          <w:p w14:paraId="0DC70D1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4D2456"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3277C4F2" w14:textId="77777777" w:rsidR="00A71F41" w:rsidRPr="00931A5C" w:rsidRDefault="00A71F41" w:rsidP="002C295B">
            <w:pPr>
              <w:jc w:val="center"/>
              <w:rPr>
                <w:b/>
                <w:bCs/>
                <w:color w:val="000000" w:themeColor="text1"/>
                <w:sz w:val="22"/>
                <w:szCs w:val="22"/>
              </w:rPr>
            </w:pPr>
          </w:p>
        </w:tc>
      </w:tr>
      <w:tr w:rsidR="00A71F41" w:rsidRPr="00931A5C" w14:paraId="333BF56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9D2A10" w14:textId="77777777" w:rsidR="00A71F41" w:rsidRPr="00931A5C" w:rsidRDefault="00A71F41" w:rsidP="002C295B">
            <w:pPr>
              <w:jc w:val="center"/>
              <w:rPr>
                <w:b/>
                <w:bCs/>
                <w:color w:val="000000" w:themeColor="text1"/>
                <w:sz w:val="22"/>
                <w:szCs w:val="22"/>
              </w:rPr>
            </w:pPr>
            <w:r w:rsidRPr="00931A5C">
              <w:rPr>
                <w:b/>
                <w:bCs/>
                <w:color w:val="000000"/>
                <w:sz w:val="22"/>
                <w:szCs w:val="22"/>
              </w:rPr>
              <w:t>123</w:t>
            </w:r>
          </w:p>
        </w:tc>
        <w:tc>
          <w:tcPr>
            <w:tcW w:w="5104" w:type="dxa"/>
            <w:tcBorders>
              <w:top w:val="single" w:sz="4" w:space="0" w:color="auto"/>
              <w:left w:val="single" w:sz="4" w:space="0" w:color="auto"/>
              <w:bottom w:val="single" w:sz="4" w:space="0" w:color="auto"/>
              <w:right w:val="single" w:sz="4" w:space="0" w:color="auto"/>
            </w:tcBorders>
            <w:vAlign w:val="center"/>
          </w:tcPr>
          <w:p w14:paraId="34639A9B" w14:textId="77777777" w:rsidR="00A71F41" w:rsidRPr="00931A5C" w:rsidRDefault="00A71F41" w:rsidP="002C295B">
            <w:pPr>
              <w:rPr>
                <w:color w:val="000000" w:themeColor="text1"/>
                <w:sz w:val="22"/>
                <w:szCs w:val="22"/>
              </w:rPr>
            </w:pPr>
            <w:r w:rsidRPr="00931A5C">
              <w:rPr>
                <w:color w:val="000000"/>
                <w:sz w:val="20"/>
              </w:rPr>
              <w:t>Curva  de  PVC  rígido  90°</w:t>
            </w:r>
            <w:r w:rsidRPr="00931A5C">
              <w:rPr>
                <w:color w:val="000000"/>
                <w:sz w:val="20"/>
              </w:rPr>
              <w:br/>
              <w:t>longa, instalações  para esgoto, diâmetro 40mm</w:t>
            </w:r>
          </w:p>
        </w:tc>
        <w:tc>
          <w:tcPr>
            <w:tcW w:w="1271" w:type="dxa"/>
            <w:tcBorders>
              <w:top w:val="single" w:sz="4" w:space="0" w:color="auto"/>
              <w:left w:val="single" w:sz="4" w:space="0" w:color="auto"/>
              <w:bottom w:val="single" w:sz="4" w:space="0" w:color="auto"/>
              <w:right w:val="single" w:sz="4" w:space="0" w:color="auto"/>
            </w:tcBorders>
            <w:vAlign w:val="center"/>
          </w:tcPr>
          <w:p w14:paraId="6C2EEA4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EDE6196"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4528F89" w14:textId="77777777" w:rsidR="00A71F41" w:rsidRPr="00931A5C" w:rsidRDefault="00A71F41" w:rsidP="002C295B">
            <w:pPr>
              <w:jc w:val="center"/>
              <w:rPr>
                <w:b/>
                <w:bCs/>
                <w:color w:val="000000" w:themeColor="text1"/>
                <w:sz w:val="22"/>
                <w:szCs w:val="22"/>
              </w:rPr>
            </w:pPr>
          </w:p>
        </w:tc>
      </w:tr>
      <w:tr w:rsidR="00A71F41" w:rsidRPr="00931A5C" w14:paraId="744C77D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41F73D" w14:textId="77777777" w:rsidR="00A71F41" w:rsidRPr="00931A5C" w:rsidRDefault="00A71F41" w:rsidP="002C295B">
            <w:pPr>
              <w:jc w:val="center"/>
              <w:rPr>
                <w:b/>
                <w:bCs/>
                <w:color w:val="000000" w:themeColor="text1"/>
                <w:sz w:val="22"/>
                <w:szCs w:val="22"/>
              </w:rPr>
            </w:pPr>
            <w:r w:rsidRPr="00931A5C">
              <w:rPr>
                <w:b/>
                <w:bCs/>
                <w:color w:val="000000"/>
                <w:sz w:val="22"/>
                <w:szCs w:val="22"/>
              </w:rPr>
              <w:t>124</w:t>
            </w:r>
          </w:p>
        </w:tc>
        <w:tc>
          <w:tcPr>
            <w:tcW w:w="5104" w:type="dxa"/>
            <w:tcBorders>
              <w:top w:val="single" w:sz="4" w:space="0" w:color="auto"/>
              <w:left w:val="single" w:sz="4" w:space="0" w:color="auto"/>
              <w:bottom w:val="single" w:sz="4" w:space="0" w:color="auto"/>
              <w:right w:val="single" w:sz="4" w:space="0" w:color="auto"/>
            </w:tcBorders>
            <w:vAlign w:val="center"/>
          </w:tcPr>
          <w:p w14:paraId="63B6B271" w14:textId="77777777" w:rsidR="00A71F41" w:rsidRPr="00931A5C" w:rsidRDefault="00A71F41" w:rsidP="002C295B">
            <w:pPr>
              <w:rPr>
                <w:color w:val="000000" w:themeColor="text1"/>
                <w:sz w:val="22"/>
                <w:szCs w:val="22"/>
              </w:rPr>
            </w:pPr>
            <w:r w:rsidRPr="00931A5C">
              <w:rPr>
                <w:color w:val="000000"/>
                <w:sz w:val="20"/>
              </w:rPr>
              <w:t>Curva  de  PVC  rígido  90°</w:t>
            </w:r>
            <w:r w:rsidRPr="00931A5C">
              <w:rPr>
                <w:color w:val="000000"/>
                <w:sz w:val="20"/>
              </w:rPr>
              <w:br/>
              <w:t>longa, instalações  para esgoto, diâmetro 75 mm</w:t>
            </w:r>
          </w:p>
        </w:tc>
        <w:tc>
          <w:tcPr>
            <w:tcW w:w="1271" w:type="dxa"/>
            <w:tcBorders>
              <w:top w:val="single" w:sz="4" w:space="0" w:color="auto"/>
              <w:left w:val="single" w:sz="4" w:space="0" w:color="auto"/>
              <w:bottom w:val="single" w:sz="4" w:space="0" w:color="auto"/>
              <w:right w:val="single" w:sz="4" w:space="0" w:color="auto"/>
            </w:tcBorders>
            <w:vAlign w:val="center"/>
          </w:tcPr>
          <w:p w14:paraId="72E881F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CCF9C7A"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23B2DEF2" w14:textId="77777777" w:rsidR="00A71F41" w:rsidRPr="00931A5C" w:rsidRDefault="00A71F41" w:rsidP="002C295B">
            <w:pPr>
              <w:jc w:val="center"/>
              <w:rPr>
                <w:b/>
                <w:bCs/>
                <w:color w:val="000000" w:themeColor="text1"/>
                <w:sz w:val="22"/>
                <w:szCs w:val="22"/>
              </w:rPr>
            </w:pPr>
          </w:p>
        </w:tc>
      </w:tr>
      <w:tr w:rsidR="00A71F41" w:rsidRPr="00931A5C" w14:paraId="2C33018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9D8FD4" w14:textId="77777777" w:rsidR="00A71F41" w:rsidRPr="00931A5C" w:rsidRDefault="00A71F41" w:rsidP="002C295B">
            <w:pPr>
              <w:jc w:val="center"/>
              <w:rPr>
                <w:b/>
                <w:bCs/>
                <w:color w:val="000000" w:themeColor="text1"/>
                <w:sz w:val="22"/>
                <w:szCs w:val="22"/>
              </w:rPr>
            </w:pPr>
            <w:r w:rsidRPr="00931A5C">
              <w:rPr>
                <w:b/>
                <w:bCs/>
                <w:color w:val="000000"/>
                <w:sz w:val="22"/>
                <w:szCs w:val="22"/>
              </w:rPr>
              <w:t>125</w:t>
            </w:r>
          </w:p>
        </w:tc>
        <w:tc>
          <w:tcPr>
            <w:tcW w:w="5104" w:type="dxa"/>
            <w:tcBorders>
              <w:top w:val="single" w:sz="4" w:space="0" w:color="auto"/>
              <w:left w:val="single" w:sz="4" w:space="0" w:color="auto"/>
              <w:bottom w:val="single" w:sz="4" w:space="0" w:color="auto"/>
              <w:right w:val="single" w:sz="4" w:space="0" w:color="auto"/>
            </w:tcBorders>
            <w:vAlign w:val="center"/>
          </w:tcPr>
          <w:p w14:paraId="1BA37815" w14:textId="77777777" w:rsidR="00A71F41" w:rsidRPr="00931A5C" w:rsidRDefault="00A71F41" w:rsidP="002C295B">
            <w:pPr>
              <w:rPr>
                <w:color w:val="000000" w:themeColor="text1"/>
                <w:sz w:val="22"/>
                <w:szCs w:val="22"/>
              </w:rPr>
            </w:pPr>
            <w:r w:rsidRPr="00931A5C">
              <w:rPr>
                <w:color w:val="000000"/>
                <w:sz w:val="20"/>
              </w:rPr>
              <w:t>Curva 45º PVC rígido, longa,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69427CB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6B77670"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7476720" w14:textId="77777777" w:rsidR="00A71F41" w:rsidRPr="00931A5C" w:rsidRDefault="00A71F41" w:rsidP="002C295B">
            <w:pPr>
              <w:jc w:val="center"/>
              <w:rPr>
                <w:b/>
                <w:bCs/>
                <w:color w:val="000000" w:themeColor="text1"/>
                <w:sz w:val="22"/>
                <w:szCs w:val="22"/>
              </w:rPr>
            </w:pPr>
          </w:p>
        </w:tc>
      </w:tr>
      <w:tr w:rsidR="00A71F41" w:rsidRPr="00931A5C" w14:paraId="01C88D5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CD5BD3" w14:textId="77777777" w:rsidR="00A71F41" w:rsidRPr="00931A5C" w:rsidRDefault="00A71F41" w:rsidP="002C295B">
            <w:pPr>
              <w:jc w:val="center"/>
              <w:rPr>
                <w:b/>
                <w:bCs/>
                <w:color w:val="000000" w:themeColor="text1"/>
                <w:sz w:val="22"/>
                <w:szCs w:val="22"/>
              </w:rPr>
            </w:pPr>
            <w:r w:rsidRPr="00931A5C">
              <w:rPr>
                <w:b/>
                <w:bCs/>
                <w:color w:val="000000"/>
                <w:sz w:val="22"/>
                <w:szCs w:val="22"/>
              </w:rPr>
              <w:t>126</w:t>
            </w:r>
          </w:p>
        </w:tc>
        <w:tc>
          <w:tcPr>
            <w:tcW w:w="5104" w:type="dxa"/>
            <w:tcBorders>
              <w:top w:val="single" w:sz="4" w:space="0" w:color="auto"/>
              <w:left w:val="single" w:sz="4" w:space="0" w:color="auto"/>
              <w:bottom w:val="single" w:sz="4" w:space="0" w:color="auto"/>
              <w:right w:val="single" w:sz="4" w:space="0" w:color="auto"/>
            </w:tcBorders>
            <w:vAlign w:val="center"/>
          </w:tcPr>
          <w:p w14:paraId="50487CB3" w14:textId="77777777" w:rsidR="00A71F41" w:rsidRPr="00931A5C" w:rsidRDefault="00A71F41" w:rsidP="002C295B">
            <w:pPr>
              <w:rPr>
                <w:color w:val="000000" w:themeColor="text1"/>
                <w:sz w:val="22"/>
                <w:szCs w:val="22"/>
              </w:rPr>
            </w:pPr>
            <w:r w:rsidRPr="00931A5C">
              <w:rPr>
                <w:color w:val="000000"/>
                <w:sz w:val="20"/>
              </w:rPr>
              <w:t>Curva 45º PVC rígido, longa, para</w:t>
            </w:r>
            <w:r w:rsidRPr="00931A5C">
              <w:rPr>
                <w:color w:val="000000"/>
                <w:sz w:val="20"/>
              </w:rPr>
              <w:br/>
              <w:t>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07E4D11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035648C"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B5F33DD" w14:textId="77777777" w:rsidR="00A71F41" w:rsidRPr="00931A5C" w:rsidRDefault="00A71F41" w:rsidP="002C295B">
            <w:pPr>
              <w:jc w:val="center"/>
              <w:rPr>
                <w:b/>
                <w:bCs/>
                <w:color w:val="000000" w:themeColor="text1"/>
                <w:sz w:val="22"/>
                <w:szCs w:val="22"/>
              </w:rPr>
            </w:pPr>
          </w:p>
        </w:tc>
      </w:tr>
      <w:tr w:rsidR="00A71F41" w:rsidRPr="00931A5C" w14:paraId="343A85B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E1E7D2" w14:textId="77777777" w:rsidR="00A71F41" w:rsidRPr="00931A5C" w:rsidRDefault="00A71F41" w:rsidP="002C295B">
            <w:pPr>
              <w:jc w:val="center"/>
              <w:rPr>
                <w:b/>
                <w:bCs/>
                <w:color w:val="000000" w:themeColor="text1"/>
                <w:sz w:val="22"/>
                <w:szCs w:val="22"/>
              </w:rPr>
            </w:pPr>
            <w:r w:rsidRPr="00931A5C">
              <w:rPr>
                <w:b/>
                <w:bCs/>
                <w:color w:val="000000"/>
                <w:sz w:val="22"/>
                <w:szCs w:val="22"/>
              </w:rPr>
              <w:t>127</w:t>
            </w:r>
          </w:p>
        </w:tc>
        <w:tc>
          <w:tcPr>
            <w:tcW w:w="5104" w:type="dxa"/>
            <w:tcBorders>
              <w:top w:val="single" w:sz="4" w:space="0" w:color="auto"/>
              <w:left w:val="single" w:sz="4" w:space="0" w:color="auto"/>
              <w:bottom w:val="single" w:sz="4" w:space="0" w:color="auto"/>
              <w:right w:val="single" w:sz="4" w:space="0" w:color="auto"/>
            </w:tcBorders>
            <w:vAlign w:val="center"/>
          </w:tcPr>
          <w:p w14:paraId="468707C8" w14:textId="77777777" w:rsidR="00A71F41" w:rsidRPr="00931A5C" w:rsidRDefault="00A71F41" w:rsidP="002C295B">
            <w:pPr>
              <w:rPr>
                <w:color w:val="000000" w:themeColor="text1"/>
                <w:sz w:val="22"/>
                <w:szCs w:val="22"/>
              </w:rPr>
            </w:pPr>
            <w:r w:rsidRPr="00931A5C">
              <w:rPr>
                <w:color w:val="000000"/>
                <w:sz w:val="20"/>
              </w:rPr>
              <w:t>Curva 90º PVC rígido, longa, para esgoto 150mm</w:t>
            </w:r>
          </w:p>
        </w:tc>
        <w:tc>
          <w:tcPr>
            <w:tcW w:w="1271" w:type="dxa"/>
            <w:tcBorders>
              <w:top w:val="single" w:sz="4" w:space="0" w:color="auto"/>
              <w:left w:val="single" w:sz="4" w:space="0" w:color="auto"/>
              <w:bottom w:val="single" w:sz="4" w:space="0" w:color="auto"/>
              <w:right w:val="single" w:sz="4" w:space="0" w:color="auto"/>
            </w:tcBorders>
            <w:vAlign w:val="center"/>
          </w:tcPr>
          <w:p w14:paraId="45425FB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E5F82EB"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12E401F" w14:textId="77777777" w:rsidR="00A71F41" w:rsidRPr="00931A5C" w:rsidRDefault="00A71F41" w:rsidP="002C295B">
            <w:pPr>
              <w:jc w:val="center"/>
              <w:rPr>
                <w:b/>
                <w:bCs/>
                <w:color w:val="000000" w:themeColor="text1"/>
                <w:sz w:val="22"/>
                <w:szCs w:val="22"/>
              </w:rPr>
            </w:pPr>
          </w:p>
        </w:tc>
      </w:tr>
      <w:tr w:rsidR="00A71F41" w:rsidRPr="00931A5C" w14:paraId="0B22C59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428CD0B" w14:textId="77777777" w:rsidR="00A71F41" w:rsidRPr="00931A5C" w:rsidRDefault="00A71F41" w:rsidP="002C295B">
            <w:pPr>
              <w:jc w:val="center"/>
              <w:rPr>
                <w:b/>
                <w:bCs/>
                <w:color w:val="000000" w:themeColor="text1"/>
                <w:sz w:val="22"/>
                <w:szCs w:val="22"/>
              </w:rPr>
            </w:pPr>
            <w:r w:rsidRPr="00931A5C">
              <w:rPr>
                <w:b/>
                <w:bCs/>
                <w:color w:val="000000"/>
                <w:sz w:val="22"/>
                <w:szCs w:val="22"/>
              </w:rPr>
              <w:t>128</w:t>
            </w:r>
          </w:p>
        </w:tc>
        <w:tc>
          <w:tcPr>
            <w:tcW w:w="5104" w:type="dxa"/>
            <w:tcBorders>
              <w:top w:val="single" w:sz="4" w:space="0" w:color="auto"/>
              <w:left w:val="single" w:sz="4" w:space="0" w:color="auto"/>
              <w:bottom w:val="single" w:sz="4" w:space="0" w:color="auto"/>
              <w:right w:val="single" w:sz="4" w:space="0" w:color="auto"/>
            </w:tcBorders>
            <w:vAlign w:val="center"/>
          </w:tcPr>
          <w:p w14:paraId="6C4EF9BB" w14:textId="77777777" w:rsidR="00A71F41" w:rsidRPr="00931A5C" w:rsidRDefault="00A71F41" w:rsidP="002C295B">
            <w:pPr>
              <w:rPr>
                <w:color w:val="000000" w:themeColor="text1"/>
                <w:sz w:val="22"/>
                <w:szCs w:val="22"/>
              </w:rPr>
            </w:pPr>
            <w:r w:rsidRPr="00931A5C">
              <w:rPr>
                <w:color w:val="000000"/>
                <w:sz w:val="20"/>
              </w:rPr>
              <w:t>Curva 90º PVC rígido, longa, para</w:t>
            </w:r>
            <w:r w:rsidRPr="00931A5C">
              <w:rPr>
                <w:color w:val="000000"/>
                <w:sz w:val="20"/>
              </w:rPr>
              <w:br/>
              <w:t>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2CCF79D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E82E1BD"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E1AC9F4" w14:textId="77777777" w:rsidR="00A71F41" w:rsidRPr="00931A5C" w:rsidRDefault="00A71F41" w:rsidP="002C295B">
            <w:pPr>
              <w:jc w:val="center"/>
              <w:rPr>
                <w:b/>
                <w:bCs/>
                <w:color w:val="000000" w:themeColor="text1"/>
                <w:sz w:val="22"/>
                <w:szCs w:val="22"/>
              </w:rPr>
            </w:pPr>
          </w:p>
        </w:tc>
      </w:tr>
      <w:tr w:rsidR="00A71F41" w:rsidRPr="00931A5C" w14:paraId="009CA48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03ABBE" w14:textId="77777777" w:rsidR="00A71F41" w:rsidRPr="00931A5C" w:rsidRDefault="00A71F41" w:rsidP="002C295B">
            <w:pPr>
              <w:jc w:val="center"/>
              <w:rPr>
                <w:b/>
                <w:bCs/>
                <w:color w:val="000000" w:themeColor="text1"/>
                <w:sz w:val="22"/>
                <w:szCs w:val="22"/>
              </w:rPr>
            </w:pPr>
            <w:r w:rsidRPr="00931A5C">
              <w:rPr>
                <w:b/>
                <w:bCs/>
                <w:color w:val="000000"/>
                <w:sz w:val="22"/>
                <w:szCs w:val="22"/>
              </w:rPr>
              <w:t>129</w:t>
            </w:r>
          </w:p>
        </w:tc>
        <w:tc>
          <w:tcPr>
            <w:tcW w:w="5104" w:type="dxa"/>
            <w:tcBorders>
              <w:top w:val="single" w:sz="4" w:space="0" w:color="auto"/>
              <w:left w:val="single" w:sz="4" w:space="0" w:color="auto"/>
              <w:bottom w:val="single" w:sz="4" w:space="0" w:color="auto"/>
              <w:right w:val="single" w:sz="4" w:space="0" w:color="auto"/>
            </w:tcBorders>
            <w:vAlign w:val="center"/>
          </w:tcPr>
          <w:p w14:paraId="37E06919" w14:textId="77777777" w:rsidR="00A71F41" w:rsidRPr="00931A5C" w:rsidRDefault="00A71F41" w:rsidP="002C295B">
            <w:pPr>
              <w:rPr>
                <w:color w:val="000000" w:themeColor="text1"/>
                <w:sz w:val="22"/>
                <w:szCs w:val="22"/>
              </w:rPr>
            </w:pPr>
            <w:r w:rsidRPr="00931A5C">
              <w:rPr>
                <w:color w:val="000000"/>
                <w:sz w:val="20"/>
              </w:rPr>
              <w:t xml:space="preserve">Curva </w:t>
            </w:r>
            <w:proofErr w:type="spellStart"/>
            <w:r w:rsidRPr="00931A5C">
              <w:rPr>
                <w:color w:val="000000"/>
                <w:sz w:val="20"/>
              </w:rPr>
              <w:t>eletroduto</w:t>
            </w:r>
            <w:proofErr w:type="spellEnd"/>
            <w:r w:rsidRPr="00931A5C">
              <w:rPr>
                <w:color w:val="000000"/>
                <w:sz w:val="20"/>
              </w:rPr>
              <w:t xml:space="preserve">  90º, sobrepor, PVC rígido </w:t>
            </w:r>
            <w:proofErr w:type="spellStart"/>
            <w:r w:rsidRPr="00931A5C">
              <w:rPr>
                <w:color w:val="000000"/>
                <w:sz w:val="20"/>
              </w:rPr>
              <w:t>antichama</w:t>
            </w:r>
            <w:proofErr w:type="spellEnd"/>
            <w:r w:rsidRPr="00931A5C">
              <w:rPr>
                <w:color w:val="000000"/>
                <w:sz w:val="20"/>
              </w:rPr>
              <w:t xml:space="preserve">,  cinza,  para instalação elétrica, para conexão com tubo </w:t>
            </w:r>
            <w:proofErr w:type="spellStart"/>
            <w:r w:rsidRPr="00931A5C">
              <w:rPr>
                <w:color w:val="000000"/>
                <w:sz w:val="20"/>
              </w:rPr>
              <w:t>eletroduto</w:t>
            </w:r>
            <w:proofErr w:type="spellEnd"/>
            <w:r w:rsidRPr="00931A5C">
              <w:rPr>
                <w:color w:val="000000"/>
                <w:sz w:val="20"/>
              </w:rPr>
              <w:t xml:space="preserve"> </w:t>
            </w:r>
            <w:proofErr w:type="spellStart"/>
            <w:r w:rsidRPr="00931A5C">
              <w:rPr>
                <w:color w:val="000000"/>
                <w:sz w:val="20"/>
              </w:rPr>
              <w:t>condulete</w:t>
            </w:r>
            <w:proofErr w:type="spellEnd"/>
            <w:r w:rsidRPr="00931A5C">
              <w:rPr>
                <w:color w:val="000000"/>
                <w:sz w:val="20"/>
              </w:rPr>
              <w:t xml:space="preserve">  ¾,  diâmetro nominal: ¾.</w:t>
            </w:r>
          </w:p>
        </w:tc>
        <w:tc>
          <w:tcPr>
            <w:tcW w:w="1271" w:type="dxa"/>
            <w:tcBorders>
              <w:top w:val="single" w:sz="4" w:space="0" w:color="auto"/>
              <w:left w:val="single" w:sz="4" w:space="0" w:color="auto"/>
              <w:bottom w:val="single" w:sz="4" w:space="0" w:color="auto"/>
              <w:right w:val="single" w:sz="4" w:space="0" w:color="auto"/>
            </w:tcBorders>
            <w:vAlign w:val="center"/>
          </w:tcPr>
          <w:p w14:paraId="372CAC1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7D2B730" w14:textId="77777777" w:rsidR="00A71F41" w:rsidRPr="00931A5C" w:rsidRDefault="00A71F41" w:rsidP="002C295B">
            <w:pPr>
              <w:jc w:val="center"/>
              <w:rPr>
                <w:sz w:val="22"/>
                <w:szCs w:val="22"/>
              </w:rPr>
            </w:pPr>
            <w:r w:rsidRPr="00931A5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79CA7531" w14:textId="77777777" w:rsidR="00A71F41" w:rsidRPr="00931A5C" w:rsidRDefault="00A71F41" w:rsidP="002C295B">
            <w:pPr>
              <w:jc w:val="center"/>
              <w:rPr>
                <w:b/>
                <w:bCs/>
                <w:color w:val="000000" w:themeColor="text1"/>
                <w:sz w:val="22"/>
                <w:szCs w:val="22"/>
              </w:rPr>
            </w:pPr>
          </w:p>
        </w:tc>
      </w:tr>
      <w:tr w:rsidR="00A71F41" w:rsidRPr="00931A5C" w14:paraId="5ABE334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5F8351" w14:textId="77777777" w:rsidR="00A71F41" w:rsidRPr="00931A5C" w:rsidRDefault="00A71F41" w:rsidP="002C295B">
            <w:pPr>
              <w:jc w:val="center"/>
              <w:rPr>
                <w:b/>
                <w:bCs/>
                <w:color w:val="000000" w:themeColor="text1"/>
                <w:sz w:val="22"/>
                <w:szCs w:val="22"/>
              </w:rPr>
            </w:pPr>
            <w:r w:rsidRPr="00931A5C">
              <w:rPr>
                <w:b/>
                <w:bCs/>
                <w:color w:val="000000"/>
                <w:sz w:val="22"/>
                <w:szCs w:val="22"/>
              </w:rPr>
              <w:t>130</w:t>
            </w:r>
          </w:p>
        </w:tc>
        <w:tc>
          <w:tcPr>
            <w:tcW w:w="5104" w:type="dxa"/>
            <w:tcBorders>
              <w:top w:val="single" w:sz="4" w:space="0" w:color="auto"/>
              <w:left w:val="single" w:sz="4" w:space="0" w:color="auto"/>
              <w:bottom w:val="single" w:sz="4" w:space="0" w:color="auto"/>
              <w:right w:val="single" w:sz="4" w:space="0" w:color="auto"/>
            </w:tcBorders>
            <w:vAlign w:val="center"/>
          </w:tcPr>
          <w:p w14:paraId="2F3D727A" w14:textId="77777777" w:rsidR="00A71F41" w:rsidRPr="00931A5C" w:rsidRDefault="00A71F41" w:rsidP="002C295B">
            <w:pPr>
              <w:rPr>
                <w:color w:val="000000" w:themeColor="text1"/>
                <w:sz w:val="22"/>
                <w:szCs w:val="22"/>
              </w:rPr>
            </w:pPr>
            <w:r w:rsidRPr="00931A5C">
              <w:rPr>
                <w:color w:val="000000"/>
                <w:sz w:val="20"/>
              </w:rPr>
              <w:t>Desempenadeira  de  espuma e</w:t>
            </w:r>
            <w:r w:rsidRPr="00931A5C">
              <w:rPr>
                <w:color w:val="000000"/>
                <w:sz w:val="20"/>
              </w:rPr>
              <w:br/>
              <w:t>madeira 30 x 18cm</w:t>
            </w:r>
          </w:p>
        </w:tc>
        <w:tc>
          <w:tcPr>
            <w:tcW w:w="1271" w:type="dxa"/>
            <w:tcBorders>
              <w:top w:val="single" w:sz="4" w:space="0" w:color="auto"/>
              <w:left w:val="single" w:sz="4" w:space="0" w:color="auto"/>
              <w:bottom w:val="single" w:sz="4" w:space="0" w:color="auto"/>
              <w:right w:val="single" w:sz="4" w:space="0" w:color="auto"/>
            </w:tcBorders>
            <w:vAlign w:val="center"/>
          </w:tcPr>
          <w:p w14:paraId="635D6C3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0CD9BA"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20973AA" w14:textId="77777777" w:rsidR="00A71F41" w:rsidRPr="00931A5C" w:rsidRDefault="00A71F41" w:rsidP="002C295B">
            <w:pPr>
              <w:jc w:val="center"/>
              <w:rPr>
                <w:b/>
                <w:bCs/>
                <w:color w:val="000000" w:themeColor="text1"/>
                <w:sz w:val="22"/>
                <w:szCs w:val="22"/>
              </w:rPr>
            </w:pPr>
          </w:p>
        </w:tc>
      </w:tr>
      <w:tr w:rsidR="00A71F41" w:rsidRPr="00931A5C" w14:paraId="118DFD4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DC17AB0" w14:textId="77777777" w:rsidR="00A71F41" w:rsidRPr="00931A5C" w:rsidRDefault="00A71F41" w:rsidP="002C295B">
            <w:pPr>
              <w:jc w:val="center"/>
              <w:rPr>
                <w:b/>
                <w:bCs/>
                <w:color w:val="000000" w:themeColor="text1"/>
                <w:sz w:val="22"/>
                <w:szCs w:val="22"/>
              </w:rPr>
            </w:pPr>
            <w:r w:rsidRPr="00931A5C">
              <w:rPr>
                <w:b/>
                <w:bCs/>
                <w:color w:val="000000"/>
                <w:sz w:val="22"/>
                <w:szCs w:val="22"/>
              </w:rPr>
              <w:t>131</w:t>
            </w:r>
          </w:p>
        </w:tc>
        <w:tc>
          <w:tcPr>
            <w:tcW w:w="5104" w:type="dxa"/>
            <w:tcBorders>
              <w:top w:val="single" w:sz="4" w:space="0" w:color="auto"/>
              <w:left w:val="single" w:sz="4" w:space="0" w:color="auto"/>
              <w:bottom w:val="single" w:sz="4" w:space="0" w:color="auto"/>
              <w:right w:val="single" w:sz="4" w:space="0" w:color="auto"/>
            </w:tcBorders>
            <w:vAlign w:val="center"/>
          </w:tcPr>
          <w:p w14:paraId="128C9A9E" w14:textId="77777777" w:rsidR="00A71F41" w:rsidRPr="00931A5C" w:rsidRDefault="00A71F41" w:rsidP="002C295B">
            <w:pPr>
              <w:rPr>
                <w:color w:val="000000" w:themeColor="text1"/>
                <w:sz w:val="22"/>
                <w:szCs w:val="22"/>
              </w:rPr>
            </w:pPr>
            <w:r w:rsidRPr="00931A5C">
              <w:rPr>
                <w:color w:val="000000"/>
                <w:sz w:val="20"/>
              </w:rPr>
              <w:t>Desempenadeira lisa em aço com cabo de madeira, comprimento 27,20cm, largura: 12,00cm, altura: 07,50cm.</w:t>
            </w:r>
          </w:p>
        </w:tc>
        <w:tc>
          <w:tcPr>
            <w:tcW w:w="1271" w:type="dxa"/>
            <w:tcBorders>
              <w:top w:val="single" w:sz="4" w:space="0" w:color="auto"/>
              <w:left w:val="single" w:sz="4" w:space="0" w:color="auto"/>
              <w:bottom w:val="single" w:sz="4" w:space="0" w:color="auto"/>
              <w:right w:val="single" w:sz="4" w:space="0" w:color="auto"/>
            </w:tcBorders>
            <w:vAlign w:val="center"/>
          </w:tcPr>
          <w:p w14:paraId="3714495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04F1D79"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162A76A3" w14:textId="77777777" w:rsidR="00A71F41" w:rsidRPr="00931A5C" w:rsidRDefault="00A71F41" w:rsidP="002C295B">
            <w:pPr>
              <w:jc w:val="center"/>
              <w:rPr>
                <w:b/>
                <w:bCs/>
                <w:color w:val="000000" w:themeColor="text1"/>
                <w:sz w:val="22"/>
                <w:szCs w:val="22"/>
              </w:rPr>
            </w:pPr>
          </w:p>
        </w:tc>
      </w:tr>
      <w:tr w:rsidR="00A71F41" w:rsidRPr="00931A5C" w14:paraId="1DFEF3A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F39CC82" w14:textId="77777777" w:rsidR="00A71F41" w:rsidRPr="00931A5C" w:rsidRDefault="00A71F41" w:rsidP="002C295B">
            <w:pPr>
              <w:jc w:val="center"/>
              <w:rPr>
                <w:b/>
                <w:bCs/>
                <w:color w:val="000000" w:themeColor="text1"/>
                <w:sz w:val="22"/>
                <w:szCs w:val="22"/>
              </w:rPr>
            </w:pPr>
            <w:r w:rsidRPr="00931A5C">
              <w:rPr>
                <w:b/>
                <w:bCs/>
                <w:color w:val="000000"/>
                <w:sz w:val="22"/>
                <w:szCs w:val="22"/>
              </w:rPr>
              <w:t>132</w:t>
            </w:r>
          </w:p>
        </w:tc>
        <w:tc>
          <w:tcPr>
            <w:tcW w:w="5104" w:type="dxa"/>
            <w:tcBorders>
              <w:top w:val="single" w:sz="4" w:space="0" w:color="auto"/>
              <w:left w:val="single" w:sz="4" w:space="0" w:color="auto"/>
              <w:bottom w:val="single" w:sz="4" w:space="0" w:color="auto"/>
              <w:right w:val="single" w:sz="4" w:space="0" w:color="auto"/>
            </w:tcBorders>
            <w:vAlign w:val="center"/>
          </w:tcPr>
          <w:p w14:paraId="3767508C" w14:textId="77777777" w:rsidR="00A71F41" w:rsidRPr="00931A5C" w:rsidRDefault="00A71F41" w:rsidP="002C295B">
            <w:pPr>
              <w:rPr>
                <w:color w:val="000000" w:themeColor="text1"/>
                <w:sz w:val="22"/>
                <w:szCs w:val="22"/>
              </w:rPr>
            </w:pPr>
            <w:r w:rsidRPr="00931A5C">
              <w:rPr>
                <w:color w:val="000000"/>
                <w:sz w:val="20"/>
              </w:rPr>
              <w:t>Desempenadeira termoplástica 30 x</w:t>
            </w:r>
            <w:r w:rsidRPr="00931A5C">
              <w:rPr>
                <w:color w:val="000000"/>
                <w:sz w:val="20"/>
              </w:rPr>
              <w:br/>
              <w:t>18cm</w:t>
            </w:r>
          </w:p>
        </w:tc>
        <w:tc>
          <w:tcPr>
            <w:tcW w:w="1271" w:type="dxa"/>
            <w:tcBorders>
              <w:top w:val="single" w:sz="4" w:space="0" w:color="auto"/>
              <w:left w:val="single" w:sz="4" w:space="0" w:color="auto"/>
              <w:bottom w:val="single" w:sz="4" w:space="0" w:color="auto"/>
              <w:right w:val="single" w:sz="4" w:space="0" w:color="auto"/>
            </w:tcBorders>
            <w:vAlign w:val="center"/>
          </w:tcPr>
          <w:p w14:paraId="1189E2F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1D55BAC"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12AC0EF" w14:textId="77777777" w:rsidR="00A71F41" w:rsidRPr="00931A5C" w:rsidRDefault="00A71F41" w:rsidP="002C295B">
            <w:pPr>
              <w:jc w:val="center"/>
              <w:rPr>
                <w:b/>
                <w:bCs/>
                <w:color w:val="000000" w:themeColor="text1"/>
                <w:sz w:val="22"/>
                <w:szCs w:val="22"/>
              </w:rPr>
            </w:pPr>
          </w:p>
        </w:tc>
      </w:tr>
      <w:tr w:rsidR="00A71F41" w:rsidRPr="00931A5C" w14:paraId="4FC74CF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D638F4" w14:textId="77777777" w:rsidR="00A71F41" w:rsidRPr="00931A5C" w:rsidRDefault="00A71F41" w:rsidP="002C295B">
            <w:pPr>
              <w:jc w:val="center"/>
              <w:rPr>
                <w:b/>
                <w:bCs/>
                <w:color w:val="000000" w:themeColor="text1"/>
                <w:sz w:val="22"/>
                <w:szCs w:val="22"/>
              </w:rPr>
            </w:pPr>
            <w:r w:rsidRPr="00931A5C">
              <w:rPr>
                <w:b/>
                <w:bCs/>
                <w:color w:val="000000"/>
                <w:sz w:val="22"/>
                <w:szCs w:val="22"/>
              </w:rPr>
              <w:t>133</w:t>
            </w:r>
          </w:p>
        </w:tc>
        <w:tc>
          <w:tcPr>
            <w:tcW w:w="5104" w:type="dxa"/>
            <w:tcBorders>
              <w:top w:val="single" w:sz="4" w:space="0" w:color="auto"/>
              <w:left w:val="single" w:sz="4" w:space="0" w:color="auto"/>
              <w:bottom w:val="single" w:sz="4" w:space="0" w:color="auto"/>
              <w:right w:val="single" w:sz="4" w:space="0" w:color="auto"/>
            </w:tcBorders>
            <w:vAlign w:val="center"/>
          </w:tcPr>
          <w:p w14:paraId="2D53DDCB" w14:textId="77777777" w:rsidR="00A71F41" w:rsidRPr="00931A5C" w:rsidRDefault="00A71F41" w:rsidP="002C295B">
            <w:pPr>
              <w:rPr>
                <w:color w:val="000000" w:themeColor="text1"/>
                <w:sz w:val="22"/>
                <w:szCs w:val="22"/>
              </w:rPr>
            </w:pPr>
            <w:r w:rsidRPr="00931A5C">
              <w:rPr>
                <w:color w:val="000000"/>
                <w:sz w:val="20"/>
              </w:rPr>
              <w:t>Disco  para  serra  mármore, cortadora  de  concreto,</w:t>
            </w:r>
            <w:r w:rsidRPr="00931A5C">
              <w:rPr>
                <w:color w:val="000000"/>
                <w:sz w:val="20"/>
              </w:rPr>
              <w:br/>
              <w:t>110mm.</w:t>
            </w:r>
          </w:p>
        </w:tc>
        <w:tc>
          <w:tcPr>
            <w:tcW w:w="1271" w:type="dxa"/>
            <w:tcBorders>
              <w:top w:val="single" w:sz="4" w:space="0" w:color="auto"/>
              <w:left w:val="single" w:sz="4" w:space="0" w:color="auto"/>
              <w:bottom w:val="single" w:sz="4" w:space="0" w:color="auto"/>
              <w:right w:val="single" w:sz="4" w:space="0" w:color="auto"/>
            </w:tcBorders>
            <w:vAlign w:val="center"/>
          </w:tcPr>
          <w:p w14:paraId="05707B2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73263A9"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73261CF6" w14:textId="77777777" w:rsidR="00A71F41" w:rsidRPr="00931A5C" w:rsidRDefault="00A71F41" w:rsidP="002C295B">
            <w:pPr>
              <w:jc w:val="center"/>
              <w:rPr>
                <w:b/>
                <w:bCs/>
                <w:color w:val="000000" w:themeColor="text1"/>
                <w:sz w:val="22"/>
                <w:szCs w:val="22"/>
              </w:rPr>
            </w:pPr>
          </w:p>
        </w:tc>
      </w:tr>
      <w:tr w:rsidR="00A71F41" w:rsidRPr="00931A5C" w14:paraId="2DF7A84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E0D6C8" w14:textId="77777777" w:rsidR="00A71F41" w:rsidRPr="00931A5C" w:rsidRDefault="00A71F41" w:rsidP="002C295B">
            <w:pPr>
              <w:jc w:val="center"/>
              <w:rPr>
                <w:b/>
                <w:bCs/>
                <w:color w:val="000000" w:themeColor="text1"/>
                <w:sz w:val="22"/>
                <w:szCs w:val="22"/>
              </w:rPr>
            </w:pPr>
            <w:r w:rsidRPr="00931A5C">
              <w:rPr>
                <w:b/>
                <w:bCs/>
                <w:color w:val="000000"/>
                <w:sz w:val="22"/>
                <w:szCs w:val="22"/>
              </w:rPr>
              <w:t>134</w:t>
            </w:r>
          </w:p>
        </w:tc>
        <w:tc>
          <w:tcPr>
            <w:tcW w:w="5104" w:type="dxa"/>
            <w:tcBorders>
              <w:top w:val="single" w:sz="4" w:space="0" w:color="auto"/>
              <w:left w:val="single" w:sz="4" w:space="0" w:color="auto"/>
              <w:bottom w:val="single" w:sz="4" w:space="0" w:color="auto"/>
              <w:right w:val="single" w:sz="4" w:space="0" w:color="auto"/>
            </w:tcBorders>
            <w:vAlign w:val="center"/>
          </w:tcPr>
          <w:p w14:paraId="6B9C86D4" w14:textId="77777777" w:rsidR="00A71F41" w:rsidRPr="00931A5C" w:rsidRDefault="00A71F41" w:rsidP="002C295B">
            <w:pPr>
              <w:rPr>
                <w:color w:val="000000" w:themeColor="text1"/>
                <w:sz w:val="22"/>
                <w:szCs w:val="22"/>
              </w:rPr>
            </w:pPr>
            <w:r w:rsidRPr="00931A5C">
              <w:rPr>
                <w:color w:val="000000"/>
                <w:sz w:val="20"/>
              </w:rPr>
              <w:t>Disco  para  serra  mármore,</w:t>
            </w:r>
            <w:r w:rsidRPr="00931A5C">
              <w:rPr>
                <w:color w:val="000000"/>
                <w:sz w:val="20"/>
              </w:rPr>
              <w:br/>
              <w:t>cortadora de madeira 110mm.</w:t>
            </w:r>
          </w:p>
        </w:tc>
        <w:tc>
          <w:tcPr>
            <w:tcW w:w="1271" w:type="dxa"/>
            <w:tcBorders>
              <w:top w:val="single" w:sz="4" w:space="0" w:color="auto"/>
              <w:left w:val="single" w:sz="4" w:space="0" w:color="auto"/>
              <w:bottom w:val="single" w:sz="4" w:space="0" w:color="auto"/>
              <w:right w:val="single" w:sz="4" w:space="0" w:color="auto"/>
            </w:tcBorders>
            <w:vAlign w:val="center"/>
          </w:tcPr>
          <w:p w14:paraId="6EED5A7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B567C5"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245ABBDF" w14:textId="77777777" w:rsidR="00A71F41" w:rsidRPr="00931A5C" w:rsidRDefault="00A71F41" w:rsidP="002C295B">
            <w:pPr>
              <w:jc w:val="center"/>
              <w:rPr>
                <w:b/>
                <w:bCs/>
                <w:color w:val="000000" w:themeColor="text1"/>
                <w:sz w:val="22"/>
                <w:szCs w:val="22"/>
              </w:rPr>
            </w:pPr>
          </w:p>
        </w:tc>
      </w:tr>
      <w:tr w:rsidR="00A71F41" w:rsidRPr="00931A5C" w14:paraId="1D612CD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1003006" w14:textId="77777777" w:rsidR="00A71F41" w:rsidRPr="00931A5C" w:rsidRDefault="00A71F41" w:rsidP="002C295B">
            <w:pPr>
              <w:jc w:val="center"/>
              <w:rPr>
                <w:b/>
                <w:bCs/>
                <w:color w:val="000000" w:themeColor="text1"/>
                <w:sz w:val="22"/>
                <w:szCs w:val="22"/>
              </w:rPr>
            </w:pPr>
            <w:r w:rsidRPr="00931A5C">
              <w:rPr>
                <w:b/>
                <w:bCs/>
                <w:color w:val="000000"/>
                <w:sz w:val="22"/>
                <w:szCs w:val="22"/>
              </w:rPr>
              <w:t>135</w:t>
            </w:r>
          </w:p>
        </w:tc>
        <w:tc>
          <w:tcPr>
            <w:tcW w:w="5104" w:type="dxa"/>
            <w:tcBorders>
              <w:top w:val="single" w:sz="4" w:space="0" w:color="auto"/>
              <w:left w:val="single" w:sz="4" w:space="0" w:color="auto"/>
              <w:bottom w:val="single" w:sz="4" w:space="0" w:color="auto"/>
              <w:right w:val="single" w:sz="4" w:space="0" w:color="auto"/>
            </w:tcBorders>
            <w:vAlign w:val="center"/>
          </w:tcPr>
          <w:p w14:paraId="4F3F0370" w14:textId="77777777" w:rsidR="00A71F41" w:rsidRPr="00931A5C" w:rsidRDefault="00A71F41" w:rsidP="002C295B">
            <w:pPr>
              <w:rPr>
                <w:color w:val="000000" w:themeColor="text1"/>
                <w:sz w:val="22"/>
                <w:szCs w:val="22"/>
              </w:rPr>
            </w:pPr>
            <w:r w:rsidRPr="00931A5C">
              <w:rPr>
                <w:color w:val="000000"/>
                <w:sz w:val="20"/>
              </w:rPr>
              <w:t>Disco  para  serra  mármore,</w:t>
            </w:r>
            <w:r w:rsidRPr="00931A5C">
              <w:rPr>
                <w:color w:val="000000"/>
                <w:sz w:val="20"/>
              </w:rPr>
              <w:br/>
              <w:t>cortadora de piso, 110mm.</w:t>
            </w:r>
          </w:p>
        </w:tc>
        <w:tc>
          <w:tcPr>
            <w:tcW w:w="1271" w:type="dxa"/>
            <w:tcBorders>
              <w:top w:val="single" w:sz="4" w:space="0" w:color="auto"/>
              <w:left w:val="single" w:sz="4" w:space="0" w:color="auto"/>
              <w:bottom w:val="single" w:sz="4" w:space="0" w:color="auto"/>
              <w:right w:val="single" w:sz="4" w:space="0" w:color="auto"/>
            </w:tcBorders>
            <w:vAlign w:val="center"/>
          </w:tcPr>
          <w:p w14:paraId="3F73AE7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F7D4DB"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65ADAB0D" w14:textId="77777777" w:rsidR="00A71F41" w:rsidRPr="00931A5C" w:rsidRDefault="00A71F41" w:rsidP="002C295B">
            <w:pPr>
              <w:jc w:val="center"/>
              <w:rPr>
                <w:b/>
                <w:bCs/>
                <w:color w:val="000000" w:themeColor="text1"/>
                <w:sz w:val="22"/>
                <w:szCs w:val="22"/>
              </w:rPr>
            </w:pPr>
          </w:p>
        </w:tc>
      </w:tr>
      <w:tr w:rsidR="00A71F41" w:rsidRPr="00931A5C" w14:paraId="495C72B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01BF92" w14:textId="77777777" w:rsidR="00A71F41" w:rsidRPr="00931A5C" w:rsidRDefault="00A71F41" w:rsidP="002C295B">
            <w:pPr>
              <w:jc w:val="center"/>
              <w:rPr>
                <w:b/>
                <w:bCs/>
                <w:color w:val="000000" w:themeColor="text1"/>
                <w:sz w:val="22"/>
                <w:szCs w:val="22"/>
              </w:rPr>
            </w:pPr>
            <w:r w:rsidRPr="00931A5C">
              <w:rPr>
                <w:b/>
                <w:bCs/>
                <w:color w:val="000000"/>
                <w:sz w:val="22"/>
                <w:szCs w:val="22"/>
              </w:rPr>
              <w:t>136</w:t>
            </w:r>
          </w:p>
        </w:tc>
        <w:tc>
          <w:tcPr>
            <w:tcW w:w="5104" w:type="dxa"/>
            <w:tcBorders>
              <w:top w:val="single" w:sz="4" w:space="0" w:color="auto"/>
              <w:left w:val="single" w:sz="4" w:space="0" w:color="auto"/>
              <w:bottom w:val="single" w:sz="4" w:space="0" w:color="auto"/>
              <w:right w:val="single" w:sz="4" w:space="0" w:color="auto"/>
            </w:tcBorders>
            <w:vAlign w:val="center"/>
          </w:tcPr>
          <w:p w14:paraId="421F15DC" w14:textId="77777777" w:rsidR="00A71F41" w:rsidRPr="00931A5C" w:rsidRDefault="00A71F41" w:rsidP="002C295B">
            <w:pPr>
              <w:rPr>
                <w:color w:val="000000" w:themeColor="text1"/>
                <w:sz w:val="22"/>
                <w:szCs w:val="22"/>
              </w:rPr>
            </w:pPr>
            <w:r w:rsidRPr="00931A5C">
              <w:rPr>
                <w:color w:val="000000"/>
                <w:sz w:val="20"/>
              </w:rPr>
              <w:t>Disco de corte 11,5” x 1,0” x 22”,</w:t>
            </w:r>
            <w:r w:rsidRPr="00931A5C">
              <w:rPr>
                <w:color w:val="000000"/>
                <w:sz w:val="20"/>
              </w:rPr>
              <w:br/>
              <w:t>23mm</w:t>
            </w:r>
          </w:p>
        </w:tc>
        <w:tc>
          <w:tcPr>
            <w:tcW w:w="1271" w:type="dxa"/>
            <w:tcBorders>
              <w:top w:val="single" w:sz="4" w:space="0" w:color="auto"/>
              <w:left w:val="single" w:sz="4" w:space="0" w:color="auto"/>
              <w:bottom w:val="single" w:sz="4" w:space="0" w:color="auto"/>
              <w:right w:val="single" w:sz="4" w:space="0" w:color="auto"/>
            </w:tcBorders>
            <w:vAlign w:val="center"/>
          </w:tcPr>
          <w:p w14:paraId="3D96804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1C2DD3B"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3BAE134D" w14:textId="77777777" w:rsidR="00A71F41" w:rsidRPr="00931A5C" w:rsidRDefault="00A71F41" w:rsidP="002C295B">
            <w:pPr>
              <w:jc w:val="center"/>
              <w:rPr>
                <w:b/>
                <w:bCs/>
                <w:color w:val="000000" w:themeColor="text1"/>
                <w:sz w:val="22"/>
                <w:szCs w:val="22"/>
              </w:rPr>
            </w:pPr>
          </w:p>
        </w:tc>
      </w:tr>
      <w:tr w:rsidR="00A71F41" w:rsidRPr="00931A5C" w14:paraId="3B4E698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AA8C916" w14:textId="77777777" w:rsidR="00A71F41" w:rsidRPr="00931A5C" w:rsidRDefault="00A71F41" w:rsidP="002C295B">
            <w:pPr>
              <w:jc w:val="center"/>
              <w:rPr>
                <w:b/>
                <w:bCs/>
                <w:color w:val="000000" w:themeColor="text1"/>
                <w:sz w:val="22"/>
                <w:szCs w:val="22"/>
              </w:rPr>
            </w:pPr>
            <w:r w:rsidRPr="00931A5C">
              <w:rPr>
                <w:b/>
                <w:bCs/>
                <w:color w:val="000000"/>
                <w:sz w:val="22"/>
                <w:szCs w:val="22"/>
              </w:rPr>
              <w:t>137</w:t>
            </w:r>
          </w:p>
        </w:tc>
        <w:tc>
          <w:tcPr>
            <w:tcW w:w="5104" w:type="dxa"/>
            <w:tcBorders>
              <w:top w:val="single" w:sz="4" w:space="0" w:color="auto"/>
              <w:left w:val="single" w:sz="4" w:space="0" w:color="auto"/>
              <w:bottom w:val="single" w:sz="4" w:space="0" w:color="auto"/>
              <w:right w:val="single" w:sz="4" w:space="0" w:color="auto"/>
            </w:tcBorders>
            <w:vAlign w:val="center"/>
          </w:tcPr>
          <w:p w14:paraId="38375A90" w14:textId="77777777" w:rsidR="00A71F41" w:rsidRPr="00931A5C" w:rsidRDefault="00A71F41" w:rsidP="002C295B">
            <w:pPr>
              <w:rPr>
                <w:color w:val="000000" w:themeColor="text1"/>
                <w:sz w:val="22"/>
                <w:szCs w:val="22"/>
              </w:rPr>
            </w:pPr>
            <w:r w:rsidRPr="00931A5C">
              <w:rPr>
                <w:color w:val="000000"/>
                <w:sz w:val="20"/>
              </w:rPr>
              <w:t>Disco de corte 12” x 48” x 43”2</w:t>
            </w:r>
            <w:r w:rsidRPr="00931A5C">
              <w:rPr>
                <w:color w:val="000000"/>
                <w:sz w:val="20"/>
              </w:rPr>
              <w:br/>
              <w:t>telas</w:t>
            </w:r>
          </w:p>
        </w:tc>
        <w:tc>
          <w:tcPr>
            <w:tcW w:w="1271" w:type="dxa"/>
            <w:tcBorders>
              <w:top w:val="single" w:sz="4" w:space="0" w:color="auto"/>
              <w:left w:val="single" w:sz="4" w:space="0" w:color="auto"/>
              <w:bottom w:val="single" w:sz="4" w:space="0" w:color="auto"/>
              <w:right w:val="single" w:sz="4" w:space="0" w:color="auto"/>
            </w:tcBorders>
            <w:vAlign w:val="center"/>
          </w:tcPr>
          <w:p w14:paraId="3E9A0CA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6E4EB77"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72A0AED" w14:textId="77777777" w:rsidR="00A71F41" w:rsidRPr="00931A5C" w:rsidRDefault="00A71F41" w:rsidP="002C295B">
            <w:pPr>
              <w:jc w:val="center"/>
              <w:rPr>
                <w:b/>
                <w:bCs/>
                <w:color w:val="000000" w:themeColor="text1"/>
                <w:sz w:val="22"/>
                <w:szCs w:val="22"/>
              </w:rPr>
            </w:pPr>
          </w:p>
        </w:tc>
      </w:tr>
      <w:tr w:rsidR="00A71F41" w:rsidRPr="00931A5C" w14:paraId="5740206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A3293C4" w14:textId="77777777" w:rsidR="00A71F41" w:rsidRPr="00931A5C" w:rsidRDefault="00A71F41" w:rsidP="002C295B">
            <w:pPr>
              <w:jc w:val="center"/>
              <w:rPr>
                <w:b/>
                <w:bCs/>
                <w:color w:val="000000" w:themeColor="text1"/>
                <w:sz w:val="22"/>
                <w:szCs w:val="22"/>
              </w:rPr>
            </w:pPr>
            <w:r w:rsidRPr="00931A5C">
              <w:rPr>
                <w:b/>
                <w:bCs/>
                <w:color w:val="000000"/>
                <w:sz w:val="22"/>
                <w:szCs w:val="22"/>
              </w:rPr>
              <w:t>138</w:t>
            </w:r>
          </w:p>
        </w:tc>
        <w:tc>
          <w:tcPr>
            <w:tcW w:w="5104" w:type="dxa"/>
            <w:tcBorders>
              <w:top w:val="single" w:sz="4" w:space="0" w:color="auto"/>
              <w:left w:val="single" w:sz="4" w:space="0" w:color="auto"/>
              <w:bottom w:val="single" w:sz="4" w:space="0" w:color="auto"/>
              <w:right w:val="single" w:sz="4" w:space="0" w:color="auto"/>
            </w:tcBorders>
            <w:vAlign w:val="center"/>
          </w:tcPr>
          <w:p w14:paraId="115BA37E" w14:textId="77777777" w:rsidR="00A71F41" w:rsidRPr="00931A5C" w:rsidRDefault="00A71F41" w:rsidP="002C295B">
            <w:pPr>
              <w:rPr>
                <w:color w:val="000000" w:themeColor="text1"/>
                <w:sz w:val="22"/>
                <w:szCs w:val="22"/>
              </w:rPr>
            </w:pPr>
            <w:r w:rsidRPr="00931A5C">
              <w:rPr>
                <w:color w:val="000000"/>
                <w:sz w:val="20"/>
              </w:rPr>
              <w:t>Dobradiça, material latão,</w:t>
            </w:r>
            <w:r w:rsidRPr="00931A5C">
              <w:rPr>
                <w:color w:val="000000"/>
                <w:sz w:val="20"/>
              </w:rPr>
              <w:br/>
              <w:t>tamanho 3 x 2 “</w:t>
            </w:r>
          </w:p>
        </w:tc>
        <w:tc>
          <w:tcPr>
            <w:tcW w:w="1271" w:type="dxa"/>
            <w:tcBorders>
              <w:top w:val="single" w:sz="4" w:space="0" w:color="auto"/>
              <w:left w:val="single" w:sz="4" w:space="0" w:color="auto"/>
              <w:bottom w:val="single" w:sz="4" w:space="0" w:color="auto"/>
              <w:right w:val="single" w:sz="4" w:space="0" w:color="auto"/>
            </w:tcBorders>
            <w:vAlign w:val="center"/>
          </w:tcPr>
          <w:p w14:paraId="039BD1B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BC95B7C"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6C75D24" w14:textId="77777777" w:rsidR="00A71F41" w:rsidRPr="00931A5C" w:rsidRDefault="00A71F41" w:rsidP="002C295B">
            <w:pPr>
              <w:jc w:val="center"/>
              <w:rPr>
                <w:b/>
                <w:bCs/>
                <w:color w:val="000000" w:themeColor="text1"/>
                <w:sz w:val="22"/>
                <w:szCs w:val="22"/>
              </w:rPr>
            </w:pPr>
          </w:p>
        </w:tc>
      </w:tr>
      <w:tr w:rsidR="00A71F41" w:rsidRPr="00931A5C" w14:paraId="7D084D4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228C5C5" w14:textId="77777777" w:rsidR="00A71F41" w:rsidRPr="00931A5C" w:rsidRDefault="00A71F41" w:rsidP="002C295B">
            <w:pPr>
              <w:jc w:val="center"/>
              <w:rPr>
                <w:b/>
                <w:bCs/>
                <w:color w:val="000000" w:themeColor="text1"/>
                <w:sz w:val="22"/>
                <w:szCs w:val="22"/>
              </w:rPr>
            </w:pPr>
            <w:r w:rsidRPr="00931A5C">
              <w:rPr>
                <w:b/>
                <w:bCs/>
                <w:color w:val="000000"/>
                <w:sz w:val="22"/>
                <w:szCs w:val="22"/>
              </w:rPr>
              <w:t>139</w:t>
            </w:r>
          </w:p>
        </w:tc>
        <w:tc>
          <w:tcPr>
            <w:tcW w:w="5104" w:type="dxa"/>
            <w:tcBorders>
              <w:top w:val="single" w:sz="4" w:space="0" w:color="auto"/>
              <w:left w:val="single" w:sz="4" w:space="0" w:color="auto"/>
              <w:bottom w:val="single" w:sz="4" w:space="0" w:color="auto"/>
              <w:right w:val="single" w:sz="4" w:space="0" w:color="auto"/>
            </w:tcBorders>
            <w:vAlign w:val="center"/>
          </w:tcPr>
          <w:p w14:paraId="0137FE0C" w14:textId="77777777" w:rsidR="00A71F41" w:rsidRPr="00931A5C" w:rsidRDefault="00A71F41" w:rsidP="002C295B">
            <w:pPr>
              <w:rPr>
                <w:color w:val="000000" w:themeColor="text1"/>
                <w:sz w:val="22"/>
                <w:szCs w:val="22"/>
              </w:rPr>
            </w:pPr>
            <w:r w:rsidRPr="00931A5C">
              <w:rPr>
                <w:color w:val="000000"/>
                <w:sz w:val="20"/>
              </w:rPr>
              <w:t>Eletrodo  solda  2,5mm, comprimento  350mm,</w:t>
            </w:r>
            <w:r w:rsidRPr="00931A5C">
              <w:rPr>
                <w:color w:val="000000"/>
                <w:sz w:val="20"/>
              </w:rPr>
              <w:br/>
              <w:t>característica 7018</w:t>
            </w:r>
          </w:p>
        </w:tc>
        <w:tc>
          <w:tcPr>
            <w:tcW w:w="1271" w:type="dxa"/>
            <w:tcBorders>
              <w:top w:val="single" w:sz="4" w:space="0" w:color="auto"/>
              <w:left w:val="single" w:sz="4" w:space="0" w:color="auto"/>
              <w:bottom w:val="single" w:sz="4" w:space="0" w:color="auto"/>
              <w:right w:val="single" w:sz="4" w:space="0" w:color="auto"/>
            </w:tcBorders>
            <w:vAlign w:val="center"/>
          </w:tcPr>
          <w:p w14:paraId="5C19BFEA"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62E45EA1" w14:textId="77777777" w:rsidR="00A71F41" w:rsidRPr="00931A5C" w:rsidRDefault="00A71F41" w:rsidP="002C295B">
            <w:pPr>
              <w:jc w:val="center"/>
              <w:rPr>
                <w:sz w:val="22"/>
                <w:szCs w:val="22"/>
              </w:rPr>
            </w:pPr>
            <w:r w:rsidRPr="00931A5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6E0F3DFF" w14:textId="77777777" w:rsidR="00A71F41" w:rsidRPr="00931A5C" w:rsidRDefault="00A71F41" w:rsidP="002C295B">
            <w:pPr>
              <w:jc w:val="center"/>
              <w:rPr>
                <w:b/>
                <w:bCs/>
                <w:color w:val="000000" w:themeColor="text1"/>
                <w:sz w:val="22"/>
                <w:szCs w:val="22"/>
              </w:rPr>
            </w:pPr>
          </w:p>
        </w:tc>
      </w:tr>
      <w:tr w:rsidR="00A71F41" w:rsidRPr="00931A5C" w14:paraId="70FF7E1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289792E" w14:textId="77777777" w:rsidR="00A71F41" w:rsidRPr="00931A5C" w:rsidRDefault="00A71F41" w:rsidP="002C295B">
            <w:pPr>
              <w:jc w:val="center"/>
              <w:rPr>
                <w:b/>
                <w:bCs/>
                <w:color w:val="000000" w:themeColor="text1"/>
                <w:sz w:val="22"/>
                <w:szCs w:val="22"/>
              </w:rPr>
            </w:pPr>
            <w:r w:rsidRPr="00931A5C">
              <w:rPr>
                <w:b/>
                <w:bCs/>
                <w:color w:val="000000"/>
                <w:sz w:val="22"/>
                <w:szCs w:val="22"/>
              </w:rPr>
              <w:t>140</w:t>
            </w:r>
          </w:p>
        </w:tc>
        <w:tc>
          <w:tcPr>
            <w:tcW w:w="5104" w:type="dxa"/>
            <w:tcBorders>
              <w:top w:val="single" w:sz="4" w:space="0" w:color="auto"/>
              <w:left w:val="single" w:sz="4" w:space="0" w:color="auto"/>
              <w:bottom w:val="single" w:sz="4" w:space="0" w:color="auto"/>
              <w:right w:val="single" w:sz="4" w:space="0" w:color="auto"/>
            </w:tcBorders>
            <w:vAlign w:val="center"/>
          </w:tcPr>
          <w:p w14:paraId="2EFAB234" w14:textId="77777777" w:rsidR="00A71F41" w:rsidRPr="00931A5C" w:rsidRDefault="00A71F41" w:rsidP="002C295B">
            <w:pPr>
              <w:rPr>
                <w:color w:val="000000" w:themeColor="text1"/>
                <w:sz w:val="22"/>
                <w:szCs w:val="22"/>
              </w:rPr>
            </w:pPr>
            <w:r w:rsidRPr="00931A5C">
              <w:rPr>
                <w:color w:val="000000"/>
                <w:sz w:val="20"/>
              </w:rPr>
              <w:t>Eletrodo  solda  2,5mm,</w:t>
            </w:r>
            <w:r w:rsidRPr="00931A5C">
              <w:rPr>
                <w:color w:val="000000"/>
                <w:sz w:val="20"/>
              </w:rPr>
              <w:br/>
              <w:t>comprimento  350mm, característica 6013</w:t>
            </w:r>
          </w:p>
        </w:tc>
        <w:tc>
          <w:tcPr>
            <w:tcW w:w="1271" w:type="dxa"/>
            <w:tcBorders>
              <w:top w:val="single" w:sz="4" w:space="0" w:color="auto"/>
              <w:left w:val="single" w:sz="4" w:space="0" w:color="auto"/>
              <w:bottom w:val="single" w:sz="4" w:space="0" w:color="auto"/>
              <w:right w:val="single" w:sz="4" w:space="0" w:color="auto"/>
            </w:tcBorders>
            <w:vAlign w:val="center"/>
          </w:tcPr>
          <w:p w14:paraId="62933C38"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457A2D8D"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7B3241B3" w14:textId="77777777" w:rsidR="00A71F41" w:rsidRPr="00931A5C" w:rsidRDefault="00A71F41" w:rsidP="002C295B">
            <w:pPr>
              <w:jc w:val="center"/>
              <w:rPr>
                <w:b/>
                <w:bCs/>
                <w:color w:val="000000" w:themeColor="text1"/>
                <w:sz w:val="22"/>
                <w:szCs w:val="22"/>
              </w:rPr>
            </w:pPr>
          </w:p>
        </w:tc>
      </w:tr>
      <w:tr w:rsidR="00A71F41" w:rsidRPr="00931A5C" w14:paraId="76C1A3B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95AC40" w14:textId="77777777" w:rsidR="00A71F41" w:rsidRPr="00931A5C" w:rsidRDefault="00A71F41" w:rsidP="002C295B">
            <w:pPr>
              <w:jc w:val="center"/>
              <w:rPr>
                <w:b/>
                <w:bCs/>
                <w:color w:val="000000" w:themeColor="text1"/>
                <w:sz w:val="22"/>
                <w:szCs w:val="22"/>
              </w:rPr>
            </w:pPr>
            <w:r w:rsidRPr="00931A5C">
              <w:rPr>
                <w:b/>
                <w:bCs/>
                <w:color w:val="000000"/>
                <w:sz w:val="22"/>
                <w:szCs w:val="22"/>
              </w:rPr>
              <w:t>141</w:t>
            </w:r>
          </w:p>
        </w:tc>
        <w:tc>
          <w:tcPr>
            <w:tcW w:w="5104" w:type="dxa"/>
            <w:tcBorders>
              <w:top w:val="single" w:sz="4" w:space="0" w:color="auto"/>
              <w:left w:val="single" w:sz="4" w:space="0" w:color="auto"/>
              <w:bottom w:val="single" w:sz="4" w:space="0" w:color="auto"/>
              <w:right w:val="single" w:sz="4" w:space="0" w:color="auto"/>
            </w:tcBorders>
            <w:vAlign w:val="center"/>
          </w:tcPr>
          <w:p w14:paraId="4CFDD004" w14:textId="77777777" w:rsidR="00A71F41" w:rsidRPr="00931A5C" w:rsidRDefault="00A71F41" w:rsidP="002C295B">
            <w:pPr>
              <w:rPr>
                <w:color w:val="000000" w:themeColor="text1"/>
                <w:sz w:val="22"/>
                <w:szCs w:val="22"/>
              </w:rPr>
            </w:pPr>
            <w:r w:rsidRPr="00931A5C">
              <w:rPr>
                <w:color w:val="000000"/>
                <w:sz w:val="20"/>
              </w:rPr>
              <w:t>Eletrodo  solda 3,25mm, comprimento  350mm,</w:t>
            </w:r>
            <w:r w:rsidRPr="00931A5C">
              <w:rPr>
                <w:color w:val="000000"/>
                <w:sz w:val="20"/>
              </w:rPr>
              <w:br/>
              <w:t>característica 6013</w:t>
            </w:r>
          </w:p>
        </w:tc>
        <w:tc>
          <w:tcPr>
            <w:tcW w:w="1271" w:type="dxa"/>
            <w:tcBorders>
              <w:top w:val="single" w:sz="4" w:space="0" w:color="auto"/>
              <w:left w:val="single" w:sz="4" w:space="0" w:color="auto"/>
              <w:bottom w:val="single" w:sz="4" w:space="0" w:color="auto"/>
              <w:right w:val="single" w:sz="4" w:space="0" w:color="auto"/>
            </w:tcBorders>
            <w:vAlign w:val="center"/>
          </w:tcPr>
          <w:p w14:paraId="40220F35"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75AE315A"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36A84660" w14:textId="77777777" w:rsidR="00A71F41" w:rsidRPr="00931A5C" w:rsidRDefault="00A71F41" w:rsidP="002C295B">
            <w:pPr>
              <w:jc w:val="center"/>
              <w:rPr>
                <w:b/>
                <w:bCs/>
                <w:color w:val="000000" w:themeColor="text1"/>
                <w:sz w:val="22"/>
                <w:szCs w:val="22"/>
              </w:rPr>
            </w:pPr>
          </w:p>
        </w:tc>
      </w:tr>
      <w:tr w:rsidR="00A71F41" w:rsidRPr="00931A5C" w14:paraId="4733147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DB262DE" w14:textId="77777777" w:rsidR="00A71F41" w:rsidRPr="00931A5C" w:rsidRDefault="00A71F41" w:rsidP="002C295B">
            <w:pPr>
              <w:jc w:val="center"/>
              <w:rPr>
                <w:b/>
                <w:bCs/>
                <w:color w:val="000000" w:themeColor="text1"/>
                <w:sz w:val="22"/>
                <w:szCs w:val="22"/>
              </w:rPr>
            </w:pPr>
            <w:r w:rsidRPr="00931A5C">
              <w:rPr>
                <w:b/>
                <w:bCs/>
                <w:color w:val="000000"/>
                <w:sz w:val="22"/>
                <w:szCs w:val="22"/>
              </w:rPr>
              <w:t>142</w:t>
            </w:r>
          </w:p>
        </w:tc>
        <w:tc>
          <w:tcPr>
            <w:tcW w:w="5104" w:type="dxa"/>
            <w:tcBorders>
              <w:top w:val="single" w:sz="4" w:space="0" w:color="auto"/>
              <w:left w:val="single" w:sz="4" w:space="0" w:color="auto"/>
              <w:bottom w:val="single" w:sz="4" w:space="0" w:color="auto"/>
              <w:right w:val="single" w:sz="4" w:space="0" w:color="auto"/>
            </w:tcBorders>
            <w:vAlign w:val="center"/>
          </w:tcPr>
          <w:p w14:paraId="3F87D243" w14:textId="77777777" w:rsidR="00A71F41" w:rsidRPr="00931A5C" w:rsidRDefault="00A71F41" w:rsidP="002C295B">
            <w:pPr>
              <w:rPr>
                <w:color w:val="000000" w:themeColor="text1"/>
                <w:sz w:val="22"/>
                <w:szCs w:val="22"/>
              </w:rPr>
            </w:pPr>
            <w:r w:rsidRPr="00931A5C">
              <w:rPr>
                <w:color w:val="000000"/>
                <w:sz w:val="20"/>
              </w:rPr>
              <w:t>Eletrodo  solda 3,25mm,</w:t>
            </w:r>
            <w:r w:rsidRPr="00931A5C">
              <w:rPr>
                <w:color w:val="000000"/>
                <w:sz w:val="20"/>
              </w:rPr>
              <w:br/>
              <w:t>comprimento  350mm, característica 7018</w:t>
            </w:r>
          </w:p>
        </w:tc>
        <w:tc>
          <w:tcPr>
            <w:tcW w:w="1271" w:type="dxa"/>
            <w:tcBorders>
              <w:top w:val="single" w:sz="4" w:space="0" w:color="auto"/>
              <w:left w:val="single" w:sz="4" w:space="0" w:color="auto"/>
              <w:bottom w:val="single" w:sz="4" w:space="0" w:color="auto"/>
              <w:right w:val="single" w:sz="4" w:space="0" w:color="auto"/>
            </w:tcBorders>
            <w:vAlign w:val="center"/>
          </w:tcPr>
          <w:p w14:paraId="589A38AB"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2F7CDA47"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63CEADAF" w14:textId="77777777" w:rsidR="00A71F41" w:rsidRPr="00931A5C" w:rsidRDefault="00A71F41" w:rsidP="002C295B">
            <w:pPr>
              <w:jc w:val="center"/>
              <w:rPr>
                <w:b/>
                <w:bCs/>
                <w:color w:val="000000" w:themeColor="text1"/>
                <w:sz w:val="22"/>
                <w:szCs w:val="22"/>
              </w:rPr>
            </w:pPr>
          </w:p>
        </w:tc>
      </w:tr>
      <w:tr w:rsidR="00A71F41" w:rsidRPr="00931A5C" w14:paraId="02D2C36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A6005D" w14:textId="77777777" w:rsidR="00A71F41" w:rsidRPr="00931A5C" w:rsidRDefault="00A71F41" w:rsidP="002C295B">
            <w:pPr>
              <w:jc w:val="center"/>
              <w:rPr>
                <w:b/>
                <w:bCs/>
                <w:color w:val="000000" w:themeColor="text1"/>
                <w:sz w:val="22"/>
                <w:szCs w:val="22"/>
              </w:rPr>
            </w:pPr>
            <w:r w:rsidRPr="00931A5C">
              <w:rPr>
                <w:b/>
                <w:bCs/>
                <w:color w:val="000000"/>
                <w:sz w:val="22"/>
                <w:szCs w:val="22"/>
              </w:rPr>
              <w:t>143</w:t>
            </w:r>
          </w:p>
        </w:tc>
        <w:tc>
          <w:tcPr>
            <w:tcW w:w="5104" w:type="dxa"/>
            <w:tcBorders>
              <w:top w:val="single" w:sz="4" w:space="0" w:color="auto"/>
              <w:left w:val="single" w:sz="4" w:space="0" w:color="auto"/>
              <w:bottom w:val="single" w:sz="4" w:space="0" w:color="auto"/>
              <w:right w:val="single" w:sz="4" w:space="0" w:color="auto"/>
            </w:tcBorders>
            <w:vAlign w:val="center"/>
          </w:tcPr>
          <w:p w14:paraId="3468BA6A" w14:textId="77777777" w:rsidR="00A71F41" w:rsidRPr="00931A5C" w:rsidRDefault="00A71F41" w:rsidP="002C295B">
            <w:pPr>
              <w:rPr>
                <w:color w:val="000000" w:themeColor="text1"/>
                <w:sz w:val="22"/>
                <w:szCs w:val="22"/>
              </w:rPr>
            </w:pPr>
            <w:r w:rsidRPr="00931A5C">
              <w:rPr>
                <w:sz w:val="20"/>
              </w:rPr>
              <w:t xml:space="preserve">Eletrodo solda 4mm, comprimento 350mm; </w:t>
            </w:r>
            <w:proofErr w:type="spellStart"/>
            <w:r w:rsidRPr="00931A5C">
              <w:rPr>
                <w:sz w:val="20"/>
              </w:rPr>
              <w:t>caracteristica</w:t>
            </w:r>
            <w:proofErr w:type="spellEnd"/>
            <w:r w:rsidRPr="00931A5C">
              <w:rPr>
                <w:sz w:val="20"/>
              </w:rPr>
              <w:t xml:space="preserve"> </w:t>
            </w:r>
            <w:r w:rsidRPr="00931A5C">
              <w:rPr>
                <w:sz w:val="20"/>
              </w:rPr>
              <w:lastRenderedPageBreak/>
              <w:t>6013</w:t>
            </w:r>
          </w:p>
        </w:tc>
        <w:tc>
          <w:tcPr>
            <w:tcW w:w="1271" w:type="dxa"/>
            <w:tcBorders>
              <w:top w:val="single" w:sz="4" w:space="0" w:color="auto"/>
              <w:left w:val="single" w:sz="4" w:space="0" w:color="auto"/>
              <w:bottom w:val="single" w:sz="4" w:space="0" w:color="auto"/>
              <w:right w:val="single" w:sz="4" w:space="0" w:color="auto"/>
            </w:tcBorders>
            <w:vAlign w:val="center"/>
          </w:tcPr>
          <w:p w14:paraId="30C44B0D" w14:textId="77777777" w:rsidR="00A71F41" w:rsidRPr="00931A5C" w:rsidRDefault="00A71F41" w:rsidP="002C295B">
            <w:pPr>
              <w:ind w:right="34"/>
              <w:jc w:val="center"/>
              <w:rPr>
                <w:sz w:val="22"/>
                <w:szCs w:val="22"/>
              </w:rPr>
            </w:pPr>
            <w:r w:rsidRPr="00931A5C">
              <w:rPr>
                <w:sz w:val="20"/>
              </w:rPr>
              <w:lastRenderedPageBreak/>
              <w:t xml:space="preserve">LATA </w:t>
            </w:r>
            <w:r w:rsidRPr="00931A5C">
              <w:rPr>
                <w:sz w:val="20"/>
              </w:rPr>
              <w:lastRenderedPageBreak/>
              <w:t>COM 20KG</w:t>
            </w:r>
          </w:p>
        </w:tc>
        <w:tc>
          <w:tcPr>
            <w:tcW w:w="968" w:type="dxa"/>
            <w:tcBorders>
              <w:top w:val="single" w:sz="4" w:space="0" w:color="auto"/>
              <w:left w:val="single" w:sz="4" w:space="0" w:color="auto"/>
              <w:bottom w:val="single" w:sz="4" w:space="0" w:color="auto"/>
              <w:right w:val="single" w:sz="4" w:space="0" w:color="auto"/>
            </w:tcBorders>
            <w:vAlign w:val="center"/>
          </w:tcPr>
          <w:p w14:paraId="758003B1" w14:textId="77777777" w:rsidR="00A71F41" w:rsidRPr="00931A5C" w:rsidRDefault="00A71F41" w:rsidP="002C295B">
            <w:pPr>
              <w:jc w:val="center"/>
              <w:rPr>
                <w:sz w:val="22"/>
                <w:szCs w:val="22"/>
              </w:rPr>
            </w:pPr>
            <w:r w:rsidRPr="00931A5C">
              <w:rPr>
                <w:sz w:val="20"/>
              </w:rPr>
              <w:lastRenderedPageBreak/>
              <w:t>10</w:t>
            </w:r>
          </w:p>
        </w:tc>
        <w:tc>
          <w:tcPr>
            <w:tcW w:w="1303" w:type="dxa"/>
            <w:tcBorders>
              <w:top w:val="single" w:sz="4" w:space="0" w:color="auto"/>
              <w:left w:val="single" w:sz="4" w:space="0" w:color="auto"/>
              <w:bottom w:val="single" w:sz="4" w:space="0" w:color="auto"/>
              <w:right w:val="single" w:sz="4" w:space="0" w:color="auto"/>
            </w:tcBorders>
            <w:vAlign w:val="center"/>
          </w:tcPr>
          <w:p w14:paraId="4B1A9290" w14:textId="77777777" w:rsidR="00A71F41" w:rsidRPr="00931A5C" w:rsidRDefault="00A71F41" w:rsidP="002C295B">
            <w:pPr>
              <w:jc w:val="center"/>
              <w:rPr>
                <w:b/>
                <w:bCs/>
                <w:color w:val="000000" w:themeColor="text1"/>
                <w:sz w:val="22"/>
                <w:szCs w:val="22"/>
              </w:rPr>
            </w:pPr>
          </w:p>
        </w:tc>
      </w:tr>
      <w:tr w:rsidR="00A71F41" w:rsidRPr="00931A5C" w14:paraId="1DF7A65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A9F4857"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144</w:t>
            </w:r>
          </w:p>
        </w:tc>
        <w:tc>
          <w:tcPr>
            <w:tcW w:w="5104" w:type="dxa"/>
            <w:tcBorders>
              <w:top w:val="single" w:sz="4" w:space="0" w:color="auto"/>
              <w:left w:val="single" w:sz="4" w:space="0" w:color="auto"/>
              <w:bottom w:val="single" w:sz="4" w:space="0" w:color="auto"/>
              <w:right w:val="single" w:sz="4" w:space="0" w:color="auto"/>
            </w:tcBorders>
            <w:vAlign w:val="center"/>
          </w:tcPr>
          <w:p w14:paraId="7BA73075" w14:textId="77777777" w:rsidR="00A71F41" w:rsidRPr="00931A5C" w:rsidRDefault="00A71F41" w:rsidP="002C295B">
            <w:pPr>
              <w:rPr>
                <w:color w:val="000000" w:themeColor="text1"/>
                <w:sz w:val="22"/>
                <w:szCs w:val="22"/>
              </w:rPr>
            </w:pPr>
            <w:r w:rsidRPr="00931A5C">
              <w:rPr>
                <w:sz w:val="20"/>
              </w:rPr>
              <w:t xml:space="preserve">Eletrodo solda 4mm, comprimento 350mm; </w:t>
            </w:r>
            <w:proofErr w:type="spellStart"/>
            <w:r w:rsidRPr="00931A5C">
              <w:rPr>
                <w:sz w:val="20"/>
              </w:rPr>
              <w:t>caracteristica</w:t>
            </w:r>
            <w:proofErr w:type="spellEnd"/>
            <w:r w:rsidRPr="00931A5C">
              <w:rPr>
                <w:sz w:val="20"/>
              </w:rPr>
              <w:t xml:space="preserve"> 7018</w:t>
            </w:r>
          </w:p>
        </w:tc>
        <w:tc>
          <w:tcPr>
            <w:tcW w:w="1271" w:type="dxa"/>
            <w:tcBorders>
              <w:top w:val="single" w:sz="4" w:space="0" w:color="auto"/>
              <w:left w:val="single" w:sz="4" w:space="0" w:color="auto"/>
              <w:bottom w:val="single" w:sz="4" w:space="0" w:color="auto"/>
              <w:right w:val="single" w:sz="4" w:space="0" w:color="auto"/>
            </w:tcBorders>
            <w:vAlign w:val="center"/>
          </w:tcPr>
          <w:p w14:paraId="57FAFD33" w14:textId="77777777" w:rsidR="00A71F41" w:rsidRPr="00931A5C" w:rsidRDefault="00A71F41" w:rsidP="002C295B">
            <w:pPr>
              <w:ind w:right="34"/>
              <w:jc w:val="center"/>
              <w:rPr>
                <w:sz w:val="22"/>
                <w:szCs w:val="22"/>
              </w:rPr>
            </w:pPr>
            <w:r w:rsidRPr="00931A5C">
              <w:rPr>
                <w:sz w:val="20"/>
              </w:rPr>
              <w:t>LATA COM 25KG</w:t>
            </w:r>
          </w:p>
        </w:tc>
        <w:tc>
          <w:tcPr>
            <w:tcW w:w="968" w:type="dxa"/>
            <w:tcBorders>
              <w:top w:val="single" w:sz="4" w:space="0" w:color="auto"/>
              <w:left w:val="single" w:sz="4" w:space="0" w:color="auto"/>
              <w:bottom w:val="single" w:sz="4" w:space="0" w:color="auto"/>
              <w:right w:val="single" w:sz="4" w:space="0" w:color="auto"/>
            </w:tcBorders>
            <w:vAlign w:val="center"/>
          </w:tcPr>
          <w:p w14:paraId="52D081BE" w14:textId="77777777" w:rsidR="00A71F41" w:rsidRPr="00931A5C" w:rsidRDefault="00A71F41" w:rsidP="002C295B">
            <w:pPr>
              <w:jc w:val="center"/>
              <w:rPr>
                <w:sz w:val="22"/>
                <w:szCs w:val="22"/>
              </w:rPr>
            </w:pPr>
            <w:r w:rsidRPr="00931A5C">
              <w:rPr>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40E254D" w14:textId="77777777" w:rsidR="00A71F41" w:rsidRPr="00931A5C" w:rsidRDefault="00A71F41" w:rsidP="002C295B">
            <w:pPr>
              <w:jc w:val="center"/>
              <w:rPr>
                <w:b/>
                <w:bCs/>
                <w:color w:val="000000" w:themeColor="text1"/>
                <w:sz w:val="22"/>
                <w:szCs w:val="22"/>
              </w:rPr>
            </w:pPr>
          </w:p>
        </w:tc>
      </w:tr>
      <w:tr w:rsidR="00A71F41" w:rsidRPr="00931A5C" w14:paraId="0FB84B8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0B4AE18" w14:textId="77777777" w:rsidR="00A71F41" w:rsidRPr="00931A5C" w:rsidRDefault="00A71F41" w:rsidP="002C295B">
            <w:pPr>
              <w:jc w:val="center"/>
              <w:rPr>
                <w:b/>
                <w:bCs/>
                <w:color w:val="000000" w:themeColor="text1"/>
                <w:sz w:val="22"/>
                <w:szCs w:val="22"/>
              </w:rPr>
            </w:pPr>
            <w:r w:rsidRPr="00931A5C">
              <w:rPr>
                <w:b/>
                <w:bCs/>
                <w:color w:val="000000"/>
                <w:sz w:val="22"/>
                <w:szCs w:val="22"/>
              </w:rPr>
              <w:t>145</w:t>
            </w:r>
          </w:p>
        </w:tc>
        <w:tc>
          <w:tcPr>
            <w:tcW w:w="5104" w:type="dxa"/>
            <w:tcBorders>
              <w:top w:val="single" w:sz="4" w:space="0" w:color="auto"/>
              <w:left w:val="single" w:sz="4" w:space="0" w:color="auto"/>
              <w:bottom w:val="single" w:sz="4" w:space="0" w:color="auto"/>
              <w:right w:val="single" w:sz="4" w:space="0" w:color="auto"/>
            </w:tcBorders>
            <w:vAlign w:val="center"/>
          </w:tcPr>
          <w:p w14:paraId="6E87B6CB" w14:textId="77777777" w:rsidR="00A71F41" w:rsidRPr="00931A5C" w:rsidRDefault="00A71F41" w:rsidP="002C295B">
            <w:pPr>
              <w:rPr>
                <w:color w:val="000000" w:themeColor="text1"/>
                <w:sz w:val="22"/>
                <w:szCs w:val="22"/>
              </w:rPr>
            </w:pPr>
            <w:proofErr w:type="spellStart"/>
            <w:r w:rsidRPr="00931A5C">
              <w:rPr>
                <w:color w:val="000000"/>
                <w:sz w:val="20"/>
              </w:rPr>
              <w:t>Eletroduto</w:t>
            </w:r>
            <w:proofErr w:type="spellEnd"/>
            <w:r w:rsidRPr="00931A5C">
              <w:rPr>
                <w:color w:val="000000"/>
                <w:sz w:val="20"/>
              </w:rPr>
              <w:t xml:space="preserve">  PVC  </w:t>
            </w:r>
            <w:proofErr w:type="spellStart"/>
            <w:r w:rsidRPr="00931A5C">
              <w:rPr>
                <w:color w:val="000000"/>
                <w:sz w:val="20"/>
              </w:rPr>
              <w:t>rosqueável</w:t>
            </w:r>
            <w:proofErr w:type="spellEnd"/>
            <w:r w:rsidRPr="00931A5C">
              <w:rPr>
                <w:color w:val="000000"/>
                <w:sz w:val="20"/>
              </w:rPr>
              <w:t xml:space="preserve"> 3m</w:t>
            </w:r>
            <w:r w:rsidRPr="00931A5C">
              <w:rPr>
                <w:color w:val="000000"/>
                <w:sz w:val="20"/>
              </w:rPr>
              <w:br/>
              <w:t xml:space="preserve">¾”, fabricado em PVC </w:t>
            </w:r>
            <w:proofErr w:type="spellStart"/>
            <w:r w:rsidRPr="00931A5C">
              <w:rPr>
                <w:color w:val="000000"/>
                <w:sz w:val="20"/>
              </w:rPr>
              <w:t>anti</w:t>
            </w:r>
            <w:proofErr w:type="spellEnd"/>
            <w:r w:rsidRPr="00931A5C">
              <w:rPr>
                <w:color w:val="000000"/>
                <w:sz w:val="20"/>
              </w:rPr>
              <w:t xml:space="preserve"> chama, cor cinza, barra de 3</w:t>
            </w:r>
            <w:r w:rsidRPr="00931A5C">
              <w:rPr>
                <w:color w:val="000000"/>
                <w:sz w:val="20"/>
              </w:rPr>
              <w:br/>
              <w:t>metros com rosca nas duas extremidades,  bitola ¾”, Roscas NBR NM ISSO 7-1, NBR</w:t>
            </w:r>
            <w:r w:rsidRPr="00931A5C">
              <w:rPr>
                <w:color w:val="000000"/>
                <w:sz w:val="20"/>
              </w:rPr>
              <w:br/>
              <w:t>15465 e NBR 5410</w:t>
            </w:r>
          </w:p>
        </w:tc>
        <w:tc>
          <w:tcPr>
            <w:tcW w:w="1271" w:type="dxa"/>
            <w:tcBorders>
              <w:top w:val="single" w:sz="4" w:space="0" w:color="auto"/>
              <w:left w:val="single" w:sz="4" w:space="0" w:color="auto"/>
              <w:bottom w:val="single" w:sz="4" w:space="0" w:color="auto"/>
              <w:right w:val="single" w:sz="4" w:space="0" w:color="auto"/>
            </w:tcBorders>
            <w:vAlign w:val="center"/>
          </w:tcPr>
          <w:p w14:paraId="677C6F0C" w14:textId="77777777" w:rsidR="00A71F41" w:rsidRPr="00931A5C" w:rsidRDefault="00A71F41" w:rsidP="002C295B">
            <w:pPr>
              <w:ind w:right="34"/>
              <w:jc w:val="center"/>
              <w:rPr>
                <w:sz w:val="22"/>
                <w:szCs w:val="22"/>
              </w:rPr>
            </w:pPr>
            <w:r w:rsidRPr="00931A5C">
              <w:rPr>
                <w:color w:val="000000"/>
                <w:sz w:val="20"/>
              </w:rPr>
              <w:t>Barra 3 metros</w:t>
            </w:r>
          </w:p>
        </w:tc>
        <w:tc>
          <w:tcPr>
            <w:tcW w:w="968" w:type="dxa"/>
            <w:tcBorders>
              <w:top w:val="single" w:sz="4" w:space="0" w:color="auto"/>
              <w:left w:val="single" w:sz="4" w:space="0" w:color="auto"/>
              <w:bottom w:val="single" w:sz="4" w:space="0" w:color="auto"/>
              <w:right w:val="single" w:sz="4" w:space="0" w:color="auto"/>
            </w:tcBorders>
            <w:vAlign w:val="center"/>
          </w:tcPr>
          <w:p w14:paraId="2BBD0F61" w14:textId="77777777" w:rsidR="00A71F41" w:rsidRPr="00931A5C" w:rsidRDefault="00A71F41" w:rsidP="002C295B">
            <w:pPr>
              <w:jc w:val="center"/>
              <w:rPr>
                <w:sz w:val="22"/>
                <w:szCs w:val="22"/>
              </w:rPr>
            </w:pPr>
            <w:r w:rsidRPr="00931A5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0F03C4EC" w14:textId="77777777" w:rsidR="00A71F41" w:rsidRPr="00931A5C" w:rsidRDefault="00A71F41" w:rsidP="002C295B">
            <w:pPr>
              <w:jc w:val="center"/>
              <w:rPr>
                <w:b/>
                <w:bCs/>
                <w:color w:val="000000" w:themeColor="text1"/>
                <w:sz w:val="22"/>
                <w:szCs w:val="22"/>
              </w:rPr>
            </w:pPr>
          </w:p>
        </w:tc>
      </w:tr>
      <w:tr w:rsidR="00A71F41" w:rsidRPr="00931A5C" w14:paraId="414FAF8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37799A" w14:textId="77777777" w:rsidR="00A71F41" w:rsidRPr="00931A5C" w:rsidRDefault="00A71F41" w:rsidP="002C295B">
            <w:pPr>
              <w:jc w:val="center"/>
              <w:rPr>
                <w:b/>
                <w:bCs/>
                <w:color w:val="000000" w:themeColor="text1"/>
                <w:sz w:val="22"/>
                <w:szCs w:val="22"/>
              </w:rPr>
            </w:pPr>
            <w:r w:rsidRPr="00931A5C">
              <w:rPr>
                <w:b/>
                <w:bCs/>
                <w:color w:val="000000"/>
                <w:sz w:val="22"/>
                <w:szCs w:val="22"/>
              </w:rPr>
              <w:t>146</w:t>
            </w:r>
          </w:p>
        </w:tc>
        <w:tc>
          <w:tcPr>
            <w:tcW w:w="5104" w:type="dxa"/>
            <w:tcBorders>
              <w:top w:val="single" w:sz="4" w:space="0" w:color="auto"/>
              <w:left w:val="single" w:sz="4" w:space="0" w:color="auto"/>
              <w:bottom w:val="single" w:sz="4" w:space="0" w:color="auto"/>
              <w:right w:val="single" w:sz="4" w:space="0" w:color="auto"/>
            </w:tcBorders>
            <w:vAlign w:val="center"/>
          </w:tcPr>
          <w:p w14:paraId="6740DBD0" w14:textId="77777777" w:rsidR="00A71F41" w:rsidRPr="00931A5C" w:rsidRDefault="00A71F41" w:rsidP="002C295B">
            <w:pPr>
              <w:rPr>
                <w:color w:val="000000" w:themeColor="text1"/>
                <w:sz w:val="22"/>
                <w:szCs w:val="22"/>
              </w:rPr>
            </w:pPr>
            <w:r w:rsidRPr="00931A5C">
              <w:rPr>
                <w:color w:val="000000"/>
                <w:sz w:val="20"/>
              </w:rPr>
              <w:t>Engate  Rabicho,  mangueira flexível, plástica branca, para água</w:t>
            </w:r>
            <w:r w:rsidRPr="00931A5C">
              <w:rPr>
                <w:color w:val="000000"/>
                <w:sz w:val="20"/>
              </w:rPr>
              <w:br/>
              <w:t>fria, 40cm</w:t>
            </w:r>
          </w:p>
        </w:tc>
        <w:tc>
          <w:tcPr>
            <w:tcW w:w="1271" w:type="dxa"/>
            <w:tcBorders>
              <w:top w:val="single" w:sz="4" w:space="0" w:color="auto"/>
              <w:left w:val="single" w:sz="4" w:space="0" w:color="auto"/>
              <w:bottom w:val="single" w:sz="4" w:space="0" w:color="auto"/>
              <w:right w:val="single" w:sz="4" w:space="0" w:color="auto"/>
            </w:tcBorders>
            <w:vAlign w:val="center"/>
          </w:tcPr>
          <w:p w14:paraId="3E3DB6B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09789DB"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0908EAB" w14:textId="77777777" w:rsidR="00A71F41" w:rsidRPr="00931A5C" w:rsidRDefault="00A71F41" w:rsidP="002C295B">
            <w:pPr>
              <w:jc w:val="center"/>
              <w:rPr>
                <w:b/>
                <w:bCs/>
                <w:color w:val="000000" w:themeColor="text1"/>
                <w:sz w:val="22"/>
                <w:szCs w:val="22"/>
              </w:rPr>
            </w:pPr>
          </w:p>
        </w:tc>
      </w:tr>
      <w:tr w:rsidR="00A71F41" w:rsidRPr="00931A5C" w14:paraId="14E26FA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90CFD0C" w14:textId="77777777" w:rsidR="00A71F41" w:rsidRPr="00931A5C" w:rsidRDefault="00A71F41" w:rsidP="002C295B">
            <w:pPr>
              <w:jc w:val="center"/>
              <w:rPr>
                <w:b/>
                <w:bCs/>
                <w:color w:val="000000" w:themeColor="text1"/>
                <w:sz w:val="22"/>
                <w:szCs w:val="22"/>
              </w:rPr>
            </w:pPr>
            <w:r w:rsidRPr="00931A5C">
              <w:rPr>
                <w:b/>
                <w:bCs/>
                <w:color w:val="000000"/>
                <w:sz w:val="22"/>
                <w:szCs w:val="22"/>
              </w:rPr>
              <w:t>147</w:t>
            </w:r>
          </w:p>
        </w:tc>
        <w:tc>
          <w:tcPr>
            <w:tcW w:w="5104" w:type="dxa"/>
            <w:tcBorders>
              <w:top w:val="single" w:sz="4" w:space="0" w:color="auto"/>
              <w:left w:val="single" w:sz="4" w:space="0" w:color="auto"/>
              <w:bottom w:val="single" w:sz="4" w:space="0" w:color="auto"/>
              <w:right w:val="single" w:sz="4" w:space="0" w:color="auto"/>
            </w:tcBorders>
            <w:vAlign w:val="center"/>
          </w:tcPr>
          <w:p w14:paraId="725481A2" w14:textId="77777777" w:rsidR="00A71F41" w:rsidRPr="00931A5C" w:rsidRDefault="00A71F41" w:rsidP="002C295B">
            <w:pPr>
              <w:rPr>
                <w:color w:val="000000" w:themeColor="text1"/>
                <w:sz w:val="22"/>
                <w:szCs w:val="22"/>
              </w:rPr>
            </w:pPr>
            <w:r w:rsidRPr="00931A5C">
              <w:rPr>
                <w:color w:val="000000"/>
                <w:sz w:val="20"/>
              </w:rPr>
              <w:t>Engate  Rabicho,  mangueira</w:t>
            </w:r>
            <w:r w:rsidRPr="00931A5C">
              <w:rPr>
                <w:color w:val="000000"/>
                <w:sz w:val="20"/>
              </w:rPr>
              <w:br/>
              <w:t>flexível, plástica branca, para água fria, 60cm</w:t>
            </w:r>
          </w:p>
        </w:tc>
        <w:tc>
          <w:tcPr>
            <w:tcW w:w="1271" w:type="dxa"/>
            <w:tcBorders>
              <w:top w:val="single" w:sz="4" w:space="0" w:color="auto"/>
              <w:left w:val="single" w:sz="4" w:space="0" w:color="auto"/>
              <w:bottom w:val="single" w:sz="4" w:space="0" w:color="auto"/>
              <w:right w:val="single" w:sz="4" w:space="0" w:color="auto"/>
            </w:tcBorders>
            <w:vAlign w:val="center"/>
          </w:tcPr>
          <w:p w14:paraId="2EFE209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35C4C8"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7CB0AC4" w14:textId="77777777" w:rsidR="00A71F41" w:rsidRPr="00931A5C" w:rsidRDefault="00A71F41" w:rsidP="002C295B">
            <w:pPr>
              <w:jc w:val="center"/>
              <w:rPr>
                <w:b/>
                <w:bCs/>
                <w:color w:val="000000" w:themeColor="text1"/>
                <w:sz w:val="22"/>
                <w:szCs w:val="22"/>
              </w:rPr>
            </w:pPr>
          </w:p>
        </w:tc>
      </w:tr>
      <w:tr w:rsidR="00A71F41" w:rsidRPr="00931A5C" w14:paraId="3C899BC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DE1A96A" w14:textId="77777777" w:rsidR="00A71F41" w:rsidRPr="00931A5C" w:rsidRDefault="00A71F41" w:rsidP="002C295B">
            <w:pPr>
              <w:jc w:val="center"/>
              <w:rPr>
                <w:b/>
                <w:bCs/>
                <w:color w:val="000000" w:themeColor="text1"/>
                <w:sz w:val="22"/>
                <w:szCs w:val="22"/>
              </w:rPr>
            </w:pPr>
            <w:r w:rsidRPr="00931A5C">
              <w:rPr>
                <w:b/>
                <w:bCs/>
                <w:color w:val="000000"/>
                <w:sz w:val="22"/>
                <w:szCs w:val="22"/>
              </w:rPr>
              <w:t>148</w:t>
            </w:r>
          </w:p>
        </w:tc>
        <w:tc>
          <w:tcPr>
            <w:tcW w:w="5104" w:type="dxa"/>
            <w:tcBorders>
              <w:top w:val="single" w:sz="4" w:space="0" w:color="auto"/>
              <w:left w:val="single" w:sz="4" w:space="0" w:color="auto"/>
              <w:bottom w:val="single" w:sz="4" w:space="0" w:color="auto"/>
              <w:right w:val="single" w:sz="4" w:space="0" w:color="auto"/>
            </w:tcBorders>
            <w:vAlign w:val="center"/>
          </w:tcPr>
          <w:p w14:paraId="652D223E" w14:textId="77777777" w:rsidR="00A71F41" w:rsidRPr="00931A5C" w:rsidRDefault="00A71F41" w:rsidP="002C295B">
            <w:pPr>
              <w:rPr>
                <w:color w:val="000000" w:themeColor="text1"/>
                <w:sz w:val="22"/>
                <w:szCs w:val="22"/>
              </w:rPr>
            </w:pPr>
            <w:r w:rsidRPr="00931A5C">
              <w:rPr>
                <w:color w:val="000000"/>
                <w:sz w:val="20"/>
              </w:rPr>
              <w:t>Engate hidráulico, PVC flexível,  bitola  ½”, comprimento: 50cm, para</w:t>
            </w:r>
            <w:r w:rsidRPr="00931A5C">
              <w:rPr>
                <w:color w:val="000000"/>
                <w:sz w:val="20"/>
              </w:rPr>
              <w:br/>
              <w:t>instalações prediais água fria</w:t>
            </w:r>
          </w:p>
        </w:tc>
        <w:tc>
          <w:tcPr>
            <w:tcW w:w="1271" w:type="dxa"/>
            <w:tcBorders>
              <w:top w:val="single" w:sz="4" w:space="0" w:color="auto"/>
              <w:left w:val="single" w:sz="4" w:space="0" w:color="auto"/>
              <w:bottom w:val="single" w:sz="4" w:space="0" w:color="auto"/>
              <w:right w:val="single" w:sz="4" w:space="0" w:color="auto"/>
            </w:tcBorders>
            <w:vAlign w:val="center"/>
          </w:tcPr>
          <w:p w14:paraId="0F87A37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1966770"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20B2CC5" w14:textId="77777777" w:rsidR="00A71F41" w:rsidRPr="00931A5C" w:rsidRDefault="00A71F41" w:rsidP="002C295B">
            <w:pPr>
              <w:jc w:val="center"/>
              <w:rPr>
                <w:b/>
                <w:bCs/>
                <w:color w:val="000000" w:themeColor="text1"/>
                <w:sz w:val="22"/>
                <w:szCs w:val="22"/>
              </w:rPr>
            </w:pPr>
          </w:p>
        </w:tc>
      </w:tr>
      <w:tr w:rsidR="00A71F41" w:rsidRPr="00931A5C" w14:paraId="4304122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62A7BCA" w14:textId="77777777" w:rsidR="00A71F41" w:rsidRPr="00931A5C" w:rsidRDefault="00A71F41" w:rsidP="002C295B">
            <w:pPr>
              <w:jc w:val="center"/>
              <w:rPr>
                <w:b/>
                <w:bCs/>
                <w:color w:val="000000" w:themeColor="text1"/>
                <w:sz w:val="22"/>
                <w:szCs w:val="22"/>
              </w:rPr>
            </w:pPr>
            <w:r w:rsidRPr="00931A5C">
              <w:rPr>
                <w:b/>
                <w:bCs/>
                <w:color w:val="000000"/>
                <w:sz w:val="22"/>
                <w:szCs w:val="22"/>
              </w:rPr>
              <w:t>149</w:t>
            </w:r>
          </w:p>
        </w:tc>
        <w:tc>
          <w:tcPr>
            <w:tcW w:w="5104" w:type="dxa"/>
            <w:tcBorders>
              <w:top w:val="single" w:sz="4" w:space="0" w:color="auto"/>
              <w:left w:val="single" w:sz="4" w:space="0" w:color="auto"/>
              <w:bottom w:val="single" w:sz="4" w:space="0" w:color="auto"/>
              <w:right w:val="single" w:sz="4" w:space="0" w:color="auto"/>
            </w:tcBorders>
            <w:vAlign w:val="center"/>
          </w:tcPr>
          <w:p w14:paraId="26DB9AF9" w14:textId="77777777" w:rsidR="00A71F41" w:rsidRPr="00931A5C" w:rsidRDefault="00A71F41" w:rsidP="002C295B">
            <w:pPr>
              <w:rPr>
                <w:color w:val="000000" w:themeColor="text1"/>
                <w:sz w:val="22"/>
                <w:szCs w:val="22"/>
              </w:rPr>
            </w:pPr>
            <w:r w:rsidRPr="00931A5C">
              <w:rPr>
                <w:color w:val="000000"/>
                <w:sz w:val="20"/>
              </w:rPr>
              <w:t>Enxada larga forjada tipo aço temperado 2.5 com cabo de madeira 1,5 de comprimento, 2 ½</w:t>
            </w:r>
            <w:r w:rsidRPr="00931A5C">
              <w:rPr>
                <w:color w:val="000000"/>
                <w:sz w:val="20"/>
              </w:rPr>
              <w:br/>
              <w:t>polegadas padrão</w:t>
            </w:r>
          </w:p>
        </w:tc>
        <w:tc>
          <w:tcPr>
            <w:tcW w:w="1271" w:type="dxa"/>
            <w:tcBorders>
              <w:top w:val="single" w:sz="4" w:space="0" w:color="auto"/>
              <w:left w:val="single" w:sz="4" w:space="0" w:color="auto"/>
              <w:bottom w:val="single" w:sz="4" w:space="0" w:color="auto"/>
              <w:right w:val="single" w:sz="4" w:space="0" w:color="auto"/>
            </w:tcBorders>
            <w:vAlign w:val="center"/>
          </w:tcPr>
          <w:p w14:paraId="51D50AD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0D9F69" w14:textId="77777777" w:rsidR="00A71F41" w:rsidRPr="00931A5C" w:rsidRDefault="00A71F41" w:rsidP="002C295B">
            <w:pPr>
              <w:jc w:val="center"/>
              <w:rPr>
                <w:sz w:val="22"/>
                <w:szCs w:val="22"/>
              </w:rPr>
            </w:pPr>
            <w:r w:rsidRPr="00931A5C">
              <w:rPr>
                <w:color w:val="000000"/>
                <w:sz w:val="20"/>
              </w:rPr>
              <w:t>52</w:t>
            </w:r>
          </w:p>
        </w:tc>
        <w:tc>
          <w:tcPr>
            <w:tcW w:w="1303" w:type="dxa"/>
            <w:tcBorders>
              <w:top w:val="single" w:sz="4" w:space="0" w:color="auto"/>
              <w:left w:val="single" w:sz="4" w:space="0" w:color="auto"/>
              <w:bottom w:val="single" w:sz="4" w:space="0" w:color="auto"/>
              <w:right w:val="single" w:sz="4" w:space="0" w:color="auto"/>
            </w:tcBorders>
            <w:vAlign w:val="center"/>
          </w:tcPr>
          <w:p w14:paraId="26A98006" w14:textId="77777777" w:rsidR="00A71F41" w:rsidRPr="00931A5C" w:rsidRDefault="00A71F41" w:rsidP="002C295B">
            <w:pPr>
              <w:jc w:val="center"/>
              <w:rPr>
                <w:b/>
                <w:bCs/>
                <w:color w:val="000000" w:themeColor="text1"/>
                <w:sz w:val="22"/>
                <w:szCs w:val="22"/>
              </w:rPr>
            </w:pPr>
          </w:p>
        </w:tc>
      </w:tr>
      <w:tr w:rsidR="00A71F41" w:rsidRPr="00931A5C" w14:paraId="0B49584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E39A7C2" w14:textId="77777777" w:rsidR="00A71F41" w:rsidRPr="00931A5C" w:rsidRDefault="00A71F41" w:rsidP="002C295B">
            <w:pPr>
              <w:jc w:val="center"/>
              <w:rPr>
                <w:b/>
                <w:bCs/>
                <w:color w:val="000000" w:themeColor="text1"/>
                <w:sz w:val="22"/>
                <w:szCs w:val="22"/>
              </w:rPr>
            </w:pPr>
            <w:r w:rsidRPr="00931A5C">
              <w:rPr>
                <w:b/>
                <w:bCs/>
                <w:color w:val="000000"/>
                <w:sz w:val="22"/>
                <w:szCs w:val="22"/>
              </w:rPr>
              <w:t>150</w:t>
            </w:r>
          </w:p>
        </w:tc>
        <w:tc>
          <w:tcPr>
            <w:tcW w:w="5104" w:type="dxa"/>
            <w:tcBorders>
              <w:top w:val="single" w:sz="4" w:space="0" w:color="auto"/>
              <w:left w:val="single" w:sz="4" w:space="0" w:color="auto"/>
              <w:bottom w:val="single" w:sz="4" w:space="0" w:color="auto"/>
              <w:right w:val="single" w:sz="4" w:space="0" w:color="auto"/>
            </w:tcBorders>
            <w:vAlign w:val="center"/>
          </w:tcPr>
          <w:p w14:paraId="54E5706D" w14:textId="77777777" w:rsidR="00A71F41" w:rsidRPr="00931A5C" w:rsidRDefault="00A71F41" w:rsidP="002C295B">
            <w:pPr>
              <w:rPr>
                <w:color w:val="000000" w:themeColor="text1"/>
                <w:sz w:val="22"/>
                <w:szCs w:val="22"/>
              </w:rPr>
            </w:pPr>
            <w:r w:rsidRPr="00931A5C">
              <w:rPr>
                <w:sz w:val="20"/>
              </w:rPr>
              <w:t>Enxadão largo 2,5 com cabo de</w:t>
            </w:r>
            <w:r w:rsidRPr="00931A5C">
              <w:rPr>
                <w:sz w:val="20"/>
              </w:rPr>
              <w:br/>
              <w:t>madeira 1,30m</w:t>
            </w:r>
          </w:p>
        </w:tc>
        <w:tc>
          <w:tcPr>
            <w:tcW w:w="1271" w:type="dxa"/>
            <w:tcBorders>
              <w:top w:val="single" w:sz="4" w:space="0" w:color="auto"/>
              <w:left w:val="single" w:sz="4" w:space="0" w:color="auto"/>
              <w:bottom w:val="single" w:sz="4" w:space="0" w:color="auto"/>
              <w:right w:val="single" w:sz="4" w:space="0" w:color="auto"/>
            </w:tcBorders>
            <w:vAlign w:val="center"/>
          </w:tcPr>
          <w:p w14:paraId="0116F339"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87D7B37" w14:textId="77777777" w:rsidR="00A71F41" w:rsidRPr="00931A5C" w:rsidRDefault="00A71F41" w:rsidP="002C295B">
            <w:pPr>
              <w:jc w:val="center"/>
              <w:rPr>
                <w:sz w:val="22"/>
                <w:szCs w:val="22"/>
              </w:rPr>
            </w:pPr>
            <w:r w:rsidRPr="00931A5C">
              <w:rPr>
                <w:sz w:val="20"/>
              </w:rPr>
              <w:t>17</w:t>
            </w:r>
          </w:p>
        </w:tc>
        <w:tc>
          <w:tcPr>
            <w:tcW w:w="1303" w:type="dxa"/>
            <w:tcBorders>
              <w:top w:val="single" w:sz="4" w:space="0" w:color="auto"/>
              <w:left w:val="single" w:sz="4" w:space="0" w:color="auto"/>
              <w:bottom w:val="single" w:sz="4" w:space="0" w:color="auto"/>
              <w:right w:val="single" w:sz="4" w:space="0" w:color="auto"/>
            </w:tcBorders>
            <w:vAlign w:val="center"/>
          </w:tcPr>
          <w:p w14:paraId="30ECDEF3" w14:textId="77777777" w:rsidR="00A71F41" w:rsidRPr="00931A5C" w:rsidRDefault="00A71F41" w:rsidP="002C295B">
            <w:pPr>
              <w:jc w:val="center"/>
              <w:rPr>
                <w:b/>
                <w:bCs/>
                <w:color w:val="000000" w:themeColor="text1"/>
                <w:sz w:val="22"/>
                <w:szCs w:val="22"/>
              </w:rPr>
            </w:pPr>
          </w:p>
        </w:tc>
      </w:tr>
      <w:tr w:rsidR="00A71F41" w:rsidRPr="00931A5C" w14:paraId="5AF9D39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7CBF1FC" w14:textId="77777777" w:rsidR="00A71F41" w:rsidRPr="00931A5C" w:rsidRDefault="00A71F41" w:rsidP="002C295B">
            <w:pPr>
              <w:jc w:val="center"/>
              <w:rPr>
                <w:b/>
                <w:bCs/>
                <w:color w:val="000000" w:themeColor="text1"/>
                <w:sz w:val="22"/>
                <w:szCs w:val="22"/>
              </w:rPr>
            </w:pPr>
            <w:r w:rsidRPr="00931A5C">
              <w:rPr>
                <w:b/>
                <w:bCs/>
                <w:color w:val="000000"/>
                <w:sz w:val="22"/>
                <w:szCs w:val="22"/>
              </w:rPr>
              <w:t>151</w:t>
            </w:r>
          </w:p>
        </w:tc>
        <w:tc>
          <w:tcPr>
            <w:tcW w:w="5104" w:type="dxa"/>
            <w:tcBorders>
              <w:top w:val="single" w:sz="4" w:space="0" w:color="auto"/>
              <w:left w:val="single" w:sz="4" w:space="0" w:color="auto"/>
              <w:bottom w:val="single" w:sz="4" w:space="0" w:color="auto"/>
              <w:right w:val="single" w:sz="4" w:space="0" w:color="auto"/>
            </w:tcBorders>
            <w:vAlign w:val="center"/>
          </w:tcPr>
          <w:p w14:paraId="060F1CC1" w14:textId="77777777" w:rsidR="00A71F41" w:rsidRPr="00931A5C" w:rsidRDefault="00A71F41" w:rsidP="002C295B">
            <w:pPr>
              <w:rPr>
                <w:color w:val="000000" w:themeColor="text1"/>
                <w:sz w:val="22"/>
                <w:szCs w:val="22"/>
              </w:rPr>
            </w:pPr>
            <w:r w:rsidRPr="00931A5C">
              <w:rPr>
                <w:sz w:val="20"/>
              </w:rPr>
              <w:t>Escada de fibra de vidro Extensível 3,60 x 6M apoio em aço, 20 degraus</w:t>
            </w:r>
          </w:p>
        </w:tc>
        <w:tc>
          <w:tcPr>
            <w:tcW w:w="1271" w:type="dxa"/>
            <w:tcBorders>
              <w:top w:val="single" w:sz="4" w:space="0" w:color="auto"/>
              <w:left w:val="single" w:sz="4" w:space="0" w:color="auto"/>
              <w:bottom w:val="single" w:sz="4" w:space="0" w:color="auto"/>
              <w:right w:val="single" w:sz="4" w:space="0" w:color="auto"/>
            </w:tcBorders>
            <w:vAlign w:val="center"/>
          </w:tcPr>
          <w:p w14:paraId="0CCEC12D"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2D5A380" w14:textId="77777777" w:rsidR="00A71F41" w:rsidRPr="00931A5C" w:rsidRDefault="00A71F41" w:rsidP="002C295B">
            <w:pPr>
              <w:jc w:val="center"/>
              <w:rPr>
                <w:sz w:val="22"/>
                <w:szCs w:val="22"/>
              </w:rPr>
            </w:pPr>
            <w:r w:rsidRPr="00931A5C">
              <w:rPr>
                <w:sz w:val="20"/>
              </w:rPr>
              <w:t>6</w:t>
            </w:r>
          </w:p>
        </w:tc>
        <w:tc>
          <w:tcPr>
            <w:tcW w:w="1303" w:type="dxa"/>
            <w:tcBorders>
              <w:top w:val="single" w:sz="4" w:space="0" w:color="auto"/>
              <w:left w:val="single" w:sz="4" w:space="0" w:color="auto"/>
              <w:bottom w:val="single" w:sz="4" w:space="0" w:color="auto"/>
              <w:right w:val="single" w:sz="4" w:space="0" w:color="auto"/>
            </w:tcBorders>
            <w:vAlign w:val="center"/>
          </w:tcPr>
          <w:p w14:paraId="08EE62A2" w14:textId="77777777" w:rsidR="00A71F41" w:rsidRPr="00931A5C" w:rsidRDefault="00A71F41" w:rsidP="002C295B">
            <w:pPr>
              <w:jc w:val="center"/>
              <w:rPr>
                <w:b/>
                <w:bCs/>
                <w:color w:val="000000" w:themeColor="text1"/>
                <w:sz w:val="22"/>
                <w:szCs w:val="22"/>
              </w:rPr>
            </w:pPr>
          </w:p>
        </w:tc>
      </w:tr>
      <w:tr w:rsidR="00A71F41" w:rsidRPr="00931A5C" w14:paraId="0074BD1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36E4EE" w14:textId="77777777" w:rsidR="00A71F41" w:rsidRPr="00931A5C" w:rsidRDefault="00A71F41" w:rsidP="002C295B">
            <w:pPr>
              <w:jc w:val="center"/>
              <w:rPr>
                <w:b/>
                <w:bCs/>
                <w:color w:val="000000" w:themeColor="text1"/>
                <w:sz w:val="22"/>
                <w:szCs w:val="22"/>
              </w:rPr>
            </w:pPr>
            <w:r w:rsidRPr="00931A5C">
              <w:rPr>
                <w:b/>
                <w:bCs/>
                <w:color w:val="000000"/>
                <w:sz w:val="22"/>
                <w:szCs w:val="22"/>
              </w:rPr>
              <w:t>152</w:t>
            </w:r>
          </w:p>
        </w:tc>
        <w:tc>
          <w:tcPr>
            <w:tcW w:w="5104" w:type="dxa"/>
            <w:tcBorders>
              <w:top w:val="single" w:sz="4" w:space="0" w:color="auto"/>
              <w:left w:val="single" w:sz="4" w:space="0" w:color="auto"/>
              <w:bottom w:val="single" w:sz="4" w:space="0" w:color="auto"/>
              <w:right w:val="single" w:sz="4" w:space="0" w:color="auto"/>
            </w:tcBorders>
            <w:vAlign w:val="center"/>
          </w:tcPr>
          <w:p w14:paraId="7DF94437" w14:textId="77777777" w:rsidR="00A71F41" w:rsidRPr="00931A5C" w:rsidRDefault="00A71F41" w:rsidP="002C295B">
            <w:pPr>
              <w:rPr>
                <w:color w:val="000000" w:themeColor="text1"/>
                <w:sz w:val="22"/>
                <w:szCs w:val="22"/>
              </w:rPr>
            </w:pPr>
            <w:r w:rsidRPr="00931A5C">
              <w:rPr>
                <w:color w:val="000000"/>
                <w:sz w:val="20"/>
              </w:rPr>
              <w:t>Escova de aço esmeril 6 x ¾ x 1</w:t>
            </w:r>
          </w:p>
        </w:tc>
        <w:tc>
          <w:tcPr>
            <w:tcW w:w="1271" w:type="dxa"/>
            <w:tcBorders>
              <w:top w:val="single" w:sz="4" w:space="0" w:color="auto"/>
              <w:left w:val="single" w:sz="4" w:space="0" w:color="auto"/>
              <w:bottom w:val="single" w:sz="4" w:space="0" w:color="auto"/>
              <w:right w:val="single" w:sz="4" w:space="0" w:color="auto"/>
            </w:tcBorders>
            <w:vAlign w:val="center"/>
          </w:tcPr>
          <w:p w14:paraId="5EBAF64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587DFC8"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8A0E682" w14:textId="77777777" w:rsidR="00A71F41" w:rsidRPr="00931A5C" w:rsidRDefault="00A71F41" w:rsidP="002C295B">
            <w:pPr>
              <w:jc w:val="center"/>
              <w:rPr>
                <w:b/>
                <w:bCs/>
                <w:color w:val="000000" w:themeColor="text1"/>
                <w:sz w:val="22"/>
                <w:szCs w:val="22"/>
              </w:rPr>
            </w:pPr>
          </w:p>
        </w:tc>
      </w:tr>
      <w:tr w:rsidR="00A71F41" w:rsidRPr="00931A5C" w14:paraId="34439D3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87AD25" w14:textId="77777777" w:rsidR="00A71F41" w:rsidRPr="00931A5C" w:rsidRDefault="00A71F41" w:rsidP="002C295B">
            <w:pPr>
              <w:jc w:val="center"/>
              <w:rPr>
                <w:b/>
                <w:bCs/>
                <w:color w:val="000000" w:themeColor="text1"/>
                <w:sz w:val="22"/>
                <w:szCs w:val="22"/>
              </w:rPr>
            </w:pPr>
            <w:r w:rsidRPr="00931A5C">
              <w:rPr>
                <w:b/>
                <w:bCs/>
                <w:color w:val="000000"/>
                <w:sz w:val="22"/>
                <w:szCs w:val="22"/>
              </w:rPr>
              <w:t>153</w:t>
            </w:r>
          </w:p>
        </w:tc>
        <w:tc>
          <w:tcPr>
            <w:tcW w:w="5104" w:type="dxa"/>
            <w:tcBorders>
              <w:top w:val="single" w:sz="4" w:space="0" w:color="auto"/>
              <w:left w:val="single" w:sz="4" w:space="0" w:color="auto"/>
              <w:bottom w:val="single" w:sz="4" w:space="0" w:color="auto"/>
              <w:right w:val="single" w:sz="4" w:space="0" w:color="auto"/>
            </w:tcBorders>
            <w:vAlign w:val="center"/>
          </w:tcPr>
          <w:p w14:paraId="050A3359" w14:textId="77777777" w:rsidR="00A71F41" w:rsidRPr="00931A5C" w:rsidRDefault="00A71F41" w:rsidP="002C295B">
            <w:pPr>
              <w:rPr>
                <w:color w:val="000000" w:themeColor="text1"/>
                <w:sz w:val="22"/>
                <w:szCs w:val="22"/>
              </w:rPr>
            </w:pPr>
            <w:r w:rsidRPr="00931A5C">
              <w:rPr>
                <w:color w:val="000000"/>
                <w:sz w:val="20"/>
              </w:rPr>
              <w:t>Escova de aço madeira sem cabo</w:t>
            </w:r>
            <w:r w:rsidRPr="00931A5C">
              <w:rPr>
                <w:color w:val="000000"/>
                <w:sz w:val="20"/>
              </w:rPr>
              <w:br/>
              <w:t>06 fileiras, 18cm</w:t>
            </w:r>
          </w:p>
        </w:tc>
        <w:tc>
          <w:tcPr>
            <w:tcW w:w="1271" w:type="dxa"/>
            <w:tcBorders>
              <w:top w:val="single" w:sz="4" w:space="0" w:color="auto"/>
              <w:left w:val="single" w:sz="4" w:space="0" w:color="auto"/>
              <w:bottom w:val="single" w:sz="4" w:space="0" w:color="auto"/>
              <w:right w:val="single" w:sz="4" w:space="0" w:color="auto"/>
            </w:tcBorders>
            <w:vAlign w:val="center"/>
          </w:tcPr>
          <w:p w14:paraId="7360803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8237384"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31373BB" w14:textId="77777777" w:rsidR="00A71F41" w:rsidRPr="00931A5C" w:rsidRDefault="00A71F41" w:rsidP="002C295B">
            <w:pPr>
              <w:jc w:val="center"/>
              <w:rPr>
                <w:b/>
                <w:bCs/>
                <w:color w:val="000000" w:themeColor="text1"/>
                <w:sz w:val="22"/>
                <w:szCs w:val="22"/>
              </w:rPr>
            </w:pPr>
          </w:p>
        </w:tc>
      </w:tr>
      <w:tr w:rsidR="00A71F41" w:rsidRPr="00931A5C" w14:paraId="2472CCB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0F43D40" w14:textId="77777777" w:rsidR="00A71F41" w:rsidRPr="00931A5C" w:rsidRDefault="00A71F41" w:rsidP="002C295B">
            <w:pPr>
              <w:jc w:val="center"/>
              <w:rPr>
                <w:b/>
                <w:bCs/>
                <w:color w:val="000000" w:themeColor="text1"/>
                <w:sz w:val="22"/>
                <w:szCs w:val="22"/>
              </w:rPr>
            </w:pPr>
            <w:r w:rsidRPr="00931A5C">
              <w:rPr>
                <w:b/>
                <w:bCs/>
                <w:color w:val="000000"/>
                <w:sz w:val="22"/>
                <w:szCs w:val="22"/>
              </w:rPr>
              <w:t>154</w:t>
            </w:r>
          </w:p>
        </w:tc>
        <w:tc>
          <w:tcPr>
            <w:tcW w:w="5104" w:type="dxa"/>
            <w:tcBorders>
              <w:top w:val="single" w:sz="4" w:space="0" w:color="auto"/>
              <w:left w:val="single" w:sz="4" w:space="0" w:color="auto"/>
              <w:bottom w:val="single" w:sz="4" w:space="0" w:color="auto"/>
              <w:right w:val="single" w:sz="4" w:space="0" w:color="auto"/>
            </w:tcBorders>
            <w:vAlign w:val="center"/>
          </w:tcPr>
          <w:p w14:paraId="54DE7F0A" w14:textId="77777777" w:rsidR="00A71F41" w:rsidRPr="00931A5C" w:rsidRDefault="00A71F41" w:rsidP="002C295B">
            <w:pPr>
              <w:rPr>
                <w:color w:val="000000" w:themeColor="text1"/>
                <w:sz w:val="22"/>
                <w:szCs w:val="22"/>
              </w:rPr>
            </w:pPr>
            <w:r w:rsidRPr="00931A5C">
              <w:rPr>
                <w:color w:val="000000"/>
                <w:sz w:val="20"/>
              </w:rPr>
              <w:t>Escova de aço manual com cabo de madeira 16 x 3 aço carbono</w:t>
            </w:r>
          </w:p>
        </w:tc>
        <w:tc>
          <w:tcPr>
            <w:tcW w:w="1271" w:type="dxa"/>
            <w:tcBorders>
              <w:top w:val="single" w:sz="4" w:space="0" w:color="auto"/>
              <w:left w:val="single" w:sz="4" w:space="0" w:color="auto"/>
              <w:bottom w:val="single" w:sz="4" w:space="0" w:color="auto"/>
              <w:right w:val="single" w:sz="4" w:space="0" w:color="auto"/>
            </w:tcBorders>
            <w:vAlign w:val="center"/>
          </w:tcPr>
          <w:p w14:paraId="76BC84B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93C3167"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55401CDA" w14:textId="77777777" w:rsidR="00A71F41" w:rsidRPr="00931A5C" w:rsidRDefault="00A71F41" w:rsidP="002C295B">
            <w:pPr>
              <w:jc w:val="center"/>
              <w:rPr>
                <w:b/>
                <w:bCs/>
                <w:color w:val="000000" w:themeColor="text1"/>
                <w:sz w:val="22"/>
                <w:szCs w:val="22"/>
              </w:rPr>
            </w:pPr>
          </w:p>
        </w:tc>
      </w:tr>
      <w:tr w:rsidR="00A71F41" w:rsidRPr="00931A5C" w14:paraId="440EC4C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325110D" w14:textId="77777777" w:rsidR="00A71F41" w:rsidRPr="00931A5C" w:rsidRDefault="00A71F41" w:rsidP="002C295B">
            <w:pPr>
              <w:jc w:val="center"/>
              <w:rPr>
                <w:b/>
                <w:bCs/>
                <w:color w:val="000000" w:themeColor="text1"/>
                <w:sz w:val="22"/>
                <w:szCs w:val="22"/>
              </w:rPr>
            </w:pPr>
            <w:r w:rsidRPr="00931A5C">
              <w:rPr>
                <w:b/>
                <w:bCs/>
                <w:color w:val="000000"/>
                <w:sz w:val="22"/>
                <w:szCs w:val="22"/>
              </w:rPr>
              <w:t>155</w:t>
            </w:r>
          </w:p>
        </w:tc>
        <w:tc>
          <w:tcPr>
            <w:tcW w:w="5104" w:type="dxa"/>
            <w:tcBorders>
              <w:top w:val="single" w:sz="4" w:space="0" w:color="auto"/>
              <w:left w:val="single" w:sz="4" w:space="0" w:color="auto"/>
              <w:bottom w:val="single" w:sz="4" w:space="0" w:color="auto"/>
              <w:right w:val="single" w:sz="4" w:space="0" w:color="auto"/>
            </w:tcBorders>
            <w:vAlign w:val="center"/>
          </w:tcPr>
          <w:p w14:paraId="200C07E0" w14:textId="77777777" w:rsidR="00A71F41" w:rsidRPr="00931A5C" w:rsidRDefault="00A71F41" w:rsidP="002C295B">
            <w:pPr>
              <w:rPr>
                <w:color w:val="000000" w:themeColor="text1"/>
                <w:sz w:val="22"/>
                <w:szCs w:val="22"/>
              </w:rPr>
            </w:pPr>
            <w:r w:rsidRPr="00931A5C">
              <w:rPr>
                <w:color w:val="000000"/>
                <w:sz w:val="20"/>
              </w:rPr>
              <w:t>Espátula Aço Inox lisa, cabo de</w:t>
            </w:r>
            <w:r w:rsidRPr="00931A5C">
              <w:rPr>
                <w:color w:val="000000"/>
                <w:sz w:val="20"/>
              </w:rPr>
              <w:br/>
              <w:t>madeira, 4.3/4” – 120mm</w:t>
            </w:r>
          </w:p>
        </w:tc>
        <w:tc>
          <w:tcPr>
            <w:tcW w:w="1271" w:type="dxa"/>
            <w:tcBorders>
              <w:top w:val="single" w:sz="4" w:space="0" w:color="auto"/>
              <w:left w:val="single" w:sz="4" w:space="0" w:color="auto"/>
              <w:bottom w:val="single" w:sz="4" w:space="0" w:color="auto"/>
              <w:right w:val="single" w:sz="4" w:space="0" w:color="auto"/>
            </w:tcBorders>
            <w:vAlign w:val="center"/>
          </w:tcPr>
          <w:p w14:paraId="0896E24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F73D00E"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9017224" w14:textId="77777777" w:rsidR="00A71F41" w:rsidRPr="00931A5C" w:rsidRDefault="00A71F41" w:rsidP="002C295B">
            <w:pPr>
              <w:jc w:val="center"/>
              <w:rPr>
                <w:b/>
                <w:bCs/>
                <w:color w:val="000000" w:themeColor="text1"/>
                <w:sz w:val="22"/>
                <w:szCs w:val="22"/>
              </w:rPr>
            </w:pPr>
          </w:p>
        </w:tc>
      </w:tr>
      <w:tr w:rsidR="00A71F41" w:rsidRPr="00931A5C" w14:paraId="762C1F4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A11A89" w14:textId="77777777" w:rsidR="00A71F41" w:rsidRPr="00931A5C" w:rsidRDefault="00A71F41" w:rsidP="002C295B">
            <w:pPr>
              <w:jc w:val="center"/>
              <w:rPr>
                <w:b/>
                <w:bCs/>
                <w:color w:val="000000" w:themeColor="text1"/>
                <w:sz w:val="22"/>
                <w:szCs w:val="22"/>
              </w:rPr>
            </w:pPr>
            <w:r w:rsidRPr="00931A5C">
              <w:rPr>
                <w:b/>
                <w:bCs/>
                <w:color w:val="000000"/>
                <w:sz w:val="22"/>
                <w:szCs w:val="22"/>
              </w:rPr>
              <w:t>156</w:t>
            </w:r>
          </w:p>
        </w:tc>
        <w:tc>
          <w:tcPr>
            <w:tcW w:w="5104" w:type="dxa"/>
            <w:tcBorders>
              <w:top w:val="single" w:sz="4" w:space="0" w:color="auto"/>
              <w:left w:val="single" w:sz="4" w:space="0" w:color="auto"/>
              <w:bottom w:val="single" w:sz="4" w:space="0" w:color="auto"/>
              <w:right w:val="single" w:sz="4" w:space="0" w:color="auto"/>
            </w:tcBorders>
            <w:vAlign w:val="center"/>
          </w:tcPr>
          <w:p w14:paraId="1083AB60" w14:textId="77777777" w:rsidR="00A71F41" w:rsidRPr="00931A5C" w:rsidRDefault="00A71F41" w:rsidP="002C295B">
            <w:pPr>
              <w:rPr>
                <w:color w:val="000000" w:themeColor="text1"/>
                <w:sz w:val="22"/>
                <w:szCs w:val="22"/>
              </w:rPr>
            </w:pPr>
            <w:r w:rsidRPr="00931A5C">
              <w:rPr>
                <w:color w:val="000000"/>
                <w:sz w:val="20"/>
              </w:rPr>
              <w:t>Espuma expansiva</w:t>
            </w:r>
          </w:p>
        </w:tc>
        <w:tc>
          <w:tcPr>
            <w:tcW w:w="1271" w:type="dxa"/>
            <w:tcBorders>
              <w:top w:val="single" w:sz="4" w:space="0" w:color="auto"/>
              <w:left w:val="single" w:sz="4" w:space="0" w:color="auto"/>
              <w:bottom w:val="single" w:sz="4" w:space="0" w:color="auto"/>
              <w:right w:val="single" w:sz="4" w:space="0" w:color="auto"/>
            </w:tcBorders>
            <w:vAlign w:val="center"/>
          </w:tcPr>
          <w:p w14:paraId="26523ECB" w14:textId="77777777" w:rsidR="00A71F41" w:rsidRPr="00931A5C" w:rsidRDefault="00A71F41" w:rsidP="002C295B">
            <w:pPr>
              <w:ind w:right="34"/>
              <w:jc w:val="center"/>
              <w:rPr>
                <w:sz w:val="22"/>
                <w:szCs w:val="22"/>
              </w:rPr>
            </w:pPr>
            <w:r w:rsidRPr="00931A5C">
              <w:rPr>
                <w:color w:val="000000"/>
                <w:sz w:val="20"/>
              </w:rPr>
              <w:t>Spray 500ml</w:t>
            </w:r>
          </w:p>
        </w:tc>
        <w:tc>
          <w:tcPr>
            <w:tcW w:w="968" w:type="dxa"/>
            <w:tcBorders>
              <w:top w:val="single" w:sz="4" w:space="0" w:color="auto"/>
              <w:left w:val="single" w:sz="4" w:space="0" w:color="auto"/>
              <w:bottom w:val="single" w:sz="4" w:space="0" w:color="auto"/>
              <w:right w:val="single" w:sz="4" w:space="0" w:color="auto"/>
            </w:tcBorders>
            <w:vAlign w:val="center"/>
          </w:tcPr>
          <w:p w14:paraId="3C3FBF13"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49200C2" w14:textId="77777777" w:rsidR="00A71F41" w:rsidRPr="00931A5C" w:rsidRDefault="00A71F41" w:rsidP="002C295B">
            <w:pPr>
              <w:jc w:val="center"/>
              <w:rPr>
                <w:b/>
                <w:bCs/>
                <w:color w:val="000000" w:themeColor="text1"/>
                <w:sz w:val="22"/>
                <w:szCs w:val="22"/>
              </w:rPr>
            </w:pPr>
          </w:p>
        </w:tc>
      </w:tr>
      <w:tr w:rsidR="00A71F41" w:rsidRPr="00931A5C" w14:paraId="116A9A1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5B8C548" w14:textId="77777777" w:rsidR="00A71F41" w:rsidRPr="00931A5C" w:rsidRDefault="00A71F41" w:rsidP="002C295B">
            <w:pPr>
              <w:jc w:val="center"/>
              <w:rPr>
                <w:b/>
                <w:bCs/>
                <w:color w:val="000000" w:themeColor="text1"/>
                <w:sz w:val="22"/>
                <w:szCs w:val="22"/>
              </w:rPr>
            </w:pPr>
            <w:r w:rsidRPr="00931A5C">
              <w:rPr>
                <w:b/>
                <w:bCs/>
                <w:color w:val="000000"/>
                <w:sz w:val="22"/>
                <w:szCs w:val="22"/>
              </w:rPr>
              <w:t>157</w:t>
            </w:r>
          </w:p>
        </w:tc>
        <w:tc>
          <w:tcPr>
            <w:tcW w:w="5104" w:type="dxa"/>
            <w:tcBorders>
              <w:top w:val="single" w:sz="4" w:space="0" w:color="auto"/>
              <w:left w:val="single" w:sz="4" w:space="0" w:color="auto"/>
              <w:bottom w:val="single" w:sz="4" w:space="0" w:color="auto"/>
              <w:right w:val="single" w:sz="4" w:space="0" w:color="auto"/>
            </w:tcBorders>
            <w:vAlign w:val="center"/>
          </w:tcPr>
          <w:p w14:paraId="6C751094" w14:textId="77777777" w:rsidR="00A71F41" w:rsidRPr="00931A5C" w:rsidRDefault="00A71F41" w:rsidP="002C295B">
            <w:pPr>
              <w:rPr>
                <w:color w:val="000000" w:themeColor="text1"/>
                <w:sz w:val="22"/>
                <w:szCs w:val="22"/>
              </w:rPr>
            </w:pPr>
            <w:r w:rsidRPr="00931A5C">
              <w:rPr>
                <w:color w:val="000000"/>
                <w:sz w:val="20"/>
              </w:rPr>
              <w:t>Esquadro 42cm</w:t>
            </w:r>
          </w:p>
        </w:tc>
        <w:tc>
          <w:tcPr>
            <w:tcW w:w="1271" w:type="dxa"/>
            <w:tcBorders>
              <w:top w:val="single" w:sz="4" w:space="0" w:color="auto"/>
              <w:left w:val="single" w:sz="4" w:space="0" w:color="auto"/>
              <w:bottom w:val="single" w:sz="4" w:space="0" w:color="auto"/>
              <w:right w:val="single" w:sz="4" w:space="0" w:color="auto"/>
            </w:tcBorders>
            <w:vAlign w:val="center"/>
          </w:tcPr>
          <w:p w14:paraId="6209EB2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8F653A"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52B3A09" w14:textId="77777777" w:rsidR="00A71F41" w:rsidRPr="00931A5C" w:rsidRDefault="00A71F41" w:rsidP="002C295B">
            <w:pPr>
              <w:jc w:val="center"/>
              <w:rPr>
                <w:b/>
                <w:bCs/>
                <w:color w:val="000000" w:themeColor="text1"/>
                <w:sz w:val="22"/>
                <w:szCs w:val="22"/>
              </w:rPr>
            </w:pPr>
          </w:p>
        </w:tc>
      </w:tr>
      <w:tr w:rsidR="00A71F41" w:rsidRPr="00931A5C" w14:paraId="7E5FC02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1A5EEB2" w14:textId="77777777" w:rsidR="00A71F41" w:rsidRPr="00931A5C" w:rsidRDefault="00A71F41" w:rsidP="002C295B">
            <w:pPr>
              <w:jc w:val="center"/>
              <w:rPr>
                <w:b/>
                <w:bCs/>
                <w:color w:val="000000" w:themeColor="text1"/>
                <w:sz w:val="22"/>
                <w:szCs w:val="22"/>
              </w:rPr>
            </w:pPr>
            <w:r w:rsidRPr="00931A5C">
              <w:rPr>
                <w:b/>
                <w:bCs/>
                <w:color w:val="000000"/>
                <w:sz w:val="22"/>
                <w:szCs w:val="22"/>
              </w:rPr>
              <w:t>158</w:t>
            </w:r>
          </w:p>
        </w:tc>
        <w:tc>
          <w:tcPr>
            <w:tcW w:w="5104" w:type="dxa"/>
            <w:tcBorders>
              <w:top w:val="single" w:sz="4" w:space="0" w:color="auto"/>
              <w:left w:val="single" w:sz="4" w:space="0" w:color="auto"/>
              <w:bottom w:val="single" w:sz="4" w:space="0" w:color="auto"/>
              <w:right w:val="single" w:sz="4" w:space="0" w:color="auto"/>
            </w:tcBorders>
            <w:vAlign w:val="center"/>
          </w:tcPr>
          <w:p w14:paraId="15C2FF0E" w14:textId="77777777" w:rsidR="00A71F41" w:rsidRPr="00931A5C" w:rsidRDefault="00A71F41" w:rsidP="002C295B">
            <w:pPr>
              <w:rPr>
                <w:color w:val="000000" w:themeColor="text1"/>
                <w:sz w:val="22"/>
                <w:szCs w:val="22"/>
              </w:rPr>
            </w:pPr>
            <w:r w:rsidRPr="00931A5C">
              <w:rPr>
                <w:color w:val="000000"/>
                <w:sz w:val="20"/>
              </w:rPr>
              <w:t>Facão para mato em aço inox</w:t>
            </w:r>
            <w:r w:rsidRPr="00931A5C">
              <w:rPr>
                <w:color w:val="000000"/>
                <w:sz w:val="20"/>
              </w:rPr>
              <w:br/>
              <w:t>comprimento 16 polegadas</w:t>
            </w:r>
          </w:p>
        </w:tc>
        <w:tc>
          <w:tcPr>
            <w:tcW w:w="1271" w:type="dxa"/>
            <w:tcBorders>
              <w:top w:val="single" w:sz="4" w:space="0" w:color="auto"/>
              <w:left w:val="single" w:sz="4" w:space="0" w:color="auto"/>
              <w:bottom w:val="single" w:sz="4" w:space="0" w:color="auto"/>
              <w:right w:val="single" w:sz="4" w:space="0" w:color="auto"/>
            </w:tcBorders>
            <w:vAlign w:val="center"/>
          </w:tcPr>
          <w:p w14:paraId="74BF6E2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EF11B70"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32B69917" w14:textId="77777777" w:rsidR="00A71F41" w:rsidRPr="00931A5C" w:rsidRDefault="00A71F41" w:rsidP="002C295B">
            <w:pPr>
              <w:jc w:val="center"/>
              <w:rPr>
                <w:b/>
                <w:bCs/>
                <w:color w:val="000000" w:themeColor="text1"/>
                <w:sz w:val="22"/>
                <w:szCs w:val="22"/>
              </w:rPr>
            </w:pPr>
          </w:p>
        </w:tc>
      </w:tr>
      <w:tr w:rsidR="00A71F41" w:rsidRPr="00931A5C" w14:paraId="613AE16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5CD1F2" w14:textId="77777777" w:rsidR="00A71F41" w:rsidRPr="00931A5C" w:rsidRDefault="00A71F41" w:rsidP="002C295B">
            <w:pPr>
              <w:jc w:val="center"/>
              <w:rPr>
                <w:b/>
                <w:bCs/>
                <w:color w:val="000000" w:themeColor="text1"/>
                <w:sz w:val="22"/>
                <w:szCs w:val="22"/>
              </w:rPr>
            </w:pPr>
            <w:r w:rsidRPr="00931A5C">
              <w:rPr>
                <w:b/>
                <w:bCs/>
                <w:color w:val="000000"/>
                <w:sz w:val="22"/>
                <w:szCs w:val="22"/>
              </w:rPr>
              <w:t>159</w:t>
            </w:r>
          </w:p>
        </w:tc>
        <w:tc>
          <w:tcPr>
            <w:tcW w:w="5104" w:type="dxa"/>
            <w:tcBorders>
              <w:top w:val="single" w:sz="4" w:space="0" w:color="auto"/>
              <w:left w:val="single" w:sz="4" w:space="0" w:color="auto"/>
              <w:bottom w:val="single" w:sz="4" w:space="0" w:color="auto"/>
              <w:right w:val="single" w:sz="4" w:space="0" w:color="auto"/>
            </w:tcBorders>
            <w:vAlign w:val="center"/>
          </w:tcPr>
          <w:p w14:paraId="15EF08F5" w14:textId="77777777" w:rsidR="00A71F41" w:rsidRPr="00931A5C" w:rsidRDefault="00A71F41" w:rsidP="002C295B">
            <w:pPr>
              <w:rPr>
                <w:color w:val="000000" w:themeColor="text1"/>
                <w:sz w:val="22"/>
                <w:szCs w:val="22"/>
              </w:rPr>
            </w:pPr>
            <w:r w:rsidRPr="00931A5C">
              <w:rPr>
                <w:sz w:val="20"/>
              </w:rPr>
              <w:t>Facão para mato em aço inox</w:t>
            </w:r>
            <w:r w:rsidRPr="00931A5C">
              <w:rPr>
                <w:sz w:val="20"/>
              </w:rPr>
              <w:br/>
              <w:t>comprimento 20 polegadas</w:t>
            </w:r>
          </w:p>
        </w:tc>
        <w:tc>
          <w:tcPr>
            <w:tcW w:w="1271" w:type="dxa"/>
            <w:tcBorders>
              <w:top w:val="single" w:sz="4" w:space="0" w:color="auto"/>
              <w:left w:val="single" w:sz="4" w:space="0" w:color="auto"/>
              <w:bottom w:val="single" w:sz="4" w:space="0" w:color="auto"/>
              <w:right w:val="single" w:sz="4" w:space="0" w:color="auto"/>
            </w:tcBorders>
            <w:vAlign w:val="center"/>
          </w:tcPr>
          <w:p w14:paraId="0E3762E4"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DD98E08" w14:textId="77777777" w:rsidR="00A71F41" w:rsidRPr="00931A5C" w:rsidRDefault="00A71F41" w:rsidP="002C295B">
            <w:pPr>
              <w:jc w:val="center"/>
              <w:rPr>
                <w:sz w:val="22"/>
                <w:szCs w:val="22"/>
              </w:rPr>
            </w:pPr>
            <w:r w:rsidRPr="00931A5C">
              <w:rPr>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E2AB481" w14:textId="77777777" w:rsidR="00A71F41" w:rsidRPr="00931A5C" w:rsidRDefault="00A71F41" w:rsidP="002C295B">
            <w:pPr>
              <w:jc w:val="center"/>
              <w:rPr>
                <w:b/>
                <w:bCs/>
                <w:color w:val="000000" w:themeColor="text1"/>
                <w:sz w:val="22"/>
                <w:szCs w:val="22"/>
              </w:rPr>
            </w:pPr>
          </w:p>
        </w:tc>
      </w:tr>
      <w:tr w:rsidR="00A71F41" w:rsidRPr="00931A5C" w14:paraId="090CD83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E56816" w14:textId="77777777" w:rsidR="00A71F41" w:rsidRPr="00931A5C" w:rsidRDefault="00A71F41" w:rsidP="002C295B">
            <w:pPr>
              <w:jc w:val="center"/>
              <w:rPr>
                <w:b/>
                <w:bCs/>
                <w:color w:val="000000" w:themeColor="text1"/>
                <w:sz w:val="22"/>
                <w:szCs w:val="22"/>
              </w:rPr>
            </w:pPr>
            <w:r w:rsidRPr="00931A5C">
              <w:rPr>
                <w:b/>
                <w:bCs/>
                <w:color w:val="000000"/>
                <w:sz w:val="22"/>
                <w:szCs w:val="22"/>
              </w:rPr>
              <w:t>160</w:t>
            </w:r>
          </w:p>
        </w:tc>
        <w:tc>
          <w:tcPr>
            <w:tcW w:w="5104" w:type="dxa"/>
            <w:tcBorders>
              <w:top w:val="single" w:sz="4" w:space="0" w:color="auto"/>
              <w:left w:val="single" w:sz="4" w:space="0" w:color="auto"/>
              <w:bottom w:val="single" w:sz="4" w:space="0" w:color="auto"/>
              <w:right w:val="single" w:sz="4" w:space="0" w:color="auto"/>
            </w:tcBorders>
            <w:vAlign w:val="center"/>
          </w:tcPr>
          <w:p w14:paraId="3DD6D4A8" w14:textId="77777777" w:rsidR="00A71F41" w:rsidRPr="00931A5C" w:rsidRDefault="00A71F41" w:rsidP="002C295B">
            <w:pPr>
              <w:rPr>
                <w:color w:val="000000" w:themeColor="text1"/>
                <w:sz w:val="22"/>
                <w:szCs w:val="22"/>
              </w:rPr>
            </w:pPr>
            <w:r w:rsidRPr="00931A5C">
              <w:rPr>
                <w:sz w:val="20"/>
              </w:rPr>
              <w:t>Fio de Nylon para roçadeira 3mm, fio  de  corte,  nylon quadrado</w:t>
            </w:r>
          </w:p>
        </w:tc>
        <w:tc>
          <w:tcPr>
            <w:tcW w:w="1271" w:type="dxa"/>
            <w:tcBorders>
              <w:top w:val="single" w:sz="4" w:space="0" w:color="auto"/>
              <w:left w:val="single" w:sz="4" w:space="0" w:color="auto"/>
              <w:bottom w:val="single" w:sz="4" w:space="0" w:color="auto"/>
              <w:right w:val="single" w:sz="4" w:space="0" w:color="auto"/>
            </w:tcBorders>
            <w:vAlign w:val="center"/>
          </w:tcPr>
          <w:p w14:paraId="75A90180" w14:textId="77777777" w:rsidR="00A71F41" w:rsidRPr="00931A5C" w:rsidRDefault="00A71F41" w:rsidP="002C295B">
            <w:pPr>
              <w:ind w:right="34"/>
              <w:jc w:val="center"/>
              <w:rPr>
                <w:sz w:val="22"/>
                <w:szCs w:val="22"/>
              </w:rPr>
            </w:pPr>
            <w:r w:rsidRPr="00931A5C">
              <w:rPr>
                <w:sz w:val="20"/>
              </w:rPr>
              <w:t>Metro</w:t>
            </w:r>
          </w:p>
        </w:tc>
        <w:tc>
          <w:tcPr>
            <w:tcW w:w="968" w:type="dxa"/>
            <w:tcBorders>
              <w:top w:val="single" w:sz="4" w:space="0" w:color="auto"/>
              <w:left w:val="single" w:sz="4" w:space="0" w:color="auto"/>
              <w:bottom w:val="single" w:sz="4" w:space="0" w:color="auto"/>
              <w:right w:val="single" w:sz="4" w:space="0" w:color="auto"/>
            </w:tcBorders>
            <w:vAlign w:val="center"/>
          </w:tcPr>
          <w:p w14:paraId="6FAB8ED9" w14:textId="77777777" w:rsidR="00A71F41" w:rsidRPr="00931A5C" w:rsidRDefault="00A71F41" w:rsidP="002C295B">
            <w:pPr>
              <w:jc w:val="center"/>
              <w:rPr>
                <w:sz w:val="22"/>
                <w:szCs w:val="22"/>
              </w:rPr>
            </w:pPr>
            <w:r w:rsidRPr="00931A5C">
              <w:rPr>
                <w:sz w:val="20"/>
              </w:rPr>
              <w:t>4000</w:t>
            </w:r>
          </w:p>
        </w:tc>
        <w:tc>
          <w:tcPr>
            <w:tcW w:w="1303" w:type="dxa"/>
            <w:tcBorders>
              <w:top w:val="single" w:sz="4" w:space="0" w:color="auto"/>
              <w:left w:val="single" w:sz="4" w:space="0" w:color="auto"/>
              <w:bottom w:val="single" w:sz="4" w:space="0" w:color="auto"/>
              <w:right w:val="single" w:sz="4" w:space="0" w:color="auto"/>
            </w:tcBorders>
            <w:vAlign w:val="center"/>
          </w:tcPr>
          <w:p w14:paraId="239404B5" w14:textId="77777777" w:rsidR="00A71F41" w:rsidRPr="00931A5C" w:rsidRDefault="00A71F41" w:rsidP="002C295B">
            <w:pPr>
              <w:jc w:val="center"/>
              <w:rPr>
                <w:b/>
                <w:bCs/>
                <w:color w:val="000000" w:themeColor="text1"/>
                <w:sz w:val="22"/>
                <w:szCs w:val="22"/>
              </w:rPr>
            </w:pPr>
          </w:p>
        </w:tc>
      </w:tr>
      <w:tr w:rsidR="00A71F41" w:rsidRPr="00931A5C" w14:paraId="4319070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CD0A7CA" w14:textId="77777777" w:rsidR="00A71F41" w:rsidRPr="00931A5C" w:rsidRDefault="00A71F41" w:rsidP="002C295B">
            <w:pPr>
              <w:jc w:val="center"/>
              <w:rPr>
                <w:b/>
                <w:bCs/>
                <w:color w:val="000000" w:themeColor="text1"/>
                <w:sz w:val="22"/>
                <w:szCs w:val="22"/>
              </w:rPr>
            </w:pPr>
            <w:r w:rsidRPr="00931A5C">
              <w:rPr>
                <w:b/>
                <w:bCs/>
                <w:color w:val="000000"/>
                <w:sz w:val="22"/>
                <w:szCs w:val="22"/>
              </w:rPr>
              <w:t>161</w:t>
            </w:r>
          </w:p>
        </w:tc>
        <w:tc>
          <w:tcPr>
            <w:tcW w:w="5104" w:type="dxa"/>
            <w:tcBorders>
              <w:top w:val="single" w:sz="4" w:space="0" w:color="auto"/>
              <w:left w:val="single" w:sz="4" w:space="0" w:color="auto"/>
              <w:bottom w:val="single" w:sz="4" w:space="0" w:color="auto"/>
              <w:right w:val="single" w:sz="4" w:space="0" w:color="auto"/>
            </w:tcBorders>
            <w:vAlign w:val="center"/>
          </w:tcPr>
          <w:p w14:paraId="7BC1C9BB" w14:textId="77777777" w:rsidR="00A71F41" w:rsidRPr="00931A5C" w:rsidRDefault="00A71F41" w:rsidP="002C295B">
            <w:pPr>
              <w:rPr>
                <w:color w:val="000000" w:themeColor="text1"/>
                <w:sz w:val="22"/>
                <w:szCs w:val="22"/>
              </w:rPr>
            </w:pPr>
            <w:r w:rsidRPr="00931A5C">
              <w:rPr>
                <w:color w:val="000000"/>
                <w:sz w:val="20"/>
              </w:rPr>
              <w:t>Fio de Nylon para roçadeira</w:t>
            </w:r>
            <w:r w:rsidRPr="00931A5C">
              <w:rPr>
                <w:color w:val="000000"/>
                <w:sz w:val="20"/>
              </w:rPr>
              <w:br/>
              <w:t>redondo  com  diâmetro  de 3mm – 2kg</w:t>
            </w:r>
          </w:p>
        </w:tc>
        <w:tc>
          <w:tcPr>
            <w:tcW w:w="1271" w:type="dxa"/>
            <w:tcBorders>
              <w:top w:val="single" w:sz="4" w:space="0" w:color="auto"/>
              <w:left w:val="single" w:sz="4" w:space="0" w:color="auto"/>
              <w:bottom w:val="single" w:sz="4" w:space="0" w:color="auto"/>
              <w:right w:val="single" w:sz="4" w:space="0" w:color="auto"/>
            </w:tcBorders>
            <w:vAlign w:val="center"/>
          </w:tcPr>
          <w:p w14:paraId="54650F42" w14:textId="77777777" w:rsidR="00A71F41" w:rsidRPr="00931A5C" w:rsidRDefault="00A71F41" w:rsidP="002C295B">
            <w:pPr>
              <w:ind w:right="34"/>
              <w:jc w:val="center"/>
              <w:rPr>
                <w:sz w:val="22"/>
                <w:szCs w:val="22"/>
              </w:rPr>
            </w:pPr>
            <w:r w:rsidRPr="00931A5C">
              <w:rPr>
                <w:color w:val="000000"/>
                <w:sz w:val="20"/>
              </w:rPr>
              <w:t>Rolo com 2kg</w:t>
            </w:r>
          </w:p>
        </w:tc>
        <w:tc>
          <w:tcPr>
            <w:tcW w:w="968" w:type="dxa"/>
            <w:tcBorders>
              <w:top w:val="single" w:sz="4" w:space="0" w:color="auto"/>
              <w:left w:val="single" w:sz="4" w:space="0" w:color="auto"/>
              <w:bottom w:val="single" w:sz="4" w:space="0" w:color="auto"/>
              <w:right w:val="single" w:sz="4" w:space="0" w:color="auto"/>
            </w:tcBorders>
            <w:vAlign w:val="center"/>
          </w:tcPr>
          <w:p w14:paraId="4407286C" w14:textId="77777777" w:rsidR="00A71F41" w:rsidRPr="00931A5C" w:rsidRDefault="00A71F41" w:rsidP="002C295B">
            <w:pPr>
              <w:jc w:val="center"/>
              <w:rPr>
                <w:sz w:val="22"/>
                <w:szCs w:val="22"/>
              </w:rPr>
            </w:pPr>
            <w:r w:rsidRPr="00931A5C">
              <w:rPr>
                <w:color w:val="000000"/>
                <w:sz w:val="20"/>
              </w:rPr>
              <w:t>04</w:t>
            </w:r>
          </w:p>
        </w:tc>
        <w:tc>
          <w:tcPr>
            <w:tcW w:w="1303" w:type="dxa"/>
            <w:tcBorders>
              <w:top w:val="single" w:sz="4" w:space="0" w:color="auto"/>
              <w:left w:val="single" w:sz="4" w:space="0" w:color="auto"/>
              <w:bottom w:val="single" w:sz="4" w:space="0" w:color="auto"/>
              <w:right w:val="single" w:sz="4" w:space="0" w:color="auto"/>
            </w:tcBorders>
            <w:vAlign w:val="center"/>
          </w:tcPr>
          <w:p w14:paraId="61A6A215" w14:textId="77777777" w:rsidR="00A71F41" w:rsidRPr="00931A5C" w:rsidRDefault="00A71F41" w:rsidP="002C295B">
            <w:pPr>
              <w:jc w:val="center"/>
              <w:rPr>
                <w:b/>
                <w:bCs/>
                <w:color w:val="000000" w:themeColor="text1"/>
                <w:sz w:val="22"/>
                <w:szCs w:val="22"/>
              </w:rPr>
            </w:pPr>
          </w:p>
        </w:tc>
      </w:tr>
      <w:tr w:rsidR="00A71F41" w:rsidRPr="00931A5C" w14:paraId="59EEDF1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22E5CF9" w14:textId="77777777" w:rsidR="00A71F41" w:rsidRPr="00931A5C" w:rsidRDefault="00A71F41" w:rsidP="002C295B">
            <w:pPr>
              <w:jc w:val="center"/>
              <w:rPr>
                <w:b/>
                <w:bCs/>
                <w:color w:val="000000" w:themeColor="text1"/>
                <w:sz w:val="22"/>
                <w:szCs w:val="22"/>
              </w:rPr>
            </w:pPr>
            <w:r w:rsidRPr="00931A5C">
              <w:rPr>
                <w:b/>
                <w:bCs/>
                <w:color w:val="000000"/>
                <w:sz w:val="22"/>
                <w:szCs w:val="22"/>
              </w:rPr>
              <w:t>162</w:t>
            </w:r>
          </w:p>
        </w:tc>
        <w:tc>
          <w:tcPr>
            <w:tcW w:w="5104" w:type="dxa"/>
            <w:tcBorders>
              <w:top w:val="single" w:sz="4" w:space="0" w:color="auto"/>
              <w:left w:val="single" w:sz="4" w:space="0" w:color="auto"/>
              <w:bottom w:val="single" w:sz="4" w:space="0" w:color="auto"/>
              <w:right w:val="single" w:sz="4" w:space="0" w:color="auto"/>
            </w:tcBorders>
            <w:vAlign w:val="center"/>
          </w:tcPr>
          <w:p w14:paraId="37B18B5B" w14:textId="77777777" w:rsidR="00A71F41" w:rsidRPr="00931A5C" w:rsidRDefault="00A71F41" w:rsidP="002C295B">
            <w:pPr>
              <w:rPr>
                <w:color w:val="000000" w:themeColor="text1"/>
                <w:sz w:val="22"/>
                <w:szCs w:val="22"/>
              </w:rPr>
            </w:pPr>
            <w:r w:rsidRPr="00931A5C">
              <w:rPr>
                <w:color w:val="000000"/>
                <w:sz w:val="20"/>
              </w:rPr>
              <w:t xml:space="preserve">Fita isolante preta </w:t>
            </w:r>
            <w:proofErr w:type="spellStart"/>
            <w:r w:rsidRPr="00931A5C">
              <w:rPr>
                <w:color w:val="000000"/>
                <w:sz w:val="20"/>
              </w:rPr>
              <w:t>anti</w:t>
            </w:r>
            <w:proofErr w:type="spellEnd"/>
            <w:r w:rsidRPr="00931A5C">
              <w:rPr>
                <w:color w:val="000000"/>
                <w:sz w:val="20"/>
              </w:rPr>
              <w:t xml:space="preserve"> chama tipo comum  aplicação: instalações</w:t>
            </w:r>
            <w:r w:rsidRPr="00931A5C">
              <w:rPr>
                <w:color w:val="000000"/>
                <w:sz w:val="20"/>
              </w:rPr>
              <w:br/>
              <w:t>elétricas</w:t>
            </w:r>
          </w:p>
        </w:tc>
        <w:tc>
          <w:tcPr>
            <w:tcW w:w="1271" w:type="dxa"/>
            <w:tcBorders>
              <w:top w:val="single" w:sz="4" w:space="0" w:color="auto"/>
              <w:left w:val="single" w:sz="4" w:space="0" w:color="auto"/>
              <w:bottom w:val="single" w:sz="4" w:space="0" w:color="auto"/>
              <w:right w:val="single" w:sz="4" w:space="0" w:color="auto"/>
            </w:tcBorders>
            <w:vAlign w:val="center"/>
          </w:tcPr>
          <w:p w14:paraId="313C062A" w14:textId="77777777" w:rsidR="00A71F41" w:rsidRPr="00931A5C" w:rsidRDefault="00A71F41" w:rsidP="002C295B">
            <w:pPr>
              <w:ind w:right="34"/>
              <w:jc w:val="center"/>
              <w:rPr>
                <w:sz w:val="22"/>
                <w:szCs w:val="22"/>
              </w:rPr>
            </w:pPr>
            <w:r w:rsidRPr="00931A5C">
              <w:rPr>
                <w:color w:val="000000"/>
                <w:sz w:val="20"/>
              </w:rPr>
              <w:t>ROLO</w:t>
            </w:r>
            <w:r w:rsidRPr="00931A5C">
              <w:rPr>
                <w:color w:val="000000"/>
                <w:sz w:val="20"/>
              </w:rPr>
              <w:br/>
              <w:t>20 m</w:t>
            </w:r>
          </w:p>
        </w:tc>
        <w:tc>
          <w:tcPr>
            <w:tcW w:w="968" w:type="dxa"/>
            <w:tcBorders>
              <w:top w:val="single" w:sz="4" w:space="0" w:color="auto"/>
              <w:left w:val="single" w:sz="4" w:space="0" w:color="auto"/>
              <w:bottom w:val="single" w:sz="4" w:space="0" w:color="auto"/>
              <w:right w:val="single" w:sz="4" w:space="0" w:color="auto"/>
            </w:tcBorders>
            <w:vAlign w:val="center"/>
          </w:tcPr>
          <w:p w14:paraId="66C54682"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392ECD7B" w14:textId="77777777" w:rsidR="00A71F41" w:rsidRPr="00931A5C" w:rsidRDefault="00A71F41" w:rsidP="002C295B">
            <w:pPr>
              <w:jc w:val="center"/>
              <w:rPr>
                <w:b/>
                <w:bCs/>
                <w:color w:val="000000" w:themeColor="text1"/>
                <w:sz w:val="22"/>
                <w:szCs w:val="22"/>
              </w:rPr>
            </w:pPr>
          </w:p>
        </w:tc>
      </w:tr>
      <w:tr w:rsidR="00A71F41" w:rsidRPr="00931A5C" w14:paraId="3312B64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F256DE" w14:textId="77777777" w:rsidR="00A71F41" w:rsidRPr="00931A5C" w:rsidRDefault="00A71F41" w:rsidP="002C295B">
            <w:pPr>
              <w:jc w:val="center"/>
              <w:rPr>
                <w:b/>
                <w:bCs/>
                <w:color w:val="000000" w:themeColor="text1"/>
                <w:sz w:val="22"/>
                <w:szCs w:val="22"/>
              </w:rPr>
            </w:pPr>
            <w:r w:rsidRPr="00931A5C">
              <w:rPr>
                <w:b/>
                <w:bCs/>
                <w:color w:val="000000"/>
                <w:sz w:val="22"/>
                <w:szCs w:val="22"/>
              </w:rPr>
              <w:t>163</w:t>
            </w:r>
          </w:p>
        </w:tc>
        <w:tc>
          <w:tcPr>
            <w:tcW w:w="5104" w:type="dxa"/>
            <w:tcBorders>
              <w:top w:val="single" w:sz="4" w:space="0" w:color="auto"/>
              <w:left w:val="single" w:sz="4" w:space="0" w:color="auto"/>
              <w:bottom w:val="single" w:sz="4" w:space="0" w:color="auto"/>
              <w:right w:val="single" w:sz="4" w:space="0" w:color="auto"/>
            </w:tcBorders>
            <w:vAlign w:val="center"/>
          </w:tcPr>
          <w:p w14:paraId="5AFB6733" w14:textId="77777777" w:rsidR="00A71F41" w:rsidRPr="00931A5C" w:rsidRDefault="00A71F41" w:rsidP="002C295B">
            <w:pPr>
              <w:rPr>
                <w:color w:val="000000" w:themeColor="text1"/>
                <w:sz w:val="22"/>
                <w:szCs w:val="22"/>
              </w:rPr>
            </w:pPr>
            <w:r w:rsidRPr="00931A5C">
              <w:rPr>
                <w:color w:val="000000"/>
                <w:sz w:val="20"/>
              </w:rPr>
              <w:t>Fita veda rosca, teflon, comprimento  20m  x  18mm largura</w:t>
            </w:r>
          </w:p>
        </w:tc>
        <w:tc>
          <w:tcPr>
            <w:tcW w:w="1271" w:type="dxa"/>
            <w:tcBorders>
              <w:top w:val="single" w:sz="4" w:space="0" w:color="auto"/>
              <w:left w:val="single" w:sz="4" w:space="0" w:color="auto"/>
              <w:bottom w:val="single" w:sz="4" w:space="0" w:color="auto"/>
              <w:right w:val="single" w:sz="4" w:space="0" w:color="auto"/>
            </w:tcBorders>
            <w:vAlign w:val="center"/>
          </w:tcPr>
          <w:p w14:paraId="79B30696" w14:textId="77777777" w:rsidR="00A71F41" w:rsidRPr="00931A5C" w:rsidRDefault="00A71F41" w:rsidP="002C295B">
            <w:pPr>
              <w:ind w:right="34"/>
              <w:jc w:val="center"/>
              <w:rPr>
                <w:sz w:val="22"/>
                <w:szCs w:val="22"/>
              </w:rPr>
            </w:pPr>
            <w:r w:rsidRPr="00931A5C">
              <w:rPr>
                <w:color w:val="000000"/>
                <w:sz w:val="20"/>
              </w:rPr>
              <w:t>Rolo 20m</w:t>
            </w:r>
          </w:p>
        </w:tc>
        <w:tc>
          <w:tcPr>
            <w:tcW w:w="968" w:type="dxa"/>
            <w:tcBorders>
              <w:top w:val="single" w:sz="4" w:space="0" w:color="auto"/>
              <w:left w:val="single" w:sz="4" w:space="0" w:color="auto"/>
              <w:bottom w:val="single" w:sz="4" w:space="0" w:color="auto"/>
              <w:right w:val="single" w:sz="4" w:space="0" w:color="auto"/>
            </w:tcBorders>
            <w:vAlign w:val="center"/>
          </w:tcPr>
          <w:p w14:paraId="64109A62"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BFF7F09" w14:textId="77777777" w:rsidR="00A71F41" w:rsidRPr="00931A5C" w:rsidRDefault="00A71F41" w:rsidP="002C295B">
            <w:pPr>
              <w:jc w:val="center"/>
              <w:rPr>
                <w:b/>
                <w:bCs/>
                <w:color w:val="000000" w:themeColor="text1"/>
                <w:sz w:val="22"/>
                <w:szCs w:val="22"/>
              </w:rPr>
            </w:pPr>
          </w:p>
        </w:tc>
      </w:tr>
      <w:tr w:rsidR="00A71F41" w:rsidRPr="00931A5C" w14:paraId="2920F24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FE7C271" w14:textId="77777777" w:rsidR="00A71F41" w:rsidRPr="00931A5C" w:rsidRDefault="00A71F41" w:rsidP="002C295B">
            <w:pPr>
              <w:jc w:val="center"/>
              <w:rPr>
                <w:b/>
                <w:bCs/>
                <w:color w:val="000000" w:themeColor="text1"/>
                <w:sz w:val="22"/>
                <w:szCs w:val="22"/>
              </w:rPr>
            </w:pPr>
            <w:r w:rsidRPr="00931A5C">
              <w:rPr>
                <w:b/>
                <w:bCs/>
                <w:color w:val="000000"/>
                <w:sz w:val="22"/>
                <w:szCs w:val="22"/>
              </w:rPr>
              <w:t>164</w:t>
            </w:r>
          </w:p>
        </w:tc>
        <w:tc>
          <w:tcPr>
            <w:tcW w:w="5104" w:type="dxa"/>
            <w:tcBorders>
              <w:top w:val="single" w:sz="4" w:space="0" w:color="auto"/>
              <w:left w:val="single" w:sz="4" w:space="0" w:color="auto"/>
              <w:bottom w:val="single" w:sz="4" w:space="0" w:color="auto"/>
              <w:right w:val="single" w:sz="4" w:space="0" w:color="auto"/>
            </w:tcBorders>
            <w:vAlign w:val="center"/>
          </w:tcPr>
          <w:p w14:paraId="291B6489" w14:textId="77777777" w:rsidR="00A71F41" w:rsidRPr="00931A5C" w:rsidRDefault="00A71F41" w:rsidP="002C295B">
            <w:pPr>
              <w:rPr>
                <w:color w:val="000000" w:themeColor="text1"/>
                <w:sz w:val="22"/>
                <w:szCs w:val="22"/>
              </w:rPr>
            </w:pPr>
            <w:r w:rsidRPr="00931A5C">
              <w:rPr>
                <w:color w:val="000000"/>
                <w:sz w:val="20"/>
              </w:rPr>
              <w:t>Fita Zebrada</w:t>
            </w:r>
          </w:p>
        </w:tc>
        <w:tc>
          <w:tcPr>
            <w:tcW w:w="1271" w:type="dxa"/>
            <w:tcBorders>
              <w:top w:val="single" w:sz="4" w:space="0" w:color="auto"/>
              <w:left w:val="single" w:sz="4" w:space="0" w:color="auto"/>
              <w:bottom w:val="single" w:sz="4" w:space="0" w:color="auto"/>
              <w:right w:val="single" w:sz="4" w:space="0" w:color="auto"/>
            </w:tcBorders>
            <w:vAlign w:val="center"/>
          </w:tcPr>
          <w:p w14:paraId="1AEC9C6F"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23A1ECD"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0ABC5519" w14:textId="77777777" w:rsidR="00A71F41" w:rsidRPr="00931A5C" w:rsidRDefault="00A71F41" w:rsidP="002C295B">
            <w:pPr>
              <w:jc w:val="center"/>
              <w:rPr>
                <w:b/>
                <w:bCs/>
                <w:color w:val="000000" w:themeColor="text1"/>
                <w:sz w:val="22"/>
                <w:szCs w:val="22"/>
              </w:rPr>
            </w:pPr>
          </w:p>
        </w:tc>
      </w:tr>
      <w:tr w:rsidR="00A71F41" w:rsidRPr="00931A5C" w14:paraId="6710508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FFC2B91" w14:textId="77777777" w:rsidR="00A71F41" w:rsidRPr="00931A5C" w:rsidRDefault="00A71F41" w:rsidP="002C295B">
            <w:pPr>
              <w:jc w:val="center"/>
              <w:rPr>
                <w:b/>
                <w:bCs/>
                <w:color w:val="000000" w:themeColor="text1"/>
                <w:sz w:val="22"/>
                <w:szCs w:val="22"/>
              </w:rPr>
            </w:pPr>
            <w:r w:rsidRPr="00931A5C">
              <w:rPr>
                <w:b/>
                <w:bCs/>
                <w:color w:val="000000"/>
                <w:sz w:val="22"/>
                <w:szCs w:val="22"/>
              </w:rPr>
              <w:t>165</w:t>
            </w:r>
          </w:p>
        </w:tc>
        <w:tc>
          <w:tcPr>
            <w:tcW w:w="5104" w:type="dxa"/>
            <w:tcBorders>
              <w:top w:val="single" w:sz="4" w:space="0" w:color="auto"/>
              <w:left w:val="single" w:sz="4" w:space="0" w:color="auto"/>
              <w:bottom w:val="single" w:sz="4" w:space="0" w:color="auto"/>
              <w:right w:val="single" w:sz="4" w:space="0" w:color="auto"/>
            </w:tcBorders>
            <w:vAlign w:val="center"/>
          </w:tcPr>
          <w:p w14:paraId="38205156" w14:textId="77777777" w:rsidR="00A71F41" w:rsidRPr="00931A5C" w:rsidRDefault="00A71F41" w:rsidP="002C295B">
            <w:pPr>
              <w:rPr>
                <w:color w:val="000000" w:themeColor="text1"/>
                <w:sz w:val="22"/>
                <w:szCs w:val="22"/>
              </w:rPr>
            </w:pPr>
            <w:r w:rsidRPr="00931A5C">
              <w:rPr>
                <w:color w:val="000000"/>
                <w:sz w:val="20"/>
              </w:rPr>
              <w:t>Foice de aço tipo roçadeira, lâmina 280mm, com cabo de madeira</w:t>
            </w:r>
            <w:r w:rsidRPr="00931A5C">
              <w:rPr>
                <w:color w:val="000000"/>
                <w:sz w:val="20"/>
              </w:rPr>
              <w:br/>
              <w:t>padrão.</w:t>
            </w:r>
          </w:p>
        </w:tc>
        <w:tc>
          <w:tcPr>
            <w:tcW w:w="1271" w:type="dxa"/>
            <w:tcBorders>
              <w:top w:val="single" w:sz="4" w:space="0" w:color="auto"/>
              <w:left w:val="single" w:sz="4" w:space="0" w:color="auto"/>
              <w:bottom w:val="single" w:sz="4" w:space="0" w:color="auto"/>
              <w:right w:val="single" w:sz="4" w:space="0" w:color="auto"/>
            </w:tcBorders>
            <w:vAlign w:val="center"/>
          </w:tcPr>
          <w:p w14:paraId="4ADD2D3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1CF3DF"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4BC477C5" w14:textId="77777777" w:rsidR="00A71F41" w:rsidRPr="00931A5C" w:rsidRDefault="00A71F41" w:rsidP="002C295B">
            <w:pPr>
              <w:jc w:val="center"/>
              <w:rPr>
                <w:b/>
                <w:bCs/>
                <w:color w:val="000000" w:themeColor="text1"/>
                <w:sz w:val="22"/>
                <w:szCs w:val="22"/>
              </w:rPr>
            </w:pPr>
          </w:p>
        </w:tc>
      </w:tr>
      <w:tr w:rsidR="00A71F41" w:rsidRPr="00931A5C" w14:paraId="1620A7C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7EDBAC8" w14:textId="77777777" w:rsidR="00A71F41" w:rsidRPr="00931A5C" w:rsidRDefault="00A71F41" w:rsidP="002C295B">
            <w:pPr>
              <w:jc w:val="center"/>
              <w:rPr>
                <w:b/>
                <w:bCs/>
                <w:color w:val="000000" w:themeColor="text1"/>
                <w:sz w:val="22"/>
                <w:szCs w:val="22"/>
              </w:rPr>
            </w:pPr>
            <w:r w:rsidRPr="00931A5C">
              <w:rPr>
                <w:b/>
                <w:bCs/>
                <w:color w:val="000000"/>
                <w:sz w:val="22"/>
                <w:szCs w:val="22"/>
              </w:rPr>
              <w:t>166</w:t>
            </w:r>
          </w:p>
        </w:tc>
        <w:tc>
          <w:tcPr>
            <w:tcW w:w="5104" w:type="dxa"/>
            <w:tcBorders>
              <w:top w:val="single" w:sz="4" w:space="0" w:color="auto"/>
              <w:left w:val="single" w:sz="4" w:space="0" w:color="auto"/>
              <w:bottom w:val="single" w:sz="4" w:space="0" w:color="auto"/>
              <w:right w:val="single" w:sz="4" w:space="0" w:color="auto"/>
            </w:tcBorders>
            <w:vAlign w:val="center"/>
          </w:tcPr>
          <w:p w14:paraId="76237AE5" w14:textId="77777777" w:rsidR="00A71F41" w:rsidRPr="00931A5C" w:rsidRDefault="00A71F41" w:rsidP="002C295B">
            <w:pPr>
              <w:rPr>
                <w:color w:val="000000" w:themeColor="text1"/>
                <w:sz w:val="22"/>
                <w:szCs w:val="22"/>
              </w:rPr>
            </w:pPr>
            <w:r w:rsidRPr="00931A5C">
              <w:rPr>
                <w:color w:val="000000"/>
                <w:sz w:val="20"/>
              </w:rPr>
              <w:t xml:space="preserve">Fonte  de  alimentação, compatibilidade </w:t>
            </w:r>
            <w:proofErr w:type="spellStart"/>
            <w:r w:rsidRPr="00931A5C">
              <w:rPr>
                <w:color w:val="000000"/>
                <w:sz w:val="20"/>
              </w:rPr>
              <w:t>atx</w:t>
            </w:r>
            <w:proofErr w:type="spellEnd"/>
            <w:r w:rsidRPr="00931A5C">
              <w:rPr>
                <w:color w:val="000000"/>
                <w:sz w:val="20"/>
              </w:rPr>
              <w:t xml:space="preserve"> 20 pinos e tx2v</w:t>
            </w:r>
            <w:r w:rsidRPr="00931A5C">
              <w:rPr>
                <w:color w:val="000000"/>
                <w:sz w:val="20"/>
              </w:rPr>
              <w:br/>
              <w:t>4 pinos, tensão alimentação: bivolt,  potência nominal real 200w, cabo de</w:t>
            </w:r>
            <w:r w:rsidRPr="00931A5C">
              <w:rPr>
                <w:color w:val="000000"/>
                <w:sz w:val="20"/>
              </w:rPr>
              <w:br/>
              <w:t>força tripolar com 1,2m.</w:t>
            </w:r>
          </w:p>
        </w:tc>
        <w:tc>
          <w:tcPr>
            <w:tcW w:w="1271" w:type="dxa"/>
            <w:tcBorders>
              <w:top w:val="single" w:sz="4" w:space="0" w:color="auto"/>
              <w:left w:val="single" w:sz="4" w:space="0" w:color="auto"/>
              <w:bottom w:val="single" w:sz="4" w:space="0" w:color="auto"/>
              <w:right w:val="single" w:sz="4" w:space="0" w:color="auto"/>
            </w:tcBorders>
            <w:vAlign w:val="center"/>
          </w:tcPr>
          <w:p w14:paraId="4A2EA74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D4A4B6"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ABFCA5C" w14:textId="77777777" w:rsidR="00A71F41" w:rsidRPr="00931A5C" w:rsidRDefault="00A71F41" w:rsidP="002C295B">
            <w:pPr>
              <w:jc w:val="center"/>
              <w:rPr>
                <w:b/>
                <w:bCs/>
                <w:color w:val="000000" w:themeColor="text1"/>
                <w:sz w:val="22"/>
                <w:szCs w:val="22"/>
              </w:rPr>
            </w:pPr>
          </w:p>
        </w:tc>
      </w:tr>
      <w:tr w:rsidR="00A71F41" w:rsidRPr="00931A5C" w14:paraId="3B690EB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DD1F873" w14:textId="77777777" w:rsidR="00A71F41" w:rsidRPr="00931A5C" w:rsidRDefault="00A71F41" w:rsidP="002C295B">
            <w:pPr>
              <w:jc w:val="center"/>
              <w:rPr>
                <w:b/>
                <w:bCs/>
                <w:color w:val="000000" w:themeColor="text1"/>
                <w:sz w:val="22"/>
                <w:szCs w:val="22"/>
              </w:rPr>
            </w:pPr>
            <w:r w:rsidRPr="00931A5C">
              <w:rPr>
                <w:b/>
                <w:bCs/>
                <w:color w:val="000000"/>
                <w:sz w:val="22"/>
                <w:szCs w:val="22"/>
              </w:rPr>
              <w:t>167</w:t>
            </w:r>
          </w:p>
        </w:tc>
        <w:tc>
          <w:tcPr>
            <w:tcW w:w="5104" w:type="dxa"/>
            <w:tcBorders>
              <w:top w:val="single" w:sz="4" w:space="0" w:color="auto"/>
              <w:left w:val="single" w:sz="4" w:space="0" w:color="auto"/>
              <w:bottom w:val="single" w:sz="4" w:space="0" w:color="auto"/>
              <w:right w:val="single" w:sz="4" w:space="0" w:color="auto"/>
            </w:tcBorders>
            <w:vAlign w:val="center"/>
          </w:tcPr>
          <w:p w14:paraId="7B354E95" w14:textId="77777777" w:rsidR="00A71F41" w:rsidRPr="00931A5C" w:rsidRDefault="00A71F41" w:rsidP="002C295B">
            <w:pPr>
              <w:rPr>
                <w:color w:val="000000" w:themeColor="text1"/>
                <w:sz w:val="22"/>
                <w:szCs w:val="22"/>
              </w:rPr>
            </w:pPr>
            <w:r w:rsidRPr="00931A5C">
              <w:rPr>
                <w:color w:val="000000"/>
                <w:sz w:val="20"/>
              </w:rPr>
              <w:t>Grampo para esteio de</w:t>
            </w:r>
            <w:r w:rsidRPr="00931A5C">
              <w:rPr>
                <w:color w:val="000000"/>
                <w:sz w:val="20"/>
              </w:rPr>
              <w:br/>
              <w:t>eucalipto,  galvanizado,  19  x 11” tipo “U”</w:t>
            </w:r>
          </w:p>
        </w:tc>
        <w:tc>
          <w:tcPr>
            <w:tcW w:w="1271" w:type="dxa"/>
            <w:tcBorders>
              <w:top w:val="single" w:sz="4" w:space="0" w:color="auto"/>
              <w:left w:val="single" w:sz="4" w:space="0" w:color="auto"/>
              <w:bottom w:val="single" w:sz="4" w:space="0" w:color="auto"/>
              <w:right w:val="single" w:sz="4" w:space="0" w:color="auto"/>
            </w:tcBorders>
            <w:vAlign w:val="center"/>
          </w:tcPr>
          <w:p w14:paraId="47149F3E"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7D2DE3C3"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487B2AA" w14:textId="77777777" w:rsidR="00A71F41" w:rsidRPr="00931A5C" w:rsidRDefault="00A71F41" w:rsidP="002C295B">
            <w:pPr>
              <w:jc w:val="center"/>
              <w:rPr>
                <w:b/>
                <w:bCs/>
                <w:color w:val="000000" w:themeColor="text1"/>
                <w:sz w:val="22"/>
                <w:szCs w:val="22"/>
              </w:rPr>
            </w:pPr>
          </w:p>
        </w:tc>
      </w:tr>
      <w:tr w:rsidR="00A71F41" w:rsidRPr="00931A5C" w14:paraId="524D789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8658700" w14:textId="77777777" w:rsidR="00A71F41" w:rsidRPr="00931A5C" w:rsidRDefault="00A71F41" w:rsidP="002C295B">
            <w:pPr>
              <w:jc w:val="center"/>
              <w:rPr>
                <w:b/>
                <w:bCs/>
                <w:color w:val="000000" w:themeColor="text1"/>
                <w:sz w:val="22"/>
                <w:szCs w:val="22"/>
              </w:rPr>
            </w:pPr>
            <w:r w:rsidRPr="00931A5C">
              <w:rPr>
                <w:b/>
                <w:bCs/>
                <w:color w:val="000000"/>
                <w:sz w:val="22"/>
                <w:szCs w:val="22"/>
              </w:rPr>
              <w:t>168</w:t>
            </w:r>
          </w:p>
        </w:tc>
        <w:tc>
          <w:tcPr>
            <w:tcW w:w="5104" w:type="dxa"/>
            <w:tcBorders>
              <w:top w:val="single" w:sz="4" w:space="0" w:color="auto"/>
              <w:left w:val="single" w:sz="4" w:space="0" w:color="auto"/>
              <w:bottom w:val="single" w:sz="4" w:space="0" w:color="auto"/>
              <w:right w:val="single" w:sz="4" w:space="0" w:color="auto"/>
            </w:tcBorders>
            <w:vAlign w:val="center"/>
          </w:tcPr>
          <w:p w14:paraId="79F8D7A6" w14:textId="77777777" w:rsidR="00A71F41" w:rsidRPr="00931A5C" w:rsidRDefault="00A71F41" w:rsidP="002C295B">
            <w:pPr>
              <w:rPr>
                <w:color w:val="000000" w:themeColor="text1"/>
                <w:sz w:val="22"/>
                <w:szCs w:val="22"/>
              </w:rPr>
            </w:pPr>
            <w:r w:rsidRPr="00931A5C">
              <w:rPr>
                <w:color w:val="000000"/>
                <w:sz w:val="20"/>
              </w:rPr>
              <w:t>Guia passa fio de PVC, alma de  aço,  nylon  passa  fio</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5A75F48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332813"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79547DB" w14:textId="77777777" w:rsidR="00A71F41" w:rsidRPr="00931A5C" w:rsidRDefault="00A71F41" w:rsidP="002C295B">
            <w:pPr>
              <w:jc w:val="center"/>
              <w:rPr>
                <w:b/>
                <w:bCs/>
                <w:color w:val="000000" w:themeColor="text1"/>
                <w:sz w:val="22"/>
                <w:szCs w:val="22"/>
              </w:rPr>
            </w:pPr>
          </w:p>
        </w:tc>
      </w:tr>
      <w:tr w:rsidR="00A71F41" w:rsidRPr="00931A5C" w14:paraId="4C27A69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1178FE0"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169</w:t>
            </w:r>
          </w:p>
        </w:tc>
        <w:tc>
          <w:tcPr>
            <w:tcW w:w="5104" w:type="dxa"/>
            <w:tcBorders>
              <w:top w:val="single" w:sz="4" w:space="0" w:color="auto"/>
              <w:left w:val="single" w:sz="4" w:space="0" w:color="auto"/>
              <w:bottom w:val="single" w:sz="4" w:space="0" w:color="auto"/>
              <w:right w:val="single" w:sz="4" w:space="0" w:color="auto"/>
            </w:tcBorders>
            <w:vAlign w:val="center"/>
          </w:tcPr>
          <w:p w14:paraId="7FF72A23" w14:textId="77777777" w:rsidR="00A71F41" w:rsidRPr="00931A5C" w:rsidRDefault="00A71F41" w:rsidP="002C295B">
            <w:pPr>
              <w:rPr>
                <w:color w:val="000000" w:themeColor="text1"/>
                <w:sz w:val="22"/>
                <w:szCs w:val="22"/>
              </w:rPr>
            </w:pPr>
            <w:r w:rsidRPr="00931A5C">
              <w:rPr>
                <w:color w:val="000000"/>
                <w:sz w:val="20"/>
              </w:rPr>
              <w:t>Joelho  45º  PVC rígido,</w:t>
            </w:r>
            <w:r w:rsidRPr="00931A5C">
              <w:rPr>
                <w:color w:val="000000"/>
                <w:sz w:val="20"/>
              </w:rPr>
              <w:br/>
              <w:t>instalações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48186F8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C7BB2A8"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081D9B4" w14:textId="77777777" w:rsidR="00A71F41" w:rsidRPr="00931A5C" w:rsidRDefault="00A71F41" w:rsidP="002C295B">
            <w:pPr>
              <w:jc w:val="center"/>
              <w:rPr>
                <w:b/>
                <w:bCs/>
                <w:color w:val="000000" w:themeColor="text1"/>
                <w:sz w:val="22"/>
                <w:szCs w:val="22"/>
              </w:rPr>
            </w:pPr>
          </w:p>
        </w:tc>
      </w:tr>
      <w:tr w:rsidR="00A71F41" w:rsidRPr="00931A5C" w14:paraId="7BD5E27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82FADAD" w14:textId="77777777" w:rsidR="00A71F41" w:rsidRPr="00931A5C" w:rsidRDefault="00A71F41" w:rsidP="002C295B">
            <w:pPr>
              <w:jc w:val="center"/>
              <w:rPr>
                <w:b/>
                <w:bCs/>
                <w:color w:val="000000" w:themeColor="text1"/>
                <w:sz w:val="22"/>
                <w:szCs w:val="22"/>
              </w:rPr>
            </w:pPr>
            <w:r w:rsidRPr="00931A5C">
              <w:rPr>
                <w:b/>
                <w:bCs/>
                <w:color w:val="000000"/>
                <w:sz w:val="22"/>
                <w:szCs w:val="22"/>
              </w:rPr>
              <w:t>170</w:t>
            </w:r>
          </w:p>
        </w:tc>
        <w:tc>
          <w:tcPr>
            <w:tcW w:w="5104" w:type="dxa"/>
            <w:tcBorders>
              <w:top w:val="single" w:sz="4" w:space="0" w:color="auto"/>
              <w:left w:val="single" w:sz="4" w:space="0" w:color="auto"/>
              <w:bottom w:val="single" w:sz="4" w:space="0" w:color="auto"/>
              <w:right w:val="single" w:sz="4" w:space="0" w:color="auto"/>
            </w:tcBorders>
            <w:vAlign w:val="center"/>
          </w:tcPr>
          <w:p w14:paraId="48269B1E" w14:textId="77777777" w:rsidR="00A71F41" w:rsidRPr="00931A5C" w:rsidRDefault="00A71F41" w:rsidP="002C295B">
            <w:pPr>
              <w:rPr>
                <w:color w:val="000000" w:themeColor="text1"/>
                <w:sz w:val="22"/>
                <w:szCs w:val="22"/>
              </w:rPr>
            </w:pPr>
            <w:r w:rsidRPr="00931A5C">
              <w:rPr>
                <w:color w:val="000000"/>
                <w:sz w:val="20"/>
              </w:rPr>
              <w:t>Joelho  90º  soldável,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0C199C80"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D95A2BB"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090BDAC" w14:textId="77777777" w:rsidR="00A71F41" w:rsidRPr="00931A5C" w:rsidRDefault="00A71F41" w:rsidP="002C295B">
            <w:pPr>
              <w:jc w:val="center"/>
              <w:rPr>
                <w:b/>
                <w:bCs/>
                <w:color w:val="000000" w:themeColor="text1"/>
                <w:sz w:val="22"/>
                <w:szCs w:val="22"/>
              </w:rPr>
            </w:pPr>
          </w:p>
        </w:tc>
      </w:tr>
      <w:tr w:rsidR="00A71F41" w:rsidRPr="00931A5C" w14:paraId="08EA479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75E2ED2" w14:textId="77777777" w:rsidR="00A71F41" w:rsidRPr="00931A5C" w:rsidRDefault="00A71F41" w:rsidP="002C295B">
            <w:pPr>
              <w:jc w:val="center"/>
              <w:rPr>
                <w:b/>
                <w:bCs/>
                <w:color w:val="000000" w:themeColor="text1"/>
                <w:sz w:val="22"/>
                <w:szCs w:val="22"/>
              </w:rPr>
            </w:pPr>
            <w:r w:rsidRPr="00931A5C">
              <w:rPr>
                <w:b/>
                <w:bCs/>
                <w:color w:val="000000"/>
                <w:sz w:val="22"/>
                <w:szCs w:val="22"/>
              </w:rPr>
              <w:t>171</w:t>
            </w:r>
          </w:p>
        </w:tc>
        <w:tc>
          <w:tcPr>
            <w:tcW w:w="5104" w:type="dxa"/>
            <w:tcBorders>
              <w:top w:val="single" w:sz="4" w:space="0" w:color="auto"/>
              <w:left w:val="single" w:sz="4" w:space="0" w:color="auto"/>
              <w:bottom w:val="single" w:sz="4" w:space="0" w:color="auto"/>
              <w:right w:val="single" w:sz="4" w:space="0" w:color="auto"/>
            </w:tcBorders>
            <w:vAlign w:val="center"/>
          </w:tcPr>
          <w:p w14:paraId="533719A9" w14:textId="77777777" w:rsidR="00A71F41" w:rsidRPr="00931A5C" w:rsidRDefault="00A71F41" w:rsidP="002C295B">
            <w:pPr>
              <w:rPr>
                <w:color w:val="000000" w:themeColor="text1"/>
                <w:sz w:val="22"/>
                <w:szCs w:val="22"/>
              </w:rPr>
            </w:pPr>
            <w:r w:rsidRPr="00931A5C">
              <w:rPr>
                <w:color w:val="000000"/>
                <w:sz w:val="20"/>
              </w:rPr>
              <w:t>Joelho 45º PVC para esgoto 100mm</w:t>
            </w:r>
          </w:p>
        </w:tc>
        <w:tc>
          <w:tcPr>
            <w:tcW w:w="1271" w:type="dxa"/>
            <w:tcBorders>
              <w:top w:val="single" w:sz="4" w:space="0" w:color="auto"/>
              <w:left w:val="single" w:sz="4" w:space="0" w:color="auto"/>
              <w:bottom w:val="single" w:sz="4" w:space="0" w:color="auto"/>
              <w:right w:val="single" w:sz="4" w:space="0" w:color="auto"/>
            </w:tcBorders>
            <w:vAlign w:val="center"/>
          </w:tcPr>
          <w:p w14:paraId="03E04D6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F061633"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378E7BB1" w14:textId="77777777" w:rsidR="00A71F41" w:rsidRPr="00931A5C" w:rsidRDefault="00A71F41" w:rsidP="002C295B">
            <w:pPr>
              <w:jc w:val="center"/>
              <w:rPr>
                <w:b/>
                <w:bCs/>
                <w:color w:val="000000" w:themeColor="text1"/>
                <w:sz w:val="22"/>
                <w:szCs w:val="22"/>
              </w:rPr>
            </w:pPr>
          </w:p>
        </w:tc>
      </w:tr>
      <w:tr w:rsidR="00A71F41" w:rsidRPr="00931A5C" w14:paraId="38A69ED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CA171F" w14:textId="77777777" w:rsidR="00A71F41" w:rsidRPr="00931A5C" w:rsidRDefault="00A71F41" w:rsidP="002C295B">
            <w:pPr>
              <w:jc w:val="center"/>
              <w:rPr>
                <w:b/>
                <w:bCs/>
                <w:color w:val="000000" w:themeColor="text1"/>
                <w:sz w:val="22"/>
                <w:szCs w:val="22"/>
              </w:rPr>
            </w:pPr>
            <w:r w:rsidRPr="00931A5C">
              <w:rPr>
                <w:b/>
                <w:bCs/>
                <w:color w:val="000000"/>
                <w:sz w:val="22"/>
                <w:szCs w:val="22"/>
              </w:rPr>
              <w:t>172</w:t>
            </w:r>
          </w:p>
        </w:tc>
        <w:tc>
          <w:tcPr>
            <w:tcW w:w="5104" w:type="dxa"/>
            <w:tcBorders>
              <w:top w:val="single" w:sz="4" w:space="0" w:color="auto"/>
              <w:left w:val="single" w:sz="4" w:space="0" w:color="auto"/>
              <w:bottom w:val="single" w:sz="4" w:space="0" w:color="auto"/>
              <w:right w:val="single" w:sz="4" w:space="0" w:color="auto"/>
            </w:tcBorders>
            <w:vAlign w:val="center"/>
          </w:tcPr>
          <w:p w14:paraId="49E5C5DF" w14:textId="77777777" w:rsidR="00A71F41" w:rsidRPr="00931A5C" w:rsidRDefault="00A71F41" w:rsidP="002C295B">
            <w:pPr>
              <w:rPr>
                <w:color w:val="000000" w:themeColor="text1"/>
                <w:sz w:val="22"/>
                <w:szCs w:val="22"/>
              </w:rPr>
            </w:pPr>
            <w:r w:rsidRPr="00931A5C">
              <w:rPr>
                <w:color w:val="000000"/>
                <w:sz w:val="20"/>
              </w:rPr>
              <w:t>Joelho 45º PVC para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0EE4CC0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744ECE"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B00375C" w14:textId="77777777" w:rsidR="00A71F41" w:rsidRPr="00931A5C" w:rsidRDefault="00A71F41" w:rsidP="002C295B">
            <w:pPr>
              <w:jc w:val="center"/>
              <w:rPr>
                <w:b/>
                <w:bCs/>
                <w:color w:val="000000" w:themeColor="text1"/>
                <w:sz w:val="22"/>
                <w:szCs w:val="22"/>
              </w:rPr>
            </w:pPr>
          </w:p>
        </w:tc>
      </w:tr>
      <w:tr w:rsidR="00A71F41" w:rsidRPr="00931A5C" w14:paraId="59B7298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B2956B4" w14:textId="77777777" w:rsidR="00A71F41" w:rsidRPr="00931A5C" w:rsidRDefault="00A71F41" w:rsidP="002C295B">
            <w:pPr>
              <w:jc w:val="center"/>
              <w:rPr>
                <w:b/>
                <w:bCs/>
                <w:color w:val="000000" w:themeColor="text1"/>
                <w:sz w:val="22"/>
                <w:szCs w:val="22"/>
              </w:rPr>
            </w:pPr>
            <w:r w:rsidRPr="00931A5C">
              <w:rPr>
                <w:b/>
                <w:bCs/>
                <w:color w:val="000000"/>
                <w:sz w:val="22"/>
                <w:szCs w:val="22"/>
              </w:rPr>
              <w:t>173</w:t>
            </w:r>
          </w:p>
        </w:tc>
        <w:tc>
          <w:tcPr>
            <w:tcW w:w="5104" w:type="dxa"/>
            <w:tcBorders>
              <w:top w:val="single" w:sz="4" w:space="0" w:color="auto"/>
              <w:left w:val="single" w:sz="4" w:space="0" w:color="auto"/>
              <w:bottom w:val="single" w:sz="4" w:space="0" w:color="auto"/>
              <w:right w:val="single" w:sz="4" w:space="0" w:color="auto"/>
            </w:tcBorders>
            <w:vAlign w:val="center"/>
          </w:tcPr>
          <w:p w14:paraId="2BF0301A" w14:textId="77777777" w:rsidR="00A71F41" w:rsidRPr="00931A5C" w:rsidRDefault="00A71F41" w:rsidP="002C295B">
            <w:pPr>
              <w:rPr>
                <w:color w:val="000000" w:themeColor="text1"/>
                <w:sz w:val="22"/>
                <w:szCs w:val="22"/>
              </w:rPr>
            </w:pPr>
            <w:r w:rsidRPr="00931A5C">
              <w:rPr>
                <w:color w:val="000000"/>
                <w:sz w:val="20"/>
              </w:rPr>
              <w:t>Joelho 45º PVC para esgoto 50mm</w:t>
            </w:r>
          </w:p>
        </w:tc>
        <w:tc>
          <w:tcPr>
            <w:tcW w:w="1271" w:type="dxa"/>
            <w:tcBorders>
              <w:top w:val="single" w:sz="4" w:space="0" w:color="auto"/>
              <w:left w:val="single" w:sz="4" w:space="0" w:color="auto"/>
              <w:bottom w:val="single" w:sz="4" w:space="0" w:color="auto"/>
              <w:right w:val="single" w:sz="4" w:space="0" w:color="auto"/>
            </w:tcBorders>
            <w:vAlign w:val="center"/>
          </w:tcPr>
          <w:p w14:paraId="387220E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D64EE06"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740C272E" w14:textId="77777777" w:rsidR="00A71F41" w:rsidRPr="00931A5C" w:rsidRDefault="00A71F41" w:rsidP="002C295B">
            <w:pPr>
              <w:jc w:val="center"/>
              <w:rPr>
                <w:b/>
                <w:bCs/>
                <w:color w:val="000000" w:themeColor="text1"/>
                <w:sz w:val="22"/>
                <w:szCs w:val="22"/>
              </w:rPr>
            </w:pPr>
          </w:p>
        </w:tc>
      </w:tr>
      <w:tr w:rsidR="00A71F41" w:rsidRPr="00931A5C" w14:paraId="23FC4C4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2C1D8B8" w14:textId="77777777" w:rsidR="00A71F41" w:rsidRPr="00931A5C" w:rsidRDefault="00A71F41" w:rsidP="002C295B">
            <w:pPr>
              <w:jc w:val="center"/>
              <w:rPr>
                <w:b/>
                <w:bCs/>
                <w:color w:val="000000" w:themeColor="text1"/>
                <w:sz w:val="22"/>
                <w:szCs w:val="22"/>
              </w:rPr>
            </w:pPr>
            <w:r w:rsidRPr="00931A5C">
              <w:rPr>
                <w:b/>
                <w:bCs/>
                <w:color w:val="000000"/>
                <w:sz w:val="22"/>
                <w:szCs w:val="22"/>
              </w:rPr>
              <w:t>174</w:t>
            </w:r>
          </w:p>
        </w:tc>
        <w:tc>
          <w:tcPr>
            <w:tcW w:w="5104" w:type="dxa"/>
            <w:tcBorders>
              <w:top w:val="single" w:sz="4" w:space="0" w:color="auto"/>
              <w:left w:val="single" w:sz="4" w:space="0" w:color="auto"/>
              <w:bottom w:val="single" w:sz="4" w:space="0" w:color="auto"/>
              <w:right w:val="single" w:sz="4" w:space="0" w:color="auto"/>
            </w:tcBorders>
            <w:vAlign w:val="center"/>
          </w:tcPr>
          <w:p w14:paraId="41A3E429" w14:textId="77777777" w:rsidR="00A71F41" w:rsidRPr="00931A5C" w:rsidRDefault="00A71F41" w:rsidP="002C295B">
            <w:pPr>
              <w:rPr>
                <w:color w:val="000000" w:themeColor="text1"/>
                <w:sz w:val="22"/>
                <w:szCs w:val="22"/>
              </w:rPr>
            </w:pPr>
            <w:r w:rsidRPr="00931A5C">
              <w:rPr>
                <w:color w:val="000000"/>
                <w:sz w:val="20"/>
              </w:rPr>
              <w:t>Joelho 45º PVC para esgoto 75mm</w:t>
            </w:r>
          </w:p>
        </w:tc>
        <w:tc>
          <w:tcPr>
            <w:tcW w:w="1271" w:type="dxa"/>
            <w:tcBorders>
              <w:top w:val="single" w:sz="4" w:space="0" w:color="auto"/>
              <w:left w:val="single" w:sz="4" w:space="0" w:color="auto"/>
              <w:bottom w:val="single" w:sz="4" w:space="0" w:color="auto"/>
              <w:right w:val="single" w:sz="4" w:space="0" w:color="auto"/>
            </w:tcBorders>
            <w:vAlign w:val="center"/>
          </w:tcPr>
          <w:p w14:paraId="4774C02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FC680A"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42303999" w14:textId="77777777" w:rsidR="00A71F41" w:rsidRPr="00931A5C" w:rsidRDefault="00A71F41" w:rsidP="002C295B">
            <w:pPr>
              <w:jc w:val="center"/>
              <w:rPr>
                <w:b/>
                <w:bCs/>
                <w:color w:val="000000" w:themeColor="text1"/>
                <w:sz w:val="22"/>
                <w:szCs w:val="22"/>
              </w:rPr>
            </w:pPr>
          </w:p>
        </w:tc>
      </w:tr>
      <w:tr w:rsidR="00A71F41" w:rsidRPr="00931A5C" w14:paraId="6BA6DCF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6364D" w14:textId="77777777" w:rsidR="00A71F41" w:rsidRPr="00931A5C" w:rsidRDefault="00A71F41" w:rsidP="002C295B">
            <w:pPr>
              <w:jc w:val="center"/>
              <w:rPr>
                <w:b/>
                <w:bCs/>
                <w:color w:val="000000" w:themeColor="text1"/>
                <w:sz w:val="22"/>
                <w:szCs w:val="22"/>
              </w:rPr>
            </w:pPr>
            <w:r w:rsidRPr="00931A5C">
              <w:rPr>
                <w:b/>
                <w:bCs/>
                <w:color w:val="000000"/>
                <w:sz w:val="22"/>
                <w:szCs w:val="22"/>
              </w:rPr>
              <w:t>175</w:t>
            </w:r>
          </w:p>
        </w:tc>
        <w:tc>
          <w:tcPr>
            <w:tcW w:w="5104" w:type="dxa"/>
            <w:tcBorders>
              <w:top w:val="single" w:sz="4" w:space="0" w:color="auto"/>
              <w:left w:val="single" w:sz="4" w:space="0" w:color="auto"/>
              <w:bottom w:val="single" w:sz="4" w:space="0" w:color="auto"/>
              <w:right w:val="single" w:sz="4" w:space="0" w:color="auto"/>
            </w:tcBorders>
            <w:vAlign w:val="center"/>
          </w:tcPr>
          <w:p w14:paraId="065DF5E7" w14:textId="77777777" w:rsidR="00A71F41" w:rsidRPr="00931A5C" w:rsidRDefault="00A71F41" w:rsidP="002C295B">
            <w:pPr>
              <w:rPr>
                <w:color w:val="000000" w:themeColor="text1"/>
                <w:sz w:val="22"/>
                <w:szCs w:val="22"/>
              </w:rPr>
            </w:pPr>
            <w:r w:rsidRPr="00931A5C">
              <w:rPr>
                <w:color w:val="000000"/>
                <w:sz w:val="20"/>
              </w:rPr>
              <w:t>Joelho 45º PVC rígido, instalações para esgoto,</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5DAF4EC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96EC493"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977F46D" w14:textId="77777777" w:rsidR="00A71F41" w:rsidRPr="00931A5C" w:rsidRDefault="00A71F41" w:rsidP="002C295B">
            <w:pPr>
              <w:jc w:val="center"/>
              <w:rPr>
                <w:b/>
                <w:bCs/>
                <w:color w:val="000000" w:themeColor="text1"/>
                <w:sz w:val="22"/>
                <w:szCs w:val="22"/>
              </w:rPr>
            </w:pPr>
          </w:p>
        </w:tc>
      </w:tr>
      <w:tr w:rsidR="00A71F41" w:rsidRPr="00931A5C" w14:paraId="7639B8A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791CB1" w14:textId="77777777" w:rsidR="00A71F41" w:rsidRPr="00931A5C" w:rsidRDefault="00A71F41" w:rsidP="002C295B">
            <w:pPr>
              <w:jc w:val="center"/>
              <w:rPr>
                <w:b/>
                <w:bCs/>
                <w:color w:val="000000" w:themeColor="text1"/>
                <w:sz w:val="22"/>
                <w:szCs w:val="22"/>
              </w:rPr>
            </w:pPr>
            <w:r w:rsidRPr="00931A5C">
              <w:rPr>
                <w:b/>
                <w:bCs/>
                <w:color w:val="000000"/>
                <w:sz w:val="22"/>
                <w:szCs w:val="22"/>
              </w:rPr>
              <w:t>176</w:t>
            </w:r>
          </w:p>
        </w:tc>
        <w:tc>
          <w:tcPr>
            <w:tcW w:w="5104" w:type="dxa"/>
            <w:tcBorders>
              <w:top w:val="single" w:sz="4" w:space="0" w:color="auto"/>
              <w:left w:val="single" w:sz="4" w:space="0" w:color="auto"/>
              <w:bottom w:val="single" w:sz="4" w:space="0" w:color="auto"/>
              <w:right w:val="single" w:sz="4" w:space="0" w:color="auto"/>
            </w:tcBorders>
            <w:vAlign w:val="center"/>
          </w:tcPr>
          <w:p w14:paraId="704EAE74" w14:textId="77777777" w:rsidR="00A71F41" w:rsidRPr="00931A5C" w:rsidRDefault="00A71F41" w:rsidP="002C295B">
            <w:pPr>
              <w:rPr>
                <w:color w:val="000000" w:themeColor="text1"/>
                <w:sz w:val="22"/>
                <w:szCs w:val="22"/>
              </w:rPr>
            </w:pPr>
            <w:r w:rsidRPr="00931A5C">
              <w:rPr>
                <w:color w:val="000000"/>
                <w:sz w:val="20"/>
              </w:rPr>
              <w:t>Joelho 45º soldável, marrom, 20mm</w:t>
            </w:r>
          </w:p>
        </w:tc>
        <w:tc>
          <w:tcPr>
            <w:tcW w:w="1271" w:type="dxa"/>
            <w:tcBorders>
              <w:top w:val="single" w:sz="4" w:space="0" w:color="auto"/>
              <w:left w:val="single" w:sz="4" w:space="0" w:color="auto"/>
              <w:bottom w:val="single" w:sz="4" w:space="0" w:color="auto"/>
              <w:right w:val="single" w:sz="4" w:space="0" w:color="auto"/>
            </w:tcBorders>
            <w:vAlign w:val="center"/>
          </w:tcPr>
          <w:p w14:paraId="15879799"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CF7B03"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BAEDEEE" w14:textId="77777777" w:rsidR="00A71F41" w:rsidRPr="00931A5C" w:rsidRDefault="00A71F41" w:rsidP="002C295B">
            <w:pPr>
              <w:jc w:val="center"/>
              <w:rPr>
                <w:b/>
                <w:bCs/>
                <w:color w:val="000000" w:themeColor="text1"/>
                <w:sz w:val="22"/>
                <w:szCs w:val="22"/>
              </w:rPr>
            </w:pPr>
          </w:p>
        </w:tc>
      </w:tr>
      <w:tr w:rsidR="00A71F41" w:rsidRPr="00931A5C" w14:paraId="6E523F7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6D943E" w14:textId="77777777" w:rsidR="00A71F41" w:rsidRPr="00931A5C" w:rsidRDefault="00A71F41" w:rsidP="002C295B">
            <w:pPr>
              <w:jc w:val="center"/>
              <w:rPr>
                <w:b/>
                <w:bCs/>
                <w:color w:val="000000" w:themeColor="text1"/>
                <w:sz w:val="22"/>
                <w:szCs w:val="22"/>
              </w:rPr>
            </w:pPr>
            <w:r w:rsidRPr="00931A5C">
              <w:rPr>
                <w:b/>
                <w:bCs/>
                <w:color w:val="000000"/>
                <w:sz w:val="22"/>
                <w:szCs w:val="22"/>
              </w:rPr>
              <w:t>177</w:t>
            </w:r>
          </w:p>
        </w:tc>
        <w:tc>
          <w:tcPr>
            <w:tcW w:w="5104" w:type="dxa"/>
            <w:tcBorders>
              <w:top w:val="single" w:sz="4" w:space="0" w:color="auto"/>
              <w:left w:val="single" w:sz="4" w:space="0" w:color="auto"/>
              <w:bottom w:val="single" w:sz="4" w:space="0" w:color="auto"/>
              <w:right w:val="single" w:sz="4" w:space="0" w:color="auto"/>
            </w:tcBorders>
            <w:vAlign w:val="center"/>
          </w:tcPr>
          <w:p w14:paraId="49DCE391" w14:textId="77777777" w:rsidR="00A71F41" w:rsidRPr="00931A5C" w:rsidRDefault="00A71F41" w:rsidP="002C295B">
            <w:pPr>
              <w:rPr>
                <w:color w:val="000000" w:themeColor="text1"/>
                <w:sz w:val="22"/>
                <w:szCs w:val="22"/>
              </w:rPr>
            </w:pPr>
            <w:r w:rsidRPr="00931A5C">
              <w:rPr>
                <w:color w:val="000000"/>
                <w:sz w:val="20"/>
              </w:rPr>
              <w:t>Joelho 45º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3A1311BC"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89C2DE5"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A996070" w14:textId="77777777" w:rsidR="00A71F41" w:rsidRPr="00931A5C" w:rsidRDefault="00A71F41" w:rsidP="002C295B">
            <w:pPr>
              <w:jc w:val="center"/>
              <w:rPr>
                <w:b/>
                <w:bCs/>
                <w:color w:val="000000" w:themeColor="text1"/>
                <w:sz w:val="22"/>
                <w:szCs w:val="22"/>
              </w:rPr>
            </w:pPr>
          </w:p>
        </w:tc>
      </w:tr>
      <w:tr w:rsidR="00A71F41" w:rsidRPr="00931A5C" w14:paraId="055B9FA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58B507" w14:textId="77777777" w:rsidR="00A71F41" w:rsidRPr="00931A5C" w:rsidRDefault="00A71F41" w:rsidP="002C295B">
            <w:pPr>
              <w:jc w:val="center"/>
              <w:rPr>
                <w:b/>
                <w:bCs/>
                <w:color w:val="000000" w:themeColor="text1"/>
                <w:sz w:val="22"/>
                <w:szCs w:val="22"/>
              </w:rPr>
            </w:pPr>
            <w:r w:rsidRPr="00931A5C">
              <w:rPr>
                <w:b/>
                <w:bCs/>
                <w:color w:val="000000"/>
                <w:sz w:val="22"/>
                <w:szCs w:val="22"/>
              </w:rPr>
              <w:t>178</w:t>
            </w:r>
          </w:p>
        </w:tc>
        <w:tc>
          <w:tcPr>
            <w:tcW w:w="5104" w:type="dxa"/>
            <w:tcBorders>
              <w:top w:val="single" w:sz="4" w:space="0" w:color="auto"/>
              <w:left w:val="single" w:sz="4" w:space="0" w:color="auto"/>
              <w:bottom w:val="single" w:sz="4" w:space="0" w:color="auto"/>
              <w:right w:val="single" w:sz="4" w:space="0" w:color="auto"/>
            </w:tcBorders>
            <w:vAlign w:val="center"/>
          </w:tcPr>
          <w:p w14:paraId="3A25CBCC" w14:textId="77777777" w:rsidR="00A71F41" w:rsidRPr="00931A5C" w:rsidRDefault="00A71F41" w:rsidP="002C295B">
            <w:pPr>
              <w:rPr>
                <w:color w:val="000000" w:themeColor="text1"/>
                <w:sz w:val="22"/>
                <w:szCs w:val="22"/>
              </w:rPr>
            </w:pPr>
            <w:r w:rsidRPr="00931A5C">
              <w:rPr>
                <w:color w:val="000000"/>
                <w:sz w:val="20"/>
              </w:rPr>
              <w:t>Joelho 45º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57082D6C"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C359AE"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454530F" w14:textId="77777777" w:rsidR="00A71F41" w:rsidRPr="00931A5C" w:rsidRDefault="00A71F41" w:rsidP="002C295B">
            <w:pPr>
              <w:jc w:val="center"/>
              <w:rPr>
                <w:b/>
                <w:bCs/>
                <w:color w:val="000000" w:themeColor="text1"/>
                <w:sz w:val="22"/>
                <w:szCs w:val="22"/>
              </w:rPr>
            </w:pPr>
          </w:p>
        </w:tc>
      </w:tr>
      <w:tr w:rsidR="00A71F41" w:rsidRPr="00931A5C" w14:paraId="1966C03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7090F8E" w14:textId="77777777" w:rsidR="00A71F41" w:rsidRPr="00931A5C" w:rsidRDefault="00A71F41" w:rsidP="002C295B">
            <w:pPr>
              <w:jc w:val="center"/>
              <w:rPr>
                <w:b/>
                <w:bCs/>
                <w:color w:val="000000" w:themeColor="text1"/>
                <w:sz w:val="22"/>
                <w:szCs w:val="22"/>
              </w:rPr>
            </w:pPr>
            <w:r w:rsidRPr="00931A5C">
              <w:rPr>
                <w:b/>
                <w:bCs/>
                <w:color w:val="000000"/>
                <w:sz w:val="22"/>
                <w:szCs w:val="22"/>
              </w:rPr>
              <w:t>179</w:t>
            </w:r>
          </w:p>
        </w:tc>
        <w:tc>
          <w:tcPr>
            <w:tcW w:w="5104" w:type="dxa"/>
            <w:tcBorders>
              <w:top w:val="single" w:sz="4" w:space="0" w:color="auto"/>
              <w:left w:val="single" w:sz="4" w:space="0" w:color="auto"/>
              <w:bottom w:val="single" w:sz="4" w:space="0" w:color="auto"/>
              <w:right w:val="single" w:sz="4" w:space="0" w:color="auto"/>
            </w:tcBorders>
            <w:vAlign w:val="center"/>
          </w:tcPr>
          <w:p w14:paraId="21A6896A" w14:textId="77777777" w:rsidR="00A71F41" w:rsidRPr="00931A5C" w:rsidRDefault="00A71F41" w:rsidP="002C295B">
            <w:pPr>
              <w:rPr>
                <w:color w:val="000000" w:themeColor="text1"/>
                <w:sz w:val="22"/>
                <w:szCs w:val="22"/>
              </w:rPr>
            </w:pPr>
            <w:r w:rsidRPr="00931A5C">
              <w:rPr>
                <w:color w:val="000000"/>
                <w:sz w:val="20"/>
              </w:rPr>
              <w:t>Joelho 45º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0CF25E49"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917C187"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2F683BEC" w14:textId="77777777" w:rsidR="00A71F41" w:rsidRPr="00931A5C" w:rsidRDefault="00A71F41" w:rsidP="002C295B">
            <w:pPr>
              <w:jc w:val="center"/>
              <w:rPr>
                <w:b/>
                <w:bCs/>
                <w:color w:val="000000" w:themeColor="text1"/>
                <w:sz w:val="22"/>
                <w:szCs w:val="22"/>
              </w:rPr>
            </w:pPr>
          </w:p>
        </w:tc>
      </w:tr>
      <w:tr w:rsidR="00A71F41" w:rsidRPr="00931A5C" w14:paraId="6FDE96E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5E7B1A7" w14:textId="77777777" w:rsidR="00A71F41" w:rsidRPr="00931A5C" w:rsidRDefault="00A71F41" w:rsidP="002C295B">
            <w:pPr>
              <w:jc w:val="center"/>
              <w:rPr>
                <w:b/>
                <w:bCs/>
                <w:color w:val="000000" w:themeColor="text1"/>
                <w:sz w:val="22"/>
                <w:szCs w:val="22"/>
              </w:rPr>
            </w:pPr>
            <w:r w:rsidRPr="00931A5C">
              <w:rPr>
                <w:b/>
                <w:bCs/>
                <w:color w:val="000000"/>
                <w:sz w:val="22"/>
                <w:szCs w:val="22"/>
              </w:rPr>
              <w:t>180</w:t>
            </w:r>
          </w:p>
        </w:tc>
        <w:tc>
          <w:tcPr>
            <w:tcW w:w="5104" w:type="dxa"/>
            <w:tcBorders>
              <w:top w:val="single" w:sz="4" w:space="0" w:color="auto"/>
              <w:left w:val="single" w:sz="4" w:space="0" w:color="auto"/>
              <w:bottom w:val="single" w:sz="4" w:space="0" w:color="auto"/>
              <w:right w:val="single" w:sz="4" w:space="0" w:color="auto"/>
            </w:tcBorders>
            <w:vAlign w:val="center"/>
          </w:tcPr>
          <w:p w14:paraId="749720B1" w14:textId="77777777" w:rsidR="00A71F41" w:rsidRPr="00931A5C" w:rsidRDefault="00A71F41" w:rsidP="002C295B">
            <w:pPr>
              <w:rPr>
                <w:color w:val="000000" w:themeColor="text1"/>
                <w:sz w:val="22"/>
                <w:szCs w:val="22"/>
              </w:rPr>
            </w:pPr>
            <w:r w:rsidRPr="00931A5C">
              <w:rPr>
                <w:color w:val="000000"/>
                <w:sz w:val="20"/>
              </w:rPr>
              <w:t>Joelho 45º soldável, marrom, 50mm</w:t>
            </w:r>
          </w:p>
        </w:tc>
        <w:tc>
          <w:tcPr>
            <w:tcW w:w="1271" w:type="dxa"/>
            <w:tcBorders>
              <w:top w:val="single" w:sz="4" w:space="0" w:color="auto"/>
              <w:left w:val="single" w:sz="4" w:space="0" w:color="auto"/>
              <w:bottom w:val="single" w:sz="4" w:space="0" w:color="auto"/>
              <w:right w:val="single" w:sz="4" w:space="0" w:color="auto"/>
            </w:tcBorders>
            <w:vAlign w:val="center"/>
          </w:tcPr>
          <w:p w14:paraId="64CE1C03"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1586B7"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EDDFC57" w14:textId="77777777" w:rsidR="00A71F41" w:rsidRPr="00931A5C" w:rsidRDefault="00A71F41" w:rsidP="002C295B">
            <w:pPr>
              <w:jc w:val="center"/>
              <w:rPr>
                <w:b/>
                <w:bCs/>
                <w:color w:val="000000" w:themeColor="text1"/>
                <w:sz w:val="22"/>
                <w:szCs w:val="22"/>
              </w:rPr>
            </w:pPr>
          </w:p>
        </w:tc>
      </w:tr>
      <w:tr w:rsidR="00A71F41" w:rsidRPr="00931A5C" w14:paraId="6335567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94FC820" w14:textId="77777777" w:rsidR="00A71F41" w:rsidRPr="00931A5C" w:rsidRDefault="00A71F41" w:rsidP="002C295B">
            <w:pPr>
              <w:jc w:val="center"/>
              <w:rPr>
                <w:b/>
                <w:bCs/>
                <w:color w:val="000000" w:themeColor="text1"/>
                <w:sz w:val="22"/>
                <w:szCs w:val="22"/>
              </w:rPr>
            </w:pPr>
            <w:r w:rsidRPr="00931A5C">
              <w:rPr>
                <w:b/>
                <w:bCs/>
                <w:color w:val="000000"/>
                <w:sz w:val="22"/>
                <w:szCs w:val="22"/>
              </w:rPr>
              <w:t>181</w:t>
            </w:r>
          </w:p>
        </w:tc>
        <w:tc>
          <w:tcPr>
            <w:tcW w:w="5104" w:type="dxa"/>
            <w:tcBorders>
              <w:top w:val="single" w:sz="4" w:space="0" w:color="auto"/>
              <w:left w:val="single" w:sz="4" w:space="0" w:color="auto"/>
              <w:bottom w:val="single" w:sz="4" w:space="0" w:color="auto"/>
              <w:right w:val="single" w:sz="4" w:space="0" w:color="auto"/>
            </w:tcBorders>
            <w:vAlign w:val="center"/>
          </w:tcPr>
          <w:p w14:paraId="14BD5410" w14:textId="77777777" w:rsidR="00A71F41" w:rsidRPr="00931A5C" w:rsidRDefault="00A71F41" w:rsidP="002C295B">
            <w:pPr>
              <w:rPr>
                <w:color w:val="000000" w:themeColor="text1"/>
                <w:sz w:val="22"/>
                <w:szCs w:val="22"/>
              </w:rPr>
            </w:pPr>
            <w:r w:rsidRPr="00931A5C">
              <w:rPr>
                <w:color w:val="000000"/>
                <w:sz w:val="20"/>
              </w:rPr>
              <w:t>Joelho 45º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3E4E9486"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7A4A0AF"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1B548C5" w14:textId="77777777" w:rsidR="00A71F41" w:rsidRPr="00931A5C" w:rsidRDefault="00A71F41" w:rsidP="002C295B">
            <w:pPr>
              <w:jc w:val="center"/>
              <w:rPr>
                <w:b/>
                <w:bCs/>
                <w:color w:val="000000" w:themeColor="text1"/>
                <w:sz w:val="22"/>
                <w:szCs w:val="22"/>
              </w:rPr>
            </w:pPr>
          </w:p>
        </w:tc>
      </w:tr>
      <w:tr w:rsidR="00A71F41" w:rsidRPr="00931A5C" w14:paraId="2FF0974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042B267" w14:textId="77777777" w:rsidR="00A71F41" w:rsidRPr="00931A5C" w:rsidRDefault="00A71F41" w:rsidP="002C295B">
            <w:pPr>
              <w:jc w:val="center"/>
              <w:rPr>
                <w:b/>
                <w:bCs/>
                <w:color w:val="000000" w:themeColor="text1"/>
                <w:sz w:val="22"/>
                <w:szCs w:val="22"/>
              </w:rPr>
            </w:pPr>
            <w:r w:rsidRPr="00931A5C">
              <w:rPr>
                <w:b/>
                <w:bCs/>
                <w:color w:val="000000"/>
                <w:sz w:val="22"/>
                <w:szCs w:val="22"/>
              </w:rPr>
              <w:t>182</w:t>
            </w:r>
          </w:p>
        </w:tc>
        <w:tc>
          <w:tcPr>
            <w:tcW w:w="5104" w:type="dxa"/>
            <w:tcBorders>
              <w:top w:val="single" w:sz="4" w:space="0" w:color="auto"/>
              <w:left w:val="single" w:sz="4" w:space="0" w:color="auto"/>
              <w:bottom w:val="single" w:sz="4" w:space="0" w:color="auto"/>
              <w:right w:val="single" w:sz="4" w:space="0" w:color="auto"/>
            </w:tcBorders>
            <w:vAlign w:val="center"/>
          </w:tcPr>
          <w:p w14:paraId="69C2E279" w14:textId="77777777" w:rsidR="00A71F41" w:rsidRPr="00931A5C" w:rsidRDefault="00A71F41" w:rsidP="002C295B">
            <w:pPr>
              <w:rPr>
                <w:color w:val="000000" w:themeColor="text1"/>
                <w:sz w:val="22"/>
                <w:szCs w:val="22"/>
              </w:rPr>
            </w:pPr>
            <w:r w:rsidRPr="00931A5C">
              <w:rPr>
                <w:color w:val="000000"/>
                <w:sz w:val="20"/>
              </w:rPr>
              <w:t>Joelho 45º soldável, marrom, 75mm</w:t>
            </w:r>
          </w:p>
        </w:tc>
        <w:tc>
          <w:tcPr>
            <w:tcW w:w="1271" w:type="dxa"/>
            <w:tcBorders>
              <w:top w:val="single" w:sz="4" w:space="0" w:color="auto"/>
              <w:left w:val="single" w:sz="4" w:space="0" w:color="auto"/>
              <w:bottom w:val="single" w:sz="4" w:space="0" w:color="auto"/>
              <w:right w:val="single" w:sz="4" w:space="0" w:color="auto"/>
            </w:tcBorders>
            <w:vAlign w:val="center"/>
          </w:tcPr>
          <w:p w14:paraId="7477199D"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81E9E30"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69A75E8B" w14:textId="77777777" w:rsidR="00A71F41" w:rsidRPr="00931A5C" w:rsidRDefault="00A71F41" w:rsidP="002C295B">
            <w:pPr>
              <w:jc w:val="center"/>
              <w:rPr>
                <w:b/>
                <w:bCs/>
                <w:color w:val="000000" w:themeColor="text1"/>
                <w:sz w:val="22"/>
                <w:szCs w:val="22"/>
              </w:rPr>
            </w:pPr>
          </w:p>
        </w:tc>
      </w:tr>
      <w:tr w:rsidR="00A71F41" w:rsidRPr="00931A5C" w14:paraId="1EA0F5A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E9086A" w14:textId="77777777" w:rsidR="00A71F41" w:rsidRPr="00931A5C" w:rsidRDefault="00A71F41" w:rsidP="002C295B">
            <w:pPr>
              <w:jc w:val="center"/>
              <w:rPr>
                <w:b/>
                <w:bCs/>
                <w:color w:val="000000" w:themeColor="text1"/>
                <w:sz w:val="22"/>
                <w:szCs w:val="22"/>
              </w:rPr>
            </w:pPr>
            <w:r w:rsidRPr="00931A5C">
              <w:rPr>
                <w:b/>
                <w:bCs/>
                <w:color w:val="000000"/>
                <w:sz w:val="22"/>
                <w:szCs w:val="22"/>
              </w:rPr>
              <w:t>183</w:t>
            </w:r>
          </w:p>
        </w:tc>
        <w:tc>
          <w:tcPr>
            <w:tcW w:w="5104" w:type="dxa"/>
            <w:tcBorders>
              <w:top w:val="single" w:sz="4" w:space="0" w:color="auto"/>
              <w:left w:val="single" w:sz="4" w:space="0" w:color="auto"/>
              <w:bottom w:val="single" w:sz="4" w:space="0" w:color="auto"/>
              <w:right w:val="single" w:sz="4" w:space="0" w:color="auto"/>
            </w:tcBorders>
            <w:vAlign w:val="center"/>
          </w:tcPr>
          <w:p w14:paraId="75F4A11F" w14:textId="77777777" w:rsidR="00A71F41" w:rsidRPr="00931A5C" w:rsidRDefault="00A71F41" w:rsidP="002C295B">
            <w:pPr>
              <w:rPr>
                <w:color w:val="000000" w:themeColor="text1"/>
                <w:sz w:val="22"/>
                <w:szCs w:val="22"/>
              </w:rPr>
            </w:pPr>
            <w:r w:rsidRPr="00931A5C">
              <w:rPr>
                <w:color w:val="000000"/>
                <w:sz w:val="20"/>
              </w:rPr>
              <w:t>Joelho 45º soldável, marrom,</w:t>
            </w:r>
            <w:r w:rsidRPr="00931A5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44D62191" w14:textId="77777777" w:rsidR="00A71F41" w:rsidRPr="00931A5C" w:rsidRDefault="00A71F41" w:rsidP="002C295B">
            <w:pPr>
              <w:ind w:right="34"/>
              <w:jc w:val="center"/>
              <w:rPr>
                <w:sz w:val="22"/>
                <w:szCs w:val="22"/>
              </w:rPr>
            </w:pPr>
            <w:r w:rsidRPr="00931A5C">
              <w:rPr>
                <w:color w:val="000000"/>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5D28287"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7E6607D" w14:textId="77777777" w:rsidR="00A71F41" w:rsidRPr="00931A5C" w:rsidRDefault="00A71F41" w:rsidP="002C295B">
            <w:pPr>
              <w:jc w:val="center"/>
              <w:rPr>
                <w:b/>
                <w:bCs/>
                <w:color w:val="000000" w:themeColor="text1"/>
                <w:sz w:val="22"/>
                <w:szCs w:val="22"/>
              </w:rPr>
            </w:pPr>
          </w:p>
        </w:tc>
      </w:tr>
      <w:tr w:rsidR="00A71F41" w:rsidRPr="00931A5C" w14:paraId="0E8595C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D56EC" w14:textId="77777777" w:rsidR="00A71F41" w:rsidRPr="00931A5C" w:rsidRDefault="00A71F41" w:rsidP="002C295B">
            <w:pPr>
              <w:jc w:val="center"/>
              <w:rPr>
                <w:b/>
                <w:bCs/>
                <w:color w:val="000000" w:themeColor="text1"/>
                <w:sz w:val="22"/>
                <w:szCs w:val="22"/>
              </w:rPr>
            </w:pPr>
            <w:r w:rsidRPr="00931A5C">
              <w:rPr>
                <w:b/>
                <w:bCs/>
                <w:color w:val="000000"/>
                <w:sz w:val="22"/>
                <w:szCs w:val="22"/>
              </w:rPr>
              <w:t>184</w:t>
            </w:r>
          </w:p>
        </w:tc>
        <w:tc>
          <w:tcPr>
            <w:tcW w:w="5104" w:type="dxa"/>
            <w:tcBorders>
              <w:top w:val="single" w:sz="4" w:space="0" w:color="auto"/>
              <w:left w:val="single" w:sz="4" w:space="0" w:color="auto"/>
              <w:bottom w:val="single" w:sz="4" w:space="0" w:color="auto"/>
              <w:right w:val="single" w:sz="4" w:space="0" w:color="auto"/>
            </w:tcBorders>
            <w:vAlign w:val="center"/>
          </w:tcPr>
          <w:p w14:paraId="54FC5F3E" w14:textId="77777777" w:rsidR="00A71F41" w:rsidRPr="00931A5C" w:rsidRDefault="00A71F41" w:rsidP="002C295B">
            <w:pPr>
              <w:rPr>
                <w:color w:val="000000" w:themeColor="text1"/>
                <w:sz w:val="22"/>
                <w:szCs w:val="22"/>
              </w:rPr>
            </w:pPr>
            <w:r w:rsidRPr="00931A5C">
              <w:rPr>
                <w:color w:val="000000"/>
                <w:sz w:val="20"/>
              </w:rPr>
              <w:t>Joelho 90º com  bucha PVC azul</w:t>
            </w:r>
            <w:r w:rsidRPr="00931A5C">
              <w:rPr>
                <w:color w:val="000000"/>
                <w:sz w:val="20"/>
              </w:rPr>
              <w:br/>
              <w:t>rosca solda 1/2x25mm</w:t>
            </w:r>
          </w:p>
        </w:tc>
        <w:tc>
          <w:tcPr>
            <w:tcW w:w="1271" w:type="dxa"/>
            <w:tcBorders>
              <w:top w:val="single" w:sz="4" w:space="0" w:color="auto"/>
              <w:left w:val="single" w:sz="4" w:space="0" w:color="auto"/>
              <w:bottom w:val="single" w:sz="4" w:space="0" w:color="auto"/>
              <w:right w:val="single" w:sz="4" w:space="0" w:color="auto"/>
            </w:tcBorders>
            <w:vAlign w:val="center"/>
          </w:tcPr>
          <w:p w14:paraId="70DEC09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9020E0" w14:textId="7BF74A18" w:rsidR="00A71F41" w:rsidRPr="00931A5C" w:rsidRDefault="00E806C0" w:rsidP="002C295B">
            <w:pPr>
              <w:jc w:val="center"/>
              <w:rPr>
                <w:sz w:val="22"/>
                <w:szCs w:val="22"/>
              </w:rPr>
            </w:pPr>
            <w:r>
              <w:rPr>
                <w:color w:val="000000"/>
                <w:sz w:val="20"/>
              </w:rPr>
              <w:t>64</w:t>
            </w:r>
          </w:p>
        </w:tc>
        <w:tc>
          <w:tcPr>
            <w:tcW w:w="1303" w:type="dxa"/>
            <w:tcBorders>
              <w:top w:val="single" w:sz="4" w:space="0" w:color="auto"/>
              <w:left w:val="single" w:sz="4" w:space="0" w:color="auto"/>
              <w:bottom w:val="single" w:sz="4" w:space="0" w:color="auto"/>
              <w:right w:val="single" w:sz="4" w:space="0" w:color="auto"/>
            </w:tcBorders>
            <w:vAlign w:val="center"/>
          </w:tcPr>
          <w:p w14:paraId="304A0320" w14:textId="77777777" w:rsidR="00A71F41" w:rsidRPr="00931A5C" w:rsidRDefault="00A71F41" w:rsidP="002C295B">
            <w:pPr>
              <w:jc w:val="center"/>
              <w:rPr>
                <w:b/>
                <w:bCs/>
                <w:color w:val="000000" w:themeColor="text1"/>
                <w:sz w:val="22"/>
                <w:szCs w:val="22"/>
              </w:rPr>
            </w:pPr>
          </w:p>
        </w:tc>
      </w:tr>
      <w:tr w:rsidR="00A71F41" w:rsidRPr="00931A5C" w14:paraId="67B5A06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CFBBC0" w14:textId="77777777" w:rsidR="00A71F41" w:rsidRPr="00931A5C" w:rsidRDefault="00A71F41" w:rsidP="002C295B">
            <w:pPr>
              <w:jc w:val="center"/>
              <w:rPr>
                <w:b/>
                <w:bCs/>
                <w:color w:val="000000" w:themeColor="text1"/>
                <w:sz w:val="22"/>
                <w:szCs w:val="22"/>
              </w:rPr>
            </w:pPr>
            <w:r w:rsidRPr="00931A5C">
              <w:rPr>
                <w:b/>
                <w:bCs/>
                <w:color w:val="000000"/>
                <w:sz w:val="22"/>
                <w:szCs w:val="22"/>
              </w:rPr>
              <w:t>185</w:t>
            </w:r>
          </w:p>
        </w:tc>
        <w:tc>
          <w:tcPr>
            <w:tcW w:w="5104" w:type="dxa"/>
            <w:tcBorders>
              <w:top w:val="single" w:sz="4" w:space="0" w:color="auto"/>
              <w:left w:val="single" w:sz="4" w:space="0" w:color="auto"/>
              <w:bottom w:val="single" w:sz="4" w:space="0" w:color="auto"/>
              <w:right w:val="single" w:sz="4" w:space="0" w:color="auto"/>
            </w:tcBorders>
            <w:vAlign w:val="center"/>
          </w:tcPr>
          <w:p w14:paraId="7D628106" w14:textId="77777777" w:rsidR="00A71F41" w:rsidRPr="00931A5C" w:rsidRDefault="00A71F41" w:rsidP="002C295B">
            <w:pPr>
              <w:rPr>
                <w:color w:val="000000" w:themeColor="text1"/>
                <w:sz w:val="22"/>
                <w:szCs w:val="22"/>
              </w:rPr>
            </w:pPr>
            <w:r w:rsidRPr="00931A5C">
              <w:rPr>
                <w:color w:val="000000"/>
                <w:sz w:val="20"/>
              </w:rPr>
              <w:t>Joelho PVC 90° rígido, instalações para esgoto,</w:t>
            </w:r>
            <w:r w:rsidRPr="00931A5C">
              <w:rPr>
                <w:color w:val="000000"/>
                <w:sz w:val="20"/>
              </w:rPr>
              <w:br/>
              <w:t>diâmetro 150 mm</w:t>
            </w:r>
          </w:p>
        </w:tc>
        <w:tc>
          <w:tcPr>
            <w:tcW w:w="1271" w:type="dxa"/>
            <w:tcBorders>
              <w:top w:val="single" w:sz="4" w:space="0" w:color="auto"/>
              <w:left w:val="single" w:sz="4" w:space="0" w:color="auto"/>
              <w:bottom w:val="single" w:sz="4" w:space="0" w:color="auto"/>
              <w:right w:val="single" w:sz="4" w:space="0" w:color="auto"/>
            </w:tcBorders>
            <w:vAlign w:val="center"/>
          </w:tcPr>
          <w:p w14:paraId="46FCBFE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95C1E4C"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E0327B9" w14:textId="77777777" w:rsidR="00A71F41" w:rsidRPr="00931A5C" w:rsidRDefault="00A71F41" w:rsidP="002C295B">
            <w:pPr>
              <w:jc w:val="center"/>
              <w:rPr>
                <w:b/>
                <w:bCs/>
                <w:color w:val="000000" w:themeColor="text1"/>
                <w:sz w:val="22"/>
                <w:szCs w:val="22"/>
              </w:rPr>
            </w:pPr>
          </w:p>
        </w:tc>
      </w:tr>
      <w:tr w:rsidR="00A71F41" w:rsidRPr="00931A5C" w14:paraId="34A4A70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D7789E" w14:textId="77777777" w:rsidR="00A71F41" w:rsidRPr="00931A5C" w:rsidRDefault="00A71F41" w:rsidP="002C295B">
            <w:pPr>
              <w:jc w:val="center"/>
              <w:rPr>
                <w:b/>
                <w:bCs/>
                <w:color w:val="000000" w:themeColor="text1"/>
                <w:sz w:val="22"/>
                <w:szCs w:val="22"/>
              </w:rPr>
            </w:pPr>
            <w:r w:rsidRPr="00931A5C">
              <w:rPr>
                <w:b/>
                <w:bCs/>
                <w:color w:val="000000"/>
                <w:sz w:val="22"/>
                <w:szCs w:val="22"/>
              </w:rPr>
              <w:t>186</w:t>
            </w:r>
          </w:p>
        </w:tc>
        <w:tc>
          <w:tcPr>
            <w:tcW w:w="5104" w:type="dxa"/>
            <w:tcBorders>
              <w:top w:val="single" w:sz="4" w:space="0" w:color="auto"/>
              <w:left w:val="single" w:sz="4" w:space="0" w:color="auto"/>
              <w:bottom w:val="single" w:sz="4" w:space="0" w:color="auto"/>
              <w:right w:val="single" w:sz="4" w:space="0" w:color="auto"/>
            </w:tcBorders>
            <w:vAlign w:val="center"/>
          </w:tcPr>
          <w:p w14:paraId="0E3B2024" w14:textId="77777777" w:rsidR="00A71F41" w:rsidRPr="00931A5C" w:rsidRDefault="00A71F41" w:rsidP="002C295B">
            <w:pPr>
              <w:rPr>
                <w:color w:val="000000" w:themeColor="text1"/>
                <w:sz w:val="22"/>
                <w:szCs w:val="22"/>
              </w:rPr>
            </w:pPr>
            <w:r w:rsidRPr="00931A5C">
              <w:rPr>
                <w:color w:val="000000"/>
                <w:sz w:val="20"/>
              </w:rPr>
              <w:t>Joelho PVC 90° rígido,</w:t>
            </w:r>
            <w:r w:rsidRPr="00931A5C">
              <w:rPr>
                <w:color w:val="000000"/>
                <w:sz w:val="20"/>
              </w:rPr>
              <w:br/>
              <w:t>instalações para esgoto, diâmetro 100 mm</w:t>
            </w:r>
          </w:p>
        </w:tc>
        <w:tc>
          <w:tcPr>
            <w:tcW w:w="1271" w:type="dxa"/>
            <w:tcBorders>
              <w:top w:val="single" w:sz="4" w:space="0" w:color="auto"/>
              <w:left w:val="single" w:sz="4" w:space="0" w:color="auto"/>
              <w:bottom w:val="single" w:sz="4" w:space="0" w:color="auto"/>
              <w:right w:val="single" w:sz="4" w:space="0" w:color="auto"/>
            </w:tcBorders>
            <w:vAlign w:val="center"/>
          </w:tcPr>
          <w:p w14:paraId="0D4CB74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201375"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097423A" w14:textId="77777777" w:rsidR="00A71F41" w:rsidRPr="00931A5C" w:rsidRDefault="00A71F41" w:rsidP="002C295B">
            <w:pPr>
              <w:jc w:val="center"/>
              <w:rPr>
                <w:b/>
                <w:bCs/>
                <w:color w:val="000000" w:themeColor="text1"/>
                <w:sz w:val="22"/>
                <w:szCs w:val="22"/>
              </w:rPr>
            </w:pPr>
          </w:p>
        </w:tc>
      </w:tr>
      <w:tr w:rsidR="00A71F41" w:rsidRPr="00931A5C" w14:paraId="442B87E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A9AB7D" w14:textId="77777777" w:rsidR="00A71F41" w:rsidRPr="00931A5C" w:rsidRDefault="00A71F41" w:rsidP="002C295B">
            <w:pPr>
              <w:jc w:val="center"/>
              <w:rPr>
                <w:b/>
                <w:bCs/>
                <w:color w:val="000000" w:themeColor="text1"/>
                <w:sz w:val="22"/>
                <w:szCs w:val="22"/>
              </w:rPr>
            </w:pPr>
            <w:r w:rsidRPr="00931A5C">
              <w:rPr>
                <w:b/>
                <w:bCs/>
                <w:color w:val="000000"/>
                <w:sz w:val="22"/>
                <w:szCs w:val="22"/>
              </w:rPr>
              <w:t>187</w:t>
            </w:r>
          </w:p>
        </w:tc>
        <w:tc>
          <w:tcPr>
            <w:tcW w:w="5104" w:type="dxa"/>
            <w:tcBorders>
              <w:top w:val="single" w:sz="4" w:space="0" w:color="auto"/>
              <w:left w:val="single" w:sz="4" w:space="0" w:color="auto"/>
              <w:bottom w:val="single" w:sz="4" w:space="0" w:color="auto"/>
              <w:right w:val="single" w:sz="4" w:space="0" w:color="auto"/>
            </w:tcBorders>
            <w:vAlign w:val="center"/>
          </w:tcPr>
          <w:p w14:paraId="2724A75D" w14:textId="77777777" w:rsidR="00A71F41" w:rsidRPr="00931A5C" w:rsidRDefault="00A71F41" w:rsidP="002C295B">
            <w:pPr>
              <w:rPr>
                <w:color w:val="000000" w:themeColor="text1"/>
                <w:sz w:val="22"/>
                <w:szCs w:val="22"/>
              </w:rPr>
            </w:pPr>
            <w:r w:rsidRPr="00931A5C">
              <w:rPr>
                <w:sz w:val="20"/>
              </w:rPr>
              <w:t>Jogo 18 peças chave Fendas/Philips</w:t>
            </w:r>
            <w:r w:rsidRPr="00931A5C">
              <w:rPr>
                <w:sz w:val="20"/>
              </w:rPr>
              <w:br/>
              <w:t>-04 Fenda SL:1/4x1.1/2” (6,5x38)-3/16x3”(5,5x75)  –</w:t>
            </w:r>
            <w:r w:rsidRPr="00931A5C">
              <w:rPr>
                <w:sz w:val="20"/>
              </w:rPr>
              <w:br/>
              <w:t>¼x4”  (6,5x100)  –  5/16x6” (3x150)</w:t>
            </w:r>
            <w:r w:rsidRPr="00931A5C">
              <w:rPr>
                <w:sz w:val="20"/>
              </w:rPr>
              <w:br/>
              <w:t>-04  Fendas  cruzadas  PH: 2x1.1/2” (2x38) – 1x3” (1 x 75)</w:t>
            </w:r>
            <w:r w:rsidRPr="00931A5C">
              <w:rPr>
                <w:sz w:val="20"/>
              </w:rPr>
              <w:br/>
              <w:t>– 2x4”(2x100) – 3x6”(3x150)</w:t>
            </w:r>
            <w:r w:rsidRPr="00931A5C">
              <w:rPr>
                <w:sz w:val="20"/>
              </w:rPr>
              <w:br/>
              <w:t>10 chaves de precisão: 50mm</w:t>
            </w:r>
            <w:r w:rsidRPr="00931A5C">
              <w:rPr>
                <w:sz w:val="20"/>
              </w:rPr>
              <w:br/>
              <w:t>-02 Fendas SL: 3/32 – 1/8</w:t>
            </w:r>
            <w:r w:rsidRPr="00931A5C">
              <w:rPr>
                <w:sz w:val="20"/>
              </w:rPr>
              <w:br/>
              <w:t>-02  Fendas  Cruzadas  PH: PH00</w:t>
            </w:r>
            <w:r w:rsidRPr="00931A5C">
              <w:rPr>
                <w:sz w:val="20"/>
              </w:rPr>
              <w:br/>
              <w:t>– PH0</w:t>
            </w:r>
            <w:r w:rsidRPr="00931A5C">
              <w:rPr>
                <w:sz w:val="20"/>
              </w:rPr>
              <w:br/>
              <w:t xml:space="preserve">-06  </w:t>
            </w:r>
            <w:proofErr w:type="spellStart"/>
            <w:r w:rsidRPr="00931A5C">
              <w:rPr>
                <w:sz w:val="20"/>
              </w:rPr>
              <w:t>Torks</w:t>
            </w:r>
            <w:proofErr w:type="spellEnd"/>
            <w:r w:rsidRPr="00931A5C">
              <w:rPr>
                <w:sz w:val="20"/>
              </w:rPr>
              <w:t>:  T5-T6-T7-T8-T9- T10</w:t>
            </w:r>
          </w:p>
        </w:tc>
        <w:tc>
          <w:tcPr>
            <w:tcW w:w="1271" w:type="dxa"/>
            <w:tcBorders>
              <w:top w:val="single" w:sz="4" w:space="0" w:color="auto"/>
              <w:left w:val="single" w:sz="4" w:space="0" w:color="auto"/>
              <w:bottom w:val="single" w:sz="4" w:space="0" w:color="auto"/>
              <w:right w:val="single" w:sz="4" w:space="0" w:color="auto"/>
            </w:tcBorders>
            <w:vAlign w:val="center"/>
          </w:tcPr>
          <w:p w14:paraId="4435632A" w14:textId="77777777" w:rsidR="00A71F41" w:rsidRPr="00931A5C" w:rsidRDefault="00A71F41" w:rsidP="002C295B">
            <w:pPr>
              <w:ind w:right="34"/>
              <w:jc w:val="center"/>
              <w:rPr>
                <w:sz w:val="22"/>
                <w:szCs w:val="22"/>
              </w:rPr>
            </w:pPr>
            <w:r w:rsidRPr="00931A5C">
              <w:rPr>
                <w:sz w:val="20"/>
              </w:rPr>
              <w:t>Jogo c/ 18 peças</w:t>
            </w:r>
          </w:p>
        </w:tc>
        <w:tc>
          <w:tcPr>
            <w:tcW w:w="968" w:type="dxa"/>
            <w:tcBorders>
              <w:top w:val="single" w:sz="4" w:space="0" w:color="auto"/>
              <w:left w:val="single" w:sz="4" w:space="0" w:color="auto"/>
              <w:bottom w:val="single" w:sz="4" w:space="0" w:color="auto"/>
              <w:right w:val="single" w:sz="4" w:space="0" w:color="auto"/>
            </w:tcBorders>
            <w:vAlign w:val="center"/>
          </w:tcPr>
          <w:p w14:paraId="4F2A2DEE" w14:textId="77777777" w:rsidR="00A71F41" w:rsidRPr="00931A5C" w:rsidRDefault="00A71F41" w:rsidP="002C295B">
            <w:pPr>
              <w:jc w:val="center"/>
              <w:rPr>
                <w:sz w:val="22"/>
                <w:szCs w:val="22"/>
              </w:rPr>
            </w:pPr>
            <w:r w:rsidRPr="00931A5C">
              <w:rPr>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2030DDFA" w14:textId="77777777" w:rsidR="00A71F41" w:rsidRPr="00931A5C" w:rsidRDefault="00A71F41" w:rsidP="002C295B">
            <w:pPr>
              <w:jc w:val="center"/>
              <w:rPr>
                <w:b/>
                <w:bCs/>
                <w:color w:val="000000" w:themeColor="text1"/>
                <w:sz w:val="22"/>
                <w:szCs w:val="22"/>
              </w:rPr>
            </w:pPr>
          </w:p>
        </w:tc>
      </w:tr>
      <w:tr w:rsidR="00A71F41" w:rsidRPr="00931A5C" w14:paraId="0A76D25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50A87E2" w14:textId="77777777" w:rsidR="00A71F41" w:rsidRPr="00931A5C" w:rsidRDefault="00A71F41" w:rsidP="002C295B">
            <w:pPr>
              <w:jc w:val="center"/>
              <w:rPr>
                <w:b/>
                <w:bCs/>
                <w:color w:val="000000" w:themeColor="text1"/>
                <w:sz w:val="22"/>
                <w:szCs w:val="22"/>
              </w:rPr>
            </w:pPr>
            <w:r w:rsidRPr="00931A5C">
              <w:rPr>
                <w:b/>
                <w:bCs/>
                <w:color w:val="000000"/>
                <w:sz w:val="22"/>
                <w:szCs w:val="22"/>
              </w:rPr>
              <w:t>188</w:t>
            </w:r>
          </w:p>
        </w:tc>
        <w:tc>
          <w:tcPr>
            <w:tcW w:w="5104" w:type="dxa"/>
            <w:tcBorders>
              <w:top w:val="single" w:sz="4" w:space="0" w:color="auto"/>
              <w:left w:val="single" w:sz="4" w:space="0" w:color="auto"/>
              <w:bottom w:val="single" w:sz="4" w:space="0" w:color="auto"/>
              <w:right w:val="single" w:sz="4" w:space="0" w:color="auto"/>
            </w:tcBorders>
            <w:vAlign w:val="center"/>
          </w:tcPr>
          <w:p w14:paraId="100BBB73" w14:textId="77777777" w:rsidR="00A71F41" w:rsidRPr="00931A5C" w:rsidRDefault="00A71F41" w:rsidP="002C295B">
            <w:pPr>
              <w:rPr>
                <w:color w:val="000000" w:themeColor="text1"/>
                <w:sz w:val="22"/>
                <w:szCs w:val="22"/>
              </w:rPr>
            </w:pPr>
            <w:r w:rsidRPr="00931A5C">
              <w:rPr>
                <w:color w:val="000000"/>
                <w:sz w:val="20"/>
              </w:rPr>
              <w:t>Junção  “Y”  PVC  de  esgoto com redução  de  150mm  x 100mm</w:t>
            </w:r>
          </w:p>
        </w:tc>
        <w:tc>
          <w:tcPr>
            <w:tcW w:w="1271" w:type="dxa"/>
            <w:tcBorders>
              <w:top w:val="single" w:sz="4" w:space="0" w:color="auto"/>
              <w:left w:val="single" w:sz="4" w:space="0" w:color="auto"/>
              <w:bottom w:val="single" w:sz="4" w:space="0" w:color="auto"/>
              <w:right w:val="single" w:sz="4" w:space="0" w:color="auto"/>
            </w:tcBorders>
            <w:vAlign w:val="center"/>
          </w:tcPr>
          <w:p w14:paraId="2D22F62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14A2C08"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587FE09" w14:textId="77777777" w:rsidR="00A71F41" w:rsidRPr="00931A5C" w:rsidRDefault="00A71F41" w:rsidP="002C295B">
            <w:pPr>
              <w:jc w:val="center"/>
              <w:rPr>
                <w:b/>
                <w:bCs/>
                <w:color w:val="000000" w:themeColor="text1"/>
                <w:sz w:val="22"/>
                <w:szCs w:val="22"/>
              </w:rPr>
            </w:pPr>
          </w:p>
        </w:tc>
      </w:tr>
      <w:tr w:rsidR="00A71F41" w:rsidRPr="00931A5C" w14:paraId="3348279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B6FFDDE" w14:textId="77777777" w:rsidR="00A71F41" w:rsidRPr="00931A5C" w:rsidRDefault="00A71F41" w:rsidP="002C295B">
            <w:pPr>
              <w:jc w:val="center"/>
              <w:rPr>
                <w:b/>
                <w:bCs/>
                <w:color w:val="000000" w:themeColor="text1"/>
                <w:sz w:val="22"/>
                <w:szCs w:val="22"/>
              </w:rPr>
            </w:pPr>
            <w:r w:rsidRPr="00931A5C">
              <w:rPr>
                <w:b/>
                <w:bCs/>
                <w:color w:val="000000"/>
                <w:sz w:val="22"/>
                <w:szCs w:val="22"/>
              </w:rPr>
              <w:t>189</w:t>
            </w:r>
          </w:p>
        </w:tc>
        <w:tc>
          <w:tcPr>
            <w:tcW w:w="5104" w:type="dxa"/>
            <w:tcBorders>
              <w:top w:val="single" w:sz="4" w:space="0" w:color="auto"/>
              <w:left w:val="single" w:sz="4" w:space="0" w:color="auto"/>
              <w:bottom w:val="single" w:sz="4" w:space="0" w:color="auto"/>
              <w:right w:val="single" w:sz="4" w:space="0" w:color="auto"/>
            </w:tcBorders>
            <w:vAlign w:val="center"/>
          </w:tcPr>
          <w:p w14:paraId="626AF235" w14:textId="77777777" w:rsidR="00A71F41" w:rsidRPr="00931A5C" w:rsidRDefault="00A71F41" w:rsidP="002C295B">
            <w:pPr>
              <w:rPr>
                <w:color w:val="000000" w:themeColor="text1"/>
                <w:sz w:val="22"/>
                <w:szCs w:val="22"/>
              </w:rPr>
            </w:pPr>
            <w:r w:rsidRPr="00931A5C">
              <w:rPr>
                <w:color w:val="000000"/>
                <w:sz w:val="20"/>
              </w:rPr>
              <w:t>Junção  “Y”  PVC  de  esgoto</w:t>
            </w:r>
            <w:r w:rsidRPr="00931A5C">
              <w:rPr>
                <w:color w:val="000000"/>
                <w:sz w:val="20"/>
              </w:rPr>
              <w:br/>
              <w:t>100mm</w:t>
            </w:r>
          </w:p>
        </w:tc>
        <w:tc>
          <w:tcPr>
            <w:tcW w:w="1271" w:type="dxa"/>
            <w:tcBorders>
              <w:top w:val="single" w:sz="4" w:space="0" w:color="auto"/>
              <w:left w:val="single" w:sz="4" w:space="0" w:color="auto"/>
              <w:bottom w:val="single" w:sz="4" w:space="0" w:color="auto"/>
              <w:right w:val="single" w:sz="4" w:space="0" w:color="auto"/>
            </w:tcBorders>
            <w:vAlign w:val="center"/>
          </w:tcPr>
          <w:p w14:paraId="3BDABCD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18A3E12"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F7C0F75" w14:textId="77777777" w:rsidR="00A71F41" w:rsidRPr="00931A5C" w:rsidRDefault="00A71F41" w:rsidP="002C295B">
            <w:pPr>
              <w:jc w:val="center"/>
              <w:rPr>
                <w:b/>
                <w:bCs/>
                <w:color w:val="000000" w:themeColor="text1"/>
                <w:sz w:val="22"/>
                <w:szCs w:val="22"/>
              </w:rPr>
            </w:pPr>
          </w:p>
        </w:tc>
      </w:tr>
      <w:tr w:rsidR="00A71F41" w:rsidRPr="00931A5C" w14:paraId="30B7BDE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23877F" w14:textId="77777777" w:rsidR="00A71F41" w:rsidRPr="00931A5C" w:rsidRDefault="00A71F41" w:rsidP="002C295B">
            <w:pPr>
              <w:jc w:val="center"/>
              <w:rPr>
                <w:b/>
                <w:bCs/>
                <w:color w:val="000000" w:themeColor="text1"/>
                <w:sz w:val="22"/>
                <w:szCs w:val="22"/>
              </w:rPr>
            </w:pPr>
            <w:r w:rsidRPr="00931A5C">
              <w:rPr>
                <w:b/>
                <w:bCs/>
                <w:color w:val="000000"/>
                <w:sz w:val="22"/>
                <w:szCs w:val="22"/>
              </w:rPr>
              <w:t>190</w:t>
            </w:r>
          </w:p>
        </w:tc>
        <w:tc>
          <w:tcPr>
            <w:tcW w:w="5104" w:type="dxa"/>
            <w:tcBorders>
              <w:top w:val="single" w:sz="4" w:space="0" w:color="auto"/>
              <w:left w:val="single" w:sz="4" w:space="0" w:color="auto"/>
              <w:bottom w:val="single" w:sz="4" w:space="0" w:color="auto"/>
              <w:right w:val="single" w:sz="4" w:space="0" w:color="auto"/>
            </w:tcBorders>
            <w:vAlign w:val="center"/>
          </w:tcPr>
          <w:p w14:paraId="58120374" w14:textId="77777777" w:rsidR="00A71F41" w:rsidRPr="00931A5C" w:rsidRDefault="00A71F41" w:rsidP="002C295B">
            <w:pPr>
              <w:rPr>
                <w:color w:val="000000" w:themeColor="text1"/>
                <w:sz w:val="22"/>
                <w:szCs w:val="22"/>
              </w:rPr>
            </w:pPr>
            <w:r w:rsidRPr="00931A5C">
              <w:rPr>
                <w:color w:val="000000"/>
                <w:sz w:val="20"/>
              </w:rPr>
              <w:t>Junção  “Y”  PVC  de  esgoto</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461B5DC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E9263C"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56C9334" w14:textId="77777777" w:rsidR="00A71F41" w:rsidRPr="00931A5C" w:rsidRDefault="00A71F41" w:rsidP="002C295B">
            <w:pPr>
              <w:jc w:val="center"/>
              <w:rPr>
                <w:b/>
                <w:bCs/>
                <w:color w:val="000000" w:themeColor="text1"/>
                <w:sz w:val="22"/>
                <w:szCs w:val="22"/>
              </w:rPr>
            </w:pPr>
          </w:p>
        </w:tc>
      </w:tr>
      <w:tr w:rsidR="00A71F41" w:rsidRPr="00931A5C" w14:paraId="6B4C3A1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FD2927" w14:textId="77777777" w:rsidR="00A71F41" w:rsidRPr="00931A5C" w:rsidRDefault="00A71F41" w:rsidP="002C295B">
            <w:pPr>
              <w:jc w:val="center"/>
              <w:rPr>
                <w:b/>
                <w:bCs/>
                <w:color w:val="000000" w:themeColor="text1"/>
                <w:sz w:val="22"/>
                <w:szCs w:val="22"/>
              </w:rPr>
            </w:pPr>
            <w:r w:rsidRPr="00931A5C">
              <w:rPr>
                <w:b/>
                <w:bCs/>
                <w:color w:val="000000"/>
                <w:sz w:val="22"/>
                <w:szCs w:val="22"/>
              </w:rPr>
              <w:t>191</w:t>
            </w:r>
          </w:p>
        </w:tc>
        <w:tc>
          <w:tcPr>
            <w:tcW w:w="5104" w:type="dxa"/>
            <w:tcBorders>
              <w:top w:val="single" w:sz="4" w:space="0" w:color="auto"/>
              <w:left w:val="single" w:sz="4" w:space="0" w:color="auto"/>
              <w:bottom w:val="single" w:sz="4" w:space="0" w:color="auto"/>
              <w:right w:val="single" w:sz="4" w:space="0" w:color="auto"/>
            </w:tcBorders>
            <w:vAlign w:val="center"/>
          </w:tcPr>
          <w:p w14:paraId="722075A9" w14:textId="77777777" w:rsidR="00A71F41" w:rsidRPr="00931A5C" w:rsidRDefault="00A71F41" w:rsidP="002C295B">
            <w:pPr>
              <w:rPr>
                <w:color w:val="000000" w:themeColor="text1"/>
                <w:sz w:val="22"/>
                <w:szCs w:val="22"/>
              </w:rPr>
            </w:pPr>
            <w:r w:rsidRPr="00931A5C">
              <w:rPr>
                <w:color w:val="000000"/>
                <w:sz w:val="20"/>
              </w:rPr>
              <w:t>Kit chaves teste digital</w:t>
            </w:r>
          </w:p>
        </w:tc>
        <w:tc>
          <w:tcPr>
            <w:tcW w:w="1271" w:type="dxa"/>
            <w:tcBorders>
              <w:top w:val="single" w:sz="4" w:space="0" w:color="auto"/>
              <w:left w:val="single" w:sz="4" w:space="0" w:color="auto"/>
              <w:bottom w:val="single" w:sz="4" w:space="0" w:color="auto"/>
              <w:right w:val="single" w:sz="4" w:space="0" w:color="auto"/>
            </w:tcBorders>
            <w:vAlign w:val="center"/>
          </w:tcPr>
          <w:p w14:paraId="624ED2F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4FF862E" w14:textId="77777777" w:rsidR="00A71F41" w:rsidRPr="00931A5C" w:rsidRDefault="00A71F41" w:rsidP="002C295B">
            <w:pPr>
              <w:jc w:val="center"/>
              <w:rPr>
                <w:sz w:val="22"/>
                <w:szCs w:val="22"/>
              </w:rPr>
            </w:pPr>
            <w:r w:rsidRPr="00931A5C">
              <w:rPr>
                <w:color w:val="000000"/>
                <w:sz w:val="20"/>
              </w:rPr>
              <w:t>2</w:t>
            </w:r>
          </w:p>
        </w:tc>
        <w:tc>
          <w:tcPr>
            <w:tcW w:w="1303" w:type="dxa"/>
            <w:tcBorders>
              <w:top w:val="single" w:sz="4" w:space="0" w:color="auto"/>
              <w:left w:val="single" w:sz="4" w:space="0" w:color="auto"/>
              <w:bottom w:val="single" w:sz="4" w:space="0" w:color="auto"/>
              <w:right w:val="single" w:sz="4" w:space="0" w:color="auto"/>
            </w:tcBorders>
            <w:vAlign w:val="center"/>
          </w:tcPr>
          <w:p w14:paraId="59CB3447" w14:textId="77777777" w:rsidR="00A71F41" w:rsidRPr="00931A5C" w:rsidRDefault="00A71F41" w:rsidP="002C295B">
            <w:pPr>
              <w:jc w:val="center"/>
              <w:rPr>
                <w:b/>
                <w:bCs/>
                <w:color w:val="000000" w:themeColor="text1"/>
                <w:sz w:val="22"/>
                <w:szCs w:val="22"/>
              </w:rPr>
            </w:pPr>
          </w:p>
        </w:tc>
      </w:tr>
      <w:tr w:rsidR="00A71F41" w:rsidRPr="00931A5C" w14:paraId="1633DD7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5CDAB1" w14:textId="77777777" w:rsidR="00A71F41" w:rsidRPr="00931A5C" w:rsidRDefault="00A71F41" w:rsidP="002C295B">
            <w:pPr>
              <w:jc w:val="center"/>
              <w:rPr>
                <w:b/>
                <w:bCs/>
                <w:color w:val="000000" w:themeColor="text1"/>
                <w:sz w:val="22"/>
                <w:szCs w:val="22"/>
              </w:rPr>
            </w:pPr>
            <w:r w:rsidRPr="00931A5C">
              <w:rPr>
                <w:b/>
                <w:bCs/>
                <w:color w:val="000000"/>
                <w:sz w:val="22"/>
                <w:szCs w:val="22"/>
              </w:rPr>
              <w:t>192</w:t>
            </w:r>
          </w:p>
        </w:tc>
        <w:tc>
          <w:tcPr>
            <w:tcW w:w="5104" w:type="dxa"/>
            <w:tcBorders>
              <w:top w:val="single" w:sz="4" w:space="0" w:color="auto"/>
              <w:left w:val="single" w:sz="4" w:space="0" w:color="auto"/>
              <w:bottom w:val="single" w:sz="4" w:space="0" w:color="auto"/>
              <w:right w:val="single" w:sz="4" w:space="0" w:color="auto"/>
            </w:tcBorders>
            <w:vAlign w:val="center"/>
          </w:tcPr>
          <w:p w14:paraId="133EB8CE" w14:textId="77777777" w:rsidR="00A71F41" w:rsidRPr="00931A5C" w:rsidRDefault="00A71F41" w:rsidP="002C295B">
            <w:pPr>
              <w:rPr>
                <w:color w:val="000000" w:themeColor="text1"/>
                <w:sz w:val="22"/>
                <w:szCs w:val="22"/>
              </w:rPr>
            </w:pPr>
            <w:r w:rsidRPr="00931A5C">
              <w:rPr>
                <w:color w:val="000000"/>
                <w:sz w:val="20"/>
              </w:rPr>
              <w:t xml:space="preserve">Kit mecanismo universal, caixa de descarga acoplada completo superior, </w:t>
            </w:r>
          </w:p>
        </w:tc>
        <w:tc>
          <w:tcPr>
            <w:tcW w:w="1271" w:type="dxa"/>
            <w:tcBorders>
              <w:top w:val="single" w:sz="4" w:space="0" w:color="auto"/>
              <w:left w:val="single" w:sz="4" w:space="0" w:color="auto"/>
              <w:bottom w:val="single" w:sz="4" w:space="0" w:color="auto"/>
              <w:right w:val="single" w:sz="4" w:space="0" w:color="auto"/>
            </w:tcBorders>
            <w:vAlign w:val="center"/>
          </w:tcPr>
          <w:p w14:paraId="68447E0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A34EB9"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20FDEEE" w14:textId="77777777" w:rsidR="00A71F41" w:rsidRPr="00931A5C" w:rsidRDefault="00A71F41" w:rsidP="002C295B">
            <w:pPr>
              <w:jc w:val="center"/>
              <w:rPr>
                <w:b/>
                <w:bCs/>
                <w:color w:val="000000" w:themeColor="text1"/>
                <w:sz w:val="22"/>
                <w:szCs w:val="22"/>
              </w:rPr>
            </w:pPr>
          </w:p>
        </w:tc>
      </w:tr>
      <w:tr w:rsidR="00A71F41" w:rsidRPr="00931A5C" w14:paraId="3503044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EC3D2AE" w14:textId="77777777" w:rsidR="00A71F41" w:rsidRPr="00931A5C" w:rsidRDefault="00A71F41" w:rsidP="002C295B">
            <w:pPr>
              <w:jc w:val="center"/>
              <w:rPr>
                <w:b/>
                <w:bCs/>
                <w:color w:val="000000" w:themeColor="text1"/>
                <w:sz w:val="22"/>
                <w:szCs w:val="22"/>
              </w:rPr>
            </w:pPr>
            <w:r w:rsidRPr="00931A5C">
              <w:rPr>
                <w:b/>
                <w:bCs/>
                <w:color w:val="000000"/>
                <w:sz w:val="22"/>
                <w:szCs w:val="22"/>
              </w:rPr>
              <w:t>193</w:t>
            </w:r>
          </w:p>
        </w:tc>
        <w:tc>
          <w:tcPr>
            <w:tcW w:w="5104" w:type="dxa"/>
            <w:tcBorders>
              <w:top w:val="single" w:sz="4" w:space="0" w:color="auto"/>
              <w:left w:val="single" w:sz="4" w:space="0" w:color="auto"/>
              <w:bottom w:val="single" w:sz="4" w:space="0" w:color="auto"/>
              <w:right w:val="single" w:sz="4" w:space="0" w:color="auto"/>
            </w:tcBorders>
            <w:vAlign w:val="center"/>
          </w:tcPr>
          <w:p w14:paraId="19763CBF" w14:textId="77777777" w:rsidR="00A71F41" w:rsidRPr="00931A5C" w:rsidRDefault="00A71F41" w:rsidP="002C295B">
            <w:pPr>
              <w:rPr>
                <w:color w:val="000000" w:themeColor="text1"/>
                <w:sz w:val="22"/>
                <w:szCs w:val="22"/>
              </w:rPr>
            </w:pPr>
            <w:r w:rsidRPr="00931A5C">
              <w:rPr>
                <w:sz w:val="20"/>
              </w:rPr>
              <w:t>Kit Reparo para pneus sem câmara CAMINHÃO/MÁQUINAS</w:t>
            </w:r>
            <w:r w:rsidRPr="00931A5C">
              <w:rPr>
                <w:sz w:val="20"/>
              </w:rPr>
              <w:br/>
              <w:t>PESADAS</w:t>
            </w:r>
          </w:p>
        </w:tc>
        <w:tc>
          <w:tcPr>
            <w:tcW w:w="1271" w:type="dxa"/>
            <w:tcBorders>
              <w:top w:val="single" w:sz="4" w:space="0" w:color="auto"/>
              <w:left w:val="single" w:sz="4" w:space="0" w:color="auto"/>
              <w:bottom w:val="single" w:sz="4" w:space="0" w:color="auto"/>
              <w:right w:val="single" w:sz="4" w:space="0" w:color="auto"/>
            </w:tcBorders>
            <w:vAlign w:val="center"/>
          </w:tcPr>
          <w:p w14:paraId="68053590"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E4CEC6" w14:textId="77777777" w:rsidR="00A71F41" w:rsidRPr="00931A5C" w:rsidRDefault="00A71F41" w:rsidP="002C295B">
            <w:pPr>
              <w:jc w:val="center"/>
              <w:rPr>
                <w:sz w:val="22"/>
                <w:szCs w:val="22"/>
              </w:rPr>
            </w:pPr>
            <w:r w:rsidRPr="00931A5C">
              <w:rPr>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26DD4644" w14:textId="77777777" w:rsidR="00A71F41" w:rsidRPr="00931A5C" w:rsidRDefault="00A71F41" w:rsidP="002C295B">
            <w:pPr>
              <w:jc w:val="center"/>
              <w:rPr>
                <w:b/>
                <w:bCs/>
                <w:color w:val="000000" w:themeColor="text1"/>
                <w:sz w:val="22"/>
                <w:szCs w:val="22"/>
              </w:rPr>
            </w:pPr>
          </w:p>
        </w:tc>
      </w:tr>
      <w:tr w:rsidR="00A71F41" w:rsidRPr="00931A5C" w14:paraId="37C8C91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FC70AB4" w14:textId="77777777" w:rsidR="00A71F41" w:rsidRPr="00931A5C" w:rsidRDefault="00A71F41" w:rsidP="002C295B">
            <w:pPr>
              <w:jc w:val="center"/>
              <w:rPr>
                <w:b/>
                <w:bCs/>
                <w:color w:val="000000" w:themeColor="text1"/>
                <w:sz w:val="22"/>
                <w:szCs w:val="22"/>
              </w:rPr>
            </w:pPr>
            <w:r w:rsidRPr="00931A5C">
              <w:rPr>
                <w:b/>
                <w:bCs/>
                <w:color w:val="000000"/>
                <w:sz w:val="22"/>
                <w:szCs w:val="22"/>
              </w:rPr>
              <w:t>194</w:t>
            </w:r>
          </w:p>
        </w:tc>
        <w:tc>
          <w:tcPr>
            <w:tcW w:w="5104" w:type="dxa"/>
            <w:tcBorders>
              <w:top w:val="single" w:sz="4" w:space="0" w:color="auto"/>
              <w:left w:val="single" w:sz="4" w:space="0" w:color="auto"/>
              <w:bottom w:val="single" w:sz="4" w:space="0" w:color="auto"/>
              <w:right w:val="single" w:sz="4" w:space="0" w:color="auto"/>
            </w:tcBorders>
            <w:vAlign w:val="center"/>
          </w:tcPr>
          <w:p w14:paraId="21F2741C" w14:textId="77777777" w:rsidR="00A71F41" w:rsidRPr="00931A5C" w:rsidRDefault="00A71F41" w:rsidP="002C295B">
            <w:pPr>
              <w:rPr>
                <w:color w:val="000000" w:themeColor="text1"/>
                <w:sz w:val="22"/>
                <w:szCs w:val="22"/>
              </w:rPr>
            </w:pPr>
            <w:r w:rsidRPr="00931A5C">
              <w:rPr>
                <w:sz w:val="20"/>
              </w:rPr>
              <w:t>Lâmina  de  Corte,  roçadeira</w:t>
            </w:r>
            <w:r w:rsidRPr="00931A5C">
              <w:rPr>
                <w:sz w:val="20"/>
              </w:rPr>
              <w:br/>
              <w:t>manual, 350mm; espessura de 4mm</w:t>
            </w:r>
          </w:p>
        </w:tc>
        <w:tc>
          <w:tcPr>
            <w:tcW w:w="1271" w:type="dxa"/>
            <w:tcBorders>
              <w:top w:val="single" w:sz="4" w:space="0" w:color="auto"/>
              <w:left w:val="single" w:sz="4" w:space="0" w:color="auto"/>
              <w:bottom w:val="single" w:sz="4" w:space="0" w:color="auto"/>
              <w:right w:val="single" w:sz="4" w:space="0" w:color="auto"/>
            </w:tcBorders>
            <w:vAlign w:val="center"/>
          </w:tcPr>
          <w:p w14:paraId="6D5D0C0B"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5A3F2D7" w14:textId="77777777" w:rsidR="00A71F41" w:rsidRPr="00931A5C" w:rsidRDefault="00A71F41" w:rsidP="002C295B">
            <w:pPr>
              <w:jc w:val="center"/>
              <w:rPr>
                <w:sz w:val="22"/>
                <w:szCs w:val="22"/>
              </w:rPr>
            </w:pPr>
            <w:r w:rsidRPr="00931A5C">
              <w:rPr>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1DA7EADD" w14:textId="77777777" w:rsidR="00A71F41" w:rsidRPr="00931A5C" w:rsidRDefault="00A71F41" w:rsidP="002C295B">
            <w:pPr>
              <w:jc w:val="center"/>
              <w:rPr>
                <w:b/>
                <w:bCs/>
                <w:color w:val="000000" w:themeColor="text1"/>
                <w:sz w:val="22"/>
                <w:szCs w:val="22"/>
              </w:rPr>
            </w:pPr>
          </w:p>
        </w:tc>
      </w:tr>
      <w:tr w:rsidR="00A71F41" w:rsidRPr="00931A5C" w14:paraId="275DB52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D78D23" w14:textId="77777777" w:rsidR="00A71F41" w:rsidRPr="00931A5C" w:rsidRDefault="00A71F41" w:rsidP="002C295B">
            <w:pPr>
              <w:jc w:val="center"/>
              <w:rPr>
                <w:b/>
                <w:bCs/>
                <w:color w:val="000000" w:themeColor="text1"/>
                <w:sz w:val="22"/>
                <w:szCs w:val="22"/>
              </w:rPr>
            </w:pPr>
            <w:r w:rsidRPr="00931A5C">
              <w:rPr>
                <w:b/>
                <w:bCs/>
                <w:color w:val="000000"/>
                <w:sz w:val="22"/>
                <w:szCs w:val="22"/>
              </w:rPr>
              <w:t>195</w:t>
            </w:r>
          </w:p>
        </w:tc>
        <w:tc>
          <w:tcPr>
            <w:tcW w:w="5104" w:type="dxa"/>
            <w:tcBorders>
              <w:top w:val="single" w:sz="4" w:space="0" w:color="auto"/>
              <w:left w:val="single" w:sz="4" w:space="0" w:color="auto"/>
              <w:bottom w:val="single" w:sz="4" w:space="0" w:color="auto"/>
              <w:right w:val="single" w:sz="4" w:space="0" w:color="auto"/>
            </w:tcBorders>
            <w:vAlign w:val="center"/>
          </w:tcPr>
          <w:p w14:paraId="644E5560" w14:textId="77777777" w:rsidR="00A71F41" w:rsidRPr="00931A5C" w:rsidRDefault="00A71F41" w:rsidP="002C295B">
            <w:pPr>
              <w:rPr>
                <w:color w:val="000000" w:themeColor="text1"/>
                <w:sz w:val="22"/>
                <w:szCs w:val="22"/>
              </w:rPr>
            </w:pPr>
            <w:r w:rsidRPr="00931A5C">
              <w:rPr>
                <w:color w:val="000000"/>
                <w:sz w:val="20"/>
              </w:rPr>
              <w:t xml:space="preserve">Lâmina  serra  </w:t>
            </w:r>
            <w:proofErr w:type="spellStart"/>
            <w:r w:rsidRPr="00931A5C">
              <w:rPr>
                <w:color w:val="000000"/>
                <w:sz w:val="20"/>
              </w:rPr>
              <w:t>bi-metal</w:t>
            </w:r>
            <w:proofErr w:type="spellEnd"/>
            <w:r w:rsidRPr="00931A5C">
              <w:rPr>
                <w:color w:val="000000"/>
                <w:sz w:val="20"/>
              </w:rPr>
              <w:t>, comprimento: 30cm, largura 16mm, quantidade de dentes:</w:t>
            </w:r>
            <w:r w:rsidRPr="00931A5C">
              <w:rPr>
                <w:color w:val="000000"/>
                <w:sz w:val="20"/>
              </w:rPr>
              <w:br/>
              <w:t>18 dentes por polegada,</w:t>
            </w:r>
            <w:r w:rsidRPr="00931A5C">
              <w:rPr>
                <w:color w:val="000000"/>
                <w:sz w:val="20"/>
              </w:rPr>
              <w:br/>
              <w:t>espessura: 0,8mm.</w:t>
            </w:r>
          </w:p>
        </w:tc>
        <w:tc>
          <w:tcPr>
            <w:tcW w:w="1271" w:type="dxa"/>
            <w:tcBorders>
              <w:top w:val="single" w:sz="4" w:space="0" w:color="auto"/>
              <w:left w:val="single" w:sz="4" w:space="0" w:color="auto"/>
              <w:bottom w:val="single" w:sz="4" w:space="0" w:color="auto"/>
              <w:right w:val="single" w:sz="4" w:space="0" w:color="auto"/>
            </w:tcBorders>
            <w:vAlign w:val="center"/>
          </w:tcPr>
          <w:p w14:paraId="2C2E1FA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08183CB"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03A9BDB8" w14:textId="77777777" w:rsidR="00A71F41" w:rsidRPr="00931A5C" w:rsidRDefault="00A71F41" w:rsidP="002C295B">
            <w:pPr>
              <w:jc w:val="center"/>
              <w:rPr>
                <w:b/>
                <w:bCs/>
                <w:color w:val="000000" w:themeColor="text1"/>
                <w:sz w:val="22"/>
                <w:szCs w:val="22"/>
              </w:rPr>
            </w:pPr>
          </w:p>
        </w:tc>
      </w:tr>
      <w:tr w:rsidR="00A71F41" w:rsidRPr="00931A5C" w14:paraId="619C69F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FAB0C1" w14:textId="77777777" w:rsidR="00A71F41" w:rsidRPr="00931A5C" w:rsidRDefault="00A71F41" w:rsidP="002C295B">
            <w:pPr>
              <w:jc w:val="center"/>
              <w:rPr>
                <w:b/>
                <w:bCs/>
                <w:color w:val="000000" w:themeColor="text1"/>
                <w:sz w:val="22"/>
                <w:szCs w:val="22"/>
              </w:rPr>
            </w:pPr>
            <w:r w:rsidRPr="00931A5C">
              <w:rPr>
                <w:b/>
                <w:bCs/>
                <w:color w:val="000000"/>
                <w:sz w:val="22"/>
                <w:szCs w:val="22"/>
              </w:rPr>
              <w:t>196</w:t>
            </w:r>
          </w:p>
        </w:tc>
        <w:tc>
          <w:tcPr>
            <w:tcW w:w="5104" w:type="dxa"/>
            <w:tcBorders>
              <w:top w:val="single" w:sz="4" w:space="0" w:color="auto"/>
              <w:left w:val="single" w:sz="4" w:space="0" w:color="auto"/>
              <w:bottom w:val="single" w:sz="4" w:space="0" w:color="auto"/>
              <w:right w:val="single" w:sz="4" w:space="0" w:color="auto"/>
            </w:tcBorders>
            <w:vAlign w:val="center"/>
          </w:tcPr>
          <w:p w14:paraId="3C5BC4AD" w14:textId="77777777" w:rsidR="00A71F41" w:rsidRPr="00931A5C" w:rsidRDefault="00A71F41" w:rsidP="002C295B">
            <w:pPr>
              <w:rPr>
                <w:color w:val="000000" w:themeColor="text1"/>
                <w:sz w:val="22"/>
                <w:szCs w:val="22"/>
              </w:rPr>
            </w:pPr>
            <w:r w:rsidRPr="00931A5C">
              <w:rPr>
                <w:color w:val="000000"/>
                <w:sz w:val="20"/>
              </w:rPr>
              <w:t>Lâmina de serra manual bi- metal,</w:t>
            </w:r>
            <w:r w:rsidRPr="00931A5C">
              <w:rPr>
                <w:color w:val="000000"/>
                <w:sz w:val="20"/>
              </w:rPr>
              <w:br/>
              <w:t>31,5L x 4,5cm</w:t>
            </w:r>
          </w:p>
        </w:tc>
        <w:tc>
          <w:tcPr>
            <w:tcW w:w="1271" w:type="dxa"/>
            <w:tcBorders>
              <w:top w:val="single" w:sz="4" w:space="0" w:color="auto"/>
              <w:left w:val="single" w:sz="4" w:space="0" w:color="auto"/>
              <w:bottom w:val="single" w:sz="4" w:space="0" w:color="auto"/>
              <w:right w:val="single" w:sz="4" w:space="0" w:color="auto"/>
            </w:tcBorders>
            <w:vAlign w:val="center"/>
          </w:tcPr>
          <w:p w14:paraId="2794F9D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426509"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232AC444" w14:textId="77777777" w:rsidR="00A71F41" w:rsidRPr="00931A5C" w:rsidRDefault="00A71F41" w:rsidP="002C295B">
            <w:pPr>
              <w:jc w:val="center"/>
              <w:rPr>
                <w:b/>
                <w:bCs/>
                <w:color w:val="000000" w:themeColor="text1"/>
                <w:sz w:val="22"/>
                <w:szCs w:val="22"/>
              </w:rPr>
            </w:pPr>
          </w:p>
        </w:tc>
      </w:tr>
      <w:tr w:rsidR="00A71F41" w:rsidRPr="00931A5C" w14:paraId="304DEF8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89A41BC" w14:textId="77777777" w:rsidR="00A71F41" w:rsidRPr="00931A5C" w:rsidRDefault="00A71F41" w:rsidP="002C295B">
            <w:pPr>
              <w:jc w:val="center"/>
              <w:rPr>
                <w:b/>
                <w:bCs/>
                <w:color w:val="000000" w:themeColor="text1"/>
                <w:sz w:val="22"/>
                <w:szCs w:val="22"/>
              </w:rPr>
            </w:pPr>
            <w:r w:rsidRPr="00931A5C">
              <w:rPr>
                <w:b/>
                <w:bCs/>
                <w:color w:val="000000"/>
                <w:sz w:val="22"/>
                <w:szCs w:val="22"/>
              </w:rPr>
              <w:t>197</w:t>
            </w:r>
          </w:p>
        </w:tc>
        <w:tc>
          <w:tcPr>
            <w:tcW w:w="5104" w:type="dxa"/>
            <w:tcBorders>
              <w:top w:val="single" w:sz="4" w:space="0" w:color="auto"/>
              <w:left w:val="single" w:sz="4" w:space="0" w:color="auto"/>
              <w:bottom w:val="single" w:sz="4" w:space="0" w:color="auto"/>
              <w:right w:val="single" w:sz="4" w:space="0" w:color="auto"/>
            </w:tcBorders>
            <w:vAlign w:val="center"/>
          </w:tcPr>
          <w:p w14:paraId="60D89FB0" w14:textId="77777777" w:rsidR="00A71F41" w:rsidRPr="00931A5C" w:rsidRDefault="00A71F41" w:rsidP="002C295B">
            <w:pPr>
              <w:rPr>
                <w:color w:val="000000" w:themeColor="text1"/>
                <w:sz w:val="22"/>
                <w:szCs w:val="22"/>
              </w:rPr>
            </w:pPr>
            <w:r w:rsidRPr="00931A5C">
              <w:rPr>
                <w:color w:val="000000"/>
                <w:sz w:val="20"/>
              </w:rPr>
              <w:t xml:space="preserve">Lâmpada  LED,  tensão nominal bivolt 100/240V, potência   nominal   20w,  tipo base: E27, cor Branca, fluxo </w:t>
            </w:r>
            <w:r w:rsidRPr="00931A5C">
              <w:rPr>
                <w:color w:val="000000"/>
                <w:sz w:val="20"/>
              </w:rPr>
              <w:lastRenderedPageBreak/>
              <w:t>luminoso: 1800lumens, temperatura  da  cor: 6500k, abertura  facho:  210º, vida</w:t>
            </w:r>
            <w:r w:rsidRPr="00931A5C">
              <w:rPr>
                <w:color w:val="000000"/>
                <w:sz w:val="20"/>
              </w:rPr>
              <w:br/>
              <w:t xml:space="preserve">média: 25.000h, tipo: </w:t>
            </w:r>
            <w:proofErr w:type="spellStart"/>
            <w:r w:rsidRPr="00931A5C">
              <w:rPr>
                <w:color w:val="000000"/>
                <w:sz w:val="20"/>
              </w:rPr>
              <w:t>ultraled</w:t>
            </w:r>
            <w:proofErr w:type="spellEnd"/>
            <w:r w:rsidRPr="00931A5C">
              <w:rPr>
                <w:color w:val="000000"/>
                <w:sz w:val="20"/>
              </w:rPr>
              <w:t>.</w:t>
            </w:r>
          </w:p>
        </w:tc>
        <w:tc>
          <w:tcPr>
            <w:tcW w:w="1271" w:type="dxa"/>
            <w:tcBorders>
              <w:top w:val="single" w:sz="4" w:space="0" w:color="auto"/>
              <w:left w:val="single" w:sz="4" w:space="0" w:color="auto"/>
              <w:bottom w:val="single" w:sz="4" w:space="0" w:color="auto"/>
              <w:right w:val="single" w:sz="4" w:space="0" w:color="auto"/>
            </w:tcBorders>
            <w:vAlign w:val="center"/>
          </w:tcPr>
          <w:p w14:paraId="71730D55" w14:textId="77777777" w:rsidR="00A71F41" w:rsidRPr="00931A5C" w:rsidRDefault="00A71F41" w:rsidP="002C295B">
            <w:pPr>
              <w:ind w:right="34"/>
              <w:jc w:val="center"/>
              <w:rPr>
                <w:sz w:val="22"/>
                <w:szCs w:val="22"/>
              </w:rPr>
            </w:pPr>
            <w:r w:rsidRPr="00931A5C">
              <w:rPr>
                <w:color w:val="000000"/>
                <w:sz w:val="20"/>
              </w:rPr>
              <w:lastRenderedPageBreak/>
              <w:t>UND</w:t>
            </w:r>
          </w:p>
        </w:tc>
        <w:tc>
          <w:tcPr>
            <w:tcW w:w="968" w:type="dxa"/>
            <w:tcBorders>
              <w:top w:val="single" w:sz="4" w:space="0" w:color="auto"/>
              <w:left w:val="single" w:sz="4" w:space="0" w:color="auto"/>
              <w:bottom w:val="single" w:sz="4" w:space="0" w:color="auto"/>
              <w:right w:val="single" w:sz="4" w:space="0" w:color="auto"/>
            </w:tcBorders>
            <w:vAlign w:val="center"/>
          </w:tcPr>
          <w:p w14:paraId="65D37362"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BFE5A07" w14:textId="77777777" w:rsidR="00A71F41" w:rsidRPr="00931A5C" w:rsidRDefault="00A71F41" w:rsidP="002C295B">
            <w:pPr>
              <w:jc w:val="center"/>
              <w:rPr>
                <w:b/>
                <w:bCs/>
                <w:color w:val="000000" w:themeColor="text1"/>
                <w:sz w:val="22"/>
                <w:szCs w:val="22"/>
              </w:rPr>
            </w:pPr>
          </w:p>
        </w:tc>
      </w:tr>
      <w:tr w:rsidR="00A71F41" w:rsidRPr="00931A5C" w14:paraId="05C4367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8E9F4F7"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198</w:t>
            </w:r>
          </w:p>
        </w:tc>
        <w:tc>
          <w:tcPr>
            <w:tcW w:w="5104" w:type="dxa"/>
            <w:tcBorders>
              <w:top w:val="single" w:sz="4" w:space="0" w:color="auto"/>
              <w:left w:val="single" w:sz="4" w:space="0" w:color="auto"/>
              <w:bottom w:val="single" w:sz="4" w:space="0" w:color="auto"/>
              <w:right w:val="single" w:sz="4" w:space="0" w:color="auto"/>
            </w:tcBorders>
            <w:vAlign w:val="center"/>
          </w:tcPr>
          <w:p w14:paraId="02677E0D" w14:textId="77777777" w:rsidR="00A71F41" w:rsidRPr="00931A5C" w:rsidRDefault="00A71F41" w:rsidP="002C295B">
            <w:pPr>
              <w:rPr>
                <w:color w:val="000000" w:themeColor="text1"/>
                <w:sz w:val="22"/>
                <w:szCs w:val="22"/>
              </w:rPr>
            </w:pPr>
            <w:r w:rsidRPr="00931A5C">
              <w:rPr>
                <w:color w:val="000000"/>
                <w:sz w:val="20"/>
              </w:rPr>
              <w:t xml:space="preserve">Lâmpada  LED,  tensão nominal bivolt 100/240V, potência   nominal   30w,  tipo base: E27, cor Branca, fluxo luminoso: 1800lumens, temperatura  da  cor: 6500k, abertura  facho:  210º, vida média: 25.000h, tipo: </w:t>
            </w:r>
            <w:proofErr w:type="spellStart"/>
            <w:r w:rsidRPr="00931A5C">
              <w:rPr>
                <w:color w:val="000000"/>
                <w:sz w:val="20"/>
              </w:rPr>
              <w:t>ultraled</w:t>
            </w:r>
            <w:proofErr w:type="spellEnd"/>
            <w:r w:rsidRPr="00931A5C">
              <w:rPr>
                <w:color w:val="000000"/>
                <w:sz w:val="20"/>
              </w:rPr>
              <w:t>.</w:t>
            </w:r>
          </w:p>
        </w:tc>
        <w:tc>
          <w:tcPr>
            <w:tcW w:w="1271" w:type="dxa"/>
            <w:tcBorders>
              <w:top w:val="single" w:sz="4" w:space="0" w:color="auto"/>
              <w:left w:val="single" w:sz="4" w:space="0" w:color="auto"/>
              <w:bottom w:val="single" w:sz="4" w:space="0" w:color="auto"/>
              <w:right w:val="single" w:sz="4" w:space="0" w:color="auto"/>
            </w:tcBorders>
            <w:vAlign w:val="center"/>
          </w:tcPr>
          <w:p w14:paraId="575B75C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AC2A1A5"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47C030ED" w14:textId="77777777" w:rsidR="00A71F41" w:rsidRPr="00931A5C" w:rsidRDefault="00A71F41" w:rsidP="002C295B">
            <w:pPr>
              <w:jc w:val="center"/>
              <w:rPr>
                <w:b/>
                <w:bCs/>
                <w:color w:val="000000" w:themeColor="text1"/>
                <w:sz w:val="22"/>
                <w:szCs w:val="22"/>
              </w:rPr>
            </w:pPr>
          </w:p>
        </w:tc>
      </w:tr>
      <w:tr w:rsidR="00A71F41" w:rsidRPr="00931A5C" w14:paraId="18CEFD3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36B6347" w14:textId="77777777" w:rsidR="00A71F41" w:rsidRPr="00931A5C" w:rsidRDefault="00A71F41" w:rsidP="002C295B">
            <w:pPr>
              <w:jc w:val="center"/>
              <w:rPr>
                <w:b/>
                <w:bCs/>
                <w:color w:val="000000" w:themeColor="text1"/>
                <w:sz w:val="22"/>
                <w:szCs w:val="22"/>
              </w:rPr>
            </w:pPr>
            <w:r w:rsidRPr="00931A5C">
              <w:rPr>
                <w:b/>
                <w:bCs/>
                <w:color w:val="000000"/>
                <w:sz w:val="22"/>
                <w:szCs w:val="22"/>
              </w:rPr>
              <w:t>199</w:t>
            </w:r>
          </w:p>
        </w:tc>
        <w:tc>
          <w:tcPr>
            <w:tcW w:w="5104" w:type="dxa"/>
            <w:tcBorders>
              <w:top w:val="single" w:sz="4" w:space="0" w:color="auto"/>
              <w:left w:val="single" w:sz="4" w:space="0" w:color="auto"/>
              <w:bottom w:val="single" w:sz="4" w:space="0" w:color="auto"/>
              <w:right w:val="single" w:sz="4" w:space="0" w:color="auto"/>
            </w:tcBorders>
            <w:vAlign w:val="center"/>
          </w:tcPr>
          <w:p w14:paraId="59CC7D06" w14:textId="77777777" w:rsidR="00A71F41" w:rsidRPr="00931A5C" w:rsidRDefault="00A71F41" w:rsidP="002C295B">
            <w:pPr>
              <w:rPr>
                <w:color w:val="000000" w:themeColor="text1"/>
                <w:sz w:val="22"/>
                <w:szCs w:val="22"/>
              </w:rPr>
            </w:pPr>
            <w:r w:rsidRPr="00931A5C">
              <w:rPr>
                <w:color w:val="000000"/>
                <w:sz w:val="20"/>
              </w:rPr>
              <w:t>Lâmpada LED formato ovoide com 65w  de  potência, bulbo bocal  E27, Bivolt  110/220V, temperatura branco frio, com blindagem para água, 6500K, vida  útil  25.000 horas,  com</w:t>
            </w:r>
            <w:r w:rsidRPr="00931A5C">
              <w:rPr>
                <w:color w:val="000000"/>
                <w:sz w:val="20"/>
              </w:rPr>
              <w:br/>
              <w:t>Certificado INMETRO(ILUMINAÇÃO</w:t>
            </w:r>
            <w:r w:rsidRPr="00931A5C">
              <w:rPr>
                <w:color w:val="000000"/>
                <w:sz w:val="20"/>
              </w:rPr>
              <w:br/>
              <w:t>PÚBLICA)</w:t>
            </w:r>
          </w:p>
        </w:tc>
        <w:tc>
          <w:tcPr>
            <w:tcW w:w="1271" w:type="dxa"/>
            <w:tcBorders>
              <w:top w:val="single" w:sz="4" w:space="0" w:color="auto"/>
              <w:left w:val="single" w:sz="4" w:space="0" w:color="auto"/>
              <w:bottom w:val="single" w:sz="4" w:space="0" w:color="auto"/>
              <w:right w:val="single" w:sz="4" w:space="0" w:color="auto"/>
            </w:tcBorders>
            <w:vAlign w:val="center"/>
          </w:tcPr>
          <w:p w14:paraId="14E52E0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240DD3" w14:textId="77777777" w:rsidR="00A71F41" w:rsidRPr="00931A5C" w:rsidRDefault="00A71F41" w:rsidP="002C295B">
            <w:pPr>
              <w:jc w:val="center"/>
              <w:rPr>
                <w:sz w:val="22"/>
                <w:szCs w:val="22"/>
              </w:rPr>
            </w:pPr>
            <w:r w:rsidRPr="00931A5C">
              <w:rPr>
                <w:color w:val="000000"/>
                <w:sz w:val="20"/>
              </w:rPr>
              <w:t>2900</w:t>
            </w:r>
          </w:p>
        </w:tc>
        <w:tc>
          <w:tcPr>
            <w:tcW w:w="1303" w:type="dxa"/>
            <w:tcBorders>
              <w:top w:val="single" w:sz="4" w:space="0" w:color="auto"/>
              <w:left w:val="single" w:sz="4" w:space="0" w:color="auto"/>
              <w:bottom w:val="single" w:sz="4" w:space="0" w:color="auto"/>
              <w:right w:val="single" w:sz="4" w:space="0" w:color="auto"/>
            </w:tcBorders>
            <w:vAlign w:val="center"/>
          </w:tcPr>
          <w:p w14:paraId="7D332978" w14:textId="77777777" w:rsidR="00A71F41" w:rsidRPr="00931A5C" w:rsidRDefault="00A71F41" w:rsidP="002C295B">
            <w:pPr>
              <w:jc w:val="center"/>
              <w:rPr>
                <w:b/>
                <w:bCs/>
                <w:color w:val="000000" w:themeColor="text1"/>
                <w:sz w:val="22"/>
                <w:szCs w:val="22"/>
              </w:rPr>
            </w:pPr>
          </w:p>
        </w:tc>
      </w:tr>
      <w:tr w:rsidR="00A71F41" w:rsidRPr="00931A5C" w14:paraId="2251841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7D5CDF9" w14:textId="77777777" w:rsidR="00A71F41" w:rsidRPr="00931A5C" w:rsidRDefault="00A71F41" w:rsidP="002C295B">
            <w:pPr>
              <w:jc w:val="center"/>
              <w:rPr>
                <w:b/>
                <w:bCs/>
                <w:color w:val="000000" w:themeColor="text1"/>
                <w:sz w:val="22"/>
                <w:szCs w:val="22"/>
              </w:rPr>
            </w:pPr>
            <w:r w:rsidRPr="00931A5C">
              <w:rPr>
                <w:b/>
                <w:bCs/>
                <w:color w:val="000000"/>
                <w:sz w:val="22"/>
                <w:szCs w:val="22"/>
              </w:rPr>
              <w:t>200</w:t>
            </w:r>
          </w:p>
        </w:tc>
        <w:tc>
          <w:tcPr>
            <w:tcW w:w="5104" w:type="dxa"/>
            <w:tcBorders>
              <w:top w:val="single" w:sz="4" w:space="0" w:color="auto"/>
              <w:left w:val="single" w:sz="4" w:space="0" w:color="auto"/>
              <w:bottom w:val="single" w:sz="4" w:space="0" w:color="auto"/>
              <w:right w:val="single" w:sz="4" w:space="0" w:color="auto"/>
            </w:tcBorders>
            <w:vAlign w:val="center"/>
          </w:tcPr>
          <w:p w14:paraId="404BA7DE" w14:textId="77777777" w:rsidR="00A71F41" w:rsidRPr="00931A5C" w:rsidRDefault="00A71F41" w:rsidP="002C295B">
            <w:pPr>
              <w:rPr>
                <w:color w:val="000000" w:themeColor="text1"/>
                <w:sz w:val="22"/>
                <w:szCs w:val="22"/>
              </w:rPr>
            </w:pPr>
            <w:r w:rsidRPr="00931A5C">
              <w:rPr>
                <w:color w:val="000000"/>
                <w:sz w:val="20"/>
              </w:rPr>
              <w:t>Lâmpada LED, bivolt, potência nominal:  40w, tipo base: E27, 3600lm,  cor:  branca,  tipo: bulbo:</w:t>
            </w:r>
            <w:r w:rsidRPr="00931A5C">
              <w:rPr>
                <w:color w:val="000000"/>
                <w:sz w:val="20"/>
              </w:rPr>
              <w:br/>
              <w:t>t8, temperatura da cor: 600 a 6500k.</w:t>
            </w:r>
          </w:p>
        </w:tc>
        <w:tc>
          <w:tcPr>
            <w:tcW w:w="1271" w:type="dxa"/>
            <w:tcBorders>
              <w:top w:val="single" w:sz="4" w:space="0" w:color="auto"/>
              <w:left w:val="single" w:sz="4" w:space="0" w:color="auto"/>
              <w:bottom w:val="single" w:sz="4" w:space="0" w:color="auto"/>
              <w:right w:val="single" w:sz="4" w:space="0" w:color="auto"/>
            </w:tcBorders>
            <w:vAlign w:val="center"/>
          </w:tcPr>
          <w:p w14:paraId="3173C46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1421AE0" w14:textId="77777777" w:rsidR="00A71F41" w:rsidRPr="00931A5C" w:rsidRDefault="00A71F41" w:rsidP="002C295B">
            <w:pPr>
              <w:jc w:val="center"/>
              <w:rPr>
                <w:sz w:val="22"/>
                <w:szCs w:val="22"/>
              </w:rPr>
            </w:pPr>
            <w:r w:rsidRPr="00931A5C">
              <w:rPr>
                <w:color w:val="000000"/>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200DE875" w14:textId="77777777" w:rsidR="00A71F41" w:rsidRPr="00931A5C" w:rsidRDefault="00A71F41" w:rsidP="002C295B">
            <w:pPr>
              <w:jc w:val="center"/>
              <w:rPr>
                <w:b/>
                <w:bCs/>
                <w:color w:val="000000" w:themeColor="text1"/>
                <w:sz w:val="22"/>
                <w:szCs w:val="22"/>
              </w:rPr>
            </w:pPr>
          </w:p>
        </w:tc>
      </w:tr>
      <w:tr w:rsidR="00A71F41" w:rsidRPr="00931A5C" w14:paraId="0BE4C81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453B1A" w14:textId="77777777" w:rsidR="00A71F41" w:rsidRPr="00931A5C" w:rsidRDefault="00A71F41" w:rsidP="002C295B">
            <w:pPr>
              <w:jc w:val="center"/>
              <w:rPr>
                <w:b/>
                <w:bCs/>
                <w:color w:val="000000" w:themeColor="text1"/>
                <w:sz w:val="22"/>
                <w:szCs w:val="22"/>
              </w:rPr>
            </w:pPr>
            <w:r w:rsidRPr="00931A5C">
              <w:rPr>
                <w:b/>
                <w:bCs/>
                <w:color w:val="000000"/>
                <w:sz w:val="22"/>
                <w:szCs w:val="22"/>
              </w:rPr>
              <w:t>201</w:t>
            </w:r>
          </w:p>
        </w:tc>
        <w:tc>
          <w:tcPr>
            <w:tcW w:w="5104" w:type="dxa"/>
            <w:tcBorders>
              <w:top w:val="single" w:sz="4" w:space="0" w:color="auto"/>
              <w:left w:val="single" w:sz="4" w:space="0" w:color="auto"/>
              <w:bottom w:val="single" w:sz="4" w:space="0" w:color="auto"/>
              <w:right w:val="single" w:sz="4" w:space="0" w:color="auto"/>
            </w:tcBorders>
            <w:vAlign w:val="center"/>
          </w:tcPr>
          <w:p w14:paraId="76F918A1" w14:textId="77777777" w:rsidR="00A71F41" w:rsidRPr="00931A5C" w:rsidRDefault="00A71F41" w:rsidP="002C295B">
            <w:pPr>
              <w:rPr>
                <w:color w:val="000000" w:themeColor="text1"/>
                <w:sz w:val="22"/>
                <w:szCs w:val="22"/>
              </w:rPr>
            </w:pPr>
            <w:r w:rsidRPr="00931A5C">
              <w:rPr>
                <w:color w:val="000000"/>
                <w:sz w:val="20"/>
              </w:rPr>
              <w:t>Lâmpada LED, bivolt, potência nominal:  40w, tipo base: g13, cor: branca,  tipo:  bulbo:  t8, temperatura  da  cor:  600  a 6500k.</w:t>
            </w:r>
          </w:p>
        </w:tc>
        <w:tc>
          <w:tcPr>
            <w:tcW w:w="1271" w:type="dxa"/>
            <w:tcBorders>
              <w:top w:val="single" w:sz="4" w:space="0" w:color="auto"/>
              <w:left w:val="single" w:sz="4" w:space="0" w:color="auto"/>
              <w:bottom w:val="single" w:sz="4" w:space="0" w:color="auto"/>
              <w:right w:val="single" w:sz="4" w:space="0" w:color="auto"/>
            </w:tcBorders>
            <w:vAlign w:val="center"/>
          </w:tcPr>
          <w:p w14:paraId="4D32BD9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E9F3EDD" w14:textId="77777777" w:rsidR="00A71F41" w:rsidRPr="00931A5C" w:rsidRDefault="00A71F41" w:rsidP="002C295B">
            <w:pPr>
              <w:jc w:val="center"/>
              <w:rPr>
                <w:sz w:val="22"/>
                <w:szCs w:val="22"/>
              </w:rPr>
            </w:pPr>
            <w:r w:rsidRPr="00931A5C">
              <w:rPr>
                <w:color w:val="000000"/>
                <w:sz w:val="20"/>
              </w:rPr>
              <w:t>230</w:t>
            </w:r>
          </w:p>
        </w:tc>
        <w:tc>
          <w:tcPr>
            <w:tcW w:w="1303" w:type="dxa"/>
            <w:tcBorders>
              <w:top w:val="single" w:sz="4" w:space="0" w:color="auto"/>
              <w:left w:val="single" w:sz="4" w:space="0" w:color="auto"/>
              <w:bottom w:val="single" w:sz="4" w:space="0" w:color="auto"/>
              <w:right w:val="single" w:sz="4" w:space="0" w:color="auto"/>
            </w:tcBorders>
            <w:vAlign w:val="center"/>
          </w:tcPr>
          <w:p w14:paraId="2E3B804C" w14:textId="77777777" w:rsidR="00A71F41" w:rsidRPr="00931A5C" w:rsidRDefault="00A71F41" w:rsidP="002C295B">
            <w:pPr>
              <w:jc w:val="center"/>
              <w:rPr>
                <w:b/>
                <w:bCs/>
                <w:color w:val="000000" w:themeColor="text1"/>
                <w:sz w:val="22"/>
                <w:szCs w:val="22"/>
              </w:rPr>
            </w:pPr>
          </w:p>
        </w:tc>
      </w:tr>
      <w:tr w:rsidR="00A71F41" w:rsidRPr="00931A5C" w14:paraId="5B34346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2DD8C86" w14:textId="77777777" w:rsidR="00A71F41" w:rsidRPr="00931A5C" w:rsidRDefault="00A71F41" w:rsidP="002C295B">
            <w:pPr>
              <w:jc w:val="center"/>
              <w:rPr>
                <w:b/>
                <w:bCs/>
                <w:color w:val="000000" w:themeColor="text1"/>
                <w:sz w:val="22"/>
                <w:szCs w:val="22"/>
              </w:rPr>
            </w:pPr>
            <w:r w:rsidRPr="00931A5C">
              <w:rPr>
                <w:b/>
                <w:bCs/>
                <w:color w:val="000000"/>
                <w:sz w:val="22"/>
                <w:szCs w:val="22"/>
              </w:rPr>
              <w:t>202</w:t>
            </w:r>
          </w:p>
        </w:tc>
        <w:tc>
          <w:tcPr>
            <w:tcW w:w="5104" w:type="dxa"/>
            <w:tcBorders>
              <w:top w:val="single" w:sz="4" w:space="0" w:color="auto"/>
              <w:left w:val="single" w:sz="4" w:space="0" w:color="auto"/>
              <w:bottom w:val="single" w:sz="4" w:space="0" w:color="auto"/>
              <w:right w:val="single" w:sz="4" w:space="0" w:color="auto"/>
            </w:tcBorders>
            <w:vAlign w:val="center"/>
          </w:tcPr>
          <w:p w14:paraId="6864CCEA" w14:textId="77777777" w:rsidR="00A71F41" w:rsidRPr="00931A5C" w:rsidRDefault="00A71F41" w:rsidP="002C295B">
            <w:pPr>
              <w:rPr>
                <w:color w:val="000000" w:themeColor="text1"/>
                <w:sz w:val="22"/>
                <w:szCs w:val="22"/>
              </w:rPr>
            </w:pPr>
            <w:r w:rsidRPr="00931A5C">
              <w:rPr>
                <w:color w:val="000000"/>
                <w:sz w:val="20"/>
              </w:rPr>
              <w:t>Lápis de carpinteiro</w:t>
            </w:r>
          </w:p>
        </w:tc>
        <w:tc>
          <w:tcPr>
            <w:tcW w:w="1271" w:type="dxa"/>
            <w:tcBorders>
              <w:top w:val="single" w:sz="4" w:space="0" w:color="auto"/>
              <w:left w:val="single" w:sz="4" w:space="0" w:color="auto"/>
              <w:bottom w:val="single" w:sz="4" w:space="0" w:color="auto"/>
              <w:right w:val="single" w:sz="4" w:space="0" w:color="auto"/>
            </w:tcBorders>
            <w:vAlign w:val="center"/>
          </w:tcPr>
          <w:p w14:paraId="7E161DD9" w14:textId="77777777" w:rsidR="00A71F41" w:rsidRPr="00931A5C" w:rsidRDefault="00A71F41" w:rsidP="002C295B">
            <w:pPr>
              <w:ind w:right="34"/>
              <w:jc w:val="center"/>
              <w:rPr>
                <w:sz w:val="22"/>
                <w:szCs w:val="22"/>
              </w:rPr>
            </w:pPr>
            <w:r w:rsidRPr="00931A5C">
              <w:rPr>
                <w:color w:val="000000"/>
                <w:sz w:val="20"/>
              </w:rPr>
              <w:t xml:space="preserve">Caixa 72 </w:t>
            </w:r>
            <w:proofErr w:type="spellStart"/>
            <w:r w:rsidRPr="00931A5C">
              <w:rPr>
                <w:color w:val="000000"/>
                <w:sz w:val="20"/>
              </w:rPr>
              <w:t>und</w:t>
            </w:r>
            <w:proofErr w:type="spellEnd"/>
          </w:p>
        </w:tc>
        <w:tc>
          <w:tcPr>
            <w:tcW w:w="968" w:type="dxa"/>
            <w:tcBorders>
              <w:top w:val="single" w:sz="4" w:space="0" w:color="auto"/>
              <w:left w:val="single" w:sz="4" w:space="0" w:color="auto"/>
              <w:bottom w:val="single" w:sz="4" w:space="0" w:color="auto"/>
              <w:right w:val="single" w:sz="4" w:space="0" w:color="auto"/>
            </w:tcBorders>
            <w:vAlign w:val="center"/>
          </w:tcPr>
          <w:p w14:paraId="3183FCCD"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F861EC3" w14:textId="77777777" w:rsidR="00A71F41" w:rsidRPr="00931A5C" w:rsidRDefault="00A71F41" w:rsidP="002C295B">
            <w:pPr>
              <w:jc w:val="center"/>
              <w:rPr>
                <w:b/>
                <w:bCs/>
                <w:color w:val="000000" w:themeColor="text1"/>
                <w:sz w:val="22"/>
                <w:szCs w:val="22"/>
              </w:rPr>
            </w:pPr>
          </w:p>
        </w:tc>
      </w:tr>
      <w:tr w:rsidR="00A71F41" w:rsidRPr="00931A5C" w14:paraId="3E9643D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CA4A5F" w14:textId="77777777" w:rsidR="00A71F41" w:rsidRPr="00931A5C" w:rsidRDefault="00A71F41" w:rsidP="002C295B">
            <w:pPr>
              <w:jc w:val="center"/>
              <w:rPr>
                <w:b/>
                <w:bCs/>
                <w:color w:val="000000" w:themeColor="text1"/>
                <w:sz w:val="22"/>
                <w:szCs w:val="22"/>
              </w:rPr>
            </w:pPr>
            <w:r w:rsidRPr="00931A5C">
              <w:rPr>
                <w:b/>
                <w:bCs/>
                <w:color w:val="000000"/>
                <w:sz w:val="22"/>
                <w:szCs w:val="22"/>
              </w:rPr>
              <w:t>203</w:t>
            </w:r>
          </w:p>
        </w:tc>
        <w:tc>
          <w:tcPr>
            <w:tcW w:w="5104" w:type="dxa"/>
            <w:tcBorders>
              <w:top w:val="single" w:sz="4" w:space="0" w:color="auto"/>
              <w:left w:val="single" w:sz="4" w:space="0" w:color="auto"/>
              <w:bottom w:val="single" w:sz="4" w:space="0" w:color="auto"/>
              <w:right w:val="single" w:sz="4" w:space="0" w:color="auto"/>
            </w:tcBorders>
            <w:vAlign w:val="center"/>
          </w:tcPr>
          <w:p w14:paraId="7794163E" w14:textId="77777777" w:rsidR="00A71F41" w:rsidRPr="00931A5C" w:rsidRDefault="00A71F41" w:rsidP="002C295B">
            <w:pPr>
              <w:rPr>
                <w:color w:val="000000" w:themeColor="text1"/>
                <w:sz w:val="22"/>
                <w:szCs w:val="22"/>
              </w:rPr>
            </w:pPr>
            <w:r w:rsidRPr="00931A5C">
              <w:rPr>
                <w:color w:val="000000"/>
                <w:sz w:val="20"/>
              </w:rPr>
              <w:t>Lima chata para amolação de foice</w:t>
            </w:r>
          </w:p>
        </w:tc>
        <w:tc>
          <w:tcPr>
            <w:tcW w:w="1271" w:type="dxa"/>
            <w:tcBorders>
              <w:top w:val="single" w:sz="4" w:space="0" w:color="auto"/>
              <w:left w:val="single" w:sz="4" w:space="0" w:color="auto"/>
              <w:bottom w:val="single" w:sz="4" w:space="0" w:color="auto"/>
              <w:right w:val="single" w:sz="4" w:space="0" w:color="auto"/>
            </w:tcBorders>
            <w:vAlign w:val="center"/>
          </w:tcPr>
          <w:p w14:paraId="072652E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447C7BA"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0C619EA" w14:textId="77777777" w:rsidR="00A71F41" w:rsidRPr="00931A5C" w:rsidRDefault="00A71F41" w:rsidP="002C295B">
            <w:pPr>
              <w:jc w:val="center"/>
              <w:rPr>
                <w:b/>
                <w:bCs/>
                <w:color w:val="000000" w:themeColor="text1"/>
                <w:sz w:val="22"/>
                <w:szCs w:val="22"/>
              </w:rPr>
            </w:pPr>
          </w:p>
        </w:tc>
      </w:tr>
      <w:tr w:rsidR="00A71F41" w:rsidRPr="00931A5C" w14:paraId="618E9B9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5B59A53" w14:textId="77777777" w:rsidR="00A71F41" w:rsidRPr="00931A5C" w:rsidRDefault="00A71F41" w:rsidP="002C295B">
            <w:pPr>
              <w:jc w:val="center"/>
              <w:rPr>
                <w:b/>
                <w:bCs/>
                <w:color w:val="000000" w:themeColor="text1"/>
                <w:sz w:val="22"/>
                <w:szCs w:val="22"/>
              </w:rPr>
            </w:pPr>
            <w:r w:rsidRPr="00931A5C">
              <w:rPr>
                <w:b/>
                <w:bCs/>
                <w:color w:val="000000"/>
                <w:sz w:val="22"/>
                <w:szCs w:val="22"/>
              </w:rPr>
              <w:t>204</w:t>
            </w:r>
          </w:p>
        </w:tc>
        <w:tc>
          <w:tcPr>
            <w:tcW w:w="5104" w:type="dxa"/>
            <w:tcBorders>
              <w:top w:val="single" w:sz="4" w:space="0" w:color="auto"/>
              <w:left w:val="single" w:sz="4" w:space="0" w:color="auto"/>
              <w:bottom w:val="single" w:sz="4" w:space="0" w:color="auto"/>
              <w:right w:val="single" w:sz="4" w:space="0" w:color="auto"/>
            </w:tcBorders>
            <w:vAlign w:val="center"/>
          </w:tcPr>
          <w:p w14:paraId="42EE285C" w14:textId="77777777" w:rsidR="00A71F41" w:rsidRPr="00931A5C" w:rsidRDefault="00A71F41" w:rsidP="002C295B">
            <w:pPr>
              <w:rPr>
                <w:color w:val="000000" w:themeColor="text1"/>
                <w:sz w:val="22"/>
                <w:szCs w:val="22"/>
              </w:rPr>
            </w:pPr>
            <w:r w:rsidRPr="00931A5C">
              <w:rPr>
                <w:color w:val="000000"/>
                <w:sz w:val="20"/>
              </w:rPr>
              <w:t>Limpador de contato elétrico, eletrônico, aplicação: limpeza de microcomputador, com</w:t>
            </w:r>
            <w:r w:rsidRPr="00931A5C">
              <w:rPr>
                <w:color w:val="000000"/>
                <w:sz w:val="20"/>
              </w:rPr>
              <w:br/>
              <w:t>bico aplicador.</w:t>
            </w:r>
          </w:p>
        </w:tc>
        <w:tc>
          <w:tcPr>
            <w:tcW w:w="1271" w:type="dxa"/>
            <w:tcBorders>
              <w:top w:val="single" w:sz="4" w:space="0" w:color="auto"/>
              <w:left w:val="single" w:sz="4" w:space="0" w:color="auto"/>
              <w:bottom w:val="single" w:sz="4" w:space="0" w:color="auto"/>
              <w:right w:val="single" w:sz="4" w:space="0" w:color="auto"/>
            </w:tcBorders>
            <w:vAlign w:val="center"/>
          </w:tcPr>
          <w:p w14:paraId="458F32D4" w14:textId="77777777" w:rsidR="00A71F41" w:rsidRPr="00931A5C" w:rsidRDefault="00A71F41" w:rsidP="002C295B">
            <w:pPr>
              <w:ind w:right="34"/>
              <w:jc w:val="center"/>
              <w:rPr>
                <w:sz w:val="22"/>
                <w:szCs w:val="22"/>
              </w:rPr>
            </w:pPr>
            <w:r w:rsidRPr="00931A5C">
              <w:rPr>
                <w:color w:val="000000"/>
                <w:sz w:val="20"/>
              </w:rPr>
              <w:t>Spray 300ml</w:t>
            </w:r>
          </w:p>
        </w:tc>
        <w:tc>
          <w:tcPr>
            <w:tcW w:w="968" w:type="dxa"/>
            <w:tcBorders>
              <w:top w:val="single" w:sz="4" w:space="0" w:color="auto"/>
              <w:left w:val="single" w:sz="4" w:space="0" w:color="auto"/>
              <w:bottom w:val="single" w:sz="4" w:space="0" w:color="auto"/>
              <w:right w:val="single" w:sz="4" w:space="0" w:color="auto"/>
            </w:tcBorders>
            <w:vAlign w:val="center"/>
          </w:tcPr>
          <w:p w14:paraId="219DCDF4" w14:textId="77777777" w:rsidR="00A71F41" w:rsidRPr="00931A5C" w:rsidRDefault="00A71F41" w:rsidP="002C295B">
            <w:pPr>
              <w:jc w:val="center"/>
              <w:rPr>
                <w:sz w:val="22"/>
                <w:szCs w:val="22"/>
              </w:rPr>
            </w:pPr>
            <w:r w:rsidRPr="00931A5C">
              <w:rPr>
                <w:color w:val="000000"/>
                <w:sz w:val="20"/>
              </w:rPr>
              <w:t>14</w:t>
            </w:r>
          </w:p>
        </w:tc>
        <w:tc>
          <w:tcPr>
            <w:tcW w:w="1303" w:type="dxa"/>
            <w:tcBorders>
              <w:top w:val="single" w:sz="4" w:space="0" w:color="auto"/>
              <w:left w:val="single" w:sz="4" w:space="0" w:color="auto"/>
              <w:bottom w:val="single" w:sz="4" w:space="0" w:color="auto"/>
              <w:right w:val="single" w:sz="4" w:space="0" w:color="auto"/>
            </w:tcBorders>
            <w:vAlign w:val="center"/>
          </w:tcPr>
          <w:p w14:paraId="3DF2C270" w14:textId="77777777" w:rsidR="00A71F41" w:rsidRPr="00931A5C" w:rsidRDefault="00A71F41" w:rsidP="002C295B">
            <w:pPr>
              <w:jc w:val="center"/>
              <w:rPr>
                <w:b/>
                <w:bCs/>
                <w:color w:val="000000" w:themeColor="text1"/>
                <w:sz w:val="22"/>
                <w:szCs w:val="22"/>
              </w:rPr>
            </w:pPr>
          </w:p>
        </w:tc>
      </w:tr>
      <w:tr w:rsidR="00A71F41" w:rsidRPr="00931A5C" w14:paraId="4B267D3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6F38177" w14:textId="77777777" w:rsidR="00A71F41" w:rsidRPr="00931A5C" w:rsidRDefault="00A71F41" w:rsidP="002C295B">
            <w:pPr>
              <w:jc w:val="center"/>
              <w:rPr>
                <w:b/>
                <w:bCs/>
                <w:color w:val="000000" w:themeColor="text1"/>
                <w:sz w:val="22"/>
                <w:szCs w:val="22"/>
              </w:rPr>
            </w:pPr>
            <w:r w:rsidRPr="00931A5C">
              <w:rPr>
                <w:b/>
                <w:bCs/>
                <w:color w:val="000000"/>
                <w:sz w:val="22"/>
                <w:szCs w:val="22"/>
              </w:rPr>
              <w:t>205</w:t>
            </w:r>
          </w:p>
        </w:tc>
        <w:tc>
          <w:tcPr>
            <w:tcW w:w="5104" w:type="dxa"/>
            <w:tcBorders>
              <w:top w:val="single" w:sz="4" w:space="0" w:color="auto"/>
              <w:left w:val="single" w:sz="4" w:space="0" w:color="auto"/>
              <w:bottom w:val="single" w:sz="4" w:space="0" w:color="auto"/>
              <w:right w:val="single" w:sz="4" w:space="0" w:color="auto"/>
            </w:tcBorders>
            <w:vAlign w:val="center"/>
          </w:tcPr>
          <w:p w14:paraId="36BA8002" w14:textId="77777777" w:rsidR="00A71F41" w:rsidRPr="00931A5C" w:rsidRDefault="00A71F41" w:rsidP="002C295B">
            <w:pPr>
              <w:rPr>
                <w:color w:val="000000" w:themeColor="text1"/>
                <w:sz w:val="22"/>
                <w:szCs w:val="22"/>
              </w:rPr>
            </w:pPr>
            <w:r w:rsidRPr="00931A5C">
              <w:rPr>
                <w:color w:val="000000"/>
                <w:sz w:val="20"/>
              </w:rPr>
              <w:t>Linha de pedreiro carretel</w:t>
            </w:r>
          </w:p>
        </w:tc>
        <w:tc>
          <w:tcPr>
            <w:tcW w:w="1271" w:type="dxa"/>
            <w:tcBorders>
              <w:top w:val="single" w:sz="4" w:space="0" w:color="auto"/>
              <w:left w:val="single" w:sz="4" w:space="0" w:color="auto"/>
              <w:bottom w:val="single" w:sz="4" w:space="0" w:color="auto"/>
              <w:right w:val="single" w:sz="4" w:space="0" w:color="auto"/>
            </w:tcBorders>
            <w:vAlign w:val="center"/>
          </w:tcPr>
          <w:p w14:paraId="2BCD9509" w14:textId="77777777" w:rsidR="00A71F41" w:rsidRPr="00931A5C" w:rsidRDefault="00A71F41" w:rsidP="002C295B">
            <w:pPr>
              <w:ind w:right="34"/>
              <w:jc w:val="center"/>
              <w:rPr>
                <w:sz w:val="22"/>
                <w:szCs w:val="22"/>
              </w:rPr>
            </w:pPr>
            <w:r w:rsidRPr="00931A5C">
              <w:rPr>
                <w:color w:val="000000"/>
                <w:sz w:val="20"/>
              </w:rPr>
              <w:t>Rolo 100m</w:t>
            </w:r>
          </w:p>
        </w:tc>
        <w:tc>
          <w:tcPr>
            <w:tcW w:w="968" w:type="dxa"/>
            <w:tcBorders>
              <w:top w:val="single" w:sz="4" w:space="0" w:color="auto"/>
              <w:left w:val="single" w:sz="4" w:space="0" w:color="auto"/>
              <w:bottom w:val="single" w:sz="4" w:space="0" w:color="auto"/>
              <w:right w:val="single" w:sz="4" w:space="0" w:color="auto"/>
            </w:tcBorders>
            <w:vAlign w:val="center"/>
          </w:tcPr>
          <w:p w14:paraId="08DB389D"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D17974E" w14:textId="77777777" w:rsidR="00A71F41" w:rsidRPr="00931A5C" w:rsidRDefault="00A71F41" w:rsidP="002C295B">
            <w:pPr>
              <w:jc w:val="center"/>
              <w:rPr>
                <w:b/>
                <w:bCs/>
                <w:color w:val="000000" w:themeColor="text1"/>
                <w:sz w:val="22"/>
                <w:szCs w:val="22"/>
              </w:rPr>
            </w:pPr>
          </w:p>
        </w:tc>
      </w:tr>
      <w:tr w:rsidR="00A71F41" w:rsidRPr="00931A5C" w14:paraId="1B71C38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9E5823" w14:textId="77777777" w:rsidR="00A71F41" w:rsidRPr="00931A5C" w:rsidRDefault="00A71F41" w:rsidP="002C295B">
            <w:pPr>
              <w:jc w:val="center"/>
              <w:rPr>
                <w:b/>
                <w:bCs/>
                <w:color w:val="000000" w:themeColor="text1"/>
                <w:sz w:val="22"/>
                <w:szCs w:val="22"/>
              </w:rPr>
            </w:pPr>
            <w:r w:rsidRPr="00931A5C">
              <w:rPr>
                <w:b/>
                <w:bCs/>
                <w:color w:val="000000"/>
                <w:sz w:val="22"/>
                <w:szCs w:val="22"/>
              </w:rPr>
              <w:t>206</w:t>
            </w:r>
          </w:p>
        </w:tc>
        <w:tc>
          <w:tcPr>
            <w:tcW w:w="5104" w:type="dxa"/>
            <w:tcBorders>
              <w:top w:val="single" w:sz="4" w:space="0" w:color="auto"/>
              <w:left w:val="single" w:sz="4" w:space="0" w:color="auto"/>
              <w:bottom w:val="single" w:sz="4" w:space="0" w:color="auto"/>
              <w:right w:val="single" w:sz="4" w:space="0" w:color="auto"/>
            </w:tcBorders>
            <w:vAlign w:val="center"/>
          </w:tcPr>
          <w:p w14:paraId="3BA7F02F" w14:textId="77777777" w:rsidR="00A71F41" w:rsidRPr="00931A5C" w:rsidRDefault="00A71F41" w:rsidP="002C295B">
            <w:pPr>
              <w:rPr>
                <w:color w:val="000000" w:themeColor="text1"/>
                <w:sz w:val="22"/>
                <w:szCs w:val="22"/>
              </w:rPr>
            </w:pPr>
            <w:r w:rsidRPr="00931A5C">
              <w:rPr>
                <w:color w:val="000000"/>
                <w:sz w:val="20"/>
              </w:rPr>
              <w:t>Lixa, material: óxido alumínio, tipo: lixa  d'água, apresentação: folha, tipo grão: 100;  comprimento:</w:t>
            </w:r>
            <w:r w:rsidRPr="00931A5C">
              <w:rPr>
                <w:color w:val="000000"/>
                <w:sz w:val="20"/>
              </w:rPr>
              <w:br/>
              <w:t>275  mm, largura: 225 mm, tipo costado: pano.</w:t>
            </w:r>
          </w:p>
        </w:tc>
        <w:tc>
          <w:tcPr>
            <w:tcW w:w="1271" w:type="dxa"/>
            <w:tcBorders>
              <w:top w:val="single" w:sz="4" w:space="0" w:color="auto"/>
              <w:left w:val="single" w:sz="4" w:space="0" w:color="auto"/>
              <w:bottom w:val="single" w:sz="4" w:space="0" w:color="auto"/>
              <w:right w:val="single" w:sz="4" w:space="0" w:color="auto"/>
            </w:tcBorders>
            <w:vAlign w:val="center"/>
          </w:tcPr>
          <w:p w14:paraId="34B6212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A21B199" w14:textId="77777777" w:rsidR="00A71F41" w:rsidRPr="00931A5C" w:rsidRDefault="00A71F41" w:rsidP="002C295B">
            <w:pPr>
              <w:jc w:val="center"/>
              <w:rPr>
                <w:sz w:val="22"/>
                <w:szCs w:val="22"/>
              </w:rPr>
            </w:pPr>
            <w:r w:rsidRPr="00931A5C">
              <w:rPr>
                <w:color w:val="000000"/>
                <w:sz w:val="20"/>
              </w:rPr>
              <w:t>80</w:t>
            </w:r>
          </w:p>
        </w:tc>
        <w:tc>
          <w:tcPr>
            <w:tcW w:w="1303" w:type="dxa"/>
            <w:tcBorders>
              <w:top w:val="single" w:sz="4" w:space="0" w:color="auto"/>
              <w:left w:val="single" w:sz="4" w:space="0" w:color="auto"/>
              <w:bottom w:val="single" w:sz="4" w:space="0" w:color="auto"/>
              <w:right w:val="single" w:sz="4" w:space="0" w:color="auto"/>
            </w:tcBorders>
            <w:vAlign w:val="center"/>
          </w:tcPr>
          <w:p w14:paraId="09A726C8" w14:textId="77777777" w:rsidR="00A71F41" w:rsidRPr="00931A5C" w:rsidRDefault="00A71F41" w:rsidP="002C295B">
            <w:pPr>
              <w:jc w:val="center"/>
              <w:rPr>
                <w:b/>
                <w:bCs/>
                <w:color w:val="000000" w:themeColor="text1"/>
                <w:sz w:val="22"/>
                <w:szCs w:val="22"/>
              </w:rPr>
            </w:pPr>
          </w:p>
        </w:tc>
      </w:tr>
      <w:tr w:rsidR="00A71F41" w:rsidRPr="00931A5C" w14:paraId="74C5E36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6674C03" w14:textId="77777777" w:rsidR="00A71F41" w:rsidRPr="00931A5C" w:rsidRDefault="00A71F41" w:rsidP="002C295B">
            <w:pPr>
              <w:jc w:val="center"/>
              <w:rPr>
                <w:b/>
                <w:bCs/>
                <w:color w:val="000000" w:themeColor="text1"/>
                <w:sz w:val="22"/>
                <w:szCs w:val="22"/>
              </w:rPr>
            </w:pPr>
            <w:r w:rsidRPr="00931A5C">
              <w:rPr>
                <w:b/>
                <w:bCs/>
                <w:color w:val="000000"/>
                <w:sz w:val="22"/>
                <w:szCs w:val="22"/>
              </w:rPr>
              <w:t>207</w:t>
            </w:r>
          </w:p>
        </w:tc>
        <w:tc>
          <w:tcPr>
            <w:tcW w:w="5104" w:type="dxa"/>
            <w:tcBorders>
              <w:top w:val="single" w:sz="4" w:space="0" w:color="auto"/>
              <w:left w:val="single" w:sz="4" w:space="0" w:color="auto"/>
              <w:bottom w:val="single" w:sz="4" w:space="0" w:color="auto"/>
              <w:right w:val="single" w:sz="4" w:space="0" w:color="auto"/>
            </w:tcBorders>
            <w:vAlign w:val="center"/>
          </w:tcPr>
          <w:p w14:paraId="73DC08D8" w14:textId="77777777" w:rsidR="00A71F41" w:rsidRPr="00931A5C" w:rsidRDefault="00A71F41" w:rsidP="002C295B">
            <w:pPr>
              <w:rPr>
                <w:color w:val="000000" w:themeColor="text1"/>
                <w:sz w:val="22"/>
                <w:szCs w:val="22"/>
              </w:rPr>
            </w:pPr>
            <w:r w:rsidRPr="00931A5C">
              <w:rPr>
                <w:color w:val="000000"/>
                <w:sz w:val="20"/>
              </w:rPr>
              <w:t>Lixa, material: óxido alumínio, tipo: lixa , apresentação: folha, tipo grão: 50;  comprimento:</w:t>
            </w:r>
            <w:r w:rsidRPr="00931A5C">
              <w:rPr>
                <w:color w:val="000000"/>
                <w:sz w:val="20"/>
              </w:rPr>
              <w:br/>
              <w:t>275  mm,</w:t>
            </w:r>
            <w:r w:rsidRPr="00931A5C">
              <w:rPr>
                <w:color w:val="000000"/>
                <w:sz w:val="20"/>
              </w:rPr>
              <w:br/>
              <w:t xml:space="preserve">largura: 225 </w:t>
            </w:r>
            <w:proofErr w:type="spellStart"/>
            <w:r w:rsidRPr="00931A5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5B4C4D1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373B1D"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76E37863" w14:textId="77777777" w:rsidR="00A71F41" w:rsidRPr="00931A5C" w:rsidRDefault="00A71F41" w:rsidP="002C295B">
            <w:pPr>
              <w:jc w:val="center"/>
              <w:rPr>
                <w:b/>
                <w:bCs/>
                <w:color w:val="000000" w:themeColor="text1"/>
                <w:sz w:val="22"/>
                <w:szCs w:val="22"/>
              </w:rPr>
            </w:pPr>
          </w:p>
        </w:tc>
      </w:tr>
      <w:tr w:rsidR="00A71F41" w:rsidRPr="00931A5C" w14:paraId="7F8B324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B2E91F" w14:textId="77777777" w:rsidR="00A71F41" w:rsidRPr="00931A5C" w:rsidRDefault="00A71F41" w:rsidP="002C295B">
            <w:pPr>
              <w:jc w:val="center"/>
              <w:rPr>
                <w:b/>
                <w:bCs/>
                <w:color w:val="000000" w:themeColor="text1"/>
                <w:sz w:val="22"/>
                <w:szCs w:val="22"/>
              </w:rPr>
            </w:pPr>
            <w:r w:rsidRPr="00931A5C">
              <w:rPr>
                <w:b/>
                <w:bCs/>
                <w:color w:val="000000"/>
                <w:sz w:val="22"/>
                <w:szCs w:val="22"/>
              </w:rPr>
              <w:t>208</w:t>
            </w:r>
          </w:p>
        </w:tc>
        <w:tc>
          <w:tcPr>
            <w:tcW w:w="5104" w:type="dxa"/>
            <w:tcBorders>
              <w:top w:val="single" w:sz="4" w:space="0" w:color="auto"/>
              <w:left w:val="single" w:sz="4" w:space="0" w:color="auto"/>
              <w:bottom w:val="single" w:sz="4" w:space="0" w:color="auto"/>
              <w:right w:val="single" w:sz="4" w:space="0" w:color="auto"/>
            </w:tcBorders>
            <w:vAlign w:val="center"/>
          </w:tcPr>
          <w:p w14:paraId="78A63555" w14:textId="77777777" w:rsidR="00A71F41" w:rsidRPr="00931A5C" w:rsidRDefault="00A71F41" w:rsidP="002C295B">
            <w:pPr>
              <w:rPr>
                <w:color w:val="000000" w:themeColor="text1"/>
                <w:sz w:val="22"/>
                <w:szCs w:val="22"/>
              </w:rPr>
            </w:pPr>
            <w:r w:rsidRPr="00931A5C">
              <w:rPr>
                <w:color w:val="000000"/>
                <w:sz w:val="20"/>
              </w:rPr>
              <w:t>Lixa, material: óxido alumínio, tipo: lixa  d'água,</w:t>
            </w:r>
            <w:r w:rsidRPr="00931A5C">
              <w:rPr>
                <w:color w:val="000000"/>
                <w:sz w:val="20"/>
              </w:rPr>
              <w:br/>
              <w:t>apresentação: folha, tipo grão: 120; comprimento:  215  mm,</w:t>
            </w:r>
            <w:r w:rsidRPr="00931A5C">
              <w:rPr>
                <w:color w:val="000000"/>
                <w:sz w:val="20"/>
              </w:rPr>
              <w:br/>
              <w:t xml:space="preserve">largura: 280 </w:t>
            </w:r>
            <w:proofErr w:type="spellStart"/>
            <w:r w:rsidRPr="00931A5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1B58ED6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D973A24"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6D9E4EBE" w14:textId="77777777" w:rsidR="00A71F41" w:rsidRPr="00931A5C" w:rsidRDefault="00A71F41" w:rsidP="002C295B">
            <w:pPr>
              <w:jc w:val="center"/>
              <w:rPr>
                <w:b/>
                <w:bCs/>
                <w:color w:val="000000" w:themeColor="text1"/>
                <w:sz w:val="22"/>
                <w:szCs w:val="22"/>
              </w:rPr>
            </w:pPr>
          </w:p>
        </w:tc>
      </w:tr>
      <w:tr w:rsidR="00A71F41" w:rsidRPr="00931A5C" w14:paraId="4ED4826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A13CF9E" w14:textId="77777777" w:rsidR="00A71F41" w:rsidRPr="00931A5C" w:rsidRDefault="00A71F41" w:rsidP="002C295B">
            <w:pPr>
              <w:jc w:val="center"/>
              <w:rPr>
                <w:b/>
                <w:bCs/>
                <w:color w:val="000000" w:themeColor="text1"/>
                <w:sz w:val="22"/>
                <w:szCs w:val="22"/>
              </w:rPr>
            </w:pPr>
            <w:r w:rsidRPr="00931A5C">
              <w:rPr>
                <w:b/>
                <w:bCs/>
                <w:color w:val="000000"/>
                <w:sz w:val="22"/>
                <w:szCs w:val="22"/>
              </w:rPr>
              <w:t>209</w:t>
            </w:r>
          </w:p>
        </w:tc>
        <w:tc>
          <w:tcPr>
            <w:tcW w:w="5104" w:type="dxa"/>
            <w:tcBorders>
              <w:top w:val="single" w:sz="4" w:space="0" w:color="auto"/>
              <w:left w:val="single" w:sz="4" w:space="0" w:color="auto"/>
              <w:bottom w:val="single" w:sz="4" w:space="0" w:color="auto"/>
              <w:right w:val="single" w:sz="4" w:space="0" w:color="auto"/>
            </w:tcBorders>
            <w:vAlign w:val="center"/>
          </w:tcPr>
          <w:p w14:paraId="05109860" w14:textId="77777777" w:rsidR="00A71F41" w:rsidRPr="00931A5C" w:rsidRDefault="00A71F41" w:rsidP="002C295B">
            <w:pPr>
              <w:rPr>
                <w:color w:val="000000" w:themeColor="text1"/>
                <w:sz w:val="22"/>
                <w:szCs w:val="22"/>
              </w:rPr>
            </w:pPr>
            <w:r w:rsidRPr="00931A5C">
              <w:rPr>
                <w:color w:val="000000"/>
                <w:sz w:val="20"/>
              </w:rPr>
              <w:t>Lona  preta  R  150,  grossa,</w:t>
            </w:r>
            <w:r w:rsidRPr="00931A5C">
              <w:rPr>
                <w:color w:val="000000"/>
                <w:sz w:val="20"/>
              </w:rPr>
              <w:br/>
              <w:t>espessura 200 micras</w:t>
            </w:r>
          </w:p>
        </w:tc>
        <w:tc>
          <w:tcPr>
            <w:tcW w:w="1271" w:type="dxa"/>
            <w:tcBorders>
              <w:top w:val="single" w:sz="4" w:space="0" w:color="auto"/>
              <w:left w:val="single" w:sz="4" w:space="0" w:color="auto"/>
              <w:bottom w:val="single" w:sz="4" w:space="0" w:color="auto"/>
              <w:right w:val="single" w:sz="4" w:space="0" w:color="auto"/>
            </w:tcBorders>
            <w:vAlign w:val="center"/>
          </w:tcPr>
          <w:p w14:paraId="68B24249" w14:textId="77777777" w:rsidR="00A71F41" w:rsidRPr="00931A5C" w:rsidRDefault="00A71F41" w:rsidP="002C295B">
            <w:pPr>
              <w:ind w:right="34"/>
              <w:jc w:val="center"/>
              <w:rPr>
                <w:sz w:val="22"/>
                <w:szCs w:val="22"/>
              </w:rPr>
            </w:pPr>
            <w:r w:rsidRPr="00931A5C">
              <w:rPr>
                <w:color w:val="000000"/>
                <w:sz w:val="20"/>
              </w:rPr>
              <w:t>Rolo 100m c/</w:t>
            </w:r>
            <w:r w:rsidRPr="00931A5C">
              <w:rPr>
                <w:color w:val="000000"/>
                <w:sz w:val="20"/>
              </w:rPr>
              <w:br/>
              <w:t>4m largura</w:t>
            </w:r>
          </w:p>
        </w:tc>
        <w:tc>
          <w:tcPr>
            <w:tcW w:w="968" w:type="dxa"/>
            <w:tcBorders>
              <w:top w:val="single" w:sz="4" w:space="0" w:color="auto"/>
              <w:left w:val="single" w:sz="4" w:space="0" w:color="auto"/>
              <w:bottom w:val="single" w:sz="4" w:space="0" w:color="auto"/>
              <w:right w:val="single" w:sz="4" w:space="0" w:color="auto"/>
            </w:tcBorders>
            <w:vAlign w:val="center"/>
          </w:tcPr>
          <w:p w14:paraId="19A5D931"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A89EB25" w14:textId="77777777" w:rsidR="00A71F41" w:rsidRPr="00931A5C" w:rsidRDefault="00A71F41" w:rsidP="002C295B">
            <w:pPr>
              <w:jc w:val="center"/>
              <w:rPr>
                <w:b/>
                <w:bCs/>
                <w:color w:val="000000" w:themeColor="text1"/>
                <w:sz w:val="22"/>
                <w:szCs w:val="22"/>
              </w:rPr>
            </w:pPr>
          </w:p>
        </w:tc>
      </w:tr>
      <w:tr w:rsidR="00A71F41" w:rsidRPr="00931A5C" w14:paraId="77E6619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99AF62B" w14:textId="77777777" w:rsidR="00A71F41" w:rsidRPr="00931A5C" w:rsidRDefault="00A71F41" w:rsidP="002C295B">
            <w:pPr>
              <w:jc w:val="center"/>
              <w:rPr>
                <w:b/>
                <w:bCs/>
                <w:color w:val="000000" w:themeColor="text1"/>
                <w:sz w:val="22"/>
                <w:szCs w:val="22"/>
              </w:rPr>
            </w:pPr>
            <w:r w:rsidRPr="00931A5C">
              <w:rPr>
                <w:b/>
                <w:bCs/>
                <w:color w:val="000000"/>
                <w:sz w:val="22"/>
                <w:szCs w:val="22"/>
              </w:rPr>
              <w:t>210</w:t>
            </w:r>
          </w:p>
        </w:tc>
        <w:tc>
          <w:tcPr>
            <w:tcW w:w="5104" w:type="dxa"/>
            <w:tcBorders>
              <w:top w:val="single" w:sz="4" w:space="0" w:color="auto"/>
              <w:left w:val="single" w:sz="4" w:space="0" w:color="auto"/>
              <w:bottom w:val="single" w:sz="4" w:space="0" w:color="auto"/>
              <w:right w:val="single" w:sz="4" w:space="0" w:color="auto"/>
            </w:tcBorders>
            <w:vAlign w:val="center"/>
          </w:tcPr>
          <w:p w14:paraId="58E2A02B" w14:textId="77777777" w:rsidR="00A71F41" w:rsidRPr="00931A5C" w:rsidRDefault="00A71F41" w:rsidP="002C295B">
            <w:pPr>
              <w:rPr>
                <w:color w:val="000000" w:themeColor="text1"/>
                <w:sz w:val="22"/>
                <w:szCs w:val="22"/>
              </w:rPr>
            </w:pPr>
            <w:r w:rsidRPr="00931A5C">
              <w:rPr>
                <w:color w:val="000000"/>
                <w:sz w:val="20"/>
              </w:rPr>
              <w:t xml:space="preserve">Luminária Pública LED, potência  150w,  ângulo  de abertura:  ˃120º,  Bivolt 110/220V, Formato: </w:t>
            </w:r>
            <w:proofErr w:type="spellStart"/>
            <w:r w:rsidRPr="00931A5C">
              <w:rPr>
                <w:color w:val="000000"/>
                <w:sz w:val="20"/>
              </w:rPr>
              <w:t>Slim</w:t>
            </w:r>
            <w:proofErr w:type="spellEnd"/>
            <w:r w:rsidRPr="00931A5C">
              <w:rPr>
                <w:color w:val="000000"/>
                <w:sz w:val="20"/>
              </w:rPr>
              <w:t>, Temperatura de cor: Branco Frio (6000-6500K), Micro Led. Fluxo Luminoso (Lumens): 25.000lmns Vida útil: 50.000h, com Certificado INMETRO.(ILUMINAÇÃO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0927759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D66E14" w14:textId="77777777" w:rsidR="00A71F41" w:rsidRPr="00931A5C" w:rsidRDefault="00A71F41" w:rsidP="002C295B">
            <w:pPr>
              <w:jc w:val="center"/>
              <w:rPr>
                <w:sz w:val="22"/>
                <w:szCs w:val="22"/>
              </w:rPr>
            </w:pPr>
            <w:r w:rsidRPr="00931A5C">
              <w:rPr>
                <w:color w:val="000000"/>
                <w:sz w:val="20"/>
              </w:rPr>
              <w:t>2000</w:t>
            </w:r>
          </w:p>
        </w:tc>
        <w:tc>
          <w:tcPr>
            <w:tcW w:w="1303" w:type="dxa"/>
            <w:tcBorders>
              <w:top w:val="single" w:sz="4" w:space="0" w:color="auto"/>
              <w:left w:val="single" w:sz="4" w:space="0" w:color="auto"/>
              <w:bottom w:val="single" w:sz="4" w:space="0" w:color="auto"/>
              <w:right w:val="single" w:sz="4" w:space="0" w:color="auto"/>
            </w:tcBorders>
            <w:vAlign w:val="center"/>
          </w:tcPr>
          <w:p w14:paraId="4249E1C3" w14:textId="77777777" w:rsidR="00A71F41" w:rsidRPr="00931A5C" w:rsidRDefault="00A71F41" w:rsidP="002C295B">
            <w:pPr>
              <w:jc w:val="center"/>
              <w:rPr>
                <w:b/>
                <w:bCs/>
                <w:color w:val="000000" w:themeColor="text1"/>
                <w:sz w:val="22"/>
                <w:szCs w:val="22"/>
              </w:rPr>
            </w:pPr>
          </w:p>
        </w:tc>
      </w:tr>
      <w:tr w:rsidR="00A71F41" w:rsidRPr="00931A5C" w14:paraId="06AFD41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C3BBB9F" w14:textId="77777777" w:rsidR="00A71F41" w:rsidRPr="00931A5C" w:rsidRDefault="00A71F41" w:rsidP="002C295B">
            <w:pPr>
              <w:jc w:val="center"/>
              <w:rPr>
                <w:b/>
                <w:bCs/>
                <w:color w:val="000000" w:themeColor="text1"/>
                <w:sz w:val="22"/>
                <w:szCs w:val="22"/>
              </w:rPr>
            </w:pPr>
            <w:r w:rsidRPr="00931A5C">
              <w:rPr>
                <w:b/>
                <w:bCs/>
                <w:color w:val="000000"/>
                <w:sz w:val="22"/>
                <w:szCs w:val="22"/>
              </w:rPr>
              <w:t>211</w:t>
            </w:r>
          </w:p>
        </w:tc>
        <w:tc>
          <w:tcPr>
            <w:tcW w:w="5104" w:type="dxa"/>
            <w:tcBorders>
              <w:top w:val="single" w:sz="4" w:space="0" w:color="auto"/>
              <w:left w:val="single" w:sz="4" w:space="0" w:color="auto"/>
              <w:bottom w:val="single" w:sz="4" w:space="0" w:color="auto"/>
              <w:right w:val="single" w:sz="4" w:space="0" w:color="auto"/>
            </w:tcBorders>
            <w:vAlign w:val="center"/>
          </w:tcPr>
          <w:p w14:paraId="7A9998B4" w14:textId="77777777" w:rsidR="00A71F41" w:rsidRPr="00931A5C" w:rsidRDefault="00A71F41" w:rsidP="002C295B">
            <w:pPr>
              <w:rPr>
                <w:color w:val="000000" w:themeColor="text1"/>
                <w:sz w:val="22"/>
                <w:szCs w:val="22"/>
              </w:rPr>
            </w:pPr>
            <w:r w:rsidRPr="00931A5C">
              <w:rPr>
                <w:color w:val="000000"/>
                <w:sz w:val="20"/>
              </w:rPr>
              <w:t xml:space="preserve">LUMINÁRIA pública LED, Potência     400w, ângulo de abertura: ˃120º, bivolt 110/220V, Formato: </w:t>
            </w:r>
            <w:proofErr w:type="spellStart"/>
            <w:r w:rsidRPr="00931A5C">
              <w:rPr>
                <w:color w:val="000000"/>
                <w:sz w:val="20"/>
              </w:rPr>
              <w:t>Slim</w:t>
            </w:r>
            <w:proofErr w:type="spellEnd"/>
            <w:r w:rsidRPr="00931A5C">
              <w:rPr>
                <w:color w:val="000000"/>
                <w:sz w:val="20"/>
              </w:rPr>
              <w:t>, Temperatura de cor: Branco, Frio (6000-6500K) Micro Led, Fluxo  Luminoso (Lumens): 40.000lmns  Vida útil  50.000  h, com Certificado</w:t>
            </w:r>
            <w:r w:rsidRPr="00931A5C">
              <w:rPr>
                <w:color w:val="000000"/>
                <w:sz w:val="20"/>
              </w:rPr>
              <w:br/>
              <w:t>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7184185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3A6B19F" w14:textId="77777777" w:rsidR="00A71F41" w:rsidRPr="00931A5C" w:rsidRDefault="00A71F41" w:rsidP="002C295B">
            <w:pPr>
              <w:jc w:val="center"/>
              <w:rPr>
                <w:sz w:val="22"/>
                <w:szCs w:val="22"/>
              </w:rPr>
            </w:pPr>
            <w:r w:rsidRPr="00931A5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5CF90FE1" w14:textId="77777777" w:rsidR="00A71F41" w:rsidRPr="00931A5C" w:rsidRDefault="00A71F41" w:rsidP="002C295B">
            <w:pPr>
              <w:jc w:val="center"/>
              <w:rPr>
                <w:b/>
                <w:bCs/>
                <w:color w:val="000000" w:themeColor="text1"/>
                <w:sz w:val="22"/>
                <w:szCs w:val="22"/>
              </w:rPr>
            </w:pPr>
          </w:p>
        </w:tc>
      </w:tr>
      <w:tr w:rsidR="00A71F41" w:rsidRPr="00931A5C" w14:paraId="6D8B15A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681980" w14:textId="77777777" w:rsidR="00A71F41" w:rsidRPr="00931A5C" w:rsidRDefault="00A71F41" w:rsidP="002C295B">
            <w:pPr>
              <w:jc w:val="center"/>
              <w:rPr>
                <w:b/>
                <w:bCs/>
                <w:color w:val="000000" w:themeColor="text1"/>
                <w:sz w:val="22"/>
                <w:szCs w:val="22"/>
              </w:rPr>
            </w:pPr>
            <w:r w:rsidRPr="00931A5C">
              <w:rPr>
                <w:b/>
                <w:bCs/>
                <w:color w:val="000000"/>
                <w:sz w:val="22"/>
                <w:szCs w:val="22"/>
              </w:rPr>
              <w:t>212</w:t>
            </w:r>
          </w:p>
        </w:tc>
        <w:tc>
          <w:tcPr>
            <w:tcW w:w="5104" w:type="dxa"/>
            <w:tcBorders>
              <w:top w:val="single" w:sz="4" w:space="0" w:color="auto"/>
              <w:left w:val="single" w:sz="4" w:space="0" w:color="auto"/>
              <w:bottom w:val="single" w:sz="4" w:space="0" w:color="auto"/>
              <w:right w:val="single" w:sz="4" w:space="0" w:color="auto"/>
            </w:tcBorders>
            <w:vAlign w:val="center"/>
          </w:tcPr>
          <w:p w14:paraId="0EA6FE3F" w14:textId="77777777" w:rsidR="00A71F41" w:rsidRPr="00931A5C" w:rsidRDefault="00A71F41" w:rsidP="002C295B">
            <w:pPr>
              <w:rPr>
                <w:color w:val="000000" w:themeColor="text1"/>
                <w:sz w:val="22"/>
                <w:szCs w:val="22"/>
              </w:rPr>
            </w:pPr>
            <w:r w:rsidRPr="00931A5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931A5C">
              <w:rPr>
                <w:color w:val="000000"/>
                <w:sz w:val="20"/>
              </w:rPr>
              <w:br/>
              <w:t>6.000k – 127V</w:t>
            </w:r>
          </w:p>
        </w:tc>
        <w:tc>
          <w:tcPr>
            <w:tcW w:w="1271" w:type="dxa"/>
            <w:tcBorders>
              <w:top w:val="single" w:sz="4" w:space="0" w:color="auto"/>
              <w:left w:val="single" w:sz="4" w:space="0" w:color="auto"/>
              <w:bottom w:val="single" w:sz="4" w:space="0" w:color="auto"/>
              <w:right w:val="single" w:sz="4" w:space="0" w:color="auto"/>
            </w:tcBorders>
            <w:vAlign w:val="center"/>
          </w:tcPr>
          <w:p w14:paraId="377479F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A772890" w14:textId="77777777" w:rsidR="00A71F41" w:rsidRPr="00931A5C" w:rsidRDefault="00A71F41" w:rsidP="002C295B">
            <w:pPr>
              <w:jc w:val="center"/>
              <w:rPr>
                <w:sz w:val="22"/>
                <w:szCs w:val="22"/>
              </w:rPr>
            </w:pPr>
            <w:r w:rsidRPr="00931A5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185BC227" w14:textId="77777777" w:rsidR="00A71F41" w:rsidRPr="00931A5C" w:rsidRDefault="00A71F41" w:rsidP="002C295B">
            <w:pPr>
              <w:jc w:val="center"/>
              <w:rPr>
                <w:b/>
                <w:bCs/>
                <w:color w:val="000000" w:themeColor="text1"/>
                <w:sz w:val="22"/>
                <w:szCs w:val="22"/>
              </w:rPr>
            </w:pPr>
          </w:p>
        </w:tc>
      </w:tr>
      <w:tr w:rsidR="00A71F41" w:rsidRPr="00931A5C" w14:paraId="60BF7DB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BCA1B75" w14:textId="77777777" w:rsidR="00A71F41" w:rsidRPr="00931A5C" w:rsidRDefault="00A71F41" w:rsidP="002C295B">
            <w:pPr>
              <w:jc w:val="center"/>
              <w:rPr>
                <w:b/>
                <w:bCs/>
                <w:color w:val="000000" w:themeColor="text1"/>
                <w:sz w:val="22"/>
                <w:szCs w:val="22"/>
              </w:rPr>
            </w:pPr>
            <w:r w:rsidRPr="00931A5C">
              <w:rPr>
                <w:b/>
                <w:bCs/>
                <w:color w:val="000000"/>
                <w:sz w:val="22"/>
                <w:szCs w:val="22"/>
              </w:rPr>
              <w:t>213</w:t>
            </w:r>
          </w:p>
        </w:tc>
        <w:tc>
          <w:tcPr>
            <w:tcW w:w="5104" w:type="dxa"/>
            <w:tcBorders>
              <w:top w:val="single" w:sz="4" w:space="0" w:color="auto"/>
              <w:left w:val="single" w:sz="4" w:space="0" w:color="auto"/>
              <w:bottom w:val="single" w:sz="4" w:space="0" w:color="auto"/>
              <w:right w:val="single" w:sz="4" w:space="0" w:color="auto"/>
            </w:tcBorders>
            <w:vAlign w:val="center"/>
          </w:tcPr>
          <w:p w14:paraId="638C1A1D" w14:textId="77777777" w:rsidR="00A71F41" w:rsidRPr="00931A5C" w:rsidRDefault="00A71F41" w:rsidP="002C295B">
            <w:pPr>
              <w:rPr>
                <w:color w:val="000000" w:themeColor="text1"/>
                <w:sz w:val="22"/>
                <w:szCs w:val="22"/>
              </w:rPr>
            </w:pPr>
            <w:r w:rsidRPr="00931A5C">
              <w:rPr>
                <w:color w:val="000000"/>
                <w:sz w:val="20"/>
              </w:rPr>
              <w:t xml:space="preserve">Luminária tipo sobrepor, alumínio, quadrado,  tipo lâmpada  de  LED,  branca, dimensões: 22 x 22 x 4 cm, iluminação  interna,  material difusor: policarbonato leitoso, tensão </w:t>
            </w:r>
            <w:r w:rsidRPr="00931A5C">
              <w:rPr>
                <w:color w:val="000000"/>
                <w:sz w:val="20"/>
              </w:rPr>
              <w:lastRenderedPageBreak/>
              <w:t>nominal:  220V, potência nominal da lâmpada 18w,  temperatura  da cor:</w:t>
            </w:r>
            <w:r w:rsidRPr="00931A5C">
              <w:rPr>
                <w:color w:val="000000"/>
                <w:sz w:val="20"/>
              </w:rPr>
              <w:br/>
              <w:t>6.000k – 220V</w:t>
            </w:r>
          </w:p>
        </w:tc>
        <w:tc>
          <w:tcPr>
            <w:tcW w:w="1271" w:type="dxa"/>
            <w:tcBorders>
              <w:top w:val="single" w:sz="4" w:space="0" w:color="auto"/>
              <w:left w:val="single" w:sz="4" w:space="0" w:color="auto"/>
              <w:bottom w:val="single" w:sz="4" w:space="0" w:color="auto"/>
              <w:right w:val="single" w:sz="4" w:space="0" w:color="auto"/>
            </w:tcBorders>
            <w:vAlign w:val="center"/>
          </w:tcPr>
          <w:p w14:paraId="10D2B6BC" w14:textId="77777777" w:rsidR="00A71F41" w:rsidRPr="00931A5C" w:rsidRDefault="00A71F41" w:rsidP="002C295B">
            <w:pPr>
              <w:ind w:right="34"/>
              <w:jc w:val="center"/>
              <w:rPr>
                <w:sz w:val="22"/>
                <w:szCs w:val="22"/>
              </w:rPr>
            </w:pPr>
            <w:r w:rsidRPr="00931A5C">
              <w:rPr>
                <w:color w:val="000000"/>
                <w:sz w:val="20"/>
              </w:rPr>
              <w:lastRenderedPageBreak/>
              <w:t>UND</w:t>
            </w:r>
          </w:p>
        </w:tc>
        <w:tc>
          <w:tcPr>
            <w:tcW w:w="968" w:type="dxa"/>
            <w:tcBorders>
              <w:top w:val="single" w:sz="4" w:space="0" w:color="auto"/>
              <w:left w:val="single" w:sz="4" w:space="0" w:color="auto"/>
              <w:bottom w:val="single" w:sz="4" w:space="0" w:color="auto"/>
              <w:right w:val="single" w:sz="4" w:space="0" w:color="auto"/>
            </w:tcBorders>
            <w:vAlign w:val="center"/>
          </w:tcPr>
          <w:p w14:paraId="7EB908DC"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B95D377" w14:textId="77777777" w:rsidR="00A71F41" w:rsidRPr="00931A5C" w:rsidRDefault="00A71F41" w:rsidP="002C295B">
            <w:pPr>
              <w:jc w:val="center"/>
              <w:rPr>
                <w:b/>
                <w:bCs/>
                <w:color w:val="000000" w:themeColor="text1"/>
                <w:sz w:val="22"/>
                <w:szCs w:val="22"/>
              </w:rPr>
            </w:pPr>
          </w:p>
        </w:tc>
      </w:tr>
      <w:tr w:rsidR="00A71F41" w:rsidRPr="00931A5C" w14:paraId="54265B5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D479BDF"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214</w:t>
            </w:r>
          </w:p>
        </w:tc>
        <w:tc>
          <w:tcPr>
            <w:tcW w:w="5104" w:type="dxa"/>
            <w:tcBorders>
              <w:top w:val="single" w:sz="4" w:space="0" w:color="auto"/>
              <w:left w:val="single" w:sz="4" w:space="0" w:color="auto"/>
              <w:bottom w:val="single" w:sz="4" w:space="0" w:color="auto"/>
              <w:right w:val="single" w:sz="4" w:space="0" w:color="auto"/>
            </w:tcBorders>
            <w:vAlign w:val="center"/>
          </w:tcPr>
          <w:p w14:paraId="2F33762E" w14:textId="77777777" w:rsidR="00A71F41" w:rsidRPr="00931A5C" w:rsidRDefault="00A71F41" w:rsidP="002C295B">
            <w:pPr>
              <w:rPr>
                <w:color w:val="000000" w:themeColor="text1"/>
                <w:sz w:val="22"/>
                <w:szCs w:val="22"/>
              </w:rPr>
            </w:pPr>
            <w:r w:rsidRPr="00931A5C">
              <w:rPr>
                <w:color w:val="000000"/>
                <w:sz w:val="20"/>
              </w:rPr>
              <w:t>Luva  PVC  rígido  de  correr 100mm</w:t>
            </w:r>
          </w:p>
        </w:tc>
        <w:tc>
          <w:tcPr>
            <w:tcW w:w="1271" w:type="dxa"/>
            <w:tcBorders>
              <w:top w:val="single" w:sz="4" w:space="0" w:color="auto"/>
              <w:left w:val="single" w:sz="4" w:space="0" w:color="auto"/>
              <w:bottom w:val="single" w:sz="4" w:space="0" w:color="auto"/>
              <w:right w:val="single" w:sz="4" w:space="0" w:color="auto"/>
            </w:tcBorders>
            <w:vAlign w:val="center"/>
          </w:tcPr>
          <w:p w14:paraId="6449971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635C855"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08535E91" w14:textId="77777777" w:rsidR="00A71F41" w:rsidRPr="00931A5C" w:rsidRDefault="00A71F41" w:rsidP="002C295B">
            <w:pPr>
              <w:jc w:val="center"/>
              <w:rPr>
                <w:b/>
                <w:bCs/>
                <w:color w:val="000000" w:themeColor="text1"/>
                <w:sz w:val="22"/>
                <w:szCs w:val="22"/>
              </w:rPr>
            </w:pPr>
          </w:p>
        </w:tc>
      </w:tr>
      <w:tr w:rsidR="00A71F41" w:rsidRPr="00931A5C" w14:paraId="2163A50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E8C2234" w14:textId="77777777" w:rsidR="00A71F41" w:rsidRPr="00931A5C" w:rsidRDefault="00A71F41" w:rsidP="002C295B">
            <w:pPr>
              <w:jc w:val="center"/>
              <w:rPr>
                <w:b/>
                <w:bCs/>
                <w:color w:val="000000" w:themeColor="text1"/>
                <w:sz w:val="22"/>
                <w:szCs w:val="22"/>
              </w:rPr>
            </w:pPr>
            <w:r w:rsidRPr="00931A5C">
              <w:rPr>
                <w:b/>
                <w:bCs/>
                <w:color w:val="000000"/>
                <w:sz w:val="22"/>
                <w:szCs w:val="22"/>
              </w:rPr>
              <w:t>215</w:t>
            </w:r>
          </w:p>
        </w:tc>
        <w:tc>
          <w:tcPr>
            <w:tcW w:w="5104" w:type="dxa"/>
            <w:tcBorders>
              <w:top w:val="single" w:sz="4" w:space="0" w:color="auto"/>
              <w:left w:val="single" w:sz="4" w:space="0" w:color="auto"/>
              <w:bottom w:val="single" w:sz="4" w:space="0" w:color="auto"/>
              <w:right w:val="single" w:sz="4" w:space="0" w:color="auto"/>
            </w:tcBorders>
            <w:vAlign w:val="center"/>
          </w:tcPr>
          <w:p w14:paraId="410904CD" w14:textId="77777777" w:rsidR="00A71F41" w:rsidRPr="00931A5C" w:rsidRDefault="00A71F41" w:rsidP="002C295B">
            <w:pPr>
              <w:rPr>
                <w:color w:val="000000" w:themeColor="text1"/>
                <w:sz w:val="22"/>
                <w:szCs w:val="22"/>
              </w:rPr>
            </w:pPr>
            <w:r w:rsidRPr="00931A5C">
              <w:rPr>
                <w:color w:val="000000"/>
                <w:sz w:val="20"/>
              </w:rPr>
              <w:t>Luva  PVC  rígido  de  correr</w:t>
            </w:r>
            <w:r w:rsidRPr="00931A5C">
              <w:rPr>
                <w:color w:val="000000"/>
                <w:sz w:val="20"/>
              </w:rPr>
              <w:br/>
              <w:t>150mm</w:t>
            </w:r>
          </w:p>
        </w:tc>
        <w:tc>
          <w:tcPr>
            <w:tcW w:w="1271" w:type="dxa"/>
            <w:tcBorders>
              <w:top w:val="single" w:sz="4" w:space="0" w:color="auto"/>
              <w:left w:val="single" w:sz="4" w:space="0" w:color="auto"/>
              <w:bottom w:val="single" w:sz="4" w:space="0" w:color="auto"/>
              <w:right w:val="single" w:sz="4" w:space="0" w:color="auto"/>
            </w:tcBorders>
            <w:vAlign w:val="center"/>
          </w:tcPr>
          <w:p w14:paraId="1209F32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C11DD8"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5A2ADAD" w14:textId="77777777" w:rsidR="00A71F41" w:rsidRPr="00931A5C" w:rsidRDefault="00A71F41" w:rsidP="002C295B">
            <w:pPr>
              <w:jc w:val="center"/>
              <w:rPr>
                <w:b/>
                <w:bCs/>
                <w:color w:val="000000" w:themeColor="text1"/>
                <w:sz w:val="22"/>
                <w:szCs w:val="22"/>
              </w:rPr>
            </w:pPr>
          </w:p>
        </w:tc>
      </w:tr>
      <w:tr w:rsidR="00A71F41" w:rsidRPr="00931A5C" w14:paraId="70700EA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6BE7E85" w14:textId="77777777" w:rsidR="00A71F41" w:rsidRPr="00931A5C" w:rsidRDefault="00A71F41" w:rsidP="002C295B">
            <w:pPr>
              <w:jc w:val="center"/>
              <w:rPr>
                <w:b/>
                <w:bCs/>
                <w:color w:val="000000" w:themeColor="text1"/>
                <w:sz w:val="22"/>
                <w:szCs w:val="22"/>
              </w:rPr>
            </w:pPr>
            <w:r w:rsidRPr="00931A5C">
              <w:rPr>
                <w:b/>
                <w:bCs/>
                <w:color w:val="000000"/>
                <w:sz w:val="22"/>
                <w:szCs w:val="22"/>
              </w:rPr>
              <w:t>216</w:t>
            </w:r>
          </w:p>
        </w:tc>
        <w:tc>
          <w:tcPr>
            <w:tcW w:w="5104" w:type="dxa"/>
            <w:tcBorders>
              <w:top w:val="single" w:sz="4" w:space="0" w:color="auto"/>
              <w:left w:val="single" w:sz="4" w:space="0" w:color="auto"/>
              <w:bottom w:val="single" w:sz="4" w:space="0" w:color="auto"/>
              <w:right w:val="single" w:sz="4" w:space="0" w:color="auto"/>
            </w:tcBorders>
            <w:vAlign w:val="center"/>
          </w:tcPr>
          <w:p w14:paraId="550875A7" w14:textId="77777777" w:rsidR="00A71F41" w:rsidRPr="00931A5C" w:rsidRDefault="00A71F41" w:rsidP="002C295B">
            <w:pPr>
              <w:rPr>
                <w:color w:val="000000" w:themeColor="text1"/>
                <w:sz w:val="22"/>
                <w:szCs w:val="22"/>
              </w:rPr>
            </w:pPr>
            <w:r w:rsidRPr="00931A5C">
              <w:rPr>
                <w:color w:val="000000"/>
                <w:sz w:val="20"/>
              </w:rPr>
              <w:t>Luva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4096707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6667008"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2E4D015" w14:textId="77777777" w:rsidR="00A71F41" w:rsidRPr="00931A5C" w:rsidRDefault="00A71F41" w:rsidP="002C295B">
            <w:pPr>
              <w:jc w:val="center"/>
              <w:rPr>
                <w:b/>
                <w:bCs/>
                <w:color w:val="000000" w:themeColor="text1"/>
                <w:sz w:val="22"/>
                <w:szCs w:val="22"/>
              </w:rPr>
            </w:pPr>
          </w:p>
        </w:tc>
      </w:tr>
      <w:tr w:rsidR="00A71F41" w:rsidRPr="00931A5C" w14:paraId="3E425FB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5EEC522" w14:textId="77777777" w:rsidR="00A71F41" w:rsidRPr="00931A5C" w:rsidRDefault="00A71F41" w:rsidP="002C295B">
            <w:pPr>
              <w:jc w:val="center"/>
              <w:rPr>
                <w:b/>
                <w:bCs/>
                <w:color w:val="000000" w:themeColor="text1"/>
                <w:sz w:val="22"/>
                <w:szCs w:val="22"/>
              </w:rPr>
            </w:pPr>
            <w:r w:rsidRPr="00931A5C">
              <w:rPr>
                <w:b/>
                <w:bCs/>
                <w:color w:val="000000"/>
                <w:sz w:val="22"/>
                <w:szCs w:val="22"/>
              </w:rPr>
              <w:t>217</w:t>
            </w:r>
          </w:p>
        </w:tc>
        <w:tc>
          <w:tcPr>
            <w:tcW w:w="5104" w:type="dxa"/>
            <w:tcBorders>
              <w:top w:val="single" w:sz="4" w:space="0" w:color="auto"/>
              <w:left w:val="single" w:sz="4" w:space="0" w:color="auto"/>
              <w:bottom w:val="single" w:sz="4" w:space="0" w:color="auto"/>
              <w:right w:val="single" w:sz="4" w:space="0" w:color="auto"/>
            </w:tcBorders>
            <w:vAlign w:val="center"/>
          </w:tcPr>
          <w:p w14:paraId="040D6021" w14:textId="77777777" w:rsidR="00A71F41" w:rsidRPr="00931A5C" w:rsidRDefault="00A71F41" w:rsidP="002C295B">
            <w:pPr>
              <w:rPr>
                <w:color w:val="000000" w:themeColor="text1"/>
                <w:sz w:val="22"/>
                <w:szCs w:val="22"/>
              </w:rPr>
            </w:pPr>
            <w:r w:rsidRPr="00931A5C">
              <w:rPr>
                <w:color w:val="000000"/>
                <w:sz w:val="20"/>
              </w:rPr>
              <w:t>Luva  PVC  soldável  marrom, 25</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102D7D0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C212684"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ECF74A9" w14:textId="77777777" w:rsidR="00A71F41" w:rsidRPr="00931A5C" w:rsidRDefault="00A71F41" w:rsidP="002C295B">
            <w:pPr>
              <w:jc w:val="center"/>
              <w:rPr>
                <w:b/>
                <w:bCs/>
                <w:color w:val="000000" w:themeColor="text1"/>
                <w:sz w:val="22"/>
                <w:szCs w:val="22"/>
              </w:rPr>
            </w:pPr>
          </w:p>
        </w:tc>
      </w:tr>
      <w:tr w:rsidR="00A71F41" w:rsidRPr="00931A5C" w14:paraId="532D425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5FEF6B" w14:textId="77777777" w:rsidR="00A71F41" w:rsidRPr="00931A5C" w:rsidRDefault="00A71F41" w:rsidP="002C295B">
            <w:pPr>
              <w:jc w:val="center"/>
              <w:rPr>
                <w:b/>
                <w:bCs/>
                <w:color w:val="000000" w:themeColor="text1"/>
                <w:sz w:val="22"/>
                <w:szCs w:val="22"/>
              </w:rPr>
            </w:pPr>
            <w:r w:rsidRPr="00931A5C">
              <w:rPr>
                <w:b/>
                <w:bCs/>
                <w:color w:val="000000"/>
                <w:sz w:val="22"/>
                <w:szCs w:val="22"/>
              </w:rPr>
              <w:t>218</w:t>
            </w:r>
          </w:p>
        </w:tc>
        <w:tc>
          <w:tcPr>
            <w:tcW w:w="5104" w:type="dxa"/>
            <w:tcBorders>
              <w:top w:val="single" w:sz="4" w:space="0" w:color="auto"/>
              <w:left w:val="single" w:sz="4" w:space="0" w:color="auto"/>
              <w:bottom w:val="single" w:sz="4" w:space="0" w:color="auto"/>
              <w:right w:val="single" w:sz="4" w:space="0" w:color="auto"/>
            </w:tcBorders>
            <w:vAlign w:val="center"/>
          </w:tcPr>
          <w:p w14:paraId="627084DB" w14:textId="77777777" w:rsidR="00A71F41" w:rsidRPr="00931A5C" w:rsidRDefault="00A71F41" w:rsidP="002C295B">
            <w:pPr>
              <w:rPr>
                <w:color w:val="000000" w:themeColor="text1"/>
                <w:sz w:val="22"/>
                <w:szCs w:val="22"/>
              </w:rPr>
            </w:pPr>
            <w:r w:rsidRPr="00931A5C">
              <w:rPr>
                <w:color w:val="000000"/>
                <w:sz w:val="20"/>
              </w:rPr>
              <w:t>Luva  PVC  soldável  marrom, 32</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11A5AD1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BEEE610"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6FCB3F4" w14:textId="77777777" w:rsidR="00A71F41" w:rsidRPr="00931A5C" w:rsidRDefault="00A71F41" w:rsidP="002C295B">
            <w:pPr>
              <w:jc w:val="center"/>
              <w:rPr>
                <w:b/>
                <w:bCs/>
                <w:color w:val="000000" w:themeColor="text1"/>
                <w:sz w:val="22"/>
                <w:szCs w:val="22"/>
              </w:rPr>
            </w:pPr>
          </w:p>
        </w:tc>
      </w:tr>
      <w:tr w:rsidR="00A71F41" w:rsidRPr="00931A5C" w14:paraId="06FA1DD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A55D57A" w14:textId="77777777" w:rsidR="00A71F41" w:rsidRPr="00931A5C" w:rsidRDefault="00A71F41" w:rsidP="002C295B">
            <w:pPr>
              <w:jc w:val="center"/>
              <w:rPr>
                <w:b/>
                <w:bCs/>
                <w:color w:val="000000" w:themeColor="text1"/>
                <w:sz w:val="22"/>
                <w:szCs w:val="22"/>
              </w:rPr>
            </w:pPr>
            <w:r w:rsidRPr="00931A5C">
              <w:rPr>
                <w:b/>
                <w:bCs/>
                <w:color w:val="000000"/>
                <w:sz w:val="22"/>
                <w:szCs w:val="22"/>
              </w:rPr>
              <w:t>219</w:t>
            </w:r>
          </w:p>
        </w:tc>
        <w:tc>
          <w:tcPr>
            <w:tcW w:w="5104" w:type="dxa"/>
            <w:tcBorders>
              <w:top w:val="single" w:sz="4" w:space="0" w:color="auto"/>
              <w:left w:val="single" w:sz="4" w:space="0" w:color="auto"/>
              <w:bottom w:val="single" w:sz="4" w:space="0" w:color="auto"/>
              <w:right w:val="single" w:sz="4" w:space="0" w:color="auto"/>
            </w:tcBorders>
            <w:vAlign w:val="center"/>
          </w:tcPr>
          <w:p w14:paraId="19EB57B4" w14:textId="77777777" w:rsidR="00A71F41" w:rsidRPr="00931A5C" w:rsidRDefault="00A71F41" w:rsidP="002C295B">
            <w:pPr>
              <w:rPr>
                <w:color w:val="000000" w:themeColor="text1"/>
                <w:sz w:val="22"/>
                <w:szCs w:val="22"/>
              </w:rPr>
            </w:pPr>
            <w:r w:rsidRPr="00931A5C">
              <w:rPr>
                <w:color w:val="000000"/>
                <w:sz w:val="20"/>
              </w:rPr>
              <w:t>Luva  PVC  soldável  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7490589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0A2E47B"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64241DDF" w14:textId="77777777" w:rsidR="00A71F41" w:rsidRPr="00931A5C" w:rsidRDefault="00A71F41" w:rsidP="002C295B">
            <w:pPr>
              <w:jc w:val="center"/>
              <w:rPr>
                <w:b/>
                <w:bCs/>
                <w:color w:val="000000" w:themeColor="text1"/>
                <w:sz w:val="22"/>
                <w:szCs w:val="22"/>
              </w:rPr>
            </w:pPr>
          </w:p>
        </w:tc>
      </w:tr>
      <w:tr w:rsidR="00A71F41" w:rsidRPr="00931A5C" w14:paraId="25C8BC8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458A6BD" w14:textId="77777777" w:rsidR="00A71F41" w:rsidRPr="00931A5C" w:rsidRDefault="00A71F41" w:rsidP="002C295B">
            <w:pPr>
              <w:jc w:val="center"/>
              <w:rPr>
                <w:b/>
                <w:bCs/>
                <w:color w:val="000000" w:themeColor="text1"/>
                <w:sz w:val="22"/>
                <w:szCs w:val="22"/>
              </w:rPr>
            </w:pPr>
            <w:r w:rsidRPr="00931A5C">
              <w:rPr>
                <w:b/>
                <w:bCs/>
                <w:color w:val="000000"/>
                <w:sz w:val="22"/>
                <w:szCs w:val="22"/>
              </w:rPr>
              <w:t>220</w:t>
            </w:r>
          </w:p>
        </w:tc>
        <w:tc>
          <w:tcPr>
            <w:tcW w:w="5104" w:type="dxa"/>
            <w:tcBorders>
              <w:top w:val="single" w:sz="4" w:space="0" w:color="auto"/>
              <w:left w:val="single" w:sz="4" w:space="0" w:color="auto"/>
              <w:bottom w:val="single" w:sz="4" w:space="0" w:color="auto"/>
              <w:right w:val="single" w:sz="4" w:space="0" w:color="auto"/>
            </w:tcBorders>
            <w:vAlign w:val="center"/>
          </w:tcPr>
          <w:p w14:paraId="18017961" w14:textId="77777777" w:rsidR="00A71F41" w:rsidRPr="00931A5C" w:rsidRDefault="00A71F41" w:rsidP="002C295B">
            <w:pPr>
              <w:rPr>
                <w:color w:val="000000" w:themeColor="text1"/>
                <w:sz w:val="22"/>
                <w:szCs w:val="22"/>
              </w:rPr>
            </w:pPr>
            <w:r w:rsidRPr="00931A5C">
              <w:rPr>
                <w:color w:val="000000"/>
                <w:sz w:val="20"/>
              </w:rPr>
              <w:t>Luva  PVC  soldável  marrom, 50</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0B9A341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5CE0704"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BEFED0F" w14:textId="77777777" w:rsidR="00A71F41" w:rsidRPr="00931A5C" w:rsidRDefault="00A71F41" w:rsidP="002C295B">
            <w:pPr>
              <w:jc w:val="center"/>
              <w:rPr>
                <w:b/>
                <w:bCs/>
                <w:color w:val="000000" w:themeColor="text1"/>
                <w:sz w:val="22"/>
                <w:szCs w:val="22"/>
              </w:rPr>
            </w:pPr>
          </w:p>
        </w:tc>
      </w:tr>
      <w:tr w:rsidR="00A71F41" w:rsidRPr="00931A5C" w14:paraId="5497D78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0F477EF" w14:textId="77777777" w:rsidR="00A71F41" w:rsidRPr="00931A5C" w:rsidRDefault="00A71F41" w:rsidP="002C295B">
            <w:pPr>
              <w:jc w:val="center"/>
              <w:rPr>
                <w:b/>
                <w:bCs/>
                <w:color w:val="000000" w:themeColor="text1"/>
                <w:sz w:val="22"/>
                <w:szCs w:val="22"/>
              </w:rPr>
            </w:pPr>
            <w:r w:rsidRPr="00931A5C">
              <w:rPr>
                <w:b/>
                <w:bCs/>
                <w:color w:val="000000"/>
                <w:sz w:val="22"/>
                <w:szCs w:val="22"/>
              </w:rPr>
              <w:t>221</w:t>
            </w:r>
          </w:p>
        </w:tc>
        <w:tc>
          <w:tcPr>
            <w:tcW w:w="5104" w:type="dxa"/>
            <w:tcBorders>
              <w:top w:val="single" w:sz="4" w:space="0" w:color="auto"/>
              <w:left w:val="single" w:sz="4" w:space="0" w:color="auto"/>
              <w:bottom w:val="single" w:sz="4" w:space="0" w:color="auto"/>
              <w:right w:val="single" w:sz="4" w:space="0" w:color="auto"/>
            </w:tcBorders>
            <w:vAlign w:val="center"/>
          </w:tcPr>
          <w:p w14:paraId="5DA9C1D9" w14:textId="77777777" w:rsidR="00A71F41" w:rsidRPr="00931A5C" w:rsidRDefault="00A71F41" w:rsidP="002C295B">
            <w:pPr>
              <w:rPr>
                <w:color w:val="000000" w:themeColor="text1"/>
                <w:sz w:val="22"/>
                <w:szCs w:val="22"/>
              </w:rPr>
            </w:pPr>
            <w:r w:rsidRPr="00931A5C">
              <w:rPr>
                <w:color w:val="000000"/>
                <w:sz w:val="20"/>
              </w:rPr>
              <w:t>Luva  PVC  soldável  marrom, 60</w:t>
            </w:r>
            <w:r w:rsidRPr="00931A5C">
              <w:rPr>
                <w:color w:val="000000"/>
                <w:sz w:val="20"/>
              </w:rPr>
              <w:br/>
              <w:t>mm</w:t>
            </w:r>
          </w:p>
        </w:tc>
        <w:tc>
          <w:tcPr>
            <w:tcW w:w="1271" w:type="dxa"/>
            <w:tcBorders>
              <w:top w:val="single" w:sz="4" w:space="0" w:color="auto"/>
              <w:left w:val="single" w:sz="4" w:space="0" w:color="auto"/>
              <w:bottom w:val="single" w:sz="4" w:space="0" w:color="auto"/>
              <w:right w:val="single" w:sz="4" w:space="0" w:color="auto"/>
            </w:tcBorders>
            <w:vAlign w:val="center"/>
          </w:tcPr>
          <w:p w14:paraId="547E7A3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324A99E"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08BC701" w14:textId="77777777" w:rsidR="00A71F41" w:rsidRPr="00931A5C" w:rsidRDefault="00A71F41" w:rsidP="002C295B">
            <w:pPr>
              <w:jc w:val="center"/>
              <w:rPr>
                <w:b/>
                <w:bCs/>
                <w:color w:val="000000" w:themeColor="text1"/>
                <w:sz w:val="22"/>
                <w:szCs w:val="22"/>
              </w:rPr>
            </w:pPr>
          </w:p>
        </w:tc>
      </w:tr>
      <w:tr w:rsidR="00A71F41" w:rsidRPr="00931A5C" w14:paraId="384D533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33D55E" w14:textId="77777777" w:rsidR="00A71F41" w:rsidRPr="00931A5C" w:rsidRDefault="00A71F41" w:rsidP="002C295B">
            <w:pPr>
              <w:jc w:val="center"/>
              <w:rPr>
                <w:b/>
                <w:bCs/>
                <w:color w:val="000000" w:themeColor="text1"/>
                <w:sz w:val="22"/>
                <w:szCs w:val="22"/>
              </w:rPr>
            </w:pPr>
            <w:r w:rsidRPr="00931A5C">
              <w:rPr>
                <w:b/>
                <w:bCs/>
                <w:color w:val="000000"/>
                <w:sz w:val="22"/>
                <w:szCs w:val="22"/>
              </w:rPr>
              <w:t>222</w:t>
            </w:r>
          </w:p>
        </w:tc>
        <w:tc>
          <w:tcPr>
            <w:tcW w:w="5104" w:type="dxa"/>
            <w:tcBorders>
              <w:top w:val="single" w:sz="4" w:space="0" w:color="auto"/>
              <w:left w:val="single" w:sz="4" w:space="0" w:color="auto"/>
              <w:bottom w:val="single" w:sz="4" w:space="0" w:color="auto"/>
              <w:right w:val="single" w:sz="4" w:space="0" w:color="auto"/>
            </w:tcBorders>
            <w:vAlign w:val="center"/>
          </w:tcPr>
          <w:p w14:paraId="3F8D5F00" w14:textId="77777777" w:rsidR="00A71F41" w:rsidRPr="00931A5C" w:rsidRDefault="00A71F41" w:rsidP="002C295B">
            <w:pPr>
              <w:rPr>
                <w:color w:val="000000" w:themeColor="text1"/>
                <w:sz w:val="22"/>
                <w:szCs w:val="22"/>
              </w:rPr>
            </w:pPr>
            <w:r w:rsidRPr="00931A5C">
              <w:rPr>
                <w:color w:val="000000"/>
                <w:sz w:val="20"/>
              </w:rPr>
              <w:t xml:space="preserve">Luva </w:t>
            </w:r>
            <w:proofErr w:type="spellStart"/>
            <w:r w:rsidRPr="00931A5C">
              <w:rPr>
                <w:color w:val="000000"/>
                <w:sz w:val="20"/>
              </w:rPr>
              <w:t>eletroduto</w:t>
            </w:r>
            <w:proofErr w:type="spellEnd"/>
            <w:r w:rsidRPr="00931A5C">
              <w:rPr>
                <w:color w:val="000000"/>
                <w:sz w:val="20"/>
              </w:rPr>
              <w:t xml:space="preserve">, PVC rígido, </w:t>
            </w:r>
            <w:proofErr w:type="spellStart"/>
            <w:r w:rsidRPr="00931A5C">
              <w:rPr>
                <w:color w:val="000000"/>
                <w:sz w:val="20"/>
              </w:rPr>
              <w:t>antichama</w:t>
            </w:r>
            <w:proofErr w:type="spellEnd"/>
            <w:r w:rsidRPr="00931A5C">
              <w:rPr>
                <w:color w:val="000000"/>
                <w:sz w:val="20"/>
              </w:rPr>
              <w:t>,   cinza,</w:t>
            </w:r>
            <w:r w:rsidRPr="00931A5C">
              <w:rPr>
                <w:color w:val="000000"/>
                <w:sz w:val="20"/>
              </w:rPr>
              <w:br/>
              <w:t xml:space="preserve">para conexão tubo </w:t>
            </w:r>
            <w:proofErr w:type="spellStart"/>
            <w:r w:rsidRPr="00931A5C">
              <w:rPr>
                <w:color w:val="000000"/>
                <w:sz w:val="20"/>
              </w:rPr>
              <w:t>eletroduto</w:t>
            </w:r>
            <w:proofErr w:type="spellEnd"/>
            <w:r w:rsidRPr="00931A5C">
              <w:rPr>
                <w:color w:val="000000"/>
                <w:sz w:val="20"/>
              </w:rPr>
              <w:t xml:space="preserve"> </w:t>
            </w:r>
            <w:proofErr w:type="spellStart"/>
            <w:r w:rsidRPr="00931A5C">
              <w:rPr>
                <w:color w:val="000000"/>
                <w:sz w:val="20"/>
              </w:rPr>
              <w:t>condulete</w:t>
            </w:r>
            <w:proofErr w:type="spellEnd"/>
            <w:r w:rsidRPr="00931A5C">
              <w:rPr>
                <w:color w:val="000000"/>
                <w:sz w:val="20"/>
              </w:rPr>
              <w:t xml:space="preserve"> ¾</w:t>
            </w:r>
            <w:r w:rsidRPr="00931A5C">
              <w:rPr>
                <w:color w:val="000000"/>
                <w:sz w:val="20"/>
              </w:rPr>
              <w:br/>
              <w:t>para instalações</w:t>
            </w:r>
            <w:r w:rsidRPr="00931A5C">
              <w:rPr>
                <w:color w:val="000000"/>
                <w:sz w:val="20"/>
              </w:rPr>
              <w:br/>
              <w:t>elétricas.</w:t>
            </w:r>
          </w:p>
        </w:tc>
        <w:tc>
          <w:tcPr>
            <w:tcW w:w="1271" w:type="dxa"/>
            <w:tcBorders>
              <w:top w:val="single" w:sz="4" w:space="0" w:color="auto"/>
              <w:left w:val="single" w:sz="4" w:space="0" w:color="auto"/>
              <w:bottom w:val="single" w:sz="4" w:space="0" w:color="auto"/>
              <w:right w:val="single" w:sz="4" w:space="0" w:color="auto"/>
            </w:tcBorders>
            <w:vAlign w:val="center"/>
          </w:tcPr>
          <w:p w14:paraId="2D82536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BC64612"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07B0E77" w14:textId="77777777" w:rsidR="00A71F41" w:rsidRPr="00931A5C" w:rsidRDefault="00A71F41" w:rsidP="002C295B">
            <w:pPr>
              <w:jc w:val="center"/>
              <w:rPr>
                <w:b/>
                <w:bCs/>
                <w:color w:val="000000" w:themeColor="text1"/>
                <w:sz w:val="22"/>
                <w:szCs w:val="22"/>
              </w:rPr>
            </w:pPr>
          </w:p>
        </w:tc>
      </w:tr>
      <w:tr w:rsidR="00A71F41" w:rsidRPr="00931A5C" w14:paraId="7CF30A5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97EC223" w14:textId="77777777" w:rsidR="00A71F41" w:rsidRPr="00931A5C" w:rsidRDefault="00A71F41" w:rsidP="002C295B">
            <w:pPr>
              <w:jc w:val="center"/>
              <w:rPr>
                <w:b/>
                <w:bCs/>
                <w:color w:val="000000" w:themeColor="text1"/>
                <w:sz w:val="22"/>
                <w:szCs w:val="22"/>
              </w:rPr>
            </w:pPr>
            <w:r w:rsidRPr="00931A5C">
              <w:rPr>
                <w:b/>
                <w:bCs/>
                <w:color w:val="000000"/>
                <w:sz w:val="22"/>
                <w:szCs w:val="22"/>
              </w:rPr>
              <w:t>223</w:t>
            </w:r>
          </w:p>
        </w:tc>
        <w:tc>
          <w:tcPr>
            <w:tcW w:w="5104" w:type="dxa"/>
            <w:tcBorders>
              <w:top w:val="single" w:sz="4" w:space="0" w:color="auto"/>
              <w:left w:val="single" w:sz="4" w:space="0" w:color="auto"/>
              <w:bottom w:val="single" w:sz="4" w:space="0" w:color="auto"/>
              <w:right w:val="single" w:sz="4" w:space="0" w:color="auto"/>
            </w:tcBorders>
            <w:vAlign w:val="center"/>
          </w:tcPr>
          <w:p w14:paraId="5EEA5D47" w14:textId="77777777" w:rsidR="00A71F41" w:rsidRPr="00931A5C" w:rsidRDefault="00A71F41" w:rsidP="002C295B">
            <w:pPr>
              <w:rPr>
                <w:color w:val="000000" w:themeColor="text1"/>
                <w:sz w:val="22"/>
                <w:szCs w:val="22"/>
              </w:rPr>
            </w:pPr>
            <w:r w:rsidRPr="00931A5C">
              <w:rPr>
                <w:sz w:val="20"/>
              </w:rPr>
              <w:t>Machado com cabo de</w:t>
            </w:r>
            <w:r w:rsidRPr="00931A5C">
              <w:rPr>
                <w:sz w:val="20"/>
              </w:rPr>
              <w:br/>
              <w:t>fibra de carbono, aço carbono, lâmina 120mm</w:t>
            </w:r>
          </w:p>
        </w:tc>
        <w:tc>
          <w:tcPr>
            <w:tcW w:w="1271" w:type="dxa"/>
            <w:tcBorders>
              <w:top w:val="single" w:sz="4" w:space="0" w:color="auto"/>
              <w:left w:val="single" w:sz="4" w:space="0" w:color="auto"/>
              <w:bottom w:val="single" w:sz="4" w:space="0" w:color="auto"/>
              <w:right w:val="single" w:sz="4" w:space="0" w:color="auto"/>
            </w:tcBorders>
            <w:vAlign w:val="center"/>
          </w:tcPr>
          <w:p w14:paraId="60095F35"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2965C1A" w14:textId="77777777" w:rsidR="00A71F41" w:rsidRPr="00931A5C" w:rsidRDefault="00A71F41" w:rsidP="002C295B">
            <w:pPr>
              <w:jc w:val="center"/>
              <w:rPr>
                <w:sz w:val="22"/>
                <w:szCs w:val="22"/>
              </w:rPr>
            </w:pPr>
            <w:r w:rsidRPr="00931A5C">
              <w:rPr>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D584835" w14:textId="77777777" w:rsidR="00A71F41" w:rsidRPr="00931A5C" w:rsidRDefault="00A71F41" w:rsidP="002C295B">
            <w:pPr>
              <w:jc w:val="center"/>
              <w:rPr>
                <w:b/>
                <w:bCs/>
                <w:color w:val="000000" w:themeColor="text1"/>
                <w:sz w:val="22"/>
                <w:szCs w:val="22"/>
              </w:rPr>
            </w:pPr>
          </w:p>
        </w:tc>
      </w:tr>
      <w:tr w:rsidR="00A71F41" w:rsidRPr="00931A5C" w14:paraId="12E6F4F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2E1A09A" w14:textId="77777777" w:rsidR="00A71F41" w:rsidRPr="00931A5C" w:rsidRDefault="00A71F41" w:rsidP="002C295B">
            <w:pPr>
              <w:jc w:val="center"/>
              <w:rPr>
                <w:b/>
                <w:bCs/>
                <w:color w:val="000000" w:themeColor="text1"/>
                <w:sz w:val="22"/>
                <w:szCs w:val="22"/>
              </w:rPr>
            </w:pPr>
            <w:r w:rsidRPr="00931A5C">
              <w:rPr>
                <w:b/>
                <w:bCs/>
                <w:color w:val="000000"/>
                <w:sz w:val="22"/>
                <w:szCs w:val="22"/>
              </w:rPr>
              <w:t>224</w:t>
            </w:r>
          </w:p>
        </w:tc>
        <w:tc>
          <w:tcPr>
            <w:tcW w:w="5104" w:type="dxa"/>
            <w:tcBorders>
              <w:top w:val="single" w:sz="4" w:space="0" w:color="auto"/>
              <w:left w:val="single" w:sz="4" w:space="0" w:color="auto"/>
              <w:bottom w:val="single" w:sz="4" w:space="0" w:color="auto"/>
              <w:right w:val="single" w:sz="4" w:space="0" w:color="auto"/>
            </w:tcBorders>
            <w:vAlign w:val="center"/>
          </w:tcPr>
          <w:p w14:paraId="74DAEF83" w14:textId="77777777" w:rsidR="00A71F41" w:rsidRPr="00931A5C" w:rsidRDefault="00A71F41" w:rsidP="002C295B">
            <w:pPr>
              <w:rPr>
                <w:color w:val="000000" w:themeColor="text1"/>
                <w:sz w:val="22"/>
                <w:szCs w:val="22"/>
              </w:rPr>
            </w:pPr>
            <w:r w:rsidRPr="00931A5C">
              <w:rPr>
                <w:color w:val="000000"/>
                <w:sz w:val="20"/>
              </w:rPr>
              <w:t>Maleta de soquetes estriados encaixe 1/2” 22 peças, em aço cromo</w:t>
            </w:r>
          </w:p>
        </w:tc>
        <w:tc>
          <w:tcPr>
            <w:tcW w:w="1271" w:type="dxa"/>
            <w:tcBorders>
              <w:top w:val="single" w:sz="4" w:space="0" w:color="auto"/>
              <w:left w:val="single" w:sz="4" w:space="0" w:color="auto"/>
              <w:bottom w:val="single" w:sz="4" w:space="0" w:color="auto"/>
              <w:right w:val="single" w:sz="4" w:space="0" w:color="auto"/>
            </w:tcBorders>
            <w:vAlign w:val="center"/>
          </w:tcPr>
          <w:p w14:paraId="0E235DF1" w14:textId="77777777" w:rsidR="00A71F41" w:rsidRPr="00931A5C" w:rsidRDefault="00A71F41" w:rsidP="002C295B">
            <w:pPr>
              <w:ind w:right="34"/>
              <w:jc w:val="center"/>
              <w:rPr>
                <w:sz w:val="22"/>
                <w:szCs w:val="22"/>
              </w:rPr>
            </w:pPr>
            <w:r w:rsidRPr="00931A5C">
              <w:rPr>
                <w:color w:val="000000"/>
                <w:sz w:val="20"/>
              </w:rPr>
              <w:t>Maleta com 22 peças</w:t>
            </w:r>
          </w:p>
        </w:tc>
        <w:tc>
          <w:tcPr>
            <w:tcW w:w="968" w:type="dxa"/>
            <w:tcBorders>
              <w:top w:val="single" w:sz="4" w:space="0" w:color="auto"/>
              <w:left w:val="single" w:sz="4" w:space="0" w:color="auto"/>
              <w:bottom w:val="single" w:sz="4" w:space="0" w:color="auto"/>
              <w:right w:val="single" w:sz="4" w:space="0" w:color="auto"/>
            </w:tcBorders>
            <w:vAlign w:val="center"/>
          </w:tcPr>
          <w:p w14:paraId="7DD7A902"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557BB659" w14:textId="77777777" w:rsidR="00A71F41" w:rsidRPr="00931A5C" w:rsidRDefault="00A71F41" w:rsidP="002C295B">
            <w:pPr>
              <w:jc w:val="center"/>
              <w:rPr>
                <w:b/>
                <w:bCs/>
                <w:color w:val="000000" w:themeColor="text1"/>
                <w:sz w:val="22"/>
                <w:szCs w:val="22"/>
              </w:rPr>
            </w:pPr>
          </w:p>
        </w:tc>
      </w:tr>
      <w:tr w:rsidR="00A71F41" w:rsidRPr="00931A5C" w14:paraId="1BA9131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151972E" w14:textId="77777777" w:rsidR="00A71F41" w:rsidRPr="00931A5C" w:rsidRDefault="00A71F41" w:rsidP="002C295B">
            <w:pPr>
              <w:jc w:val="center"/>
              <w:rPr>
                <w:b/>
                <w:bCs/>
                <w:color w:val="000000" w:themeColor="text1"/>
                <w:sz w:val="22"/>
                <w:szCs w:val="22"/>
              </w:rPr>
            </w:pPr>
            <w:r w:rsidRPr="00931A5C">
              <w:rPr>
                <w:b/>
                <w:bCs/>
                <w:color w:val="000000"/>
                <w:sz w:val="22"/>
                <w:szCs w:val="22"/>
              </w:rPr>
              <w:t>225</w:t>
            </w:r>
          </w:p>
        </w:tc>
        <w:tc>
          <w:tcPr>
            <w:tcW w:w="5104" w:type="dxa"/>
            <w:tcBorders>
              <w:top w:val="single" w:sz="4" w:space="0" w:color="auto"/>
              <w:left w:val="single" w:sz="4" w:space="0" w:color="auto"/>
              <w:bottom w:val="single" w:sz="4" w:space="0" w:color="auto"/>
              <w:right w:val="single" w:sz="4" w:space="0" w:color="auto"/>
            </w:tcBorders>
            <w:vAlign w:val="center"/>
          </w:tcPr>
          <w:p w14:paraId="7221908E" w14:textId="77777777" w:rsidR="00A71F41" w:rsidRPr="00931A5C" w:rsidRDefault="00A71F41" w:rsidP="002C295B">
            <w:pPr>
              <w:rPr>
                <w:color w:val="000000" w:themeColor="text1"/>
                <w:sz w:val="22"/>
                <w:szCs w:val="22"/>
              </w:rPr>
            </w:pPr>
            <w:r w:rsidRPr="00931A5C">
              <w:rPr>
                <w:color w:val="000000"/>
                <w:sz w:val="20"/>
              </w:rPr>
              <w:t>Mangueira  Ar</w:t>
            </w:r>
            <w:r w:rsidRPr="00931A5C">
              <w:rPr>
                <w:color w:val="000000"/>
                <w:sz w:val="20"/>
              </w:rPr>
              <w:br/>
              <w:t xml:space="preserve">comprimido/pneumático 300 </w:t>
            </w:r>
            <w:proofErr w:type="spellStart"/>
            <w:r w:rsidRPr="00931A5C">
              <w:rPr>
                <w:color w:val="000000"/>
                <w:sz w:val="20"/>
              </w:rPr>
              <w:t>Psi</w:t>
            </w:r>
            <w:proofErr w:type="spellEnd"/>
            <w:r w:rsidRPr="00931A5C">
              <w:rPr>
                <w:color w:val="000000"/>
                <w:sz w:val="20"/>
              </w:rPr>
              <w:t xml:space="preserve"> 5/16”</w:t>
            </w:r>
          </w:p>
        </w:tc>
        <w:tc>
          <w:tcPr>
            <w:tcW w:w="1271" w:type="dxa"/>
            <w:tcBorders>
              <w:top w:val="single" w:sz="4" w:space="0" w:color="auto"/>
              <w:left w:val="single" w:sz="4" w:space="0" w:color="auto"/>
              <w:bottom w:val="single" w:sz="4" w:space="0" w:color="auto"/>
              <w:right w:val="single" w:sz="4" w:space="0" w:color="auto"/>
            </w:tcBorders>
            <w:vAlign w:val="center"/>
          </w:tcPr>
          <w:p w14:paraId="0CB3976B" w14:textId="77777777" w:rsidR="00A71F41" w:rsidRPr="00931A5C" w:rsidRDefault="00A71F41" w:rsidP="002C295B">
            <w:pPr>
              <w:ind w:right="34"/>
              <w:jc w:val="center"/>
              <w:rPr>
                <w:sz w:val="22"/>
                <w:szCs w:val="22"/>
              </w:rPr>
            </w:pPr>
            <w:r w:rsidRPr="00931A5C">
              <w:rPr>
                <w:color w:val="000000"/>
                <w:sz w:val="20"/>
              </w:rPr>
              <w:t>Rolo 50 m</w:t>
            </w:r>
          </w:p>
        </w:tc>
        <w:tc>
          <w:tcPr>
            <w:tcW w:w="968" w:type="dxa"/>
            <w:tcBorders>
              <w:top w:val="single" w:sz="4" w:space="0" w:color="auto"/>
              <w:left w:val="single" w:sz="4" w:space="0" w:color="auto"/>
              <w:bottom w:val="single" w:sz="4" w:space="0" w:color="auto"/>
              <w:right w:val="single" w:sz="4" w:space="0" w:color="auto"/>
            </w:tcBorders>
            <w:vAlign w:val="center"/>
          </w:tcPr>
          <w:p w14:paraId="60C492D9"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70428AC3" w14:textId="77777777" w:rsidR="00A71F41" w:rsidRPr="00931A5C" w:rsidRDefault="00A71F41" w:rsidP="002C295B">
            <w:pPr>
              <w:jc w:val="center"/>
              <w:rPr>
                <w:b/>
                <w:bCs/>
                <w:color w:val="000000" w:themeColor="text1"/>
                <w:sz w:val="22"/>
                <w:szCs w:val="22"/>
              </w:rPr>
            </w:pPr>
          </w:p>
        </w:tc>
      </w:tr>
      <w:tr w:rsidR="00A71F41" w:rsidRPr="00931A5C" w14:paraId="018F0C0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04E29E7" w14:textId="77777777" w:rsidR="00A71F41" w:rsidRPr="00931A5C" w:rsidRDefault="00A71F41" w:rsidP="002C295B">
            <w:pPr>
              <w:jc w:val="center"/>
              <w:rPr>
                <w:b/>
                <w:bCs/>
                <w:color w:val="000000" w:themeColor="text1"/>
                <w:sz w:val="22"/>
                <w:szCs w:val="22"/>
              </w:rPr>
            </w:pPr>
            <w:r w:rsidRPr="00931A5C">
              <w:rPr>
                <w:b/>
                <w:bCs/>
                <w:color w:val="000000"/>
                <w:sz w:val="22"/>
                <w:szCs w:val="22"/>
              </w:rPr>
              <w:t>226</w:t>
            </w:r>
          </w:p>
        </w:tc>
        <w:tc>
          <w:tcPr>
            <w:tcW w:w="5104" w:type="dxa"/>
            <w:tcBorders>
              <w:top w:val="single" w:sz="4" w:space="0" w:color="auto"/>
              <w:left w:val="single" w:sz="4" w:space="0" w:color="auto"/>
              <w:bottom w:val="single" w:sz="4" w:space="0" w:color="auto"/>
              <w:right w:val="single" w:sz="4" w:space="0" w:color="auto"/>
            </w:tcBorders>
            <w:vAlign w:val="center"/>
          </w:tcPr>
          <w:p w14:paraId="11AA66E0" w14:textId="77777777" w:rsidR="00A71F41" w:rsidRPr="00931A5C" w:rsidRDefault="00A71F41" w:rsidP="002C295B">
            <w:pPr>
              <w:rPr>
                <w:color w:val="000000" w:themeColor="text1"/>
                <w:sz w:val="22"/>
                <w:szCs w:val="22"/>
              </w:rPr>
            </w:pPr>
            <w:r w:rsidRPr="00931A5C">
              <w:rPr>
                <w:color w:val="000000"/>
                <w:sz w:val="20"/>
              </w:rPr>
              <w:t>Mangueira  de  nível,  cristal,</w:t>
            </w:r>
            <w:r w:rsidRPr="00931A5C">
              <w:rPr>
                <w:color w:val="000000"/>
                <w:sz w:val="20"/>
              </w:rPr>
              <w:br/>
              <w:t>reforçada, 5/16”x1,3mm</w:t>
            </w:r>
          </w:p>
        </w:tc>
        <w:tc>
          <w:tcPr>
            <w:tcW w:w="1271" w:type="dxa"/>
            <w:tcBorders>
              <w:top w:val="single" w:sz="4" w:space="0" w:color="auto"/>
              <w:left w:val="single" w:sz="4" w:space="0" w:color="auto"/>
              <w:bottom w:val="single" w:sz="4" w:space="0" w:color="auto"/>
              <w:right w:val="single" w:sz="4" w:space="0" w:color="auto"/>
            </w:tcBorders>
            <w:vAlign w:val="center"/>
          </w:tcPr>
          <w:p w14:paraId="51395EB0" w14:textId="77777777" w:rsidR="00A71F41" w:rsidRPr="00931A5C" w:rsidRDefault="00A71F41" w:rsidP="002C295B">
            <w:pPr>
              <w:ind w:right="34"/>
              <w:jc w:val="center"/>
              <w:rPr>
                <w:sz w:val="22"/>
                <w:szCs w:val="22"/>
              </w:rPr>
            </w:pPr>
            <w:r w:rsidRPr="00931A5C">
              <w:rPr>
                <w:color w:val="000000"/>
                <w:sz w:val="20"/>
              </w:rPr>
              <w:t>Rolo 20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0F27270"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101CE6C4" w14:textId="77777777" w:rsidR="00A71F41" w:rsidRPr="00931A5C" w:rsidRDefault="00A71F41" w:rsidP="002C295B">
            <w:pPr>
              <w:jc w:val="center"/>
              <w:rPr>
                <w:b/>
                <w:bCs/>
                <w:color w:val="000000" w:themeColor="text1"/>
                <w:sz w:val="22"/>
                <w:szCs w:val="22"/>
              </w:rPr>
            </w:pPr>
          </w:p>
        </w:tc>
      </w:tr>
      <w:tr w:rsidR="00A71F41" w:rsidRPr="00931A5C" w14:paraId="1B991CA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CDD7F0" w14:textId="77777777" w:rsidR="00A71F41" w:rsidRPr="00931A5C" w:rsidRDefault="00A71F41" w:rsidP="002C295B">
            <w:pPr>
              <w:jc w:val="center"/>
              <w:rPr>
                <w:b/>
                <w:bCs/>
                <w:color w:val="000000" w:themeColor="text1"/>
                <w:sz w:val="22"/>
                <w:szCs w:val="22"/>
              </w:rPr>
            </w:pPr>
            <w:r w:rsidRPr="00931A5C">
              <w:rPr>
                <w:b/>
                <w:bCs/>
                <w:color w:val="000000"/>
                <w:sz w:val="22"/>
                <w:szCs w:val="22"/>
              </w:rPr>
              <w:t>227</w:t>
            </w:r>
          </w:p>
        </w:tc>
        <w:tc>
          <w:tcPr>
            <w:tcW w:w="5104" w:type="dxa"/>
            <w:tcBorders>
              <w:top w:val="single" w:sz="4" w:space="0" w:color="auto"/>
              <w:left w:val="single" w:sz="4" w:space="0" w:color="auto"/>
              <w:bottom w:val="single" w:sz="4" w:space="0" w:color="auto"/>
              <w:right w:val="single" w:sz="4" w:space="0" w:color="auto"/>
            </w:tcBorders>
            <w:vAlign w:val="center"/>
          </w:tcPr>
          <w:p w14:paraId="5EE1F923" w14:textId="77777777" w:rsidR="00A71F41" w:rsidRPr="00931A5C" w:rsidRDefault="00A71F41" w:rsidP="002C295B">
            <w:pPr>
              <w:rPr>
                <w:color w:val="000000" w:themeColor="text1"/>
                <w:sz w:val="22"/>
                <w:szCs w:val="22"/>
              </w:rPr>
            </w:pPr>
            <w:r w:rsidRPr="00931A5C">
              <w:rPr>
                <w:color w:val="000000"/>
                <w:sz w:val="20"/>
              </w:rPr>
              <w:t>Mangueira  Jardim  ½”  com lona</w:t>
            </w:r>
            <w:r w:rsidRPr="00931A5C">
              <w:rPr>
                <w:color w:val="000000"/>
                <w:sz w:val="20"/>
              </w:rPr>
              <w:br/>
              <w:t>de fibra</w:t>
            </w:r>
          </w:p>
        </w:tc>
        <w:tc>
          <w:tcPr>
            <w:tcW w:w="1271" w:type="dxa"/>
            <w:tcBorders>
              <w:top w:val="single" w:sz="4" w:space="0" w:color="auto"/>
              <w:left w:val="single" w:sz="4" w:space="0" w:color="auto"/>
              <w:bottom w:val="single" w:sz="4" w:space="0" w:color="auto"/>
              <w:right w:val="single" w:sz="4" w:space="0" w:color="auto"/>
            </w:tcBorders>
            <w:vAlign w:val="center"/>
          </w:tcPr>
          <w:p w14:paraId="1E1FAF0D" w14:textId="77777777" w:rsidR="00A71F41" w:rsidRPr="00931A5C" w:rsidRDefault="00A71F41" w:rsidP="002C295B">
            <w:pPr>
              <w:ind w:right="34"/>
              <w:jc w:val="center"/>
              <w:rPr>
                <w:sz w:val="22"/>
                <w:szCs w:val="22"/>
              </w:rPr>
            </w:pPr>
            <w:r w:rsidRPr="00931A5C">
              <w:rPr>
                <w:color w:val="000000"/>
                <w:sz w:val="20"/>
              </w:rPr>
              <w:t>Rolo 100</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08B3873"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8016C7E" w14:textId="77777777" w:rsidR="00A71F41" w:rsidRPr="00931A5C" w:rsidRDefault="00A71F41" w:rsidP="002C295B">
            <w:pPr>
              <w:jc w:val="center"/>
              <w:rPr>
                <w:b/>
                <w:bCs/>
                <w:color w:val="000000" w:themeColor="text1"/>
                <w:sz w:val="22"/>
                <w:szCs w:val="22"/>
              </w:rPr>
            </w:pPr>
          </w:p>
        </w:tc>
      </w:tr>
      <w:tr w:rsidR="00A71F41" w:rsidRPr="00931A5C" w14:paraId="5A2551A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ECC027" w14:textId="77777777" w:rsidR="00A71F41" w:rsidRPr="00931A5C" w:rsidRDefault="00A71F41" w:rsidP="002C295B">
            <w:pPr>
              <w:jc w:val="center"/>
              <w:rPr>
                <w:b/>
                <w:bCs/>
                <w:color w:val="000000" w:themeColor="text1"/>
                <w:sz w:val="22"/>
                <w:szCs w:val="22"/>
              </w:rPr>
            </w:pPr>
            <w:r w:rsidRPr="00931A5C">
              <w:rPr>
                <w:b/>
                <w:bCs/>
                <w:color w:val="000000"/>
                <w:sz w:val="22"/>
                <w:szCs w:val="22"/>
              </w:rPr>
              <w:t>228</w:t>
            </w:r>
          </w:p>
        </w:tc>
        <w:tc>
          <w:tcPr>
            <w:tcW w:w="5104" w:type="dxa"/>
            <w:tcBorders>
              <w:top w:val="single" w:sz="4" w:space="0" w:color="auto"/>
              <w:left w:val="single" w:sz="4" w:space="0" w:color="auto"/>
              <w:bottom w:val="single" w:sz="4" w:space="0" w:color="auto"/>
              <w:right w:val="single" w:sz="4" w:space="0" w:color="auto"/>
            </w:tcBorders>
            <w:vAlign w:val="center"/>
          </w:tcPr>
          <w:p w14:paraId="24948CAF" w14:textId="77777777" w:rsidR="00A71F41" w:rsidRPr="00931A5C" w:rsidRDefault="00A71F41" w:rsidP="002C295B">
            <w:pPr>
              <w:rPr>
                <w:color w:val="000000" w:themeColor="text1"/>
                <w:sz w:val="22"/>
                <w:szCs w:val="22"/>
              </w:rPr>
            </w:pPr>
            <w:r w:rsidRPr="00931A5C">
              <w:rPr>
                <w:color w:val="000000"/>
                <w:sz w:val="20"/>
              </w:rPr>
              <w:t xml:space="preserve">Mangueira dupla oxigênio/acetileno 300 </w:t>
            </w:r>
            <w:proofErr w:type="spellStart"/>
            <w:r w:rsidRPr="00931A5C">
              <w:rPr>
                <w:color w:val="000000"/>
                <w:sz w:val="20"/>
              </w:rPr>
              <w:t>Psi</w:t>
            </w:r>
            <w:proofErr w:type="spellEnd"/>
            <w:r w:rsidRPr="00931A5C">
              <w:rPr>
                <w:color w:val="000000"/>
                <w:sz w:val="20"/>
              </w:rPr>
              <w:t xml:space="preserve"> 5/16”</w:t>
            </w:r>
          </w:p>
        </w:tc>
        <w:tc>
          <w:tcPr>
            <w:tcW w:w="1271" w:type="dxa"/>
            <w:tcBorders>
              <w:top w:val="single" w:sz="4" w:space="0" w:color="auto"/>
              <w:left w:val="single" w:sz="4" w:space="0" w:color="auto"/>
              <w:bottom w:val="single" w:sz="4" w:space="0" w:color="auto"/>
              <w:right w:val="single" w:sz="4" w:space="0" w:color="auto"/>
            </w:tcBorders>
            <w:vAlign w:val="center"/>
          </w:tcPr>
          <w:p w14:paraId="71E5DA5B" w14:textId="77777777" w:rsidR="00A71F41" w:rsidRPr="00931A5C" w:rsidRDefault="00A71F41" w:rsidP="002C295B">
            <w:pPr>
              <w:ind w:right="34"/>
              <w:jc w:val="center"/>
              <w:rPr>
                <w:sz w:val="22"/>
                <w:szCs w:val="22"/>
              </w:rPr>
            </w:pPr>
            <w:r w:rsidRPr="00931A5C">
              <w:rPr>
                <w:color w:val="000000"/>
                <w:sz w:val="20"/>
              </w:rPr>
              <w:t>Metro</w:t>
            </w:r>
          </w:p>
        </w:tc>
        <w:tc>
          <w:tcPr>
            <w:tcW w:w="968" w:type="dxa"/>
            <w:tcBorders>
              <w:top w:val="single" w:sz="4" w:space="0" w:color="auto"/>
              <w:left w:val="single" w:sz="4" w:space="0" w:color="auto"/>
              <w:bottom w:val="single" w:sz="4" w:space="0" w:color="auto"/>
              <w:right w:val="single" w:sz="4" w:space="0" w:color="auto"/>
            </w:tcBorders>
            <w:vAlign w:val="center"/>
          </w:tcPr>
          <w:p w14:paraId="19F6CB86"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BEA8DE7" w14:textId="77777777" w:rsidR="00A71F41" w:rsidRPr="00931A5C" w:rsidRDefault="00A71F41" w:rsidP="002C295B">
            <w:pPr>
              <w:jc w:val="center"/>
              <w:rPr>
                <w:b/>
                <w:bCs/>
                <w:color w:val="000000" w:themeColor="text1"/>
                <w:sz w:val="22"/>
                <w:szCs w:val="22"/>
              </w:rPr>
            </w:pPr>
          </w:p>
        </w:tc>
      </w:tr>
      <w:tr w:rsidR="00A71F41" w:rsidRPr="00931A5C" w14:paraId="27AAEAB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B97590" w14:textId="77777777" w:rsidR="00A71F41" w:rsidRPr="00931A5C" w:rsidRDefault="00A71F41" w:rsidP="002C295B">
            <w:pPr>
              <w:jc w:val="center"/>
              <w:rPr>
                <w:b/>
                <w:bCs/>
                <w:color w:val="000000" w:themeColor="text1"/>
                <w:sz w:val="22"/>
                <w:szCs w:val="22"/>
              </w:rPr>
            </w:pPr>
            <w:r w:rsidRPr="00931A5C">
              <w:rPr>
                <w:b/>
                <w:bCs/>
                <w:color w:val="000000"/>
                <w:sz w:val="22"/>
                <w:szCs w:val="22"/>
              </w:rPr>
              <w:t>229</w:t>
            </w:r>
          </w:p>
        </w:tc>
        <w:tc>
          <w:tcPr>
            <w:tcW w:w="5104" w:type="dxa"/>
            <w:tcBorders>
              <w:top w:val="single" w:sz="4" w:space="0" w:color="auto"/>
              <w:left w:val="single" w:sz="4" w:space="0" w:color="auto"/>
              <w:bottom w:val="single" w:sz="4" w:space="0" w:color="auto"/>
              <w:right w:val="single" w:sz="4" w:space="0" w:color="auto"/>
            </w:tcBorders>
            <w:vAlign w:val="center"/>
          </w:tcPr>
          <w:p w14:paraId="39DFFA9E" w14:textId="77777777" w:rsidR="00A71F41" w:rsidRPr="00931A5C" w:rsidRDefault="00A71F41" w:rsidP="002C295B">
            <w:pPr>
              <w:rPr>
                <w:color w:val="000000" w:themeColor="text1"/>
                <w:sz w:val="22"/>
                <w:szCs w:val="22"/>
              </w:rPr>
            </w:pPr>
            <w:r w:rsidRPr="00931A5C">
              <w:rPr>
                <w:color w:val="000000"/>
                <w:sz w:val="20"/>
              </w:rPr>
              <w:t>Mangueira preta de ½, produzido  em  PP</w:t>
            </w:r>
            <w:r w:rsidRPr="00931A5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609E490D"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336566C4"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4244E62" w14:textId="77777777" w:rsidR="00A71F41" w:rsidRPr="00931A5C" w:rsidRDefault="00A71F41" w:rsidP="002C295B">
            <w:pPr>
              <w:jc w:val="center"/>
              <w:rPr>
                <w:b/>
                <w:bCs/>
                <w:color w:val="000000" w:themeColor="text1"/>
                <w:sz w:val="22"/>
                <w:szCs w:val="22"/>
              </w:rPr>
            </w:pPr>
          </w:p>
        </w:tc>
      </w:tr>
      <w:tr w:rsidR="00A71F41" w:rsidRPr="00931A5C" w14:paraId="584C43E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2FA2DD7" w14:textId="77777777" w:rsidR="00A71F41" w:rsidRPr="00931A5C" w:rsidRDefault="00A71F41" w:rsidP="002C295B">
            <w:pPr>
              <w:jc w:val="center"/>
              <w:rPr>
                <w:b/>
                <w:bCs/>
                <w:color w:val="000000" w:themeColor="text1"/>
                <w:sz w:val="22"/>
                <w:szCs w:val="22"/>
              </w:rPr>
            </w:pPr>
            <w:r w:rsidRPr="00931A5C">
              <w:rPr>
                <w:b/>
                <w:bCs/>
                <w:color w:val="000000"/>
                <w:sz w:val="22"/>
                <w:szCs w:val="22"/>
              </w:rPr>
              <w:t>230</w:t>
            </w:r>
          </w:p>
        </w:tc>
        <w:tc>
          <w:tcPr>
            <w:tcW w:w="5104" w:type="dxa"/>
            <w:tcBorders>
              <w:top w:val="single" w:sz="4" w:space="0" w:color="auto"/>
              <w:left w:val="single" w:sz="4" w:space="0" w:color="auto"/>
              <w:bottom w:val="single" w:sz="4" w:space="0" w:color="auto"/>
              <w:right w:val="single" w:sz="4" w:space="0" w:color="auto"/>
            </w:tcBorders>
            <w:vAlign w:val="center"/>
          </w:tcPr>
          <w:p w14:paraId="32BD6B05" w14:textId="77777777" w:rsidR="00A71F41" w:rsidRPr="00931A5C" w:rsidRDefault="00A71F41" w:rsidP="002C295B">
            <w:pPr>
              <w:rPr>
                <w:color w:val="000000" w:themeColor="text1"/>
                <w:sz w:val="22"/>
                <w:szCs w:val="22"/>
              </w:rPr>
            </w:pPr>
            <w:r w:rsidRPr="00931A5C">
              <w:rPr>
                <w:color w:val="000000"/>
                <w:sz w:val="20"/>
              </w:rPr>
              <w:t>Mangueira preta de ¾, produzido  em  PP</w:t>
            </w:r>
            <w:r w:rsidRPr="00931A5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27BF7775"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775698C5"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02FB287" w14:textId="77777777" w:rsidR="00A71F41" w:rsidRPr="00931A5C" w:rsidRDefault="00A71F41" w:rsidP="002C295B">
            <w:pPr>
              <w:jc w:val="center"/>
              <w:rPr>
                <w:b/>
                <w:bCs/>
                <w:color w:val="000000" w:themeColor="text1"/>
                <w:sz w:val="22"/>
                <w:szCs w:val="22"/>
              </w:rPr>
            </w:pPr>
          </w:p>
        </w:tc>
      </w:tr>
      <w:tr w:rsidR="00A71F41" w:rsidRPr="00931A5C" w14:paraId="4A1B3A7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0D69E63" w14:textId="77777777" w:rsidR="00A71F41" w:rsidRPr="00931A5C" w:rsidRDefault="00A71F41" w:rsidP="002C295B">
            <w:pPr>
              <w:jc w:val="center"/>
              <w:rPr>
                <w:b/>
                <w:bCs/>
                <w:color w:val="000000" w:themeColor="text1"/>
                <w:sz w:val="22"/>
                <w:szCs w:val="22"/>
              </w:rPr>
            </w:pPr>
            <w:r w:rsidRPr="00931A5C">
              <w:rPr>
                <w:b/>
                <w:bCs/>
                <w:color w:val="000000"/>
                <w:sz w:val="22"/>
                <w:szCs w:val="22"/>
              </w:rPr>
              <w:t>231</w:t>
            </w:r>
          </w:p>
        </w:tc>
        <w:tc>
          <w:tcPr>
            <w:tcW w:w="5104" w:type="dxa"/>
            <w:tcBorders>
              <w:top w:val="single" w:sz="4" w:space="0" w:color="auto"/>
              <w:left w:val="single" w:sz="4" w:space="0" w:color="auto"/>
              <w:bottom w:val="single" w:sz="4" w:space="0" w:color="auto"/>
              <w:right w:val="single" w:sz="4" w:space="0" w:color="auto"/>
            </w:tcBorders>
            <w:vAlign w:val="center"/>
          </w:tcPr>
          <w:p w14:paraId="4486F3C9" w14:textId="77777777" w:rsidR="00A71F41" w:rsidRPr="00931A5C" w:rsidRDefault="00A71F41" w:rsidP="002C295B">
            <w:pPr>
              <w:rPr>
                <w:color w:val="000000" w:themeColor="text1"/>
                <w:sz w:val="22"/>
                <w:szCs w:val="22"/>
              </w:rPr>
            </w:pPr>
            <w:r w:rsidRPr="00931A5C">
              <w:rPr>
                <w:color w:val="000000"/>
                <w:sz w:val="20"/>
              </w:rPr>
              <w:t>Mangueira preta de 1”,</w:t>
            </w:r>
            <w:r w:rsidRPr="00931A5C">
              <w:rPr>
                <w:color w:val="000000"/>
                <w:sz w:val="20"/>
              </w:rPr>
              <w:br/>
              <w:t>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08434C3A"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18D002B9"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7F0528C7" w14:textId="77777777" w:rsidR="00A71F41" w:rsidRPr="00931A5C" w:rsidRDefault="00A71F41" w:rsidP="002C295B">
            <w:pPr>
              <w:jc w:val="center"/>
              <w:rPr>
                <w:b/>
                <w:bCs/>
                <w:color w:val="000000" w:themeColor="text1"/>
                <w:sz w:val="22"/>
                <w:szCs w:val="22"/>
              </w:rPr>
            </w:pPr>
          </w:p>
        </w:tc>
      </w:tr>
      <w:tr w:rsidR="00A71F41" w:rsidRPr="00931A5C" w14:paraId="7C09A18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19DAEAF" w14:textId="77777777" w:rsidR="00A71F41" w:rsidRPr="00931A5C" w:rsidRDefault="00A71F41" w:rsidP="002C295B">
            <w:pPr>
              <w:jc w:val="center"/>
              <w:rPr>
                <w:b/>
                <w:bCs/>
                <w:color w:val="000000" w:themeColor="text1"/>
                <w:sz w:val="22"/>
                <w:szCs w:val="22"/>
              </w:rPr>
            </w:pPr>
            <w:r w:rsidRPr="00931A5C">
              <w:rPr>
                <w:b/>
                <w:bCs/>
                <w:color w:val="000000"/>
                <w:sz w:val="22"/>
                <w:szCs w:val="22"/>
              </w:rPr>
              <w:t>232</w:t>
            </w:r>
          </w:p>
        </w:tc>
        <w:tc>
          <w:tcPr>
            <w:tcW w:w="5104" w:type="dxa"/>
            <w:tcBorders>
              <w:top w:val="single" w:sz="4" w:space="0" w:color="auto"/>
              <w:left w:val="single" w:sz="4" w:space="0" w:color="auto"/>
              <w:bottom w:val="single" w:sz="4" w:space="0" w:color="auto"/>
              <w:right w:val="single" w:sz="4" w:space="0" w:color="auto"/>
            </w:tcBorders>
            <w:vAlign w:val="center"/>
          </w:tcPr>
          <w:p w14:paraId="69433ACD" w14:textId="77777777" w:rsidR="00A71F41" w:rsidRPr="00931A5C" w:rsidRDefault="00A71F41" w:rsidP="002C295B">
            <w:pPr>
              <w:rPr>
                <w:color w:val="000000" w:themeColor="text1"/>
                <w:sz w:val="22"/>
                <w:szCs w:val="22"/>
              </w:rPr>
            </w:pPr>
            <w:r w:rsidRPr="00931A5C">
              <w:rPr>
                <w:color w:val="000000"/>
                <w:sz w:val="20"/>
              </w:rPr>
              <w:t>Manta asfáltica veda tudo auto adesiva, tipo lâmina de alumínio, largura: 10cm, espessura:  3mm,  para impermeabilização  e</w:t>
            </w:r>
            <w:r w:rsidRPr="00931A5C">
              <w:rPr>
                <w:color w:val="000000"/>
                <w:sz w:val="20"/>
              </w:rPr>
              <w:br/>
              <w:t>revestimento</w:t>
            </w:r>
          </w:p>
        </w:tc>
        <w:tc>
          <w:tcPr>
            <w:tcW w:w="1271" w:type="dxa"/>
            <w:tcBorders>
              <w:top w:val="single" w:sz="4" w:space="0" w:color="auto"/>
              <w:left w:val="single" w:sz="4" w:space="0" w:color="auto"/>
              <w:bottom w:val="single" w:sz="4" w:space="0" w:color="auto"/>
              <w:right w:val="single" w:sz="4" w:space="0" w:color="auto"/>
            </w:tcBorders>
            <w:vAlign w:val="center"/>
          </w:tcPr>
          <w:p w14:paraId="5333B266" w14:textId="77777777" w:rsidR="00A71F41" w:rsidRPr="00931A5C" w:rsidRDefault="00A71F41" w:rsidP="002C295B">
            <w:pPr>
              <w:ind w:right="34"/>
              <w:jc w:val="center"/>
              <w:rPr>
                <w:sz w:val="22"/>
                <w:szCs w:val="22"/>
              </w:rPr>
            </w:pPr>
            <w:r w:rsidRPr="00931A5C">
              <w:rPr>
                <w:color w:val="000000"/>
                <w:sz w:val="20"/>
              </w:rPr>
              <w:t>Rolo 10metro</w:t>
            </w:r>
          </w:p>
        </w:tc>
        <w:tc>
          <w:tcPr>
            <w:tcW w:w="968" w:type="dxa"/>
            <w:tcBorders>
              <w:top w:val="single" w:sz="4" w:space="0" w:color="auto"/>
              <w:left w:val="single" w:sz="4" w:space="0" w:color="auto"/>
              <w:bottom w:val="single" w:sz="4" w:space="0" w:color="auto"/>
              <w:right w:val="single" w:sz="4" w:space="0" w:color="auto"/>
            </w:tcBorders>
            <w:vAlign w:val="center"/>
          </w:tcPr>
          <w:p w14:paraId="014FCA6D"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6D156321" w14:textId="77777777" w:rsidR="00A71F41" w:rsidRPr="00931A5C" w:rsidRDefault="00A71F41" w:rsidP="002C295B">
            <w:pPr>
              <w:jc w:val="center"/>
              <w:rPr>
                <w:b/>
                <w:bCs/>
                <w:color w:val="000000" w:themeColor="text1"/>
                <w:sz w:val="22"/>
                <w:szCs w:val="22"/>
              </w:rPr>
            </w:pPr>
          </w:p>
        </w:tc>
      </w:tr>
      <w:tr w:rsidR="00A71F41" w:rsidRPr="00931A5C" w14:paraId="229A1BD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887E443" w14:textId="77777777" w:rsidR="00A71F41" w:rsidRPr="00931A5C" w:rsidRDefault="00A71F41" w:rsidP="002C295B">
            <w:pPr>
              <w:jc w:val="center"/>
              <w:rPr>
                <w:b/>
                <w:bCs/>
                <w:color w:val="000000" w:themeColor="text1"/>
                <w:sz w:val="22"/>
                <w:szCs w:val="22"/>
              </w:rPr>
            </w:pPr>
            <w:r w:rsidRPr="00931A5C">
              <w:rPr>
                <w:b/>
                <w:bCs/>
                <w:color w:val="000000"/>
                <w:sz w:val="22"/>
                <w:szCs w:val="22"/>
              </w:rPr>
              <w:t>233</w:t>
            </w:r>
          </w:p>
        </w:tc>
        <w:tc>
          <w:tcPr>
            <w:tcW w:w="5104" w:type="dxa"/>
            <w:tcBorders>
              <w:top w:val="single" w:sz="4" w:space="0" w:color="auto"/>
              <w:left w:val="single" w:sz="4" w:space="0" w:color="auto"/>
              <w:bottom w:val="single" w:sz="4" w:space="0" w:color="auto"/>
              <w:right w:val="single" w:sz="4" w:space="0" w:color="auto"/>
            </w:tcBorders>
            <w:vAlign w:val="center"/>
          </w:tcPr>
          <w:p w14:paraId="304C94D0" w14:textId="77777777" w:rsidR="00A71F41" w:rsidRPr="00931A5C" w:rsidRDefault="00A71F41" w:rsidP="002C295B">
            <w:pPr>
              <w:rPr>
                <w:color w:val="000000" w:themeColor="text1"/>
                <w:sz w:val="22"/>
                <w:szCs w:val="22"/>
              </w:rPr>
            </w:pPr>
            <w:r w:rsidRPr="00931A5C">
              <w:rPr>
                <w:color w:val="000000"/>
                <w:sz w:val="20"/>
              </w:rPr>
              <w:t>Marreta  em  aço  forjado  e</w:t>
            </w:r>
            <w:r w:rsidRPr="00931A5C">
              <w:rPr>
                <w:color w:val="000000"/>
                <w:sz w:val="20"/>
              </w:rPr>
              <w:br/>
              <w:t>temperado, cabo de madeira, oitavada, 2kg.</w:t>
            </w:r>
          </w:p>
        </w:tc>
        <w:tc>
          <w:tcPr>
            <w:tcW w:w="1271" w:type="dxa"/>
            <w:tcBorders>
              <w:top w:val="single" w:sz="4" w:space="0" w:color="auto"/>
              <w:left w:val="single" w:sz="4" w:space="0" w:color="auto"/>
              <w:bottom w:val="single" w:sz="4" w:space="0" w:color="auto"/>
              <w:right w:val="single" w:sz="4" w:space="0" w:color="auto"/>
            </w:tcBorders>
            <w:vAlign w:val="center"/>
          </w:tcPr>
          <w:p w14:paraId="04F5CB6E" w14:textId="77777777" w:rsidR="00A71F41" w:rsidRPr="00931A5C" w:rsidRDefault="00A71F41" w:rsidP="002C295B">
            <w:pPr>
              <w:ind w:right="34"/>
              <w:jc w:val="center"/>
              <w:rPr>
                <w:sz w:val="22"/>
                <w:szCs w:val="22"/>
              </w:rPr>
            </w:pPr>
            <w:r w:rsidRPr="00931A5C">
              <w:rPr>
                <w:color w:val="000000"/>
                <w:sz w:val="20"/>
              </w:rPr>
              <w:t>UN</w:t>
            </w:r>
          </w:p>
        </w:tc>
        <w:tc>
          <w:tcPr>
            <w:tcW w:w="968" w:type="dxa"/>
            <w:tcBorders>
              <w:top w:val="single" w:sz="4" w:space="0" w:color="auto"/>
              <w:left w:val="single" w:sz="4" w:space="0" w:color="auto"/>
              <w:bottom w:val="single" w:sz="4" w:space="0" w:color="auto"/>
              <w:right w:val="single" w:sz="4" w:space="0" w:color="auto"/>
            </w:tcBorders>
            <w:vAlign w:val="center"/>
          </w:tcPr>
          <w:p w14:paraId="6489E299" w14:textId="77777777" w:rsidR="00A71F41" w:rsidRPr="00931A5C" w:rsidRDefault="00A71F41" w:rsidP="002C295B">
            <w:pPr>
              <w:jc w:val="center"/>
              <w:rPr>
                <w:sz w:val="22"/>
                <w:szCs w:val="22"/>
              </w:rPr>
            </w:pPr>
            <w:r w:rsidRPr="00931A5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18C6E4CC" w14:textId="77777777" w:rsidR="00A71F41" w:rsidRPr="00931A5C" w:rsidRDefault="00A71F41" w:rsidP="002C295B">
            <w:pPr>
              <w:jc w:val="center"/>
              <w:rPr>
                <w:b/>
                <w:bCs/>
                <w:color w:val="000000" w:themeColor="text1"/>
                <w:sz w:val="22"/>
                <w:szCs w:val="22"/>
              </w:rPr>
            </w:pPr>
          </w:p>
        </w:tc>
      </w:tr>
      <w:tr w:rsidR="00A71F41" w:rsidRPr="00931A5C" w14:paraId="727AF15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2AA77A" w14:textId="77777777" w:rsidR="00A71F41" w:rsidRPr="00931A5C" w:rsidRDefault="00A71F41" w:rsidP="002C295B">
            <w:pPr>
              <w:jc w:val="center"/>
              <w:rPr>
                <w:b/>
                <w:bCs/>
                <w:color w:val="000000" w:themeColor="text1"/>
                <w:sz w:val="22"/>
                <w:szCs w:val="22"/>
              </w:rPr>
            </w:pPr>
            <w:r w:rsidRPr="00931A5C">
              <w:rPr>
                <w:b/>
                <w:bCs/>
                <w:color w:val="000000"/>
                <w:sz w:val="22"/>
                <w:szCs w:val="22"/>
              </w:rPr>
              <w:t>234</w:t>
            </w:r>
          </w:p>
        </w:tc>
        <w:tc>
          <w:tcPr>
            <w:tcW w:w="5104" w:type="dxa"/>
            <w:tcBorders>
              <w:top w:val="single" w:sz="4" w:space="0" w:color="auto"/>
              <w:left w:val="single" w:sz="4" w:space="0" w:color="auto"/>
              <w:bottom w:val="single" w:sz="4" w:space="0" w:color="auto"/>
              <w:right w:val="single" w:sz="4" w:space="0" w:color="auto"/>
            </w:tcBorders>
            <w:vAlign w:val="center"/>
          </w:tcPr>
          <w:p w14:paraId="3867B8C8" w14:textId="77777777" w:rsidR="00A71F41" w:rsidRPr="00931A5C" w:rsidRDefault="00A71F41" w:rsidP="002C295B">
            <w:pPr>
              <w:rPr>
                <w:color w:val="000000" w:themeColor="text1"/>
                <w:sz w:val="22"/>
                <w:szCs w:val="22"/>
              </w:rPr>
            </w:pPr>
            <w:r w:rsidRPr="00931A5C">
              <w:rPr>
                <w:color w:val="000000"/>
                <w:sz w:val="20"/>
              </w:rPr>
              <w:t>Marreta,  em  aço  forjado  e</w:t>
            </w:r>
            <w:r w:rsidRPr="00931A5C">
              <w:rPr>
                <w:color w:val="000000"/>
                <w:sz w:val="20"/>
              </w:rPr>
              <w:br/>
              <w:t>temperado, cabo de madeira, oitavada, 0,8kg</w:t>
            </w:r>
          </w:p>
        </w:tc>
        <w:tc>
          <w:tcPr>
            <w:tcW w:w="1271" w:type="dxa"/>
            <w:tcBorders>
              <w:top w:val="single" w:sz="4" w:space="0" w:color="auto"/>
              <w:left w:val="single" w:sz="4" w:space="0" w:color="auto"/>
              <w:bottom w:val="single" w:sz="4" w:space="0" w:color="auto"/>
              <w:right w:val="single" w:sz="4" w:space="0" w:color="auto"/>
            </w:tcBorders>
            <w:vAlign w:val="center"/>
          </w:tcPr>
          <w:p w14:paraId="7E2892B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59264CD"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C320E54" w14:textId="77777777" w:rsidR="00A71F41" w:rsidRPr="00931A5C" w:rsidRDefault="00A71F41" w:rsidP="002C295B">
            <w:pPr>
              <w:jc w:val="center"/>
              <w:rPr>
                <w:b/>
                <w:bCs/>
                <w:color w:val="000000" w:themeColor="text1"/>
                <w:sz w:val="22"/>
                <w:szCs w:val="22"/>
              </w:rPr>
            </w:pPr>
          </w:p>
        </w:tc>
      </w:tr>
      <w:tr w:rsidR="00A71F41" w:rsidRPr="00931A5C" w14:paraId="77F4488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1891541" w14:textId="77777777" w:rsidR="00A71F41" w:rsidRPr="00931A5C" w:rsidRDefault="00A71F41" w:rsidP="002C295B">
            <w:pPr>
              <w:jc w:val="center"/>
              <w:rPr>
                <w:b/>
                <w:bCs/>
                <w:color w:val="000000" w:themeColor="text1"/>
                <w:sz w:val="22"/>
                <w:szCs w:val="22"/>
              </w:rPr>
            </w:pPr>
            <w:r w:rsidRPr="00931A5C">
              <w:rPr>
                <w:b/>
                <w:bCs/>
                <w:color w:val="000000"/>
                <w:sz w:val="22"/>
                <w:szCs w:val="22"/>
              </w:rPr>
              <w:t>235</w:t>
            </w:r>
          </w:p>
        </w:tc>
        <w:tc>
          <w:tcPr>
            <w:tcW w:w="5104" w:type="dxa"/>
            <w:tcBorders>
              <w:top w:val="single" w:sz="4" w:space="0" w:color="auto"/>
              <w:left w:val="single" w:sz="4" w:space="0" w:color="auto"/>
              <w:bottom w:val="single" w:sz="4" w:space="0" w:color="auto"/>
              <w:right w:val="single" w:sz="4" w:space="0" w:color="auto"/>
            </w:tcBorders>
            <w:vAlign w:val="center"/>
          </w:tcPr>
          <w:p w14:paraId="330154A0" w14:textId="77777777" w:rsidR="00A71F41" w:rsidRPr="00931A5C" w:rsidRDefault="00A71F41" w:rsidP="002C295B">
            <w:pPr>
              <w:rPr>
                <w:color w:val="000000" w:themeColor="text1"/>
                <w:sz w:val="22"/>
                <w:szCs w:val="22"/>
              </w:rPr>
            </w:pPr>
            <w:r w:rsidRPr="00931A5C">
              <w:rPr>
                <w:color w:val="000000"/>
                <w:sz w:val="20"/>
              </w:rPr>
              <w:t>Martelo  com  cabo</w:t>
            </w:r>
            <w:r w:rsidRPr="00931A5C">
              <w:rPr>
                <w:color w:val="000000"/>
                <w:sz w:val="20"/>
              </w:rPr>
              <w:br/>
              <w:t>emborrachado nº 27mm</w:t>
            </w:r>
          </w:p>
        </w:tc>
        <w:tc>
          <w:tcPr>
            <w:tcW w:w="1271" w:type="dxa"/>
            <w:tcBorders>
              <w:top w:val="single" w:sz="4" w:space="0" w:color="auto"/>
              <w:left w:val="single" w:sz="4" w:space="0" w:color="auto"/>
              <w:bottom w:val="single" w:sz="4" w:space="0" w:color="auto"/>
              <w:right w:val="single" w:sz="4" w:space="0" w:color="auto"/>
            </w:tcBorders>
            <w:vAlign w:val="center"/>
          </w:tcPr>
          <w:p w14:paraId="55185B4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271EAB7" w14:textId="77777777" w:rsidR="00A71F41" w:rsidRPr="00931A5C" w:rsidRDefault="00A71F41" w:rsidP="002C295B">
            <w:pPr>
              <w:jc w:val="center"/>
              <w:rPr>
                <w:sz w:val="22"/>
                <w:szCs w:val="22"/>
              </w:rPr>
            </w:pPr>
            <w:r w:rsidRPr="00931A5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07462C00" w14:textId="77777777" w:rsidR="00A71F41" w:rsidRPr="00931A5C" w:rsidRDefault="00A71F41" w:rsidP="002C295B">
            <w:pPr>
              <w:jc w:val="center"/>
              <w:rPr>
                <w:b/>
                <w:bCs/>
                <w:color w:val="000000" w:themeColor="text1"/>
                <w:sz w:val="22"/>
                <w:szCs w:val="22"/>
              </w:rPr>
            </w:pPr>
          </w:p>
        </w:tc>
      </w:tr>
      <w:tr w:rsidR="00A71F41" w:rsidRPr="00931A5C" w14:paraId="78D2AE5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1905629" w14:textId="77777777" w:rsidR="00A71F41" w:rsidRPr="00931A5C" w:rsidRDefault="00A71F41" w:rsidP="002C295B">
            <w:pPr>
              <w:jc w:val="center"/>
              <w:rPr>
                <w:b/>
                <w:bCs/>
                <w:color w:val="000000" w:themeColor="text1"/>
                <w:sz w:val="22"/>
                <w:szCs w:val="22"/>
              </w:rPr>
            </w:pPr>
            <w:r w:rsidRPr="00931A5C">
              <w:rPr>
                <w:b/>
                <w:bCs/>
                <w:color w:val="000000"/>
                <w:sz w:val="22"/>
                <w:szCs w:val="22"/>
              </w:rPr>
              <w:t>236</w:t>
            </w:r>
          </w:p>
        </w:tc>
        <w:tc>
          <w:tcPr>
            <w:tcW w:w="5104" w:type="dxa"/>
            <w:tcBorders>
              <w:top w:val="single" w:sz="4" w:space="0" w:color="auto"/>
              <w:left w:val="single" w:sz="4" w:space="0" w:color="auto"/>
              <w:bottom w:val="single" w:sz="4" w:space="0" w:color="auto"/>
              <w:right w:val="single" w:sz="4" w:space="0" w:color="auto"/>
            </w:tcBorders>
            <w:vAlign w:val="center"/>
          </w:tcPr>
          <w:p w14:paraId="4946565C" w14:textId="77777777" w:rsidR="00A71F41" w:rsidRPr="00931A5C" w:rsidRDefault="00A71F41" w:rsidP="002C295B">
            <w:pPr>
              <w:rPr>
                <w:color w:val="000000" w:themeColor="text1"/>
                <w:sz w:val="22"/>
                <w:szCs w:val="22"/>
              </w:rPr>
            </w:pPr>
            <w:r w:rsidRPr="00931A5C">
              <w:rPr>
                <w:color w:val="000000"/>
                <w:sz w:val="20"/>
              </w:rPr>
              <w:t>Martelo  de  Ferro,  cabo  de</w:t>
            </w:r>
            <w:r w:rsidRPr="00931A5C">
              <w:rPr>
                <w:color w:val="000000"/>
                <w:sz w:val="20"/>
              </w:rPr>
              <w:br/>
              <w:t>madeira, tamanho 25mm</w:t>
            </w:r>
          </w:p>
        </w:tc>
        <w:tc>
          <w:tcPr>
            <w:tcW w:w="1271" w:type="dxa"/>
            <w:tcBorders>
              <w:top w:val="single" w:sz="4" w:space="0" w:color="auto"/>
              <w:left w:val="single" w:sz="4" w:space="0" w:color="auto"/>
              <w:bottom w:val="single" w:sz="4" w:space="0" w:color="auto"/>
              <w:right w:val="single" w:sz="4" w:space="0" w:color="auto"/>
            </w:tcBorders>
            <w:vAlign w:val="center"/>
          </w:tcPr>
          <w:p w14:paraId="2A6BDDD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295EF7"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592CDA82" w14:textId="77777777" w:rsidR="00A71F41" w:rsidRPr="00931A5C" w:rsidRDefault="00A71F41" w:rsidP="002C295B">
            <w:pPr>
              <w:jc w:val="center"/>
              <w:rPr>
                <w:b/>
                <w:bCs/>
                <w:color w:val="000000" w:themeColor="text1"/>
                <w:sz w:val="22"/>
                <w:szCs w:val="22"/>
              </w:rPr>
            </w:pPr>
          </w:p>
        </w:tc>
      </w:tr>
      <w:tr w:rsidR="00A71F41" w:rsidRPr="00931A5C" w14:paraId="2C233E4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76F0AF" w14:textId="77777777" w:rsidR="00A71F41" w:rsidRPr="00931A5C" w:rsidRDefault="00A71F41" w:rsidP="002C295B">
            <w:pPr>
              <w:jc w:val="center"/>
              <w:rPr>
                <w:b/>
                <w:bCs/>
                <w:color w:val="000000" w:themeColor="text1"/>
                <w:sz w:val="22"/>
                <w:szCs w:val="22"/>
              </w:rPr>
            </w:pPr>
            <w:r w:rsidRPr="00931A5C">
              <w:rPr>
                <w:b/>
                <w:bCs/>
                <w:color w:val="000000"/>
                <w:sz w:val="22"/>
                <w:szCs w:val="22"/>
              </w:rPr>
              <w:t>237</w:t>
            </w:r>
          </w:p>
        </w:tc>
        <w:tc>
          <w:tcPr>
            <w:tcW w:w="5104" w:type="dxa"/>
            <w:tcBorders>
              <w:top w:val="single" w:sz="4" w:space="0" w:color="auto"/>
              <w:left w:val="single" w:sz="4" w:space="0" w:color="auto"/>
              <w:bottom w:val="single" w:sz="4" w:space="0" w:color="auto"/>
              <w:right w:val="single" w:sz="4" w:space="0" w:color="auto"/>
            </w:tcBorders>
            <w:vAlign w:val="center"/>
          </w:tcPr>
          <w:p w14:paraId="7EFC4283" w14:textId="77777777" w:rsidR="00A71F41" w:rsidRPr="00931A5C" w:rsidRDefault="00A71F41" w:rsidP="002C295B">
            <w:pPr>
              <w:rPr>
                <w:color w:val="000000" w:themeColor="text1"/>
                <w:sz w:val="22"/>
                <w:szCs w:val="22"/>
              </w:rPr>
            </w:pPr>
            <w:r w:rsidRPr="00931A5C">
              <w:rPr>
                <w:color w:val="000000"/>
                <w:sz w:val="20"/>
              </w:rPr>
              <w:t>Martelo tipo marreta calceteiro forjada em  aço  para  bater paralelo com</w:t>
            </w:r>
            <w:r w:rsidRPr="00931A5C">
              <w:rPr>
                <w:color w:val="000000"/>
                <w:sz w:val="20"/>
              </w:rPr>
              <w:br/>
              <w:t>cabo de madeira</w:t>
            </w:r>
          </w:p>
        </w:tc>
        <w:tc>
          <w:tcPr>
            <w:tcW w:w="1271" w:type="dxa"/>
            <w:tcBorders>
              <w:top w:val="single" w:sz="4" w:space="0" w:color="auto"/>
              <w:left w:val="single" w:sz="4" w:space="0" w:color="auto"/>
              <w:bottom w:val="single" w:sz="4" w:space="0" w:color="auto"/>
              <w:right w:val="single" w:sz="4" w:space="0" w:color="auto"/>
            </w:tcBorders>
            <w:vAlign w:val="center"/>
          </w:tcPr>
          <w:p w14:paraId="2E908CB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73C68F"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69559FB" w14:textId="77777777" w:rsidR="00A71F41" w:rsidRPr="00931A5C" w:rsidRDefault="00A71F41" w:rsidP="002C295B">
            <w:pPr>
              <w:jc w:val="center"/>
              <w:rPr>
                <w:b/>
                <w:bCs/>
                <w:color w:val="000000" w:themeColor="text1"/>
                <w:sz w:val="22"/>
                <w:szCs w:val="22"/>
              </w:rPr>
            </w:pPr>
          </w:p>
        </w:tc>
      </w:tr>
      <w:tr w:rsidR="00A71F41" w:rsidRPr="00931A5C" w14:paraId="5CDD260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F18763E" w14:textId="77777777" w:rsidR="00A71F41" w:rsidRPr="00931A5C" w:rsidRDefault="00A71F41" w:rsidP="002C295B">
            <w:pPr>
              <w:jc w:val="center"/>
              <w:rPr>
                <w:b/>
                <w:bCs/>
                <w:color w:val="000000" w:themeColor="text1"/>
                <w:sz w:val="22"/>
                <w:szCs w:val="22"/>
              </w:rPr>
            </w:pPr>
            <w:r w:rsidRPr="00931A5C">
              <w:rPr>
                <w:b/>
                <w:bCs/>
                <w:color w:val="000000"/>
                <w:sz w:val="22"/>
                <w:szCs w:val="22"/>
              </w:rPr>
              <w:t>238</w:t>
            </w:r>
          </w:p>
        </w:tc>
        <w:tc>
          <w:tcPr>
            <w:tcW w:w="5104" w:type="dxa"/>
            <w:tcBorders>
              <w:top w:val="single" w:sz="4" w:space="0" w:color="auto"/>
              <w:left w:val="single" w:sz="4" w:space="0" w:color="auto"/>
              <w:bottom w:val="single" w:sz="4" w:space="0" w:color="auto"/>
              <w:right w:val="single" w:sz="4" w:space="0" w:color="auto"/>
            </w:tcBorders>
            <w:vAlign w:val="center"/>
          </w:tcPr>
          <w:p w14:paraId="487D0390" w14:textId="77777777" w:rsidR="00A71F41" w:rsidRPr="00931A5C" w:rsidRDefault="00A71F41" w:rsidP="002C295B">
            <w:pPr>
              <w:rPr>
                <w:color w:val="000000" w:themeColor="text1"/>
                <w:sz w:val="22"/>
                <w:szCs w:val="22"/>
              </w:rPr>
            </w:pPr>
            <w:r w:rsidRPr="00931A5C">
              <w:rPr>
                <w:sz w:val="20"/>
              </w:rPr>
              <w:t xml:space="preserve">Massa acrílica 25kg; acabamento: </w:t>
            </w:r>
            <w:proofErr w:type="spellStart"/>
            <w:r w:rsidRPr="00931A5C">
              <w:rPr>
                <w:sz w:val="20"/>
              </w:rPr>
              <w:t>brilhoso;cor</w:t>
            </w:r>
            <w:proofErr w:type="spellEnd"/>
            <w:r w:rsidRPr="00931A5C">
              <w:rPr>
                <w:sz w:val="20"/>
              </w:rPr>
              <w:t>: branca com secagem rápida; rendimento 75m² ou superior</w:t>
            </w:r>
          </w:p>
        </w:tc>
        <w:tc>
          <w:tcPr>
            <w:tcW w:w="1271" w:type="dxa"/>
            <w:tcBorders>
              <w:top w:val="single" w:sz="4" w:space="0" w:color="auto"/>
              <w:left w:val="single" w:sz="4" w:space="0" w:color="auto"/>
              <w:bottom w:val="single" w:sz="4" w:space="0" w:color="auto"/>
              <w:right w:val="single" w:sz="4" w:space="0" w:color="auto"/>
            </w:tcBorders>
            <w:vAlign w:val="center"/>
          </w:tcPr>
          <w:p w14:paraId="7EFE7962"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383AF26" w14:textId="77777777" w:rsidR="00A71F41" w:rsidRPr="00931A5C" w:rsidRDefault="00A71F41" w:rsidP="002C295B">
            <w:pPr>
              <w:jc w:val="center"/>
              <w:rPr>
                <w:sz w:val="22"/>
                <w:szCs w:val="22"/>
              </w:rPr>
            </w:pPr>
            <w:r w:rsidRPr="00931A5C">
              <w:rPr>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DE2F2BC" w14:textId="77777777" w:rsidR="00A71F41" w:rsidRPr="00931A5C" w:rsidRDefault="00A71F41" w:rsidP="002C295B">
            <w:pPr>
              <w:jc w:val="center"/>
              <w:rPr>
                <w:b/>
                <w:bCs/>
                <w:color w:val="000000" w:themeColor="text1"/>
                <w:sz w:val="22"/>
                <w:szCs w:val="22"/>
              </w:rPr>
            </w:pPr>
          </w:p>
        </w:tc>
      </w:tr>
      <w:tr w:rsidR="00A71F41" w:rsidRPr="00931A5C" w14:paraId="1A54E62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07B853" w14:textId="77777777" w:rsidR="00A71F41" w:rsidRPr="00931A5C" w:rsidRDefault="00A71F41" w:rsidP="002C295B">
            <w:pPr>
              <w:jc w:val="center"/>
              <w:rPr>
                <w:b/>
                <w:bCs/>
                <w:color w:val="000000" w:themeColor="text1"/>
                <w:sz w:val="22"/>
                <w:szCs w:val="22"/>
              </w:rPr>
            </w:pPr>
            <w:r w:rsidRPr="00931A5C">
              <w:rPr>
                <w:b/>
                <w:bCs/>
                <w:color w:val="000000"/>
                <w:sz w:val="22"/>
                <w:szCs w:val="22"/>
              </w:rPr>
              <w:t>239</w:t>
            </w:r>
          </w:p>
        </w:tc>
        <w:tc>
          <w:tcPr>
            <w:tcW w:w="5104" w:type="dxa"/>
            <w:tcBorders>
              <w:top w:val="single" w:sz="4" w:space="0" w:color="auto"/>
              <w:left w:val="single" w:sz="4" w:space="0" w:color="auto"/>
              <w:bottom w:val="single" w:sz="4" w:space="0" w:color="auto"/>
              <w:right w:val="single" w:sz="4" w:space="0" w:color="auto"/>
            </w:tcBorders>
            <w:vAlign w:val="center"/>
          </w:tcPr>
          <w:p w14:paraId="62371853" w14:textId="77777777" w:rsidR="00A71F41" w:rsidRPr="00931A5C" w:rsidRDefault="00A71F41" w:rsidP="002C295B">
            <w:pPr>
              <w:rPr>
                <w:color w:val="000000" w:themeColor="text1"/>
                <w:sz w:val="22"/>
                <w:szCs w:val="22"/>
              </w:rPr>
            </w:pPr>
            <w:r w:rsidRPr="00931A5C">
              <w:rPr>
                <w:color w:val="000000"/>
                <w:sz w:val="20"/>
              </w:rPr>
              <w:t>Mourão eucalipto tratado, 2,2metros com diâmetro 8 a 10 cm</w:t>
            </w:r>
          </w:p>
        </w:tc>
        <w:tc>
          <w:tcPr>
            <w:tcW w:w="1271" w:type="dxa"/>
            <w:tcBorders>
              <w:top w:val="single" w:sz="4" w:space="0" w:color="auto"/>
              <w:left w:val="single" w:sz="4" w:space="0" w:color="auto"/>
              <w:bottom w:val="single" w:sz="4" w:space="0" w:color="auto"/>
              <w:right w:val="single" w:sz="4" w:space="0" w:color="auto"/>
            </w:tcBorders>
            <w:vAlign w:val="center"/>
          </w:tcPr>
          <w:p w14:paraId="76AD0FA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83D6768"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16B4EB68" w14:textId="77777777" w:rsidR="00A71F41" w:rsidRPr="00931A5C" w:rsidRDefault="00A71F41" w:rsidP="002C295B">
            <w:pPr>
              <w:jc w:val="center"/>
              <w:rPr>
                <w:b/>
                <w:bCs/>
                <w:color w:val="000000" w:themeColor="text1"/>
                <w:sz w:val="22"/>
                <w:szCs w:val="22"/>
              </w:rPr>
            </w:pPr>
          </w:p>
        </w:tc>
      </w:tr>
      <w:tr w:rsidR="00A71F41" w:rsidRPr="00931A5C" w14:paraId="72E1DA4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60D3629" w14:textId="77777777" w:rsidR="00A71F41" w:rsidRPr="00931A5C" w:rsidRDefault="00A71F41" w:rsidP="002C295B">
            <w:pPr>
              <w:jc w:val="center"/>
              <w:rPr>
                <w:b/>
                <w:bCs/>
                <w:color w:val="000000" w:themeColor="text1"/>
                <w:sz w:val="22"/>
                <w:szCs w:val="22"/>
              </w:rPr>
            </w:pPr>
            <w:r w:rsidRPr="00931A5C">
              <w:rPr>
                <w:b/>
                <w:bCs/>
                <w:color w:val="000000"/>
                <w:sz w:val="22"/>
                <w:szCs w:val="22"/>
              </w:rPr>
              <w:t>240</w:t>
            </w:r>
          </w:p>
        </w:tc>
        <w:tc>
          <w:tcPr>
            <w:tcW w:w="5104" w:type="dxa"/>
            <w:tcBorders>
              <w:top w:val="single" w:sz="4" w:space="0" w:color="auto"/>
              <w:left w:val="single" w:sz="4" w:space="0" w:color="auto"/>
              <w:bottom w:val="single" w:sz="4" w:space="0" w:color="auto"/>
              <w:right w:val="single" w:sz="4" w:space="0" w:color="auto"/>
            </w:tcBorders>
            <w:vAlign w:val="center"/>
          </w:tcPr>
          <w:p w14:paraId="03E3A940" w14:textId="77777777" w:rsidR="00A71F41" w:rsidRPr="00931A5C" w:rsidRDefault="00A71F41" w:rsidP="002C295B">
            <w:pPr>
              <w:rPr>
                <w:color w:val="000000" w:themeColor="text1"/>
                <w:sz w:val="22"/>
                <w:szCs w:val="22"/>
              </w:rPr>
            </w:pPr>
            <w:proofErr w:type="spellStart"/>
            <w:r w:rsidRPr="00931A5C">
              <w:rPr>
                <w:color w:val="000000"/>
                <w:sz w:val="20"/>
              </w:rPr>
              <w:t>Multímero</w:t>
            </w:r>
            <w:proofErr w:type="spellEnd"/>
            <w:r w:rsidRPr="00931A5C">
              <w:rPr>
                <w:color w:val="000000"/>
                <w:sz w:val="20"/>
              </w:rPr>
              <w:t xml:space="preserve"> digital</w:t>
            </w:r>
          </w:p>
        </w:tc>
        <w:tc>
          <w:tcPr>
            <w:tcW w:w="1271" w:type="dxa"/>
            <w:tcBorders>
              <w:top w:val="single" w:sz="4" w:space="0" w:color="auto"/>
              <w:left w:val="single" w:sz="4" w:space="0" w:color="auto"/>
              <w:bottom w:val="single" w:sz="4" w:space="0" w:color="auto"/>
              <w:right w:val="single" w:sz="4" w:space="0" w:color="auto"/>
            </w:tcBorders>
            <w:vAlign w:val="center"/>
          </w:tcPr>
          <w:p w14:paraId="4FE0B45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747C39"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61CE7D22" w14:textId="77777777" w:rsidR="00A71F41" w:rsidRPr="00931A5C" w:rsidRDefault="00A71F41" w:rsidP="002C295B">
            <w:pPr>
              <w:jc w:val="center"/>
              <w:rPr>
                <w:b/>
                <w:bCs/>
                <w:color w:val="000000" w:themeColor="text1"/>
                <w:sz w:val="22"/>
                <w:szCs w:val="22"/>
              </w:rPr>
            </w:pPr>
          </w:p>
        </w:tc>
      </w:tr>
      <w:tr w:rsidR="00A71F41" w:rsidRPr="00931A5C" w14:paraId="2F9851C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D802B30"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241</w:t>
            </w:r>
          </w:p>
        </w:tc>
        <w:tc>
          <w:tcPr>
            <w:tcW w:w="5104" w:type="dxa"/>
            <w:tcBorders>
              <w:top w:val="single" w:sz="4" w:space="0" w:color="auto"/>
              <w:left w:val="single" w:sz="4" w:space="0" w:color="auto"/>
              <w:bottom w:val="single" w:sz="4" w:space="0" w:color="auto"/>
              <w:right w:val="single" w:sz="4" w:space="0" w:color="auto"/>
            </w:tcBorders>
            <w:vAlign w:val="center"/>
          </w:tcPr>
          <w:p w14:paraId="1905B645" w14:textId="77777777" w:rsidR="00A71F41" w:rsidRPr="00931A5C" w:rsidRDefault="00A71F41" w:rsidP="002C295B">
            <w:pPr>
              <w:rPr>
                <w:color w:val="000000" w:themeColor="text1"/>
                <w:sz w:val="22"/>
                <w:szCs w:val="22"/>
              </w:rPr>
            </w:pPr>
            <w:r w:rsidRPr="00931A5C">
              <w:rPr>
                <w:color w:val="000000"/>
                <w:sz w:val="20"/>
              </w:rPr>
              <w:t>Nível 40 cm, alumínio 12”, 3</w:t>
            </w:r>
            <w:r w:rsidRPr="00931A5C">
              <w:rPr>
                <w:color w:val="000000"/>
                <w:sz w:val="20"/>
              </w:rPr>
              <w:br/>
              <w:t>bolhas</w:t>
            </w:r>
          </w:p>
        </w:tc>
        <w:tc>
          <w:tcPr>
            <w:tcW w:w="1271" w:type="dxa"/>
            <w:tcBorders>
              <w:top w:val="single" w:sz="4" w:space="0" w:color="auto"/>
              <w:left w:val="single" w:sz="4" w:space="0" w:color="auto"/>
              <w:bottom w:val="single" w:sz="4" w:space="0" w:color="auto"/>
              <w:right w:val="single" w:sz="4" w:space="0" w:color="auto"/>
            </w:tcBorders>
            <w:vAlign w:val="center"/>
          </w:tcPr>
          <w:p w14:paraId="0B2E22C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3F8D821"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7C88276D" w14:textId="77777777" w:rsidR="00A71F41" w:rsidRPr="00931A5C" w:rsidRDefault="00A71F41" w:rsidP="002C295B">
            <w:pPr>
              <w:jc w:val="center"/>
              <w:rPr>
                <w:b/>
                <w:bCs/>
                <w:color w:val="000000" w:themeColor="text1"/>
                <w:sz w:val="22"/>
                <w:szCs w:val="22"/>
              </w:rPr>
            </w:pPr>
          </w:p>
        </w:tc>
      </w:tr>
      <w:tr w:rsidR="00A71F41" w:rsidRPr="00931A5C" w14:paraId="64982C6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1858BD2" w14:textId="77777777" w:rsidR="00A71F41" w:rsidRPr="00931A5C" w:rsidRDefault="00A71F41" w:rsidP="002C295B">
            <w:pPr>
              <w:jc w:val="center"/>
              <w:rPr>
                <w:b/>
                <w:bCs/>
                <w:color w:val="000000" w:themeColor="text1"/>
                <w:sz w:val="22"/>
                <w:szCs w:val="22"/>
              </w:rPr>
            </w:pPr>
            <w:r w:rsidRPr="00931A5C">
              <w:rPr>
                <w:b/>
                <w:bCs/>
                <w:color w:val="000000"/>
                <w:sz w:val="22"/>
                <w:szCs w:val="22"/>
              </w:rPr>
              <w:t>242</w:t>
            </w:r>
          </w:p>
        </w:tc>
        <w:tc>
          <w:tcPr>
            <w:tcW w:w="5104" w:type="dxa"/>
            <w:tcBorders>
              <w:top w:val="single" w:sz="4" w:space="0" w:color="auto"/>
              <w:left w:val="single" w:sz="4" w:space="0" w:color="auto"/>
              <w:bottom w:val="single" w:sz="4" w:space="0" w:color="auto"/>
              <w:right w:val="single" w:sz="4" w:space="0" w:color="auto"/>
            </w:tcBorders>
            <w:vAlign w:val="center"/>
          </w:tcPr>
          <w:p w14:paraId="7B51B2EE" w14:textId="77777777" w:rsidR="00A71F41" w:rsidRPr="00931A5C" w:rsidRDefault="00A71F41" w:rsidP="002C295B">
            <w:pPr>
              <w:rPr>
                <w:color w:val="000000" w:themeColor="text1"/>
                <w:sz w:val="22"/>
                <w:szCs w:val="22"/>
              </w:rPr>
            </w:pPr>
            <w:r w:rsidRPr="00931A5C">
              <w:rPr>
                <w:color w:val="000000"/>
                <w:sz w:val="20"/>
              </w:rPr>
              <w:t>Nível de alumínio 79” (2000mm); 3 bolhas</w:t>
            </w:r>
          </w:p>
        </w:tc>
        <w:tc>
          <w:tcPr>
            <w:tcW w:w="1271" w:type="dxa"/>
            <w:tcBorders>
              <w:top w:val="single" w:sz="4" w:space="0" w:color="auto"/>
              <w:left w:val="single" w:sz="4" w:space="0" w:color="auto"/>
              <w:bottom w:val="single" w:sz="4" w:space="0" w:color="auto"/>
              <w:right w:val="single" w:sz="4" w:space="0" w:color="auto"/>
            </w:tcBorders>
            <w:vAlign w:val="center"/>
          </w:tcPr>
          <w:p w14:paraId="084A44C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43D7676"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64F6637B" w14:textId="77777777" w:rsidR="00A71F41" w:rsidRPr="00931A5C" w:rsidRDefault="00A71F41" w:rsidP="002C295B">
            <w:pPr>
              <w:jc w:val="center"/>
              <w:rPr>
                <w:b/>
                <w:bCs/>
                <w:color w:val="000000" w:themeColor="text1"/>
                <w:sz w:val="22"/>
                <w:szCs w:val="22"/>
              </w:rPr>
            </w:pPr>
          </w:p>
        </w:tc>
      </w:tr>
      <w:tr w:rsidR="00A71F41" w:rsidRPr="00931A5C" w14:paraId="68EE61D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CECCE9A" w14:textId="77777777" w:rsidR="00A71F41" w:rsidRPr="00931A5C" w:rsidRDefault="00A71F41" w:rsidP="002C295B">
            <w:pPr>
              <w:jc w:val="center"/>
              <w:rPr>
                <w:b/>
                <w:bCs/>
                <w:color w:val="000000" w:themeColor="text1"/>
                <w:sz w:val="22"/>
                <w:szCs w:val="22"/>
              </w:rPr>
            </w:pPr>
            <w:r w:rsidRPr="00931A5C">
              <w:rPr>
                <w:b/>
                <w:bCs/>
                <w:color w:val="000000"/>
                <w:sz w:val="22"/>
                <w:szCs w:val="22"/>
              </w:rPr>
              <w:t>243</w:t>
            </w:r>
          </w:p>
        </w:tc>
        <w:tc>
          <w:tcPr>
            <w:tcW w:w="5104" w:type="dxa"/>
            <w:tcBorders>
              <w:top w:val="single" w:sz="4" w:space="0" w:color="auto"/>
              <w:left w:val="single" w:sz="4" w:space="0" w:color="auto"/>
              <w:bottom w:val="single" w:sz="4" w:space="0" w:color="auto"/>
              <w:right w:val="single" w:sz="4" w:space="0" w:color="auto"/>
            </w:tcBorders>
            <w:vAlign w:val="center"/>
          </w:tcPr>
          <w:p w14:paraId="63BEB998" w14:textId="77777777" w:rsidR="00A71F41" w:rsidRPr="00931A5C" w:rsidRDefault="00A71F41" w:rsidP="002C295B">
            <w:pPr>
              <w:rPr>
                <w:color w:val="000000" w:themeColor="text1"/>
                <w:sz w:val="22"/>
                <w:szCs w:val="22"/>
              </w:rPr>
            </w:pPr>
            <w:r w:rsidRPr="00931A5C">
              <w:rPr>
                <w:color w:val="000000"/>
                <w:sz w:val="20"/>
              </w:rPr>
              <w:t>Pá de aço formato de bico, cabo em  madeira, comprimento do cabo: 1,30m, para construção civil.</w:t>
            </w:r>
          </w:p>
        </w:tc>
        <w:tc>
          <w:tcPr>
            <w:tcW w:w="1271" w:type="dxa"/>
            <w:tcBorders>
              <w:top w:val="single" w:sz="4" w:space="0" w:color="auto"/>
              <w:left w:val="single" w:sz="4" w:space="0" w:color="auto"/>
              <w:bottom w:val="single" w:sz="4" w:space="0" w:color="auto"/>
              <w:right w:val="single" w:sz="4" w:space="0" w:color="auto"/>
            </w:tcBorders>
            <w:vAlign w:val="center"/>
          </w:tcPr>
          <w:p w14:paraId="26E2D94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7B6698F"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5BFC7AF3" w14:textId="77777777" w:rsidR="00A71F41" w:rsidRPr="00931A5C" w:rsidRDefault="00A71F41" w:rsidP="002C295B">
            <w:pPr>
              <w:jc w:val="center"/>
              <w:rPr>
                <w:b/>
                <w:bCs/>
                <w:color w:val="000000" w:themeColor="text1"/>
                <w:sz w:val="22"/>
                <w:szCs w:val="22"/>
              </w:rPr>
            </w:pPr>
          </w:p>
        </w:tc>
      </w:tr>
      <w:tr w:rsidR="00A71F41" w:rsidRPr="00931A5C" w14:paraId="2E992A4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C2D7437" w14:textId="77777777" w:rsidR="00A71F41" w:rsidRPr="00931A5C" w:rsidRDefault="00A71F41" w:rsidP="002C295B">
            <w:pPr>
              <w:jc w:val="center"/>
              <w:rPr>
                <w:b/>
                <w:bCs/>
                <w:color w:val="000000" w:themeColor="text1"/>
                <w:sz w:val="22"/>
                <w:szCs w:val="22"/>
              </w:rPr>
            </w:pPr>
            <w:r w:rsidRPr="00931A5C">
              <w:rPr>
                <w:b/>
                <w:bCs/>
                <w:color w:val="000000"/>
                <w:sz w:val="22"/>
                <w:szCs w:val="22"/>
              </w:rPr>
              <w:t>244</w:t>
            </w:r>
          </w:p>
        </w:tc>
        <w:tc>
          <w:tcPr>
            <w:tcW w:w="5104" w:type="dxa"/>
            <w:tcBorders>
              <w:top w:val="single" w:sz="4" w:space="0" w:color="auto"/>
              <w:left w:val="single" w:sz="4" w:space="0" w:color="auto"/>
              <w:bottom w:val="single" w:sz="4" w:space="0" w:color="auto"/>
              <w:right w:val="single" w:sz="4" w:space="0" w:color="auto"/>
            </w:tcBorders>
            <w:vAlign w:val="center"/>
          </w:tcPr>
          <w:p w14:paraId="16D03168" w14:textId="77777777" w:rsidR="00A71F41" w:rsidRPr="00931A5C" w:rsidRDefault="00A71F41" w:rsidP="002C295B">
            <w:pPr>
              <w:rPr>
                <w:color w:val="000000" w:themeColor="text1"/>
                <w:sz w:val="22"/>
                <w:szCs w:val="22"/>
              </w:rPr>
            </w:pPr>
            <w:r w:rsidRPr="00931A5C">
              <w:rPr>
                <w:color w:val="000000"/>
                <w:sz w:val="20"/>
              </w:rPr>
              <w:t>Painel LED  25W,  sobrepor,</w:t>
            </w:r>
            <w:r w:rsidRPr="00931A5C">
              <w:rPr>
                <w:color w:val="000000"/>
                <w:sz w:val="20"/>
              </w:rPr>
              <w:br/>
              <w:t>quadrado neutro, 30 x 30cm, espessura: 2,8cm</w:t>
            </w:r>
          </w:p>
        </w:tc>
        <w:tc>
          <w:tcPr>
            <w:tcW w:w="1271" w:type="dxa"/>
            <w:tcBorders>
              <w:top w:val="single" w:sz="4" w:space="0" w:color="auto"/>
              <w:left w:val="single" w:sz="4" w:space="0" w:color="auto"/>
              <w:bottom w:val="single" w:sz="4" w:space="0" w:color="auto"/>
              <w:right w:val="single" w:sz="4" w:space="0" w:color="auto"/>
            </w:tcBorders>
            <w:vAlign w:val="center"/>
          </w:tcPr>
          <w:p w14:paraId="4C042AF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F00FF4"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2A0EA84" w14:textId="77777777" w:rsidR="00A71F41" w:rsidRPr="00931A5C" w:rsidRDefault="00A71F41" w:rsidP="002C295B">
            <w:pPr>
              <w:jc w:val="center"/>
              <w:rPr>
                <w:b/>
                <w:bCs/>
                <w:color w:val="000000" w:themeColor="text1"/>
                <w:sz w:val="22"/>
                <w:szCs w:val="22"/>
              </w:rPr>
            </w:pPr>
          </w:p>
        </w:tc>
      </w:tr>
      <w:tr w:rsidR="00A71F41" w:rsidRPr="00931A5C" w14:paraId="07CC6AA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4F81653" w14:textId="77777777" w:rsidR="00A71F41" w:rsidRPr="00931A5C" w:rsidRDefault="00A71F41" w:rsidP="002C295B">
            <w:pPr>
              <w:jc w:val="center"/>
              <w:rPr>
                <w:b/>
                <w:bCs/>
                <w:color w:val="000000" w:themeColor="text1"/>
                <w:sz w:val="22"/>
                <w:szCs w:val="22"/>
              </w:rPr>
            </w:pPr>
            <w:r w:rsidRPr="00931A5C">
              <w:rPr>
                <w:b/>
                <w:bCs/>
                <w:color w:val="000000"/>
                <w:sz w:val="22"/>
                <w:szCs w:val="22"/>
              </w:rPr>
              <w:t>245</w:t>
            </w:r>
          </w:p>
        </w:tc>
        <w:tc>
          <w:tcPr>
            <w:tcW w:w="5104" w:type="dxa"/>
            <w:tcBorders>
              <w:top w:val="single" w:sz="4" w:space="0" w:color="auto"/>
              <w:left w:val="single" w:sz="4" w:space="0" w:color="auto"/>
              <w:bottom w:val="single" w:sz="4" w:space="0" w:color="auto"/>
              <w:right w:val="single" w:sz="4" w:space="0" w:color="auto"/>
            </w:tcBorders>
            <w:vAlign w:val="center"/>
          </w:tcPr>
          <w:p w14:paraId="7C7D45E4" w14:textId="77777777" w:rsidR="00A71F41" w:rsidRPr="00931A5C" w:rsidRDefault="00A71F41" w:rsidP="002C295B">
            <w:pPr>
              <w:rPr>
                <w:color w:val="000000" w:themeColor="text1"/>
                <w:sz w:val="22"/>
                <w:szCs w:val="22"/>
              </w:rPr>
            </w:pPr>
            <w:r w:rsidRPr="00931A5C">
              <w:rPr>
                <w:color w:val="000000"/>
                <w:sz w:val="20"/>
              </w:rPr>
              <w:t>Pallet  estrado  Deck  Plástico Vazado, 1,00 x 1,20m, com capacidade para suportar</w:t>
            </w:r>
            <w:r w:rsidRPr="00931A5C">
              <w:rPr>
                <w:color w:val="000000"/>
                <w:sz w:val="20"/>
              </w:rPr>
              <w:br/>
              <w:t>3000kg.</w:t>
            </w:r>
          </w:p>
        </w:tc>
        <w:tc>
          <w:tcPr>
            <w:tcW w:w="1271" w:type="dxa"/>
            <w:tcBorders>
              <w:top w:val="single" w:sz="4" w:space="0" w:color="auto"/>
              <w:left w:val="single" w:sz="4" w:space="0" w:color="auto"/>
              <w:bottom w:val="single" w:sz="4" w:space="0" w:color="auto"/>
              <w:right w:val="single" w:sz="4" w:space="0" w:color="auto"/>
            </w:tcBorders>
            <w:vAlign w:val="center"/>
          </w:tcPr>
          <w:p w14:paraId="6CEF309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F270484"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06E50DB4" w14:textId="77777777" w:rsidR="00A71F41" w:rsidRPr="00931A5C" w:rsidRDefault="00A71F41" w:rsidP="002C295B">
            <w:pPr>
              <w:jc w:val="center"/>
              <w:rPr>
                <w:b/>
                <w:bCs/>
                <w:color w:val="000000" w:themeColor="text1"/>
                <w:sz w:val="22"/>
                <w:szCs w:val="22"/>
              </w:rPr>
            </w:pPr>
          </w:p>
        </w:tc>
      </w:tr>
      <w:tr w:rsidR="00A71F41" w:rsidRPr="00931A5C" w14:paraId="098ACC3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824EA94" w14:textId="77777777" w:rsidR="00A71F41" w:rsidRPr="00931A5C" w:rsidRDefault="00A71F41" w:rsidP="002C295B">
            <w:pPr>
              <w:jc w:val="center"/>
              <w:rPr>
                <w:b/>
                <w:bCs/>
                <w:color w:val="000000" w:themeColor="text1"/>
                <w:sz w:val="22"/>
                <w:szCs w:val="22"/>
              </w:rPr>
            </w:pPr>
            <w:r w:rsidRPr="00931A5C">
              <w:rPr>
                <w:b/>
                <w:bCs/>
                <w:color w:val="000000"/>
                <w:sz w:val="22"/>
                <w:szCs w:val="22"/>
              </w:rPr>
              <w:t>246</w:t>
            </w:r>
          </w:p>
        </w:tc>
        <w:tc>
          <w:tcPr>
            <w:tcW w:w="5104" w:type="dxa"/>
            <w:tcBorders>
              <w:top w:val="single" w:sz="4" w:space="0" w:color="auto"/>
              <w:left w:val="single" w:sz="4" w:space="0" w:color="auto"/>
              <w:bottom w:val="single" w:sz="4" w:space="0" w:color="auto"/>
              <w:right w:val="single" w:sz="4" w:space="0" w:color="auto"/>
            </w:tcBorders>
            <w:vAlign w:val="center"/>
          </w:tcPr>
          <w:p w14:paraId="4B47FC0B" w14:textId="77777777" w:rsidR="00A71F41" w:rsidRPr="00931A5C" w:rsidRDefault="00A71F41" w:rsidP="002C295B">
            <w:pPr>
              <w:rPr>
                <w:color w:val="000000" w:themeColor="text1"/>
                <w:sz w:val="22"/>
                <w:szCs w:val="22"/>
              </w:rPr>
            </w:pPr>
            <w:r w:rsidRPr="00931A5C">
              <w:rPr>
                <w:color w:val="000000"/>
                <w:sz w:val="20"/>
              </w:rPr>
              <w:t>Parafuso aço 8.8 rosca grossa 3/8” x 2, com porca e arruela de pressão.</w:t>
            </w:r>
          </w:p>
        </w:tc>
        <w:tc>
          <w:tcPr>
            <w:tcW w:w="1271" w:type="dxa"/>
            <w:tcBorders>
              <w:top w:val="single" w:sz="4" w:space="0" w:color="auto"/>
              <w:left w:val="single" w:sz="4" w:space="0" w:color="auto"/>
              <w:bottom w:val="single" w:sz="4" w:space="0" w:color="auto"/>
              <w:right w:val="single" w:sz="4" w:space="0" w:color="auto"/>
            </w:tcBorders>
            <w:vAlign w:val="center"/>
          </w:tcPr>
          <w:p w14:paraId="239D086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A57A85D"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6FE2CEED" w14:textId="77777777" w:rsidR="00A71F41" w:rsidRPr="00931A5C" w:rsidRDefault="00A71F41" w:rsidP="002C295B">
            <w:pPr>
              <w:jc w:val="center"/>
              <w:rPr>
                <w:b/>
                <w:bCs/>
                <w:color w:val="000000" w:themeColor="text1"/>
                <w:sz w:val="22"/>
                <w:szCs w:val="22"/>
              </w:rPr>
            </w:pPr>
          </w:p>
        </w:tc>
      </w:tr>
      <w:tr w:rsidR="00A71F41" w:rsidRPr="00931A5C" w14:paraId="0270E29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CA3CB1" w14:textId="77777777" w:rsidR="00A71F41" w:rsidRPr="00931A5C" w:rsidRDefault="00A71F41" w:rsidP="002C295B">
            <w:pPr>
              <w:jc w:val="center"/>
              <w:rPr>
                <w:b/>
                <w:bCs/>
                <w:color w:val="000000" w:themeColor="text1"/>
                <w:sz w:val="22"/>
                <w:szCs w:val="22"/>
              </w:rPr>
            </w:pPr>
            <w:r w:rsidRPr="00931A5C">
              <w:rPr>
                <w:b/>
                <w:bCs/>
                <w:color w:val="000000"/>
                <w:sz w:val="22"/>
                <w:szCs w:val="22"/>
              </w:rPr>
              <w:t>247</w:t>
            </w:r>
          </w:p>
        </w:tc>
        <w:tc>
          <w:tcPr>
            <w:tcW w:w="5104" w:type="dxa"/>
            <w:tcBorders>
              <w:top w:val="single" w:sz="4" w:space="0" w:color="auto"/>
              <w:left w:val="single" w:sz="4" w:space="0" w:color="auto"/>
              <w:bottom w:val="single" w:sz="4" w:space="0" w:color="auto"/>
              <w:right w:val="single" w:sz="4" w:space="0" w:color="auto"/>
            </w:tcBorders>
            <w:vAlign w:val="center"/>
          </w:tcPr>
          <w:p w14:paraId="658727CB" w14:textId="77777777" w:rsidR="00A71F41" w:rsidRPr="00931A5C" w:rsidRDefault="00A71F41" w:rsidP="002C295B">
            <w:pPr>
              <w:rPr>
                <w:color w:val="000000" w:themeColor="text1"/>
                <w:sz w:val="22"/>
                <w:szCs w:val="22"/>
              </w:rPr>
            </w:pPr>
            <w:r w:rsidRPr="00931A5C">
              <w:rPr>
                <w:color w:val="000000"/>
                <w:sz w:val="20"/>
              </w:rPr>
              <w:t xml:space="preserve">Parafuso </w:t>
            </w:r>
            <w:proofErr w:type="spellStart"/>
            <w:r w:rsidRPr="00931A5C">
              <w:rPr>
                <w:color w:val="000000"/>
                <w:sz w:val="20"/>
              </w:rPr>
              <w:t>auto-atarraxante</w:t>
            </w:r>
            <w:proofErr w:type="spellEnd"/>
            <w:r w:rsidRPr="00931A5C">
              <w:rPr>
                <w:color w:val="000000"/>
                <w:sz w:val="20"/>
              </w:rPr>
              <w:t>, material:</w:t>
            </w:r>
            <w:r w:rsidRPr="00931A5C">
              <w:rPr>
                <w:color w:val="000000"/>
                <w:sz w:val="20"/>
              </w:rPr>
              <w:br/>
              <w:t>aço  carbono,</w:t>
            </w:r>
            <w:r w:rsidRPr="00931A5C">
              <w:rPr>
                <w:color w:val="000000"/>
                <w:sz w:val="20"/>
              </w:rPr>
              <w:br/>
              <w:t xml:space="preserve">tratamento  superficial: </w:t>
            </w:r>
            <w:proofErr w:type="spellStart"/>
            <w:r w:rsidRPr="00931A5C">
              <w:rPr>
                <w:color w:val="000000"/>
                <w:sz w:val="20"/>
              </w:rPr>
              <w:t>bicromatizado</w:t>
            </w:r>
            <w:proofErr w:type="spellEnd"/>
            <w:r w:rsidRPr="00931A5C">
              <w:rPr>
                <w:color w:val="000000"/>
                <w:sz w:val="20"/>
              </w:rPr>
              <w:t xml:space="preserve">,  tipo  cabeça: chata, tipo  fenda:  Phillips, diâmetro corpo: 4,5 mm, comprimento: 35 </w:t>
            </w:r>
            <w:proofErr w:type="spellStart"/>
            <w:r w:rsidRPr="00931A5C">
              <w:rPr>
                <w:color w:val="000000"/>
                <w:sz w:val="20"/>
              </w:rPr>
              <w:t>mm.</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0D0E7A41" w14:textId="77777777" w:rsidR="00A71F41" w:rsidRPr="00931A5C" w:rsidRDefault="00A71F41" w:rsidP="002C295B">
            <w:pPr>
              <w:ind w:right="34"/>
              <w:jc w:val="center"/>
              <w:rPr>
                <w:sz w:val="22"/>
                <w:szCs w:val="22"/>
              </w:rPr>
            </w:pPr>
            <w:r w:rsidRPr="00931A5C">
              <w:rPr>
                <w:color w:val="000000"/>
                <w:sz w:val="20"/>
              </w:rPr>
              <w:t>PCT COM 500 UND</w:t>
            </w:r>
          </w:p>
        </w:tc>
        <w:tc>
          <w:tcPr>
            <w:tcW w:w="968" w:type="dxa"/>
            <w:tcBorders>
              <w:top w:val="single" w:sz="4" w:space="0" w:color="auto"/>
              <w:left w:val="single" w:sz="4" w:space="0" w:color="auto"/>
              <w:bottom w:val="single" w:sz="4" w:space="0" w:color="auto"/>
              <w:right w:val="single" w:sz="4" w:space="0" w:color="auto"/>
            </w:tcBorders>
            <w:vAlign w:val="center"/>
          </w:tcPr>
          <w:p w14:paraId="7F74CB7A" w14:textId="77777777" w:rsidR="00A71F41" w:rsidRPr="00931A5C" w:rsidRDefault="00A71F41" w:rsidP="002C295B">
            <w:pPr>
              <w:jc w:val="center"/>
              <w:rPr>
                <w:sz w:val="22"/>
                <w:szCs w:val="22"/>
              </w:rPr>
            </w:pPr>
            <w:r w:rsidRPr="00931A5C">
              <w:rPr>
                <w:color w:val="000000"/>
                <w:sz w:val="20"/>
              </w:rPr>
              <w:t>320</w:t>
            </w:r>
          </w:p>
        </w:tc>
        <w:tc>
          <w:tcPr>
            <w:tcW w:w="1303" w:type="dxa"/>
            <w:tcBorders>
              <w:top w:val="single" w:sz="4" w:space="0" w:color="auto"/>
              <w:left w:val="single" w:sz="4" w:space="0" w:color="auto"/>
              <w:bottom w:val="single" w:sz="4" w:space="0" w:color="auto"/>
              <w:right w:val="single" w:sz="4" w:space="0" w:color="auto"/>
            </w:tcBorders>
            <w:vAlign w:val="center"/>
          </w:tcPr>
          <w:p w14:paraId="3EAF0C8B" w14:textId="77777777" w:rsidR="00A71F41" w:rsidRPr="00931A5C" w:rsidRDefault="00A71F41" w:rsidP="002C295B">
            <w:pPr>
              <w:jc w:val="center"/>
              <w:rPr>
                <w:b/>
                <w:bCs/>
                <w:color w:val="000000" w:themeColor="text1"/>
                <w:sz w:val="22"/>
                <w:szCs w:val="22"/>
              </w:rPr>
            </w:pPr>
          </w:p>
        </w:tc>
      </w:tr>
      <w:tr w:rsidR="00A71F41" w:rsidRPr="00931A5C" w14:paraId="2A0F724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FB15B3A" w14:textId="77777777" w:rsidR="00A71F41" w:rsidRPr="00931A5C" w:rsidRDefault="00A71F41" w:rsidP="002C295B">
            <w:pPr>
              <w:jc w:val="center"/>
              <w:rPr>
                <w:b/>
                <w:bCs/>
                <w:color w:val="000000" w:themeColor="text1"/>
                <w:sz w:val="22"/>
                <w:szCs w:val="22"/>
              </w:rPr>
            </w:pPr>
            <w:r w:rsidRPr="00931A5C">
              <w:rPr>
                <w:b/>
                <w:bCs/>
                <w:color w:val="000000"/>
                <w:sz w:val="22"/>
                <w:szCs w:val="22"/>
              </w:rPr>
              <w:t>248</w:t>
            </w:r>
          </w:p>
        </w:tc>
        <w:tc>
          <w:tcPr>
            <w:tcW w:w="5104" w:type="dxa"/>
            <w:tcBorders>
              <w:top w:val="single" w:sz="4" w:space="0" w:color="auto"/>
              <w:left w:val="single" w:sz="4" w:space="0" w:color="auto"/>
              <w:bottom w:val="single" w:sz="4" w:space="0" w:color="auto"/>
              <w:right w:val="single" w:sz="4" w:space="0" w:color="auto"/>
            </w:tcBorders>
            <w:vAlign w:val="center"/>
          </w:tcPr>
          <w:p w14:paraId="12058589" w14:textId="77777777" w:rsidR="00A71F41" w:rsidRPr="00931A5C" w:rsidRDefault="00A71F41" w:rsidP="002C295B">
            <w:pPr>
              <w:rPr>
                <w:color w:val="000000" w:themeColor="text1"/>
                <w:sz w:val="22"/>
                <w:szCs w:val="22"/>
              </w:rPr>
            </w:pPr>
            <w:r w:rsidRPr="00931A5C">
              <w:rPr>
                <w:color w:val="000000"/>
                <w:sz w:val="20"/>
              </w:rPr>
              <w:t>Pé de cabra sextavado ¾” x</w:t>
            </w:r>
            <w:r w:rsidRPr="00931A5C">
              <w:rPr>
                <w:color w:val="000000"/>
                <w:sz w:val="20"/>
              </w:rPr>
              <w:br/>
              <w:t>600mm</w:t>
            </w:r>
          </w:p>
        </w:tc>
        <w:tc>
          <w:tcPr>
            <w:tcW w:w="1271" w:type="dxa"/>
            <w:tcBorders>
              <w:top w:val="single" w:sz="4" w:space="0" w:color="auto"/>
              <w:left w:val="single" w:sz="4" w:space="0" w:color="auto"/>
              <w:bottom w:val="single" w:sz="4" w:space="0" w:color="auto"/>
              <w:right w:val="single" w:sz="4" w:space="0" w:color="auto"/>
            </w:tcBorders>
            <w:vAlign w:val="center"/>
          </w:tcPr>
          <w:p w14:paraId="78E08B7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9545FDA" w14:textId="77777777" w:rsidR="00A71F41" w:rsidRPr="00931A5C" w:rsidRDefault="00A71F41" w:rsidP="002C295B">
            <w:pPr>
              <w:jc w:val="center"/>
              <w:rPr>
                <w:sz w:val="22"/>
                <w:szCs w:val="22"/>
              </w:rPr>
            </w:pPr>
            <w:r w:rsidRPr="00931A5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14EE0A6F" w14:textId="77777777" w:rsidR="00A71F41" w:rsidRPr="00931A5C" w:rsidRDefault="00A71F41" w:rsidP="002C295B">
            <w:pPr>
              <w:jc w:val="center"/>
              <w:rPr>
                <w:b/>
                <w:bCs/>
                <w:color w:val="000000" w:themeColor="text1"/>
                <w:sz w:val="22"/>
                <w:szCs w:val="22"/>
              </w:rPr>
            </w:pPr>
          </w:p>
        </w:tc>
      </w:tr>
      <w:tr w:rsidR="00A71F41" w:rsidRPr="00931A5C" w14:paraId="17EE41C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D9F68DB" w14:textId="77777777" w:rsidR="00A71F41" w:rsidRPr="00931A5C" w:rsidRDefault="00A71F41" w:rsidP="002C295B">
            <w:pPr>
              <w:jc w:val="center"/>
              <w:rPr>
                <w:b/>
                <w:bCs/>
                <w:color w:val="000000" w:themeColor="text1"/>
                <w:sz w:val="22"/>
                <w:szCs w:val="22"/>
              </w:rPr>
            </w:pPr>
            <w:r w:rsidRPr="00931A5C">
              <w:rPr>
                <w:b/>
                <w:bCs/>
                <w:color w:val="000000"/>
                <w:sz w:val="22"/>
                <w:szCs w:val="22"/>
              </w:rPr>
              <w:t>249</w:t>
            </w:r>
          </w:p>
        </w:tc>
        <w:tc>
          <w:tcPr>
            <w:tcW w:w="5104" w:type="dxa"/>
            <w:tcBorders>
              <w:top w:val="single" w:sz="4" w:space="0" w:color="auto"/>
              <w:left w:val="single" w:sz="4" w:space="0" w:color="auto"/>
              <w:bottom w:val="single" w:sz="4" w:space="0" w:color="auto"/>
              <w:right w:val="single" w:sz="4" w:space="0" w:color="auto"/>
            </w:tcBorders>
            <w:vAlign w:val="center"/>
          </w:tcPr>
          <w:p w14:paraId="57865E57" w14:textId="77777777" w:rsidR="00A71F41" w:rsidRPr="00931A5C" w:rsidRDefault="00A71F41" w:rsidP="002C295B">
            <w:pPr>
              <w:rPr>
                <w:color w:val="000000" w:themeColor="text1"/>
                <w:sz w:val="22"/>
                <w:szCs w:val="22"/>
              </w:rPr>
            </w:pPr>
            <w:r w:rsidRPr="00931A5C">
              <w:rPr>
                <w:color w:val="000000"/>
                <w:sz w:val="20"/>
              </w:rPr>
              <w:t>Pedra  de  Esmeril  grão  42 média</w:t>
            </w:r>
          </w:p>
        </w:tc>
        <w:tc>
          <w:tcPr>
            <w:tcW w:w="1271" w:type="dxa"/>
            <w:tcBorders>
              <w:top w:val="single" w:sz="4" w:space="0" w:color="auto"/>
              <w:left w:val="single" w:sz="4" w:space="0" w:color="auto"/>
              <w:bottom w:val="single" w:sz="4" w:space="0" w:color="auto"/>
              <w:right w:val="single" w:sz="4" w:space="0" w:color="auto"/>
            </w:tcBorders>
            <w:vAlign w:val="center"/>
          </w:tcPr>
          <w:p w14:paraId="58DE261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D673AAF"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C43239D" w14:textId="77777777" w:rsidR="00A71F41" w:rsidRPr="00931A5C" w:rsidRDefault="00A71F41" w:rsidP="002C295B">
            <w:pPr>
              <w:jc w:val="center"/>
              <w:rPr>
                <w:b/>
                <w:bCs/>
                <w:color w:val="000000" w:themeColor="text1"/>
                <w:sz w:val="22"/>
                <w:szCs w:val="22"/>
              </w:rPr>
            </w:pPr>
          </w:p>
        </w:tc>
      </w:tr>
      <w:tr w:rsidR="00A71F41" w:rsidRPr="00931A5C" w14:paraId="298DDA0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A5F4F62" w14:textId="77777777" w:rsidR="00A71F41" w:rsidRPr="00931A5C" w:rsidRDefault="00A71F41" w:rsidP="002C295B">
            <w:pPr>
              <w:jc w:val="center"/>
              <w:rPr>
                <w:b/>
                <w:bCs/>
                <w:color w:val="000000" w:themeColor="text1"/>
                <w:sz w:val="22"/>
                <w:szCs w:val="22"/>
              </w:rPr>
            </w:pPr>
            <w:r w:rsidRPr="00931A5C">
              <w:rPr>
                <w:b/>
                <w:bCs/>
                <w:color w:val="000000"/>
                <w:sz w:val="22"/>
                <w:szCs w:val="22"/>
              </w:rPr>
              <w:t>250</w:t>
            </w:r>
          </w:p>
        </w:tc>
        <w:tc>
          <w:tcPr>
            <w:tcW w:w="5104" w:type="dxa"/>
            <w:tcBorders>
              <w:top w:val="single" w:sz="4" w:space="0" w:color="auto"/>
              <w:left w:val="single" w:sz="4" w:space="0" w:color="auto"/>
              <w:bottom w:val="single" w:sz="4" w:space="0" w:color="auto"/>
              <w:right w:val="single" w:sz="4" w:space="0" w:color="auto"/>
            </w:tcBorders>
            <w:vAlign w:val="center"/>
          </w:tcPr>
          <w:p w14:paraId="25752A63" w14:textId="77777777" w:rsidR="00A71F41" w:rsidRPr="00931A5C" w:rsidRDefault="00A71F41" w:rsidP="002C295B">
            <w:pPr>
              <w:rPr>
                <w:color w:val="000000" w:themeColor="text1"/>
                <w:sz w:val="22"/>
                <w:szCs w:val="22"/>
              </w:rPr>
            </w:pPr>
            <w:r w:rsidRPr="00931A5C">
              <w:rPr>
                <w:color w:val="000000"/>
                <w:sz w:val="20"/>
              </w:rPr>
              <w:t>Pedra  de  Esmeril  grão  46 médio</w:t>
            </w:r>
            <w:r w:rsidRPr="00931A5C">
              <w:rPr>
                <w:color w:val="000000"/>
                <w:sz w:val="20"/>
              </w:rPr>
              <w:br/>
              <w:t>150x19x25</w:t>
            </w:r>
          </w:p>
        </w:tc>
        <w:tc>
          <w:tcPr>
            <w:tcW w:w="1271" w:type="dxa"/>
            <w:tcBorders>
              <w:top w:val="single" w:sz="4" w:space="0" w:color="auto"/>
              <w:left w:val="single" w:sz="4" w:space="0" w:color="auto"/>
              <w:bottom w:val="single" w:sz="4" w:space="0" w:color="auto"/>
              <w:right w:val="single" w:sz="4" w:space="0" w:color="auto"/>
            </w:tcBorders>
            <w:vAlign w:val="center"/>
          </w:tcPr>
          <w:p w14:paraId="1AE7CBE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985BEF2"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AFB30F1" w14:textId="77777777" w:rsidR="00A71F41" w:rsidRPr="00931A5C" w:rsidRDefault="00A71F41" w:rsidP="002C295B">
            <w:pPr>
              <w:jc w:val="center"/>
              <w:rPr>
                <w:b/>
                <w:bCs/>
                <w:color w:val="000000" w:themeColor="text1"/>
                <w:sz w:val="22"/>
                <w:szCs w:val="22"/>
              </w:rPr>
            </w:pPr>
          </w:p>
        </w:tc>
      </w:tr>
      <w:tr w:rsidR="00A71F41" w:rsidRPr="00931A5C" w14:paraId="1E16825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1F342AC" w14:textId="77777777" w:rsidR="00A71F41" w:rsidRPr="00931A5C" w:rsidRDefault="00A71F41" w:rsidP="002C295B">
            <w:pPr>
              <w:jc w:val="center"/>
              <w:rPr>
                <w:b/>
                <w:bCs/>
                <w:color w:val="000000" w:themeColor="text1"/>
                <w:sz w:val="22"/>
                <w:szCs w:val="22"/>
              </w:rPr>
            </w:pPr>
            <w:r w:rsidRPr="00931A5C">
              <w:rPr>
                <w:b/>
                <w:bCs/>
                <w:color w:val="000000"/>
                <w:sz w:val="22"/>
                <w:szCs w:val="22"/>
              </w:rPr>
              <w:t>251</w:t>
            </w:r>
          </w:p>
        </w:tc>
        <w:tc>
          <w:tcPr>
            <w:tcW w:w="5104" w:type="dxa"/>
            <w:tcBorders>
              <w:top w:val="single" w:sz="4" w:space="0" w:color="auto"/>
              <w:left w:val="single" w:sz="4" w:space="0" w:color="auto"/>
              <w:bottom w:val="single" w:sz="4" w:space="0" w:color="auto"/>
              <w:right w:val="single" w:sz="4" w:space="0" w:color="auto"/>
            </w:tcBorders>
            <w:vAlign w:val="center"/>
          </w:tcPr>
          <w:p w14:paraId="2C51966E" w14:textId="77777777" w:rsidR="00A71F41" w:rsidRPr="00931A5C" w:rsidRDefault="00A71F41" w:rsidP="002C295B">
            <w:pPr>
              <w:rPr>
                <w:color w:val="000000" w:themeColor="text1"/>
                <w:sz w:val="22"/>
                <w:szCs w:val="22"/>
              </w:rPr>
            </w:pPr>
            <w:r w:rsidRPr="00931A5C">
              <w:rPr>
                <w:color w:val="000000"/>
                <w:sz w:val="20"/>
              </w:rPr>
              <w:t>Pedra  de  Esmeril  grão  60 média</w:t>
            </w:r>
          </w:p>
        </w:tc>
        <w:tc>
          <w:tcPr>
            <w:tcW w:w="1271" w:type="dxa"/>
            <w:tcBorders>
              <w:top w:val="single" w:sz="4" w:space="0" w:color="auto"/>
              <w:left w:val="single" w:sz="4" w:space="0" w:color="auto"/>
              <w:bottom w:val="single" w:sz="4" w:space="0" w:color="auto"/>
              <w:right w:val="single" w:sz="4" w:space="0" w:color="auto"/>
            </w:tcBorders>
            <w:vAlign w:val="center"/>
          </w:tcPr>
          <w:p w14:paraId="5104BA8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D757CBA" w14:textId="77777777" w:rsidR="00A71F41" w:rsidRPr="00931A5C" w:rsidRDefault="00A71F41" w:rsidP="002C295B">
            <w:pPr>
              <w:jc w:val="center"/>
              <w:rPr>
                <w:sz w:val="22"/>
                <w:szCs w:val="22"/>
              </w:rPr>
            </w:pPr>
            <w:r w:rsidRPr="00931A5C">
              <w:rPr>
                <w:color w:val="000000"/>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F3ECCAD" w14:textId="77777777" w:rsidR="00A71F41" w:rsidRPr="00931A5C" w:rsidRDefault="00A71F41" w:rsidP="002C295B">
            <w:pPr>
              <w:jc w:val="center"/>
              <w:rPr>
                <w:b/>
                <w:bCs/>
                <w:color w:val="000000" w:themeColor="text1"/>
                <w:sz w:val="22"/>
                <w:szCs w:val="22"/>
              </w:rPr>
            </w:pPr>
          </w:p>
        </w:tc>
      </w:tr>
      <w:tr w:rsidR="00A71F41" w:rsidRPr="00931A5C" w14:paraId="48D3A67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925336" w14:textId="77777777" w:rsidR="00A71F41" w:rsidRPr="00931A5C" w:rsidRDefault="00A71F41" w:rsidP="002C295B">
            <w:pPr>
              <w:jc w:val="center"/>
              <w:rPr>
                <w:b/>
                <w:bCs/>
                <w:color w:val="000000" w:themeColor="text1"/>
                <w:sz w:val="22"/>
                <w:szCs w:val="22"/>
              </w:rPr>
            </w:pPr>
            <w:r w:rsidRPr="00931A5C">
              <w:rPr>
                <w:b/>
                <w:bCs/>
                <w:color w:val="000000"/>
                <w:sz w:val="22"/>
                <w:szCs w:val="22"/>
              </w:rPr>
              <w:t>252</w:t>
            </w:r>
          </w:p>
        </w:tc>
        <w:tc>
          <w:tcPr>
            <w:tcW w:w="5104" w:type="dxa"/>
            <w:tcBorders>
              <w:top w:val="single" w:sz="4" w:space="0" w:color="auto"/>
              <w:left w:val="single" w:sz="4" w:space="0" w:color="auto"/>
              <w:bottom w:val="single" w:sz="4" w:space="0" w:color="auto"/>
              <w:right w:val="single" w:sz="4" w:space="0" w:color="auto"/>
            </w:tcBorders>
            <w:vAlign w:val="center"/>
          </w:tcPr>
          <w:p w14:paraId="688F2D22" w14:textId="77777777" w:rsidR="00A71F41" w:rsidRPr="00931A5C" w:rsidRDefault="00A71F41" w:rsidP="002C295B">
            <w:pPr>
              <w:rPr>
                <w:color w:val="000000" w:themeColor="text1"/>
                <w:sz w:val="22"/>
                <w:szCs w:val="22"/>
              </w:rPr>
            </w:pPr>
            <w:r w:rsidRPr="00931A5C">
              <w:rPr>
                <w:color w:val="000000"/>
                <w:sz w:val="20"/>
              </w:rPr>
              <w:t>Pedra de Esmeril grão 46 fino</w:t>
            </w:r>
            <w:r w:rsidRPr="00931A5C">
              <w:rPr>
                <w:color w:val="000000"/>
                <w:sz w:val="20"/>
              </w:rPr>
              <w:br/>
              <w:t>150x19x25</w:t>
            </w:r>
          </w:p>
        </w:tc>
        <w:tc>
          <w:tcPr>
            <w:tcW w:w="1271" w:type="dxa"/>
            <w:tcBorders>
              <w:top w:val="single" w:sz="4" w:space="0" w:color="auto"/>
              <w:left w:val="single" w:sz="4" w:space="0" w:color="auto"/>
              <w:bottom w:val="single" w:sz="4" w:space="0" w:color="auto"/>
              <w:right w:val="single" w:sz="4" w:space="0" w:color="auto"/>
            </w:tcBorders>
            <w:vAlign w:val="center"/>
          </w:tcPr>
          <w:p w14:paraId="57C36E7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F724B8E"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EC995D9" w14:textId="77777777" w:rsidR="00A71F41" w:rsidRPr="00931A5C" w:rsidRDefault="00A71F41" w:rsidP="002C295B">
            <w:pPr>
              <w:jc w:val="center"/>
              <w:rPr>
                <w:b/>
                <w:bCs/>
                <w:color w:val="000000" w:themeColor="text1"/>
                <w:sz w:val="22"/>
                <w:szCs w:val="22"/>
              </w:rPr>
            </w:pPr>
          </w:p>
        </w:tc>
      </w:tr>
      <w:tr w:rsidR="00A71F41" w:rsidRPr="00931A5C" w14:paraId="26BAD3D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AA57885" w14:textId="77777777" w:rsidR="00A71F41" w:rsidRPr="00931A5C" w:rsidRDefault="00A71F41" w:rsidP="002C295B">
            <w:pPr>
              <w:jc w:val="center"/>
              <w:rPr>
                <w:b/>
                <w:bCs/>
                <w:color w:val="000000" w:themeColor="text1"/>
                <w:sz w:val="22"/>
                <w:szCs w:val="22"/>
              </w:rPr>
            </w:pPr>
            <w:r w:rsidRPr="00931A5C">
              <w:rPr>
                <w:b/>
                <w:bCs/>
                <w:color w:val="000000"/>
                <w:sz w:val="22"/>
                <w:szCs w:val="22"/>
              </w:rPr>
              <w:t>253</w:t>
            </w:r>
          </w:p>
        </w:tc>
        <w:tc>
          <w:tcPr>
            <w:tcW w:w="5104" w:type="dxa"/>
            <w:tcBorders>
              <w:top w:val="single" w:sz="4" w:space="0" w:color="auto"/>
              <w:left w:val="single" w:sz="4" w:space="0" w:color="auto"/>
              <w:bottom w:val="single" w:sz="4" w:space="0" w:color="auto"/>
              <w:right w:val="single" w:sz="4" w:space="0" w:color="auto"/>
            </w:tcBorders>
            <w:vAlign w:val="center"/>
          </w:tcPr>
          <w:p w14:paraId="390D71FD" w14:textId="77777777" w:rsidR="00A71F41" w:rsidRPr="00931A5C" w:rsidRDefault="00A71F41" w:rsidP="002C295B">
            <w:pPr>
              <w:rPr>
                <w:color w:val="000000" w:themeColor="text1"/>
                <w:sz w:val="22"/>
                <w:szCs w:val="22"/>
              </w:rPr>
            </w:pPr>
            <w:r w:rsidRPr="00931A5C">
              <w:rPr>
                <w:color w:val="000000"/>
                <w:sz w:val="20"/>
              </w:rPr>
              <w:t>Pedra para amolação de foice</w:t>
            </w:r>
          </w:p>
        </w:tc>
        <w:tc>
          <w:tcPr>
            <w:tcW w:w="1271" w:type="dxa"/>
            <w:tcBorders>
              <w:top w:val="single" w:sz="4" w:space="0" w:color="auto"/>
              <w:left w:val="single" w:sz="4" w:space="0" w:color="auto"/>
              <w:bottom w:val="single" w:sz="4" w:space="0" w:color="auto"/>
              <w:right w:val="single" w:sz="4" w:space="0" w:color="auto"/>
            </w:tcBorders>
            <w:vAlign w:val="center"/>
          </w:tcPr>
          <w:p w14:paraId="53DAD17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CA3E622"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6C05689" w14:textId="77777777" w:rsidR="00A71F41" w:rsidRPr="00931A5C" w:rsidRDefault="00A71F41" w:rsidP="002C295B">
            <w:pPr>
              <w:jc w:val="center"/>
              <w:rPr>
                <w:b/>
                <w:bCs/>
                <w:color w:val="000000" w:themeColor="text1"/>
                <w:sz w:val="22"/>
                <w:szCs w:val="22"/>
              </w:rPr>
            </w:pPr>
          </w:p>
        </w:tc>
      </w:tr>
      <w:tr w:rsidR="00A71F41" w:rsidRPr="00931A5C" w14:paraId="31A8511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85CEC8A" w14:textId="77777777" w:rsidR="00A71F41" w:rsidRPr="00931A5C" w:rsidRDefault="00A71F41" w:rsidP="002C295B">
            <w:pPr>
              <w:jc w:val="center"/>
              <w:rPr>
                <w:b/>
                <w:bCs/>
                <w:color w:val="000000" w:themeColor="text1"/>
                <w:sz w:val="22"/>
                <w:szCs w:val="22"/>
              </w:rPr>
            </w:pPr>
            <w:r w:rsidRPr="00931A5C">
              <w:rPr>
                <w:b/>
                <w:bCs/>
                <w:color w:val="000000"/>
                <w:sz w:val="22"/>
                <w:szCs w:val="22"/>
              </w:rPr>
              <w:t>254</w:t>
            </w:r>
          </w:p>
        </w:tc>
        <w:tc>
          <w:tcPr>
            <w:tcW w:w="5104" w:type="dxa"/>
            <w:tcBorders>
              <w:top w:val="single" w:sz="4" w:space="0" w:color="auto"/>
              <w:left w:val="single" w:sz="4" w:space="0" w:color="auto"/>
              <w:bottom w:val="single" w:sz="4" w:space="0" w:color="auto"/>
              <w:right w:val="single" w:sz="4" w:space="0" w:color="auto"/>
            </w:tcBorders>
            <w:vAlign w:val="center"/>
          </w:tcPr>
          <w:p w14:paraId="4FEB4E63" w14:textId="77777777" w:rsidR="00A71F41" w:rsidRPr="00931A5C" w:rsidRDefault="00A71F41" w:rsidP="002C295B">
            <w:pPr>
              <w:rPr>
                <w:color w:val="000000" w:themeColor="text1"/>
                <w:sz w:val="22"/>
                <w:szCs w:val="22"/>
              </w:rPr>
            </w:pPr>
            <w:r w:rsidRPr="00931A5C">
              <w:rPr>
                <w:color w:val="000000"/>
                <w:sz w:val="20"/>
              </w:rPr>
              <w:t>Peneira  de  madeira  55cm para pedreiro para areia fabricada em telas de arame 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112B072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ABE3F2E"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F8AA3A6" w14:textId="77777777" w:rsidR="00A71F41" w:rsidRPr="00931A5C" w:rsidRDefault="00A71F41" w:rsidP="002C295B">
            <w:pPr>
              <w:jc w:val="center"/>
              <w:rPr>
                <w:b/>
                <w:bCs/>
                <w:color w:val="000000" w:themeColor="text1"/>
                <w:sz w:val="22"/>
                <w:szCs w:val="22"/>
              </w:rPr>
            </w:pPr>
          </w:p>
        </w:tc>
      </w:tr>
      <w:tr w:rsidR="00A71F41" w:rsidRPr="00931A5C" w14:paraId="410E7E4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3C5C04" w14:textId="77777777" w:rsidR="00A71F41" w:rsidRPr="00931A5C" w:rsidRDefault="00A71F41" w:rsidP="002C295B">
            <w:pPr>
              <w:jc w:val="center"/>
              <w:rPr>
                <w:b/>
                <w:bCs/>
                <w:color w:val="000000" w:themeColor="text1"/>
                <w:sz w:val="22"/>
                <w:szCs w:val="22"/>
              </w:rPr>
            </w:pPr>
            <w:r w:rsidRPr="00931A5C">
              <w:rPr>
                <w:b/>
                <w:bCs/>
                <w:color w:val="000000"/>
                <w:sz w:val="22"/>
                <w:szCs w:val="22"/>
              </w:rPr>
              <w:t>255</w:t>
            </w:r>
          </w:p>
        </w:tc>
        <w:tc>
          <w:tcPr>
            <w:tcW w:w="5104" w:type="dxa"/>
            <w:tcBorders>
              <w:top w:val="single" w:sz="4" w:space="0" w:color="auto"/>
              <w:left w:val="single" w:sz="4" w:space="0" w:color="auto"/>
              <w:bottom w:val="single" w:sz="4" w:space="0" w:color="auto"/>
              <w:right w:val="single" w:sz="4" w:space="0" w:color="auto"/>
            </w:tcBorders>
            <w:vAlign w:val="center"/>
          </w:tcPr>
          <w:p w14:paraId="23A2CBD0" w14:textId="77777777" w:rsidR="00A71F41" w:rsidRPr="00931A5C" w:rsidRDefault="00A71F41" w:rsidP="002C295B">
            <w:pPr>
              <w:rPr>
                <w:color w:val="000000" w:themeColor="text1"/>
                <w:sz w:val="22"/>
                <w:szCs w:val="22"/>
              </w:rPr>
            </w:pPr>
            <w:r w:rsidRPr="00931A5C">
              <w:rPr>
                <w:color w:val="000000"/>
                <w:sz w:val="20"/>
              </w:rPr>
              <w:t>Picareta</w:t>
            </w:r>
          </w:p>
        </w:tc>
        <w:tc>
          <w:tcPr>
            <w:tcW w:w="1271" w:type="dxa"/>
            <w:tcBorders>
              <w:top w:val="single" w:sz="4" w:space="0" w:color="auto"/>
              <w:left w:val="single" w:sz="4" w:space="0" w:color="auto"/>
              <w:bottom w:val="single" w:sz="4" w:space="0" w:color="auto"/>
              <w:right w:val="single" w:sz="4" w:space="0" w:color="auto"/>
            </w:tcBorders>
            <w:vAlign w:val="center"/>
          </w:tcPr>
          <w:p w14:paraId="3771B38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001B231" w14:textId="77777777" w:rsidR="00A71F41" w:rsidRPr="00931A5C" w:rsidRDefault="00A71F41" w:rsidP="002C295B">
            <w:pPr>
              <w:jc w:val="center"/>
              <w:rPr>
                <w:sz w:val="22"/>
                <w:szCs w:val="22"/>
              </w:rPr>
            </w:pPr>
            <w:r w:rsidRPr="00931A5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7C1DBB58" w14:textId="77777777" w:rsidR="00A71F41" w:rsidRPr="00931A5C" w:rsidRDefault="00A71F41" w:rsidP="002C295B">
            <w:pPr>
              <w:jc w:val="center"/>
              <w:rPr>
                <w:b/>
                <w:bCs/>
                <w:color w:val="000000" w:themeColor="text1"/>
                <w:sz w:val="22"/>
                <w:szCs w:val="22"/>
              </w:rPr>
            </w:pPr>
          </w:p>
        </w:tc>
      </w:tr>
      <w:tr w:rsidR="00A71F41" w:rsidRPr="00931A5C" w14:paraId="243AA2C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0F6D71" w14:textId="77777777" w:rsidR="00A71F41" w:rsidRPr="00931A5C" w:rsidRDefault="00A71F41" w:rsidP="002C295B">
            <w:pPr>
              <w:jc w:val="center"/>
              <w:rPr>
                <w:b/>
                <w:bCs/>
                <w:color w:val="000000" w:themeColor="text1"/>
                <w:sz w:val="22"/>
                <w:szCs w:val="22"/>
              </w:rPr>
            </w:pPr>
            <w:r w:rsidRPr="00931A5C">
              <w:rPr>
                <w:b/>
                <w:bCs/>
                <w:color w:val="000000"/>
                <w:sz w:val="22"/>
                <w:szCs w:val="22"/>
              </w:rPr>
              <w:t>256</w:t>
            </w:r>
          </w:p>
        </w:tc>
        <w:tc>
          <w:tcPr>
            <w:tcW w:w="5104" w:type="dxa"/>
            <w:tcBorders>
              <w:top w:val="single" w:sz="4" w:space="0" w:color="auto"/>
              <w:left w:val="single" w:sz="4" w:space="0" w:color="auto"/>
              <w:bottom w:val="single" w:sz="4" w:space="0" w:color="auto"/>
              <w:right w:val="single" w:sz="4" w:space="0" w:color="auto"/>
            </w:tcBorders>
            <w:vAlign w:val="center"/>
          </w:tcPr>
          <w:p w14:paraId="3EE6675C" w14:textId="77777777" w:rsidR="00A71F41" w:rsidRPr="00931A5C" w:rsidRDefault="00A71F41" w:rsidP="002C295B">
            <w:pPr>
              <w:rPr>
                <w:color w:val="000000" w:themeColor="text1"/>
                <w:sz w:val="22"/>
                <w:szCs w:val="22"/>
              </w:rPr>
            </w:pPr>
            <w:r w:rsidRPr="00931A5C">
              <w:rPr>
                <w:color w:val="000000"/>
                <w:sz w:val="20"/>
              </w:rPr>
              <w:t>Ponteiro  para  pedreiro,  em aço</w:t>
            </w:r>
            <w:r w:rsidRPr="00931A5C">
              <w:rPr>
                <w:color w:val="000000"/>
                <w:sz w:val="20"/>
              </w:rPr>
              <w:br/>
              <w:t>12”, diâmetro: 3,4”</w:t>
            </w:r>
          </w:p>
        </w:tc>
        <w:tc>
          <w:tcPr>
            <w:tcW w:w="1271" w:type="dxa"/>
            <w:tcBorders>
              <w:top w:val="single" w:sz="4" w:space="0" w:color="auto"/>
              <w:left w:val="single" w:sz="4" w:space="0" w:color="auto"/>
              <w:bottom w:val="single" w:sz="4" w:space="0" w:color="auto"/>
              <w:right w:val="single" w:sz="4" w:space="0" w:color="auto"/>
            </w:tcBorders>
            <w:vAlign w:val="center"/>
          </w:tcPr>
          <w:p w14:paraId="2818101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E2CEEE9"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5CD623DB" w14:textId="77777777" w:rsidR="00A71F41" w:rsidRPr="00931A5C" w:rsidRDefault="00A71F41" w:rsidP="002C295B">
            <w:pPr>
              <w:jc w:val="center"/>
              <w:rPr>
                <w:b/>
                <w:bCs/>
                <w:color w:val="000000" w:themeColor="text1"/>
                <w:sz w:val="22"/>
                <w:szCs w:val="22"/>
              </w:rPr>
            </w:pPr>
          </w:p>
        </w:tc>
      </w:tr>
      <w:tr w:rsidR="00A71F41" w:rsidRPr="00931A5C" w14:paraId="789824D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883E07E" w14:textId="77777777" w:rsidR="00A71F41" w:rsidRPr="00931A5C" w:rsidRDefault="00A71F41" w:rsidP="002C295B">
            <w:pPr>
              <w:jc w:val="center"/>
              <w:rPr>
                <w:b/>
                <w:bCs/>
                <w:color w:val="000000" w:themeColor="text1"/>
                <w:sz w:val="22"/>
                <w:szCs w:val="22"/>
              </w:rPr>
            </w:pPr>
            <w:r w:rsidRPr="00931A5C">
              <w:rPr>
                <w:b/>
                <w:bCs/>
                <w:color w:val="000000"/>
                <w:sz w:val="22"/>
                <w:szCs w:val="22"/>
              </w:rPr>
              <w:t>257</w:t>
            </w:r>
          </w:p>
        </w:tc>
        <w:tc>
          <w:tcPr>
            <w:tcW w:w="5104" w:type="dxa"/>
            <w:tcBorders>
              <w:top w:val="single" w:sz="4" w:space="0" w:color="auto"/>
              <w:left w:val="single" w:sz="4" w:space="0" w:color="auto"/>
              <w:bottom w:val="single" w:sz="4" w:space="0" w:color="auto"/>
              <w:right w:val="single" w:sz="4" w:space="0" w:color="auto"/>
            </w:tcBorders>
            <w:vAlign w:val="center"/>
          </w:tcPr>
          <w:p w14:paraId="76483C0E" w14:textId="77777777" w:rsidR="00A71F41" w:rsidRPr="00931A5C" w:rsidRDefault="00A71F41" w:rsidP="002C295B">
            <w:pPr>
              <w:rPr>
                <w:color w:val="000000" w:themeColor="text1"/>
                <w:sz w:val="22"/>
                <w:szCs w:val="22"/>
              </w:rPr>
            </w:pPr>
            <w:r w:rsidRPr="00931A5C">
              <w:rPr>
                <w:color w:val="000000"/>
                <w:sz w:val="20"/>
              </w:rPr>
              <w:t>Porca  3/8”  zincado  branco com</w:t>
            </w:r>
            <w:r w:rsidRPr="00931A5C">
              <w:rPr>
                <w:color w:val="000000"/>
                <w:sz w:val="20"/>
              </w:rPr>
              <w:br/>
              <w:t>Certificado INMETRO.(iluminação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4C34CFB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1113EE1" w14:textId="77777777" w:rsidR="00A71F41" w:rsidRPr="00931A5C" w:rsidRDefault="00A71F41" w:rsidP="002C295B">
            <w:pPr>
              <w:jc w:val="center"/>
              <w:rPr>
                <w:sz w:val="22"/>
                <w:szCs w:val="22"/>
              </w:rPr>
            </w:pPr>
            <w:r w:rsidRPr="00931A5C">
              <w:rPr>
                <w:color w:val="000000"/>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2DA5F556" w14:textId="77777777" w:rsidR="00A71F41" w:rsidRPr="00931A5C" w:rsidRDefault="00A71F41" w:rsidP="002C295B">
            <w:pPr>
              <w:jc w:val="center"/>
              <w:rPr>
                <w:b/>
                <w:bCs/>
                <w:color w:val="000000" w:themeColor="text1"/>
                <w:sz w:val="22"/>
                <w:szCs w:val="22"/>
              </w:rPr>
            </w:pPr>
          </w:p>
        </w:tc>
      </w:tr>
      <w:tr w:rsidR="00A71F41" w:rsidRPr="00931A5C" w14:paraId="389A656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C9A2F7" w14:textId="77777777" w:rsidR="00A71F41" w:rsidRPr="00931A5C" w:rsidRDefault="00A71F41" w:rsidP="002C295B">
            <w:pPr>
              <w:jc w:val="center"/>
              <w:rPr>
                <w:b/>
                <w:bCs/>
                <w:color w:val="000000" w:themeColor="text1"/>
                <w:sz w:val="22"/>
                <w:szCs w:val="22"/>
              </w:rPr>
            </w:pPr>
            <w:r w:rsidRPr="00931A5C">
              <w:rPr>
                <w:b/>
                <w:bCs/>
                <w:color w:val="000000"/>
                <w:sz w:val="22"/>
                <w:szCs w:val="22"/>
              </w:rPr>
              <w:t>258</w:t>
            </w:r>
          </w:p>
        </w:tc>
        <w:tc>
          <w:tcPr>
            <w:tcW w:w="5104" w:type="dxa"/>
            <w:tcBorders>
              <w:top w:val="single" w:sz="4" w:space="0" w:color="auto"/>
              <w:left w:val="single" w:sz="4" w:space="0" w:color="auto"/>
              <w:bottom w:val="single" w:sz="4" w:space="0" w:color="auto"/>
              <w:right w:val="single" w:sz="4" w:space="0" w:color="auto"/>
            </w:tcBorders>
            <w:vAlign w:val="center"/>
          </w:tcPr>
          <w:p w14:paraId="757DE8B8" w14:textId="77777777" w:rsidR="00A71F41" w:rsidRPr="00931A5C" w:rsidRDefault="00A71F41" w:rsidP="002C295B">
            <w:pPr>
              <w:rPr>
                <w:color w:val="000000" w:themeColor="text1"/>
                <w:sz w:val="22"/>
                <w:szCs w:val="22"/>
              </w:rPr>
            </w:pPr>
            <w:r w:rsidRPr="00931A5C">
              <w:rPr>
                <w:color w:val="000000"/>
                <w:sz w:val="20"/>
              </w:rPr>
              <w:t>Prancha  de  madeira,  tipo</w:t>
            </w:r>
            <w:r w:rsidRPr="00931A5C">
              <w:rPr>
                <w:color w:val="000000"/>
                <w:sz w:val="20"/>
              </w:rPr>
              <w:br/>
              <w:t>eucalipto 7,5 x 20 L x 3,5m</w:t>
            </w:r>
          </w:p>
        </w:tc>
        <w:tc>
          <w:tcPr>
            <w:tcW w:w="1271" w:type="dxa"/>
            <w:tcBorders>
              <w:top w:val="single" w:sz="4" w:space="0" w:color="auto"/>
              <w:left w:val="single" w:sz="4" w:space="0" w:color="auto"/>
              <w:bottom w:val="single" w:sz="4" w:space="0" w:color="auto"/>
              <w:right w:val="single" w:sz="4" w:space="0" w:color="auto"/>
            </w:tcBorders>
            <w:vAlign w:val="center"/>
          </w:tcPr>
          <w:p w14:paraId="7A55D8F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A70B0BA"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6038B04D" w14:textId="77777777" w:rsidR="00A71F41" w:rsidRPr="00931A5C" w:rsidRDefault="00A71F41" w:rsidP="002C295B">
            <w:pPr>
              <w:jc w:val="center"/>
              <w:rPr>
                <w:b/>
                <w:bCs/>
                <w:color w:val="000000" w:themeColor="text1"/>
                <w:sz w:val="22"/>
                <w:szCs w:val="22"/>
              </w:rPr>
            </w:pPr>
          </w:p>
        </w:tc>
      </w:tr>
      <w:tr w:rsidR="00A71F41" w:rsidRPr="00931A5C" w14:paraId="2AA6A98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630223E" w14:textId="77777777" w:rsidR="00A71F41" w:rsidRPr="00931A5C" w:rsidRDefault="00A71F41" w:rsidP="002C295B">
            <w:pPr>
              <w:jc w:val="center"/>
              <w:rPr>
                <w:b/>
                <w:bCs/>
                <w:color w:val="000000" w:themeColor="text1"/>
                <w:sz w:val="22"/>
                <w:szCs w:val="22"/>
              </w:rPr>
            </w:pPr>
            <w:r w:rsidRPr="00931A5C">
              <w:rPr>
                <w:b/>
                <w:bCs/>
                <w:color w:val="000000"/>
                <w:sz w:val="22"/>
                <w:szCs w:val="22"/>
              </w:rPr>
              <w:t>259</w:t>
            </w:r>
          </w:p>
        </w:tc>
        <w:tc>
          <w:tcPr>
            <w:tcW w:w="5104" w:type="dxa"/>
            <w:tcBorders>
              <w:top w:val="single" w:sz="4" w:space="0" w:color="auto"/>
              <w:left w:val="single" w:sz="4" w:space="0" w:color="auto"/>
              <w:bottom w:val="single" w:sz="4" w:space="0" w:color="auto"/>
              <w:right w:val="single" w:sz="4" w:space="0" w:color="auto"/>
            </w:tcBorders>
            <w:vAlign w:val="center"/>
          </w:tcPr>
          <w:p w14:paraId="4F9E5C7F" w14:textId="77777777" w:rsidR="00A71F41" w:rsidRPr="00931A5C" w:rsidRDefault="00A71F41" w:rsidP="002C295B">
            <w:pPr>
              <w:rPr>
                <w:color w:val="000000" w:themeColor="text1"/>
                <w:sz w:val="22"/>
                <w:szCs w:val="22"/>
              </w:rPr>
            </w:pPr>
            <w:r w:rsidRPr="00931A5C">
              <w:rPr>
                <w:color w:val="000000"/>
                <w:sz w:val="20"/>
              </w:rPr>
              <w:t>Prego  17x21  com  cabeça chata,</w:t>
            </w:r>
            <w:r w:rsidRPr="00931A5C">
              <w:rPr>
                <w:color w:val="000000"/>
                <w:sz w:val="20"/>
              </w:rPr>
              <w:br/>
              <w:t>ferro  comum,  cabeça 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094F41EA" w14:textId="77777777" w:rsidR="00A71F41" w:rsidRPr="00931A5C" w:rsidRDefault="00A71F41" w:rsidP="002C295B">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40A07650"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6E7BFC4" w14:textId="77777777" w:rsidR="00A71F41" w:rsidRPr="00931A5C" w:rsidRDefault="00A71F41" w:rsidP="002C295B">
            <w:pPr>
              <w:jc w:val="center"/>
              <w:rPr>
                <w:b/>
                <w:bCs/>
                <w:color w:val="000000" w:themeColor="text1"/>
                <w:sz w:val="22"/>
                <w:szCs w:val="22"/>
              </w:rPr>
            </w:pPr>
          </w:p>
        </w:tc>
      </w:tr>
      <w:tr w:rsidR="00A71F41" w:rsidRPr="00931A5C" w14:paraId="0233FCB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6C1ECCA" w14:textId="77777777" w:rsidR="00A71F41" w:rsidRPr="00931A5C" w:rsidRDefault="00A71F41" w:rsidP="002C295B">
            <w:pPr>
              <w:jc w:val="center"/>
              <w:rPr>
                <w:b/>
                <w:bCs/>
                <w:color w:val="000000" w:themeColor="text1"/>
                <w:sz w:val="22"/>
                <w:szCs w:val="22"/>
              </w:rPr>
            </w:pPr>
            <w:r w:rsidRPr="00931A5C">
              <w:rPr>
                <w:b/>
                <w:bCs/>
                <w:color w:val="000000"/>
                <w:sz w:val="22"/>
                <w:szCs w:val="22"/>
              </w:rPr>
              <w:t>260</w:t>
            </w:r>
          </w:p>
        </w:tc>
        <w:tc>
          <w:tcPr>
            <w:tcW w:w="5104" w:type="dxa"/>
            <w:tcBorders>
              <w:top w:val="single" w:sz="4" w:space="0" w:color="auto"/>
              <w:left w:val="single" w:sz="4" w:space="0" w:color="auto"/>
              <w:bottom w:val="single" w:sz="4" w:space="0" w:color="auto"/>
              <w:right w:val="single" w:sz="4" w:space="0" w:color="auto"/>
            </w:tcBorders>
            <w:vAlign w:val="center"/>
          </w:tcPr>
          <w:p w14:paraId="68A5F84B" w14:textId="77777777" w:rsidR="00A71F41" w:rsidRPr="00931A5C" w:rsidRDefault="00A71F41" w:rsidP="002C295B">
            <w:pPr>
              <w:rPr>
                <w:color w:val="000000" w:themeColor="text1"/>
                <w:sz w:val="22"/>
                <w:szCs w:val="22"/>
              </w:rPr>
            </w:pPr>
            <w:r w:rsidRPr="00931A5C">
              <w:rPr>
                <w:color w:val="000000"/>
                <w:sz w:val="20"/>
              </w:rPr>
              <w:t>Prego  17x27  cabeça  dupla, ferro comum,  cabeça  chata,</w:t>
            </w:r>
            <w:r w:rsidRPr="00931A5C">
              <w:rPr>
                <w:color w:val="000000"/>
                <w:sz w:val="20"/>
              </w:rPr>
              <w:br/>
              <w:t>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42333933" w14:textId="77777777" w:rsidR="00A71F41" w:rsidRPr="00931A5C" w:rsidRDefault="00A71F41" w:rsidP="002C295B">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42263F35"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50539A63" w14:textId="77777777" w:rsidR="00A71F41" w:rsidRPr="00931A5C" w:rsidRDefault="00A71F41" w:rsidP="002C295B">
            <w:pPr>
              <w:jc w:val="center"/>
              <w:rPr>
                <w:b/>
                <w:bCs/>
                <w:color w:val="000000" w:themeColor="text1"/>
                <w:sz w:val="22"/>
                <w:szCs w:val="22"/>
              </w:rPr>
            </w:pPr>
          </w:p>
        </w:tc>
      </w:tr>
      <w:tr w:rsidR="00A71F41" w:rsidRPr="00931A5C" w14:paraId="1E4F36A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73D63F" w14:textId="77777777" w:rsidR="00A71F41" w:rsidRPr="00931A5C" w:rsidRDefault="00A71F41" w:rsidP="002C295B">
            <w:pPr>
              <w:jc w:val="center"/>
              <w:rPr>
                <w:b/>
                <w:bCs/>
                <w:color w:val="000000" w:themeColor="text1"/>
                <w:sz w:val="22"/>
                <w:szCs w:val="22"/>
              </w:rPr>
            </w:pPr>
            <w:r w:rsidRPr="00931A5C">
              <w:rPr>
                <w:b/>
                <w:bCs/>
                <w:color w:val="000000"/>
                <w:sz w:val="22"/>
                <w:szCs w:val="22"/>
              </w:rPr>
              <w:t>261</w:t>
            </w:r>
          </w:p>
        </w:tc>
        <w:tc>
          <w:tcPr>
            <w:tcW w:w="5104" w:type="dxa"/>
            <w:tcBorders>
              <w:top w:val="single" w:sz="4" w:space="0" w:color="auto"/>
              <w:left w:val="single" w:sz="4" w:space="0" w:color="auto"/>
              <w:bottom w:val="single" w:sz="4" w:space="0" w:color="auto"/>
              <w:right w:val="single" w:sz="4" w:space="0" w:color="auto"/>
            </w:tcBorders>
            <w:vAlign w:val="center"/>
          </w:tcPr>
          <w:p w14:paraId="39EF04D5" w14:textId="77777777" w:rsidR="00A71F41" w:rsidRPr="00931A5C" w:rsidRDefault="00A71F41" w:rsidP="002C295B">
            <w:pPr>
              <w:rPr>
                <w:color w:val="000000" w:themeColor="text1"/>
                <w:sz w:val="22"/>
                <w:szCs w:val="22"/>
              </w:rPr>
            </w:pPr>
            <w:r w:rsidRPr="00931A5C">
              <w:rPr>
                <w:color w:val="000000"/>
                <w:sz w:val="20"/>
              </w:rPr>
              <w:t>Prego  19x36,  com  cabeça</w:t>
            </w:r>
            <w:r w:rsidRPr="00931A5C">
              <w:rPr>
                <w:color w:val="000000"/>
                <w:sz w:val="20"/>
              </w:rPr>
              <w:br/>
              <w:t>chata,  ferro  comum,  corpo liso, polido.</w:t>
            </w:r>
          </w:p>
        </w:tc>
        <w:tc>
          <w:tcPr>
            <w:tcW w:w="1271" w:type="dxa"/>
            <w:tcBorders>
              <w:top w:val="single" w:sz="4" w:space="0" w:color="auto"/>
              <w:left w:val="single" w:sz="4" w:space="0" w:color="auto"/>
              <w:bottom w:val="single" w:sz="4" w:space="0" w:color="auto"/>
              <w:right w:val="single" w:sz="4" w:space="0" w:color="auto"/>
            </w:tcBorders>
            <w:vAlign w:val="center"/>
          </w:tcPr>
          <w:p w14:paraId="219936F9" w14:textId="77777777" w:rsidR="00A71F41" w:rsidRPr="00931A5C" w:rsidRDefault="00A71F41" w:rsidP="002C295B">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0DDEAEE6"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2E86920" w14:textId="77777777" w:rsidR="00A71F41" w:rsidRPr="00931A5C" w:rsidRDefault="00A71F41" w:rsidP="002C295B">
            <w:pPr>
              <w:jc w:val="center"/>
              <w:rPr>
                <w:b/>
                <w:bCs/>
                <w:color w:val="000000" w:themeColor="text1"/>
                <w:sz w:val="22"/>
                <w:szCs w:val="22"/>
              </w:rPr>
            </w:pPr>
          </w:p>
        </w:tc>
      </w:tr>
      <w:tr w:rsidR="00A71F41" w:rsidRPr="00931A5C" w14:paraId="6942FF8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FF09A14" w14:textId="77777777" w:rsidR="00A71F41" w:rsidRPr="00931A5C" w:rsidRDefault="00A71F41" w:rsidP="002C295B">
            <w:pPr>
              <w:jc w:val="center"/>
              <w:rPr>
                <w:b/>
                <w:bCs/>
                <w:color w:val="000000" w:themeColor="text1"/>
                <w:sz w:val="22"/>
                <w:szCs w:val="22"/>
              </w:rPr>
            </w:pPr>
            <w:r w:rsidRPr="00931A5C">
              <w:rPr>
                <w:b/>
                <w:bCs/>
                <w:color w:val="000000"/>
                <w:sz w:val="22"/>
                <w:szCs w:val="22"/>
              </w:rPr>
              <w:t>262</w:t>
            </w:r>
          </w:p>
        </w:tc>
        <w:tc>
          <w:tcPr>
            <w:tcW w:w="5104" w:type="dxa"/>
            <w:tcBorders>
              <w:top w:val="single" w:sz="4" w:space="0" w:color="auto"/>
              <w:left w:val="single" w:sz="4" w:space="0" w:color="auto"/>
              <w:bottom w:val="single" w:sz="4" w:space="0" w:color="auto"/>
              <w:right w:val="single" w:sz="4" w:space="0" w:color="auto"/>
            </w:tcBorders>
            <w:vAlign w:val="center"/>
          </w:tcPr>
          <w:p w14:paraId="2C53E34F" w14:textId="77777777" w:rsidR="00A71F41" w:rsidRPr="00931A5C" w:rsidRDefault="00A71F41" w:rsidP="002C295B">
            <w:pPr>
              <w:rPr>
                <w:color w:val="000000" w:themeColor="text1"/>
                <w:sz w:val="22"/>
                <w:szCs w:val="22"/>
              </w:rPr>
            </w:pPr>
            <w:r w:rsidRPr="00931A5C">
              <w:rPr>
                <w:color w:val="000000"/>
                <w:sz w:val="20"/>
              </w:rPr>
              <w:t>Prego  25x72,  com  cabeça chata,  ferro  comum,  corpo liso,</w:t>
            </w:r>
            <w:r w:rsidRPr="00931A5C">
              <w:rPr>
                <w:color w:val="000000"/>
                <w:sz w:val="20"/>
              </w:rPr>
              <w:br/>
              <w:t>polido.</w:t>
            </w:r>
          </w:p>
        </w:tc>
        <w:tc>
          <w:tcPr>
            <w:tcW w:w="1271" w:type="dxa"/>
            <w:tcBorders>
              <w:top w:val="single" w:sz="4" w:space="0" w:color="auto"/>
              <w:left w:val="single" w:sz="4" w:space="0" w:color="auto"/>
              <w:bottom w:val="single" w:sz="4" w:space="0" w:color="auto"/>
              <w:right w:val="single" w:sz="4" w:space="0" w:color="auto"/>
            </w:tcBorders>
            <w:vAlign w:val="center"/>
          </w:tcPr>
          <w:p w14:paraId="294412B6" w14:textId="77777777" w:rsidR="00A71F41" w:rsidRPr="00931A5C" w:rsidRDefault="00A71F41" w:rsidP="002C295B">
            <w:pPr>
              <w:ind w:right="34"/>
              <w:jc w:val="center"/>
              <w:rPr>
                <w:sz w:val="22"/>
                <w:szCs w:val="22"/>
              </w:rPr>
            </w:pPr>
            <w:r w:rsidRPr="00931A5C">
              <w:rPr>
                <w:color w:val="000000"/>
                <w:sz w:val="20"/>
              </w:rPr>
              <w:t>PACOT</w:t>
            </w:r>
            <w:r w:rsidRPr="00931A5C">
              <w:rPr>
                <w:color w:val="000000"/>
                <w:sz w:val="20"/>
              </w:rPr>
              <w:br/>
              <w:t>E 1kg</w:t>
            </w:r>
          </w:p>
        </w:tc>
        <w:tc>
          <w:tcPr>
            <w:tcW w:w="968" w:type="dxa"/>
            <w:tcBorders>
              <w:top w:val="single" w:sz="4" w:space="0" w:color="auto"/>
              <w:left w:val="single" w:sz="4" w:space="0" w:color="auto"/>
              <w:bottom w:val="single" w:sz="4" w:space="0" w:color="auto"/>
              <w:right w:val="single" w:sz="4" w:space="0" w:color="auto"/>
            </w:tcBorders>
            <w:vAlign w:val="center"/>
          </w:tcPr>
          <w:p w14:paraId="338E8EC2"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F077C9E" w14:textId="77777777" w:rsidR="00A71F41" w:rsidRPr="00931A5C" w:rsidRDefault="00A71F41" w:rsidP="002C295B">
            <w:pPr>
              <w:jc w:val="center"/>
              <w:rPr>
                <w:b/>
                <w:bCs/>
                <w:color w:val="000000" w:themeColor="text1"/>
                <w:sz w:val="22"/>
                <w:szCs w:val="22"/>
              </w:rPr>
            </w:pPr>
          </w:p>
        </w:tc>
      </w:tr>
      <w:tr w:rsidR="00A71F41" w:rsidRPr="00931A5C" w14:paraId="131A988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A512D90" w14:textId="77777777" w:rsidR="00A71F41" w:rsidRPr="00931A5C" w:rsidRDefault="00A71F41" w:rsidP="002C295B">
            <w:pPr>
              <w:jc w:val="center"/>
              <w:rPr>
                <w:b/>
                <w:bCs/>
                <w:color w:val="000000" w:themeColor="text1"/>
                <w:sz w:val="22"/>
                <w:szCs w:val="22"/>
              </w:rPr>
            </w:pPr>
            <w:r w:rsidRPr="00931A5C">
              <w:rPr>
                <w:b/>
                <w:bCs/>
                <w:color w:val="000000"/>
                <w:sz w:val="22"/>
                <w:szCs w:val="22"/>
              </w:rPr>
              <w:t>263</w:t>
            </w:r>
          </w:p>
        </w:tc>
        <w:tc>
          <w:tcPr>
            <w:tcW w:w="5104" w:type="dxa"/>
            <w:tcBorders>
              <w:top w:val="single" w:sz="4" w:space="0" w:color="auto"/>
              <w:left w:val="single" w:sz="4" w:space="0" w:color="auto"/>
              <w:bottom w:val="single" w:sz="4" w:space="0" w:color="auto"/>
              <w:right w:val="single" w:sz="4" w:space="0" w:color="auto"/>
            </w:tcBorders>
            <w:vAlign w:val="center"/>
          </w:tcPr>
          <w:p w14:paraId="274DD983" w14:textId="77777777" w:rsidR="00A71F41" w:rsidRPr="00931A5C" w:rsidRDefault="00A71F41" w:rsidP="002C295B">
            <w:pPr>
              <w:rPr>
                <w:color w:val="000000" w:themeColor="text1"/>
                <w:sz w:val="22"/>
                <w:szCs w:val="22"/>
              </w:rPr>
            </w:pPr>
            <w:r w:rsidRPr="00931A5C">
              <w:rPr>
                <w:color w:val="000000"/>
                <w:sz w:val="20"/>
              </w:rPr>
              <w:t>Prego 17x27, em aço</w:t>
            </w:r>
            <w:r w:rsidRPr="00931A5C">
              <w:rPr>
                <w:color w:val="000000"/>
                <w:sz w:val="20"/>
              </w:rPr>
              <w:br/>
              <w:t>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709E3527" w14:textId="77777777" w:rsidR="00A71F41" w:rsidRPr="00931A5C" w:rsidRDefault="00A71F41" w:rsidP="002C295B">
            <w:pPr>
              <w:ind w:right="34"/>
              <w:jc w:val="center"/>
              <w:rPr>
                <w:sz w:val="22"/>
                <w:szCs w:val="22"/>
              </w:rPr>
            </w:pPr>
            <w:r w:rsidRPr="00931A5C">
              <w:rPr>
                <w:color w:val="000000"/>
                <w:sz w:val="20"/>
              </w:rPr>
              <w:t>PACOT</w:t>
            </w:r>
            <w:r w:rsidRPr="00931A5C">
              <w:rPr>
                <w:color w:val="000000"/>
                <w:sz w:val="20"/>
              </w:rPr>
              <w:br/>
              <w:t>E 1 kg</w:t>
            </w:r>
          </w:p>
        </w:tc>
        <w:tc>
          <w:tcPr>
            <w:tcW w:w="968" w:type="dxa"/>
            <w:tcBorders>
              <w:top w:val="single" w:sz="4" w:space="0" w:color="auto"/>
              <w:left w:val="single" w:sz="4" w:space="0" w:color="auto"/>
              <w:bottom w:val="single" w:sz="4" w:space="0" w:color="auto"/>
              <w:right w:val="single" w:sz="4" w:space="0" w:color="auto"/>
            </w:tcBorders>
            <w:vAlign w:val="center"/>
          </w:tcPr>
          <w:p w14:paraId="006A0CB6"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F765930" w14:textId="77777777" w:rsidR="00A71F41" w:rsidRPr="00931A5C" w:rsidRDefault="00A71F41" w:rsidP="002C295B">
            <w:pPr>
              <w:jc w:val="center"/>
              <w:rPr>
                <w:b/>
                <w:bCs/>
                <w:color w:val="000000" w:themeColor="text1"/>
                <w:sz w:val="22"/>
                <w:szCs w:val="22"/>
              </w:rPr>
            </w:pPr>
          </w:p>
        </w:tc>
      </w:tr>
      <w:tr w:rsidR="00A71F41" w:rsidRPr="00931A5C" w14:paraId="18065DF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5B0461" w14:textId="77777777" w:rsidR="00A71F41" w:rsidRPr="00931A5C" w:rsidRDefault="00A71F41" w:rsidP="002C295B">
            <w:pPr>
              <w:jc w:val="center"/>
              <w:rPr>
                <w:b/>
                <w:bCs/>
                <w:color w:val="000000" w:themeColor="text1"/>
                <w:sz w:val="22"/>
                <w:szCs w:val="22"/>
              </w:rPr>
            </w:pPr>
            <w:r w:rsidRPr="00931A5C">
              <w:rPr>
                <w:b/>
                <w:bCs/>
                <w:color w:val="000000"/>
                <w:sz w:val="22"/>
                <w:szCs w:val="22"/>
              </w:rPr>
              <w:t>264</w:t>
            </w:r>
          </w:p>
        </w:tc>
        <w:tc>
          <w:tcPr>
            <w:tcW w:w="5104" w:type="dxa"/>
            <w:tcBorders>
              <w:top w:val="single" w:sz="4" w:space="0" w:color="auto"/>
              <w:left w:val="single" w:sz="4" w:space="0" w:color="auto"/>
              <w:bottom w:val="single" w:sz="4" w:space="0" w:color="auto"/>
              <w:right w:val="single" w:sz="4" w:space="0" w:color="auto"/>
            </w:tcBorders>
            <w:vAlign w:val="center"/>
          </w:tcPr>
          <w:p w14:paraId="04C3EF0F" w14:textId="77777777" w:rsidR="00A71F41" w:rsidRPr="00931A5C" w:rsidRDefault="00A71F41" w:rsidP="002C295B">
            <w:pPr>
              <w:rPr>
                <w:color w:val="000000" w:themeColor="text1"/>
                <w:sz w:val="22"/>
                <w:szCs w:val="22"/>
              </w:rPr>
            </w:pPr>
            <w:r w:rsidRPr="00931A5C">
              <w:rPr>
                <w:color w:val="000000"/>
                <w:sz w:val="20"/>
              </w:rPr>
              <w:t>Prego telheiro 18x36</w:t>
            </w:r>
          </w:p>
        </w:tc>
        <w:tc>
          <w:tcPr>
            <w:tcW w:w="1271" w:type="dxa"/>
            <w:tcBorders>
              <w:top w:val="single" w:sz="4" w:space="0" w:color="auto"/>
              <w:left w:val="single" w:sz="4" w:space="0" w:color="auto"/>
              <w:bottom w:val="single" w:sz="4" w:space="0" w:color="auto"/>
              <w:right w:val="single" w:sz="4" w:space="0" w:color="auto"/>
            </w:tcBorders>
            <w:vAlign w:val="center"/>
          </w:tcPr>
          <w:p w14:paraId="6BB6C2A0" w14:textId="77777777" w:rsidR="00A71F41" w:rsidRPr="00931A5C" w:rsidRDefault="00A71F41" w:rsidP="002C295B">
            <w:pPr>
              <w:ind w:right="34"/>
              <w:jc w:val="center"/>
              <w:rPr>
                <w:sz w:val="22"/>
                <w:szCs w:val="22"/>
              </w:rPr>
            </w:pPr>
            <w:r w:rsidRPr="00931A5C">
              <w:rPr>
                <w:color w:val="000000"/>
                <w:sz w:val="20"/>
              </w:rPr>
              <w:t>PACOT</w:t>
            </w:r>
            <w:r w:rsidRPr="00931A5C">
              <w:rPr>
                <w:color w:val="000000"/>
                <w:sz w:val="20"/>
              </w:rPr>
              <w:br/>
              <w:t>E 1 kg</w:t>
            </w:r>
          </w:p>
        </w:tc>
        <w:tc>
          <w:tcPr>
            <w:tcW w:w="968" w:type="dxa"/>
            <w:tcBorders>
              <w:top w:val="single" w:sz="4" w:space="0" w:color="auto"/>
              <w:left w:val="single" w:sz="4" w:space="0" w:color="auto"/>
              <w:bottom w:val="single" w:sz="4" w:space="0" w:color="auto"/>
              <w:right w:val="single" w:sz="4" w:space="0" w:color="auto"/>
            </w:tcBorders>
            <w:vAlign w:val="center"/>
          </w:tcPr>
          <w:p w14:paraId="5D556C75" w14:textId="77777777" w:rsidR="00A71F41" w:rsidRPr="00931A5C" w:rsidRDefault="00A71F41" w:rsidP="002C295B">
            <w:pPr>
              <w:jc w:val="center"/>
              <w:rPr>
                <w:sz w:val="22"/>
                <w:szCs w:val="22"/>
              </w:rPr>
            </w:pPr>
            <w:r w:rsidRPr="00931A5C">
              <w:rPr>
                <w:color w:val="000000"/>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312EB9EB" w14:textId="77777777" w:rsidR="00A71F41" w:rsidRPr="00931A5C" w:rsidRDefault="00A71F41" w:rsidP="002C295B">
            <w:pPr>
              <w:jc w:val="center"/>
              <w:rPr>
                <w:b/>
                <w:bCs/>
                <w:color w:val="000000" w:themeColor="text1"/>
                <w:sz w:val="22"/>
                <w:szCs w:val="22"/>
              </w:rPr>
            </w:pPr>
          </w:p>
        </w:tc>
      </w:tr>
      <w:tr w:rsidR="00A71F41" w:rsidRPr="00931A5C" w14:paraId="3D0CEC9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74E9455" w14:textId="77777777" w:rsidR="00A71F41" w:rsidRPr="00931A5C" w:rsidRDefault="00A71F41" w:rsidP="002C295B">
            <w:pPr>
              <w:jc w:val="center"/>
              <w:rPr>
                <w:b/>
                <w:bCs/>
                <w:color w:val="000000" w:themeColor="text1"/>
                <w:sz w:val="22"/>
                <w:szCs w:val="22"/>
              </w:rPr>
            </w:pPr>
            <w:r w:rsidRPr="00931A5C">
              <w:rPr>
                <w:b/>
                <w:bCs/>
                <w:color w:val="000000"/>
                <w:sz w:val="22"/>
                <w:szCs w:val="22"/>
              </w:rPr>
              <w:t>265</w:t>
            </w:r>
          </w:p>
        </w:tc>
        <w:tc>
          <w:tcPr>
            <w:tcW w:w="5104" w:type="dxa"/>
            <w:tcBorders>
              <w:top w:val="single" w:sz="4" w:space="0" w:color="auto"/>
              <w:left w:val="single" w:sz="4" w:space="0" w:color="auto"/>
              <w:bottom w:val="single" w:sz="4" w:space="0" w:color="auto"/>
              <w:right w:val="single" w:sz="4" w:space="0" w:color="auto"/>
            </w:tcBorders>
            <w:vAlign w:val="center"/>
          </w:tcPr>
          <w:p w14:paraId="2C9D5A0C" w14:textId="77777777" w:rsidR="00A71F41" w:rsidRPr="00931A5C" w:rsidRDefault="00A71F41" w:rsidP="002C295B">
            <w:pPr>
              <w:rPr>
                <w:color w:val="000000" w:themeColor="text1"/>
                <w:sz w:val="22"/>
                <w:szCs w:val="22"/>
              </w:rPr>
            </w:pPr>
            <w:r w:rsidRPr="00931A5C">
              <w:rPr>
                <w:color w:val="000000"/>
                <w:sz w:val="20"/>
              </w:rPr>
              <w:t>Prumo de aço, 700g</w:t>
            </w:r>
          </w:p>
        </w:tc>
        <w:tc>
          <w:tcPr>
            <w:tcW w:w="1271" w:type="dxa"/>
            <w:tcBorders>
              <w:top w:val="single" w:sz="4" w:space="0" w:color="auto"/>
              <w:left w:val="single" w:sz="4" w:space="0" w:color="auto"/>
              <w:bottom w:val="single" w:sz="4" w:space="0" w:color="auto"/>
              <w:right w:val="single" w:sz="4" w:space="0" w:color="auto"/>
            </w:tcBorders>
            <w:vAlign w:val="center"/>
          </w:tcPr>
          <w:p w14:paraId="2B9437A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028E653"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C18EF5E" w14:textId="77777777" w:rsidR="00A71F41" w:rsidRPr="00931A5C" w:rsidRDefault="00A71F41" w:rsidP="002C295B">
            <w:pPr>
              <w:jc w:val="center"/>
              <w:rPr>
                <w:b/>
                <w:bCs/>
                <w:color w:val="000000" w:themeColor="text1"/>
                <w:sz w:val="22"/>
                <w:szCs w:val="22"/>
              </w:rPr>
            </w:pPr>
          </w:p>
        </w:tc>
      </w:tr>
      <w:tr w:rsidR="00A71F41" w:rsidRPr="00931A5C" w14:paraId="454E458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3DD0C49" w14:textId="77777777" w:rsidR="00A71F41" w:rsidRPr="00931A5C" w:rsidRDefault="00A71F41" w:rsidP="002C295B">
            <w:pPr>
              <w:jc w:val="center"/>
              <w:rPr>
                <w:b/>
                <w:bCs/>
                <w:color w:val="000000" w:themeColor="text1"/>
                <w:sz w:val="22"/>
                <w:szCs w:val="22"/>
              </w:rPr>
            </w:pPr>
            <w:r w:rsidRPr="00931A5C">
              <w:rPr>
                <w:b/>
                <w:bCs/>
                <w:color w:val="000000"/>
                <w:sz w:val="22"/>
                <w:szCs w:val="22"/>
              </w:rPr>
              <w:t>266</w:t>
            </w:r>
          </w:p>
        </w:tc>
        <w:tc>
          <w:tcPr>
            <w:tcW w:w="5104" w:type="dxa"/>
            <w:tcBorders>
              <w:top w:val="single" w:sz="4" w:space="0" w:color="auto"/>
              <w:left w:val="single" w:sz="4" w:space="0" w:color="auto"/>
              <w:bottom w:val="single" w:sz="4" w:space="0" w:color="auto"/>
              <w:right w:val="single" w:sz="4" w:space="0" w:color="auto"/>
            </w:tcBorders>
            <w:vAlign w:val="center"/>
          </w:tcPr>
          <w:p w14:paraId="422D2589" w14:textId="77777777" w:rsidR="00A71F41" w:rsidRPr="00931A5C" w:rsidRDefault="00A71F41" w:rsidP="002C295B">
            <w:pPr>
              <w:rPr>
                <w:color w:val="000000" w:themeColor="text1"/>
                <w:sz w:val="22"/>
                <w:szCs w:val="22"/>
              </w:rPr>
            </w:pPr>
            <w:r w:rsidRPr="00931A5C">
              <w:rPr>
                <w:color w:val="000000"/>
                <w:sz w:val="20"/>
              </w:rPr>
              <w:t>Redução de PVC rígido</w:t>
            </w:r>
            <w:r w:rsidRPr="00931A5C">
              <w:rPr>
                <w:color w:val="000000"/>
                <w:sz w:val="20"/>
              </w:rPr>
              <w:br/>
              <w:t>150x100,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5905CA8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370A4F"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093692B" w14:textId="77777777" w:rsidR="00A71F41" w:rsidRPr="00931A5C" w:rsidRDefault="00A71F41" w:rsidP="002C295B">
            <w:pPr>
              <w:jc w:val="center"/>
              <w:rPr>
                <w:b/>
                <w:bCs/>
                <w:color w:val="000000" w:themeColor="text1"/>
                <w:sz w:val="22"/>
                <w:szCs w:val="22"/>
              </w:rPr>
            </w:pPr>
          </w:p>
        </w:tc>
      </w:tr>
      <w:tr w:rsidR="00A71F41" w:rsidRPr="00931A5C" w14:paraId="2C12CD1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CE48CC" w14:textId="77777777" w:rsidR="00A71F41" w:rsidRPr="00931A5C" w:rsidRDefault="00A71F41" w:rsidP="002C295B">
            <w:pPr>
              <w:jc w:val="center"/>
              <w:rPr>
                <w:b/>
                <w:bCs/>
                <w:color w:val="000000" w:themeColor="text1"/>
                <w:sz w:val="22"/>
                <w:szCs w:val="22"/>
              </w:rPr>
            </w:pPr>
            <w:r w:rsidRPr="00931A5C">
              <w:rPr>
                <w:b/>
                <w:bCs/>
                <w:color w:val="000000"/>
                <w:sz w:val="22"/>
                <w:szCs w:val="22"/>
              </w:rPr>
              <w:t>267</w:t>
            </w:r>
          </w:p>
        </w:tc>
        <w:tc>
          <w:tcPr>
            <w:tcW w:w="5104" w:type="dxa"/>
            <w:tcBorders>
              <w:top w:val="single" w:sz="4" w:space="0" w:color="auto"/>
              <w:left w:val="single" w:sz="4" w:space="0" w:color="auto"/>
              <w:bottom w:val="single" w:sz="4" w:space="0" w:color="auto"/>
              <w:right w:val="single" w:sz="4" w:space="0" w:color="auto"/>
            </w:tcBorders>
            <w:vAlign w:val="center"/>
          </w:tcPr>
          <w:p w14:paraId="12CBA483" w14:textId="77777777" w:rsidR="00A71F41" w:rsidRPr="00931A5C" w:rsidRDefault="00A71F41" w:rsidP="002C295B">
            <w:pPr>
              <w:rPr>
                <w:color w:val="000000" w:themeColor="text1"/>
                <w:sz w:val="22"/>
                <w:szCs w:val="22"/>
              </w:rPr>
            </w:pPr>
            <w:r w:rsidRPr="00931A5C">
              <w:rPr>
                <w:color w:val="000000"/>
                <w:sz w:val="20"/>
              </w:rPr>
              <w:t>Refletor LED 200W, bivolt, à prova d’água,  branco  frio, 6000-6500W</w:t>
            </w:r>
          </w:p>
        </w:tc>
        <w:tc>
          <w:tcPr>
            <w:tcW w:w="1271" w:type="dxa"/>
            <w:tcBorders>
              <w:top w:val="single" w:sz="4" w:space="0" w:color="auto"/>
              <w:left w:val="single" w:sz="4" w:space="0" w:color="auto"/>
              <w:bottom w:val="single" w:sz="4" w:space="0" w:color="auto"/>
              <w:right w:val="single" w:sz="4" w:space="0" w:color="auto"/>
            </w:tcBorders>
            <w:vAlign w:val="center"/>
          </w:tcPr>
          <w:p w14:paraId="2972E65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FC8781"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DE73428" w14:textId="77777777" w:rsidR="00A71F41" w:rsidRPr="00931A5C" w:rsidRDefault="00A71F41" w:rsidP="002C295B">
            <w:pPr>
              <w:jc w:val="center"/>
              <w:rPr>
                <w:b/>
                <w:bCs/>
                <w:color w:val="000000" w:themeColor="text1"/>
                <w:sz w:val="22"/>
                <w:szCs w:val="22"/>
              </w:rPr>
            </w:pPr>
          </w:p>
        </w:tc>
      </w:tr>
      <w:tr w:rsidR="00A71F41" w:rsidRPr="00931A5C" w14:paraId="16AF44E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8539558" w14:textId="77777777" w:rsidR="00A71F41" w:rsidRPr="00931A5C" w:rsidRDefault="00A71F41" w:rsidP="002C295B">
            <w:pPr>
              <w:jc w:val="center"/>
              <w:rPr>
                <w:b/>
                <w:bCs/>
                <w:color w:val="000000" w:themeColor="text1"/>
                <w:sz w:val="22"/>
                <w:szCs w:val="22"/>
              </w:rPr>
            </w:pPr>
            <w:r w:rsidRPr="00931A5C">
              <w:rPr>
                <w:b/>
                <w:bCs/>
                <w:color w:val="000000"/>
                <w:sz w:val="22"/>
                <w:szCs w:val="22"/>
              </w:rPr>
              <w:t>268</w:t>
            </w:r>
          </w:p>
        </w:tc>
        <w:tc>
          <w:tcPr>
            <w:tcW w:w="5104" w:type="dxa"/>
            <w:tcBorders>
              <w:top w:val="single" w:sz="4" w:space="0" w:color="auto"/>
              <w:left w:val="single" w:sz="4" w:space="0" w:color="auto"/>
              <w:bottom w:val="single" w:sz="4" w:space="0" w:color="auto"/>
              <w:right w:val="single" w:sz="4" w:space="0" w:color="auto"/>
            </w:tcBorders>
            <w:vAlign w:val="center"/>
          </w:tcPr>
          <w:p w14:paraId="69953991" w14:textId="77777777" w:rsidR="00A71F41" w:rsidRPr="00931A5C" w:rsidRDefault="00A71F41" w:rsidP="002C295B">
            <w:pPr>
              <w:rPr>
                <w:color w:val="000000" w:themeColor="text1"/>
                <w:sz w:val="22"/>
                <w:szCs w:val="22"/>
              </w:rPr>
            </w:pPr>
            <w:r w:rsidRPr="00931A5C">
              <w:rPr>
                <w:color w:val="000000"/>
                <w:sz w:val="20"/>
              </w:rPr>
              <w:t>Regador plástico, capacidade</w:t>
            </w:r>
            <w:r w:rsidRPr="00931A5C">
              <w:rPr>
                <w:color w:val="000000"/>
                <w:sz w:val="20"/>
              </w:rPr>
              <w:br/>
              <w:t>mínima 10L</w:t>
            </w:r>
          </w:p>
        </w:tc>
        <w:tc>
          <w:tcPr>
            <w:tcW w:w="1271" w:type="dxa"/>
            <w:tcBorders>
              <w:top w:val="single" w:sz="4" w:space="0" w:color="auto"/>
              <w:left w:val="single" w:sz="4" w:space="0" w:color="auto"/>
              <w:bottom w:val="single" w:sz="4" w:space="0" w:color="auto"/>
              <w:right w:val="single" w:sz="4" w:space="0" w:color="auto"/>
            </w:tcBorders>
            <w:vAlign w:val="center"/>
          </w:tcPr>
          <w:p w14:paraId="1CCE5F65"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42E78DD"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75DF8196" w14:textId="77777777" w:rsidR="00A71F41" w:rsidRPr="00931A5C" w:rsidRDefault="00A71F41" w:rsidP="002C295B">
            <w:pPr>
              <w:jc w:val="center"/>
              <w:rPr>
                <w:b/>
                <w:bCs/>
                <w:color w:val="000000" w:themeColor="text1"/>
                <w:sz w:val="22"/>
                <w:szCs w:val="22"/>
              </w:rPr>
            </w:pPr>
          </w:p>
        </w:tc>
      </w:tr>
      <w:tr w:rsidR="00A71F41" w:rsidRPr="00931A5C" w14:paraId="446B88D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CF2A33C" w14:textId="77777777" w:rsidR="00A71F41" w:rsidRPr="00931A5C" w:rsidRDefault="00A71F41" w:rsidP="002C295B">
            <w:pPr>
              <w:jc w:val="center"/>
              <w:rPr>
                <w:b/>
                <w:bCs/>
                <w:color w:val="000000" w:themeColor="text1"/>
                <w:sz w:val="22"/>
                <w:szCs w:val="22"/>
              </w:rPr>
            </w:pPr>
            <w:r w:rsidRPr="00931A5C">
              <w:rPr>
                <w:b/>
                <w:bCs/>
                <w:color w:val="000000"/>
                <w:sz w:val="22"/>
                <w:szCs w:val="22"/>
              </w:rPr>
              <w:t>269</w:t>
            </w:r>
          </w:p>
        </w:tc>
        <w:tc>
          <w:tcPr>
            <w:tcW w:w="5104" w:type="dxa"/>
            <w:tcBorders>
              <w:top w:val="single" w:sz="4" w:space="0" w:color="auto"/>
              <w:left w:val="single" w:sz="4" w:space="0" w:color="auto"/>
              <w:bottom w:val="single" w:sz="4" w:space="0" w:color="auto"/>
              <w:right w:val="single" w:sz="4" w:space="0" w:color="auto"/>
            </w:tcBorders>
            <w:vAlign w:val="center"/>
          </w:tcPr>
          <w:p w14:paraId="636D2EC7" w14:textId="77777777" w:rsidR="00A71F41" w:rsidRPr="00931A5C" w:rsidRDefault="00A71F41" w:rsidP="002C295B">
            <w:pPr>
              <w:rPr>
                <w:color w:val="000000" w:themeColor="text1"/>
                <w:sz w:val="22"/>
                <w:szCs w:val="22"/>
              </w:rPr>
            </w:pPr>
            <w:r w:rsidRPr="00931A5C">
              <w:rPr>
                <w:color w:val="000000"/>
                <w:sz w:val="20"/>
              </w:rPr>
              <w:t>Registro esfera PVC soldável,</w:t>
            </w:r>
            <w:r w:rsidRPr="00931A5C">
              <w:rPr>
                <w:color w:val="000000"/>
                <w:sz w:val="20"/>
              </w:rPr>
              <w:br/>
              <w:t>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6EA87D6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0DFD4F3"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5F943EC" w14:textId="77777777" w:rsidR="00A71F41" w:rsidRPr="00931A5C" w:rsidRDefault="00A71F41" w:rsidP="002C295B">
            <w:pPr>
              <w:jc w:val="center"/>
              <w:rPr>
                <w:b/>
                <w:bCs/>
                <w:color w:val="000000" w:themeColor="text1"/>
                <w:sz w:val="22"/>
                <w:szCs w:val="22"/>
              </w:rPr>
            </w:pPr>
          </w:p>
        </w:tc>
      </w:tr>
      <w:tr w:rsidR="00A71F41" w:rsidRPr="00931A5C" w14:paraId="1829B5E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6D2486"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270</w:t>
            </w:r>
          </w:p>
        </w:tc>
        <w:tc>
          <w:tcPr>
            <w:tcW w:w="5104" w:type="dxa"/>
            <w:tcBorders>
              <w:top w:val="single" w:sz="4" w:space="0" w:color="auto"/>
              <w:left w:val="single" w:sz="4" w:space="0" w:color="auto"/>
              <w:bottom w:val="single" w:sz="4" w:space="0" w:color="auto"/>
              <w:right w:val="single" w:sz="4" w:space="0" w:color="auto"/>
            </w:tcBorders>
            <w:vAlign w:val="center"/>
          </w:tcPr>
          <w:p w14:paraId="321F1E05" w14:textId="77777777" w:rsidR="00A71F41" w:rsidRPr="00931A5C" w:rsidRDefault="00A71F41" w:rsidP="002C295B">
            <w:pPr>
              <w:rPr>
                <w:color w:val="000000" w:themeColor="text1"/>
                <w:sz w:val="22"/>
                <w:szCs w:val="22"/>
              </w:rPr>
            </w:pPr>
            <w:r w:rsidRPr="00931A5C">
              <w:rPr>
                <w:color w:val="000000"/>
                <w:sz w:val="20"/>
              </w:rPr>
              <w:t>Registro esfera PVC soldável,</w:t>
            </w:r>
            <w:r w:rsidRPr="00931A5C">
              <w:rPr>
                <w:color w:val="000000"/>
                <w:sz w:val="20"/>
              </w:rPr>
              <w:br/>
              <w:t>marrom 25 mm</w:t>
            </w:r>
          </w:p>
        </w:tc>
        <w:tc>
          <w:tcPr>
            <w:tcW w:w="1271" w:type="dxa"/>
            <w:tcBorders>
              <w:top w:val="single" w:sz="4" w:space="0" w:color="auto"/>
              <w:left w:val="single" w:sz="4" w:space="0" w:color="auto"/>
              <w:bottom w:val="single" w:sz="4" w:space="0" w:color="auto"/>
              <w:right w:val="single" w:sz="4" w:space="0" w:color="auto"/>
            </w:tcBorders>
            <w:vAlign w:val="center"/>
          </w:tcPr>
          <w:p w14:paraId="6ECF6AA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3C45EB"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152FE8B" w14:textId="77777777" w:rsidR="00A71F41" w:rsidRPr="00931A5C" w:rsidRDefault="00A71F41" w:rsidP="002C295B">
            <w:pPr>
              <w:jc w:val="center"/>
              <w:rPr>
                <w:b/>
                <w:bCs/>
                <w:color w:val="000000" w:themeColor="text1"/>
                <w:sz w:val="22"/>
                <w:szCs w:val="22"/>
              </w:rPr>
            </w:pPr>
          </w:p>
        </w:tc>
      </w:tr>
      <w:tr w:rsidR="00A71F41" w:rsidRPr="00931A5C" w14:paraId="432ECD2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3356ED" w14:textId="77777777" w:rsidR="00A71F41" w:rsidRPr="00931A5C" w:rsidRDefault="00A71F41" w:rsidP="002C295B">
            <w:pPr>
              <w:jc w:val="center"/>
              <w:rPr>
                <w:b/>
                <w:bCs/>
                <w:color w:val="000000" w:themeColor="text1"/>
                <w:sz w:val="22"/>
                <w:szCs w:val="22"/>
              </w:rPr>
            </w:pPr>
            <w:r w:rsidRPr="00931A5C">
              <w:rPr>
                <w:b/>
                <w:bCs/>
                <w:color w:val="000000"/>
                <w:sz w:val="22"/>
                <w:szCs w:val="22"/>
              </w:rPr>
              <w:t>271</w:t>
            </w:r>
          </w:p>
        </w:tc>
        <w:tc>
          <w:tcPr>
            <w:tcW w:w="5104" w:type="dxa"/>
            <w:tcBorders>
              <w:top w:val="single" w:sz="4" w:space="0" w:color="auto"/>
              <w:left w:val="single" w:sz="4" w:space="0" w:color="auto"/>
              <w:bottom w:val="single" w:sz="4" w:space="0" w:color="auto"/>
              <w:right w:val="single" w:sz="4" w:space="0" w:color="auto"/>
            </w:tcBorders>
            <w:vAlign w:val="center"/>
          </w:tcPr>
          <w:p w14:paraId="339A81F0" w14:textId="77777777" w:rsidR="00A71F41" w:rsidRPr="00931A5C" w:rsidRDefault="00A71F41" w:rsidP="002C295B">
            <w:pPr>
              <w:rPr>
                <w:color w:val="000000" w:themeColor="text1"/>
                <w:sz w:val="22"/>
                <w:szCs w:val="22"/>
              </w:rPr>
            </w:pPr>
            <w:r w:rsidRPr="00931A5C">
              <w:rPr>
                <w:color w:val="000000"/>
                <w:sz w:val="20"/>
              </w:rPr>
              <w:t>Registro esfera PVC soldável,</w:t>
            </w:r>
            <w:r w:rsidRPr="00931A5C">
              <w:rPr>
                <w:color w:val="000000"/>
                <w:sz w:val="20"/>
              </w:rPr>
              <w:br/>
              <w:t>marrom 32 mm</w:t>
            </w:r>
          </w:p>
        </w:tc>
        <w:tc>
          <w:tcPr>
            <w:tcW w:w="1271" w:type="dxa"/>
            <w:tcBorders>
              <w:top w:val="single" w:sz="4" w:space="0" w:color="auto"/>
              <w:left w:val="single" w:sz="4" w:space="0" w:color="auto"/>
              <w:bottom w:val="single" w:sz="4" w:space="0" w:color="auto"/>
              <w:right w:val="single" w:sz="4" w:space="0" w:color="auto"/>
            </w:tcBorders>
            <w:vAlign w:val="center"/>
          </w:tcPr>
          <w:p w14:paraId="4977A4B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DF7A441"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06510ED" w14:textId="77777777" w:rsidR="00A71F41" w:rsidRPr="00931A5C" w:rsidRDefault="00A71F41" w:rsidP="002C295B">
            <w:pPr>
              <w:jc w:val="center"/>
              <w:rPr>
                <w:b/>
                <w:bCs/>
                <w:color w:val="000000" w:themeColor="text1"/>
                <w:sz w:val="22"/>
                <w:szCs w:val="22"/>
              </w:rPr>
            </w:pPr>
          </w:p>
        </w:tc>
      </w:tr>
      <w:tr w:rsidR="00A71F41" w:rsidRPr="00931A5C" w14:paraId="661A9D5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58183B8" w14:textId="77777777" w:rsidR="00A71F41" w:rsidRPr="00931A5C" w:rsidRDefault="00A71F41" w:rsidP="002C295B">
            <w:pPr>
              <w:jc w:val="center"/>
              <w:rPr>
                <w:b/>
                <w:bCs/>
                <w:color w:val="000000" w:themeColor="text1"/>
                <w:sz w:val="22"/>
                <w:szCs w:val="22"/>
              </w:rPr>
            </w:pPr>
            <w:r w:rsidRPr="00931A5C">
              <w:rPr>
                <w:b/>
                <w:bCs/>
                <w:color w:val="000000"/>
                <w:sz w:val="22"/>
                <w:szCs w:val="22"/>
              </w:rPr>
              <w:t>272</w:t>
            </w:r>
          </w:p>
        </w:tc>
        <w:tc>
          <w:tcPr>
            <w:tcW w:w="5104" w:type="dxa"/>
            <w:tcBorders>
              <w:top w:val="single" w:sz="4" w:space="0" w:color="auto"/>
              <w:left w:val="single" w:sz="4" w:space="0" w:color="auto"/>
              <w:bottom w:val="single" w:sz="4" w:space="0" w:color="auto"/>
              <w:right w:val="single" w:sz="4" w:space="0" w:color="auto"/>
            </w:tcBorders>
            <w:vAlign w:val="center"/>
          </w:tcPr>
          <w:p w14:paraId="04A72448" w14:textId="77777777" w:rsidR="00A71F41" w:rsidRPr="00931A5C" w:rsidRDefault="00A71F41" w:rsidP="002C295B">
            <w:pPr>
              <w:rPr>
                <w:color w:val="000000" w:themeColor="text1"/>
                <w:sz w:val="22"/>
                <w:szCs w:val="22"/>
              </w:rPr>
            </w:pPr>
            <w:r w:rsidRPr="00931A5C">
              <w:rPr>
                <w:color w:val="000000"/>
                <w:sz w:val="20"/>
              </w:rPr>
              <w:t>Registro esfera PVC soldável,</w:t>
            </w:r>
            <w:r w:rsidRPr="00931A5C">
              <w:rPr>
                <w:color w:val="000000"/>
                <w:sz w:val="20"/>
              </w:rPr>
              <w:br/>
              <w:t>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1B278A2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EB5274"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CC72201" w14:textId="77777777" w:rsidR="00A71F41" w:rsidRPr="00931A5C" w:rsidRDefault="00A71F41" w:rsidP="002C295B">
            <w:pPr>
              <w:jc w:val="center"/>
              <w:rPr>
                <w:b/>
                <w:bCs/>
                <w:color w:val="000000" w:themeColor="text1"/>
                <w:sz w:val="22"/>
                <w:szCs w:val="22"/>
              </w:rPr>
            </w:pPr>
          </w:p>
        </w:tc>
      </w:tr>
      <w:tr w:rsidR="00A71F41" w:rsidRPr="00931A5C" w14:paraId="41CF582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12D19F" w14:textId="77777777" w:rsidR="00A71F41" w:rsidRPr="00931A5C" w:rsidRDefault="00A71F41" w:rsidP="002C295B">
            <w:pPr>
              <w:jc w:val="center"/>
              <w:rPr>
                <w:b/>
                <w:bCs/>
                <w:color w:val="000000" w:themeColor="text1"/>
                <w:sz w:val="22"/>
                <w:szCs w:val="22"/>
              </w:rPr>
            </w:pPr>
            <w:r w:rsidRPr="00931A5C">
              <w:rPr>
                <w:b/>
                <w:bCs/>
                <w:color w:val="000000"/>
                <w:sz w:val="22"/>
                <w:szCs w:val="22"/>
              </w:rPr>
              <w:t>273</w:t>
            </w:r>
          </w:p>
        </w:tc>
        <w:tc>
          <w:tcPr>
            <w:tcW w:w="5104" w:type="dxa"/>
            <w:tcBorders>
              <w:top w:val="single" w:sz="4" w:space="0" w:color="auto"/>
              <w:left w:val="single" w:sz="4" w:space="0" w:color="auto"/>
              <w:bottom w:val="single" w:sz="4" w:space="0" w:color="auto"/>
              <w:right w:val="single" w:sz="4" w:space="0" w:color="auto"/>
            </w:tcBorders>
            <w:vAlign w:val="center"/>
          </w:tcPr>
          <w:p w14:paraId="3B009163" w14:textId="77777777" w:rsidR="00A71F41" w:rsidRPr="00931A5C" w:rsidRDefault="00A71F41" w:rsidP="002C295B">
            <w:pPr>
              <w:rPr>
                <w:color w:val="000000" w:themeColor="text1"/>
                <w:sz w:val="22"/>
                <w:szCs w:val="22"/>
              </w:rPr>
            </w:pPr>
            <w:r w:rsidRPr="00931A5C">
              <w:rPr>
                <w:color w:val="000000"/>
                <w:sz w:val="20"/>
              </w:rPr>
              <w:t>Registro esfera PVC soldável,</w:t>
            </w:r>
            <w:r w:rsidRPr="00931A5C">
              <w:rPr>
                <w:color w:val="000000"/>
                <w:sz w:val="20"/>
              </w:rPr>
              <w:br/>
              <w:t>marrom 50 mm</w:t>
            </w:r>
          </w:p>
        </w:tc>
        <w:tc>
          <w:tcPr>
            <w:tcW w:w="1271" w:type="dxa"/>
            <w:tcBorders>
              <w:top w:val="single" w:sz="4" w:space="0" w:color="auto"/>
              <w:left w:val="single" w:sz="4" w:space="0" w:color="auto"/>
              <w:bottom w:val="single" w:sz="4" w:space="0" w:color="auto"/>
              <w:right w:val="single" w:sz="4" w:space="0" w:color="auto"/>
            </w:tcBorders>
            <w:vAlign w:val="center"/>
          </w:tcPr>
          <w:p w14:paraId="1FD6478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A82C13C"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053C07AC" w14:textId="77777777" w:rsidR="00A71F41" w:rsidRPr="00931A5C" w:rsidRDefault="00A71F41" w:rsidP="002C295B">
            <w:pPr>
              <w:jc w:val="center"/>
              <w:rPr>
                <w:b/>
                <w:bCs/>
                <w:color w:val="000000" w:themeColor="text1"/>
                <w:sz w:val="22"/>
                <w:szCs w:val="22"/>
              </w:rPr>
            </w:pPr>
          </w:p>
        </w:tc>
      </w:tr>
      <w:tr w:rsidR="00A71F41" w:rsidRPr="00931A5C" w14:paraId="4B629F8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A769CB3" w14:textId="77777777" w:rsidR="00A71F41" w:rsidRPr="00931A5C" w:rsidRDefault="00A71F41" w:rsidP="002C295B">
            <w:pPr>
              <w:jc w:val="center"/>
              <w:rPr>
                <w:b/>
                <w:bCs/>
                <w:color w:val="000000" w:themeColor="text1"/>
                <w:sz w:val="22"/>
                <w:szCs w:val="22"/>
              </w:rPr>
            </w:pPr>
            <w:r w:rsidRPr="00931A5C">
              <w:rPr>
                <w:b/>
                <w:bCs/>
                <w:color w:val="000000"/>
                <w:sz w:val="22"/>
                <w:szCs w:val="22"/>
              </w:rPr>
              <w:t>274</w:t>
            </w:r>
          </w:p>
        </w:tc>
        <w:tc>
          <w:tcPr>
            <w:tcW w:w="5104" w:type="dxa"/>
            <w:tcBorders>
              <w:top w:val="single" w:sz="4" w:space="0" w:color="auto"/>
              <w:left w:val="single" w:sz="4" w:space="0" w:color="auto"/>
              <w:bottom w:val="single" w:sz="4" w:space="0" w:color="auto"/>
              <w:right w:val="single" w:sz="4" w:space="0" w:color="auto"/>
            </w:tcBorders>
            <w:vAlign w:val="center"/>
          </w:tcPr>
          <w:p w14:paraId="43665D83" w14:textId="77777777" w:rsidR="00A71F41" w:rsidRPr="00931A5C" w:rsidRDefault="00A71F41" w:rsidP="002C295B">
            <w:pPr>
              <w:rPr>
                <w:color w:val="000000" w:themeColor="text1"/>
                <w:sz w:val="22"/>
                <w:szCs w:val="22"/>
              </w:rPr>
            </w:pPr>
            <w:r w:rsidRPr="00931A5C">
              <w:rPr>
                <w:color w:val="000000"/>
                <w:sz w:val="20"/>
              </w:rPr>
              <w:t>Registro esfera PVC soldável,</w:t>
            </w:r>
            <w:r w:rsidRPr="00931A5C">
              <w:rPr>
                <w:color w:val="000000"/>
                <w:sz w:val="20"/>
              </w:rPr>
              <w:br/>
              <w:t>marrom 60 mm</w:t>
            </w:r>
          </w:p>
        </w:tc>
        <w:tc>
          <w:tcPr>
            <w:tcW w:w="1271" w:type="dxa"/>
            <w:tcBorders>
              <w:top w:val="single" w:sz="4" w:space="0" w:color="auto"/>
              <w:left w:val="single" w:sz="4" w:space="0" w:color="auto"/>
              <w:bottom w:val="single" w:sz="4" w:space="0" w:color="auto"/>
              <w:right w:val="single" w:sz="4" w:space="0" w:color="auto"/>
            </w:tcBorders>
            <w:vAlign w:val="center"/>
          </w:tcPr>
          <w:p w14:paraId="491E464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97BDE67"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00FD483" w14:textId="77777777" w:rsidR="00A71F41" w:rsidRPr="00931A5C" w:rsidRDefault="00A71F41" w:rsidP="002C295B">
            <w:pPr>
              <w:jc w:val="center"/>
              <w:rPr>
                <w:b/>
                <w:bCs/>
                <w:color w:val="000000" w:themeColor="text1"/>
                <w:sz w:val="22"/>
                <w:szCs w:val="22"/>
              </w:rPr>
            </w:pPr>
          </w:p>
        </w:tc>
      </w:tr>
      <w:tr w:rsidR="00A71F41" w:rsidRPr="00931A5C" w14:paraId="2BCAD7D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8DDADA" w14:textId="77777777" w:rsidR="00A71F41" w:rsidRPr="00931A5C" w:rsidRDefault="00A71F41" w:rsidP="002C295B">
            <w:pPr>
              <w:jc w:val="center"/>
              <w:rPr>
                <w:b/>
                <w:bCs/>
                <w:color w:val="000000" w:themeColor="text1"/>
                <w:sz w:val="22"/>
                <w:szCs w:val="22"/>
              </w:rPr>
            </w:pPr>
            <w:r w:rsidRPr="00931A5C">
              <w:rPr>
                <w:b/>
                <w:bCs/>
                <w:color w:val="000000"/>
                <w:sz w:val="22"/>
                <w:szCs w:val="22"/>
              </w:rPr>
              <w:t>275</w:t>
            </w:r>
          </w:p>
        </w:tc>
        <w:tc>
          <w:tcPr>
            <w:tcW w:w="5104" w:type="dxa"/>
            <w:tcBorders>
              <w:top w:val="single" w:sz="4" w:space="0" w:color="auto"/>
              <w:left w:val="single" w:sz="4" w:space="0" w:color="auto"/>
              <w:bottom w:val="single" w:sz="4" w:space="0" w:color="auto"/>
              <w:right w:val="single" w:sz="4" w:space="0" w:color="auto"/>
            </w:tcBorders>
            <w:vAlign w:val="center"/>
          </w:tcPr>
          <w:p w14:paraId="5A119F81" w14:textId="77777777" w:rsidR="00A71F41" w:rsidRPr="00931A5C" w:rsidRDefault="00A71F41" w:rsidP="002C295B">
            <w:pPr>
              <w:rPr>
                <w:color w:val="000000" w:themeColor="text1"/>
                <w:sz w:val="22"/>
                <w:szCs w:val="22"/>
              </w:rPr>
            </w:pPr>
            <w:r w:rsidRPr="00931A5C">
              <w:rPr>
                <w:color w:val="000000"/>
                <w:sz w:val="20"/>
              </w:rPr>
              <w:t>Régua  de  alumínio  com  2 metros</w:t>
            </w:r>
          </w:p>
        </w:tc>
        <w:tc>
          <w:tcPr>
            <w:tcW w:w="1271" w:type="dxa"/>
            <w:tcBorders>
              <w:top w:val="single" w:sz="4" w:space="0" w:color="auto"/>
              <w:left w:val="single" w:sz="4" w:space="0" w:color="auto"/>
              <w:bottom w:val="single" w:sz="4" w:space="0" w:color="auto"/>
              <w:right w:val="single" w:sz="4" w:space="0" w:color="auto"/>
            </w:tcBorders>
            <w:vAlign w:val="center"/>
          </w:tcPr>
          <w:p w14:paraId="71210E8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C380646"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C55772F" w14:textId="77777777" w:rsidR="00A71F41" w:rsidRPr="00931A5C" w:rsidRDefault="00A71F41" w:rsidP="002C295B">
            <w:pPr>
              <w:jc w:val="center"/>
              <w:rPr>
                <w:b/>
                <w:bCs/>
                <w:color w:val="000000" w:themeColor="text1"/>
                <w:sz w:val="22"/>
                <w:szCs w:val="22"/>
              </w:rPr>
            </w:pPr>
          </w:p>
        </w:tc>
      </w:tr>
      <w:tr w:rsidR="00A71F41" w:rsidRPr="00931A5C" w14:paraId="4BF0979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C6B5A9" w14:textId="77777777" w:rsidR="00A71F41" w:rsidRPr="00931A5C" w:rsidRDefault="00A71F41" w:rsidP="002C295B">
            <w:pPr>
              <w:jc w:val="center"/>
              <w:rPr>
                <w:b/>
                <w:bCs/>
                <w:color w:val="000000" w:themeColor="text1"/>
                <w:sz w:val="22"/>
                <w:szCs w:val="22"/>
              </w:rPr>
            </w:pPr>
            <w:r w:rsidRPr="00931A5C">
              <w:rPr>
                <w:b/>
                <w:bCs/>
                <w:color w:val="000000"/>
                <w:sz w:val="22"/>
                <w:szCs w:val="22"/>
              </w:rPr>
              <w:t>276</w:t>
            </w:r>
          </w:p>
        </w:tc>
        <w:tc>
          <w:tcPr>
            <w:tcW w:w="5104" w:type="dxa"/>
            <w:tcBorders>
              <w:top w:val="single" w:sz="4" w:space="0" w:color="auto"/>
              <w:left w:val="single" w:sz="4" w:space="0" w:color="auto"/>
              <w:bottom w:val="single" w:sz="4" w:space="0" w:color="auto"/>
              <w:right w:val="single" w:sz="4" w:space="0" w:color="auto"/>
            </w:tcBorders>
            <w:vAlign w:val="center"/>
          </w:tcPr>
          <w:p w14:paraId="2533DF7A" w14:textId="77777777" w:rsidR="00A71F41" w:rsidRPr="00931A5C" w:rsidRDefault="00A71F41" w:rsidP="002C295B">
            <w:pPr>
              <w:rPr>
                <w:color w:val="000000" w:themeColor="text1"/>
                <w:sz w:val="22"/>
                <w:szCs w:val="22"/>
              </w:rPr>
            </w:pPr>
            <w:r w:rsidRPr="00931A5C">
              <w:rPr>
                <w:color w:val="000000"/>
                <w:sz w:val="20"/>
              </w:rPr>
              <w:t>Régua com 6 tomadas plásticas,  cabo  100cm, Potência máxima do circuito: 300ª em  127v  e  500w  em 200V. Tipo de tomada: 10a, Tripolar  (2p  + aterramento), Tensão  bivolt:  27V  / 220V,</w:t>
            </w:r>
            <w:r w:rsidRPr="00931A5C">
              <w:rPr>
                <w:color w:val="000000"/>
                <w:sz w:val="20"/>
              </w:rPr>
              <w:br/>
              <w:t>Frequência 50hz / 60hz.</w:t>
            </w:r>
          </w:p>
        </w:tc>
        <w:tc>
          <w:tcPr>
            <w:tcW w:w="1271" w:type="dxa"/>
            <w:tcBorders>
              <w:top w:val="single" w:sz="4" w:space="0" w:color="auto"/>
              <w:left w:val="single" w:sz="4" w:space="0" w:color="auto"/>
              <w:bottom w:val="single" w:sz="4" w:space="0" w:color="auto"/>
              <w:right w:val="single" w:sz="4" w:space="0" w:color="auto"/>
            </w:tcBorders>
            <w:vAlign w:val="center"/>
          </w:tcPr>
          <w:p w14:paraId="5210FEF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1116985"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40A0AD4" w14:textId="77777777" w:rsidR="00A71F41" w:rsidRPr="00931A5C" w:rsidRDefault="00A71F41" w:rsidP="002C295B">
            <w:pPr>
              <w:jc w:val="center"/>
              <w:rPr>
                <w:b/>
                <w:bCs/>
                <w:color w:val="000000" w:themeColor="text1"/>
                <w:sz w:val="22"/>
                <w:szCs w:val="22"/>
              </w:rPr>
            </w:pPr>
          </w:p>
        </w:tc>
      </w:tr>
      <w:tr w:rsidR="00A71F41" w:rsidRPr="00931A5C" w14:paraId="0AF5E30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F37AAD" w14:textId="77777777" w:rsidR="00A71F41" w:rsidRPr="00931A5C" w:rsidRDefault="00A71F41" w:rsidP="002C295B">
            <w:pPr>
              <w:jc w:val="center"/>
              <w:rPr>
                <w:b/>
                <w:bCs/>
                <w:color w:val="000000" w:themeColor="text1"/>
                <w:sz w:val="22"/>
                <w:szCs w:val="22"/>
              </w:rPr>
            </w:pPr>
            <w:r w:rsidRPr="00931A5C">
              <w:rPr>
                <w:b/>
                <w:bCs/>
                <w:color w:val="000000"/>
                <w:sz w:val="22"/>
                <w:szCs w:val="22"/>
              </w:rPr>
              <w:t>277</w:t>
            </w:r>
          </w:p>
        </w:tc>
        <w:tc>
          <w:tcPr>
            <w:tcW w:w="5104" w:type="dxa"/>
            <w:tcBorders>
              <w:top w:val="single" w:sz="4" w:space="0" w:color="auto"/>
              <w:left w:val="single" w:sz="4" w:space="0" w:color="auto"/>
              <w:bottom w:val="single" w:sz="4" w:space="0" w:color="auto"/>
              <w:right w:val="single" w:sz="4" w:space="0" w:color="auto"/>
            </w:tcBorders>
            <w:vAlign w:val="center"/>
          </w:tcPr>
          <w:p w14:paraId="02B6395C" w14:textId="77777777" w:rsidR="00A71F41" w:rsidRPr="00931A5C" w:rsidRDefault="00A71F41" w:rsidP="002C295B">
            <w:pPr>
              <w:rPr>
                <w:color w:val="000000" w:themeColor="text1"/>
                <w:sz w:val="22"/>
                <w:szCs w:val="22"/>
              </w:rPr>
            </w:pPr>
            <w:r w:rsidRPr="00931A5C">
              <w:rPr>
                <w:color w:val="000000"/>
                <w:sz w:val="20"/>
              </w:rPr>
              <w:t>Rejunte para piso cor branca; saco com 1kg</w:t>
            </w:r>
          </w:p>
        </w:tc>
        <w:tc>
          <w:tcPr>
            <w:tcW w:w="1271" w:type="dxa"/>
            <w:tcBorders>
              <w:top w:val="single" w:sz="4" w:space="0" w:color="auto"/>
              <w:left w:val="single" w:sz="4" w:space="0" w:color="auto"/>
              <w:bottom w:val="single" w:sz="4" w:space="0" w:color="auto"/>
              <w:right w:val="single" w:sz="4" w:space="0" w:color="auto"/>
            </w:tcBorders>
            <w:vAlign w:val="center"/>
          </w:tcPr>
          <w:p w14:paraId="23C3313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443765"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5E0DE672" w14:textId="77777777" w:rsidR="00A71F41" w:rsidRPr="00931A5C" w:rsidRDefault="00A71F41" w:rsidP="002C295B">
            <w:pPr>
              <w:jc w:val="center"/>
              <w:rPr>
                <w:b/>
                <w:bCs/>
                <w:color w:val="000000" w:themeColor="text1"/>
                <w:sz w:val="22"/>
                <w:szCs w:val="22"/>
              </w:rPr>
            </w:pPr>
          </w:p>
        </w:tc>
      </w:tr>
      <w:tr w:rsidR="00A71F41" w:rsidRPr="00931A5C" w14:paraId="5F419D3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6134C9A" w14:textId="77777777" w:rsidR="00A71F41" w:rsidRPr="00931A5C" w:rsidRDefault="00A71F41" w:rsidP="002C295B">
            <w:pPr>
              <w:jc w:val="center"/>
              <w:rPr>
                <w:b/>
                <w:bCs/>
                <w:color w:val="000000" w:themeColor="text1"/>
                <w:sz w:val="22"/>
                <w:szCs w:val="22"/>
              </w:rPr>
            </w:pPr>
            <w:r w:rsidRPr="00931A5C">
              <w:rPr>
                <w:b/>
                <w:bCs/>
                <w:color w:val="000000"/>
                <w:sz w:val="22"/>
                <w:szCs w:val="22"/>
              </w:rPr>
              <w:t>278</w:t>
            </w:r>
          </w:p>
        </w:tc>
        <w:tc>
          <w:tcPr>
            <w:tcW w:w="5104" w:type="dxa"/>
            <w:tcBorders>
              <w:top w:val="single" w:sz="4" w:space="0" w:color="auto"/>
              <w:left w:val="single" w:sz="4" w:space="0" w:color="auto"/>
              <w:bottom w:val="single" w:sz="4" w:space="0" w:color="auto"/>
              <w:right w:val="single" w:sz="4" w:space="0" w:color="auto"/>
            </w:tcBorders>
            <w:vAlign w:val="center"/>
          </w:tcPr>
          <w:p w14:paraId="7D6E673D" w14:textId="77777777" w:rsidR="00A71F41" w:rsidRPr="00931A5C" w:rsidRDefault="00A71F41" w:rsidP="002C295B">
            <w:pPr>
              <w:rPr>
                <w:color w:val="000000" w:themeColor="text1"/>
                <w:sz w:val="22"/>
                <w:szCs w:val="22"/>
              </w:rPr>
            </w:pPr>
            <w:r w:rsidRPr="00931A5C">
              <w:rPr>
                <w:color w:val="000000"/>
                <w:sz w:val="20"/>
              </w:rPr>
              <w:t>Relê  Fotocélula  bivolt,  com</w:t>
            </w:r>
            <w:r w:rsidRPr="00931A5C">
              <w:rPr>
                <w:color w:val="000000"/>
                <w:sz w:val="20"/>
              </w:rPr>
              <w:br/>
              <w:t>certificado INMETRO (ILUMINAÇÃO PÚBLICA)</w:t>
            </w:r>
          </w:p>
        </w:tc>
        <w:tc>
          <w:tcPr>
            <w:tcW w:w="1271" w:type="dxa"/>
            <w:tcBorders>
              <w:top w:val="single" w:sz="4" w:space="0" w:color="auto"/>
              <w:left w:val="single" w:sz="4" w:space="0" w:color="auto"/>
              <w:bottom w:val="single" w:sz="4" w:space="0" w:color="auto"/>
              <w:right w:val="single" w:sz="4" w:space="0" w:color="auto"/>
            </w:tcBorders>
            <w:vAlign w:val="center"/>
          </w:tcPr>
          <w:p w14:paraId="0F7B915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282712C" w14:textId="77777777" w:rsidR="00A71F41" w:rsidRPr="00931A5C" w:rsidRDefault="00A71F41" w:rsidP="002C295B">
            <w:pPr>
              <w:jc w:val="center"/>
              <w:rPr>
                <w:sz w:val="22"/>
                <w:szCs w:val="22"/>
              </w:rPr>
            </w:pPr>
            <w:r w:rsidRPr="00931A5C">
              <w:rPr>
                <w:color w:val="000000"/>
                <w:sz w:val="20"/>
              </w:rPr>
              <w:t>5000</w:t>
            </w:r>
          </w:p>
        </w:tc>
        <w:tc>
          <w:tcPr>
            <w:tcW w:w="1303" w:type="dxa"/>
            <w:tcBorders>
              <w:top w:val="single" w:sz="4" w:space="0" w:color="auto"/>
              <w:left w:val="single" w:sz="4" w:space="0" w:color="auto"/>
              <w:bottom w:val="single" w:sz="4" w:space="0" w:color="auto"/>
              <w:right w:val="single" w:sz="4" w:space="0" w:color="auto"/>
            </w:tcBorders>
            <w:vAlign w:val="center"/>
          </w:tcPr>
          <w:p w14:paraId="313C66EC" w14:textId="77777777" w:rsidR="00A71F41" w:rsidRPr="00931A5C" w:rsidRDefault="00A71F41" w:rsidP="002C295B">
            <w:pPr>
              <w:jc w:val="center"/>
              <w:rPr>
                <w:b/>
                <w:bCs/>
                <w:color w:val="000000" w:themeColor="text1"/>
                <w:sz w:val="22"/>
                <w:szCs w:val="22"/>
              </w:rPr>
            </w:pPr>
          </w:p>
        </w:tc>
      </w:tr>
      <w:tr w:rsidR="00A71F41" w:rsidRPr="00931A5C" w14:paraId="67E98AF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3381F10" w14:textId="77777777" w:rsidR="00A71F41" w:rsidRPr="00931A5C" w:rsidRDefault="00A71F41" w:rsidP="002C295B">
            <w:pPr>
              <w:jc w:val="center"/>
              <w:rPr>
                <w:b/>
                <w:bCs/>
                <w:color w:val="000000" w:themeColor="text1"/>
                <w:sz w:val="22"/>
                <w:szCs w:val="22"/>
              </w:rPr>
            </w:pPr>
            <w:r w:rsidRPr="00931A5C">
              <w:rPr>
                <w:b/>
                <w:bCs/>
                <w:color w:val="000000"/>
                <w:sz w:val="22"/>
                <w:szCs w:val="22"/>
              </w:rPr>
              <w:t>279</w:t>
            </w:r>
          </w:p>
        </w:tc>
        <w:tc>
          <w:tcPr>
            <w:tcW w:w="5104" w:type="dxa"/>
            <w:tcBorders>
              <w:top w:val="single" w:sz="4" w:space="0" w:color="auto"/>
              <w:left w:val="single" w:sz="4" w:space="0" w:color="auto"/>
              <w:bottom w:val="single" w:sz="4" w:space="0" w:color="auto"/>
              <w:right w:val="single" w:sz="4" w:space="0" w:color="auto"/>
            </w:tcBorders>
            <w:vAlign w:val="center"/>
          </w:tcPr>
          <w:p w14:paraId="4B0CA6D7" w14:textId="77777777" w:rsidR="00A71F41" w:rsidRPr="00931A5C" w:rsidRDefault="00A71F41" w:rsidP="002C295B">
            <w:pPr>
              <w:rPr>
                <w:color w:val="000000" w:themeColor="text1"/>
                <w:sz w:val="22"/>
                <w:szCs w:val="22"/>
              </w:rPr>
            </w:pPr>
            <w:r w:rsidRPr="00931A5C">
              <w:rPr>
                <w:color w:val="000000"/>
                <w:sz w:val="20"/>
              </w:rPr>
              <w:t>Rolo para pintura, de espuma, 15 cm</w:t>
            </w:r>
          </w:p>
        </w:tc>
        <w:tc>
          <w:tcPr>
            <w:tcW w:w="1271" w:type="dxa"/>
            <w:tcBorders>
              <w:top w:val="single" w:sz="4" w:space="0" w:color="auto"/>
              <w:left w:val="single" w:sz="4" w:space="0" w:color="auto"/>
              <w:bottom w:val="single" w:sz="4" w:space="0" w:color="auto"/>
              <w:right w:val="single" w:sz="4" w:space="0" w:color="auto"/>
            </w:tcBorders>
            <w:vAlign w:val="center"/>
          </w:tcPr>
          <w:p w14:paraId="3F69740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B94F5ED"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CAB6695" w14:textId="77777777" w:rsidR="00A71F41" w:rsidRPr="00931A5C" w:rsidRDefault="00A71F41" w:rsidP="002C295B">
            <w:pPr>
              <w:jc w:val="center"/>
              <w:rPr>
                <w:b/>
                <w:bCs/>
                <w:color w:val="000000" w:themeColor="text1"/>
                <w:sz w:val="22"/>
                <w:szCs w:val="22"/>
              </w:rPr>
            </w:pPr>
          </w:p>
        </w:tc>
      </w:tr>
      <w:tr w:rsidR="00A71F41" w:rsidRPr="00931A5C" w14:paraId="1984426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853047" w14:textId="77777777" w:rsidR="00A71F41" w:rsidRPr="00931A5C" w:rsidRDefault="00A71F41" w:rsidP="002C295B">
            <w:pPr>
              <w:jc w:val="center"/>
              <w:rPr>
                <w:b/>
                <w:bCs/>
                <w:color w:val="000000" w:themeColor="text1"/>
                <w:sz w:val="22"/>
                <w:szCs w:val="22"/>
              </w:rPr>
            </w:pPr>
            <w:r w:rsidRPr="00931A5C">
              <w:rPr>
                <w:b/>
                <w:bCs/>
                <w:color w:val="000000"/>
                <w:sz w:val="22"/>
                <w:szCs w:val="22"/>
              </w:rPr>
              <w:t>280</w:t>
            </w:r>
          </w:p>
        </w:tc>
        <w:tc>
          <w:tcPr>
            <w:tcW w:w="5104" w:type="dxa"/>
            <w:tcBorders>
              <w:top w:val="single" w:sz="4" w:space="0" w:color="auto"/>
              <w:left w:val="single" w:sz="4" w:space="0" w:color="auto"/>
              <w:bottom w:val="single" w:sz="4" w:space="0" w:color="auto"/>
              <w:right w:val="single" w:sz="4" w:space="0" w:color="auto"/>
            </w:tcBorders>
            <w:vAlign w:val="center"/>
          </w:tcPr>
          <w:p w14:paraId="6199C1A6" w14:textId="77777777" w:rsidR="00A71F41" w:rsidRPr="00931A5C" w:rsidRDefault="00A71F41" w:rsidP="002C295B">
            <w:pPr>
              <w:rPr>
                <w:color w:val="000000" w:themeColor="text1"/>
                <w:sz w:val="22"/>
                <w:szCs w:val="22"/>
              </w:rPr>
            </w:pPr>
            <w:r w:rsidRPr="00931A5C">
              <w:rPr>
                <w:color w:val="000000"/>
                <w:sz w:val="20"/>
              </w:rPr>
              <w:t>Rolo para pintura, de espuma, 9 cm</w:t>
            </w:r>
          </w:p>
        </w:tc>
        <w:tc>
          <w:tcPr>
            <w:tcW w:w="1271" w:type="dxa"/>
            <w:tcBorders>
              <w:top w:val="single" w:sz="4" w:space="0" w:color="auto"/>
              <w:left w:val="single" w:sz="4" w:space="0" w:color="auto"/>
              <w:bottom w:val="single" w:sz="4" w:space="0" w:color="auto"/>
              <w:right w:val="single" w:sz="4" w:space="0" w:color="auto"/>
            </w:tcBorders>
            <w:vAlign w:val="center"/>
          </w:tcPr>
          <w:p w14:paraId="62A6DD7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689ED40"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45F88BD" w14:textId="77777777" w:rsidR="00A71F41" w:rsidRPr="00931A5C" w:rsidRDefault="00A71F41" w:rsidP="002C295B">
            <w:pPr>
              <w:jc w:val="center"/>
              <w:rPr>
                <w:b/>
                <w:bCs/>
                <w:color w:val="000000" w:themeColor="text1"/>
                <w:sz w:val="22"/>
                <w:szCs w:val="22"/>
              </w:rPr>
            </w:pPr>
          </w:p>
        </w:tc>
      </w:tr>
      <w:tr w:rsidR="00A71F41" w:rsidRPr="00931A5C" w14:paraId="39341C3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1F427D6" w14:textId="77777777" w:rsidR="00A71F41" w:rsidRPr="00931A5C" w:rsidRDefault="00A71F41" w:rsidP="002C295B">
            <w:pPr>
              <w:jc w:val="center"/>
              <w:rPr>
                <w:b/>
                <w:bCs/>
                <w:color w:val="000000" w:themeColor="text1"/>
                <w:sz w:val="22"/>
                <w:szCs w:val="22"/>
              </w:rPr>
            </w:pPr>
            <w:r w:rsidRPr="00931A5C">
              <w:rPr>
                <w:b/>
                <w:bCs/>
                <w:color w:val="000000"/>
                <w:sz w:val="22"/>
                <w:szCs w:val="22"/>
              </w:rPr>
              <w:t>281</w:t>
            </w:r>
          </w:p>
        </w:tc>
        <w:tc>
          <w:tcPr>
            <w:tcW w:w="5104" w:type="dxa"/>
            <w:tcBorders>
              <w:top w:val="single" w:sz="4" w:space="0" w:color="auto"/>
              <w:left w:val="single" w:sz="4" w:space="0" w:color="auto"/>
              <w:bottom w:val="single" w:sz="4" w:space="0" w:color="auto"/>
              <w:right w:val="single" w:sz="4" w:space="0" w:color="auto"/>
            </w:tcBorders>
            <w:vAlign w:val="center"/>
          </w:tcPr>
          <w:p w14:paraId="0EA8FBFC" w14:textId="77777777" w:rsidR="00A71F41" w:rsidRPr="00931A5C" w:rsidRDefault="00A71F41" w:rsidP="002C295B">
            <w:pPr>
              <w:rPr>
                <w:color w:val="000000" w:themeColor="text1"/>
                <w:sz w:val="22"/>
                <w:szCs w:val="22"/>
              </w:rPr>
            </w:pPr>
            <w:r w:rsidRPr="00931A5C">
              <w:rPr>
                <w:color w:val="000000"/>
                <w:sz w:val="20"/>
              </w:rPr>
              <w:t>Rolo pintura predial, espuma</w:t>
            </w:r>
            <w:r w:rsidRPr="00931A5C">
              <w:rPr>
                <w:color w:val="000000"/>
                <w:sz w:val="20"/>
              </w:rPr>
              <w:br/>
              <w:t>sintética, 5 cm, com suporte, garfo de aço galvanizado</w:t>
            </w:r>
          </w:p>
        </w:tc>
        <w:tc>
          <w:tcPr>
            <w:tcW w:w="1271" w:type="dxa"/>
            <w:tcBorders>
              <w:top w:val="single" w:sz="4" w:space="0" w:color="auto"/>
              <w:left w:val="single" w:sz="4" w:space="0" w:color="auto"/>
              <w:bottom w:val="single" w:sz="4" w:space="0" w:color="auto"/>
              <w:right w:val="single" w:sz="4" w:space="0" w:color="auto"/>
            </w:tcBorders>
            <w:vAlign w:val="center"/>
          </w:tcPr>
          <w:p w14:paraId="03D7B1B8"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4C988AF"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428D54D3" w14:textId="77777777" w:rsidR="00A71F41" w:rsidRPr="00931A5C" w:rsidRDefault="00A71F41" w:rsidP="002C295B">
            <w:pPr>
              <w:jc w:val="center"/>
              <w:rPr>
                <w:b/>
                <w:bCs/>
                <w:color w:val="000000" w:themeColor="text1"/>
                <w:sz w:val="22"/>
                <w:szCs w:val="22"/>
              </w:rPr>
            </w:pPr>
          </w:p>
        </w:tc>
      </w:tr>
      <w:tr w:rsidR="00A71F41" w:rsidRPr="00931A5C" w14:paraId="0058914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2C7335" w14:textId="77777777" w:rsidR="00A71F41" w:rsidRPr="00931A5C" w:rsidRDefault="00A71F41" w:rsidP="002C295B">
            <w:pPr>
              <w:jc w:val="center"/>
              <w:rPr>
                <w:b/>
                <w:bCs/>
                <w:color w:val="000000" w:themeColor="text1"/>
                <w:sz w:val="22"/>
                <w:szCs w:val="22"/>
              </w:rPr>
            </w:pPr>
            <w:r w:rsidRPr="00931A5C">
              <w:rPr>
                <w:b/>
                <w:bCs/>
                <w:color w:val="000000"/>
                <w:sz w:val="22"/>
                <w:szCs w:val="22"/>
              </w:rPr>
              <w:t>282</w:t>
            </w:r>
          </w:p>
        </w:tc>
        <w:tc>
          <w:tcPr>
            <w:tcW w:w="5104" w:type="dxa"/>
            <w:tcBorders>
              <w:top w:val="single" w:sz="4" w:space="0" w:color="auto"/>
              <w:left w:val="single" w:sz="4" w:space="0" w:color="auto"/>
              <w:bottom w:val="single" w:sz="4" w:space="0" w:color="auto"/>
              <w:right w:val="single" w:sz="4" w:space="0" w:color="auto"/>
            </w:tcBorders>
            <w:vAlign w:val="center"/>
          </w:tcPr>
          <w:p w14:paraId="074C7553" w14:textId="77777777" w:rsidR="00A71F41" w:rsidRPr="00931A5C" w:rsidRDefault="00A71F41" w:rsidP="002C295B">
            <w:pPr>
              <w:rPr>
                <w:color w:val="000000" w:themeColor="text1"/>
                <w:sz w:val="22"/>
                <w:szCs w:val="22"/>
              </w:rPr>
            </w:pPr>
            <w:r w:rsidRPr="00931A5C">
              <w:rPr>
                <w:sz w:val="20"/>
              </w:rPr>
              <w:t xml:space="preserve">Rolo pintura predial, material: lã de fibra sintética, 23cm, </w:t>
            </w:r>
            <w:proofErr w:type="spellStart"/>
            <w:r w:rsidRPr="00931A5C">
              <w:rPr>
                <w:sz w:val="20"/>
              </w:rPr>
              <w:t>anti</w:t>
            </w:r>
            <w:proofErr w:type="spellEnd"/>
            <w:r w:rsidRPr="00931A5C">
              <w:rPr>
                <w:sz w:val="20"/>
              </w:rPr>
              <w:t xml:space="preserve"> respingo</w:t>
            </w:r>
          </w:p>
        </w:tc>
        <w:tc>
          <w:tcPr>
            <w:tcW w:w="1271" w:type="dxa"/>
            <w:tcBorders>
              <w:top w:val="single" w:sz="4" w:space="0" w:color="auto"/>
              <w:left w:val="single" w:sz="4" w:space="0" w:color="auto"/>
              <w:bottom w:val="single" w:sz="4" w:space="0" w:color="auto"/>
              <w:right w:val="single" w:sz="4" w:space="0" w:color="auto"/>
            </w:tcBorders>
            <w:vAlign w:val="center"/>
          </w:tcPr>
          <w:p w14:paraId="1B3DA60E"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71823B4" w14:textId="77777777" w:rsidR="00A71F41" w:rsidRPr="00931A5C" w:rsidRDefault="00A71F41" w:rsidP="002C295B">
            <w:pPr>
              <w:jc w:val="center"/>
              <w:rPr>
                <w:sz w:val="22"/>
                <w:szCs w:val="22"/>
              </w:rPr>
            </w:pPr>
            <w:r w:rsidRPr="00931A5C">
              <w:rPr>
                <w:sz w:val="20"/>
              </w:rPr>
              <w:t>72</w:t>
            </w:r>
          </w:p>
        </w:tc>
        <w:tc>
          <w:tcPr>
            <w:tcW w:w="1303" w:type="dxa"/>
            <w:tcBorders>
              <w:top w:val="single" w:sz="4" w:space="0" w:color="auto"/>
              <w:left w:val="single" w:sz="4" w:space="0" w:color="auto"/>
              <w:bottom w:val="single" w:sz="4" w:space="0" w:color="auto"/>
              <w:right w:val="single" w:sz="4" w:space="0" w:color="auto"/>
            </w:tcBorders>
            <w:vAlign w:val="center"/>
          </w:tcPr>
          <w:p w14:paraId="641E8834" w14:textId="77777777" w:rsidR="00A71F41" w:rsidRPr="00931A5C" w:rsidRDefault="00A71F41" w:rsidP="002C295B">
            <w:pPr>
              <w:jc w:val="center"/>
              <w:rPr>
                <w:b/>
                <w:bCs/>
                <w:color w:val="000000" w:themeColor="text1"/>
                <w:sz w:val="22"/>
                <w:szCs w:val="22"/>
              </w:rPr>
            </w:pPr>
          </w:p>
        </w:tc>
      </w:tr>
      <w:tr w:rsidR="00A71F41" w:rsidRPr="00931A5C" w14:paraId="77AF788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CA45E7" w14:textId="77777777" w:rsidR="00A71F41" w:rsidRPr="00931A5C" w:rsidRDefault="00A71F41" w:rsidP="002C295B">
            <w:pPr>
              <w:jc w:val="center"/>
              <w:rPr>
                <w:b/>
                <w:bCs/>
                <w:color w:val="000000" w:themeColor="text1"/>
                <w:sz w:val="22"/>
                <w:szCs w:val="22"/>
              </w:rPr>
            </w:pPr>
            <w:r w:rsidRPr="00931A5C">
              <w:rPr>
                <w:b/>
                <w:bCs/>
                <w:color w:val="000000"/>
                <w:sz w:val="22"/>
                <w:szCs w:val="22"/>
              </w:rPr>
              <w:t>283</w:t>
            </w:r>
          </w:p>
        </w:tc>
        <w:tc>
          <w:tcPr>
            <w:tcW w:w="5104" w:type="dxa"/>
            <w:tcBorders>
              <w:top w:val="single" w:sz="4" w:space="0" w:color="auto"/>
              <w:left w:val="single" w:sz="4" w:space="0" w:color="auto"/>
              <w:bottom w:val="single" w:sz="4" w:space="0" w:color="auto"/>
              <w:right w:val="single" w:sz="4" w:space="0" w:color="auto"/>
            </w:tcBorders>
            <w:vAlign w:val="center"/>
          </w:tcPr>
          <w:p w14:paraId="4AE8AB73" w14:textId="77777777" w:rsidR="00A71F41" w:rsidRPr="00931A5C" w:rsidRDefault="00A71F41" w:rsidP="002C295B">
            <w:pPr>
              <w:rPr>
                <w:color w:val="000000" w:themeColor="text1"/>
                <w:sz w:val="22"/>
                <w:szCs w:val="22"/>
              </w:rPr>
            </w:pPr>
            <w:r w:rsidRPr="00931A5C">
              <w:rPr>
                <w:sz w:val="20"/>
              </w:rPr>
              <w:t>Serrote manual, 20” com cabo</w:t>
            </w:r>
            <w:r w:rsidRPr="00931A5C">
              <w:rPr>
                <w:sz w:val="20"/>
              </w:rPr>
              <w:br/>
              <w:t>emborrachado, com 40 cm</w:t>
            </w:r>
          </w:p>
        </w:tc>
        <w:tc>
          <w:tcPr>
            <w:tcW w:w="1271" w:type="dxa"/>
            <w:tcBorders>
              <w:top w:val="single" w:sz="4" w:space="0" w:color="auto"/>
              <w:left w:val="single" w:sz="4" w:space="0" w:color="auto"/>
              <w:bottom w:val="single" w:sz="4" w:space="0" w:color="auto"/>
              <w:right w:val="single" w:sz="4" w:space="0" w:color="auto"/>
            </w:tcBorders>
            <w:vAlign w:val="center"/>
          </w:tcPr>
          <w:p w14:paraId="5B063EA8" w14:textId="77777777" w:rsidR="00A71F41" w:rsidRPr="00931A5C" w:rsidRDefault="00A71F41" w:rsidP="002C295B">
            <w:pPr>
              <w:ind w:right="34"/>
              <w:jc w:val="center"/>
              <w:rPr>
                <w:sz w:val="22"/>
                <w:szCs w:val="22"/>
              </w:rPr>
            </w:pPr>
            <w:r w:rsidRPr="00931A5C">
              <w:rPr>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99E91BE" w14:textId="77777777" w:rsidR="00A71F41" w:rsidRPr="00931A5C" w:rsidRDefault="00A71F41" w:rsidP="002C295B">
            <w:pPr>
              <w:jc w:val="center"/>
              <w:rPr>
                <w:sz w:val="22"/>
                <w:szCs w:val="22"/>
              </w:rPr>
            </w:pPr>
            <w:r w:rsidRPr="00931A5C">
              <w:rPr>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7349F046" w14:textId="77777777" w:rsidR="00A71F41" w:rsidRPr="00931A5C" w:rsidRDefault="00A71F41" w:rsidP="002C295B">
            <w:pPr>
              <w:jc w:val="center"/>
              <w:rPr>
                <w:b/>
                <w:bCs/>
                <w:color w:val="000000" w:themeColor="text1"/>
                <w:sz w:val="22"/>
                <w:szCs w:val="22"/>
              </w:rPr>
            </w:pPr>
          </w:p>
        </w:tc>
      </w:tr>
      <w:tr w:rsidR="00A71F41" w:rsidRPr="00931A5C" w14:paraId="5F0E528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B0D407" w14:textId="77777777" w:rsidR="00A71F41" w:rsidRPr="00931A5C" w:rsidRDefault="00A71F41" w:rsidP="002C295B">
            <w:pPr>
              <w:jc w:val="center"/>
              <w:rPr>
                <w:b/>
                <w:bCs/>
                <w:color w:val="000000" w:themeColor="text1"/>
                <w:sz w:val="22"/>
                <w:szCs w:val="22"/>
              </w:rPr>
            </w:pPr>
            <w:r w:rsidRPr="00931A5C">
              <w:rPr>
                <w:b/>
                <w:bCs/>
                <w:color w:val="000000"/>
                <w:sz w:val="22"/>
                <w:szCs w:val="22"/>
              </w:rPr>
              <w:t>284</w:t>
            </w:r>
          </w:p>
        </w:tc>
        <w:tc>
          <w:tcPr>
            <w:tcW w:w="5104" w:type="dxa"/>
            <w:tcBorders>
              <w:top w:val="single" w:sz="4" w:space="0" w:color="auto"/>
              <w:left w:val="single" w:sz="4" w:space="0" w:color="auto"/>
              <w:bottom w:val="single" w:sz="4" w:space="0" w:color="auto"/>
              <w:right w:val="single" w:sz="4" w:space="0" w:color="auto"/>
            </w:tcBorders>
            <w:vAlign w:val="center"/>
          </w:tcPr>
          <w:p w14:paraId="17C2CE83" w14:textId="77777777" w:rsidR="00A71F41" w:rsidRPr="00931A5C" w:rsidRDefault="00A71F41" w:rsidP="002C295B">
            <w:pPr>
              <w:rPr>
                <w:color w:val="000000" w:themeColor="text1"/>
                <w:sz w:val="22"/>
                <w:szCs w:val="22"/>
              </w:rPr>
            </w:pPr>
            <w:r w:rsidRPr="00931A5C">
              <w:rPr>
                <w:color w:val="000000"/>
                <w:sz w:val="20"/>
              </w:rPr>
              <w:t>Solução  de  limpeza, composição básica: ácido fosfórico a 80% para remoção de ferrugem, crostas e oxidação, para  limpeza  de instrumentos de  aço</w:t>
            </w:r>
            <w:r w:rsidRPr="00931A5C">
              <w:rPr>
                <w:color w:val="000000"/>
                <w:sz w:val="20"/>
              </w:rPr>
              <w:br/>
              <w:t>inoxidável.</w:t>
            </w:r>
          </w:p>
        </w:tc>
        <w:tc>
          <w:tcPr>
            <w:tcW w:w="1271" w:type="dxa"/>
            <w:tcBorders>
              <w:top w:val="single" w:sz="4" w:space="0" w:color="auto"/>
              <w:left w:val="single" w:sz="4" w:space="0" w:color="auto"/>
              <w:bottom w:val="single" w:sz="4" w:space="0" w:color="auto"/>
              <w:right w:val="single" w:sz="4" w:space="0" w:color="auto"/>
            </w:tcBorders>
            <w:vAlign w:val="center"/>
          </w:tcPr>
          <w:p w14:paraId="27793362" w14:textId="77777777" w:rsidR="00A71F41" w:rsidRPr="00931A5C" w:rsidRDefault="00A71F41" w:rsidP="002C295B">
            <w:pPr>
              <w:ind w:right="34"/>
              <w:jc w:val="center"/>
              <w:rPr>
                <w:sz w:val="22"/>
                <w:szCs w:val="22"/>
              </w:rPr>
            </w:pPr>
            <w:r w:rsidRPr="00931A5C">
              <w:rPr>
                <w:color w:val="000000"/>
                <w:sz w:val="20"/>
              </w:rPr>
              <w:t>Frasco 1 L</w:t>
            </w:r>
          </w:p>
        </w:tc>
        <w:tc>
          <w:tcPr>
            <w:tcW w:w="968" w:type="dxa"/>
            <w:tcBorders>
              <w:top w:val="single" w:sz="4" w:space="0" w:color="auto"/>
              <w:left w:val="single" w:sz="4" w:space="0" w:color="auto"/>
              <w:bottom w:val="single" w:sz="4" w:space="0" w:color="auto"/>
              <w:right w:val="single" w:sz="4" w:space="0" w:color="auto"/>
            </w:tcBorders>
            <w:vAlign w:val="center"/>
          </w:tcPr>
          <w:p w14:paraId="6FB50E7D"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FF9D417" w14:textId="77777777" w:rsidR="00A71F41" w:rsidRPr="00931A5C" w:rsidRDefault="00A71F41" w:rsidP="002C295B">
            <w:pPr>
              <w:jc w:val="center"/>
              <w:rPr>
                <w:b/>
                <w:bCs/>
                <w:color w:val="000000" w:themeColor="text1"/>
                <w:sz w:val="22"/>
                <w:szCs w:val="22"/>
              </w:rPr>
            </w:pPr>
          </w:p>
        </w:tc>
      </w:tr>
      <w:tr w:rsidR="00A71F41" w:rsidRPr="00931A5C" w14:paraId="6BD493E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3801DDE" w14:textId="77777777" w:rsidR="00A71F41" w:rsidRPr="00931A5C" w:rsidRDefault="00A71F41" w:rsidP="002C295B">
            <w:pPr>
              <w:jc w:val="center"/>
              <w:rPr>
                <w:b/>
                <w:bCs/>
                <w:color w:val="000000" w:themeColor="text1"/>
                <w:sz w:val="22"/>
                <w:szCs w:val="22"/>
              </w:rPr>
            </w:pPr>
            <w:r w:rsidRPr="00931A5C">
              <w:rPr>
                <w:b/>
                <w:bCs/>
                <w:color w:val="000000"/>
                <w:sz w:val="22"/>
                <w:szCs w:val="22"/>
              </w:rPr>
              <w:t>285</w:t>
            </w:r>
          </w:p>
        </w:tc>
        <w:tc>
          <w:tcPr>
            <w:tcW w:w="5104" w:type="dxa"/>
            <w:tcBorders>
              <w:top w:val="single" w:sz="4" w:space="0" w:color="auto"/>
              <w:left w:val="single" w:sz="4" w:space="0" w:color="auto"/>
              <w:bottom w:val="single" w:sz="4" w:space="0" w:color="auto"/>
              <w:right w:val="single" w:sz="4" w:space="0" w:color="auto"/>
            </w:tcBorders>
            <w:vAlign w:val="center"/>
          </w:tcPr>
          <w:p w14:paraId="2506A2EB" w14:textId="77777777" w:rsidR="00A71F41" w:rsidRPr="00931A5C" w:rsidRDefault="00A71F41" w:rsidP="002C295B">
            <w:pPr>
              <w:rPr>
                <w:color w:val="000000" w:themeColor="text1"/>
                <w:sz w:val="22"/>
                <w:szCs w:val="22"/>
              </w:rPr>
            </w:pPr>
            <w:proofErr w:type="spellStart"/>
            <w:r w:rsidRPr="00931A5C">
              <w:rPr>
                <w:color w:val="000000"/>
                <w:sz w:val="20"/>
              </w:rPr>
              <w:t>Taipá</w:t>
            </w:r>
            <w:proofErr w:type="spellEnd"/>
            <w:r w:rsidRPr="00931A5C">
              <w:rPr>
                <w:color w:val="000000"/>
                <w:sz w:val="20"/>
              </w:rPr>
              <w:t xml:space="preserve"> de pinus 20cm x 3,0m x 2,3cm</w:t>
            </w:r>
            <w:r w:rsidRPr="00931A5C">
              <w:rPr>
                <w:color w:val="000000"/>
                <w:sz w:val="20"/>
              </w:rPr>
              <w:br/>
              <w:t>espessura</w:t>
            </w:r>
          </w:p>
        </w:tc>
        <w:tc>
          <w:tcPr>
            <w:tcW w:w="1271" w:type="dxa"/>
            <w:tcBorders>
              <w:top w:val="single" w:sz="4" w:space="0" w:color="auto"/>
              <w:left w:val="single" w:sz="4" w:space="0" w:color="auto"/>
              <w:bottom w:val="single" w:sz="4" w:space="0" w:color="auto"/>
              <w:right w:val="single" w:sz="4" w:space="0" w:color="auto"/>
            </w:tcBorders>
            <w:vAlign w:val="center"/>
          </w:tcPr>
          <w:p w14:paraId="0AA4DFF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2311BAF"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1000CAC" w14:textId="77777777" w:rsidR="00A71F41" w:rsidRPr="00931A5C" w:rsidRDefault="00A71F41" w:rsidP="002C295B">
            <w:pPr>
              <w:jc w:val="center"/>
              <w:rPr>
                <w:b/>
                <w:bCs/>
                <w:color w:val="000000" w:themeColor="text1"/>
                <w:sz w:val="22"/>
                <w:szCs w:val="22"/>
              </w:rPr>
            </w:pPr>
          </w:p>
        </w:tc>
      </w:tr>
      <w:tr w:rsidR="00A71F41" w:rsidRPr="00931A5C" w14:paraId="6D294A9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53B998D" w14:textId="77777777" w:rsidR="00A71F41" w:rsidRPr="00931A5C" w:rsidRDefault="00A71F41" w:rsidP="002C295B">
            <w:pPr>
              <w:jc w:val="center"/>
              <w:rPr>
                <w:b/>
                <w:bCs/>
                <w:color w:val="000000" w:themeColor="text1"/>
                <w:sz w:val="22"/>
                <w:szCs w:val="22"/>
              </w:rPr>
            </w:pPr>
            <w:r w:rsidRPr="00931A5C">
              <w:rPr>
                <w:b/>
                <w:bCs/>
                <w:color w:val="000000"/>
                <w:sz w:val="22"/>
                <w:szCs w:val="22"/>
              </w:rPr>
              <w:t>286</w:t>
            </w:r>
          </w:p>
        </w:tc>
        <w:tc>
          <w:tcPr>
            <w:tcW w:w="5104" w:type="dxa"/>
            <w:tcBorders>
              <w:top w:val="single" w:sz="4" w:space="0" w:color="auto"/>
              <w:left w:val="single" w:sz="4" w:space="0" w:color="auto"/>
              <w:bottom w:val="single" w:sz="4" w:space="0" w:color="auto"/>
              <w:right w:val="single" w:sz="4" w:space="0" w:color="auto"/>
            </w:tcBorders>
            <w:vAlign w:val="center"/>
          </w:tcPr>
          <w:p w14:paraId="6A7EA7BD" w14:textId="77777777" w:rsidR="00A71F41" w:rsidRPr="00931A5C" w:rsidRDefault="00A71F41" w:rsidP="002C295B">
            <w:pPr>
              <w:rPr>
                <w:color w:val="000000" w:themeColor="text1"/>
                <w:sz w:val="22"/>
                <w:szCs w:val="22"/>
              </w:rPr>
            </w:pPr>
            <w:proofErr w:type="spellStart"/>
            <w:r w:rsidRPr="00931A5C">
              <w:rPr>
                <w:color w:val="000000"/>
                <w:sz w:val="20"/>
              </w:rPr>
              <w:t>Taipá</w:t>
            </w:r>
            <w:proofErr w:type="spellEnd"/>
            <w:r w:rsidRPr="00931A5C">
              <w:rPr>
                <w:color w:val="000000"/>
                <w:sz w:val="20"/>
              </w:rPr>
              <w:t xml:space="preserve"> de pinus 30cm x 3,0m x 2,3cm</w:t>
            </w:r>
            <w:r w:rsidRPr="00931A5C">
              <w:rPr>
                <w:color w:val="000000"/>
                <w:sz w:val="20"/>
              </w:rPr>
              <w:br/>
              <w:t>espessura</w:t>
            </w:r>
          </w:p>
        </w:tc>
        <w:tc>
          <w:tcPr>
            <w:tcW w:w="1271" w:type="dxa"/>
            <w:tcBorders>
              <w:top w:val="single" w:sz="4" w:space="0" w:color="auto"/>
              <w:left w:val="single" w:sz="4" w:space="0" w:color="auto"/>
              <w:bottom w:val="single" w:sz="4" w:space="0" w:color="auto"/>
              <w:right w:val="single" w:sz="4" w:space="0" w:color="auto"/>
            </w:tcBorders>
            <w:vAlign w:val="center"/>
          </w:tcPr>
          <w:p w14:paraId="17F5DE9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E6A2EE3"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5A958BFC" w14:textId="77777777" w:rsidR="00A71F41" w:rsidRPr="00931A5C" w:rsidRDefault="00A71F41" w:rsidP="002C295B">
            <w:pPr>
              <w:jc w:val="center"/>
              <w:rPr>
                <w:b/>
                <w:bCs/>
                <w:color w:val="000000" w:themeColor="text1"/>
                <w:sz w:val="22"/>
                <w:szCs w:val="22"/>
              </w:rPr>
            </w:pPr>
          </w:p>
        </w:tc>
      </w:tr>
      <w:tr w:rsidR="00A71F41" w:rsidRPr="00931A5C" w14:paraId="46002A6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20626B" w14:textId="77777777" w:rsidR="00A71F41" w:rsidRPr="00931A5C" w:rsidRDefault="00A71F41" w:rsidP="002C295B">
            <w:pPr>
              <w:jc w:val="center"/>
              <w:rPr>
                <w:b/>
                <w:bCs/>
                <w:color w:val="000000" w:themeColor="text1"/>
                <w:sz w:val="22"/>
                <w:szCs w:val="22"/>
              </w:rPr>
            </w:pPr>
            <w:r w:rsidRPr="00931A5C">
              <w:rPr>
                <w:b/>
                <w:bCs/>
                <w:color w:val="000000"/>
                <w:sz w:val="22"/>
                <w:szCs w:val="22"/>
              </w:rPr>
              <w:t>287</w:t>
            </w:r>
          </w:p>
        </w:tc>
        <w:tc>
          <w:tcPr>
            <w:tcW w:w="5104" w:type="dxa"/>
            <w:tcBorders>
              <w:top w:val="single" w:sz="4" w:space="0" w:color="auto"/>
              <w:left w:val="single" w:sz="4" w:space="0" w:color="auto"/>
              <w:bottom w:val="single" w:sz="4" w:space="0" w:color="auto"/>
              <w:right w:val="single" w:sz="4" w:space="0" w:color="auto"/>
            </w:tcBorders>
            <w:vAlign w:val="center"/>
          </w:tcPr>
          <w:p w14:paraId="496C869A" w14:textId="77777777" w:rsidR="00A71F41" w:rsidRPr="00931A5C" w:rsidRDefault="00A71F41" w:rsidP="002C295B">
            <w:pPr>
              <w:rPr>
                <w:color w:val="000000" w:themeColor="text1"/>
                <w:sz w:val="22"/>
                <w:szCs w:val="22"/>
              </w:rPr>
            </w:pPr>
            <w:r w:rsidRPr="00931A5C">
              <w:rPr>
                <w:color w:val="000000"/>
                <w:sz w:val="20"/>
              </w:rPr>
              <w:t>Talhadeira  manual,  em  aço,</w:t>
            </w:r>
            <w:r w:rsidRPr="00931A5C">
              <w:rPr>
                <w:color w:val="000000"/>
                <w:sz w:val="20"/>
              </w:rPr>
              <w:br/>
              <w:t xml:space="preserve">chato, 12”, com </w:t>
            </w:r>
            <w:proofErr w:type="spellStart"/>
            <w:r w:rsidRPr="00931A5C">
              <w:rPr>
                <w:color w:val="000000"/>
                <w:sz w:val="20"/>
              </w:rPr>
              <w:t>apunhadura</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14:paraId="637492B7"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A2D6F58"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C1535EC" w14:textId="77777777" w:rsidR="00A71F41" w:rsidRPr="00931A5C" w:rsidRDefault="00A71F41" w:rsidP="002C295B">
            <w:pPr>
              <w:jc w:val="center"/>
              <w:rPr>
                <w:b/>
                <w:bCs/>
                <w:color w:val="000000" w:themeColor="text1"/>
                <w:sz w:val="22"/>
                <w:szCs w:val="22"/>
              </w:rPr>
            </w:pPr>
          </w:p>
        </w:tc>
      </w:tr>
      <w:tr w:rsidR="00A71F41" w:rsidRPr="00931A5C" w14:paraId="3B66EE7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F67BC30" w14:textId="77777777" w:rsidR="00A71F41" w:rsidRPr="00931A5C" w:rsidRDefault="00A71F41" w:rsidP="002C295B">
            <w:pPr>
              <w:jc w:val="center"/>
              <w:rPr>
                <w:b/>
                <w:bCs/>
                <w:color w:val="000000" w:themeColor="text1"/>
                <w:sz w:val="22"/>
                <w:szCs w:val="22"/>
              </w:rPr>
            </w:pPr>
            <w:r w:rsidRPr="00931A5C">
              <w:rPr>
                <w:b/>
                <w:bCs/>
                <w:color w:val="000000"/>
                <w:sz w:val="22"/>
                <w:szCs w:val="22"/>
              </w:rPr>
              <w:t>288</w:t>
            </w:r>
          </w:p>
        </w:tc>
        <w:tc>
          <w:tcPr>
            <w:tcW w:w="5104" w:type="dxa"/>
            <w:tcBorders>
              <w:top w:val="single" w:sz="4" w:space="0" w:color="auto"/>
              <w:left w:val="single" w:sz="4" w:space="0" w:color="auto"/>
              <w:bottom w:val="single" w:sz="4" w:space="0" w:color="auto"/>
              <w:right w:val="single" w:sz="4" w:space="0" w:color="auto"/>
            </w:tcBorders>
            <w:vAlign w:val="center"/>
          </w:tcPr>
          <w:p w14:paraId="19AB4034" w14:textId="77777777" w:rsidR="00A71F41" w:rsidRPr="00931A5C" w:rsidRDefault="00A71F41" w:rsidP="002C295B">
            <w:pPr>
              <w:rPr>
                <w:color w:val="000000" w:themeColor="text1"/>
                <w:sz w:val="22"/>
                <w:szCs w:val="22"/>
              </w:rPr>
            </w:pPr>
            <w:r w:rsidRPr="00931A5C">
              <w:rPr>
                <w:color w:val="000000"/>
                <w:sz w:val="20"/>
              </w:rPr>
              <w:t>TÊ  de  PVC  rígido  150x100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59CAB84C"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10D184C"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E69E988" w14:textId="77777777" w:rsidR="00A71F41" w:rsidRPr="00931A5C" w:rsidRDefault="00A71F41" w:rsidP="002C295B">
            <w:pPr>
              <w:jc w:val="center"/>
              <w:rPr>
                <w:b/>
                <w:bCs/>
                <w:color w:val="000000" w:themeColor="text1"/>
                <w:sz w:val="22"/>
                <w:szCs w:val="22"/>
              </w:rPr>
            </w:pPr>
          </w:p>
        </w:tc>
      </w:tr>
      <w:tr w:rsidR="00A71F41" w:rsidRPr="00931A5C" w14:paraId="74E0310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6D79CCD" w14:textId="77777777" w:rsidR="00A71F41" w:rsidRPr="00931A5C" w:rsidRDefault="00A71F41" w:rsidP="002C295B">
            <w:pPr>
              <w:jc w:val="center"/>
              <w:rPr>
                <w:b/>
                <w:bCs/>
                <w:color w:val="000000" w:themeColor="text1"/>
                <w:sz w:val="22"/>
                <w:szCs w:val="22"/>
              </w:rPr>
            </w:pPr>
            <w:r w:rsidRPr="00931A5C">
              <w:rPr>
                <w:b/>
                <w:bCs/>
                <w:color w:val="000000"/>
                <w:sz w:val="22"/>
                <w:szCs w:val="22"/>
              </w:rPr>
              <w:t>289</w:t>
            </w:r>
          </w:p>
        </w:tc>
        <w:tc>
          <w:tcPr>
            <w:tcW w:w="5104" w:type="dxa"/>
            <w:tcBorders>
              <w:top w:val="single" w:sz="4" w:space="0" w:color="auto"/>
              <w:left w:val="single" w:sz="4" w:space="0" w:color="auto"/>
              <w:bottom w:val="single" w:sz="4" w:space="0" w:color="auto"/>
              <w:right w:val="single" w:sz="4" w:space="0" w:color="auto"/>
            </w:tcBorders>
            <w:vAlign w:val="center"/>
          </w:tcPr>
          <w:p w14:paraId="48A7668C" w14:textId="77777777" w:rsidR="00A71F41" w:rsidRPr="00931A5C" w:rsidRDefault="00A71F41" w:rsidP="002C295B">
            <w:pPr>
              <w:rPr>
                <w:color w:val="000000" w:themeColor="text1"/>
                <w:sz w:val="22"/>
                <w:szCs w:val="22"/>
              </w:rPr>
            </w:pPr>
            <w:r w:rsidRPr="00931A5C">
              <w:rPr>
                <w:color w:val="000000"/>
                <w:sz w:val="20"/>
              </w:rPr>
              <w:t>TÊ  de  PVC  rígido  50mm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5915EF4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989A8F9"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124300C" w14:textId="77777777" w:rsidR="00A71F41" w:rsidRPr="00931A5C" w:rsidRDefault="00A71F41" w:rsidP="002C295B">
            <w:pPr>
              <w:jc w:val="center"/>
              <w:rPr>
                <w:b/>
                <w:bCs/>
                <w:color w:val="000000" w:themeColor="text1"/>
                <w:sz w:val="22"/>
                <w:szCs w:val="22"/>
              </w:rPr>
            </w:pPr>
          </w:p>
        </w:tc>
      </w:tr>
      <w:tr w:rsidR="00A71F41" w:rsidRPr="00931A5C" w14:paraId="36620ED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7C4B5D3" w14:textId="77777777" w:rsidR="00A71F41" w:rsidRPr="00931A5C" w:rsidRDefault="00A71F41" w:rsidP="002C295B">
            <w:pPr>
              <w:jc w:val="center"/>
              <w:rPr>
                <w:b/>
                <w:bCs/>
                <w:color w:val="000000" w:themeColor="text1"/>
                <w:sz w:val="22"/>
                <w:szCs w:val="22"/>
              </w:rPr>
            </w:pPr>
            <w:r w:rsidRPr="00931A5C">
              <w:rPr>
                <w:b/>
                <w:bCs/>
                <w:color w:val="000000"/>
                <w:sz w:val="22"/>
                <w:szCs w:val="22"/>
              </w:rPr>
              <w:t>290</w:t>
            </w:r>
          </w:p>
        </w:tc>
        <w:tc>
          <w:tcPr>
            <w:tcW w:w="5104" w:type="dxa"/>
            <w:tcBorders>
              <w:top w:val="single" w:sz="4" w:space="0" w:color="auto"/>
              <w:left w:val="single" w:sz="4" w:space="0" w:color="auto"/>
              <w:bottom w:val="single" w:sz="4" w:space="0" w:color="auto"/>
              <w:right w:val="single" w:sz="4" w:space="0" w:color="auto"/>
            </w:tcBorders>
            <w:vAlign w:val="center"/>
          </w:tcPr>
          <w:p w14:paraId="30803DFD" w14:textId="77777777" w:rsidR="00A71F41" w:rsidRPr="00931A5C" w:rsidRDefault="00A71F41" w:rsidP="002C295B">
            <w:pPr>
              <w:rPr>
                <w:color w:val="000000" w:themeColor="text1"/>
                <w:sz w:val="22"/>
                <w:szCs w:val="22"/>
              </w:rPr>
            </w:pPr>
            <w:r w:rsidRPr="00931A5C">
              <w:rPr>
                <w:color w:val="000000"/>
                <w:sz w:val="20"/>
              </w:rPr>
              <w:t>TÊ  de  PVC  rígido  75mm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42D6E0B0"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876883E"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0655973B" w14:textId="77777777" w:rsidR="00A71F41" w:rsidRPr="00931A5C" w:rsidRDefault="00A71F41" w:rsidP="002C295B">
            <w:pPr>
              <w:jc w:val="center"/>
              <w:rPr>
                <w:b/>
                <w:bCs/>
                <w:color w:val="000000" w:themeColor="text1"/>
                <w:sz w:val="22"/>
                <w:szCs w:val="22"/>
              </w:rPr>
            </w:pPr>
          </w:p>
        </w:tc>
      </w:tr>
      <w:tr w:rsidR="00A71F41" w:rsidRPr="00931A5C" w14:paraId="7C548FD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ADF4E33" w14:textId="77777777" w:rsidR="00A71F41" w:rsidRPr="00931A5C" w:rsidRDefault="00A71F41" w:rsidP="002C295B">
            <w:pPr>
              <w:jc w:val="center"/>
              <w:rPr>
                <w:b/>
                <w:bCs/>
                <w:color w:val="000000" w:themeColor="text1"/>
                <w:sz w:val="22"/>
                <w:szCs w:val="22"/>
              </w:rPr>
            </w:pPr>
            <w:r w:rsidRPr="00931A5C">
              <w:rPr>
                <w:b/>
                <w:bCs/>
                <w:color w:val="000000"/>
                <w:sz w:val="22"/>
                <w:szCs w:val="22"/>
              </w:rPr>
              <w:t>291</w:t>
            </w:r>
          </w:p>
        </w:tc>
        <w:tc>
          <w:tcPr>
            <w:tcW w:w="5104" w:type="dxa"/>
            <w:tcBorders>
              <w:top w:val="single" w:sz="4" w:space="0" w:color="auto"/>
              <w:left w:val="single" w:sz="4" w:space="0" w:color="auto"/>
              <w:bottom w:val="single" w:sz="4" w:space="0" w:color="auto"/>
              <w:right w:val="single" w:sz="4" w:space="0" w:color="auto"/>
            </w:tcBorders>
            <w:vAlign w:val="center"/>
          </w:tcPr>
          <w:p w14:paraId="13C7F869" w14:textId="77777777" w:rsidR="00A71F41" w:rsidRPr="00931A5C" w:rsidRDefault="00A71F41" w:rsidP="002C295B">
            <w:pPr>
              <w:rPr>
                <w:color w:val="000000" w:themeColor="text1"/>
                <w:sz w:val="22"/>
                <w:szCs w:val="22"/>
              </w:rPr>
            </w:pPr>
            <w:r w:rsidRPr="00931A5C">
              <w:rPr>
                <w:color w:val="000000"/>
                <w:sz w:val="20"/>
              </w:rPr>
              <w:t>TÊ de  PVC  rígido  100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79918D9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FF2A616" w14:textId="77777777" w:rsidR="00A71F41" w:rsidRPr="00931A5C" w:rsidRDefault="00A71F41" w:rsidP="002C295B">
            <w:pPr>
              <w:jc w:val="center"/>
              <w:rPr>
                <w:sz w:val="22"/>
                <w:szCs w:val="22"/>
              </w:rPr>
            </w:pPr>
            <w:r w:rsidRPr="00931A5C">
              <w:rPr>
                <w:color w:val="000000"/>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7ADA831D" w14:textId="77777777" w:rsidR="00A71F41" w:rsidRPr="00931A5C" w:rsidRDefault="00A71F41" w:rsidP="002C295B">
            <w:pPr>
              <w:jc w:val="center"/>
              <w:rPr>
                <w:b/>
                <w:bCs/>
                <w:color w:val="000000" w:themeColor="text1"/>
                <w:sz w:val="22"/>
                <w:szCs w:val="22"/>
              </w:rPr>
            </w:pPr>
          </w:p>
        </w:tc>
      </w:tr>
      <w:tr w:rsidR="00A71F41" w:rsidRPr="00931A5C" w14:paraId="7BE215D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32005A6" w14:textId="77777777" w:rsidR="00A71F41" w:rsidRPr="00931A5C" w:rsidRDefault="00A71F41" w:rsidP="002C295B">
            <w:pPr>
              <w:jc w:val="center"/>
              <w:rPr>
                <w:b/>
                <w:bCs/>
                <w:color w:val="000000" w:themeColor="text1"/>
                <w:sz w:val="22"/>
                <w:szCs w:val="22"/>
              </w:rPr>
            </w:pPr>
            <w:r w:rsidRPr="00931A5C">
              <w:rPr>
                <w:b/>
                <w:bCs/>
                <w:color w:val="000000"/>
                <w:sz w:val="22"/>
                <w:szCs w:val="22"/>
              </w:rPr>
              <w:t>292</w:t>
            </w:r>
          </w:p>
        </w:tc>
        <w:tc>
          <w:tcPr>
            <w:tcW w:w="5104" w:type="dxa"/>
            <w:tcBorders>
              <w:top w:val="single" w:sz="4" w:space="0" w:color="auto"/>
              <w:left w:val="single" w:sz="4" w:space="0" w:color="auto"/>
              <w:bottom w:val="single" w:sz="4" w:space="0" w:color="auto"/>
              <w:right w:val="single" w:sz="4" w:space="0" w:color="auto"/>
            </w:tcBorders>
            <w:vAlign w:val="center"/>
          </w:tcPr>
          <w:p w14:paraId="0E858E98" w14:textId="77777777" w:rsidR="00A71F41" w:rsidRPr="00931A5C" w:rsidRDefault="00A71F41" w:rsidP="002C295B">
            <w:pPr>
              <w:rPr>
                <w:color w:val="000000" w:themeColor="text1"/>
                <w:sz w:val="22"/>
                <w:szCs w:val="22"/>
              </w:rPr>
            </w:pPr>
            <w:r w:rsidRPr="00931A5C">
              <w:rPr>
                <w:color w:val="000000"/>
                <w:sz w:val="20"/>
              </w:rPr>
              <w:t>TÊ de  PVC  rígido  150  mm instalações para esgoto</w:t>
            </w:r>
          </w:p>
        </w:tc>
        <w:tc>
          <w:tcPr>
            <w:tcW w:w="1271" w:type="dxa"/>
            <w:tcBorders>
              <w:top w:val="single" w:sz="4" w:space="0" w:color="auto"/>
              <w:left w:val="single" w:sz="4" w:space="0" w:color="auto"/>
              <w:bottom w:val="single" w:sz="4" w:space="0" w:color="auto"/>
              <w:right w:val="single" w:sz="4" w:space="0" w:color="auto"/>
            </w:tcBorders>
            <w:vAlign w:val="center"/>
          </w:tcPr>
          <w:p w14:paraId="34BC162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EAB24E6"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6B344A6" w14:textId="77777777" w:rsidR="00A71F41" w:rsidRPr="00931A5C" w:rsidRDefault="00A71F41" w:rsidP="002C295B">
            <w:pPr>
              <w:jc w:val="center"/>
              <w:rPr>
                <w:b/>
                <w:bCs/>
                <w:color w:val="000000" w:themeColor="text1"/>
                <w:sz w:val="22"/>
                <w:szCs w:val="22"/>
              </w:rPr>
            </w:pPr>
          </w:p>
        </w:tc>
      </w:tr>
      <w:tr w:rsidR="00A71F41" w:rsidRPr="00931A5C" w14:paraId="25CBD5A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C7ECC" w14:textId="77777777" w:rsidR="00A71F41" w:rsidRPr="00931A5C" w:rsidRDefault="00A71F41" w:rsidP="002C295B">
            <w:pPr>
              <w:jc w:val="center"/>
              <w:rPr>
                <w:b/>
                <w:bCs/>
                <w:color w:val="000000" w:themeColor="text1"/>
                <w:sz w:val="22"/>
                <w:szCs w:val="22"/>
              </w:rPr>
            </w:pPr>
            <w:r w:rsidRPr="00931A5C">
              <w:rPr>
                <w:b/>
                <w:bCs/>
                <w:color w:val="000000"/>
                <w:sz w:val="22"/>
                <w:szCs w:val="22"/>
              </w:rPr>
              <w:t>293</w:t>
            </w:r>
          </w:p>
        </w:tc>
        <w:tc>
          <w:tcPr>
            <w:tcW w:w="5104" w:type="dxa"/>
            <w:tcBorders>
              <w:top w:val="single" w:sz="4" w:space="0" w:color="auto"/>
              <w:left w:val="single" w:sz="4" w:space="0" w:color="auto"/>
              <w:bottom w:val="single" w:sz="4" w:space="0" w:color="auto"/>
              <w:right w:val="single" w:sz="4" w:space="0" w:color="auto"/>
            </w:tcBorders>
            <w:vAlign w:val="center"/>
          </w:tcPr>
          <w:p w14:paraId="7C4919AB"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azul rosca soldável 3/4 por 3/4</w:t>
            </w:r>
          </w:p>
        </w:tc>
        <w:tc>
          <w:tcPr>
            <w:tcW w:w="1271" w:type="dxa"/>
            <w:tcBorders>
              <w:top w:val="single" w:sz="4" w:space="0" w:color="auto"/>
              <w:left w:val="single" w:sz="4" w:space="0" w:color="auto"/>
              <w:bottom w:val="single" w:sz="4" w:space="0" w:color="auto"/>
              <w:right w:val="single" w:sz="4" w:space="0" w:color="auto"/>
            </w:tcBorders>
            <w:vAlign w:val="center"/>
          </w:tcPr>
          <w:p w14:paraId="1B6AB2D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75C273D" w14:textId="77777777" w:rsidR="00A71F41" w:rsidRPr="00931A5C" w:rsidRDefault="00A71F41" w:rsidP="002C295B">
            <w:pPr>
              <w:jc w:val="center"/>
              <w:rPr>
                <w:sz w:val="22"/>
                <w:szCs w:val="22"/>
              </w:rPr>
            </w:pPr>
            <w:r w:rsidRPr="00931A5C">
              <w:rPr>
                <w:color w:val="000000"/>
                <w:sz w:val="20"/>
              </w:rPr>
              <w:t>24</w:t>
            </w:r>
          </w:p>
        </w:tc>
        <w:tc>
          <w:tcPr>
            <w:tcW w:w="1303" w:type="dxa"/>
            <w:tcBorders>
              <w:top w:val="single" w:sz="4" w:space="0" w:color="auto"/>
              <w:left w:val="single" w:sz="4" w:space="0" w:color="auto"/>
              <w:bottom w:val="single" w:sz="4" w:space="0" w:color="auto"/>
              <w:right w:val="single" w:sz="4" w:space="0" w:color="auto"/>
            </w:tcBorders>
            <w:vAlign w:val="center"/>
          </w:tcPr>
          <w:p w14:paraId="555A4B64" w14:textId="77777777" w:rsidR="00A71F41" w:rsidRPr="00931A5C" w:rsidRDefault="00A71F41" w:rsidP="002C295B">
            <w:pPr>
              <w:jc w:val="center"/>
              <w:rPr>
                <w:b/>
                <w:bCs/>
                <w:color w:val="000000" w:themeColor="text1"/>
                <w:sz w:val="22"/>
                <w:szCs w:val="22"/>
              </w:rPr>
            </w:pPr>
          </w:p>
        </w:tc>
      </w:tr>
      <w:tr w:rsidR="00A71F41" w:rsidRPr="00931A5C" w14:paraId="67414CF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7D0EE12" w14:textId="77777777" w:rsidR="00A71F41" w:rsidRPr="00931A5C" w:rsidRDefault="00A71F41" w:rsidP="002C295B">
            <w:pPr>
              <w:jc w:val="center"/>
              <w:rPr>
                <w:b/>
                <w:bCs/>
                <w:color w:val="000000" w:themeColor="text1"/>
                <w:sz w:val="22"/>
                <w:szCs w:val="22"/>
              </w:rPr>
            </w:pPr>
            <w:r w:rsidRPr="00931A5C">
              <w:rPr>
                <w:b/>
                <w:bCs/>
                <w:color w:val="000000"/>
                <w:sz w:val="22"/>
                <w:szCs w:val="22"/>
              </w:rPr>
              <w:t>294</w:t>
            </w:r>
          </w:p>
        </w:tc>
        <w:tc>
          <w:tcPr>
            <w:tcW w:w="5104" w:type="dxa"/>
            <w:tcBorders>
              <w:top w:val="single" w:sz="4" w:space="0" w:color="auto"/>
              <w:left w:val="single" w:sz="4" w:space="0" w:color="auto"/>
              <w:bottom w:val="single" w:sz="4" w:space="0" w:color="auto"/>
              <w:right w:val="single" w:sz="4" w:space="0" w:color="auto"/>
            </w:tcBorders>
            <w:vAlign w:val="center"/>
          </w:tcPr>
          <w:p w14:paraId="4549E010"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esgoto, 40mm</w:t>
            </w:r>
          </w:p>
        </w:tc>
        <w:tc>
          <w:tcPr>
            <w:tcW w:w="1271" w:type="dxa"/>
            <w:tcBorders>
              <w:top w:val="single" w:sz="4" w:space="0" w:color="auto"/>
              <w:left w:val="single" w:sz="4" w:space="0" w:color="auto"/>
              <w:bottom w:val="single" w:sz="4" w:space="0" w:color="auto"/>
              <w:right w:val="single" w:sz="4" w:space="0" w:color="auto"/>
            </w:tcBorders>
            <w:vAlign w:val="center"/>
          </w:tcPr>
          <w:p w14:paraId="3E25902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217961C"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DE692A1" w14:textId="77777777" w:rsidR="00A71F41" w:rsidRPr="00931A5C" w:rsidRDefault="00A71F41" w:rsidP="002C295B">
            <w:pPr>
              <w:jc w:val="center"/>
              <w:rPr>
                <w:b/>
                <w:bCs/>
                <w:color w:val="000000" w:themeColor="text1"/>
                <w:sz w:val="22"/>
                <w:szCs w:val="22"/>
              </w:rPr>
            </w:pPr>
          </w:p>
        </w:tc>
      </w:tr>
      <w:tr w:rsidR="00A71F41" w:rsidRPr="00931A5C" w14:paraId="6509164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F32EF95" w14:textId="77777777" w:rsidR="00A71F41" w:rsidRPr="00931A5C" w:rsidRDefault="00A71F41" w:rsidP="002C295B">
            <w:pPr>
              <w:jc w:val="center"/>
              <w:rPr>
                <w:b/>
                <w:bCs/>
                <w:color w:val="000000" w:themeColor="text1"/>
                <w:sz w:val="22"/>
                <w:szCs w:val="22"/>
              </w:rPr>
            </w:pPr>
            <w:r w:rsidRPr="00931A5C">
              <w:rPr>
                <w:b/>
                <w:bCs/>
                <w:color w:val="000000"/>
                <w:sz w:val="22"/>
                <w:szCs w:val="22"/>
              </w:rPr>
              <w:t>295</w:t>
            </w:r>
          </w:p>
        </w:tc>
        <w:tc>
          <w:tcPr>
            <w:tcW w:w="5104" w:type="dxa"/>
            <w:tcBorders>
              <w:top w:val="single" w:sz="4" w:space="0" w:color="auto"/>
              <w:left w:val="single" w:sz="4" w:space="0" w:color="auto"/>
              <w:bottom w:val="single" w:sz="4" w:space="0" w:color="auto"/>
              <w:right w:val="single" w:sz="4" w:space="0" w:color="auto"/>
            </w:tcBorders>
            <w:vAlign w:val="center"/>
          </w:tcPr>
          <w:p w14:paraId="701DFC05"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rígido, soldável, </w:t>
            </w:r>
            <w:proofErr w:type="spellStart"/>
            <w:r w:rsidRPr="00931A5C">
              <w:rPr>
                <w:color w:val="000000"/>
                <w:sz w:val="20"/>
              </w:rPr>
              <w:t>marron</w:t>
            </w:r>
            <w:proofErr w:type="spellEnd"/>
            <w:r w:rsidRPr="00931A5C">
              <w:rPr>
                <w:color w:val="000000"/>
                <w:sz w:val="20"/>
              </w:rPr>
              <w:t>, diâmetro entrada:</w:t>
            </w:r>
            <w:r w:rsidRPr="00931A5C">
              <w:rPr>
                <w:color w:val="000000"/>
                <w:sz w:val="20"/>
              </w:rPr>
              <w:br/>
              <w:t>20mm, diâmetro saída 1,2”</w:t>
            </w:r>
          </w:p>
        </w:tc>
        <w:tc>
          <w:tcPr>
            <w:tcW w:w="1271" w:type="dxa"/>
            <w:tcBorders>
              <w:top w:val="single" w:sz="4" w:space="0" w:color="auto"/>
              <w:left w:val="single" w:sz="4" w:space="0" w:color="auto"/>
              <w:bottom w:val="single" w:sz="4" w:space="0" w:color="auto"/>
              <w:right w:val="single" w:sz="4" w:space="0" w:color="auto"/>
            </w:tcBorders>
            <w:vAlign w:val="center"/>
          </w:tcPr>
          <w:p w14:paraId="495A444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6FB1AD0"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A405311" w14:textId="77777777" w:rsidR="00A71F41" w:rsidRPr="00931A5C" w:rsidRDefault="00A71F41" w:rsidP="002C295B">
            <w:pPr>
              <w:jc w:val="center"/>
              <w:rPr>
                <w:b/>
                <w:bCs/>
                <w:color w:val="000000" w:themeColor="text1"/>
                <w:sz w:val="22"/>
                <w:szCs w:val="22"/>
              </w:rPr>
            </w:pPr>
          </w:p>
        </w:tc>
      </w:tr>
      <w:tr w:rsidR="00A71F41" w:rsidRPr="00931A5C" w14:paraId="5F584B9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8A834D4" w14:textId="77777777" w:rsidR="00A71F41" w:rsidRPr="00931A5C" w:rsidRDefault="00A71F41" w:rsidP="002C295B">
            <w:pPr>
              <w:jc w:val="center"/>
              <w:rPr>
                <w:b/>
                <w:bCs/>
                <w:color w:val="000000" w:themeColor="text1"/>
                <w:sz w:val="22"/>
                <w:szCs w:val="22"/>
              </w:rPr>
            </w:pPr>
            <w:r w:rsidRPr="00931A5C">
              <w:rPr>
                <w:b/>
                <w:bCs/>
                <w:color w:val="000000"/>
                <w:sz w:val="22"/>
                <w:szCs w:val="22"/>
              </w:rPr>
              <w:t>296</w:t>
            </w:r>
          </w:p>
        </w:tc>
        <w:tc>
          <w:tcPr>
            <w:tcW w:w="5104" w:type="dxa"/>
            <w:tcBorders>
              <w:top w:val="single" w:sz="4" w:space="0" w:color="auto"/>
              <w:left w:val="single" w:sz="4" w:space="0" w:color="auto"/>
              <w:bottom w:val="single" w:sz="4" w:space="0" w:color="auto"/>
              <w:right w:val="single" w:sz="4" w:space="0" w:color="auto"/>
            </w:tcBorders>
            <w:vAlign w:val="center"/>
          </w:tcPr>
          <w:p w14:paraId="57FF61BC"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25mm</w:t>
            </w:r>
          </w:p>
        </w:tc>
        <w:tc>
          <w:tcPr>
            <w:tcW w:w="1271" w:type="dxa"/>
            <w:tcBorders>
              <w:top w:val="single" w:sz="4" w:space="0" w:color="auto"/>
              <w:left w:val="single" w:sz="4" w:space="0" w:color="auto"/>
              <w:bottom w:val="single" w:sz="4" w:space="0" w:color="auto"/>
              <w:right w:val="single" w:sz="4" w:space="0" w:color="auto"/>
            </w:tcBorders>
            <w:vAlign w:val="center"/>
          </w:tcPr>
          <w:p w14:paraId="7B55566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3E02627"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19246855" w14:textId="77777777" w:rsidR="00A71F41" w:rsidRPr="00931A5C" w:rsidRDefault="00A71F41" w:rsidP="002C295B">
            <w:pPr>
              <w:jc w:val="center"/>
              <w:rPr>
                <w:b/>
                <w:bCs/>
                <w:color w:val="000000" w:themeColor="text1"/>
                <w:sz w:val="22"/>
                <w:szCs w:val="22"/>
              </w:rPr>
            </w:pPr>
          </w:p>
        </w:tc>
      </w:tr>
      <w:tr w:rsidR="00A71F41" w:rsidRPr="00931A5C" w14:paraId="3B25F96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957C5BA" w14:textId="77777777" w:rsidR="00A71F41" w:rsidRPr="00931A5C" w:rsidRDefault="00A71F41" w:rsidP="002C295B">
            <w:pPr>
              <w:jc w:val="center"/>
              <w:rPr>
                <w:b/>
                <w:bCs/>
                <w:color w:val="000000" w:themeColor="text1"/>
                <w:sz w:val="22"/>
                <w:szCs w:val="22"/>
              </w:rPr>
            </w:pPr>
            <w:r w:rsidRPr="00931A5C">
              <w:rPr>
                <w:b/>
                <w:bCs/>
                <w:color w:val="000000"/>
                <w:sz w:val="22"/>
                <w:szCs w:val="22"/>
              </w:rPr>
              <w:t>297</w:t>
            </w:r>
          </w:p>
        </w:tc>
        <w:tc>
          <w:tcPr>
            <w:tcW w:w="5104" w:type="dxa"/>
            <w:tcBorders>
              <w:top w:val="single" w:sz="4" w:space="0" w:color="auto"/>
              <w:left w:val="single" w:sz="4" w:space="0" w:color="auto"/>
              <w:bottom w:val="single" w:sz="4" w:space="0" w:color="auto"/>
              <w:right w:val="single" w:sz="4" w:space="0" w:color="auto"/>
            </w:tcBorders>
            <w:vAlign w:val="center"/>
          </w:tcPr>
          <w:p w14:paraId="1749586C"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32mm</w:t>
            </w:r>
          </w:p>
        </w:tc>
        <w:tc>
          <w:tcPr>
            <w:tcW w:w="1271" w:type="dxa"/>
            <w:tcBorders>
              <w:top w:val="single" w:sz="4" w:space="0" w:color="auto"/>
              <w:left w:val="single" w:sz="4" w:space="0" w:color="auto"/>
              <w:bottom w:val="single" w:sz="4" w:space="0" w:color="auto"/>
              <w:right w:val="single" w:sz="4" w:space="0" w:color="auto"/>
            </w:tcBorders>
            <w:vAlign w:val="center"/>
          </w:tcPr>
          <w:p w14:paraId="73D1F7A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915D7DE"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36074D92" w14:textId="77777777" w:rsidR="00A71F41" w:rsidRPr="00931A5C" w:rsidRDefault="00A71F41" w:rsidP="002C295B">
            <w:pPr>
              <w:jc w:val="center"/>
              <w:rPr>
                <w:b/>
                <w:bCs/>
                <w:color w:val="000000" w:themeColor="text1"/>
                <w:sz w:val="22"/>
                <w:szCs w:val="22"/>
              </w:rPr>
            </w:pPr>
          </w:p>
        </w:tc>
      </w:tr>
      <w:tr w:rsidR="00A71F41" w:rsidRPr="00931A5C" w14:paraId="6310BA7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DCFFA4" w14:textId="77777777" w:rsidR="00A71F41" w:rsidRPr="00931A5C" w:rsidRDefault="00A71F41" w:rsidP="002C295B">
            <w:pPr>
              <w:jc w:val="center"/>
              <w:rPr>
                <w:b/>
                <w:bCs/>
                <w:color w:val="000000" w:themeColor="text1"/>
                <w:sz w:val="22"/>
                <w:szCs w:val="22"/>
              </w:rPr>
            </w:pPr>
            <w:r w:rsidRPr="00931A5C">
              <w:rPr>
                <w:b/>
                <w:bCs/>
                <w:color w:val="000000"/>
                <w:sz w:val="22"/>
                <w:szCs w:val="22"/>
              </w:rPr>
              <w:t>298</w:t>
            </w:r>
          </w:p>
        </w:tc>
        <w:tc>
          <w:tcPr>
            <w:tcW w:w="5104" w:type="dxa"/>
            <w:tcBorders>
              <w:top w:val="single" w:sz="4" w:space="0" w:color="auto"/>
              <w:left w:val="single" w:sz="4" w:space="0" w:color="auto"/>
              <w:bottom w:val="single" w:sz="4" w:space="0" w:color="auto"/>
              <w:right w:val="single" w:sz="4" w:space="0" w:color="auto"/>
            </w:tcBorders>
            <w:vAlign w:val="center"/>
          </w:tcPr>
          <w:p w14:paraId="4B4804A7"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40mm</w:t>
            </w:r>
          </w:p>
        </w:tc>
        <w:tc>
          <w:tcPr>
            <w:tcW w:w="1271" w:type="dxa"/>
            <w:tcBorders>
              <w:top w:val="single" w:sz="4" w:space="0" w:color="auto"/>
              <w:left w:val="single" w:sz="4" w:space="0" w:color="auto"/>
              <w:bottom w:val="single" w:sz="4" w:space="0" w:color="auto"/>
              <w:right w:val="single" w:sz="4" w:space="0" w:color="auto"/>
            </w:tcBorders>
            <w:vAlign w:val="center"/>
          </w:tcPr>
          <w:p w14:paraId="24E75ED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B2E7F0D"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21CCF5DC" w14:textId="77777777" w:rsidR="00A71F41" w:rsidRPr="00931A5C" w:rsidRDefault="00A71F41" w:rsidP="002C295B">
            <w:pPr>
              <w:jc w:val="center"/>
              <w:rPr>
                <w:b/>
                <w:bCs/>
                <w:color w:val="000000" w:themeColor="text1"/>
                <w:sz w:val="22"/>
                <w:szCs w:val="22"/>
              </w:rPr>
            </w:pPr>
          </w:p>
        </w:tc>
      </w:tr>
      <w:tr w:rsidR="00A71F41" w:rsidRPr="00931A5C" w14:paraId="33BBD1D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CD7E42" w14:textId="77777777" w:rsidR="00A71F41" w:rsidRPr="00931A5C" w:rsidRDefault="00A71F41" w:rsidP="002C295B">
            <w:pPr>
              <w:jc w:val="center"/>
              <w:rPr>
                <w:b/>
                <w:bCs/>
                <w:color w:val="000000" w:themeColor="text1"/>
                <w:sz w:val="22"/>
                <w:szCs w:val="22"/>
              </w:rPr>
            </w:pPr>
            <w:r w:rsidRPr="00931A5C">
              <w:rPr>
                <w:b/>
                <w:bCs/>
                <w:color w:val="000000"/>
                <w:sz w:val="22"/>
                <w:szCs w:val="22"/>
              </w:rPr>
              <w:t>299</w:t>
            </w:r>
          </w:p>
        </w:tc>
        <w:tc>
          <w:tcPr>
            <w:tcW w:w="5104" w:type="dxa"/>
            <w:tcBorders>
              <w:top w:val="single" w:sz="4" w:space="0" w:color="auto"/>
              <w:left w:val="single" w:sz="4" w:space="0" w:color="auto"/>
              <w:bottom w:val="single" w:sz="4" w:space="0" w:color="auto"/>
              <w:right w:val="single" w:sz="4" w:space="0" w:color="auto"/>
            </w:tcBorders>
            <w:vAlign w:val="center"/>
          </w:tcPr>
          <w:p w14:paraId="4D717175"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60mm</w:t>
            </w:r>
          </w:p>
        </w:tc>
        <w:tc>
          <w:tcPr>
            <w:tcW w:w="1271" w:type="dxa"/>
            <w:tcBorders>
              <w:top w:val="single" w:sz="4" w:space="0" w:color="auto"/>
              <w:left w:val="single" w:sz="4" w:space="0" w:color="auto"/>
              <w:bottom w:val="single" w:sz="4" w:space="0" w:color="auto"/>
              <w:right w:val="single" w:sz="4" w:space="0" w:color="auto"/>
            </w:tcBorders>
            <w:vAlign w:val="center"/>
          </w:tcPr>
          <w:p w14:paraId="141A7A4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6D201C2" w14:textId="77777777" w:rsidR="00A71F41" w:rsidRPr="00931A5C" w:rsidRDefault="00A71F41" w:rsidP="002C295B">
            <w:pPr>
              <w:jc w:val="center"/>
              <w:rPr>
                <w:sz w:val="22"/>
                <w:szCs w:val="22"/>
              </w:rPr>
            </w:pPr>
            <w:r w:rsidRPr="00931A5C">
              <w:rPr>
                <w:color w:val="000000"/>
                <w:sz w:val="20"/>
              </w:rPr>
              <w:t>32</w:t>
            </w:r>
          </w:p>
        </w:tc>
        <w:tc>
          <w:tcPr>
            <w:tcW w:w="1303" w:type="dxa"/>
            <w:tcBorders>
              <w:top w:val="single" w:sz="4" w:space="0" w:color="auto"/>
              <w:left w:val="single" w:sz="4" w:space="0" w:color="auto"/>
              <w:bottom w:val="single" w:sz="4" w:space="0" w:color="auto"/>
              <w:right w:val="single" w:sz="4" w:space="0" w:color="auto"/>
            </w:tcBorders>
            <w:vAlign w:val="center"/>
          </w:tcPr>
          <w:p w14:paraId="519A5501" w14:textId="77777777" w:rsidR="00A71F41" w:rsidRPr="00931A5C" w:rsidRDefault="00A71F41" w:rsidP="002C295B">
            <w:pPr>
              <w:jc w:val="center"/>
              <w:rPr>
                <w:b/>
                <w:bCs/>
                <w:color w:val="000000" w:themeColor="text1"/>
                <w:sz w:val="22"/>
                <w:szCs w:val="22"/>
              </w:rPr>
            </w:pPr>
          </w:p>
        </w:tc>
      </w:tr>
      <w:tr w:rsidR="00A71F41" w:rsidRPr="00931A5C" w14:paraId="70F9EC8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76CFE64" w14:textId="77777777" w:rsidR="00A71F41" w:rsidRPr="00931A5C" w:rsidRDefault="00A71F41" w:rsidP="002C295B">
            <w:pPr>
              <w:jc w:val="center"/>
              <w:rPr>
                <w:b/>
                <w:bCs/>
                <w:color w:val="000000" w:themeColor="text1"/>
                <w:sz w:val="22"/>
                <w:szCs w:val="22"/>
              </w:rPr>
            </w:pPr>
            <w:r w:rsidRPr="00931A5C">
              <w:rPr>
                <w:b/>
                <w:bCs/>
                <w:color w:val="000000"/>
                <w:sz w:val="22"/>
                <w:szCs w:val="22"/>
              </w:rPr>
              <w:t>300</w:t>
            </w:r>
          </w:p>
        </w:tc>
        <w:tc>
          <w:tcPr>
            <w:tcW w:w="5104" w:type="dxa"/>
            <w:tcBorders>
              <w:top w:val="single" w:sz="4" w:space="0" w:color="auto"/>
              <w:left w:val="single" w:sz="4" w:space="0" w:color="auto"/>
              <w:bottom w:val="single" w:sz="4" w:space="0" w:color="auto"/>
              <w:right w:val="single" w:sz="4" w:space="0" w:color="auto"/>
            </w:tcBorders>
            <w:vAlign w:val="center"/>
          </w:tcPr>
          <w:p w14:paraId="3B681666" w14:textId="77777777" w:rsidR="00A71F41" w:rsidRPr="00931A5C" w:rsidRDefault="00A71F41" w:rsidP="002C295B">
            <w:pPr>
              <w:rPr>
                <w:color w:val="000000" w:themeColor="text1"/>
                <w:sz w:val="22"/>
                <w:szCs w:val="22"/>
              </w:rPr>
            </w:pPr>
            <w:proofErr w:type="spellStart"/>
            <w:r w:rsidRPr="00931A5C">
              <w:rPr>
                <w:color w:val="000000"/>
                <w:sz w:val="20"/>
              </w:rPr>
              <w:t>Tê</w:t>
            </w:r>
            <w:proofErr w:type="spellEnd"/>
            <w:r w:rsidRPr="00931A5C">
              <w:rPr>
                <w:color w:val="000000"/>
                <w:sz w:val="20"/>
              </w:rPr>
              <w:t xml:space="preserve">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2330194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45900F" w14:textId="77777777" w:rsidR="00A71F41" w:rsidRPr="00931A5C" w:rsidRDefault="00A71F41" w:rsidP="002C295B">
            <w:pPr>
              <w:jc w:val="center"/>
              <w:rPr>
                <w:sz w:val="22"/>
                <w:szCs w:val="22"/>
              </w:rPr>
            </w:pPr>
            <w:r w:rsidRPr="00931A5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12B440D4" w14:textId="77777777" w:rsidR="00A71F41" w:rsidRPr="00931A5C" w:rsidRDefault="00A71F41" w:rsidP="002C295B">
            <w:pPr>
              <w:jc w:val="center"/>
              <w:rPr>
                <w:b/>
                <w:bCs/>
                <w:color w:val="000000" w:themeColor="text1"/>
                <w:sz w:val="22"/>
                <w:szCs w:val="22"/>
              </w:rPr>
            </w:pPr>
          </w:p>
        </w:tc>
      </w:tr>
      <w:tr w:rsidR="00A71F41" w:rsidRPr="00931A5C" w14:paraId="19F421E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EF4BEDB" w14:textId="77777777" w:rsidR="00A71F41" w:rsidRPr="00931A5C" w:rsidRDefault="00A71F41" w:rsidP="002C295B">
            <w:pPr>
              <w:jc w:val="center"/>
              <w:rPr>
                <w:b/>
                <w:bCs/>
                <w:color w:val="000000" w:themeColor="text1"/>
                <w:sz w:val="22"/>
                <w:szCs w:val="22"/>
              </w:rPr>
            </w:pPr>
            <w:r w:rsidRPr="00931A5C">
              <w:rPr>
                <w:b/>
                <w:bCs/>
                <w:color w:val="000000"/>
                <w:sz w:val="22"/>
                <w:szCs w:val="22"/>
              </w:rPr>
              <w:t>301</w:t>
            </w:r>
          </w:p>
        </w:tc>
        <w:tc>
          <w:tcPr>
            <w:tcW w:w="5104" w:type="dxa"/>
            <w:tcBorders>
              <w:top w:val="single" w:sz="4" w:space="0" w:color="auto"/>
              <w:left w:val="single" w:sz="4" w:space="0" w:color="auto"/>
              <w:bottom w:val="single" w:sz="4" w:space="0" w:color="auto"/>
              <w:right w:val="single" w:sz="4" w:space="0" w:color="auto"/>
            </w:tcBorders>
            <w:vAlign w:val="center"/>
          </w:tcPr>
          <w:p w14:paraId="4E4AA51C" w14:textId="77777777" w:rsidR="00A71F41" w:rsidRPr="00931A5C" w:rsidRDefault="00A71F41" w:rsidP="002C295B">
            <w:pPr>
              <w:rPr>
                <w:color w:val="000000" w:themeColor="text1"/>
                <w:sz w:val="22"/>
                <w:szCs w:val="22"/>
              </w:rPr>
            </w:pPr>
            <w:r w:rsidRPr="00931A5C">
              <w:rPr>
                <w:color w:val="000000"/>
                <w:sz w:val="20"/>
              </w:rPr>
              <w:t>Tela de proteção para serviços  de  roçada,  laranja, 1,5m</w:t>
            </w:r>
            <w:r w:rsidRPr="00931A5C">
              <w:rPr>
                <w:color w:val="000000"/>
                <w:sz w:val="20"/>
              </w:rPr>
              <w:br/>
              <w:t>de altura</w:t>
            </w:r>
          </w:p>
        </w:tc>
        <w:tc>
          <w:tcPr>
            <w:tcW w:w="1271" w:type="dxa"/>
            <w:tcBorders>
              <w:top w:val="single" w:sz="4" w:space="0" w:color="auto"/>
              <w:left w:val="single" w:sz="4" w:space="0" w:color="auto"/>
              <w:bottom w:val="single" w:sz="4" w:space="0" w:color="auto"/>
              <w:right w:val="single" w:sz="4" w:space="0" w:color="auto"/>
            </w:tcBorders>
            <w:vAlign w:val="center"/>
          </w:tcPr>
          <w:p w14:paraId="20ACFCF0" w14:textId="77777777" w:rsidR="00A71F41" w:rsidRPr="00931A5C" w:rsidRDefault="00A71F41" w:rsidP="002C295B">
            <w:pPr>
              <w:ind w:right="34"/>
              <w:jc w:val="center"/>
              <w:rPr>
                <w:sz w:val="22"/>
                <w:szCs w:val="22"/>
              </w:rPr>
            </w:pPr>
            <w:r w:rsidRPr="00931A5C">
              <w:rPr>
                <w:color w:val="000000"/>
                <w:sz w:val="20"/>
              </w:rPr>
              <w:t>Rolo 50 metros</w:t>
            </w:r>
          </w:p>
        </w:tc>
        <w:tc>
          <w:tcPr>
            <w:tcW w:w="968" w:type="dxa"/>
            <w:tcBorders>
              <w:top w:val="single" w:sz="4" w:space="0" w:color="auto"/>
              <w:left w:val="single" w:sz="4" w:space="0" w:color="auto"/>
              <w:bottom w:val="single" w:sz="4" w:space="0" w:color="auto"/>
              <w:right w:val="single" w:sz="4" w:space="0" w:color="auto"/>
            </w:tcBorders>
            <w:vAlign w:val="center"/>
          </w:tcPr>
          <w:p w14:paraId="27704DE5" w14:textId="77777777" w:rsidR="00A71F41" w:rsidRPr="00931A5C" w:rsidRDefault="00A71F41" w:rsidP="002C295B">
            <w:pPr>
              <w:jc w:val="center"/>
              <w:rPr>
                <w:sz w:val="22"/>
                <w:szCs w:val="22"/>
              </w:rPr>
            </w:pPr>
            <w:r w:rsidRPr="00931A5C">
              <w:rPr>
                <w:color w:val="000000"/>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A690157" w14:textId="77777777" w:rsidR="00A71F41" w:rsidRPr="00931A5C" w:rsidRDefault="00A71F41" w:rsidP="002C295B">
            <w:pPr>
              <w:jc w:val="center"/>
              <w:rPr>
                <w:b/>
                <w:bCs/>
                <w:color w:val="000000" w:themeColor="text1"/>
                <w:sz w:val="22"/>
                <w:szCs w:val="22"/>
              </w:rPr>
            </w:pPr>
          </w:p>
        </w:tc>
      </w:tr>
      <w:tr w:rsidR="00A71F41" w:rsidRPr="00931A5C" w14:paraId="56A88AC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C46D62" w14:textId="77777777" w:rsidR="00A71F41" w:rsidRPr="00931A5C" w:rsidRDefault="00A71F41" w:rsidP="002C295B">
            <w:pPr>
              <w:jc w:val="center"/>
              <w:rPr>
                <w:b/>
                <w:bCs/>
                <w:color w:val="000000" w:themeColor="text1"/>
                <w:sz w:val="22"/>
                <w:szCs w:val="22"/>
              </w:rPr>
            </w:pPr>
            <w:r w:rsidRPr="00931A5C">
              <w:rPr>
                <w:b/>
                <w:bCs/>
                <w:color w:val="000000"/>
                <w:sz w:val="22"/>
                <w:szCs w:val="22"/>
              </w:rPr>
              <w:t>302</w:t>
            </w:r>
          </w:p>
        </w:tc>
        <w:tc>
          <w:tcPr>
            <w:tcW w:w="5104" w:type="dxa"/>
            <w:tcBorders>
              <w:top w:val="single" w:sz="4" w:space="0" w:color="auto"/>
              <w:left w:val="single" w:sz="4" w:space="0" w:color="auto"/>
              <w:bottom w:val="single" w:sz="4" w:space="0" w:color="auto"/>
              <w:right w:val="single" w:sz="4" w:space="0" w:color="auto"/>
            </w:tcBorders>
            <w:vAlign w:val="center"/>
          </w:tcPr>
          <w:p w14:paraId="1BA52EBB" w14:textId="77777777" w:rsidR="00A71F41" w:rsidRPr="00931A5C" w:rsidRDefault="00A71F41" w:rsidP="002C295B">
            <w:pPr>
              <w:rPr>
                <w:color w:val="000000" w:themeColor="text1"/>
                <w:sz w:val="22"/>
                <w:szCs w:val="22"/>
              </w:rPr>
            </w:pPr>
            <w:r w:rsidRPr="00931A5C">
              <w:rPr>
                <w:color w:val="000000"/>
                <w:sz w:val="20"/>
              </w:rPr>
              <w:t>Tesoura poda grama e cerca viva, lâminas de aço, tamanho aproximado</w:t>
            </w:r>
            <w:r w:rsidRPr="00931A5C">
              <w:rPr>
                <w:color w:val="000000"/>
                <w:sz w:val="20"/>
              </w:rPr>
              <w:br/>
              <w:t>48 cm</w:t>
            </w:r>
          </w:p>
        </w:tc>
        <w:tc>
          <w:tcPr>
            <w:tcW w:w="1271" w:type="dxa"/>
            <w:tcBorders>
              <w:top w:val="single" w:sz="4" w:space="0" w:color="auto"/>
              <w:left w:val="single" w:sz="4" w:space="0" w:color="auto"/>
              <w:bottom w:val="single" w:sz="4" w:space="0" w:color="auto"/>
              <w:right w:val="single" w:sz="4" w:space="0" w:color="auto"/>
            </w:tcBorders>
            <w:vAlign w:val="center"/>
          </w:tcPr>
          <w:p w14:paraId="2AFE858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154DAAB"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2F559110" w14:textId="77777777" w:rsidR="00A71F41" w:rsidRPr="00931A5C" w:rsidRDefault="00A71F41" w:rsidP="002C295B">
            <w:pPr>
              <w:jc w:val="center"/>
              <w:rPr>
                <w:b/>
                <w:bCs/>
                <w:color w:val="000000" w:themeColor="text1"/>
                <w:sz w:val="22"/>
                <w:szCs w:val="22"/>
              </w:rPr>
            </w:pPr>
          </w:p>
        </w:tc>
      </w:tr>
      <w:tr w:rsidR="00A71F41" w:rsidRPr="00931A5C" w14:paraId="22AD7B9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AE030C9"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303</w:t>
            </w:r>
          </w:p>
        </w:tc>
        <w:tc>
          <w:tcPr>
            <w:tcW w:w="5104" w:type="dxa"/>
            <w:tcBorders>
              <w:top w:val="single" w:sz="4" w:space="0" w:color="auto"/>
              <w:left w:val="single" w:sz="4" w:space="0" w:color="auto"/>
              <w:bottom w:val="single" w:sz="4" w:space="0" w:color="auto"/>
              <w:right w:val="single" w:sz="4" w:space="0" w:color="auto"/>
            </w:tcBorders>
            <w:vAlign w:val="center"/>
          </w:tcPr>
          <w:p w14:paraId="25BC4F9C" w14:textId="77777777" w:rsidR="00A71F41" w:rsidRPr="00931A5C" w:rsidRDefault="00A71F41" w:rsidP="002C295B">
            <w:pPr>
              <w:rPr>
                <w:color w:val="000000" w:themeColor="text1"/>
                <w:sz w:val="22"/>
                <w:szCs w:val="22"/>
              </w:rPr>
            </w:pPr>
            <w:r w:rsidRPr="00931A5C">
              <w:rPr>
                <w:color w:val="000000"/>
                <w:sz w:val="20"/>
              </w:rPr>
              <w:t>Testador de cabo de rede</w:t>
            </w:r>
          </w:p>
        </w:tc>
        <w:tc>
          <w:tcPr>
            <w:tcW w:w="1271" w:type="dxa"/>
            <w:tcBorders>
              <w:top w:val="single" w:sz="4" w:space="0" w:color="auto"/>
              <w:left w:val="single" w:sz="4" w:space="0" w:color="auto"/>
              <w:bottom w:val="single" w:sz="4" w:space="0" w:color="auto"/>
              <w:right w:val="single" w:sz="4" w:space="0" w:color="auto"/>
            </w:tcBorders>
            <w:vAlign w:val="center"/>
          </w:tcPr>
          <w:p w14:paraId="4446DD2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9FE874" w14:textId="77777777" w:rsidR="00A71F41" w:rsidRPr="00931A5C" w:rsidRDefault="00A71F41" w:rsidP="002C295B">
            <w:pPr>
              <w:jc w:val="center"/>
              <w:rPr>
                <w:sz w:val="22"/>
                <w:szCs w:val="22"/>
              </w:rPr>
            </w:pPr>
            <w:r w:rsidRPr="00931A5C">
              <w:rPr>
                <w:color w:val="000000"/>
                <w:sz w:val="20"/>
              </w:rPr>
              <w:t>01</w:t>
            </w:r>
          </w:p>
        </w:tc>
        <w:tc>
          <w:tcPr>
            <w:tcW w:w="1303" w:type="dxa"/>
            <w:tcBorders>
              <w:top w:val="single" w:sz="4" w:space="0" w:color="auto"/>
              <w:left w:val="single" w:sz="4" w:space="0" w:color="auto"/>
              <w:bottom w:val="single" w:sz="4" w:space="0" w:color="auto"/>
              <w:right w:val="single" w:sz="4" w:space="0" w:color="auto"/>
            </w:tcBorders>
            <w:vAlign w:val="center"/>
          </w:tcPr>
          <w:p w14:paraId="2AA59391" w14:textId="77777777" w:rsidR="00A71F41" w:rsidRPr="00931A5C" w:rsidRDefault="00A71F41" w:rsidP="002C295B">
            <w:pPr>
              <w:jc w:val="center"/>
              <w:rPr>
                <w:b/>
                <w:bCs/>
                <w:color w:val="000000" w:themeColor="text1"/>
                <w:sz w:val="22"/>
                <w:szCs w:val="22"/>
              </w:rPr>
            </w:pPr>
          </w:p>
        </w:tc>
      </w:tr>
      <w:tr w:rsidR="00A71F41" w:rsidRPr="00931A5C" w14:paraId="46C1EF8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46A58A4" w14:textId="77777777" w:rsidR="00A71F41" w:rsidRPr="00931A5C" w:rsidRDefault="00A71F41" w:rsidP="002C295B">
            <w:pPr>
              <w:jc w:val="center"/>
              <w:rPr>
                <w:b/>
                <w:bCs/>
                <w:color w:val="000000" w:themeColor="text1"/>
                <w:sz w:val="22"/>
                <w:szCs w:val="22"/>
              </w:rPr>
            </w:pPr>
            <w:r w:rsidRPr="00931A5C">
              <w:rPr>
                <w:b/>
                <w:bCs/>
                <w:color w:val="000000"/>
                <w:sz w:val="22"/>
                <w:szCs w:val="22"/>
              </w:rPr>
              <w:t>304</w:t>
            </w:r>
          </w:p>
        </w:tc>
        <w:tc>
          <w:tcPr>
            <w:tcW w:w="5104" w:type="dxa"/>
            <w:tcBorders>
              <w:top w:val="single" w:sz="4" w:space="0" w:color="auto"/>
              <w:left w:val="single" w:sz="4" w:space="0" w:color="auto"/>
              <w:bottom w:val="single" w:sz="4" w:space="0" w:color="auto"/>
              <w:right w:val="single" w:sz="4" w:space="0" w:color="auto"/>
            </w:tcBorders>
            <w:vAlign w:val="center"/>
          </w:tcPr>
          <w:p w14:paraId="2ED78C28" w14:textId="77777777" w:rsidR="00A71F41" w:rsidRPr="00931A5C" w:rsidRDefault="00A71F41" w:rsidP="002C295B">
            <w:pPr>
              <w:rPr>
                <w:color w:val="000000" w:themeColor="text1"/>
                <w:sz w:val="22"/>
                <w:szCs w:val="22"/>
              </w:rPr>
            </w:pPr>
            <w:r w:rsidRPr="00931A5C">
              <w:rPr>
                <w:color w:val="000000"/>
                <w:sz w:val="20"/>
              </w:rPr>
              <w:t>Tijolo de barro 20x20x10</w:t>
            </w:r>
          </w:p>
        </w:tc>
        <w:tc>
          <w:tcPr>
            <w:tcW w:w="1271" w:type="dxa"/>
            <w:tcBorders>
              <w:top w:val="single" w:sz="4" w:space="0" w:color="auto"/>
              <w:left w:val="single" w:sz="4" w:space="0" w:color="auto"/>
              <w:bottom w:val="single" w:sz="4" w:space="0" w:color="auto"/>
              <w:right w:val="single" w:sz="4" w:space="0" w:color="auto"/>
            </w:tcBorders>
            <w:vAlign w:val="center"/>
          </w:tcPr>
          <w:p w14:paraId="1E28A8A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8DC065C" w14:textId="77777777" w:rsidR="00A71F41" w:rsidRPr="00931A5C" w:rsidRDefault="00A71F41" w:rsidP="002C295B">
            <w:pPr>
              <w:jc w:val="center"/>
              <w:rPr>
                <w:sz w:val="22"/>
                <w:szCs w:val="22"/>
              </w:rPr>
            </w:pPr>
            <w:r w:rsidRPr="00931A5C">
              <w:rPr>
                <w:color w:val="000000"/>
                <w:sz w:val="20"/>
              </w:rPr>
              <w:t>10.000</w:t>
            </w:r>
          </w:p>
        </w:tc>
        <w:tc>
          <w:tcPr>
            <w:tcW w:w="1303" w:type="dxa"/>
            <w:tcBorders>
              <w:top w:val="single" w:sz="4" w:space="0" w:color="auto"/>
              <w:left w:val="single" w:sz="4" w:space="0" w:color="auto"/>
              <w:bottom w:val="single" w:sz="4" w:space="0" w:color="auto"/>
              <w:right w:val="single" w:sz="4" w:space="0" w:color="auto"/>
            </w:tcBorders>
            <w:vAlign w:val="center"/>
          </w:tcPr>
          <w:p w14:paraId="4BECC785" w14:textId="77777777" w:rsidR="00A71F41" w:rsidRPr="00931A5C" w:rsidRDefault="00A71F41" w:rsidP="002C295B">
            <w:pPr>
              <w:jc w:val="center"/>
              <w:rPr>
                <w:b/>
                <w:bCs/>
                <w:color w:val="000000" w:themeColor="text1"/>
                <w:sz w:val="22"/>
                <w:szCs w:val="22"/>
              </w:rPr>
            </w:pPr>
          </w:p>
        </w:tc>
      </w:tr>
      <w:tr w:rsidR="00A71F41" w:rsidRPr="00931A5C" w14:paraId="493B0FC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0FBD6E" w14:textId="77777777" w:rsidR="00A71F41" w:rsidRPr="00931A5C" w:rsidRDefault="00A71F41" w:rsidP="002C295B">
            <w:pPr>
              <w:jc w:val="center"/>
              <w:rPr>
                <w:b/>
                <w:bCs/>
                <w:color w:val="000000" w:themeColor="text1"/>
                <w:sz w:val="22"/>
                <w:szCs w:val="22"/>
              </w:rPr>
            </w:pPr>
            <w:r w:rsidRPr="00931A5C">
              <w:rPr>
                <w:b/>
                <w:bCs/>
                <w:color w:val="000000"/>
                <w:sz w:val="22"/>
                <w:szCs w:val="22"/>
              </w:rPr>
              <w:t>305</w:t>
            </w:r>
          </w:p>
        </w:tc>
        <w:tc>
          <w:tcPr>
            <w:tcW w:w="5104" w:type="dxa"/>
            <w:tcBorders>
              <w:top w:val="single" w:sz="4" w:space="0" w:color="auto"/>
              <w:left w:val="single" w:sz="4" w:space="0" w:color="auto"/>
              <w:bottom w:val="single" w:sz="4" w:space="0" w:color="auto"/>
              <w:right w:val="single" w:sz="4" w:space="0" w:color="auto"/>
            </w:tcBorders>
            <w:vAlign w:val="center"/>
          </w:tcPr>
          <w:p w14:paraId="0BE2EA33" w14:textId="77777777" w:rsidR="00A71F41" w:rsidRPr="00931A5C" w:rsidRDefault="00A71F41" w:rsidP="002C295B">
            <w:pPr>
              <w:rPr>
                <w:color w:val="000000" w:themeColor="text1"/>
                <w:sz w:val="22"/>
                <w:szCs w:val="22"/>
              </w:rPr>
            </w:pPr>
            <w:r w:rsidRPr="00931A5C">
              <w:rPr>
                <w:color w:val="000000"/>
                <w:sz w:val="20"/>
              </w:rPr>
              <w:t xml:space="preserve">Tinta  à  base  d’água  PVA </w:t>
            </w:r>
            <w:proofErr w:type="spellStart"/>
            <w:r w:rsidRPr="00931A5C">
              <w:rPr>
                <w:color w:val="000000"/>
                <w:sz w:val="20"/>
              </w:rPr>
              <w:t>Standart</w:t>
            </w:r>
            <w:proofErr w:type="spellEnd"/>
            <w:r w:rsidRPr="00931A5C">
              <w:rPr>
                <w:color w:val="000000"/>
                <w:sz w:val="20"/>
              </w:rPr>
              <w:t xml:space="preserve">  líquido,  aplicação: interna e externa, cor:  cinza,</w:t>
            </w:r>
            <w:r w:rsidRPr="00931A5C">
              <w:rPr>
                <w:color w:val="000000"/>
                <w:sz w:val="20"/>
              </w:rPr>
              <w:br/>
              <w:t>galão 18 litros.</w:t>
            </w:r>
          </w:p>
        </w:tc>
        <w:tc>
          <w:tcPr>
            <w:tcW w:w="1271" w:type="dxa"/>
            <w:tcBorders>
              <w:top w:val="single" w:sz="4" w:space="0" w:color="auto"/>
              <w:left w:val="single" w:sz="4" w:space="0" w:color="auto"/>
              <w:bottom w:val="single" w:sz="4" w:space="0" w:color="auto"/>
              <w:right w:val="single" w:sz="4" w:space="0" w:color="auto"/>
            </w:tcBorders>
            <w:vAlign w:val="center"/>
          </w:tcPr>
          <w:p w14:paraId="1B3F53B6" w14:textId="77777777" w:rsidR="00A71F41" w:rsidRPr="00931A5C" w:rsidRDefault="00A71F41" w:rsidP="002C295B">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677B34E5" w14:textId="77777777" w:rsidR="00A71F41" w:rsidRPr="00931A5C" w:rsidRDefault="00A71F41" w:rsidP="002C295B">
            <w:pPr>
              <w:jc w:val="center"/>
              <w:rPr>
                <w:sz w:val="22"/>
                <w:szCs w:val="22"/>
              </w:rPr>
            </w:pPr>
            <w:r w:rsidRPr="00931A5C">
              <w:rPr>
                <w:color w:val="000000"/>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7CA935D7" w14:textId="77777777" w:rsidR="00A71F41" w:rsidRPr="00931A5C" w:rsidRDefault="00A71F41" w:rsidP="002C295B">
            <w:pPr>
              <w:jc w:val="center"/>
              <w:rPr>
                <w:b/>
                <w:bCs/>
                <w:color w:val="000000" w:themeColor="text1"/>
                <w:sz w:val="22"/>
                <w:szCs w:val="22"/>
              </w:rPr>
            </w:pPr>
          </w:p>
        </w:tc>
      </w:tr>
      <w:tr w:rsidR="00A71F41" w:rsidRPr="00931A5C" w14:paraId="6FA4067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D9AC5C" w14:textId="77777777" w:rsidR="00A71F41" w:rsidRPr="00931A5C" w:rsidRDefault="00A71F41" w:rsidP="002C295B">
            <w:pPr>
              <w:jc w:val="center"/>
              <w:rPr>
                <w:b/>
                <w:bCs/>
                <w:color w:val="000000" w:themeColor="text1"/>
                <w:sz w:val="22"/>
                <w:szCs w:val="22"/>
              </w:rPr>
            </w:pPr>
            <w:r w:rsidRPr="00931A5C">
              <w:rPr>
                <w:b/>
                <w:bCs/>
                <w:color w:val="000000"/>
                <w:sz w:val="22"/>
                <w:szCs w:val="22"/>
              </w:rPr>
              <w:t>306</w:t>
            </w:r>
          </w:p>
        </w:tc>
        <w:tc>
          <w:tcPr>
            <w:tcW w:w="5104" w:type="dxa"/>
            <w:tcBorders>
              <w:top w:val="single" w:sz="4" w:space="0" w:color="auto"/>
              <w:left w:val="single" w:sz="4" w:space="0" w:color="auto"/>
              <w:bottom w:val="single" w:sz="4" w:space="0" w:color="auto"/>
              <w:right w:val="single" w:sz="4" w:space="0" w:color="auto"/>
            </w:tcBorders>
            <w:vAlign w:val="center"/>
          </w:tcPr>
          <w:p w14:paraId="2EB63D3C" w14:textId="77777777" w:rsidR="00A71F41" w:rsidRPr="00931A5C" w:rsidRDefault="00A71F41" w:rsidP="002C295B">
            <w:pPr>
              <w:rPr>
                <w:color w:val="000000" w:themeColor="text1"/>
                <w:sz w:val="22"/>
                <w:szCs w:val="22"/>
              </w:rPr>
            </w:pPr>
            <w:r w:rsidRPr="00931A5C">
              <w:rPr>
                <w:color w:val="000000"/>
                <w:sz w:val="20"/>
              </w:rPr>
              <w:t xml:space="preserve">Tinta  à  base  d’água  PVA </w:t>
            </w:r>
            <w:proofErr w:type="spellStart"/>
            <w:r w:rsidRPr="00931A5C">
              <w:rPr>
                <w:color w:val="000000"/>
                <w:sz w:val="20"/>
              </w:rPr>
              <w:t>Standart</w:t>
            </w:r>
            <w:proofErr w:type="spellEnd"/>
            <w:r w:rsidRPr="00931A5C">
              <w:rPr>
                <w:color w:val="000000"/>
                <w:sz w:val="20"/>
              </w:rPr>
              <w:t xml:space="preserve">  líquido,  aplicação: interna e externa, cor: branca, galão</w:t>
            </w:r>
            <w:r w:rsidRPr="00931A5C">
              <w:rPr>
                <w:color w:val="000000"/>
                <w:sz w:val="20"/>
              </w:rPr>
              <w:br/>
              <w:t>18 litros.</w:t>
            </w:r>
          </w:p>
        </w:tc>
        <w:tc>
          <w:tcPr>
            <w:tcW w:w="1271" w:type="dxa"/>
            <w:tcBorders>
              <w:top w:val="single" w:sz="4" w:space="0" w:color="auto"/>
              <w:left w:val="single" w:sz="4" w:space="0" w:color="auto"/>
              <w:bottom w:val="single" w:sz="4" w:space="0" w:color="auto"/>
              <w:right w:val="single" w:sz="4" w:space="0" w:color="auto"/>
            </w:tcBorders>
            <w:vAlign w:val="center"/>
          </w:tcPr>
          <w:p w14:paraId="2057EB5C" w14:textId="77777777" w:rsidR="00A71F41" w:rsidRPr="00931A5C" w:rsidRDefault="00A71F41" w:rsidP="002C295B">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67ECE39D" w14:textId="77777777" w:rsidR="00A71F41" w:rsidRPr="00931A5C" w:rsidRDefault="00A71F41" w:rsidP="002C295B">
            <w:pPr>
              <w:jc w:val="center"/>
              <w:rPr>
                <w:sz w:val="22"/>
                <w:szCs w:val="22"/>
              </w:rPr>
            </w:pPr>
            <w:r w:rsidRPr="00931A5C">
              <w:rPr>
                <w:color w:val="000000"/>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05E4EAE9" w14:textId="77777777" w:rsidR="00A71F41" w:rsidRPr="00931A5C" w:rsidRDefault="00A71F41" w:rsidP="002C295B">
            <w:pPr>
              <w:jc w:val="center"/>
              <w:rPr>
                <w:b/>
                <w:bCs/>
                <w:color w:val="000000" w:themeColor="text1"/>
                <w:sz w:val="22"/>
                <w:szCs w:val="22"/>
              </w:rPr>
            </w:pPr>
          </w:p>
        </w:tc>
      </w:tr>
      <w:tr w:rsidR="00A71F41" w:rsidRPr="00931A5C" w14:paraId="7A3B7C2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2995C4D" w14:textId="77777777" w:rsidR="00A71F41" w:rsidRPr="00931A5C" w:rsidRDefault="00A71F41" w:rsidP="002C295B">
            <w:pPr>
              <w:jc w:val="center"/>
              <w:rPr>
                <w:b/>
                <w:bCs/>
                <w:color w:val="000000" w:themeColor="text1"/>
                <w:sz w:val="22"/>
                <w:szCs w:val="22"/>
              </w:rPr>
            </w:pPr>
            <w:r w:rsidRPr="00931A5C">
              <w:rPr>
                <w:b/>
                <w:bCs/>
                <w:color w:val="000000"/>
                <w:sz w:val="22"/>
                <w:szCs w:val="22"/>
              </w:rPr>
              <w:t>307</w:t>
            </w:r>
          </w:p>
        </w:tc>
        <w:tc>
          <w:tcPr>
            <w:tcW w:w="5104" w:type="dxa"/>
            <w:tcBorders>
              <w:top w:val="single" w:sz="4" w:space="0" w:color="auto"/>
              <w:left w:val="single" w:sz="4" w:space="0" w:color="auto"/>
              <w:bottom w:val="single" w:sz="4" w:space="0" w:color="auto"/>
              <w:right w:val="single" w:sz="4" w:space="0" w:color="auto"/>
            </w:tcBorders>
            <w:vAlign w:val="center"/>
          </w:tcPr>
          <w:p w14:paraId="5076B1B1" w14:textId="77777777" w:rsidR="00A71F41" w:rsidRPr="00931A5C" w:rsidRDefault="00A71F41" w:rsidP="002C295B">
            <w:pPr>
              <w:rPr>
                <w:color w:val="000000" w:themeColor="text1"/>
                <w:sz w:val="22"/>
                <w:szCs w:val="22"/>
              </w:rPr>
            </w:pPr>
            <w:r w:rsidRPr="00931A5C">
              <w:rPr>
                <w:color w:val="000000"/>
                <w:sz w:val="20"/>
              </w:rPr>
              <w:t xml:space="preserve">Tinta  acrílica, aplicação: interna e externa, cor: branca, </w:t>
            </w:r>
            <w:proofErr w:type="spellStart"/>
            <w:r w:rsidRPr="00931A5C">
              <w:rPr>
                <w:color w:val="000000"/>
                <w:sz w:val="20"/>
              </w:rPr>
              <w:t>semi</w:t>
            </w:r>
            <w:proofErr w:type="spellEnd"/>
            <w:r w:rsidRPr="00931A5C">
              <w:rPr>
                <w:color w:val="000000"/>
                <w:sz w:val="20"/>
              </w:rPr>
              <w:br/>
              <w:t>brilho.</w:t>
            </w:r>
          </w:p>
        </w:tc>
        <w:tc>
          <w:tcPr>
            <w:tcW w:w="1271" w:type="dxa"/>
            <w:tcBorders>
              <w:top w:val="single" w:sz="4" w:space="0" w:color="auto"/>
              <w:left w:val="single" w:sz="4" w:space="0" w:color="auto"/>
              <w:bottom w:val="single" w:sz="4" w:space="0" w:color="auto"/>
              <w:right w:val="single" w:sz="4" w:space="0" w:color="auto"/>
            </w:tcBorders>
            <w:vAlign w:val="center"/>
          </w:tcPr>
          <w:p w14:paraId="748BA439" w14:textId="77777777" w:rsidR="00A71F41" w:rsidRPr="00931A5C" w:rsidRDefault="00A71F41" w:rsidP="002C295B">
            <w:pPr>
              <w:ind w:right="34"/>
              <w:jc w:val="center"/>
              <w:rPr>
                <w:sz w:val="22"/>
                <w:szCs w:val="22"/>
              </w:rPr>
            </w:pPr>
            <w:r w:rsidRPr="00931A5C">
              <w:rPr>
                <w:color w:val="000000"/>
                <w:sz w:val="20"/>
              </w:rPr>
              <w:t>GALÃO</w:t>
            </w:r>
          </w:p>
        </w:tc>
        <w:tc>
          <w:tcPr>
            <w:tcW w:w="968" w:type="dxa"/>
            <w:tcBorders>
              <w:top w:val="single" w:sz="4" w:space="0" w:color="auto"/>
              <w:left w:val="single" w:sz="4" w:space="0" w:color="auto"/>
              <w:bottom w:val="single" w:sz="4" w:space="0" w:color="auto"/>
              <w:right w:val="single" w:sz="4" w:space="0" w:color="auto"/>
            </w:tcBorders>
            <w:vAlign w:val="center"/>
          </w:tcPr>
          <w:p w14:paraId="2C281625" w14:textId="77777777" w:rsidR="00A71F41" w:rsidRPr="00931A5C" w:rsidRDefault="00A71F41" w:rsidP="002C295B">
            <w:pPr>
              <w:jc w:val="center"/>
              <w:rPr>
                <w:sz w:val="22"/>
                <w:szCs w:val="22"/>
              </w:rPr>
            </w:pPr>
            <w:r w:rsidRPr="00931A5C">
              <w:rPr>
                <w:color w:val="000000"/>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18E6519A" w14:textId="77777777" w:rsidR="00A71F41" w:rsidRPr="00931A5C" w:rsidRDefault="00A71F41" w:rsidP="002C295B">
            <w:pPr>
              <w:jc w:val="center"/>
              <w:rPr>
                <w:b/>
                <w:bCs/>
                <w:color w:val="000000" w:themeColor="text1"/>
                <w:sz w:val="22"/>
                <w:szCs w:val="22"/>
              </w:rPr>
            </w:pPr>
          </w:p>
        </w:tc>
      </w:tr>
      <w:tr w:rsidR="00A71F41" w:rsidRPr="00931A5C" w14:paraId="62D3CE0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716C965" w14:textId="77777777" w:rsidR="00A71F41" w:rsidRPr="00931A5C" w:rsidRDefault="00A71F41" w:rsidP="002C295B">
            <w:pPr>
              <w:jc w:val="center"/>
              <w:rPr>
                <w:b/>
                <w:bCs/>
                <w:color w:val="000000" w:themeColor="text1"/>
                <w:sz w:val="22"/>
                <w:szCs w:val="22"/>
              </w:rPr>
            </w:pPr>
            <w:r w:rsidRPr="00931A5C">
              <w:rPr>
                <w:b/>
                <w:bCs/>
                <w:color w:val="000000"/>
                <w:sz w:val="22"/>
                <w:szCs w:val="22"/>
              </w:rPr>
              <w:t>308</w:t>
            </w:r>
          </w:p>
        </w:tc>
        <w:tc>
          <w:tcPr>
            <w:tcW w:w="5104" w:type="dxa"/>
            <w:tcBorders>
              <w:top w:val="single" w:sz="4" w:space="0" w:color="auto"/>
              <w:left w:val="single" w:sz="4" w:space="0" w:color="auto"/>
              <w:bottom w:val="single" w:sz="4" w:space="0" w:color="auto"/>
              <w:right w:val="single" w:sz="4" w:space="0" w:color="auto"/>
            </w:tcBorders>
            <w:vAlign w:val="center"/>
          </w:tcPr>
          <w:p w14:paraId="203910D1" w14:textId="77777777" w:rsidR="00A71F41" w:rsidRPr="00931A5C" w:rsidRDefault="00A71F41" w:rsidP="002C295B">
            <w:pPr>
              <w:rPr>
                <w:color w:val="000000" w:themeColor="text1"/>
                <w:sz w:val="22"/>
                <w:szCs w:val="22"/>
              </w:rPr>
            </w:pPr>
            <w:r w:rsidRPr="00931A5C">
              <w:rPr>
                <w:color w:val="000000"/>
                <w:sz w:val="20"/>
              </w:rPr>
              <w:t>Tinta  esmalte  sintético  para parede, Cor: Branca Gelo.</w:t>
            </w:r>
          </w:p>
        </w:tc>
        <w:tc>
          <w:tcPr>
            <w:tcW w:w="1271" w:type="dxa"/>
            <w:tcBorders>
              <w:top w:val="single" w:sz="4" w:space="0" w:color="auto"/>
              <w:left w:val="single" w:sz="4" w:space="0" w:color="auto"/>
              <w:bottom w:val="single" w:sz="4" w:space="0" w:color="auto"/>
              <w:right w:val="single" w:sz="4" w:space="0" w:color="auto"/>
            </w:tcBorders>
            <w:vAlign w:val="center"/>
          </w:tcPr>
          <w:p w14:paraId="4846F5B2" w14:textId="77777777" w:rsidR="00A71F41" w:rsidRPr="00931A5C" w:rsidRDefault="00A71F41" w:rsidP="002C295B">
            <w:pPr>
              <w:ind w:right="34"/>
              <w:jc w:val="center"/>
              <w:rPr>
                <w:sz w:val="22"/>
                <w:szCs w:val="22"/>
              </w:rPr>
            </w:pPr>
            <w:r w:rsidRPr="00931A5C">
              <w:rPr>
                <w:color w:val="000000"/>
                <w:sz w:val="20"/>
              </w:rPr>
              <w:t>BALDE DE 3,6 L</w:t>
            </w:r>
          </w:p>
        </w:tc>
        <w:tc>
          <w:tcPr>
            <w:tcW w:w="968" w:type="dxa"/>
            <w:tcBorders>
              <w:top w:val="single" w:sz="4" w:space="0" w:color="auto"/>
              <w:left w:val="single" w:sz="4" w:space="0" w:color="auto"/>
              <w:bottom w:val="single" w:sz="4" w:space="0" w:color="auto"/>
              <w:right w:val="single" w:sz="4" w:space="0" w:color="auto"/>
            </w:tcBorders>
            <w:vAlign w:val="center"/>
          </w:tcPr>
          <w:p w14:paraId="654C8A59"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4646C9F" w14:textId="77777777" w:rsidR="00A71F41" w:rsidRPr="00931A5C" w:rsidRDefault="00A71F41" w:rsidP="002C295B">
            <w:pPr>
              <w:jc w:val="center"/>
              <w:rPr>
                <w:b/>
                <w:bCs/>
                <w:color w:val="000000" w:themeColor="text1"/>
                <w:sz w:val="22"/>
                <w:szCs w:val="22"/>
              </w:rPr>
            </w:pPr>
          </w:p>
        </w:tc>
      </w:tr>
      <w:tr w:rsidR="00A71F41" w:rsidRPr="00931A5C" w14:paraId="0F74F29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9411DF" w14:textId="77777777" w:rsidR="00A71F41" w:rsidRPr="00931A5C" w:rsidRDefault="00A71F41" w:rsidP="002C295B">
            <w:pPr>
              <w:jc w:val="center"/>
              <w:rPr>
                <w:b/>
                <w:bCs/>
                <w:color w:val="000000" w:themeColor="text1"/>
                <w:sz w:val="22"/>
                <w:szCs w:val="22"/>
              </w:rPr>
            </w:pPr>
            <w:r w:rsidRPr="00931A5C">
              <w:rPr>
                <w:b/>
                <w:bCs/>
                <w:color w:val="000000"/>
                <w:sz w:val="22"/>
                <w:szCs w:val="22"/>
              </w:rPr>
              <w:t>309</w:t>
            </w:r>
          </w:p>
        </w:tc>
        <w:tc>
          <w:tcPr>
            <w:tcW w:w="5104" w:type="dxa"/>
            <w:tcBorders>
              <w:top w:val="single" w:sz="4" w:space="0" w:color="auto"/>
              <w:left w:val="single" w:sz="4" w:space="0" w:color="auto"/>
              <w:bottom w:val="single" w:sz="4" w:space="0" w:color="auto"/>
              <w:right w:val="single" w:sz="4" w:space="0" w:color="auto"/>
            </w:tcBorders>
            <w:vAlign w:val="center"/>
          </w:tcPr>
          <w:p w14:paraId="357E99B7" w14:textId="77777777" w:rsidR="00A71F41" w:rsidRPr="00931A5C" w:rsidRDefault="00A71F41" w:rsidP="002C295B">
            <w:pPr>
              <w:rPr>
                <w:color w:val="000000" w:themeColor="text1"/>
                <w:sz w:val="22"/>
                <w:szCs w:val="22"/>
              </w:rPr>
            </w:pPr>
            <w:r w:rsidRPr="00931A5C">
              <w:rPr>
                <w:color w:val="000000"/>
                <w:sz w:val="20"/>
              </w:rPr>
              <w:t xml:space="preserve">Tinta  esmalte  sintético </w:t>
            </w:r>
            <w:proofErr w:type="spellStart"/>
            <w:r w:rsidRPr="00931A5C">
              <w:rPr>
                <w:color w:val="000000"/>
                <w:sz w:val="20"/>
              </w:rPr>
              <w:t>Standart</w:t>
            </w:r>
            <w:proofErr w:type="spellEnd"/>
            <w:r w:rsidRPr="00931A5C">
              <w:rPr>
                <w:color w:val="000000"/>
                <w:sz w:val="20"/>
              </w:rPr>
              <w:t>,  líquido,  aplicação: interna e  externa,  cor: azul , galão 3,6 litros com</w:t>
            </w:r>
            <w:r w:rsidRPr="00931A5C">
              <w:rPr>
                <w:color w:val="000000"/>
                <w:sz w:val="20"/>
              </w:rPr>
              <w:br/>
              <w:t>rendimento de aplicação igual 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54DBC524" w14:textId="77777777" w:rsidR="00A71F41" w:rsidRPr="00931A5C" w:rsidRDefault="00A71F41" w:rsidP="002C295B">
            <w:pPr>
              <w:ind w:right="34"/>
              <w:jc w:val="center"/>
              <w:rPr>
                <w:sz w:val="22"/>
                <w:szCs w:val="22"/>
              </w:rPr>
            </w:pPr>
            <w:r w:rsidRPr="00931A5C">
              <w:rPr>
                <w:color w:val="000000"/>
                <w:sz w:val="20"/>
              </w:rPr>
              <w:t>GALÃO 3,6 L</w:t>
            </w:r>
          </w:p>
        </w:tc>
        <w:tc>
          <w:tcPr>
            <w:tcW w:w="968" w:type="dxa"/>
            <w:tcBorders>
              <w:top w:val="single" w:sz="4" w:space="0" w:color="auto"/>
              <w:left w:val="single" w:sz="4" w:space="0" w:color="auto"/>
              <w:bottom w:val="single" w:sz="4" w:space="0" w:color="auto"/>
              <w:right w:val="single" w:sz="4" w:space="0" w:color="auto"/>
            </w:tcBorders>
            <w:vAlign w:val="center"/>
          </w:tcPr>
          <w:p w14:paraId="0E26D0BF"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222DAA0" w14:textId="77777777" w:rsidR="00A71F41" w:rsidRPr="00931A5C" w:rsidRDefault="00A71F41" w:rsidP="002C295B">
            <w:pPr>
              <w:jc w:val="center"/>
              <w:rPr>
                <w:b/>
                <w:bCs/>
                <w:color w:val="000000" w:themeColor="text1"/>
                <w:sz w:val="22"/>
                <w:szCs w:val="22"/>
              </w:rPr>
            </w:pPr>
          </w:p>
        </w:tc>
      </w:tr>
      <w:tr w:rsidR="00A71F41" w:rsidRPr="00931A5C" w14:paraId="1E1B044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8C5DE9" w14:textId="77777777" w:rsidR="00A71F41" w:rsidRPr="00931A5C" w:rsidRDefault="00A71F41" w:rsidP="002C295B">
            <w:pPr>
              <w:jc w:val="center"/>
              <w:rPr>
                <w:b/>
                <w:bCs/>
                <w:color w:val="000000" w:themeColor="text1"/>
                <w:sz w:val="22"/>
                <w:szCs w:val="22"/>
              </w:rPr>
            </w:pPr>
            <w:r w:rsidRPr="00931A5C">
              <w:rPr>
                <w:b/>
                <w:bCs/>
                <w:color w:val="000000"/>
                <w:sz w:val="22"/>
                <w:szCs w:val="22"/>
              </w:rPr>
              <w:t>310</w:t>
            </w:r>
          </w:p>
        </w:tc>
        <w:tc>
          <w:tcPr>
            <w:tcW w:w="5104" w:type="dxa"/>
            <w:tcBorders>
              <w:top w:val="single" w:sz="4" w:space="0" w:color="auto"/>
              <w:left w:val="single" w:sz="4" w:space="0" w:color="auto"/>
              <w:bottom w:val="single" w:sz="4" w:space="0" w:color="auto"/>
              <w:right w:val="single" w:sz="4" w:space="0" w:color="auto"/>
            </w:tcBorders>
            <w:vAlign w:val="center"/>
          </w:tcPr>
          <w:p w14:paraId="67FB6432" w14:textId="77777777" w:rsidR="00A71F41" w:rsidRPr="00931A5C" w:rsidRDefault="00A71F41" w:rsidP="002C295B">
            <w:pPr>
              <w:rPr>
                <w:color w:val="000000" w:themeColor="text1"/>
                <w:sz w:val="22"/>
                <w:szCs w:val="22"/>
              </w:rPr>
            </w:pPr>
            <w:r w:rsidRPr="00931A5C">
              <w:rPr>
                <w:color w:val="000000"/>
                <w:sz w:val="20"/>
              </w:rPr>
              <w:t xml:space="preserve">Tinta  esmalte  sintético </w:t>
            </w:r>
            <w:proofErr w:type="spellStart"/>
            <w:r w:rsidRPr="00931A5C">
              <w:rPr>
                <w:color w:val="000000"/>
                <w:sz w:val="20"/>
              </w:rPr>
              <w:t>Standart</w:t>
            </w:r>
            <w:proofErr w:type="spellEnd"/>
            <w:r w:rsidRPr="00931A5C">
              <w:rPr>
                <w:color w:val="000000"/>
                <w:sz w:val="20"/>
              </w:rPr>
              <w:t>,  líquido,  aplicação: interna e externa, cor: areia, galão 3,6 litros com rendimento de aplicação igual</w:t>
            </w:r>
            <w:r w:rsidRPr="00931A5C">
              <w:rPr>
                <w:color w:val="000000"/>
                <w:sz w:val="20"/>
              </w:rPr>
              <w:br/>
              <w:t>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323FC6FA" w14:textId="77777777" w:rsidR="00A71F41" w:rsidRPr="00931A5C" w:rsidRDefault="00A71F41" w:rsidP="002C295B">
            <w:pPr>
              <w:ind w:right="34"/>
              <w:jc w:val="center"/>
              <w:rPr>
                <w:sz w:val="22"/>
                <w:szCs w:val="22"/>
              </w:rPr>
            </w:pPr>
            <w:r w:rsidRPr="00931A5C">
              <w:rPr>
                <w:color w:val="000000"/>
                <w:sz w:val="20"/>
              </w:rPr>
              <w:t>GALÃO 3,6L</w:t>
            </w:r>
          </w:p>
        </w:tc>
        <w:tc>
          <w:tcPr>
            <w:tcW w:w="968" w:type="dxa"/>
            <w:tcBorders>
              <w:top w:val="single" w:sz="4" w:space="0" w:color="auto"/>
              <w:left w:val="single" w:sz="4" w:space="0" w:color="auto"/>
              <w:bottom w:val="single" w:sz="4" w:space="0" w:color="auto"/>
              <w:right w:val="single" w:sz="4" w:space="0" w:color="auto"/>
            </w:tcBorders>
            <w:vAlign w:val="center"/>
          </w:tcPr>
          <w:p w14:paraId="53C1457A"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38933F4C" w14:textId="77777777" w:rsidR="00A71F41" w:rsidRPr="00931A5C" w:rsidRDefault="00A71F41" w:rsidP="002C295B">
            <w:pPr>
              <w:jc w:val="center"/>
              <w:rPr>
                <w:b/>
                <w:bCs/>
                <w:color w:val="000000" w:themeColor="text1"/>
                <w:sz w:val="22"/>
                <w:szCs w:val="22"/>
              </w:rPr>
            </w:pPr>
          </w:p>
        </w:tc>
      </w:tr>
      <w:tr w:rsidR="00A71F41" w:rsidRPr="00931A5C" w14:paraId="19AB491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7EDBF4" w14:textId="77777777" w:rsidR="00A71F41" w:rsidRPr="00931A5C" w:rsidRDefault="00A71F41" w:rsidP="002C295B">
            <w:pPr>
              <w:jc w:val="center"/>
              <w:rPr>
                <w:b/>
                <w:bCs/>
                <w:color w:val="000000" w:themeColor="text1"/>
                <w:sz w:val="22"/>
                <w:szCs w:val="22"/>
              </w:rPr>
            </w:pPr>
            <w:r w:rsidRPr="00931A5C">
              <w:rPr>
                <w:b/>
                <w:bCs/>
                <w:color w:val="000000"/>
                <w:sz w:val="22"/>
                <w:szCs w:val="22"/>
              </w:rPr>
              <w:t>311</w:t>
            </w:r>
          </w:p>
        </w:tc>
        <w:tc>
          <w:tcPr>
            <w:tcW w:w="5104" w:type="dxa"/>
            <w:tcBorders>
              <w:top w:val="single" w:sz="4" w:space="0" w:color="auto"/>
              <w:left w:val="single" w:sz="4" w:space="0" w:color="auto"/>
              <w:bottom w:val="single" w:sz="4" w:space="0" w:color="auto"/>
              <w:right w:val="single" w:sz="4" w:space="0" w:color="auto"/>
            </w:tcBorders>
            <w:vAlign w:val="center"/>
          </w:tcPr>
          <w:p w14:paraId="56C8C4CE" w14:textId="77777777" w:rsidR="00A71F41" w:rsidRPr="00931A5C" w:rsidRDefault="00A71F41" w:rsidP="002C295B">
            <w:pPr>
              <w:rPr>
                <w:color w:val="000000" w:themeColor="text1"/>
                <w:sz w:val="22"/>
                <w:szCs w:val="22"/>
              </w:rPr>
            </w:pPr>
            <w:r w:rsidRPr="00931A5C">
              <w:rPr>
                <w:color w:val="000000"/>
                <w:sz w:val="20"/>
              </w:rPr>
              <w:t xml:space="preserve">Tinta  esmalte  sintético </w:t>
            </w:r>
            <w:proofErr w:type="spellStart"/>
            <w:r w:rsidRPr="00931A5C">
              <w:rPr>
                <w:color w:val="000000"/>
                <w:sz w:val="20"/>
              </w:rPr>
              <w:t>Standart</w:t>
            </w:r>
            <w:proofErr w:type="spellEnd"/>
            <w:r w:rsidRPr="00931A5C">
              <w:rPr>
                <w:color w:val="000000"/>
                <w:sz w:val="20"/>
              </w:rPr>
              <w:t>,  líquido,  aplicação: interna e externa, cor: marrom, galão 3,6 litros com rendimento de aplicação igual ou superior a 75 m².</w:t>
            </w:r>
          </w:p>
        </w:tc>
        <w:tc>
          <w:tcPr>
            <w:tcW w:w="1271" w:type="dxa"/>
            <w:tcBorders>
              <w:top w:val="single" w:sz="4" w:space="0" w:color="auto"/>
              <w:left w:val="single" w:sz="4" w:space="0" w:color="auto"/>
              <w:bottom w:val="single" w:sz="4" w:space="0" w:color="auto"/>
              <w:right w:val="single" w:sz="4" w:space="0" w:color="auto"/>
            </w:tcBorders>
            <w:vAlign w:val="center"/>
          </w:tcPr>
          <w:p w14:paraId="6F32F045" w14:textId="77777777" w:rsidR="00A71F41" w:rsidRPr="00931A5C" w:rsidRDefault="00A71F41" w:rsidP="002C295B">
            <w:pPr>
              <w:ind w:right="34"/>
              <w:jc w:val="center"/>
              <w:rPr>
                <w:sz w:val="22"/>
                <w:szCs w:val="22"/>
              </w:rPr>
            </w:pPr>
            <w:r w:rsidRPr="00931A5C">
              <w:rPr>
                <w:color w:val="000000"/>
                <w:sz w:val="20"/>
              </w:rPr>
              <w:t>GALÃO 3,6L</w:t>
            </w:r>
          </w:p>
        </w:tc>
        <w:tc>
          <w:tcPr>
            <w:tcW w:w="968" w:type="dxa"/>
            <w:tcBorders>
              <w:top w:val="single" w:sz="4" w:space="0" w:color="auto"/>
              <w:left w:val="single" w:sz="4" w:space="0" w:color="auto"/>
              <w:bottom w:val="single" w:sz="4" w:space="0" w:color="auto"/>
              <w:right w:val="single" w:sz="4" w:space="0" w:color="auto"/>
            </w:tcBorders>
            <w:vAlign w:val="center"/>
          </w:tcPr>
          <w:p w14:paraId="10387451"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0D2F49B" w14:textId="77777777" w:rsidR="00A71F41" w:rsidRPr="00931A5C" w:rsidRDefault="00A71F41" w:rsidP="002C295B">
            <w:pPr>
              <w:jc w:val="center"/>
              <w:rPr>
                <w:b/>
                <w:bCs/>
                <w:color w:val="000000" w:themeColor="text1"/>
                <w:sz w:val="22"/>
                <w:szCs w:val="22"/>
              </w:rPr>
            </w:pPr>
          </w:p>
        </w:tc>
      </w:tr>
      <w:tr w:rsidR="00A71F41" w:rsidRPr="00931A5C" w14:paraId="7CD41D1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1F6B4A" w14:textId="77777777" w:rsidR="00A71F41" w:rsidRPr="00931A5C" w:rsidRDefault="00A71F41" w:rsidP="002C295B">
            <w:pPr>
              <w:jc w:val="center"/>
              <w:rPr>
                <w:b/>
                <w:bCs/>
                <w:color w:val="000000" w:themeColor="text1"/>
                <w:sz w:val="22"/>
                <w:szCs w:val="22"/>
              </w:rPr>
            </w:pPr>
            <w:r w:rsidRPr="00931A5C">
              <w:rPr>
                <w:b/>
                <w:bCs/>
                <w:color w:val="000000"/>
                <w:sz w:val="22"/>
                <w:szCs w:val="22"/>
              </w:rPr>
              <w:t>312</w:t>
            </w:r>
          </w:p>
        </w:tc>
        <w:tc>
          <w:tcPr>
            <w:tcW w:w="5104" w:type="dxa"/>
            <w:tcBorders>
              <w:top w:val="single" w:sz="4" w:space="0" w:color="auto"/>
              <w:left w:val="single" w:sz="4" w:space="0" w:color="auto"/>
              <w:bottom w:val="single" w:sz="4" w:space="0" w:color="auto"/>
              <w:right w:val="single" w:sz="4" w:space="0" w:color="auto"/>
            </w:tcBorders>
            <w:vAlign w:val="center"/>
          </w:tcPr>
          <w:p w14:paraId="5F63ECB8" w14:textId="77777777" w:rsidR="00A71F41" w:rsidRPr="00931A5C" w:rsidRDefault="00A71F41" w:rsidP="002C295B">
            <w:pPr>
              <w:rPr>
                <w:color w:val="000000" w:themeColor="text1"/>
                <w:sz w:val="22"/>
                <w:szCs w:val="22"/>
              </w:rPr>
            </w:pPr>
            <w:r w:rsidRPr="00931A5C">
              <w:rPr>
                <w:color w:val="000000"/>
                <w:sz w:val="20"/>
              </w:rPr>
              <w:t>Tinta acrílica, aplicação: interna e externa, cor: palha,</w:t>
            </w:r>
            <w:r w:rsidRPr="00931A5C">
              <w:rPr>
                <w:color w:val="000000"/>
                <w:sz w:val="20"/>
              </w:rPr>
              <w:br/>
              <w:t>com brilho.</w:t>
            </w:r>
          </w:p>
        </w:tc>
        <w:tc>
          <w:tcPr>
            <w:tcW w:w="1271" w:type="dxa"/>
            <w:tcBorders>
              <w:top w:val="single" w:sz="4" w:space="0" w:color="auto"/>
              <w:left w:val="single" w:sz="4" w:space="0" w:color="auto"/>
              <w:bottom w:val="single" w:sz="4" w:space="0" w:color="auto"/>
              <w:right w:val="single" w:sz="4" w:space="0" w:color="auto"/>
            </w:tcBorders>
            <w:vAlign w:val="center"/>
          </w:tcPr>
          <w:p w14:paraId="177D2BD5" w14:textId="77777777" w:rsidR="00A71F41" w:rsidRPr="00931A5C" w:rsidRDefault="00A71F41" w:rsidP="002C295B">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38074DD1" w14:textId="77777777" w:rsidR="00A71F41" w:rsidRPr="00931A5C" w:rsidRDefault="00A71F41" w:rsidP="002C295B">
            <w:pPr>
              <w:jc w:val="center"/>
              <w:rPr>
                <w:sz w:val="22"/>
                <w:szCs w:val="22"/>
              </w:rPr>
            </w:pPr>
            <w:r w:rsidRPr="00931A5C">
              <w:rPr>
                <w:color w:val="000000"/>
                <w:sz w:val="20"/>
              </w:rPr>
              <w:t>12</w:t>
            </w:r>
          </w:p>
        </w:tc>
        <w:tc>
          <w:tcPr>
            <w:tcW w:w="1303" w:type="dxa"/>
            <w:tcBorders>
              <w:top w:val="single" w:sz="4" w:space="0" w:color="auto"/>
              <w:left w:val="single" w:sz="4" w:space="0" w:color="auto"/>
              <w:bottom w:val="single" w:sz="4" w:space="0" w:color="auto"/>
              <w:right w:val="single" w:sz="4" w:space="0" w:color="auto"/>
            </w:tcBorders>
            <w:vAlign w:val="center"/>
          </w:tcPr>
          <w:p w14:paraId="0B4110B0" w14:textId="77777777" w:rsidR="00A71F41" w:rsidRPr="00931A5C" w:rsidRDefault="00A71F41" w:rsidP="002C295B">
            <w:pPr>
              <w:jc w:val="center"/>
              <w:rPr>
                <w:b/>
                <w:bCs/>
                <w:color w:val="000000" w:themeColor="text1"/>
                <w:sz w:val="22"/>
                <w:szCs w:val="22"/>
              </w:rPr>
            </w:pPr>
          </w:p>
        </w:tc>
      </w:tr>
      <w:tr w:rsidR="00A71F41" w:rsidRPr="00931A5C" w14:paraId="18DCFDC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06CB7D2" w14:textId="77777777" w:rsidR="00A71F41" w:rsidRPr="00931A5C" w:rsidRDefault="00A71F41" w:rsidP="002C295B">
            <w:pPr>
              <w:jc w:val="center"/>
              <w:rPr>
                <w:b/>
                <w:bCs/>
                <w:color w:val="000000" w:themeColor="text1"/>
                <w:sz w:val="22"/>
                <w:szCs w:val="22"/>
              </w:rPr>
            </w:pPr>
            <w:r w:rsidRPr="00931A5C">
              <w:rPr>
                <w:b/>
                <w:bCs/>
                <w:color w:val="000000"/>
                <w:sz w:val="22"/>
                <w:szCs w:val="22"/>
              </w:rPr>
              <w:t>313</w:t>
            </w:r>
          </w:p>
        </w:tc>
        <w:tc>
          <w:tcPr>
            <w:tcW w:w="5104" w:type="dxa"/>
            <w:tcBorders>
              <w:top w:val="single" w:sz="4" w:space="0" w:color="auto"/>
              <w:left w:val="single" w:sz="4" w:space="0" w:color="auto"/>
              <w:bottom w:val="single" w:sz="4" w:space="0" w:color="auto"/>
              <w:right w:val="single" w:sz="4" w:space="0" w:color="auto"/>
            </w:tcBorders>
            <w:vAlign w:val="center"/>
          </w:tcPr>
          <w:p w14:paraId="15D4E39C" w14:textId="77777777" w:rsidR="00A71F41" w:rsidRPr="00931A5C" w:rsidRDefault="00A71F41" w:rsidP="002C295B">
            <w:pPr>
              <w:rPr>
                <w:color w:val="000000" w:themeColor="text1"/>
                <w:sz w:val="22"/>
                <w:szCs w:val="22"/>
              </w:rPr>
            </w:pPr>
            <w:r w:rsidRPr="00931A5C">
              <w:rPr>
                <w:color w:val="000000"/>
                <w:sz w:val="20"/>
              </w:rPr>
              <w:t>Tinta demarcação de sinalização  de  trânsito  com fixador, cor: amarela, aplicação:  marcação  faixas em piso, asfalto, Inter travado e paralelepípedos de sinalização.</w:t>
            </w:r>
          </w:p>
        </w:tc>
        <w:tc>
          <w:tcPr>
            <w:tcW w:w="1271" w:type="dxa"/>
            <w:tcBorders>
              <w:top w:val="single" w:sz="4" w:space="0" w:color="auto"/>
              <w:left w:val="single" w:sz="4" w:space="0" w:color="auto"/>
              <w:bottom w:val="single" w:sz="4" w:space="0" w:color="auto"/>
              <w:right w:val="single" w:sz="4" w:space="0" w:color="auto"/>
            </w:tcBorders>
            <w:vAlign w:val="center"/>
          </w:tcPr>
          <w:p w14:paraId="232C95F0" w14:textId="77777777" w:rsidR="00A71F41" w:rsidRPr="00931A5C" w:rsidRDefault="00A71F41" w:rsidP="002C295B">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0080EFDC"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6D7E6BF6" w14:textId="77777777" w:rsidR="00A71F41" w:rsidRPr="00931A5C" w:rsidRDefault="00A71F41" w:rsidP="002C295B">
            <w:pPr>
              <w:jc w:val="center"/>
              <w:rPr>
                <w:b/>
                <w:bCs/>
                <w:color w:val="000000" w:themeColor="text1"/>
                <w:sz w:val="22"/>
                <w:szCs w:val="22"/>
              </w:rPr>
            </w:pPr>
          </w:p>
        </w:tc>
      </w:tr>
      <w:tr w:rsidR="00A71F41" w:rsidRPr="00931A5C" w14:paraId="3B462D1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101485C" w14:textId="77777777" w:rsidR="00A71F41" w:rsidRPr="00931A5C" w:rsidRDefault="00A71F41" w:rsidP="002C295B">
            <w:pPr>
              <w:jc w:val="center"/>
              <w:rPr>
                <w:b/>
                <w:bCs/>
                <w:color w:val="000000" w:themeColor="text1"/>
                <w:sz w:val="22"/>
                <w:szCs w:val="22"/>
              </w:rPr>
            </w:pPr>
            <w:r w:rsidRPr="00931A5C">
              <w:rPr>
                <w:b/>
                <w:bCs/>
                <w:color w:val="000000"/>
                <w:sz w:val="22"/>
                <w:szCs w:val="22"/>
              </w:rPr>
              <w:t>314</w:t>
            </w:r>
          </w:p>
        </w:tc>
        <w:tc>
          <w:tcPr>
            <w:tcW w:w="5104" w:type="dxa"/>
            <w:tcBorders>
              <w:top w:val="single" w:sz="4" w:space="0" w:color="auto"/>
              <w:left w:val="single" w:sz="4" w:space="0" w:color="auto"/>
              <w:bottom w:val="single" w:sz="4" w:space="0" w:color="auto"/>
              <w:right w:val="single" w:sz="4" w:space="0" w:color="auto"/>
            </w:tcBorders>
            <w:vAlign w:val="center"/>
          </w:tcPr>
          <w:p w14:paraId="5941D5AD" w14:textId="77777777" w:rsidR="00A71F41" w:rsidRPr="00931A5C" w:rsidRDefault="00A71F41" w:rsidP="002C295B">
            <w:pPr>
              <w:rPr>
                <w:color w:val="000000" w:themeColor="text1"/>
                <w:sz w:val="22"/>
                <w:szCs w:val="22"/>
              </w:rPr>
            </w:pPr>
            <w:r w:rsidRPr="00931A5C">
              <w:rPr>
                <w:color w:val="000000"/>
                <w:sz w:val="20"/>
              </w:rPr>
              <w:t>Tinta demarcação de sinalização  de  trânsito  com fixador, cor: branca, aplicação: marcação  faixas  em  piso, asfalto, Inter travados e paralelepípedos   de sinalização.</w:t>
            </w:r>
          </w:p>
        </w:tc>
        <w:tc>
          <w:tcPr>
            <w:tcW w:w="1271" w:type="dxa"/>
            <w:tcBorders>
              <w:top w:val="single" w:sz="4" w:space="0" w:color="auto"/>
              <w:left w:val="single" w:sz="4" w:space="0" w:color="auto"/>
              <w:bottom w:val="single" w:sz="4" w:space="0" w:color="auto"/>
              <w:right w:val="single" w:sz="4" w:space="0" w:color="auto"/>
            </w:tcBorders>
            <w:vAlign w:val="center"/>
          </w:tcPr>
          <w:p w14:paraId="4DAF292F" w14:textId="77777777" w:rsidR="00A71F41" w:rsidRPr="00931A5C" w:rsidRDefault="00A71F41" w:rsidP="002C295B">
            <w:pPr>
              <w:ind w:right="34"/>
              <w:jc w:val="center"/>
              <w:rPr>
                <w:sz w:val="22"/>
                <w:szCs w:val="22"/>
              </w:rPr>
            </w:pPr>
            <w:r w:rsidRPr="00931A5C">
              <w:rPr>
                <w:color w:val="000000"/>
                <w:sz w:val="20"/>
              </w:rPr>
              <w:t>GALÃO 18 L</w:t>
            </w:r>
          </w:p>
        </w:tc>
        <w:tc>
          <w:tcPr>
            <w:tcW w:w="968" w:type="dxa"/>
            <w:tcBorders>
              <w:top w:val="single" w:sz="4" w:space="0" w:color="auto"/>
              <w:left w:val="single" w:sz="4" w:space="0" w:color="auto"/>
              <w:bottom w:val="single" w:sz="4" w:space="0" w:color="auto"/>
              <w:right w:val="single" w:sz="4" w:space="0" w:color="auto"/>
            </w:tcBorders>
            <w:vAlign w:val="center"/>
          </w:tcPr>
          <w:p w14:paraId="53CBDA06"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E77EBE0" w14:textId="77777777" w:rsidR="00A71F41" w:rsidRPr="00931A5C" w:rsidRDefault="00A71F41" w:rsidP="002C295B">
            <w:pPr>
              <w:jc w:val="center"/>
              <w:rPr>
                <w:b/>
                <w:bCs/>
                <w:color w:val="000000" w:themeColor="text1"/>
                <w:sz w:val="22"/>
                <w:szCs w:val="22"/>
              </w:rPr>
            </w:pPr>
          </w:p>
        </w:tc>
      </w:tr>
      <w:tr w:rsidR="00A71F41" w:rsidRPr="00931A5C" w14:paraId="4528510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E3BEB87" w14:textId="77777777" w:rsidR="00A71F41" w:rsidRPr="00931A5C" w:rsidRDefault="00A71F41" w:rsidP="002C295B">
            <w:pPr>
              <w:jc w:val="center"/>
              <w:rPr>
                <w:b/>
                <w:bCs/>
                <w:color w:val="000000" w:themeColor="text1"/>
                <w:sz w:val="22"/>
                <w:szCs w:val="22"/>
              </w:rPr>
            </w:pPr>
            <w:r w:rsidRPr="00931A5C">
              <w:rPr>
                <w:b/>
                <w:bCs/>
                <w:color w:val="000000"/>
                <w:sz w:val="22"/>
                <w:szCs w:val="22"/>
              </w:rPr>
              <w:t>315</w:t>
            </w:r>
          </w:p>
        </w:tc>
        <w:tc>
          <w:tcPr>
            <w:tcW w:w="5104" w:type="dxa"/>
            <w:tcBorders>
              <w:top w:val="single" w:sz="4" w:space="0" w:color="auto"/>
              <w:left w:val="single" w:sz="4" w:space="0" w:color="auto"/>
              <w:bottom w:val="single" w:sz="4" w:space="0" w:color="auto"/>
              <w:right w:val="single" w:sz="4" w:space="0" w:color="auto"/>
            </w:tcBorders>
            <w:vAlign w:val="center"/>
          </w:tcPr>
          <w:p w14:paraId="2BC7414F" w14:textId="77777777" w:rsidR="00A71F41" w:rsidRPr="00931A5C" w:rsidRDefault="00A71F41" w:rsidP="002C295B">
            <w:pPr>
              <w:rPr>
                <w:color w:val="000000" w:themeColor="text1"/>
                <w:sz w:val="22"/>
                <w:szCs w:val="22"/>
              </w:rPr>
            </w:pPr>
            <w:r w:rsidRPr="00931A5C">
              <w:rPr>
                <w:color w:val="000000"/>
                <w:sz w:val="20"/>
              </w:rPr>
              <w:t xml:space="preserve">Tomada  dupla,  cor  corpo: branca,  características adicionais: com caixa e espelho  (completa)  e  pinos cilíndricos,  corrente  nominal 10a, tensão nominal: 110/250V, número de </w:t>
            </w:r>
            <w:proofErr w:type="spellStart"/>
            <w:r w:rsidRPr="00931A5C">
              <w:rPr>
                <w:color w:val="000000"/>
                <w:sz w:val="20"/>
              </w:rPr>
              <w:t>pólos</w:t>
            </w:r>
            <w:proofErr w:type="spellEnd"/>
            <w:r w:rsidRPr="00931A5C">
              <w:rPr>
                <w:color w:val="000000"/>
                <w:sz w:val="20"/>
              </w:rPr>
              <w:t>: 2 p + t, aplicação: instalações elétricas, normas técnicas NBR 14136, sobrepor.</w:t>
            </w:r>
          </w:p>
        </w:tc>
        <w:tc>
          <w:tcPr>
            <w:tcW w:w="1271" w:type="dxa"/>
            <w:tcBorders>
              <w:top w:val="single" w:sz="4" w:space="0" w:color="auto"/>
              <w:left w:val="single" w:sz="4" w:space="0" w:color="auto"/>
              <w:bottom w:val="single" w:sz="4" w:space="0" w:color="auto"/>
              <w:right w:val="single" w:sz="4" w:space="0" w:color="auto"/>
            </w:tcBorders>
            <w:vAlign w:val="center"/>
          </w:tcPr>
          <w:p w14:paraId="16212E12"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1F12F20"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CA99625" w14:textId="77777777" w:rsidR="00A71F41" w:rsidRPr="00931A5C" w:rsidRDefault="00A71F41" w:rsidP="002C295B">
            <w:pPr>
              <w:jc w:val="center"/>
              <w:rPr>
                <w:b/>
                <w:bCs/>
                <w:color w:val="000000" w:themeColor="text1"/>
                <w:sz w:val="22"/>
                <w:szCs w:val="22"/>
              </w:rPr>
            </w:pPr>
          </w:p>
        </w:tc>
      </w:tr>
      <w:tr w:rsidR="00A71F41" w:rsidRPr="00931A5C" w14:paraId="3983E63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6BA79DA" w14:textId="77777777" w:rsidR="00A71F41" w:rsidRPr="00931A5C" w:rsidRDefault="00A71F41" w:rsidP="002C295B">
            <w:pPr>
              <w:jc w:val="center"/>
              <w:rPr>
                <w:b/>
                <w:bCs/>
                <w:color w:val="000000" w:themeColor="text1"/>
                <w:sz w:val="22"/>
                <w:szCs w:val="22"/>
              </w:rPr>
            </w:pPr>
            <w:r w:rsidRPr="00931A5C">
              <w:rPr>
                <w:b/>
                <w:bCs/>
                <w:color w:val="000000"/>
                <w:sz w:val="22"/>
                <w:szCs w:val="22"/>
              </w:rPr>
              <w:t>316</w:t>
            </w:r>
          </w:p>
        </w:tc>
        <w:tc>
          <w:tcPr>
            <w:tcW w:w="5104" w:type="dxa"/>
            <w:tcBorders>
              <w:top w:val="single" w:sz="4" w:space="0" w:color="auto"/>
              <w:left w:val="single" w:sz="4" w:space="0" w:color="auto"/>
              <w:bottom w:val="single" w:sz="4" w:space="0" w:color="auto"/>
              <w:right w:val="single" w:sz="4" w:space="0" w:color="auto"/>
            </w:tcBorders>
            <w:vAlign w:val="center"/>
          </w:tcPr>
          <w:p w14:paraId="2AE16C06" w14:textId="77777777" w:rsidR="00A71F41" w:rsidRPr="00931A5C" w:rsidRDefault="00A71F41" w:rsidP="002C295B">
            <w:pPr>
              <w:rPr>
                <w:color w:val="000000" w:themeColor="text1"/>
                <w:sz w:val="22"/>
                <w:szCs w:val="22"/>
              </w:rPr>
            </w:pPr>
            <w:r w:rsidRPr="00931A5C">
              <w:rPr>
                <w:color w:val="000000"/>
                <w:sz w:val="20"/>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931A5C">
              <w:rPr>
                <w:color w:val="000000"/>
                <w:sz w:val="20"/>
              </w:rPr>
              <w:br/>
              <w:t>cor: branco,  com  placa  de  4x2, instalação de embutir.</w:t>
            </w:r>
          </w:p>
        </w:tc>
        <w:tc>
          <w:tcPr>
            <w:tcW w:w="1271" w:type="dxa"/>
            <w:tcBorders>
              <w:top w:val="single" w:sz="4" w:space="0" w:color="auto"/>
              <w:left w:val="single" w:sz="4" w:space="0" w:color="auto"/>
              <w:bottom w:val="single" w:sz="4" w:space="0" w:color="auto"/>
              <w:right w:val="single" w:sz="4" w:space="0" w:color="auto"/>
            </w:tcBorders>
            <w:vAlign w:val="center"/>
          </w:tcPr>
          <w:p w14:paraId="24F9F52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43DA963" w14:textId="77777777" w:rsidR="00A71F41" w:rsidRPr="00931A5C" w:rsidRDefault="00A71F41" w:rsidP="002C295B">
            <w:pPr>
              <w:jc w:val="center"/>
              <w:rPr>
                <w:sz w:val="22"/>
                <w:szCs w:val="22"/>
              </w:rPr>
            </w:pPr>
            <w:r w:rsidRPr="00931A5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6C980FDB" w14:textId="77777777" w:rsidR="00A71F41" w:rsidRPr="00931A5C" w:rsidRDefault="00A71F41" w:rsidP="002C295B">
            <w:pPr>
              <w:jc w:val="center"/>
              <w:rPr>
                <w:b/>
                <w:bCs/>
                <w:color w:val="000000" w:themeColor="text1"/>
                <w:sz w:val="22"/>
                <w:szCs w:val="22"/>
              </w:rPr>
            </w:pPr>
          </w:p>
        </w:tc>
      </w:tr>
      <w:tr w:rsidR="00A71F41" w:rsidRPr="00931A5C" w14:paraId="29F5E1C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24A6AD" w14:textId="77777777" w:rsidR="00A71F41" w:rsidRPr="00931A5C" w:rsidRDefault="00A71F41" w:rsidP="002C295B">
            <w:pPr>
              <w:jc w:val="center"/>
              <w:rPr>
                <w:b/>
                <w:bCs/>
                <w:color w:val="000000" w:themeColor="text1"/>
                <w:sz w:val="22"/>
                <w:szCs w:val="22"/>
              </w:rPr>
            </w:pPr>
            <w:r w:rsidRPr="00931A5C">
              <w:rPr>
                <w:b/>
                <w:bCs/>
                <w:color w:val="000000"/>
                <w:sz w:val="22"/>
                <w:szCs w:val="22"/>
              </w:rPr>
              <w:t>317</w:t>
            </w:r>
          </w:p>
        </w:tc>
        <w:tc>
          <w:tcPr>
            <w:tcW w:w="5104" w:type="dxa"/>
            <w:tcBorders>
              <w:top w:val="single" w:sz="4" w:space="0" w:color="auto"/>
              <w:left w:val="single" w:sz="4" w:space="0" w:color="auto"/>
              <w:bottom w:val="single" w:sz="4" w:space="0" w:color="auto"/>
              <w:right w:val="single" w:sz="4" w:space="0" w:color="auto"/>
            </w:tcBorders>
            <w:vAlign w:val="center"/>
          </w:tcPr>
          <w:p w14:paraId="5D1AFFA1" w14:textId="77777777" w:rsidR="00A71F41" w:rsidRPr="00931A5C" w:rsidRDefault="00A71F41" w:rsidP="002C295B">
            <w:pPr>
              <w:rPr>
                <w:color w:val="000000" w:themeColor="text1"/>
                <w:sz w:val="22"/>
                <w:szCs w:val="22"/>
              </w:rPr>
            </w:pPr>
            <w:r w:rsidRPr="00931A5C">
              <w:rPr>
                <w:color w:val="000000"/>
                <w:sz w:val="20"/>
              </w:rPr>
              <w:t>Tomada  simples  1  seção  - 20a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931A5C">
              <w:rPr>
                <w:color w:val="000000"/>
                <w:sz w:val="20"/>
              </w:rPr>
              <w:br/>
              <w:t>cor: branco,  com  placa  de  4x2, instalação de embutir.</w:t>
            </w:r>
          </w:p>
        </w:tc>
        <w:tc>
          <w:tcPr>
            <w:tcW w:w="1271" w:type="dxa"/>
            <w:tcBorders>
              <w:top w:val="single" w:sz="4" w:space="0" w:color="auto"/>
              <w:left w:val="single" w:sz="4" w:space="0" w:color="auto"/>
              <w:bottom w:val="single" w:sz="4" w:space="0" w:color="auto"/>
              <w:right w:val="single" w:sz="4" w:space="0" w:color="auto"/>
            </w:tcBorders>
            <w:vAlign w:val="center"/>
          </w:tcPr>
          <w:p w14:paraId="6FCDB9F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42637FC9" w14:textId="77777777" w:rsidR="00A71F41" w:rsidRPr="00931A5C" w:rsidRDefault="00A71F41" w:rsidP="002C295B">
            <w:pPr>
              <w:jc w:val="center"/>
              <w:rPr>
                <w:sz w:val="22"/>
                <w:szCs w:val="22"/>
              </w:rPr>
            </w:pPr>
            <w:r w:rsidRPr="00931A5C">
              <w:rPr>
                <w:color w:val="000000"/>
                <w:sz w:val="20"/>
              </w:rPr>
              <w:t>80</w:t>
            </w:r>
          </w:p>
        </w:tc>
        <w:tc>
          <w:tcPr>
            <w:tcW w:w="1303" w:type="dxa"/>
            <w:tcBorders>
              <w:top w:val="single" w:sz="4" w:space="0" w:color="auto"/>
              <w:left w:val="single" w:sz="4" w:space="0" w:color="auto"/>
              <w:bottom w:val="single" w:sz="4" w:space="0" w:color="auto"/>
              <w:right w:val="single" w:sz="4" w:space="0" w:color="auto"/>
            </w:tcBorders>
            <w:vAlign w:val="center"/>
          </w:tcPr>
          <w:p w14:paraId="7E2A1A0F" w14:textId="77777777" w:rsidR="00A71F41" w:rsidRPr="00931A5C" w:rsidRDefault="00A71F41" w:rsidP="002C295B">
            <w:pPr>
              <w:jc w:val="center"/>
              <w:rPr>
                <w:b/>
                <w:bCs/>
                <w:color w:val="000000" w:themeColor="text1"/>
                <w:sz w:val="22"/>
                <w:szCs w:val="22"/>
              </w:rPr>
            </w:pPr>
          </w:p>
        </w:tc>
      </w:tr>
      <w:tr w:rsidR="00A71F41" w:rsidRPr="00931A5C" w14:paraId="3BE3B0C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E3343B" w14:textId="77777777" w:rsidR="00A71F41" w:rsidRPr="00931A5C" w:rsidRDefault="00A71F41" w:rsidP="002C295B">
            <w:pPr>
              <w:jc w:val="center"/>
              <w:rPr>
                <w:b/>
                <w:bCs/>
                <w:color w:val="000000" w:themeColor="text1"/>
                <w:sz w:val="22"/>
                <w:szCs w:val="22"/>
              </w:rPr>
            </w:pPr>
            <w:r w:rsidRPr="00931A5C">
              <w:rPr>
                <w:b/>
                <w:bCs/>
                <w:color w:val="000000"/>
                <w:sz w:val="22"/>
                <w:szCs w:val="22"/>
              </w:rPr>
              <w:t>318</w:t>
            </w:r>
          </w:p>
        </w:tc>
        <w:tc>
          <w:tcPr>
            <w:tcW w:w="5104" w:type="dxa"/>
            <w:tcBorders>
              <w:top w:val="single" w:sz="4" w:space="0" w:color="auto"/>
              <w:left w:val="single" w:sz="4" w:space="0" w:color="auto"/>
              <w:bottom w:val="single" w:sz="4" w:space="0" w:color="auto"/>
              <w:right w:val="single" w:sz="4" w:space="0" w:color="auto"/>
            </w:tcBorders>
            <w:vAlign w:val="center"/>
          </w:tcPr>
          <w:p w14:paraId="1F57AA54" w14:textId="77777777" w:rsidR="00A71F41" w:rsidRPr="00931A5C" w:rsidRDefault="00A71F41" w:rsidP="002C295B">
            <w:pPr>
              <w:rPr>
                <w:color w:val="000000" w:themeColor="text1"/>
                <w:sz w:val="22"/>
                <w:szCs w:val="22"/>
              </w:rPr>
            </w:pPr>
            <w:r w:rsidRPr="00931A5C">
              <w:rPr>
                <w:color w:val="000000"/>
                <w:sz w:val="20"/>
              </w:rPr>
              <w:t xml:space="preserve">Tomada simples, branca, com caixa e espelho (completa), e pinos cilíndricos, corrente nominal,  20a, 110/250  v, número  de  </w:t>
            </w:r>
            <w:proofErr w:type="spellStart"/>
            <w:r w:rsidRPr="00931A5C">
              <w:rPr>
                <w:color w:val="000000"/>
                <w:sz w:val="20"/>
              </w:rPr>
              <w:t>pólos</w:t>
            </w:r>
            <w:proofErr w:type="spellEnd"/>
            <w:r w:rsidRPr="00931A5C">
              <w:rPr>
                <w:color w:val="000000"/>
                <w:sz w:val="20"/>
              </w:rPr>
              <w:t>: 2p+  t, aplicações,</w:t>
            </w:r>
            <w:r w:rsidRPr="00931A5C">
              <w:rPr>
                <w:color w:val="000000"/>
                <w:sz w:val="20"/>
              </w:rPr>
              <w:br/>
              <w:t>instalações elétricas, normas técnicas NBR 14136, posição relativa, sobrepor.</w:t>
            </w:r>
          </w:p>
        </w:tc>
        <w:tc>
          <w:tcPr>
            <w:tcW w:w="1271" w:type="dxa"/>
            <w:tcBorders>
              <w:top w:val="single" w:sz="4" w:space="0" w:color="auto"/>
              <w:left w:val="single" w:sz="4" w:space="0" w:color="auto"/>
              <w:bottom w:val="single" w:sz="4" w:space="0" w:color="auto"/>
              <w:right w:val="single" w:sz="4" w:space="0" w:color="auto"/>
            </w:tcBorders>
            <w:vAlign w:val="center"/>
          </w:tcPr>
          <w:p w14:paraId="012E2BC4"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351AA1C"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EF7DEF2" w14:textId="77777777" w:rsidR="00A71F41" w:rsidRPr="00931A5C" w:rsidRDefault="00A71F41" w:rsidP="002C295B">
            <w:pPr>
              <w:jc w:val="center"/>
              <w:rPr>
                <w:b/>
                <w:bCs/>
                <w:color w:val="000000" w:themeColor="text1"/>
                <w:sz w:val="22"/>
                <w:szCs w:val="22"/>
              </w:rPr>
            </w:pPr>
          </w:p>
        </w:tc>
      </w:tr>
      <w:tr w:rsidR="00A71F41" w:rsidRPr="00931A5C" w14:paraId="2A161E6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900C491" w14:textId="77777777" w:rsidR="00A71F41" w:rsidRPr="00931A5C" w:rsidRDefault="00A71F41" w:rsidP="002C295B">
            <w:pPr>
              <w:jc w:val="center"/>
              <w:rPr>
                <w:b/>
                <w:bCs/>
                <w:color w:val="000000" w:themeColor="text1"/>
                <w:sz w:val="22"/>
                <w:szCs w:val="22"/>
              </w:rPr>
            </w:pPr>
            <w:r w:rsidRPr="00931A5C">
              <w:rPr>
                <w:b/>
                <w:bCs/>
                <w:color w:val="000000"/>
                <w:sz w:val="22"/>
                <w:szCs w:val="22"/>
              </w:rPr>
              <w:t>319</w:t>
            </w:r>
          </w:p>
        </w:tc>
        <w:tc>
          <w:tcPr>
            <w:tcW w:w="5104" w:type="dxa"/>
            <w:tcBorders>
              <w:top w:val="single" w:sz="4" w:space="0" w:color="auto"/>
              <w:left w:val="single" w:sz="4" w:space="0" w:color="auto"/>
              <w:bottom w:val="single" w:sz="4" w:space="0" w:color="auto"/>
              <w:right w:val="single" w:sz="4" w:space="0" w:color="auto"/>
            </w:tcBorders>
            <w:vAlign w:val="center"/>
          </w:tcPr>
          <w:p w14:paraId="1D81AA19" w14:textId="77777777" w:rsidR="00A71F41" w:rsidRPr="00931A5C" w:rsidRDefault="00A71F41" w:rsidP="002C295B">
            <w:pPr>
              <w:rPr>
                <w:color w:val="000000" w:themeColor="text1"/>
                <w:sz w:val="22"/>
                <w:szCs w:val="22"/>
              </w:rPr>
            </w:pPr>
            <w:r w:rsidRPr="00931A5C">
              <w:rPr>
                <w:color w:val="000000"/>
                <w:sz w:val="20"/>
              </w:rPr>
              <w:t>Tomada simples, branca, com caixa e espelho (completa), e pinos</w:t>
            </w:r>
            <w:r w:rsidRPr="00931A5C">
              <w:rPr>
                <w:color w:val="000000"/>
                <w:sz w:val="20"/>
              </w:rPr>
              <w:br/>
            </w:r>
            <w:r w:rsidRPr="00931A5C">
              <w:rPr>
                <w:color w:val="000000"/>
                <w:sz w:val="20"/>
              </w:rPr>
              <w:lastRenderedPageBreak/>
              <w:t>cilíndricos,</w:t>
            </w:r>
            <w:r w:rsidRPr="00931A5C">
              <w:rPr>
                <w:color w:val="000000"/>
                <w:sz w:val="20"/>
              </w:rPr>
              <w:br/>
              <w:t xml:space="preserve">corrente nominal,  10a, 110/250  v, número  de  </w:t>
            </w:r>
            <w:proofErr w:type="spellStart"/>
            <w:r w:rsidRPr="00931A5C">
              <w:rPr>
                <w:color w:val="000000"/>
                <w:sz w:val="20"/>
              </w:rPr>
              <w:t>pólos</w:t>
            </w:r>
            <w:proofErr w:type="spellEnd"/>
            <w:r w:rsidRPr="00931A5C">
              <w:rPr>
                <w:color w:val="000000"/>
                <w:sz w:val="20"/>
              </w:rPr>
              <w:t>: 2p+  t, aplicações,</w:t>
            </w:r>
            <w:r w:rsidRPr="00931A5C">
              <w:rPr>
                <w:color w:val="000000"/>
                <w:sz w:val="20"/>
              </w:rPr>
              <w:br/>
              <w:t>instalações elétricas, normas</w:t>
            </w:r>
            <w:r w:rsidRPr="00931A5C">
              <w:rPr>
                <w:color w:val="000000"/>
                <w:sz w:val="20"/>
              </w:rPr>
              <w:br/>
              <w:t>técnicas NBR 14136, posição relativa, sobrepor</w:t>
            </w:r>
          </w:p>
        </w:tc>
        <w:tc>
          <w:tcPr>
            <w:tcW w:w="1271" w:type="dxa"/>
            <w:tcBorders>
              <w:top w:val="single" w:sz="4" w:space="0" w:color="auto"/>
              <w:left w:val="single" w:sz="4" w:space="0" w:color="auto"/>
              <w:bottom w:val="single" w:sz="4" w:space="0" w:color="auto"/>
              <w:right w:val="single" w:sz="4" w:space="0" w:color="auto"/>
            </w:tcBorders>
            <w:vAlign w:val="center"/>
          </w:tcPr>
          <w:p w14:paraId="12673622" w14:textId="77777777" w:rsidR="00A71F41" w:rsidRPr="00931A5C" w:rsidRDefault="00A71F41" w:rsidP="002C295B">
            <w:pPr>
              <w:ind w:right="34"/>
              <w:jc w:val="center"/>
              <w:rPr>
                <w:sz w:val="22"/>
                <w:szCs w:val="22"/>
              </w:rPr>
            </w:pPr>
            <w:r w:rsidRPr="00931A5C">
              <w:rPr>
                <w:color w:val="000000"/>
                <w:sz w:val="20"/>
              </w:rPr>
              <w:lastRenderedPageBreak/>
              <w:t>UND</w:t>
            </w:r>
          </w:p>
        </w:tc>
        <w:tc>
          <w:tcPr>
            <w:tcW w:w="968" w:type="dxa"/>
            <w:tcBorders>
              <w:top w:val="single" w:sz="4" w:space="0" w:color="auto"/>
              <w:left w:val="single" w:sz="4" w:space="0" w:color="auto"/>
              <w:bottom w:val="single" w:sz="4" w:space="0" w:color="auto"/>
              <w:right w:val="single" w:sz="4" w:space="0" w:color="auto"/>
            </w:tcBorders>
            <w:vAlign w:val="center"/>
          </w:tcPr>
          <w:p w14:paraId="1C9480E8"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82213DC" w14:textId="77777777" w:rsidR="00A71F41" w:rsidRPr="00931A5C" w:rsidRDefault="00A71F41" w:rsidP="002C295B">
            <w:pPr>
              <w:jc w:val="center"/>
              <w:rPr>
                <w:b/>
                <w:bCs/>
                <w:color w:val="000000" w:themeColor="text1"/>
                <w:sz w:val="22"/>
                <w:szCs w:val="22"/>
              </w:rPr>
            </w:pPr>
          </w:p>
        </w:tc>
      </w:tr>
      <w:tr w:rsidR="00A71F41" w:rsidRPr="00931A5C" w14:paraId="76CE734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D9A1D88"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320</w:t>
            </w:r>
          </w:p>
        </w:tc>
        <w:tc>
          <w:tcPr>
            <w:tcW w:w="5104" w:type="dxa"/>
            <w:tcBorders>
              <w:top w:val="single" w:sz="4" w:space="0" w:color="auto"/>
              <w:left w:val="single" w:sz="4" w:space="0" w:color="auto"/>
              <w:bottom w:val="single" w:sz="4" w:space="0" w:color="auto"/>
              <w:right w:val="single" w:sz="4" w:space="0" w:color="auto"/>
            </w:tcBorders>
            <w:vAlign w:val="center"/>
          </w:tcPr>
          <w:p w14:paraId="0C6BAD65" w14:textId="77777777" w:rsidR="00A71F41" w:rsidRPr="00931A5C" w:rsidRDefault="00A71F41" w:rsidP="002C295B">
            <w:pPr>
              <w:rPr>
                <w:color w:val="000000" w:themeColor="text1"/>
                <w:sz w:val="22"/>
                <w:szCs w:val="22"/>
              </w:rPr>
            </w:pPr>
            <w:r w:rsidRPr="00931A5C">
              <w:rPr>
                <w:color w:val="000000"/>
                <w:sz w:val="20"/>
              </w:rPr>
              <w:t>Torneira para pia de banheiro, PVC,</w:t>
            </w:r>
            <w:r w:rsidRPr="00931A5C">
              <w:rPr>
                <w:color w:val="000000"/>
                <w:sz w:val="20"/>
              </w:rPr>
              <w:br/>
              <w:t>branca/bica baixa.</w:t>
            </w:r>
          </w:p>
        </w:tc>
        <w:tc>
          <w:tcPr>
            <w:tcW w:w="1271" w:type="dxa"/>
            <w:tcBorders>
              <w:top w:val="single" w:sz="4" w:space="0" w:color="auto"/>
              <w:left w:val="single" w:sz="4" w:space="0" w:color="auto"/>
              <w:bottom w:val="single" w:sz="4" w:space="0" w:color="auto"/>
              <w:right w:val="single" w:sz="4" w:space="0" w:color="auto"/>
            </w:tcBorders>
            <w:vAlign w:val="center"/>
          </w:tcPr>
          <w:p w14:paraId="19E7BE0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A70FCAF" w14:textId="77777777" w:rsidR="00A71F41" w:rsidRPr="00931A5C" w:rsidRDefault="00A71F41" w:rsidP="002C295B">
            <w:pPr>
              <w:jc w:val="center"/>
              <w:rPr>
                <w:sz w:val="22"/>
                <w:szCs w:val="22"/>
              </w:rPr>
            </w:pPr>
            <w:r w:rsidRPr="00931A5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0B9ABAFE" w14:textId="77777777" w:rsidR="00A71F41" w:rsidRPr="00931A5C" w:rsidRDefault="00A71F41" w:rsidP="002C295B">
            <w:pPr>
              <w:jc w:val="center"/>
              <w:rPr>
                <w:b/>
                <w:bCs/>
                <w:color w:val="000000" w:themeColor="text1"/>
                <w:sz w:val="22"/>
                <w:szCs w:val="22"/>
              </w:rPr>
            </w:pPr>
          </w:p>
        </w:tc>
      </w:tr>
      <w:tr w:rsidR="00A71F41" w:rsidRPr="00931A5C" w14:paraId="17404F3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929B206" w14:textId="77777777" w:rsidR="00A71F41" w:rsidRPr="00931A5C" w:rsidRDefault="00A71F41" w:rsidP="002C295B">
            <w:pPr>
              <w:jc w:val="center"/>
              <w:rPr>
                <w:b/>
                <w:bCs/>
                <w:color w:val="000000" w:themeColor="text1"/>
                <w:sz w:val="22"/>
                <w:szCs w:val="22"/>
              </w:rPr>
            </w:pPr>
            <w:r w:rsidRPr="00931A5C">
              <w:rPr>
                <w:b/>
                <w:bCs/>
                <w:color w:val="000000"/>
                <w:sz w:val="22"/>
                <w:szCs w:val="22"/>
              </w:rPr>
              <w:t>321</w:t>
            </w:r>
          </w:p>
        </w:tc>
        <w:tc>
          <w:tcPr>
            <w:tcW w:w="5104" w:type="dxa"/>
            <w:tcBorders>
              <w:top w:val="single" w:sz="4" w:space="0" w:color="auto"/>
              <w:left w:val="single" w:sz="4" w:space="0" w:color="auto"/>
              <w:bottom w:val="single" w:sz="4" w:space="0" w:color="auto"/>
              <w:right w:val="single" w:sz="4" w:space="0" w:color="auto"/>
            </w:tcBorders>
            <w:vAlign w:val="center"/>
          </w:tcPr>
          <w:p w14:paraId="7F9F8FC7" w14:textId="77777777" w:rsidR="00A71F41" w:rsidRPr="00931A5C" w:rsidRDefault="00A71F41" w:rsidP="002C295B">
            <w:pPr>
              <w:rPr>
                <w:color w:val="000000" w:themeColor="text1"/>
                <w:sz w:val="22"/>
                <w:szCs w:val="22"/>
              </w:rPr>
            </w:pPr>
            <w:r w:rsidRPr="00931A5C">
              <w:rPr>
                <w:color w:val="000000"/>
                <w:sz w:val="20"/>
              </w:rPr>
              <w:t>Torneira para pia de banheiro, PVC,</w:t>
            </w:r>
            <w:r w:rsidRPr="00931A5C">
              <w:rPr>
                <w:color w:val="000000"/>
                <w:sz w:val="20"/>
              </w:rPr>
              <w:br/>
              <w:t>branca/bica média.</w:t>
            </w:r>
          </w:p>
        </w:tc>
        <w:tc>
          <w:tcPr>
            <w:tcW w:w="1271" w:type="dxa"/>
            <w:tcBorders>
              <w:top w:val="single" w:sz="4" w:space="0" w:color="auto"/>
              <w:left w:val="single" w:sz="4" w:space="0" w:color="auto"/>
              <w:bottom w:val="single" w:sz="4" w:space="0" w:color="auto"/>
              <w:right w:val="single" w:sz="4" w:space="0" w:color="auto"/>
            </w:tcBorders>
            <w:vAlign w:val="center"/>
          </w:tcPr>
          <w:p w14:paraId="275BD24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89FF4D9" w14:textId="77777777" w:rsidR="00A71F41" w:rsidRPr="00931A5C" w:rsidRDefault="00A71F41" w:rsidP="002C295B">
            <w:pPr>
              <w:jc w:val="center"/>
              <w:rPr>
                <w:sz w:val="22"/>
                <w:szCs w:val="22"/>
              </w:rPr>
            </w:pPr>
            <w:r w:rsidRPr="00931A5C">
              <w:rPr>
                <w:color w:val="000000"/>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7B80DBA1" w14:textId="77777777" w:rsidR="00A71F41" w:rsidRPr="00931A5C" w:rsidRDefault="00A71F41" w:rsidP="002C295B">
            <w:pPr>
              <w:jc w:val="center"/>
              <w:rPr>
                <w:b/>
                <w:bCs/>
                <w:color w:val="000000" w:themeColor="text1"/>
                <w:sz w:val="22"/>
                <w:szCs w:val="22"/>
              </w:rPr>
            </w:pPr>
          </w:p>
        </w:tc>
      </w:tr>
      <w:tr w:rsidR="00A71F41" w:rsidRPr="00931A5C" w14:paraId="64AF486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2ACBC4" w14:textId="77777777" w:rsidR="00A71F41" w:rsidRPr="00931A5C" w:rsidRDefault="00A71F41" w:rsidP="002C295B">
            <w:pPr>
              <w:jc w:val="center"/>
              <w:rPr>
                <w:b/>
                <w:bCs/>
                <w:color w:val="000000" w:themeColor="text1"/>
                <w:sz w:val="22"/>
                <w:szCs w:val="22"/>
              </w:rPr>
            </w:pPr>
            <w:r w:rsidRPr="00931A5C">
              <w:rPr>
                <w:b/>
                <w:bCs/>
                <w:color w:val="000000"/>
                <w:sz w:val="22"/>
                <w:szCs w:val="22"/>
              </w:rPr>
              <w:t>322</w:t>
            </w:r>
          </w:p>
        </w:tc>
        <w:tc>
          <w:tcPr>
            <w:tcW w:w="5104" w:type="dxa"/>
            <w:tcBorders>
              <w:top w:val="single" w:sz="4" w:space="0" w:color="auto"/>
              <w:left w:val="single" w:sz="4" w:space="0" w:color="auto"/>
              <w:bottom w:val="single" w:sz="4" w:space="0" w:color="auto"/>
              <w:right w:val="single" w:sz="4" w:space="0" w:color="auto"/>
            </w:tcBorders>
            <w:vAlign w:val="center"/>
          </w:tcPr>
          <w:p w14:paraId="19D7E430" w14:textId="77777777" w:rsidR="00A71F41" w:rsidRPr="00931A5C" w:rsidRDefault="00A71F41" w:rsidP="002C295B">
            <w:pPr>
              <w:rPr>
                <w:color w:val="000000" w:themeColor="text1"/>
                <w:sz w:val="22"/>
                <w:szCs w:val="22"/>
              </w:rPr>
            </w:pPr>
            <w:r w:rsidRPr="00931A5C">
              <w:rPr>
                <w:color w:val="000000"/>
                <w:sz w:val="20"/>
              </w:rPr>
              <w:t>Torneira para pia de cozinha, PVC, branca/parede/bica móvel.</w:t>
            </w:r>
          </w:p>
        </w:tc>
        <w:tc>
          <w:tcPr>
            <w:tcW w:w="1271" w:type="dxa"/>
            <w:tcBorders>
              <w:top w:val="single" w:sz="4" w:space="0" w:color="auto"/>
              <w:left w:val="single" w:sz="4" w:space="0" w:color="auto"/>
              <w:bottom w:val="single" w:sz="4" w:space="0" w:color="auto"/>
              <w:right w:val="single" w:sz="4" w:space="0" w:color="auto"/>
            </w:tcBorders>
            <w:vAlign w:val="center"/>
          </w:tcPr>
          <w:p w14:paraId="0A59D1F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2D7CF7C"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C3FA616" w14:textId="77777777" w:rsidR="00A71F41" w:rsidRPr="00931A5C" w:rsidRDefault="00A71F41" w:rsidP="002C295B">
            <w:pPr>
              <w:jc w:val="center"/>
              <w:rPr>
                <w:b/>
                <w:bCs/>
                <w:color w:val="000000" w:themeColor="text1"/>
                <w:sz w:val="22"/>
                <w:szCs w:val="22"/>
              </w:rPr>
            </w:pPr>
          </w:p>
        </w:tc>
      </w:tr>
      <w:tr w:rsidR="00A71F41" w:rsidRPr="00931A5C" w14:paraId="25E66BA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378EAB0" w14:textId="77777777" w:rsidR="00A71F41" w:rsidRPr="00931A5C" w:rsidRDefault="00A71F41" w:rsidP="002C295B">
            <w:pPr>
              <w:jc w:val="center"/>
              <w:rPr>
                <w:b/>
                <w:bCs/>
                <w:color w:val="000000" w:themeColor="text1"/>
                <w:sz w:val="22"/>
                <w:szCs w:val="22"/>
              </w:rPr>
            </w:pPr>
            <w:r w:rsidRPr="00931A5C">
              <w:rPr>
                <w:b/>
                <w:bCs/>
                <w:color w:val="000000"/>
                <w:sz w:val="22"/>
                <w:szCs w:val="22"/>
              </w:rPr>
              <w:t>323</w:t>
            </w:r>
          </w:p>
        </w:tc>
        <w:tc>
          <w:tcPr>
            <w:tcW w:w="5104" w:type="dxa"/>
            <w:tcBorders>
              <w:top w:val="single" w:sz="4" w:space="0" w:color="auto"/>
              <w:left w:val="single" w:sz="4" w:space="0" w:color="auto"/>
              <w:bottom w:val="single" w:sz="4" w:space="0" w:color="auto"/>
              <w:right w:val="single" w:sz="4" w:space="0" w:color="auto"/>
            </w:tcBorders>
            <w:vAlign w:val="center"/>
          </w:tcPr>
          <w:p w14:paraId="40D02AEB" w14:textId="77777777" w:rsidR="00A71F41" w:rsidRPr="00931A5C" w:rsidRDefault="00A71F41" w:rsidP="002C295B">
            <w:pPr>
              <w:rPr>
                <w:color w:val="000000" w:themeColor="text1"/>
                <w:sz w:val="22"/>
                <w:szCs w:val="22"/>
              </w:rPr>
            </w:pPr>
            <w:r w:rsidRPr="00931A5C">
              <w:rPr>
                <w:color w:val="000000"/>
                <w:sz w:val="20"/>
              </w:rPr>
              <w:t>Torneira para pia de cozinha, PVC,</w:t>
            </w:r>
            <w:r w:rsidRPr="00931A5C">
              <w:rPr>
                <w:color w:val="000000"/>
                <w:sz w:val="20"/>
              </w:rPr>
              <w:br/>
              <w:t>branca/mesa/bancada.</w:t>
            </w:r>
          </w:p>
        </w:tc>
        <w:tc>
          <w:tcPr>
            <w:tcW w:w="1271" w:type="dxa"/>
            <w:tcBorders>
              <w:top w:val="single" w:sz="4" w:space="0" w:color="auto"/>
              <w:left w:val="single" w:sz="4" w:space="0" w:color="auto"/>
              <w:bottom w:val="single" w:sz="4" w:space="0" w:color="auto"/>
              <w:right w:val="single" w:sz="4" w:space="0" w:color="auto"/>
            </w:tcBorders>
            <w:vAlign w:val="center"/>
          </w:tcPr>
          <w:p w14:paraId="0D0B501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60B55B9"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BE460DC" w14:textId="77777777" w:rsidR="00A71F41" w:rsidRPr="00931A5C" w:rsidRDefault="00A71F41" w:rsidP="002C295B">
            <w:pPr>
              <w:jc w:val="center"/>
              <w:rPr>
                <w:b/>
                <w:bCs/>
                <w:color w:val="000000" w:themeColor="text1"/>
                <w:sz w:val="22"/>
                <w:szCs w:val="22"/>
              </w:rPr>
            </w:pPr>
          </w:p>
        </w:tc>
      </w:tr>
      <w:tr w:rsidR="00A71F41" w:rsidRPr="00931A5C" w14:paraId="65A07C5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BD55D1" w14:textId="77777777" w:rsidR="00A71F41" w:rsidRPr="00931A5C" w:rsidRDefault="00A71F41" w:rsidP="002C295B">
            <w:pPr>
              <w:jc w:val="center"/>
              <w:rPr>
                <w:b/>
                <w:bCs/>
                <w:color w:val="000000" w:themeColor="text1"/>
                <w:sz w:val="22"/>
                <w:szCs w:val="22"/>
              </w:rPr>
            </w:pPr>
            <w:r w:rsidRPr="00931A5C">
              <w:rPr>
                <w:b/>
                <w:bCs/>
                <w:color w:val="000000"/>
                <w:sz w:val="22"/>
                <w:szCs w:val="22"/>
              </w:rPr>
              <w:t>324</w:t>
            </w:r>
          </w:p>
        </w:tc>
        <w:tc>
          <w:tcPr>
            <w:tcW w:w="5104" w:type="dxa"/>
            <w:tcBorders>
              <w:top w:val="single" w:sz="4" w:space="0" w:color="auto"/>
              <w:left w:val="single" w:sz="4" w:space="0" w:color="auto"/>
              <w:bottom w:val="single" w:sz="4" w:space="0" w:color="auto"/>
              <w:right w:val="single" w:sz="4" w:space="0" w:color="auto"/>
            </w:tcBorders>
            <w:vAlign w:val="center"/>
          </w:tcPr>
          <w:p w14:paraId="6191EC78" w14:textId="77777777" w:rsidR="00A71F41" w:rsidRPr="00931A5C" w:rsidRDefault="00A71F41" w:rsidP="002C295B">
            <w:pPr>
              <w:rPr>
                <w:color w:val="000000" w:themeColor="text1"/>
                <w:sz w:val="22"/>
                <w:szCs w:val="22"/>
              </w:rPr>
            </w:pPr>
            <w:r w:rsidRPr="00931A5C">
              <w:rPr>
                <w:color w:val="000000"/>
                <w:sz w:val="20"/>
              </w:rPr>
              <w:t xml:space="preserve">Torneira, material corpo: PVC, diâmetro:  1,2  </w:t>
            </w:r>
            <w:proofErr w:type="spellStart"/>
            <w:r w:rsidRPr="00931A5C">
              <w:rPr>
                <w:color w:val="000000"/>
                <w:sz w:val="20"/>
              </w:rPr>
              <w:t>pol</w:t>
            </w:r>
            <w:proofErr w:type="spellEnd"/>
            <w:r w:rsidRPr="00931A5C">
              <w:rPr>
                <w:color w:val="000000"/>
                <w:sz w:val="20"/>
              </w:rPr>
              <w:t>, caraterísticas adicionais: adaptador  para  mangueira, aplicação:  tanque,  cor: branca, comprimento: 10 cm</w:t>
            </w:r>
          </w:p>
        </w:tc>
        <w:tc>
          <w:tcPr>
            <w:tcW w:w="1271" w:type="dxa"/>
            <w:tcBorders>
              <w:top w:val="single" w:sz="4" w:space="0" w:color="auto"/>
              <w:left w:val="single" w:sz="4" w:space="0" w:color="auto"/>
              <w:bottom w:val="single" w:sz="4" w:space="0" w:color="auto"/>
              <w:right w:val="single" w:sz="4" w:space="0" w:color="auto"/>
            </w:tcBorders>
            <w:vAlign w:val="center"/>
          </w:tcPr>
          <w:p w14:paraId="3629A49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69CFFE3" w14:textId="77777777" w:rsidR="00A71F41" w:rsidRPr="00931A5C" w:rsidRDefault="00A71F41" w:rsidP="002C295B">
            <w:pPr>
              <w:jc w:val="center"/>
              <w:rPr>
                <w:sz w:val="22"/>
                <w:szCs w:val="22"/>
              </w:rPr>
            </w:pPr>
            <w:r w:rsidRPr="00931A5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0011940A" w14:textId="77777777" w:rsidR="00A71F41" w:rsidRPr="00931A5C" w:rsidRDefault="00A71F41" w:rsidP="002C295B">
            <w:pPr>
              <w:jc w:val="center"/>
              <w:rPr>
                <w:b/>
                <w:bCs/>
                <w:color w:val="000000" w:themeColor="text1"/>
                <w:sz w:val="22"/>
                <w:szCs w:val="22"/>
              </w:rPr>
            </w:pPr>
          </w:p>
        </w:tc>
      </w:tr>
      <w:tr w:rsidR="00A71F41" w:rsidRPr="00931A5C" w14:paraId="4E5FEBB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CF0C4B" w14:textId="77777777" w:rsidR="00A71F41" w:rsidRPr="00931A5C" w:rsidRDefault="00A71F41" w:rsidP="002C295B">
            <w:pPr>
              <w:jc w:val="center"/>
              <w:rPr>
                <w:b/>
                <w:bCs/>
                <w:color w:val="000000" w:themeColor="text1"/>
                <w:sz w:val="22"/>
                <w:szCs w:val="22"/>
              </w:rPr>
            </w:pPr>
            <w:r w:rsidRPr="00931A5C">
              <w:rPr>
                <w:b/>
                <w:bCs/>
                <w:color w:val="000000"/>
                <w:sz w:val="22"/>
                <w:szCs w:val="22"/>
              </w:rPr>
              <w:t>325</w:t>
            </w:r>
          </w:p>
        </w:tc>
        <w:tc>
          <w:tcPr>
            <w:tcW w:w="5104" w:type="dxa"/>
            <w:tcBorders>
              <w:top w:val="single" w:sz="4" w:space="0" w:color="auto"/>
              <w:left w:val="single" w:sz="4" w:space="0" w:color="auto"/>
              <w:bottom w:val="single" w:sz="4" w:space="0" w:color="auto"/>
              <w:right w:val="single" w:sz="4" w:space="0" w:color="auto"/>
            </w:tcBorders>
            <w:vAlign w:val="center"/>
          </w:tcPr>
          <w:p w14:paraId="1A177629" w14:textId="77777777" w:rsidR="00A71F41" w:rsidRPr="00931A5C" w:rsidRDefault="00A71F41" w:rsidP="002C295B">
            <w:pPr>
              <w:rPr>
                <w:color w:val="000000" w:themeColor="text1"/>
                <w:sz w:val="22"/>
                <w:szCs w:val="22"/>
              </w:rPr>
            </w:pPr>
            <w:r w:rsidRPr="00931A5C">
              <w:rPr>
                <w:color w:val="000000"/>
                <w:sz w:val="20"/>
              </w:rPr>
              <w:t>Torquês carpinteiro, 10”</w:t>
            </w:r>
          </w:p>
        </w:tc>
        <w:tc>
          <w:tcPr>
            <w:tcW w:w="1271" w:type="dxa"/>
            <w:tcBorders>
              <w:top w:val="single" w:sz="4" w:space="0" w:color="auto"/>
              <w:left w:val="single" w:sz="4" w:space="0" w:color="auto"/>
              <w:bottom w:val="single" w:sz="4" w:space="0" w:color="auto"/>
              <w:right w:val="single" w:sz="4" w:space="0" w:color="auto"/>
            </w:tcBorders>
            <w:vAlign w:val="center"/>
          </w:tcPr>
          <w:p w14:paraId="111CBF5D"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16E61CAB"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14E68359" w14:textId="77777777" w:rsidR="00A71F41" w:rsidRPr="00931A5C" w:rsidRDefault="00A71F41" w:rsidP="002C295B">
            <w:pPr>
              <w:jc w:val="center"/>
              <w:rPr>
                <w:b/>
                <w:bCs/>
                <w:color w:val="000000" w:themeColor="text1"/>
                <w:sz w:val="22"/>
                <w:szCs w:val="22"/>
              </w:rPr>
            </w:pPr>
          </w:p>
        </w:tc>
      </w:tr>
      <w:tr w:rsidR="00A71F41" w:rsidRPr="00931A5C" w14:paraId="09F27168"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E31A0F" w14:textId="77777777" w:rsidR="00A71F41" w:rsidRPr="00931A5C" w:rsidRDefault="00A71F41" w:rsidP="002C295B">
            <w:pPr>
              <w:jc w:val="center"/>
              <w:rPr>
                <w:b/>
                <w:bCs/>
                <w:color w:val="000000" w:themeColor="text1"/>
                <w:sz w:val="22"/>
                <w:szCs w:val="22"/>
              </w:rPr>
            </w:pPr>
            <w:r w:rsidRPr="00931A5C">
              <w:rPr>
                <w:b/>
                <w:bCs/>
                <w:color w:val="000000"/>
                <w:sz w:val="22"/>
                <w:szCs w:val="22"/>
              </w:rPr>
              <w:t>326</w:t>
            </w:r>
          </w:p>
        </w:tc>
        <w:tc>
          <w:tcPr>
            <w:tcW w:w="5104" w:type="dxa"/>
            <w:tcBorders>
              <w:top w:val="single" w:sz="4" w:space="0" w:color="auto"/>
              <w:left w:val="single" w:sz="4" w:space="0" w:color="auto"/>
              <w:bottom w:val="single" w:sz="4" w:space="0" w:color="auto"/>
              <w:right w:val="single" w:sz="4" w:space="0" w:color="auto"/>
            </w:tcBorders>
            <w:vAlign w:val="center"/>
          </w:tcPr>
          <w:p w14:paraId="336B82F9" w14:textId="77777777" w:rsidR="00A71F41" w:rsidRPr="00931A5C" w:rsidRDefault="00A71F41" w:rsidP="002C295B">
            <w:pPr>
              <w:rPr>
                <w:color w:val="000000" w:themeColor="text1"/>
                <w:sz w:val="22"/>
                <w:szCs w:val="22"/>
              </w:rPr>
            </w:pPr>
            <w:r w:rsidRPr="00931A5C">
              <w:rPr>
                <w:color w:val="000000"/>
                <w:sz w:val="20"/>
              </w:rPr>
              <w:t>Trena, material: aço, largura lâmina:</w:t>
            </w:r>
            <w:r w:rsidRPr="00931A5C">
              <w:rPr>
                <w:color w:val="000000"/>
                <w:sz w:val="20"/>
              </w:rPr>
              <w:br/>
              <w:t>19 mm, comprimento:</w:t>
            </w:r>
            <w:r w:rsidRPr="00931A5C">
              <w:rPr>
                <w:color w:val="000000"/>
                <w:sz w:val="20"/>
              </w:rPr>
              <w:br/>
              <w:t>5 m, revestimento: borracha, características  adicionais: enrolamento automático com trava.</w:t>
            </w:r>
          </w:p>
        </w:tc>
        <w:tc>
          <w:tcPr>
            <w:tcW w:w="1271" w:type="dxa"/>
            <w:tcBorders>
              <w:top w:val="single" w:sz="4" w:space="0" w:color="auto"/>
              <w:left w:val="single" w:sz="4" w:space="0" w:color="auto"/>
              <w:bottom w:val="single" w:sz="4" w:space="0" w:color="auto"/>
              <w:right w:val="single" w:sz="4" w:space="0" w:color="auto"/>
            </w:tcBorders>
            <w:vAlign w:val="center"/>
          </w:tcPr>
          <w:p w14:paraId="3E8C55E9"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8C8A21D"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3FFFD8A" w14:textId="77777777" w:rsidR="00A71F41" w:rsidRPr="00931A5C" w:rsidRDefault="00A71F41" w:rsidP="002C295B">
            <w:pPr>
              <w:jc w:val="center"/>
              <w:rPr>
                <w:b/>
                <w:bCs/>
                <w:color w:val="000000" w:themeColor="text1"/>
                <w:sz w:val="22"/>
                <w:szCs w:val="22"/>
              </w:rPr>
            </w:pPr>
          </w:p>
        </w:tc>
      </w:tr>
      <w:tr w:rsidR="00A71F41" w:rsidRPr="00931A5C" w14:paraId="23603E3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F555E2" w14:textId="77777777" w:rsidR="00A71F41" w:rsidRPr="00931A5C" w:rsidRDefault="00A71F41" w:rsidP="002C295B">
            <w:pPr>
              <w:jc w:val="center"/>
              <w:rPr>
                <w:b/>
                <w:bCs/>
                <w:color w:val="000000" w:themeColor="text1"/>
                <w:sz w:val="22"/>
                <w:szCs w:val="22"/>
              </w:rPr>
            </w:pPr>
            <w:r w:rsidRPr="00931A5C">
              <w:rPr>
                <w:b/>
                <w:bCs/>
                <w:color w:val="000000"/>
                <w:sz w:val="22"/>
                <w:szCs w:val="22"/>
              </w:rPr>
              <w:t>327</w:t>
            </w:r>
          </w:p>
        </w:tc>
        <w:tc>
          <w:tcPr>
            <w:tcW w:w="5104" w:type="dxa"/>
            <w:tcBorders>
              <w:top w:val="single" w:sz="4" w:space="0" w:color="auto"/>
              <w:left w:val="single" w:sz="4" w:space="0" w:color="auto"/>
              <w:bottom w:val="single" w:sz="4" w:space="0" w:color="auto"/>
              <w:right w:val="single" w:sz="4" w:space="0" w:color="auto"/>
            </w:tcBorders>
            <w:vAlign w:val="center"/>
          </w:tcPr>
          <w:p w14:paraId="42EC944C" w14:textId="77777777" w:rsidR="00A71F41" w:rsidRPr="00931A5C" w:rsidRDefault="00A71F41" w:rsidP="002C295B">
            <w:pPr>
              <w:rPr>
                <w:color w:val="000000" w:themeColor="text1"/>
                <w:sz w:val="22"/>
                <w:szCs w:val="22"/>
              </w:rPr>
            </w:pPr>
            <w:r w:rsidRPr="00931A5C">
              <w:rPr>
                <w:color w:val="000000"/>
                <w:sz w:val="20"/>
              </w:rPr>
              <w:t>Trincha (pincel),cabo: plástico,</w:t>
            </w:r>
            <w:r w:rsidRPr="00931A5C">
              <w:rPr>
                <w:color w:val="000000"/>
                <w:sz w:val="20"/>
              </w:rPr>
              <w:br/>
              <w:t>cerdas: sintética, tamanho: 1 1/2 polegada</w:t>
            </w:r>
          </w:p>
        </w:tc>
        <w:tc>
          <w:tcPr>
            <w:tcW w:w="1271" w:type="dxa"/>
            <w:tcBorders>
              <w:top w:val="single" w:sz="4" w:space="0" w:color="auto"/>
              <w:left w:val="single" w:sz="4" w:space="0" w:color="auto"/>
              <w:bottom w:val="single" w:sz="4" w:space="0" w:color="auto"/>
              <w:right w:val="single" w:sz="4" w:space="0" w:color="auto"/>
            </w:tcBorders>
            <w:vAlign w:val="center"/>
          </w:tcPr>
          <w:p w14:paraId="0901EF3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A43E9E1"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0A7013BD" w14:textId="77777777" w:rsidR="00A71F41" w:rsidRPr="00931A5C" w:rsidRDefault="00A71F41" w:rsidP="002C295B">
            <w:pPr>
              <w:jc w:val="center"/>
              <w:rPr>
                <w:b/>
                <w:bCs/>
                <w:color w:val="000000" w:themeColor="text1"/>
                <w:sz w:val="22"/>
                <w:szCs w:val="22"/>
              </w:rPr>
            </w:pPr>
          </w:p>
        </w:tc>
      </w:tr>
      <w:tr w:rsidR="00A71F41" w:rsidRPr="00931A5C" w14:paraId="6B5651F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E3F36F2" w14:textId="77777777" w:rsidR="00A71F41" w:rsidRPr="00931A5C" w:rsidRDefault="00A71F41" w:rsidP="002C295B">
            <w:pPr>
              <w:jc w:val="center"/>
              <w:rPr>
                <w:b/>
                <w:bCs/>
                <w:color w:val="000000" w:themeColor="text1"/>
                <w:sz w:val="22"/>
                <w:szCs w:val="22"/>
              </w:rPr>
            </w:pPr>
            <w:r w:rsidRPr="00931A5C">
              <w:rPr>
                <w:b/>
                <w:bCs/>
                <w:color w:val="000000"/>
                <w:sz w:val="22"/>
                <w:szCs w:val="22"/>
              </w:rPr>
              <w:t>328</w:t>
            </w:r>
          </w:p>
        </w:tc>
        <w:tc>
          <w:tcPr>
            <w:tcW w:w="5104" w:type="dxa"/>
            <w:tcBorders>
              <w:top w:val="single" w:sz="4" w:space="0" w:color="auto"/>
              <w:left w:val="single" w:sz="4" w:space="0" w:color="auto"/>
              <w:bottom w:val="single" w:sz="4" w:space="0" w:color="auto"/>
              <w:right w:val="single" w:sz="4" w:space="0" w:color="auto"/>
            </w:tcBorders>
            <w:vAlign w:val="center"/>
          </w:tcPr>
          <w:p w14:paraId="1A2BA487" w14:textId="77777777" w:rsidR="00A71F41" w:rsidRPr="00931A5C" w:rsidRDefault="00A71F41" w:rsidP="002C295B">
            <w:pPr>
              <w:rPr>
                <w:color w:val="000000" w:themeColor="text1"/>
                <w:sz w:val="22"/>
                <w:szCs w:val="22"/>
              </w:rPr>
            </w:pPr>
            <w:r w:rsidRPr="00931A5C">
              <w:rPr>
                <w:color w:val="000000"/>
                <w:sz w:val="20"/>
              </w:rPr>
              <w:t>Trincha (pincel),cabo: plástico,</w:t>
            </w:r>
            <w:r w:rsidRPr="00931A5C">
              <w:rPr>
                <w:color w:val="000000"/>
                <w:sz w:val="20"/>
              </w:rPr>
              <w:br/>
              <w:t>cerdas: sintética, tamanho: 2 1/2 polegada</w:t>
            </w:r>
          </w:p>
        </w:tc>
        <w:tc>
          <w:tcPr>
            <w:tcW w:w="1271" w:type="dxa"/>
            <w:tcBorders>
              <w:top w:val="single" w:sz="4" w:space="0" w:color="auto"/>
              <w:left w:val="single" w:sz="4" w:space="0" w:color="auto"/>
              <w:bottom w:val="single" w:sz="4" w:space="0" w:color="auto"/>
              <w:right w:val="single" w:sz="4" w:space="0" w:color="auto"/>
            </w:tcBorders>
            <w:vAlign w:val="center"/>
          </w:tcPr>
          <w:p w14:paraId="175394E1"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C833A4D" w14:textId="77777777" w:rsidR="00A71F41" w:rsidRPr="00931A5C" w:rsidRDefault="00A71F41" w:rsidP="002C295B">
            <w:pPr>
              <w:jc w:val="center"/>
              <w:rPr>
                <w:sz w:val="22"/>
                <w:szCs w:val="22"/>
              </w:rPr>
            </w:pPr>
            <w:r w:rsidRPr="00931A5C">
              <w:rPr>
                <w:color w:val="000000"/>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51608F83" w14:textId="77777777" w:rsidR="00A71F41" w:rsidRPr="00931A5C" w:rsidRDefault="00A71F41" w:rsidP="002C295B">
            <w:pPr>
              <w:jc w:val="center"/>
              <w:rPr>
                <w:b/>
                <w:bCs/>
                <w:color w:val="000000" w:themeColor="text1"/>
                <w:sz w:val="22"/>
                <w:szCs w:val="22"/>
              </w:rPr>
            </w:pPr>
          </w:p>
        </w:tc>
      </w:tr>
      <w:tr w:rsidR="00A71F41" w:rsidRPr="00931A5C" w14:paraId="52F0C2B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99468FB" w14:textId="77777777" w:rsidR="00A71F41" w:rsidRPr="00931A5C" w:rsidRDefault="00A71F41" w:rsidP="002C295B">
            <w:pPr>
              <w:jc w:val="center"/>
              <w:rPr>
                <w:b/>
                <w:bCs/>
                <w:color w:val="000000" w:themeColor="text1"/>
                <w:sz w:val="22"/>
                <w:szCs w:val="22"/>
              </w:rPr>
            </w:pPr>
            <w:r w:rsidRPr="00931A5C">
              <w:rPr>
                <w:b/>
                <w:bCs/>
                <w:color w:val="000000"/>
                <w:sz w:val="22"/>
                <w:szCs w:val="22"/>
              </w:rPr>
              <w:t>329</w:t>
            </w:r>
          </w:p>
        </w:tc>
        <w:tc>
          <w:tcPr>
            <w:tcW w:w="5104" w:type="dxa"/>
            <w:tcBorders>
              <w:top w:val="single" w:sz="4" w:space="0" w:color="auto"/>
              <w:left w:val="single" w:sz="4" w:space="0" w:color="auto"/>
              <w:bottom w:val="single" w:sz="4" w:space="0" w:color="auto"/>
              <w:right w:val="single" w:sz="4" w:space="0" w:color="auto"/>
            </w:tcBorders>
            <w:vAlign w:val="center"/>
          </w:tcPr>
          <w:p w14:paraId="7D8C5666" w14:textId="77777777" w:rsidR="00A71F41" w:rsidRPr="00931A5C" w:rsidRDefault="00A71F41" w:rsidP="002C295B">
            <w:pPr>
              <w:rPr>
                <w:color w:val="000000" w:themeColor="text1"/>
                <w:sz w:val="22"/>
                <w:szCs w:val="22"/>
              </w:rPr>
            </w:pPr>
            <w:r w:rsidRPr="00931A5C">
              <w:rPr>
                <w:color w:val="000000"/>
                <w:sz w:val="20"/>
              </w:rPr>
              <w:t>Tubo  ferro  galvanizado,  ¾”,</w:t>
            </w:r>
            <w:r w:rsidRPr="00931A5C">
              <w:rPr>
                <w:color w:val="000000"/>
                <w:sz w:val="20"/>
              </w:rPr>
              <w:br/>
            </w:r>
            <w:proofErr w:type="spellStart"/>
            <w:r w:rsidRPr="00931A5C">
              <w:rPr>
                <w:color w:val="000000"/>
                <w:sz w:val="20"/>
              </w:rPr>
              <w:t>roscável</w:t>
            </w:r>
            <w:proofErr w:type="spellEnd"/>
            <w:r w:rsidRPr="00931A5C">
              <w:rPr>
                <w:color w:val="000000"/>
                <w:sz w:val="20"/>
              </w:rPr>
              <w:t>, para instalações hidráulicas</w:t>
            </w:r>
          </w:p>
        </w:tc>
        <w:tc>
          <w:tcPr>
            <w:tcW w:w="1271" w:type="dxa"/>
            <w:tcBorders>
              <w:top w:val="single" w:sz="4" w:space="0" w:color="auto"/>
              <w:left w:val="single" w:sz="4" w:space="0" w:color="auto"/>
              <w:bottom w:val="single" w:sz="4" w:space="0" w:color="auto"/>
              <w:right w:val="single" w:sz="4" w:space="0" w:color="auto"/>
            </w:tcBorders>
            <w:vAlign w:val="center"/>
          </w:tcPr>
          <w:p w14:paraId="0BDB7281" w14:textId="77777777" w:rsidR="00A71F41" w:rsidRPr="00931A5C" w:rsidRDefault="00A71F41" w:rsidP="002C295B">
            <w:pPr>
              <w:ind w:right="34"/>
              <w:jc w:val="center"/>
              <w:rPr>
                <w:sz w:val="22"/>
                <w:szCs w:val="22"/>
              </w:rPr>
            </w:pPr>
            <w:r w:rsidRPr="00931A5C">
              <w:rPr>
                <w:color w:val="000000"/>
                <w:sz w:val="20"/>
              </w:rPr>
              <w:t>Tubo 6</w:t>
            </w:r>
          </w:p>
        </w:tc>
        <w:tc>
          <w:tcPr>
            <w:tcW w:w="968" w:type="dxa"/>
            <w:tcBorders>
              <w:top w:val="single" w:sz="4" w:space="0" w:color="auto"/>
              <w:left w:val="single" w:sz="4" w:space="0" w:color="auto"/>
              <w:bottom w:val="single" w:sz="4" w:space="0" w:color="auto"/>
              <w:right w:val="single" w:sz="4" w:space="0" w:color="auto"/>
            </w:tcBorders>
            <w:vAlign w:val="center"/>
          </w:tcPr>
          <w:p w14:paraId="7CC4849E"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1A20A5B9" w14:textId="77777777" w:rsidR="00A71F41" w:rsidRPr="00931A5C" w:rsidRDefault="00A71F41" w:rsidP="002C295B">
            <w:pPr>
              <w:jc w:val="center"/>
              <w:rPr>
                <w:b/>
                <w:bCs/>
                <w:color w:val="000000" w:themeColor="text1"/>
                <w:sz w:val="22"/>
                <w:szCs w:val="22"/>
              </w:rPr>
            </w:pPr>
          </w:p>
        </w:tc>
      </w:tr>
      <w:tr w:rsidR="00A71F41" w:rsidRPr="00931A5C" w14:paraId="26391D2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69D8DD" w14:textId="77777777" w:rsidR="00A71F41" w:rsidRPr="00931A5C" w:rsidRDefault="00A71F41" w:rsidP="002C295B">
            <w:pPr>
              <w:jc w:val="center"/>
              <w:rPr>
                <w:b/>
                <w:bCs/>
                <w:color w:val="000000" w:themeColor="text1"/>
                <w:sz w:val="22"/>
                <w:szCs w:val="22"/>
              </w:rPr>
            </w:pPr>
            <w:r w:rsidRPr="00931A5C">
              <w:rPr>
                <w:b/>
                <w:bCs/>
                <w:color w:val="000000"/>
                <w:sz w:val="22"/>
                <w:szCs w:val="22"/>
              </w:rPr>
              <w:t>330</w:t>
            </w:r>
          </w:p>
        </w:tc>
        <w:tc>
          <w:tcPr>
            <w:tcW w:w="5104" w:type="dxa"/>
            <w:tcBorders>
              <w:top w:val="single" w:sz="4" w:space="0" w:color="auto"/>
              <w:left w:val="single" w:sz="4" w:space="0" w:color="auto"/>
              <w:bottom w:val="single" w:sz="4" w:space="0" w:color="auto"/>
              <w:right w:val="single" w:sz="4" w:space="0" w:color="auto"/>
            </w:tcBorders>
            <w:vAlign w:val="center"/>
          </w:tcPr>
          <w:p w14:paraId="6CB18AF2" w14:textId="77777777" w:rsidR="00A71F41" w:rsidRPr="00931A5C" w:rsidRDefault="00A71F41" w:rsidP="002C295B">
            <w:pPr>
              <w:rPr>
                <w:color w:val="000000" w:themeColor="text1"/>
                <w:sz w:val="22"/>
                <w:szCs w:val="22"/>
              </w:rPr>
            </w:pPr>
            <w:r w:rsidRPr="00931A5C">
              <w:rPr>
                <w:color w:val="000000"/>
                <w:sz w:val="20"/>
              </w:rPr>
              <w:t>Tubo  galvanizado  3” comprimento 6,00 m DN40 e DE</w:t>
            </w:r>
            <w:r w:rsidRPr="00931A5C">
              <w:rPr>
                <w:color w:val="000000"/>
                <w:sz w:val="20"/>
              </w:rPr>
              <w:br/>
              <w:t>48.30mm</w:t>
            </w:r>
          </w:p>
        </w:tc>
        <w:tc>
          <w:tcPr>
            <w:tcW w:w="1271" w:type="dxa"/>
            <w:tcBorders>
              <w:top w:val="single" w:sz="4" w:space="0" w:color="auto"/>
              <w:left w:val="single" w:sz="4" w:space="0" w:color="auto"/>
              <w:bottom w:val="single" w:sz="4" w:space="0" w:color="auto"/>
              <w:right w:val="single" w:sz="4" w:space="0" w:color="auto"/>
            </w:tcBorders>
            <w:vAlign w:val="center"/>
          </w:tcPr>
          <w:p w14:paraId="722C5F12" w14:textId="77777777" w:rsidR="00A71F41" w:rsidRPr="00931A5C" w:rsidRDefault="00A71F41" w:rsidP="002C295B">
            <w:pPr>
              <w:ind w:right="34"/>
              <w:jc w:val="center"/>
              <w:rPr>
                <w:sz w:val="22"/>
                <w:szCs w:val="22"/>
              </w:rPr>
            </w:pPr>
            <w:r w:rsidRPr="00931A5C">
              <w:rPr>
                <w:color w:val="000000"/>
                <w:sz w:val="20"/>
              </w:rPr>
              <w:t>Tubo 6 metros</w:t>
            </w:r>
          </w:p>
        </w:tc>
        <w:tc>
          <w:tcPr>
            <w:tcW w:w="968" w:type="dxa"/>
            <w:tcBorders>
              <w:top w:val="single" w:sz="4" w:space="0" w:color="auto"/>
              <w:left w:val="single" w:sz="4" w:space="0" w:color="auto"/>
              <w:bottom w:val="single" w:sz="4" w:space="0" w:color="auto"/>
              <w:right w:val="single" w:sz="4" w:space="0" w:color="auto"/>
            </w:tcBorders>
            <w:vAlign w:val="center"/>
          </w:tcPr>
          <w:p w14:paraId="2B482ACE"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A9EDEA8" w14:textId="77777777" w:rsidR="00A71F41" w:rsidRPr="00931A5C" w:rsidRDefault="00A71F41" w:rsidP="002C295B">
            <w:pPr>
              <w:jc w:val="center"/>
              <w:rPr>
                <w:b/>
                <w:bCs/>
                <w:color w:val="000000" w:themeColor="text1"/>
                <w:sz w:val="22"/>
                <w:szCs w:val="22"/>
              </w:rPr>
            </w:pPr>
          </w:p>
        </w:tc>
      </w:tr>
      <w:tr w:rsidR="00A71F41" w:rsidRPr="00931A5C" w14:paraId="7A9DA010"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81FECEE" w14:textId="77777777" w:rsidR="00A71F41" w:rsidRPr="00931A5C" w:rsidRDefault="00A71F41" w:rsidP="002C295B">
            <w:pPr>
              <w:jc w:val="center"/>
              <w:rPr>
                <w:b/>
                <w:bCs/>
                <w:color w:val="000000" w:themeColor="text1"/>
                <w:sz w:val="22"/>
                <w:szCs w:val="22"/>
              </w:rPr>
            </w:pPr>
            <w:r w:rsidRPr="00931A5C">
              <w:rPr>
                <w:b/>
                <w:bCs/>
                <w:color w:val="000000"/>
                <w:sz w:val="22"/>
                <w:szCs w:val="22"/>
              </w:rPr>
              <w:t>331</w:t>
            </w:r>
          </w:p>
        </w:tc>
        <w:tc>
          <w:tcPr>
            <w:tcW w:w="5104" w:type="dxa"/>
            <w:tcBorders>
              <w:top w:val="single" w:sz="4" w:space="0" w:color="auto"/>
              <w:left w:val="single" w:sz="4" w:space="0" w:color="auto"/>
              <w:bottom w:val="single" w:sz="4" w:space="0" w:color="auto"/>
              <w:right w:val="single" w:sz="4" w:space="0" w:color="auto"/>
            </w:tcBorders>
            <w:vAlign w:val="center"/>
          </w:tcPr>
          <w:p w14:paraId="7BD15427" w14:textId="77777777" w:rsidR="00A71F41" w:rsidRPr="00931A5C" w:rsidRDefault="00A71F41" w:rsidP="002C295B">
            <w:pPr>
              <w:rPr>
                <w:color w:val="000000" w:themeColor="text1"/>
                <w:sz w:val="22"/>
                <w:szCs w:val="22"/>
              </w:rPr>
            </w:pPr>
            <w:r w:rsidRPr="00931A5C">
              <w:rPr>
                <w:color w:val="000000"/>
                <w:sz w:val="20"/>
              </w:rPr>
              <w:t>Tubo  PVC  para  água  fria</w:t>
            </w:r>
            <w:r w:rsidRPr="00931A5C">
              <w:rPr>
                <w:color w:val="000000"/>
                <w:sz w:val="20"/>
              </w:rPr>
              <w:br/>
              <w:t>soldável 6m 25 mm</w:t>
            </w:r>
          </w:p>
        </w:tc>
        <w:tc>
          <w:tcPr>
            <w:tcW w:w="1271" w:type="dxa"/>
            <w:tcBorders>
              <w:top w:val="single" w:sz="4" w:space="0" w:color="auto"/>
              <w:left w:val="single" w:sz="4" w:space="0" w:color="auto"/>
              <w:bottom w:val="single" w:sz="4" w:space="0" w:color="auto"/>
              <w:right w:val="single" w:sz="4" w:space="0" w:color="auto"/>
            </w:tcBorders>
            <w:vAlign w:val="center"/>
          </w:tcPr>
          <w:p w14:paraId="28965960"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AEF7F6F"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0F88AB5" w14:textId="77777777" w:rsidR="00A71F41" w:rsidRPr="00931A5C" w:rsidRDefault="00A71F41" w:rsidP="002C295B">
            <w:pPr>
              <w:jc w:val="center"/>
              <w:rPr>
                <w:b/>
                <w:bCs/>
                <w:color w:val="000000" w:themeColor="text1"/>
                <w:sz w:val="22"/>
                <w:szCs w:val="22"/>
              </w:rPr>
            </w:pPr>
          </w:p>
        </w:tc>
      </w:tr>
      <w:tr w:rsidR="00A71F41" w:rsidRPr="00931A5C" w14:paraId="25A92B5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C127A41" w14:textId="77777777" w:rsidR="00A71F41" w:rsidRPr="00931A5C" w:rsidRDefault="00A71F41" w:rsidP="002C295B">
            <w:pPr>
              <w:jc w:val="center"/>
              <w:rPr>
                <w:b/>
                <w:bCs/>
                <w:color w:val="000000" w:themeColor="text1"/>
                <w:sz w:val="22"/>
                <w:szCs w:val="22"/>
              </w:rPr>
            </w:pPr>
            <w:r w:rsidRPr="00931A5C">
              <w:rPr>
                <w:b/>
                <w:bCs/>
                <w:color w:val="000000"/>
                <w:sz w:val="22"/>
                <w:szCs w:val="22"/>
              </w:rPr>
              <w:t>332</w:t>
            </w:r>
          </w:p>
        </w:tc>
        <w:tc>
          <w:tcPr>
            <w:tcW w:w="5104" w:type="dxa"/>
            <w:tcBorders>
              <w:top w:val="single" w:sz="4" w:space="0" w:color="auto"/>
              <w:left w:val="single" w:sz="4" w:space="0" w:color="auto"/>
              <w:bottom w:val="single" w:sz="4" w:space="0" w:color="auto"/>
              <w:right w:val="single" w:sz="4" w:space="0" w:color="auto"/>
            </w:tcBorders>
            <w:vAlign w:val="center"/>
          </w:tcPr>
          <w:p w14:paraId="3BE8CD94" w14:textId="77777777" w:rsidR="00A71F41" w:rsidRPr="00931A5C" w:rsidRDefault="00A71F41" w:rsidP="002C295B">
            <w:pPr>
              <w:rPr>
                <w:color w:val="000000" w:themeColor="text1"/>
                <w:sz w:val="22"/>
                <w:szCs w:val="22"/>
              </w:rPr>
            </w:pPr>
            <w:r w:rsidRPr="00931A5C">
              <w:rPr>
                <w:color w:val="000000"/>
                <w:sz w:val="20"/>
              </w:rPr>
              <w:t>Tubo de PVC para água fria</w:t>
            </w:r>
            <w:r w:rsidRPr="00931A5C">
              <w:rPr>
                <w:color w:val="000000"/>
                <w:sz w:val="20"/>
              </w:rPr>
              <w:br/>
              <w:t>esgoto 6m, DN 40</w:t>
            </w:r>
          </w:p>
        </w:tc>
        <w:tc>
          <w:tcPr>
            <w:tcW w:w="1271" w:type="dxa"/>
            <w:tcBorders>
              <w:top w:val="single" w:sz="4" w:space="0" w:color="auto"/>
              <w:left w:val="single" w:sz="4" w:space="0" w:color="auto"/>
              <w:bottom w:val="single" w:sz="4" w:space="0" w:color="auto"/>
              <w:right w:val="single" w:sz="4" w:space="0" w:color="auto"/>
            </w:tcBorders>
            <w:vAlign w:val="center"/>
          </w:tcPr>
          <w:p w14:paraId="6D2388E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7489DA1"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07D3DF84" w14:textId="77777777" w:rsidR="00A71F41" w:rsidRPr="00931A5C" w:rsidRDefault="00A71F41" w:rsidP="002C295B">
            <w:pPr>
              <w:jc w:val="center"/>
              <w:rPr>
                <w:b/>
                <w:bCs/>
                <w:color w:val="000000" w:themeColor="text1"/>
                <w:sz w:val="22"/>
                <w:szCs w:val="22"/>
              </w:rPr>
            </w:pPr>
          </w:p>
        </w:tc>
      </w:tr>
      <w:tr w:rsidR="00A71F41" w:rsidRPr="00931A5C" w14:paraId="7FDBF4D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EFAFE5" w14:textId="77777777" w:rsidR="00A71F41" w:rsidRPr="00931A5C" w:rsidRDefault="00A71F41" w:rsidP="002C295B">
            <w:pPr>
              <w:jc w:val="center"/>
              <w:rPr>
                <w:b/>
                <w:bCs/>
                <w:color w:val="000000" w:themeColor="text1"/>
                <w:sz w:val="22"/>
                <w:szCs w:val="22"/>
              </w:rPr>
            </w:pPr>
            <w:r w:rsidRPr="00931A5C">
              <w:rPr>
                <w:b/>
                <w:bCs/>
                <w:color w:val="000000"/>
                <w:sz w:val="22"/>
                <w:szCs w:val="22"/>
              </w:rPr>
              <w:t>333</w:t>
            </w:r>
          </w:p>
        </w:tc>
        <w:tc>
          <w:tcPr>
            <w:tcW w:w="5104" w:type="dxa"/>
            <w:tcBorders>
              <w:top w:val="single" w:sz="4" w:space="0" w:color="auto"/>
              <w:left w:val="single" w:sz="4" w:space="0" w:color="auto"/>
              <w:bottom w:val="single" w:sz="4" w:space="0" w:color="auto"/>
              <w:right w:val="single" w:sz="4" w:space="0" w:color="auto"/>
            </w:tcBorders>
            <w:vAlign w:val="center"/>
          </w:tcPr>
          <w:p w14:paraId="373BCC7E" w14:textId="77777777" w:rsidR="00A71F41" w:rsidRPr="00931A5C" w:rsidRDefault="00A71F41" w:rsidP="002C295B">
            <w:pPr>
              <w:rPr>
                <w:color w:val="000000" w:themeColor="text1"/>
                <w:sz w:val="22"/>
                <w:szCs w:val="22"/>
              </w:rPr>
            </w:pPr>
            <w:r w:rsidRPr="00931A5C">
              <w:rPr>
                <w:color w:val="000000"/>
                <w:sz w:val="20"/>
              </w:rPr>
              <w:t>Tubo de PVC para água fria</w:t>
            </w:r>
            <w:r w:rsidRPr="00931A5C">
              <w:rPr>
                <w:color w:val="000000"/>
                <w:sz w:val="20"/>
              </w:rPr>
              <w:br/>
              <w:t>soldável 6m 20 mm</w:t>
            </w:r>
          </w:p>
        </w:tc>
        <w:tc>
          <w:tcPr>
            <w:tcW w:w="1271" w:type="dxa"/>
            <w:tcBorders>
              <w:top w:val="single" w:sz="4" w:space="0" w:color="auto"/>
              <w:left w:val="single" w:sz="4" w:space="0" w:color="auto"/>
              <w:bottom w:val="single" w:sz="4" w:space="0" w:color="auto"/>
              <w:right w:val="single" w:sz="4" w:space="0" w:color="auto"/>
            </w:tcBorders>
            <w:vAlign w:val="center"/>
          </w:tcPr>
          <w:p w14:paraId="0C20D19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2167E0D"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13EEA8E5" w14:textId="77777777" w:rsidR="00A71F41" w:rsidRPr="00931A5C" w:rsidRDefault="00A71F41" w:rsidP="002C295B">
            <w:pPr>
              <w:jc w:val="center"/>
              <w:rPr>
                <w:b/>
                <w:bCs/>
                <w:color w:val="000000" w:themeColor="text1"/>
                <w:sz w:val="22"/>
                <w:szCs w:val="22"/>
              </w:rPr>
            </w:pPr>
          </w:p>
        </w:tc>
      </w:tr>
      <w:tr w:rsidR="00A71F41" w:rsidRPr="00931A5C" w14:paraId="09CD9AD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4C9A39" w14:textId="77777777" w:rsidR="00A71F41" w:rsidRPr="00931A5C" w:rsidRDefault="00A71F41" w:rsidP="002C295B">
            <w:pPr>
              <w:jc w:val="center"/>
              <w:rPr>
                <w:b/>
                <w:bCs/>
                <w:color w:val="000000" w:themeColor="text1"/>
                <w:sz w:val="22"/>
                <w:szCs w:val="22"/>
              </w:rPr>
            </w:pPr>
            <w:r w:rsidRPr="00931A5C">
              <w:rPr>
                <w:b/>
                <w:bCs/>
                <w:color w:val="000000"/>
                <w:sz w:val="22"/>
                <w:szCs w:val="22"/>
              </w:rPr>
              <w:t>334</w:t>
            </w:r>
          </w:p>
        </w:tc>
        <w:tc>
          <w:tcPr>
            <w:tcW w:w="5104" w:type="dxa"/>
            <w:tcBorders>
              <w:top w:val="single" w:sz="4" w:space="0" w:color="auto"/>
              <w:left w:val="single" w:sz="4" w:space="0" w:color="auto"/>
              <w:bottom w:val="single" w:sz="4" w:space="0" w:color="auto"/>
              <w:right w:val="single" w:sz="4" w:space="0" w:color="auto"/>
            </w:tcBorders>
            <w:vAlign w:val="center"/>
          </w:tcPr>
          <w:p w14:paraId="79C54682" w14:textId="77777777" w:rsidR="00A71F41" w:rsidRPr="00931A5C" w:rsidRDefault="00A71F41" w:rsidP="002C295B">
            <w:pPr>
              <w:rPr>
                <w:color w:val="000000" w:themeColor="text1"/>
                <w:sz w:val="22"/>
                <w:szCs w:val="22"/>
              </w:rPr>
            </w:pPr>
            <w:r w:rsidRPr="00931A5C">
              <w:rPr>
                <w:color w:val="000000"/>
                <w:sz w:val="20"/>
              </w:rPr>
              <w:t>Tubo de PVC rígido esgoto de 300</w:t>
            </w:r>
            <w:r w:rsidRPr="00931A5C">
              <w:rPr>
                <w:color w:val="000000"/>
                <w:sz w:val="20"/>
              </w:rPr>
              <w:br/>
              <w:t>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202EE636"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2425832"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63E40F2" w14:textId="77777777" w:rsidR="00A71F41" w:rsidRPr="00931A5C" w:rsidRDefault="00A71F41" w:rsidP="002C295B">
            <w:pPr>
              <w:jc w:val="center"/>
              <w:rPr>
                <w:b/>
                <w:bCs/>
                <w:color w:val="000000" w:themeColor="text1"/>
                <w:sz w:val="22"/>
                <w:szCs w:val="22"/>
              </w:rPr>
            </w:pPr>
          </w:p>
        </w:tc>
      </w:tr>
      <w:tr w:rsidR="00A71F41" w:rsidRPr="00931A5C" w14:paraId="3E274DB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FBAED59" w14:textId="77777777" w:rsidR="00A71F41" w:rsidRPr="00931A5C" w:rsidRDefault="00A71F41" w:rsidP="002C295B">
            <w:pPr>
              <w:jc w:val="center"/>
              <w:rPr>
                <w:b/>
                <w:bCs/>
                <w:color w:val="000000" w:themeColor="text1"/>
                <w:sz w:val="22"/>
                <w:szCs w:val="22"/>
              </w:rPr>
            </w:pPr>
            <w:r w:rsidRPr="00931A5C">
              <w:rPr>
                <w:b/>
                <w:bCs/>
                <w:color w:val="000000"/>
                <w:sz w:val="22"/>
                <w:szCs w:val="22"/>
              </w:rPr>
              <w:t>335</w:t>
            </w:r>
          </w:p>
        </w:tc>
        <w:tc>
          <w:tcPr>
            <w:tcW w:w="5104" w:type="dxa"/>
            <w:tcBorders>
              <w:top w:val="single" w:sz="4" w:space="0" w:color="auto"/>
              <w:left w:val="single" w:sz="4" w:space="0" w:color="auto"/>
              <w:bottom w:val="single" w:sz="4" w:space="0" w:color="auto"/>
              <w:right w:val="single" w:sz="4" w:space="0" w:color="auto"/>
            </w:tcBorders>
            <w:vAlign w:val="center"/>
          </w:tcPr>
          <w:p w14:paraId="313039BD" w14:textId="77777777" w:rsidR="00A71F41" w:rsidRPr="00931A5C" w:rsidRDefault="00A71F41" w:rsidP="002C295B">
            <w:pPr>
              <w:rPr>
                <w:color w:val="000000" w:themeColor="text1"/>
                <w:sz w:val="22"/>
                <w:szCs w:val="22"/>
              </w:rPr>
            </w:pPr>
            <w:r w:rsidRPr="00931A5C">
              <w:rPr>
                <w:color w:val="000000"/>
                <w:sz w:val="20"/>
              </w:rPr>
              <w:t>Tubo de PVC rígido esgoto de 400</w:t>
            </w:r>
            <w:r w:rsidRPr="00931A5C">
              <w:rPr>
                <w:color w:val="000000"/>
                <w:sz w:val="20"/>
              </w:rPr>
              <w:br/>
              <w:t>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2223C94D"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1EE46F1"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D247FB1" w14:textId="77777777" w:rsidR="00A71F41" w:rsidRPr="00931A5C" w:rsidRDefault="00A71F41" w:rsidP="002C295B">
            <w:pPr>
              <w:jc w:val="center"/>
              <w:rPr>
                <w:b/>
                <w:bCs/>
                <w:color w:val="000000" w:themeColor="text1"/>
                <w:sz w:val="22"/>
                <w:szCs w:val="22"/>
              </w:rPr>
            </w:pPr>
          </w:p>
        </w:tc>
      </w:tr>
      <w:tr w:rsidR="00A71F41" w:rsidRPr="00931A5C" w14:paraId="7668BE7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4DD9BDD" w14:textId="77777777" w:rsidR="00A71F41" w:rsidRPr="00931A5C" w:rsidRDefault="00A71F41" w:rsidP="002C295B">
            <w:pPr>
              <w:jc w:val="center"/>
              <w:rPr>
                <w:b/>
                <w:bCs/>
                <w:color w:val="000000" w:themeColor="text1"/>
                <w:sz w:val="22"/>
                <w:szCs w:val="22"/>
              </w:rPr>
            </w:pPr>
            <w:r w:rsidRPr="00931A5C">
              <w:rPr>
                <w:b/>
                <w:bCs/>
                <w:color w:val="000000"/>
                <w:sz w:val="22"/>
                <w:szCs w:val="22"/>
              </w:rPr>
              <w:t>336</w:t>
            </w:r>
          </w:p>
        </w:tc>
        <w:tc>
          <w:tcPr>
            <w:tcW w:w="5104" w:type="dxa"/>
            <w:tcBorders>
              <w:top w:val="single" w:sz="4" w:space="0" w:color="auto"/>
              <w:left w:val="single" w:sz="4" w:space="0" w:color="auto"/>
              <w:bottom w:val="single" w:sz="4" w:space="0" w:color="auto"/>
              <w:right w:val="single" w:sz="4" w:space="0" w:color="auto"/>
            </w:tcBorders>
            <w:vAlign w:val="center"/>
          </w:tcPr>
          <w:p w14:paraId="44B115BF" w14:textId="77777777" w:rsidR="00A71F41" w:rsidRPr="00931A5C" w:rsidRDefault="00A71F41" w:rsidP="002C295B">
            <w:pPr>
              <w:rPr>
                <w:color w:val="000000" w:themeColor="text1"/>
                <w:sz w:val="22"/>
                <w:szCs w:val="22"/>
              </w:rPr>
            </w:pPr>
            <w:r w:rsidRPr="00931A5C">
              <w:rPr>
                <w:color w:val="000000"/>
                <w:sz w:val="20"/>
              </w:rPr>
              <w:t>Tubo de PVC rígido esgoto de</w:t>
            </w:r>
            <w:r w:rsidRPr="00931A5C">
              <w:rPr>
                <w:color w:val="000000"/>
                <w:sz w:val="20"/>
              </w:rPr>
              <w:br/>
              <w:t>150mm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589C1D85"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8256F0C" w14:textId="77777777" w:rsidR="00A71F41" w:rsidRPr="00931A5C" w:rsidRDefault="00A71F41" w:rsidP="002C295B">
            <w:pPr>
              <w:jc w:val="center"/>
              <w:rPr>
                <w:sz w:val="22"/>
                <w:szCs w:val="22"/>
              </w:rPr>
            </w:pPr>
            <w:r w:rsidRPr="00931A5C">
              <w:rPr>
                <w:color w:val="000000"/>
                <w:sz w:val="20"/>
              </w:rPr>
              <w:t>500</w:t>
            </w:r>
          </w:p>
        </w:tc>
        <w:tc>
          <w:tcPr>
            <w:tcW w:w="1303" w:type="dxa"/>
            <w:tcBorders>
              <w:top w:val="single" w:sz="4" w:space="0" w:color="auto"/>
              <w:left w:val="single" w:sz="4" w:space="0" w:color="auto"/>
              <w:bottom w:val="single" w:sz="4" w:space="0" w:color="auto"/>
              <w:right w:val="single" w:sz="4" w:space="0" w:color="auto"/>
            </w:tcBorders>
            <w:vAlign w:val="center"/>
          </w:tcPr>
          <w:p w14:paraId="4F22299A" w14:textId="77777777" w:rsidR="00A71F41" w:rsidRPr="00931A5C" w:rsidRDefault="00A71F41" w:rsidP="002C295B">
            <w:pPr>
              <w:jc w:val="center"/>
              <w:rPr>
                <w:b/>
                <w:bCs/>
                <w:color w:val="000000" w:themeColor="text1"/>
                <w:sz w:val="22"/>
                <w:szCs w:val="22"/>
              </w:rPr>
            </w:pPr>
          </w:p>
        </w:tc>
      </w:tr>
      <w:tr w:rsidR="00A71F41" w:rsidRPr="00931A5C" w14:paraId="648B4D3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00EE9" w14:textId="77777777" w:rsidR="00A71F41" w:rsidRPr="00931A5C" w:rsidRDefault="00A71F41" w:rsidP="002C295B">
            <w:pPr>
              <w:jc w:val="center"/>
              <w:rPr>
                <w:b/>
                <w:bCs/>
                <w:color w:val="000000" w:themeColor="text1"/>
                <w:sz w:val="22"/>
                <w:szCs w:val="22"/>
              </w:rPr>
            </w:pPr>
            <w:r w:rsidRPr="00931A5C">
              <w:rPr>
                <w:b/>
                <w:bCs/>
                <w:color w:val="000000"/>
                <w:sz w:val="22"/>
                <w:szCs w:val="22"/>
              </w:rPr>
              <w:t>337</w:t>
            </w:r>
          </w:p>
        </w:tc>
        <w:tc>
          <w:tcPr>
            <w:tcW w:w="5104" w:type="dxa"/>
            <w:tcBorders>
              <w:top w:val="single" w:sz="4" w:space="0" w:color="auto"/>
              <w:left w:val="single" w:sz="4" w:space="0" w:color="auto"/>
              <w:bottom w:val="single" w:sz="4" w:space="0" w:color="auto"/>
              <w:right w:val="single" w:sz="4" w:space="0" w:color="auto"/>
            </w:tcBorders>
            <w:vAlign w:val="center"/>
          </w:tcPr>
          <w:p w14:paraId="1F28CA4D" w14:textId="77777777" w:rsidR="00A71F41" w:rsidRPr="00931A5C" w:rsidRDefault="00A71F41" w:rsidP="002C295B">
            <w:pPr>
              <w:rPr>
                <w:color w:val="000000" w:themeColor="text1"/>
                <w:sz w:val="22"/>
                <w:szCs w:val="22"/>
              </w:rPr>
            </w:pPr>
            <w:r w:rsidRPr="00931A5C">
              <w:rPr>
                <w:color w:val="000000"/>
                <w:sz w:val="20"/>
              </w:rPr>
              <w:t>Tubo de PVC rígido esgoto de</w:t>
            </w:r>
            <w:r w:rsidRPr="00931A5C">
              <w:rPr>
                <w:color w:val="000000"/>
                <w:sz w:val="20"/>
              </w:rPr>
              <w:br/>
              <w:t>200mm com 6 metros</w:t>
            </w:r>
          </w:p>
        </w:tc>
        <w:tc>
          <w:tcPr>
            <w:tcW w:w="1271" w:type="dxa"/>
            <w:tcBorders>
              <w:top w:val="single" w:sz="4" w:space="0" w:color="auto"/>
              <w:left w:val="single" w:sz="4" w:space="0" w:color="auto"/>
              <w:bottom w:val="single" w:sz="4" w:space="0" w:color="auto"/>
              <w:right w:val="single" w:sz="4" w:space="0" w:color="auto"/>
            </w:tcBorders>
            <w:vAlign w:val="center"/>
          </w:tcPr>
          <w:p w14:paraId="7AE5B4A6"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9504BD9"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87AB44C" w14:textId="77777777" w:rsidR="00A71F41" w:rsidRPr="00931A5C" w:rsidRDefault="00A71F41" w:rsidP="002C295B">
            <w:pPr>
              <w:jc w:val="center"/>
              <w:rPr>
                <w:b/>
                <w:bCs/>
                <w:color w:val="000000" w:themeColor="text1"/>
                <w:sz w:val="22"/>
                <w:szCs w:val="22"/>
              </w:rPr>
            </w:pPr>
          </w:p>
        </w:tc>
      </w:tr>
      <w:tr w:rsidR="00A71F41" w:rsidRPr="00931A5C" w14:paraId="11BF4B4A"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F1D4D8E" w14:textId="77777777" w:rsidR="00A71F41" w:rsidRPr="00931A5C" w:rsidRDefault="00A71F41" w:rsidP="002C295B">
            <w:pPr>
              <w:jc w:val="center"/>
              <w:rPr>
                <w:b/>
                <w:bCs/>
                <w:color w:val="000000" w:themeColor="text1"/>
                <w:sz w:val="22"/>
                <w:szCs w:val="22"/>
              </w:rPr>
            </w:pPr>
            <w:r w:rsidRPr="00931A5C">
              <w:rPr>
                <w:b/>
                <w:bCs/>
                <w:color w:val="000000"/>
                <w:sz w:val="22"/>
                <w:szCs w:val="22"/>
              </w:rPr>
              <w:t>338</w:t>
            </w:r>
          </w:p>
        </w:tc>
        <w:tc>
          <w:tcPr>
            <w:tcW w:w="5104" w:type="dxa"/>
            <w:tcBorders>
              <w:top w:val="single" w:sz="4" w:space="0" w:color="auto"/>
              <w:left w:val="single" w:sz="4" w:space="0" w:color="auto"/>
              <w:bottom w:val="single" w:sz="4" w:space="0" w:color="auto"/>
              <w:right w:val="single" w:sz="4" w:space="0" w:color="auto"/>
            </w:tcBorders>
            <w:vAlign w:val="center"/>
          </w:tcPr>
          <w:p w14:paraId="32352AFC" w14:textId="77777777" w:rsidR="00A71F41" w:rsidRPr="00931A5C" w:rsidRDefault="00A71F41" w:rsidP="002C295B">
            <w:pPr>
              <w:rPr>
                <w:color w:val="000000" w:themeColor="text1"/>
                <w:sz w:val="22"/>
                <w:szCs w:val="22"/>
              </w:rPr>
            </w:pPr>
            <w:r w:rsidRPr="00931A5C">
              <w:rPr>
                <w:color w:val="000000"/>
                <w:sz w:val="20"/>
              </w:rPr>
              <w:t>Tubo de PVC rígido esgoto,</w:t>
            </w:r>
            <w:r w:rsidRPr="00931A5C">
              <w:rPr>
                <w:color w:val="000000"/>
                <w:sz w:val="20"/>
              </w:rPr>
              <w:br/>
              <w:t>soldável, de 100mm</w:t>
            </w:r>
          </w:p>
        </w:tc>
        <w:tc>
          <w:tcPr>
            <w:tcW w:w="1271" w:type="dxa"/>
            <w:tcBorders>
              <w:top w:val="single" w:sz="4" w:space="0" w:color="auto"/>
              <w:left w:val="single" w:sz="4" w:space="0" w:color="auto"/>
              <w:bottom w:val="single" w:sz="4" w:space="0" w:color="auto"/>
              <w:right w:val="single" w:sz="4" w:space="0" w:color="auto"/>
            </w:tcBorders>
            <w:vAlign w:val="center"/>
          </w:tcPr>
          <w:p w14:paraId="3CBEDCB0"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1252F4C" w14:textId="77777777" w:rsidR="00A71F41" w:rsidRPr="00931A5C" w:rsidRDefault="00A71F41" w:rsidP="002C295B">
            <w:pPr>
              <w:jc w:val="center"/>
              <w:rPr>
                <w:sz w:val="22"/>
                <w:szCs w:val="22"/>
              </w:rPr>
            </w:pPr>
            <w:r w:rsidRPr="00931A5C">
              <w:rPr>
                <w:color w:val="000000"/>
                <w:sz w:val="20"/>
              </w:rPr>
              <w:t>500</w:t>
            </w:r>
          </w:p>
        </w:tc>
        <w:tc>
          <w:tcPr>
            <w:tcW w:w="1303" w:type="dxa"/>
            <w:tcBorders>
              <w:top w:val="single" w:sz="4" w:space="0" w:color="auto"/>
              <w:left w:val="single" w:sz="4" w:space="0" w:color="auto"/>
              <w:bottom w:val="single" w:sz="4" w:space="0" w:color="auto"/>
              <w:right w:val="single" w:sz="4" w:space="0" w:color="auto"/>
            </w:tcBorders>
            <w:vAlign w:val="center"/>
          </w:tcPr>
          <w:p w14:paraId="0A94248B" w14:textId="77777777" w:rsidR="00A71F41" w:rsidRPr="00931A5C" w:rsidRDefault="00A71F41" w:rsidP="002C295B">
            <w:pPr>
              <w:jc w:val="center"/>
              <w:rPr>
                <w:b/>
                <w:bCs/>
                <w:color w:val="000000" w:themeColor="text1"/>
                <w:sz w:val="22"/>
                <w:szCs w:val="22"/>
              </w:rPr>
            </w:pPr>
          </w:p>
        </w:tc>
      </w:tr>
      <w:tr w:rsidR="00A71F41" w:rsidRPr="00931A5C" w14:paraId="3355CF77"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B81173" w14:textId="77777777" w:rsidR="00A71F41" w:rsidRPr="00931A5C" w:rsidRDefault="00A71F41" w:rsidP="002C295B">
            <w:pPr>
              <w:jc w:val="center"/>
              <w:rPr>
                <w:b/>
                <w:bCs/>
                <w:color w:val="000000" w:themeColor="text1"/>
                <w:sz w:val="22"/>
                <w:szCs w:val="22"/>
              </w:rPr>
            </w:pPr>
            <w:r w:rsidRPr="00931A5C">
              <w:rPr>
                <w:b/>
                <w:bCs/>
                <w:color w:val="000000"/>
                <w:sz w:val="22"/>
                <w:szCs w:val="22"/>
              </w:rPr>
              <w:t>339</w:t>
            </w:r>
          </w:p>
        </w:tc>
        <w:tc>
          <w:tcPr>
            <w:tcW w:w="5104" w:type="dxa"/>
            <w:tcBorders>
              <w:top w:val="single" w:sz="4" w:space="0" w:color="auto"/>
              <w:left w:val="single" w:sz="4" w:space="0" w:color="auto"/>
              <w:bottom w:val="single" w:sz="4" w:space="0" w:color="auto"/>
              <w:right w:val="single" w:sz="4" w:space="0" w:color="auto"/>
            </w:tcBorders>
            <w:vAlign w:val="center"/>
          </w:tcPr>
          <w:p w14:paraId="1A825221" w14:textId="77777777" w:rsidR="00A71F41" w:rsidRPr="00931A5C" w:rsidRDefault="00A71F41" w:rsidP="002C295B">
            <w:pPr>
              <w:rPr>
                <w:color w:val="000000" w:themeColor="text1"/>
                <w:sz w:val="22"/>
                <w:szCs w:val="22"/>
              </w:rPr>
            </w:pPr>
            <w:r w:rsidRPr="00931A5C">
              <w:rPr>
                <w:color w:val="000000"/>
                <w:sz w:val="20"/>
              </w:rPr>
              <w:t>Tubo galvanizado 1 ½</w:t>
            </w:r>
            <w:r w:rsidRPr="00931A5C">
              <w:rPr>
                <w:color w:val="000000"/>
                <w:sz w:val="20"/>
              </w:rPr>
              <w:br/>
              <w:t>comprimento 6,00 m DN40 e DE 48.30mm</w:t>
            </w:r>
          </w:p>
        </w:tc>
        <w:tc>
          <w:tcPr>
            <w:tcW w:w="1271" w:type="dxa"/>
            <w:tcBorders>
              <w:top w:val="single" w:sz="4" w:space="0" w:color="auto"/>
              <w:left w:val="single" w:sz="4" w:space="0" w:color="auto"/>
              <w:bottom w:val="single" w:sz="4" w:space="0" w:color="auto"/>
              <w:right w:val="single" w:sz="4" w:space="0" w:color="auto"/>
            </w:tcBorders>
            <w:vAlign w:val="center"/>
          </w:tcPr>
          <w:p w14:paraId="14957E74"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620E009" w14:textId="77777777" w:rsidR="00A71F41" w:rsidRPr="00931A5C" w:rsidRDefault="00A71F41" w:rsidP="002C295B">
            <w:pPr>
              <w:jc w:val="center"/>
              <w:rPr>
                <w:sz w:val="22"/>
                <w:szCs w:val="22"/>
              </w:rPr>
            </w:pPr>
            <w:r w:rsidRPr="00931A5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763FA670" w14:textId="77777777" w:rsidR="00A71F41" w:rsidRPr="00931A5C" w:rsidRDefault="00A71F41" w:rsidP="002C295B">
            <w:pPr>
              <w:jc w:val="center"/>
              <w:rPr>
                <w:b/>
                <w:bCs/>
                <w:color w:val="000000" w:themeColor="text1"/>
                <w:sz w:val="22"/>
                <w:szCs w:val="22"/>
              </w:rPr>
            </w:pPr>
          </w:p>
        </w:tc>
      </w:tr>
      <w:tr w:rsidR="00A71F41" w:rsidRPr="00931A5C" w14:paraId="2A5B808E"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04D0C2" w14:textId="77777777" w:rsidR="00A71F41" w:rsidRPr="00931A5C" w:rsidRDefault="00A71F41" w:rsidP="002C295B">
            <w:pPr>
              <w:jc w:val="center"/>
              <w:rPr>
                <w:b/>
                <w:bCs/>
                <w:color w:val="000000" w:themeColor="text1"/>
                <w:sz w:val="22"/>
                <w:szCs w:val="22"/>
              </w:rPr>
            </w:pPr>
            <w:r w:rsidRPr="00931A5C">
              <w:rPr>
                <w:b/>
                <w:bCs/>
                <w:color w:val="000000"/>
                <w:sz w:val="22"/>
                <w:szCs w:val="22"/>
              </w:rPr>
              <w:t>340</w:t>
            </w:r>
          </w:p>
        </w:tc>
        <w:tc>
          <w:tcPr>
            <w:tcW w:w="5104" w:type="dxa"/>
            <w:tcBorders>
              <w:top w:val="single" w:sz="4" w:space="0" w:color="auto"/>
              <w:left w:val="single" w:sz="4" w:space="0" w:color="auto"/>
              <w:bottom w:val="single" w:sz="4" w:space="0" w:color="auto"/>
              <w:right w:val="single" w:sz="4" w:space="0" w:color="auto"/>
            </w:tcBorders>
            <w:vAlign w:val="center"/>
          </w:tcPr>
          <w:p w14:paraId="19C99C16" w14:textId="77777777" w:rsidR="00A71F41" w:rsidRPr="00931A5C" w:rsidRDefault="00A71F41" w:rsidP="002C295B">
            <w:pPr>
              <w:rPr>
                <w:color w:val="000000" w:themeColor="text1"/>
                <w:sz w:val="22"/>
                <w:szCs w:val="22"/>
              </w:rPr>
            </w:pPr>
            <w:r w:rsidRPr="00931A5C">
              <w:rPr>
                <w:color w:val="000000"/>
                <w:sz w:val="20"/>
              </w:rPr>
              <w:t>Tubo galvanizado de 1”</w:t>
            </w:r>
            <w:r w:rsidRPr="00931A5C">
              <w:rPr>
                <w:color w:val="000000"/>
                <w:sz w:val="20"/>
              </w:rPr>
              <w:br/>
              <w:t>comprimento 6,00 m DN40 e DE 48.30mm</w:t>
            </w:r>
          </w:p>
        </w:tc>
        <w:tc>
          <w:tcPr>
            <w:tcW w:w="1271" w:type="dxa"/>
            <w:tcBorders>
              <w:top w:val="single" w:sz="4" w:space="0" w:color="auto"/>
              <w:left w:val="single" w:sz="4" w:space="0" w:color="auto"/>
              <w:bottom w:val="single" w:sz="4" w:space="0" w:color="auto"/>
              <w:right w:val="single" w:sz="4" w:space="0" w:color="auto"/>
            </w:tcBorders>
            <w:vAlign w:val="center"/>
          </w:tcPr>
          <w:p w14:paraId="6675CA56"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4FE036FC" w14:textId="77777777" w:rsidR="00A71F41" w:rsidRPr="00931A5C" w:rsidRDefault="00A71F41" w:rsidP="002C295B">
            <w:pPr>
              <w:jc w:val="center"/>
              <w:rPr>
                <w:sz w:val="22"/>
                <w:szCs w:val="22"/>
              </w:rPr>
            </w:pPr>
            <w:r w:rsidRPr="00931A5C">
              <w:rPr>
                <w:color w:val="000000"/>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67AA310B" w14:textId="77777777" w:rsidR="00A71F41" w:rsidRPr="00931A5C" w:rsidRDefault="00A71F41" w:rsidP="002C295B">
            <w:pPr>
              <w:jc w:val="center"/>
              <w:rPr>
                <w:b/>
                <w:bCs/>
                <w:color w:val="000000" w:themeColor="text1"/>
                <w:sz w:val="22"/>
                <w:szCs w:val="22"/>
              </w:rPr>
            </w:pPr>
          </w:p>
        </w:tc>
      </w:tr>
      <w:tr w:rsidR="00A71F41" w:rsidRPr="00931A5C" w14:paraId="6BCF58E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5F869B" w14:textId="77777777" w:rsidR="00A71F41" w:rsidRPr="00931A5C" w:rsidRDefault="00A71F41" w:rsidP="002C295B">
            <w:pPr>
              <w:jc w:val="center"/>
              <w:rPr>
                <w:b/>
                <w:bCs/>
                <w:color w:val="000000" w:themeColor="text1"/>
                <w:sz w:val="22"/>
                <w:szCs w:val="22"/>
              </w:rPr>
            </w:pPr>
            <w:r w:rsidRPr="00931A5C">
              <w:rPr>
                <w:b/>
                <w:bCs/>
                <w:color w:val="000000"/>
                <w:sz w:val="22"/>
                <w:szCs w:val="22"/>
              </w:rPr>
              <w:t>341</w:t>
            </w:r>
          </w:p>
        </w:tc>
        <w:tc>
          <w:tcPr>
            <w:tcW w:w="5104" w:type="dxa"/>
            <w:tcBorders>
              <w:top w:val="single" w:sz="4" w:space="0" w:color="auto"/>
              <w:left w:val="single" w:sz="4" w:space="0" w:color="auto"/>
              <w:bottom w:val="single" w:sz="4" w:space="0" w:color="auto"/>
              <w:right w:val="single" w:sz="4" w:space="0" w:color="auto"/>
            </w:tcBorders>
            <w:vAlign w:val="center"/>
          </w:tcPr>
          <w:p w14:paraId="52BB9291" w14:textId="77777777" w:rsidR="00A71F41" w:rsidRPr="00931A5C" w:rsidRDefault="00A71F41" w:rsidP="002C295B">
            <w:pPr>
              <w:rPr>
                <w:color w:val="000000" w:themeColor="text1"/>
                <w:sz w:val="22"/>
                <w:szCs w:val="22"/>
              </w:rPr>
            </w:pPr>
            <w:r w:rsidRPr="00931A5C">
              <w:rPr>
                <w:color w:val="000000"/>
                <w:sz w:val="20"/>
              </w:rPr>
              <w:t>Tubo PVC para água fria de esgoto de 6m, 50 mm</w:t>
            </w:r>
            <w:r w:rsidRPr="00931A5C">
              <w:rPr>
                <w:color w:val="000000"/>
                <w:sz w:val="20"/>
              </w:rPr>
              <w:br/>
              <w:t>polegadas, DN 50</w:t>
            </w:r>
          </w:p>
        </w:tc>
        <w:tc>
          <w:tcPr>
            <w:tcW w:w="1271" w:type="dxa"/>
            <w:tcBorders>
              <w:top w:val="single" w:sz="4" w:space="0" w:color="auto"/>
              <w:left w:val="single" w:sz="4" w:space="0" w:color="auto"/>
              <w:bottom w:val="single" w:sz="4" w:space="0" w:color="auto"/>
              <w:right w:val="single" w:sz="4" w:space="0" w:color="auto"/>
            </w:tcBorders>
            <w:vAlign w:val="center"/>
          </w:tcPr>
          <w:p w14:paraId="00F2AF9A"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79476223"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28CC596" w14:textId="77777777" w:rsidR="00A71F41" w:rsidRPr="00931A5C" w:rsidRDefault="00A71F41" w:rsidP="002C295B">
            <w:pPr>
              <w:jc w:val="center"/>
              <w:rPr>
                <w:b/>
                <w:bCs/>
                <w:color w:val="000000" w:themeColor="text1"/>
                <w:sz w:val="22"/>
                <w:szCs w:val="22"/>
              </w:rPr>
            </w:pPr>
          </w:p>
        </w:tc>
      </w:tr>
      <w:tr w:rsidR="00A71F41" w:rsidRPr="00931A5C" w14:paraId="5E915E6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C9375C9" w14:textId="77777777" w:rsidR="00A71F41" w:rsidRPr="00931A5C" w:rsidRDefault="00A71F41" w:rsidP="002C295B">
            <w:pPr>
              <w:jc w:val="center"/>
              <w:rPr>
                <w:b/>
                <w:bCs/>
                <w:color w:val="000000" w:themeColor="text1"/>
                <w:sz w:val="22"/>
                <w:szCs w:val="22"/>
              </w:rPr>
            </w:pPr>
            <w:r w:rsidRPr="00931A5C">
              <w:rPr>
                <w:b/>
                <w:bCs/>
                <w:color w:val="000000"/>
                <w:sz w:val="22"/>
                <w:szCs w:val="22"/>
              </w:rPr>
              <w:t>342</w:t>
            </w:r>
          </w:p>
        </w:tc>
        <w:tc>
          <w:tcPr>
            <w:tcW w:w="5104" w:type="dxa"/>
            <w:tcBorders>
              <w:top w:val="single" w:sz="4" w:space="0" w:color="auto"/>
              <w:left w:val="single" w:sz="4" w:space="0" w:color="auto"/>
              <w:bottom w:val="single" w:sz="4" w:space="0" w:color="auto"/>
              <w:right w:val="single" w:sz="4" w:space="0" w:color="auto"/>
            </w:tcBorders>
            <w:vAlign w:val="center"/>
          </w:tcPr>
          <w:p w14:paraId="101A52E6" w14:textId="77777777" w:rsidR="00A71F41" w:rsidRPr="00931A5C" w:rsidRDefault="00A71F41" w:rsidP="002C295B">
            <w:pPr>
              <w:rPr>
                <w:color w:val="000000" w:themeColor="text1"/>
                <w:sz w:val="22"/>
                <w:szCs w:val="22"/>
              </w:rPr>
            </w:pPr>
            <w:r w:rsidRPr="00931A5C">
              <w:rPr>
                <w:color w:val="000000"/>
                <w:sz w:val="20"/>
              </w:rPr>
              <w:t>Tubo PVC rígido para água fria</w:t>
            </w:r>
            <w:r w:rsidRPr="00931A5C">
              <w:rPr>
                <w:color w:val="000000"/>
                <w:sz w:val="20"/>
              </w:rPr>
              <w:br/>
              <w:t>potável PBA 50mm 76</w:t>
            </w:r>
          </w:p>
        </w:tc>
        <w:tc>
          <w:tcPr>
            <w:tcW w:w="1271" w:type="dxa"/>
            <w:tcBorders>
              <w:top w:val="single" w:sz="4" w:space="0" w:color="auto"/>
              <w:left w:val="single" w:sz="4" w:space="0" w:color="auto"/>
              <w:bottom w:val="single" w:sz="4" w:space="0" w:color="auto"/>
              <w:right w:val="single" w:sz="4" w:space="0" w:color="auto"/>
            </w:tcBorders>
            <w:vAlign w:val="center"/>
          </w:tcPr>
          <w:p w14:paraId="5CEB01D7" w14:textId="77777777" w:rsidR="00A71F41" w:rsidRPr="00931A5C" w:rsidRDefault="00A71F41" w:rsidP="002C295B">
            <w:pPr>
              <w:ind w:right="34"/>
              <w:jc w:val="center"/>
              <w:rPr>
                <w:sz w:val="22"/>
                <w:szCs w:val="22"/>
              </w:rPr>
            </w:pPr>
            <w:r w:rsidRPr="00931A5C">
              <w:rPr>
                <w:color w:val="000000"/>
                <w:sz w:val="20"/>
              </w:rPr>
              <w:t>Tubo 6</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3EB28F77" w14:textId="77777777" w:rsidR="00A71F41" w:rsidRPr="00931A5C" w:rsidRDefault="00A71F41" w:rsidP="002C295B">
            <w:pPr>
              <w:jc w:val="center"/>
              <w:rPr>
                <w:sz w:val="22"/>
                <w:szCs w:val="22"/>
              </w:rPr>
            </w:pPr>
            <w:r w:rsidRPr="00931A5C">
              <w:rPr>
                <w:color w:val="000000"/>
                <w:sz w:val="20"/>
              </w:rPr>
              <w:t>25</w:t>
            </w:r>
          </w:p>
        </w:tc>
        <w:tc>
          <w:tcPr>
            <w:tcW w:w="1303" w:type="dxa"/>
            <w:tcBorders>
              <w:top w:val="single" w:sz="4" w:space="0" w:color="auto"/>
              <w:left w:val="single" w:sz="4" w:space="0" w:color="auto"/>
              <w:bottom w:val="single" w:sz="4" w:space="0" w:color="auto"/>
              <w:right w:val="single" w:sz="4" w:space="0" w:color="auto"/>
            </w:tcBorders>
            <w:vAlign w:val="center"/>
          </w:tcPr>
          <w:p w14:paraId="63369375" w14:textId="77777777" w:rsidR="00A71F41" w:rsidRPr="00931A5C" w:rsidRDefault="00A71F41" w:rsidP="002C295B">
            <w:pPr>
              <w:jc w:val="center"/>
              <w:rPr>
                <w:b/>
                <w:bCs/>
                <w:color w:val="000000" w:themeColor="text1"/>
                <w:sz w:val="22"/>
                <w:szCs w:val="22"/>
              </w:rPr>
            </w:pPr>
          </w:p>
        </w:tc>
      </w:tr>
      <w:tr w:rsidR="00A71F41" w:rsidRPr="00931A5C" w14:paraId="1A04C51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9DFD071" w14:textId="77777777" w:rsidR="00A71F41" w:rsidRPr="00931A5C" w:rsidRDefault="00A71F41" w:rsidP="002C295B">
            <w:pPr>
              <w:jc w:val="center"/>
              <w:rPr>
                <w:b/>
                <w:bCs/>
                <w:color w:val="000000" w:themeColor="text1"/>
                <w:sz w:val="22"/>
                <w:szCs w:val="22"/>
              </w:rPr>
            </w:pPr>
            <w:r w:rsidRPr="00931A5C">
              <w:rPr>
                <w:b/>
                <w:bCs/>
                <w:color w:val="000000"/>
                <w:sz w:val="22"/>
                <w:szCs w:val="22"/>
              </w:rPr>
              <w:t>343</w:t>
            </w:r>
          </w:p>
        </w:tc>
        <w:tc>
          <w:tcPr>
            <w:tcW w:w="5104" w:type="dxa"/>
            <w:tcBorders>
              <w:top w:val="single" w:sz="4" w:space="0" w:color="auto"/>
              <w:left w:val="single" w:sz="4" w:space="0" w:color="auto"/>
              <w:bottom w:val="single" w:sz="4" w:space="0" w:color="auto"/>
              <w:right w:val="single" w:sz="4" w:space="0" w:color="auto"/>
            </w:tcBorders>
            <w:vAlign w:val="center"/>
          </w:tcPr>
          <w:p w14:paraId="6A4C40E9" w14:textId="77777777" w:rsidR="00A71F41" w:rsidRPr="00931A5C" w:rsidRDefault="00A71F41" w:rsidP="002C295B">
            <w:pPr>
              <w:rPr>
                <w:color w:val="000000" w:themeColor="text1"/>
                <w:sz w:val="22"/>
                <w:szCs w:val="22"/>
              </w:rPr>
            </w:pPr>
            <w:r w:rsidRPr="00931A5C">
              <w:rPr>
                <w:color w:val="000000"/>
                <w:sz w:val="20"/>
              </w:rPr>
              <w:t>Tubo PVC soldável, aplicação: hidráulica,  cor:  marrom, diâmetro  nominal:  20  mm, comprimento:  6  m,  material: PVC</w:t>
            </w:r>
            <w:r w:rsidRPr="00931A5C">
              <w:rPr>
                <w:color w:val="000000"/>
                <w:sz w:val="20"/>
              </w:rPr>
              <w:br/>
              <w:t>rígido</w:t>
            </w:r>
          </w:p>
        </w:tc>
        <w:tc>
          <w:tcPr>
            <w:tcW w:w="1271" w:type="dxa"/>
            <w:tcBorders>
              <w:top w:val="single" w:sz="4" w:space="0" w:color="auto"/>
              <w:left w:val="single" w:sz="4" w:space="0" w:color="auto"/>
              <w:bottom w:val="single" w:sz="4" w:space="0" w:color="auto"/>
              <w:right w:val="single" w:sz="4" w:space="0" w:color="auto"/>
            </w:tcBorders>
            <w:vAlign w:val="center"/>
          </w:tcPr>
          <w:p w14:paraId="0A631DE3" w14:textId="77777777" w:rsidR="00A71F41" w:rsidRPr="00931A5C" w:rsidRDefault="00A71F41" w:rsidP="002C295B">
            <w:pPr>
              <w:ind w:right="34"/>
              <w:jc w:val="center"/>
              <w:rPr>
                <w:sz w:val="22"/>
                <w:szCs w:val="22"/>
              </w:rPr>
            </w:pPr>
            <w:r w:rsidRPr="00931A5C">
              <w:rPr>
                <w:color w:val="000000"/>
                <w:sz w:val="20"/>
              </w:rPr>
              <w:t>Tubo 6 metros</w:t>
            </w:r>
          </w:p>
        </w:tc>
        <w:tc>
          <w:tcPr>
            <w:tcW w:w="968" w:type="dxa"/>
            <w:tcBorders>
              <w:top w:val="single" w:sz="4" w:space="0" w:color="auto"/>
              <w:left w:val="single" w:sz="4" w:space="0" w:color="auto"/>
              <w:bottom w:val="single" w:sz="4" w:space="0" w:color="auto"/>
              <w:right w:val="single" w:sz="4" w:space="0" w:color="auto"/>
            </w:tcBorders>
            <w:vAlign w:val="center"/>
          </w:tcPr>
          <w:p w14:paraId="177E4EE1" w14:textId="77777777" w:rsidR="00A71F41" w:rsidRPr="00931A5C" w:rsidRDefault="00A71F41" w:rsidP="002C295B">
            <w:pPr>
              <w:jc w:val="center"/>
              <w:rPr>
                <w:sz w:val="22"/>
                <w:szCs w:val="22"/>
              </w:rPr>
            </w:pPr>
            <w:r w:rsidRPr="00931A5C">
              <w:rPr>
                <w:color w:val="000000"/>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3A4D72B" w14:textId="77777777" w:rsidR="00A71F41" w:rsidRPr="00931A5C" w:rsidRDefault="00A71F41" w:rsidP="002C295B">
            <w:pPr>
              <w:jc w:val="center"/>
              <w:rPr>
                <w:b/>
                <w:bCs/>
                <w:color w:val="000000" w:themeColor="text1"/>
                <w:sz w:val="22"/>
                <w:szCs w:val="22"/>
              </w:rPr>
            </w:pPr>
          </w:p>
        </w:tc>
      </w:tr>
      <w:tr w:rsidR="00A71F41" w:rsidRPr="00931A5C" w14:paraId="6063B742"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409ACB7" w14:textId="77777777" w:rsidR="00A71F41" w:rsidRPr="00931A5C" w:rsidRDefault="00A71F41" w:rsidP="002C295B">
            <w:pPr>
              <w:jc w:val="center"/>
              <w:rPr>
                <w:b/>
                <w:bCs/>
                <w:color w:val="000000" w:themeColor="text1"/>
                <w:sz w:val="22"/>
                <w:szCs w:val="22"/>
              </w:rPr>
            </w:pPr>
            <w:r w:rsidRPr="00931A5C">
              <w:rPr>
                <w:b/>
                <w:bCs/>
                <w:color w:val="000000"/>
                <w:sz w:val="22"/>
                <w:szCs w:val="22"/>
              </w:rPr>
              <w:lastRenderedPageBreak/>
              <w:t>344</w:t>
            </w:r>
          </w:p>
        </w:tc>
        <w:tc>
          <w:tcPr>
            <w:tcW w:w="5104" w:type="dxa"/>
            <w:tcBorders>
              <w:top w:val="single" w:sz="4" w:space="0" w:color="auto"/>
              <w:left w:val="single" w:sz="4" w:space="0" w:color="auto"/>
              <w:bottom w:val="single" w:sz="4" w:space="0" w:color="auto"/>
              <w:right w:val="single" w:sz="4" w:space="0" w:color="auto"/>
            </w:tcBorders>
            <w:vAlign w:val="center"/>
          </w:tcPr>
          <w:p w14:paraId="4233CC83" w14:textId="77777777" w:rsidR="00A71F41" w:rsidRPr="00931A5C" w:rsidRDefault="00A71F41" w:rsidP="002C295B">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1” com 100 metros Produzido em PP</w:t>
            </w:r>
            <w:r w:rsidRPr="00931A5C">
              <w:rPr>
                <w:color w:val="000000"/>
                <w:sz w:val="20"/>
              </w:rPr>
              <w:br/>
              <w:t>(Polipropileno)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583983DF"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3184EA63"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5320B2C7" w14:textId="77777777" w:rsidR="00A71F41" w:rsidRPr="00931A5C" w:rsidRDefault="00A71F41" w:rsidP="002C295B">
            <w:pPr>
              <w:jc w:val="center"/>
              <w:rPr>
                <w:b/>
                <w:bCs/>
                <w:color w:val="000000" w:themeColor="text1"/>
                <w:sz w:val="22"/>
                <w:szCs w:val="22"/>
              </w:rPr>
            </w:pPr>
          </w:p>
        </w:tc>
      </w:tr>
      <w:tr w:rsidR="00A71F41" w:rsidRPr="00931A5C" w14:paraId="0872FE0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7A49AC" w14:textId="77777777" w:rsidR="00A71F41" w:rsidRPr="00931A5C" w:rsidRDefault="00A71F41" w:rsidP="002C295B">
            <w:pPr>
              <w:jc w:val="center"/>
              <w:rPr>
                <w:b/>
                <w:bCs/>
                <w:color w:val="000000" w:themeColor="text1"/>
                <w:sz w:val="22"/>
                <w:szCs w:val="22"/>
              </w:rPr>
            </w:pPr>
            <w:r w:rsidRPr="00931A5C">
              <w:rPr>
                <w:b/>
                <w:bCs/>
                <w:color w:val="000000"/>
                <w:sz w:val="22"/>
                <w:szCs w:val="22"/>
              </w:rPr>
              <w:t>345</w:t>
            </w:r>
          </w:p>
        </w:tc>
        <w:tc>
          <w:tcPr>
            <w:tcW w:w="5104" w:type="dxa"/>
            <w:tcBorders>
              <w:top w:val="single" w:sz="4" w:space="0" w:color="auto"/>
              <w:left w:val="single" w:sz="4" w:space="0" w:color="auto"/>
              <w:bottom w:val="single" w:sz="4" w:space="0" w:color="auto"/>
              <w:right w:val="single" w:sz="4" w:space="0" w:color="auto"/>
            </w:tcBorders>
            <w:vAlign w:val="center"/>
          </w:tcPr>
          <w:p w14:paraId="2A693E80" w14:textId="77777777" w:rsidR="00A71F41" w:rsidRPr="00931A5C" w:rsidRDefault="00A71F41" w:rsidP="002C295B">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1/2” com 100</w:t>
            </w:r>
            <w:r w:rsidRPr="00931A5C">
              <w:rPr>
                <w:color w:val="000000"/>
                <w:sz w:val="20"/>
              </w:rPr>
              <w:br/>
              <w:t>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228F8773"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774BFD2C"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393C7C3E" w14:textId="77777777" w:rsidR="00A71F41" w:rsidRPr="00931A5C" w:rsidRDefault="00A71F41" w:rsidP="002C295B">
            <w:pPr>
              <w:jc w:val="center"/>
              <w:rPr>
                <w:b/>
                <w:bCs/>
                <w:color w:val="000000" w:themeColor="text1"/>
                <w:sz w:val="22"/>
                <w:szCs w:val="22"/>
              </w:rPr>
            </w:pPr>
          </w:p>
        </w:tc>
      </w:tr>
      <w:tr w:rsidR="00A71F41" w:rsidRPr="00931A5C" w14:paraId="2430F15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E88E0BC" w14:textId="77777777" w:rsidR="00A71F41" w:rsidRPr="00931A5C" w:rsidRDefault="00A71F41" w:rsidP="002C295B">
            <w:pPr>
              <w:jc w:val="center"/>
              <w:rPr>
                <w:b/>
                <w:bCs/>
                <w:color w:val="000000" w:themeColor="text1"/>
                <w:sz w:val="22"/>
                <w:szCs w:val="22"/>
              </w:rPr>
            </w:pPr>
            <w:r w:rsidRPr="00931A5C">
              <w:rPr>
                <w:b/>
                <w:bCs/>
                <w:color w:val="000000"/>
                <w:sz w:val="22"/>
                <w:szCs w:val="22"/>
              </w:rPr>
              <w:t>346</w:t>
            </w:r>
          </w:p>
        </w:tc>
        <w:tc>
          <w:tcPr>
            <w:tcW w:w="5104" w:type="dxa"/>
            <w:tcBorders>
              <w:top w:val="single" w:sz="4" w:space="0" w:color="auto"/>
              <w:left w:val="single" w:sz="4" w:space="0" w:color="auto"/>
              <w:bottom w:val="single" w:sz="4" w:space="0" w:color="auto"/>
              <w:right w:val="single" w:sz="4" w:space="0" w:color="auto"/>
            </w:tcBorders>
            <w:vAlign w:val="center"/>
          </w:tcPr>
          <w:p w14:paraId="242265FD" w14:textId="77777777" w:rsidR="00A71F41" w:rsidRPr="00931A5C" w:rsidRDefault="00A71F41" w:rsidP="002C295B">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2” com 50 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56AF5EA5"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20CEC193"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6E4F1E1" w14:textId="77777777" w:rsidR="00A71F41" w:rsidRPr="00931A5C" w:rsidRDefault="00A71F41" w:rsidP="002C295B">
            <w:pPr>
              <w:jc w:val="center"/>
              <w:rPr>
                <w:b/>
                <w:bCs/>
                <w:color w:val="000000" w:themeColor="text1"/>
                <w:sz w:val="22"/>
                <w:szCs w:val="22"/>
              </w:rPr>
            </w:pPr>
          </w:p>
        </w:tc>
      </w:tr>
      <w:tr w:rsidR="00A71F41" w:rsidRPr="00931A5C" w14:paraId="3DDBA2F6"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4A8016F" w14:textId="77777777" w:rsidR="00A71F41" w:rsidRPr="00931A5C" w:rsidRDefault="00A71F41" w:rsidP="002C295B">
            <w:pPr>
              <w:jc w:val="center"/>
              <w:rPr>
                <w:b/>
                <w:bCs/>
                <w:color w:val="000000" w:themeColor="text1"/>
                <w:sz w:val="22"/>
                <w:szCs w:val="22"/>
              </w:rPr>
            </w:pPr>
            <w:r w:rsidRPr="00931A5C">
              <w:rPr>
                <w:b/>
                <w:bCs/>
                <w:color w:val="000000"/>
                <w:sz w:val="22"/>
                <w:szCs w:val="22"/>
              </w:rPr>
              <w:t>347</w:t>
            </w:r>
          </w:p>
        </w:tc>
        <w:tc>
          <w:tcPr>
            <w:tcW w:w="5104" w:type="dxa"/>
            <w:tcBorders>
              <w:top w:val="single" w:sz="4" w:space="0" w:color="auto"/>
              <w:left w:val="single" w:sz="4" w:space="0" w:color="auto"/>
              <w:bottom w:val="single" w:sz="4" w:space="0" w:color="auto"/>
              <w:right w:val="single" w:sz="4" w:space="0" w:color="auto"/>
            </w:tcBorders>
            <w:vAlign w:val="center"/>
          </w:tcPr>
          <w:p w14:paraId="3C4BBCD7" w14:textId="77777777" w:rsidR="00A71F41" w:rsidRPr="00931A5C" w:rsidRDefault="00A71F41" w:rsidP="002C295B">
            <w:pPr>
              <w:rPr>
                <w:color w:val="000000" w:themeColor="text1"/>
                <w:sz w:val="22"/>
                <w:szCs w:val="22"/>
              </w:rPr>
            </w:pPr>
            <w:r w:rsidRPr="00931A5C">
              <w:rPr>
                <w:color w:val="000000"/>
                <w:sz w:val="20"/>
              </w:rPr>
              <w:t xml:space="preserve">Tubo tipo </w:t>
            </w:r>
            <w:proofErr w:type="spellStart"/>
            <w:r w:rsidRPr="00931A5C">
              <w:rPr>
                <w:color w:val="000000"/>
                <w:sz w:val="20"/>
              </w:rPr>
              <w:t>pelé</w:t>
            </w:r>
            <w:proofErr w:type="spellEnd"/>
            <w:r w:rsidRPr="00931A5C">
              <w:rPr>
                <w:color w:val="000000"/>
                <w:sz w:val="20"/>
              </w:rPr>
              <w:t xml:space="preserve"> com 3/4” com 100</w:t>
            </w:r>
            <w:r w:rsidRPr="00931A5C">
              <w:rPr>
                <w:color w:val="000000"/>
                <w:sz w:val="20"/>
              </w:rPr>
              <w:br/>
              <w:t>metros Produzido em PP (Polipropileno)</w:t>
            </w:r>
          </w:p>
        </w:tc>
        <w:tc>
          <w:tcPr>
            <w:tcW w:w="1271" w:type="dxa"/>
            <w:tcBorders>
              <w:top w:val="single" w:sz="4" w:space="0" w:color="auto"/>
              <w:left w:val="single" w:sz="4" w:space="0" w:color="auto"/>
              <w:bottom w:val="single" w:sz="4" w:space="0" w:color="auto"/>
              <w:right w:val="single" w:sz="4" w:space="0" w:color="auto"/>
            </w:tcBorders>
            <w:vAlign w:val="center"/>
          </w:tcPr>
          <w:p w14:paraId="409862D1" w14:textId="77777777" w:rsidR="00A71F41" w:rsidRPr="00931A5C" w:rsidRDefault="00A71F41" w:rsidP="002C295B">
            <w:pPr>
              <w:ind w:right="34"/>
              <w:jc w:val="center"/>
              <w:rPr>
                <w:sz w:val="22"/>
                <w:szCs w:val="22"/>
              </w:rPr>
            </w:pPr>
            <w:r w:rsidRPr="00931A5C">
              <w:rPr>
                <w:color w:val="000000"/>
                <w:sz w:val="20"/>
              </w:rPr>
              <w:t>Rolo 100 metros</w:t>
            </w:r>
          </w:p>
        </w:tc>
        <w:tc>
          <w:tcPr>
            <w:tcW w:w="968" w:type="dxa"/>
            <w:tcBorders>
              <w:top w:val="single" w:sz="4" w:space="0" w:color="auto"/>
              <w:left w:val="single" w:sz="4" w:space="0" w:color="auto"/>
              <w:bottom w:val="single" w:sz="4" w:space="0" w:color="auto"/>
              <w:right w:val="single" w:sz="4" w:space="0" w:color="auto"/>
            </w:tcBorders>
            <w:vAlign w:val="center"/>
          </w:tcPr>
          <w:p w14:paraId="3113B62E" w14:textId="77777777" w:rsidR="00A71F41" w:rsidRPr="00931A5C" w:rsidRDefault="00A71F41" w:rsidP="002C295B">
            <w:pPr>
              <w:jc w:val="center"/>
              <w:rPr>
                <w:sz w:val="22"/>
                <w:szCs w:val="22"/>
              </w:rPr>
            </w:pPr>
            <w:r w:rsidRPr="00931A5C">
              <w:rPr>
                <w:color w:val="000000"/>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5C40DCC6" w14:textId="77777777" w:rsidR="00A71F41" w:rsidRPr="00931A5C" w:rsidRDefault="00A71F41" w:rsidP="002C295B">
            <w:pPr>
              <w:jc w:val="center"/>
              <w:rPr>
                <w:b/>
                <w:bCs/>
                <w:color w:val="000000" w:themeColor="text1"/>
                <w:sz w:val="22"/>
                <w:szCs w:val="22"/>
              </w:rPr>
            </w:pPr>
          </w:p>
        </w:tc>
      </w:tr>
      <w:tr w:rsidR="00A71F41" w:rsidRPr="00931A5C" w14:paraId="36130EA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079EEB" w14:textId="77777777" w:rsidR="00A71F41" w:rsidRPr="00931A5C" w:rsidRDefault="00A71F41" w:rsidP="002C295B">
            <w:pPr>
              <w:jc w:val="center"/>
              <w:rPr>
                <w:b/>
                <w:bCs/>
                <w:color w:val="000000" w:themeColor="text1"/>
                <w:sz w:val="22"/>
                <w:szCs w:val="22"/>
              </w:rPr>
            </w:pPr>
            <w:r w:rsidRPr="00931A5C">
              <w:rPr>
                <w:b/>
                <w:bCs/>
                <w:color w:val="000000"/>
                <w:sz w:val="22"/>
                <w:szCs w:val="22"/>
              </w:rPr>
              <w:t>348</w:t>
            </w:r>
          </w:p>
        </w:tc>
        <w:tc>
          <w:tcPr>
            <w:tcW w:w="5104" w:type="dxa"/>
            <w:tcBorders>
              <w:top w:val="single" w:sz="4" w:space="0" w:color="auto"/>
              <w:left w:val="single" w:sz="4" w:space="0" w:color="auto"/>
              <w:bottom w:val="single" w:sz="4" w:space="0" w:color="auto"/>
              <w:right w:val="single" w:sz="4" w:space="0" w:color="auto"/>
            </w:tcBorders>
            <w:vAlign w:val="center"/>
          </w:tcPr>
          <w:p w14:paraId="75687842" w14:textId="77777777" w:rsidR="00A71F41" w:rsidRPr="00931A5C" w:rsidRDefault="00A71F41" w:rsidP="002C295B">
            <w:pPr>
              <w:rPr>
                <w:color w:val="000000" w:themeColor="text1"/>
                <w:sz w:val="22"/>
                <w:szCs w:val="22"/>
              </w:rPr>
            </w:pPr>
            <w:r w:rsidRPr="00931A5C">
              <w:rPr>
                <w:color w:val="000000"/>
                <w:sz w:val="20"/>
              </w:rPr>
              <w:t>União emenda de 1” Produzido  em  PP (Polipropileno).9  cm.  Para</w:t>
            </w:r>
            <w:r w:rsidRPr="00931A5C">
              <w:rPr>
                <w:color w:val="000000"/>
                <w:sz w:val="20"/>
              </w:rPr>
              <w:br/>
              <w:t>mangueira preta</w:t>
            </w:r>
          </w:p>
        </w:tc>
        <w:tc>
          <w:tcPr>
            <w:tcW w:w="1271" w:type="dxa"/>
            <w:tcBorders>
              <w:top w:val="single" w:sz="4" w:space="0" w:color="auto"/>
              <w:left w:val="single" w:sz="4" w:space="0" w:color="auto"/>
              <w:bottom w:val="single" w:sz="4" w:space="0" w:color="auto"/>
              <w:right w:val="single" w:sz="4" w:space="0" w:color="auto"/>
            </w:tcBorders>
            <w:vAlign w:val="center"/>
          </w:tcPr>
          <w:p w14:paraId="43DA627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2C00CEBE" w14:textId="77777777" w:rsidR="00A71F41" w:rsidRPr="00931A5C" w:rsidRDefault="00A71F41" w:rsidP="002C295B">
            <w:pPr>
              <w:jc w:val="center"/>
              <w:rPr>
                <w:sz w:val="22"/>
                <w:szCs w:val="22"/>
              </w:rPr>
            </w:pPr>
            <w:r w:rsidRPr="00931A5C">
              <w:rPr>
                <w:color w:val="000000"/>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608227F" w14:textId="77777777" w:rsidR="00A71F41" w:rsidRPr="00931A5C" w:rsidRDefault="00A71F41" w:rsidP="002C295B">
            <w:pPr>
              <w:jc w:val="center"/>
              <w:rPr>
                <w:b/>
                <w:bCs/>
                <w:color w:val="000000" w:themeColor="text1"/>
                <w:sz w:val="22"/>
                <w:szCs w:val="22"/>
              </w:rPr>
            </w:pPr>
          </w:p>
        </w:tc>
      </w:tr>
      <w:tr w:rsidR="00A71F41" w:rsidRPr="00931A5C" w14:paraId="544BBF3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2713D6" w14:textId="77777777" w:rsidR="00A71F41" w:rsidRPr="00931A5C" w:rsidRDefault="00A71F41" w:rsidP="002C295B">
            <w:pPr>
              <w:jc w:val="center"/>
              <w:rPr>
                <w:b/>
                <w:bCs/>
                <w:color w:val="000000" w:themeColor="text1"/>
                <w:sz w:val="22"/>
                <w:szCs w:val="22"/>
              </w:rPr>
            </w:pPr>
            <w:r w:rsidRPr="00931A5C">
              <w:rPr>
                <w:b/>
                <w:bCs/>
                <w:color w:val="000000"/>
                <w:sz w:val="22"/>
                <w:szCs w:val="22"/>
              </w:rPr>
              <w:t>349</w:t>
            </w:r>
          </w:p>
        </w:tc>
        <w:tc>
          <w:tcPr>
            <w:tcW w:w="5104" w:type="dxa"/>
            <w:tcBorders>
              <w:top w:val="single" w:sz="4" w:space="0" w:color="auto"/>
              <w:left w:val="single" w:sz="4" w:space="0" w:color="auto"/>
              <w:bottom w:val="single" w:sz="4" w:space="0" w:color="auto"/>
              <w:right w:val="single" w:sz="4" w:space="0" w:color="auto"/>
            </w:tcBorders>
            <w:vAlign w:val="center"/>
          </w:tcPr>
          <w:p w14:paraId="3A30BE6D" w14:textId="77777777" w:rsidR="00A71F41" w:rsidRPr="00931A5C" w:rsidRDefault="00A71F41" w:rsidP="002C295B">
            <w:pPr>
              <w:rPr>
                <w:color w:val="000000" w:themeColor="text1"/>
                <w:sz w:val="22"/>
                <w:szCs w:val="22"/>
              </w:rPr>
            </w:pPr>
            <w:r w:rsidRPr="00931A5C">
              <w:rPr>
                <w:color w:val="000000"/>
                <w:sz w:val="20"/>
              </w:rPr>
              <w:t>União emenda de 2” Produzido  em  PP (Polipropileno).9  cm.  Para</w:t>
            </w:r>
            <w:r w:rsidRPr="00931A5C">
              <w:rPr>
                <w:color w:val="000000"/>
                <w:sz w:val="20"/>
              </w:rPr>
              <w:br/>
              <w:t>mangueira preta</w:t>
            </w:r>
          </w:p>
        </w:tc>
        <w:tc>
          <w:tcPr>
            <w:tcW w:w="1271" w:type="dxa"/>
            <w:tcBorders>
              <w:top w:val="single" w:sz="4" w:space="0" w:color="auto"/>
              <w:left w:val="single" w:sz="4" w:space="0" w:color="auto"/>
              <w:bottom w:val="single" w:sz="4" w:space="0" w:color="auto"/>
              <w:right w:val="single" w:sz="4" w:space="0" w:color="auto"/>
            </w:tcBorders>
            <w:vAlign w:val="center"/>
          </w:tcPr>
          <w:p w14:paraId="7B06329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37CFA046"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334479F8" w14:textId="77777777" w:rsidR="00A71F41" w:rsidRPr="00931A5C" w:rsidRDefault="00A71F41" w:rsidP="002C295B">
            <w:pPr>
              <w:jc w:val="center"/>
              <w:rPr>
                <w:b/>
                <w:bCs/>
                <w:color w:val="000000" w:themeColor="text1"/>
                <w:sz w:val="22"/>
                <w:szCs w:val="22"/>
              </w:rPr>
            </w:pPr>
          </w:p>
        </w:tc>
      </w:tr>
      <w:tr w:rsidR="00A71F41" w:rsidRPr="00931A5C" w14:paraId="2FFB3E7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8F4BA4F" w14:textId="77777777" w:rsidR="00A71F41" w:rsidRPr="00931A5C" w:rsidRDefault="00A71F41" w:rsidP="002C295B">
            <w:pPr>
              <w:jc w:val="center"/>
              <w:rPr>
                <w:b/>
                <w:bCs/>
                <w:color w:val="000000" w:themeColor="text1"/>
                <w:sz w:val="22"/>
                <w:szCs w:val="22"/>
              </w:rPr>
            </w:pPr>
            <w:r w:rsidRPr="00931A5C">
              <w:rPr>
                <w:b/>
                <w:bCs/>
                <w:color w:val="000000"/>
                <w:sz w:val="22"/>
                <w:szCs w:val="22"/>
              </w:rPr>
              <w:t>350</w:t>
            </w:r>
          </w:p>
        </w:tc>
        <w:tc>
          <w:tcPr>
            <w:tcW w:w="5104" w:type="dxa"/>
            <w:tcBorders>
              <w:top w:val="single" w:sz="4" w:space="0" w:color="auto"/>
              <w:left w:val="single" w:sz="4" w:space="0" w:color="auto"/>
              <w:bottom w:val="single" w:sz="4" w:space="0" w:color="auto"/>
              <w:right w:val="single" w:sz="4" w:space="0" w:color="auto"/>
            </w:tcBorders>
            <w:vAlign w:val="center"/>
          </w:tcPr>
          <w:p w14:paraId="5F9C7484" w14:textId="77777777" w:rsidR="00A71F41" w:rsidRPr="00931A5C" w:rsidRDefault="00A71F41" w:rsidP="002C295B">
            <w:pPr>
              <w:rPr>
                <w:color w:val="000000" w:themeColor="text1"/>
                <w:sz w:val="22"/>
                <w:szCs w:val="22"/>
              </w:rPr>
            </w:pPr>
            <w:r w:rsidRPr="00931A5C">
              <w:rPr>
                <w:color w:val="000000"/>
                <w:sz w:val="20"/>
              </w:rPr>
              <w:t>União/ PVC /soldável/ marrom 20 mm</w:t>
            </w:r>
          </w:p>
        </w:tc>
        <w:tc>
          <w:tcPr>
            <w:tcW w:w="1271" w:type="dxa"/>
            <w:tcBorders>
              <w:top w:val="single" w:sz="4" w:space="0" w:color="auto"/>
              <w:left w:val="single" w:sz="4" w:space="0" w:color="auto"/>
              <w:bottom w:val="single" w:sz="4" w:space="0" w:color="auto"/>
              <w:right w:val="single" w:sz="4" w:space="0" w:color="auto"/>
            </w:tcBorders>
            <w:vAlign w:val="center"/>
          </w:tcPr>
          <w:p w14:paraId="102EC3B3"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6D165209"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C562353" w14:textId="77777777" w:rsidR="00A71F41" w:rsidRPr="00931A5C" w:rsidRDefault="00A71F41" w:rsidP="002C295B">
            <w:pPr>
              <w:jc w:val="center"/>
              <w:rPr>
                <w:b/>
                <w:bCs/>
                <w:color w:val="000000" w:themeColor="text1"/>
                <w:sz w:val="22"/>
                <w:szCs w:val="22"/>
              </w:rPr>
            </w:pPr>
          </w:p>
        </w:tc>
      </w:tr>
      <w:tr w:rsidR="00A71F41" w:rsidRPr="00931A5C" w14:paraId="748248DC"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49794F2" w14:textId="77777777" w:rsidR="00A71F41" w:rsidRPr="00931A5C" w:rsidRDefault="00A71F41" w:rsidP="002C295B">
            <w:pPr>
              <w:jc w:val="center"/>
              <w:rPr>
                <w:b/>
                <w:bCs/>
                <w:color w:val="000000" w:themeColor="text1"/>
                <w:sz w:val="22"/>
                <w:szCs w:val="22"/>
              </w:rPr>
            </w:pPr>
            <w:r w:rsidRPr="00931A5C">
              <w:rPr>
                <w:b/>
                <w:bCs/>
                <w:color w:val="000000"/>
                <w:sz w:val="22"/>
                <w:szCs w:val="22"/>
              </w:rPr>
              <w:t>351</w:t>
            </w:r>
          </w:p>
        </w:tc>
        <w:tc>
          <w:tcPr>
            <w:tcW w:w="5104" w:type="dxa"/>
            <w:tcBorders>
              <w:top w:val="single" w:sz="4" w:space="0" w:color="auto"/>
              <w:left w:val="single" w:sz="4" w:space="0" w:color="auto"/>
              <w:bottom w:val="single" w:sz="4" w:space="0" w:color="auto"/>
              <w:right w:val="single" w:sz="4" w:space="0" w:color="auto"/>
            </w:tcBorders>
            <w:vAlign w:val="center"/>
          </w:tcPr>
          <w:p w14:paraId="5639F994" w14:textId="77777777" w:rsidR="00A71F41" w:rsidRPr="00931A5C" w:rsidRDefault="00A71F41" w:rsidP="002C295B">
            <w:pPr>
              <w:rPr>
                <w:color w:val="000000" w:themeColor="text1"/>
                <w:sz w:val="22"/>
                <w:szCs w:val="22"/>
              </w:rPr>
            </w:pPr>
            <w:r w:rsidRPr="00931A5C">
              <w:rPr>
                <w:color w:val="000000"/>
                <w:sz w:val="20"/>
              </w:rPr>
              <w:t>União/ PVC /soldável/ marrom 25 mm</w:t>
            </w:r>
          </w:p>
        </w:tc>
        <w:tc>
          <w:tcPr>
            <w:tcW w:w="1271" w:type="dxa"/>
            <w:tcBorders>
              <w:top w:val="single" w:sz="4" w:space="0" w:color="auto"/>
              <w:left w:val="single" w:sz="4" w:space="0" w:color="auto"/>
              <w:bottom w:val="single" w:sz="4" w:space="0" w:color="auto"/>
              <w:right w:val="single" w:sz="4" w:space="0" w:color="auto"/>
            </w:tcBorders>
            <w:vAlign w:val="center"/>
          </w:tcPr>
          <w:p w14:paraId="092891AA"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7468D3A3"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48C0CD9" w14:textId="77777777" w:rsidR="00A71F41" w:rsidRPr="00931A5C" w:rsidRDefault="00A71F41" w:rsidP="002C295B">
            <w:pPr>
              <w:jc w:val="center"/>
              <w:rPr>
                <w:b/>
                <w:bCs/>
                <w:color w:val="000000" w:themeColor="text1"/>
                <w:sz w:val="22"/>
                <w:szCs w:val="22"/>
              </w:rPr>
            </w:pPr>
          </w:p>
        </w:tc>
      </w:tr>
      <w:tr w:rsidR="00A71F41" w:rsidRPr="00931A5C" w14:paraId="1A4CD14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321915" w14:textId="77777777" w:rsidR="00A71F41" w:rsidRPr="00931A5C" w:rsidRDefault="00A71F41" w:rsidP="002C295B">
            <w:pPr>
              <w:jc w:val="center"/>
              <w:rPr>
                <w:b/>
                <w:bCs/>
                <w:color w:val="000000" w:themeColor="text1"/>
                <w:sz w:val="22"/>
                <w:szCs w:val="22"/>
              </w:rPr>
            </w:pPr>
            <w:r w:rsidRPr="00931A5C">
              <w:rPr>
                <w:b/>
                <w:bCs/>
                <w:color w:val="000000"/>
                <w:sz w:val="22"/>
                <w:szCs w:val="22"/>
              </w:rPr>
              <w:t>352</w:t>
            </w:r>
          </w:p>
        </w:tc>
        <w:tc>
          <w:tcPr>
            <w:tcW w:w="5104" w:type="dxa"/>
            <w:tcBorders>
              <w:top w:val="single" w:sz="4" w:space="0" w:color="auto"/>
              <w:left w:val="single" w:sz="4" w:space="0" w:color="auto"/>
              <w:bottom w:val="single" w:sz="4" w:space="0" w:color="auto"/>
              <w:right w:val="single" w:sz="4" w:space="0" w:color="auto"/>
            </w:tcBorders>
            <w:vAlign w:val="center"/>
          </w:tcPr>
          <w:p w14:paraId="2DF90988" w14:textId="77777777" w:rsidR="00A71F41" w:rsidRPr="00931A5C" w:rsidRDefault="00A71F41" w:rsidP="002C295B">
            <w:pPr>
              <w:rPr>
                <w:color w:val="000000" w:themeColor="text1"/>
                <w:sz w:val="22"/>
                <w:szCs w:val="22"/>
              </w:rPr>
            </w:pPr>
            <w:r w:rsidRPr="00931A5C">
              <w:rPr>
                <w:color w:val="000000"/>
                <w:sz w:val="20"/>
              </w:rPr>
              <w:t>União/ PVC /soldável/ marrom 32 mm</w:t>
            </w:r>
          </w:p>
        </w:tc>
        <w:tc>
          <w:tcPr>
            <w:tcW w:w="1271" w:type="dxa"/>
            <w:tcBorders>
              <w:top w:val="single" w:sz="4" w:space="0" w:color="auto"/>
              <w:left w:val="single" w:sz="4" w:space="0" w:color="auto"/>
              <w:bottom w:val="single" w:sz="4" w:space="0" w:color="auto"/>
              <w:right w:val="single" w:sz="4" w:space="0" w:color="auto"/>
            </w:tcBorders>
            <w:vAlign w:val="center"/>
          </w:tcPr>
          <w:p w14:paraId="45EF6426"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BE1D30F"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16AA456" w14:textId="77777777" w:rsidR="00A71F41" w:rsidRPr="00931A5C" w:rsidRDefault="00A71F41" w:rsidP="002C295B">
            <w:pPr>
              <w:jc w:val="center"/>
              <w:rPr>
                <w:b/>
                <w:bCs/>
                <w:color w:val="000000" w:themeColor="text1"/>
                <w:sz w:val="22"/>
                <w:szCs w:val="22"/>
              </w:rPr>
            </w:pPr>
          </w:p>
        </w:tc>
      </w:tr>
      <w:tr w:rsidR="00A71F41" w:rsidRPr="00931A5C" w14:paraId="2C17057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005AE5F" w14:textId="77777777" w:rsidR="00A71F41" w:rsidRPr="00931A5C" w:rsidRDefault="00A71F41" w:rsidP="002C295B">
            <w:pPr>
              <w:jc w:val="center"/>
              <w:rPr>
                <w:b/>
                <w:bCs/>
                <w:color w:val="000000" w:themeColor="text1"/>
                <w:sz w:val="22"/>
                <w:szCs w:val="22"/>
              </w:rPr>
            </w:pPr>
            <w:r w:rsidRPr="00931A5C">
              <w:rPr>
                <w:b/>
                <w:bCs/>
                <w:color w:val="000000"/>
                <w:sz w:val="22"/>
                <w:szCs w:val="22"/>
              </w:rPr>
              <w:t>353</w:t>
            </w:r>
          </w:p>
        </w:tc>
        <w:tc>
          <w:tcPr>
            <w:tcW w:w="5104" w:type="dxa"/>
            <w:tcBorders>
              <w:top w:val="single" w:sz="4" w:space="0" w:color="auto"/>
              <w:left w:val="single" w:sz="4" w:space="0" w:color="auto"/>
              <w:bottom w:val="single" w:sz="4" w:space="0" w:color="auto"/>
              <w:right w:val="single" w:sz="4" w:space="0" w:color="auto"/>
            </w:tcBorders>
            <w:vAlign w:val="center"/>
          </w:tcPr>
          <w:p w14:paraId="44FF259D" w14:textId="77777777" w:rsidR="00A71F41" w:rsidRPr="00931A5C" w:rsidRDefault="00A71F41" w:rsidP="002C295B">
            <w:pPr>
              <w:rPr>
                <w:color w:val="000000" w:themeColor="text1"/>
                <w:sz w:val="22"/>
                <w:szCs w:val="22"/>
              </w:rPr>
            </w:pPr>
            <w:r w:rsidRPr="00931A5C">
              <w:rPr>
                <w:color w:val="000000"/>
                <w:sz w:val="20"/>
              </w:rPr>
              <w:t>União/ PVC /soldável/ marrom 40 mm</w:t>
            </w:r>
          </w:p>
        </w:tc>
        <w:tc>
          <w:tcPr>
            <w:tcW w:w="1271" w:type="dxa"/>
            <w:tcBorders>
              <w:top w:val="single" w:sz="4" w:space="0" w:color="auto"/>
              <w:left w:val="single" w:sz="4" w:space="0" w:color="auto"/>
              <w:bottom w:val="single" w:sz="4" w:space="0" w:color="auto"/>
              <w:right w:val="single" w:sz="4" w:space="0" w:color="auto"/>
            </w:tcBorders>
            <w:vAlign w:val="center"/>
          </w:tcPr>
          <w:p w14:paraId="0B52CD3B"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02981812"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1FE01088" w14:textId="77777777" w:rsidR="00A71F41" w:rsidRPr="00931A5C" w:rsidRDefault="00A71F41" w:rsidP="002C295B">
            <w:pPr>
              <w:jc w:val="center"/>
              <w:rPr>
                <w:b/>
                <w:bCs/>
                <w:color w:val="000000" w:themeColor="text1"/>
                <w:sz w:val="22"/>
                <w:szCs w:val="22"/>
              </w:rPr>
            </w:pPr>
          </w:p>
        </w:tc>
      </w:tr>
      <w:tr w:rsidR="00A71F41" w:rsidRPr="00931A5C" w14:paraId="66D01EA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A39F9FB" w14:textId="77777777" w:rsidR="00A71F41" w:rsidRPr="00931A5C" w:rsidRDefault="00A71F41" w:rsidP="002C295B">
            <w:pPr>
              <w:jc w:val="center"/>
              <w:rPr>
                <w:b/>
                <w:bCs/>
                <w:color w:val="000000" w:themeColor="text1"/>
                <w:sz w:val="22"/>
                <w:szCs w:val="22"/>
              </w:rPr>
            </w:pPr>
            <w:r w:rsidRPr="00931A5C">
              <w:rPr>
                <w:b/>
                <w:bCs/>
                <w:color w:val="000000"/>
                <w:sz w:val="22"/>
                <w:szCs w:val="22"/>
              </w:rPr>
              <w:t>354</w:t>
            </w:r>
          </w:p>
        </w:tc>
        <w:tc>
          <w:tcPr>
            <w:tcW w:w="5104" w:type="dxa"/>
            <w:tcBorders>
              <w:top w:val="single" w:sz="4" w:space="0" w:color="auto"/>
              <w:left w:val="single" w:sz="4" w:space="0" w:color="auto"/>
              <w:bottom w:val="single" w:sz="4" w:space="0" w:color="auto"/>
              <w:right w:val="single" w:sz="4" w:space="0" w:color="auto"/>
            </w:tcBorders>
            <w:vAlign w:val="center"/>
          </w:tcPr>
          <w:p w14:paraId="6D37D1CC" w14:textId="77777777" w:rsidR="00A71F41" w:rsidRPr="00931A5C" w:rsidRDefault="00A71F41" w:rsidP="002C295B">
            <w:pPr>
              <w:rPr>
                <w:color w:val="000000" w:themeColor="text1"/>
                <w:sz w:val="22"/>
                <w:szCs w:val="22"/>
              </w:rPr>
            </w:pPr>
            <w:r w:rsidRPr="00931A5C">
              <w:rPr>
                <w:color w:val="000000"/>
                <w:sz w:val="20"/>
              </w:rPr>
              <w:t>União/ PVC /soldável/ marrom 50 mm</w:t>
            </w:r>
          </w:p>
        </w:tc>
        <w:tc>
          <w:tcPr>
            <w:tcW w:w="1271" w:type="dxa"/>
            <w:tcBorders>
              <w:top w:val="single" w:sz="4" w:space="0" w:color="auto"/>
              <w:left w:val="single" w:sz="4" w:space="0" w:color="auto"/>
              <w:bottom w:val="single" w:sz="4" w:space="0" w:color="auto"/>
              <w:right w:val="single" w:sz="4" w:space="0" w:color="auto"/>
            </w:tcBorders>
            <w:vAlign w:val="center"/>
          </w:tcPr>
          <w:p w14:paraId="1178611E"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23285DA" w14:textId="77777777" w:rsidR="00A71F41" w:rsidRPr="00931A5C" w:rsidRDefault="00A71F41" w:rsidP="002C295B">
            <w:pPr>
              <w:jc w:val="center"/>
              <w:rPr>
                <w:sz w:val="22"/>
                <w:szCs w:val="22"/>
              </w:rPr>
            </w:pPr>
            <w:r w:rsidRPr="00931A5C">
              <w:rPr>
                <w:color w:val="000000"/>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745E0BF" w14:textId="77777777" w:rsidR="00A71F41" w:rsidRPr="00931A5C" w:rsidRDefault="00A71F41" w:rsidP="002C295B">
            <w:pPr>
              <w:jc w:val="center"/>
              <w:rPr>
                <w:b/>
                <w:bCs/>
                <w:color w:val="000000" w:themeColor="text1"/>
                <w:sz w:val="22"/>
                <w:szCs w:val="22"/>
              </w:rPr>
            </w:pPr>
          </w:p>
        </w:tc>
      </w:tr>
      <w:tr w:rsidR="00A71F41" w:rsidRPr="00931A5C" w14:paraId="13D945EB"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93462B4" w14:textId="77777777" w:rsidR="00A71F41" w:rsidRPr="00931A5C" w:rsidRDefault="00A71F41" w:rsidP="002C295B">
            <w:pPr>
              <w:jc w:val="center"/>
              <w:rPr>
                <w:b/>
                <w:bCs/>
                <w:color w:val="000000" w:themeColor="text1"/>
                <w:sz w:val="22"/>
                <w:szCs w:val="22"/>
              </w:rPr>
            </w:pPr>
            <w:r w:rsidRPr="00931A5C">
              <w:rPr>
                <w:b/>
                <w:bCs/>
                <w:color w:val="000000"/>
                <w:sz w:val="22"/>
                <w:szCs w:val="22"/>
              </w:rPr>
              <w:t>355</w:t>
            </w:r>
          </w:p>
        </w:tc>
        <w:tc>
          <w:tcPr>
            <w:tcW w:w="5104" w:type="dxa"/>
            <w:tcBorders>
              <w:top w:val="single" w:sz="4" w:space="0" w:color="auto"/>
              <w:left w:val="single" w:sz="4" w:space="0" w:color="auto"/>
              <w:bottom w:val="single" w:sz="4" w:space="0" w:color="auto"/>
              <w:right w:val="single" w:sz="4" w:space="0" w:color="auto"/>
            </w:tcBorders>
            <w:vAlign w:val="center"/>
          </w:tcPr>
          <w:p w14:paraId="49BB7E2A" w14:textId="77777777" w:rsidR="00A71F41" w:rsidRPr="00931A5C" w:rsidRDefault="00A71F41" w:rsidP="002C295B">
            <w:pPr>
              <w:rPr>
                <w:color w:val="000000" w:themeColor="text1"/>
                <w:sz w:val="22"/>
                <w:szCs w:val="22"/>
              </w:rPr>
            </w:pPr>
            <w:r w:rsidRPr="00931A5C">
              <w:rPr>
                <w:color w:val="000000"/>
                <w:sz w:val="20"/>
              </w:rPr>
              <w:t>Vareta  de  solda  de  ferro</w:t>
            </w:r>
            <w:r w:rsidRPr="00931A5C">
              <w:rPr>
                <w:color w:val="000000"/>
                <w:sz w:val="20"/>
              </w:rPr>
              <w:br/>
              <w:t>diâmetro  2,38  mm comprimento 100 cm kg</w:t>
            </w:r>
          </w:p>
        </w:tc>
        <w:tc>
          <w:tcPr>
            <w:tcW w:w="1271" w:type="dxa"/>
            <w:tcBorders>
              <w:top w:val="single" w:sz="4" w:space="0" w:color="auto"/>
              <w:left w:val="single" w:sz="4" w:space="0" w:color="auto"/>
              <w:bottom w:val="single" w:sz="4" w:space="0" w:color="auto"/>
              <w:right w:val="single" w:sz="4" w:space="0" w:color="auto"/>
            </w:tcBorders>
            <w:vAlign w:val="center"/>
          </w:tcPr>
          <w:p w14:paraId="38E3E4E1"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19D05A7E"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692C4393" w14:textId="77777777" w:rsidR="00A71F41" w:rsidRPr="00931A5C" w:rsidRDefault="00A71F41" w:rsidP="002C295B">
            <w:pPr>
              <w:jc w:val="center"/>
              <w:rPr>
                <w:b/>
                <w:bCs/>
                <w:color w:val="000000" w:themeColor="text1"/>
                <w:sz w:val="22"/>
                <w:szCs w:val="22"/>
              </w:rPr>
            </w:pPr>
          </w:p>
        </w:tc>
      </w:tr>
      <w:tr w:rsidR="00A71F41" w:rsidRPr="00931A5C" w14:paraId="7BCE0F0D"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15C00DF" w14:textId="77777777" w:rsidR="00A71F41" w:rsidRPr="00931A5C" w:rsidRDefault="00A71F41" w:rsidP="002C295B">
            <w:pPr>
              <w:jc w:val="center"/>
              <w:rPr>
                <w:b/>
                <w:bCs/>
                <w:color w:val="000000" w:themeColor="text1"/>
                <w:sz w:val="22"/>
                <w:szCs w:val="22"/>
              </w:rPr>
            </w:pPr>
            <w:r w:rsidRPr="00931A5C">
              <w:rPr>
                <w:b/>
                <w:bCs/>
                <w:color w:val="000000"/>
                <w:sz w:val="22"/>
                <w:szCs w:val="22"/>
              </w:rPr>
              <w:t>356</w:t>
            </w:r>
          </w:p>
        </w:tc>
        <w:tc>
          <w:tcPr>
            <w:tcW w:w="5104" w:type="dxa"/>
            <w:tcBorders>
              <w:top w:val="single" w:sz="4" w:space="0" w:color="auto"/>
              <w:left w:val="single" w:sz="4" w:space="0" w:color="auto"/>
              <w:bottom w:val="single" w:sz="4" w:space="0" w:color="auto"/>
              <w:right w:val="single" w:sz="4" w:space="0" w:color="auto"/>
            </w:tcBorders>
            <w:vAlign w:val="center"/>
          </w:tcPr>
          <w:p w14:paraId="119A1CD8" w14:textId="77777777" w:rsidR="00A71F41" w:rsidRPr="00931A5C" w:rsidRDefault="00A71F41" w:rsidP="002C295B">
            <w:pPr>
              <w:rPr>
                <w:color w:val="000000" w:themeColor="text1"/>
                <w:sz w:val="22"/>
                <w:szCs w:val="22"/>
              </w:rPr>
            </w:pPr>
            <w:r w:rsidRPr="00931A5C">
              <w:rPr>
                <w:color w:val="000000"/>
                <w:sz w:val="20"/>
              </w:rPr>
              <w:t>Vareta de solda de latão fina</w:t>
            </w:r>
            <w:r w:rsidRPr="00931A5C">
              <w:rPr>
                <w:color w:val="000000"/>
                <w:sz w:val="20"/>
              </w:rPr>
              <w:br/>
              <w:t>diâmetro 1,6 mm comprimento 90 cm kg</w:t>
            </w:r>
          </w:p>
        </w:tc>
        <w:tc>
          <w:tcPr>
            <w:tcW w:w="1271" w:type="dxa"/>
            <w:tcBorders>
              <w:top w:val="single" w:sz="4" w:space="0" w:color="auto"/>
              <w:left w:val="single" w:sz="4" w:space="0" w:color="auto"/>
              <w:bottom w:val="single" w:sz="4" w:space="0" w:color="auto"/>
              <w:right w:val="single" w:sz="4" w:space="0" w:color="auto"/>
            </w:tcBorders>
            <w:vAlign w:val="center"/>
          </w:tcPr>
          <w:p w14:paraId="605135ED" w14:textId="77777777" w:rsidR="00A71F41" w:rsidRPr="00931A5C" w:rsidRDefault="00A71F41" w:rsidP="002C295B">
            <w:pPr>
              <w:ind w:right="34"/>
              <w:jc w:val="center"/>
              <w:rPr>
                <w:sz w:val="22"/>
                <w:szCs w:val="22"/>
              </w:rPr>
            </w:pPr>
            <w:r w:rsidRPr="00931A5C">
              <w:rPr>
                <w:color w:val="000000"/>
                <w:sz w:val="20"/>
              </w:rPr>
              <w:t>KG</w:t>
            </w:r>
          </w:p>
        </w:tc>
        <w:tc>
          <w:tcPr>
            <w:tcW w:w="968" w:type="dxa"/>
            <w:tcBorders>
              <w:top w:val="single" w:sz="4" w:space="0" w:color="auto"/>
              <w:left w:val="single" w:sz="4" w:space="0" w:color="auto"/>
              <w:bottom w:val="single" w:sz="4" w:space="0" w:color="auto"/>
              <w:right w:val="single" w:sz="4" w:space="0" w:color="auto"/>
            </w:tcBorders>
            <w:vAlign w:val="center"/>
          </w:tcPr>
          <w:p w14:paraId="268EAC6D" w14:textId="77777777" w:rsidR="00A71F41" w:rsidRPr="00931A5C" w:rsidRDefault="00A71F41" w:rsidP="002C295B">
            <w:pPr>
              <w:jc w:val="center"/>
              <w:rPr>
                <w:sz w:val="22"/>
                <w:szCs w:val="22"/>
              </w:rPr>
            </w:pPr>
            <w:r w:rsidRPr="00931A5C">
              <w:rPr>
                <w:color w:val="000000"/>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4A799795" w14:textId="77777777" w:rsidR="00A71F41" w:rsidRPr="00931A5C" w:rsidRDefault="00A71F41" w:rsidP="002C295B">
            <w:pPr>
              <w:jc w:val="center"/>
              <w:rPr>
                <w:b/>
                <w:bCs/>
                <w:color w:val="000000" w:themeColor="text1"/>
                <w:sz w:val="22"/>
                <w:szCs w:val="22"/>
              </w:rPr>
            </w:pPr>
          </w:p>
        </w:tc>
      </w:tr>
      <w:tr w:rsidR="00A71F41" w:rsidRPr="00931A5C" w14:paraId="58C0FDC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24645A" w14:textId="77777777" w:rsidR="00A71F41" w:rsidRPr="00931A5C" w:rsidRDefault="00A71F41" w:rsidP="002C295B">
            <w:pPr>
              <w:jc w:val="center"/>
              <w:rPr>
                <w:b/>
                <w:bCs/>
                <w:color w:val="000000" w:themeColor="text1"/>
                <w:sz w:val="22"/>
                <w:szCs w:val="22"/>
              </w:rPr>
            </w:pPr>
            <w:r w:rsidRPr="00931A5C">
              <w:rPr>
                <w:b/>
                <w:bCs/>
                <w:color w:val="000000"/>
                <w:sz w:val="22"/>
                <w:szCs w:val="22"/>
              </w:rPr>
              <w:t>357</w:t>
            </w:r>
          </w:p>
        </w:tc>
        <w:tc>
          <w:tcPr>
            <w:tcW w:w="5104" w:type="dxa"/>
            <w:tcBorders>
              <w:top w:val="single" w:sz="4" w:space="0" w:color="auto"/>
              <w:left w:val="single" w:sz="4" w:space="0" w:color="auto"/>
              <w:bottom w:val="single" w:sz="4" w:space="0" w:color="auto"/>
              <w:right w:val="single" w:sz="4" w:space="0" w:color="auto"/>
            </w:tcBorders>
            <w:vAlign w:val="center"/>
          </w:tcPr>
          <w:p w14:paraId="2E2AA9A3" w14:textId="77777777" w:rsidR="00A71F41" w:rsidRPr="00931A5C" w:rsidRDefault="00A71F41" w:rsidP="002C295B">
            <w:pPr>
              <w:rPr>
                <w:color w:val="000000" w:themeColor="text1"/>
                <w:sz w:val="22"/>
                <w:szCs w:val="22"/>
              </w:rPr>
            </w:pPr>
            <w:r w:rsidRPr="00931A5C">
              <w:rPr>
                <w:color w:val="000000"/>
                <w:sz w:val="20"/>
              </w:rPr>
              <w:t>Vaso sanitário, louça, branca,</w:t>
            </w:r>
            <w:r w:rsidRPr="00931A5C">
              <w:rPr>
                <w:color w:val="000000"/>
                <w:sz w:val="20"/>
              </w:rPr>
              <w:br/>
              <w:t>convencional</w:t>
            </w:r>
          </w:p>
        </w:tc>
        <w:tc>
          <w:tcPr>
            <w:tcW w:w="1271" w:type="dxa"/>
            <w:tcBorders>
              <w:top w:val="single" w:sz="4" w:space="0" w:color="auto"/>
              <w:left w:val="single" w:sz="4" w:space="0" w:color="auto"/>
              <w:bottom w:val="single" w:sz="4" w:space="0" w:color="auto"/>
              <w:right w:val="single" w:sz="4" w:space="0" w:color="auto"/>
            </w:tcBorders>
            <w:vAlign w:val="center"/>
          </w:tcPr>
          <w:p w14:paraId="35BA9CFF" w14:textId="77777777" w:rsidR="00A71F41" w:rsidRPr="00931A5C" w:rsidRDefault="00A71F41" w:rsidP="002C295B">
            <w:pPr>
              <w:ind w:right="34"/>
              <w:jc w:val="center"/>
              <w:rPr>
                <w:sz w:val="22"/>
                <w:szCs w:val="22"/>
              </w:rPr>
            </w:pPr>
            <w:r w:rsidRPr="00931A5C">
              <w:rPr>
                <w:color w:val="000000"/>
                <w:sz w:val="20"/>
              </w:rPr>
              <w:t>UND</w:t>
            </w:r>
          </w:p>
        </w:tc>
        <w:tc>
          <w:tcPr>
            <w:tcW w:w="968" w:type="dxa"/>
            <w:tcBorders>
              <w:top w:val="single" w:sz="4" w:space="0" w:color="auto"/>
              <w:left w:val="single" w:sz="4" w:space="0" w:color="auto"/>
              <w:bottom w:val="single" w:sz="4" w:space="0" w:color="auto"/>
              <w:right w:val="single" w:sz="4" w:space="0" w:color="auto"/>
            </w:tcBorders>
            <w:vAlign w:val="center"/>
          </w:tcPr>
          <w:p w14:paraId="5325A0C0" w14:textId="77777777" w:rsidR="00A71F41" w:rsidRPr="00931A5C" w:rsidRDefault="00A71F41" w:rsidP="002C295B">
            <w:pPr>
              <w:jc w:val="center"/>
              <w:rPr>
                <w:sz w:val="22"/>
                <w:szCs w:val="22"/>
              </w:rPr>
            </w:pPr>
            <w:r w:rsidRPr="00931A5C">
              <w:rPr>
                <w:color w:val="000000"/>
                <w:sz w:val="20"/>
              </w:rPr>
              <w:t>05</w:t>
            </w:r>
          </w:p>
        </w:tc>
        <w:tc>
          <w:tcPr>
            <w:tcW w:w="1303" w:type="dxa"/>
            <w:tcBorders>
              <w:top w:val="single" w:sz="4" w:space="0" w:color="auto"/>
              <w:left w:val="single" w:sz="4" w:space="0" w:color="auto"/>
              <w:bottom w:val="single" w:sz="4" w:space="0" w:color="auto"/>
              <w:right w:val="single" w:sz="4" w:space="0" w:color="auto"/>
            </w:tcBorders>
            <w:vAlign w:val="center"/>
          </w:tcPr>
          <w:p w14:paraId="6594D5D7" w14:textId="77777777" w:rsidR="00A71F41" w:rsidRPr="00931A5C" w:rsidRDefault="00A71F41" w:rsidP="002C295B">
            <w:pPr>
              <w:jc w:val="center"/>
              <w:rPr>
                <w:b/>
                <w:bCs/>
                <w:color w:val="000000" w:themeColor="text1"/>
                <w:sz w:val="22"/>
                <w:szCs w:val="22"/>
              </w:rPr>
            </w:pPr>
          </w:p>
        </w:tc>
      </w:tr>
      <w:tr w:rsidR="00A71F41" w:rsidRPr="00931A5C" w14:paraId="52AB234F"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D45690" w14:textId="77777777" w:rsidR="00A71F41" w:rsidRPr="00931A5C" w:rsidRDefault="00A71F41" w:rsidP="002C295B">
            <w:pPr>
              <w:jc w:val="center"/>
              <w:rPr>
                <w:b/>
                <w:bCs/>
                <w:color w:val="000000" w:themeColor="text1"/>
                <w:sz w:val="22"/>
                <w:szCs w:val="22"/>
              </w:rPr>
            </w:pPr>
            <w:r w:rsidRPr="00931A5C">
              <w:rPr>
                <w:b/>
                <w:bCs/>
                <w:color w:val="000000"/>
                <w:sz w:val="22"/>
                <w:szCs w:val="22"/>
              </w:rPr>
              <w:t>358</w:t>
            </w:r>
          </w:p>
        </w:tc>
        <w:tc>
          <w:tcPr>
            <w:tcW w:w="5104" w:type="dxa"/>
            <w:tcBorders>
              <w:top w:val="single" w:sz="4" w:space="0" w:color="auto"/>
              <w:left w:val="single" w:sz="4" w:space="0" w:color="auto"/>
              <w:bottom w:val="single" w:sz="4" w:space="0" w:color="auto"/>
              <w:right w:val="single" w:sz="4" w:space="0" w:color="auto"/>
            </w:tcBorders>
            <w:vAlign w:val="center"/>
          </w:tcPr>
          <w:p w14:paraId="3309D703" w14:textId="77777777" w:rsidR="00A71F41" w:rsidRPr="00931A5C" w:rsidRDefault="00A71F41" w:rsidP="002C295B">
            <w:pPr>
              <w:rPr>
                <w:color w:val="000000" w:themeColor="text1"/>
                <w:sz w:val="22"/>
                <w:szCs w:val="22"/>
              </w:rPr>
            </w:pPr>
            <w:r w:rsidRPr="00931A5C">
              <w:rPr>
                <w:color w:val="000000"/>
                <w:sz w:val="20"/>
              </w:rPr>
              <w:t>Vergalhão  ½  ferro  tipo  CA- 60,construção civil (12.0mm)</w:t>
            </w:r>
          </w:p>
        </w:tc>
        <w:tc>
          <w:tcPr>
            <w:tcW w:w="1271" w:type="dxa"/>
            <w:tcBorders>
              <w:top w:val="single" w:sz="4" w:space="0" w:color="auto"/>
              <w:left w:val="single" w:sz="4" w:space="0" w:color="auto"/>
              <w:bottom w:val="single" w:sz="4" w:space="0" w:color="auto"/>
              <w:right w:val="single" w:sz="4" w:space="0" w:color="auto"/>
            </w:tcBorders>
            <w:vAlign w:val="center"/>
          </w:tcPr>
          <w:p w14:paraId="1B8A5BF1" w14:textId="77777777" w:rsidR="00A71F41" w:rsidRPr="00931A5C" w:rsidRDefault="00A71F41" w:rsidP="002C295B">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25F5FBD4" w14:textId="77777777" w:rsidR="00A71F41" w:rsidRPr="00931A5C" w:rsidRDefault="00A71F41" w:rsidP="002C295B">
            <w:pPr>
              <w:jc w:val="center"/>
              <w:rPr>
                <w:sz w:val="22"/>
                <w:szCs w:val="22"/>
              </w:rPr>
            </w:pPr>
            <w:r w:rsidRPr="00931A5C">
              <w:rPr>
                <w:color w:val="000000"/>
                <w:sz w:val="20"/>
              </w:rPr>
              <w:t>250</w:t>
            </w:r>
          </w:p>
        </w:tc>
        <w:tc>
          <w:tcPr>
            <w:tcW w:w="1303" w:type="dxa"/>
            <w:tcBorders>
              <w:top w:val="single" w:sz="4" w:space="0" w:color="auto"/>
              <w:left w:val="single" w:sz="4" w:space="0" w:color="auto"/>
              <w:bottom w:val="single" w:sz="4" w:space="0" w:color="auto"/>
              <w:right w:val="single" w:sz="4" w:space="0" w:color="auto"/>
            </w:tcBorders>
            <w:vAlign w:val="center"/>
          </w:tcPr>
          <w:p w14:paraId="68CAAE3C" w14:textId="77777777" w:rsidR="00A71F41" w:rsidRPr="00931A5C" w:rsidRDefault="00A71F41" w:rsidP="002C295B">
            <w:pPr>
              <w:jc w:val="center"/>
              <w:rPr>
                <w:b/>
                <w:bCs/>
                <w:color w:val="000000" w:themeColor="text1"/>
                <w:sz w:val="22"/>
                <w:szCs w:val="22"/>
              </w:rPr>
            </w:pPr>
          </w:p>
        </w:tc>
      </w:tr>
      <w:tr w:rsidR="00A71F41" w:rsidRPr="00931A5C" w14:paraId="70FFAA3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A7675EE" w14:textId="77777777" w:rsidR="00A71F41" w:rsidRPr="00931A5C" w:rsidRDefault="00A71F41" w:rsidP="002C295B">
            <w:pPr>
              <w:jc w:val="center"/>
              <w:rPr>
                <w:b/>
                <w:bCs/>
                <w:color w:val="000000" w:themeColor="text1"/>
                <w:sz w:val="22"/>
                <w:szCs w:val="22"/>
              </w:rPr>
            </w:pPr>
            <w:r w:rsidRPr="00931A5C">
              <w:rPr>
                <w:b/>
                <w:bCs/>
                <w:color w:val="000000"/>
                <w:sz w:val="22"/>
                <w:szCs w:val="22"/>
              </w:rPr>
              <w:t>359</w:t>
            </w:r>
          </w:p>
        </w:tc>
        <w:tc>
          <w:tcPr>
            <w:tcW w:w="5104" w:type="dxa"/>
            <w:tcBorders>
              <w:top w:val="single" w:sz="4" w:space="0" w:color="auto"/>
              <w:left w:val="single" w:sz="4" w:space="0" w:color="auto"/>
              <w:bottom w:val="single" w:sz="4" w:space="0" w:color="auto"/>
              <w:right w:val="single" w:sz="4" w:space="0" w:color="auto"/>
            </w:tcBorders>
            <w:vAlign w:val="center"/>
          </w:tcPr>
          <w:p w14:paraId="7D96D1F8" w14:textId="77777777" w:rsidR="00A71F41" w:rsidRPr="00931A5C" w:rsidRDefault="00A71F41" w:rsidP="002C295B">
            <w:pPr>
              <w:rPr>
                <w:color w:val="000000" w:themeColor="text1"/>
                <w:sz w:val="22"/>
                <w:szCs w:val="22"/>
              </w:rPr>
            </w:pPr>
            <w:r w:rsidRPr="00931A5C">
              <w:rPr>
                <w:color w:val="000000"/>
                <w:sz w:val="20"/>
              </w:rPr>
              <w:t>Vergalhão 1/4 ferro tipo CA- 60,</w:t>
            </w:r>
            <w:r w:rsidRPr="00931A5C">
              <w:rPr>
                <w:color w:val="000000"/>
                <w:sz w:val="20"/>
              </w:rPr>
              <w:br/>
              <w:t>construção civil (6.30mm)</w:t>
            </w:r>
          </w:p>
        </w:tc>
        <w:tc>
          <w:tcPr>
            <w:tcW w:w="1271" w:type="dxa"/>
            <w:tcBorders>
              <w:top w:val="single" w:sz="4" w:space="0" w:color="auto"/>
              <w:left w:val="single" w:sz="4" w:space="0" w:color="auto"/>
              <w:bottom w:val="single" w:sz="4" w:space="0" w:color="auto"/>
              <w:right w:val="single" w:sz="4" w:space="0" w:color="auto"/>
            </w:tcBorders>
            <w:vAlign w:val="center"/>
          </w:tcPr>
          <w:p w14:paraId="1E02253C" w14:textId="77777777" w:rsidR="00A71F41" w:rsidRPr="00931A5C" w:rsidRDefault="00A71F41" w:rsidP="002C295B">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535B384D"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6D8BC314" w14:textId="77777777" w:rsidR="00A71F41" w:rsidRPr="00931A5C" w:rsidRDefault="00A71F41" w:rsidP="002C295B">
            <w:pPr>
              <w:jc w:val="center"/>
              <w:rPr>
                <w:b/>
                <w:bCs/>
                <w:color w:val="000000" w:themeColor="text1"/>
                <w:sz w:val="22"/>
                <w:szCs w:val="22"/>
              </w:rPr>
            </w:pPr>
          </w:p>
        </w:tc>
      </w:tr>
      <w:tr w:rsidR="00A71F41" w:rsidRPr="00931A5C" w14:paraId="53873E89"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B315859" w14:textId="77777777" w:rsidR="00A71F41" w:rsidRPr="00931A5C" w:rsidRDefault="00A71F41" w:rsidP="002C295B">
            <w:pPr>
              <w:jc w:val="center"/>
              <w:rPr>
                <w:b/>
                <w:bCs/>
                <w:color w:val="000000" w:themeColor="text1"/>
                <w:sz w:val="22"/>
                <w:szCs w:val="22"/>
              </w:rPr>
            </w:pPr>
            <w:r w:rsidRPr="00931A5C">
              <w:rPr>
                <w:b/>
                <w:bCs/>
                <w:color w:val="000000"/>
                <w:sz w:val="22"/>
                <w:szCs w:val="22"/>
              </w:rPr>
              <w:t>360</w:t>
            </w:r>
          </w:p>
        </w:tc>
        <w:tc>
          <w:tcPr>
            <w:tcW w:w="5104" w:type="dxa"/>
            <w:tcBorders>
              <w:top w:val="single" w:sz="4" w:space="0" w:color="auto"/>
              <w:left w:val="single" w:sz="4" w:space="0" w:color="auto"/>
              <w:bottom w:val="single" w:sz="4" w:space="0" w:color="auto"/>
              <w:right w:val="single" w:sz="4" w:space="0" w:color="auto"/>
            </w:tcBorders>
            <w:vAlign w:val="center"/>
          </w:tcPr>
          <w:p w14:paraId="4F16FE83" w14:textId="77777777" w:rsidR="00A71F41" w:rsidRPr="00931A5C" w:rsidRDefault="00A71F41" w:rsidP="002C295B">
            <w:pPr>
              <w:rPr>
                <w:color w:val="000000" w:themeColor="text1"/>
                <w:sz w:val="22"/>
                <w:szCs w:val="22"/>
              </w:rPr>
            </w:pPr>
            <w:r w:rsidRPr="00931A5C">
              <w:rPr>
                <w:color w:val="000000"/>
                <w:sz w:val="20"/>
              </w:rPr>
              <w:t>Vergalhão 3/4 ferro com tipo CA- 60, construção  civil (20.0mm)</w:t>
            </w:r>
          </w:p>
        </w:tc>
        <w:tc>
          <w:tcPr>
            <w:tcW w:w="1271" w:type="dxa"/>
            <w:tcBorders>
              <w:top w:val="single" w:sz="4" w:space="0" w:color="auto"/>
              <w:left w:val="single" w:sz="4" w:space="0" w:color="auto"/>
              <w:bottom w:val="single" w:sz="4" w:space="0" w:color="auto"/>
              <w:right w:val="single" w:sz="4" w:space="0" w:color="auto"/>
            </w:tcBorders>
            <w:vAlign w:val="center"/>
          </w:tcPr>
          <w:p w14:paraId="402EB990" w14:textId="77777777" w:rsidR="00A71F41" w:rsidRPr="00931A5C" w:rsidRDefault="00A71F41" w:rsidP="002C295B">
            <w:pPr>
              <w:ind w:right="34"/>
              <w:jc w:val="center"/>
              <w:rPr>
                <w:sz w:val="22"/>
                <w:szCs w:val="22"/>
              </w:rPr>
            </w:pPr>
            <w:r w:rsidRPr="00931A5C">
              <w:rPr>
                <w:color w:val="000000"/>
                <w:sz w:val="20"/>
              </w:rPr>
              <w:t>Vara 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5B919836"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7B8933B8" w14:textId="77777777" w:rsidR="00A71F41" w:rsidRPr="00931A5C" w:rsidRDefault="00A71F41" w:rsidP="002C295B">
            <w:pPr>
              <w:jc w:val="center"/>
              <w:rPr>
                <w:b/>
                <w:bCs/>
                <w:color w:val="000000" w:themeColor="text1"/>
                <w:sz w:val="22"/>
                <w:szCs w:val="22"/>
              </w:rPr>
            </w:pPr>
          </w:p>
        </w:tc>
      </w:tr>
      <w:tr w:rsidR="00A71F41" w:rsidRPr="00931A5C" w14:paraId="3D92C134"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676E5AA" w14:textId="77777777" w:rsidR="00A71F41" w:rsidRPr="00931A5C" w:rsidRDefault="00A71F41" w:rsidP="002C295B">
            <w:pPr>
              <w:jc w:val="center"/>
              <w:rPr>
                <w:b/>
                <w:bCs/>
                <w:color w:val="000000" w:themeColor="text1"/>
                <w:sz w:val="22"/>
                <w:szCs w:val="22"/>
              </w:rPr>
            </w:pPr>
            <w:r w:rsidRPr="00931A5C">
              <w:rPr>
                <w:b/>
                <w:bCs/>
                <w:color w:val="000000"/>
                <w:sz w:val="22"/>
                <w:szCs w:val="22"/>
              </w:rPr>
              <w:t>361</w:t>
            </w:r>
          </w:p>
        </w:tc>
        <w:tc>
          <w:tcPr>
            <w:tcW w:w="5104" w:type="dxa"/>
            <w:tcBorders>
              <w:top w:val="single" w:sz="4" w:space="0" w:color="auto"/>
              <w:left w:val="single" w:sz="4" w:space="0" w:color="auto"/>
              <w:bottom w:val="single" w:sz="4" w:space="0" w:color="auto"/>
              <w:right w:val="single" w:sz="4" w:space="0" w:color="auto"/>
            </w:tcBorders>
            <w:vAlign w:val="center"/>
          </w:tcPr>
          <w:p w14:paraId="1A5560B5" w14:textId="77777777" w:rsidR="00A71F41" w:rsidRPr="00931A5C" w:rsidRDefault="00A71F41" w:rsidP="002C295B">
            <w:pPr>
              <w:rPr>
                <w:color w:val="000000" w:themeColor="text1"/>
                <w:sz w:val="22"/>
                <w:szCs w:val="22"/>
              </w:rPr>
            </w:pPr>
            <w:r w:rsidRPr="00931A5C">
              <w:rPr>
                <w:color w:val="000000"/>
                <w:sz w:val="20"/>
              </w:rPr>
              <w:t>Vergalhão 3/8 ferro tipo CA- 60, construção civil (10.0mm)</w:t>
            </w:r>
          </w:p>
        </w:tc>
        <w:tc>
          <w:tcPr>
            <w:tcW w:w="1271" w:type="dxa"/>
            <w:tcBorders>
              <w:top w:val="single" w:sz="4" w:space="0" w:color="auto"/>
              <w:left w:val="single" w:sz="4" w:space="0" w:color="auto"/>
              <w:bottom w:val="single" w:sz="4" w:space="0" w:color="auto"/>
              <w:right w:val="single" w:sz="4" w:space="0" w:color="auto"/>
            </w:tcBorders>
            <w:vAlign w:val="center"/>
          </w:tcPr>
          <w:p w14:paraId="586BD133" w14:textId="77777777" w:rsidR="00A71F41" w:rsidRPr="00931A5C" w:rsidRDefault="00A71F41" w:rsidP="002C295B">
            <w:pPr>
              <w:ind w:right="34"/>
              <w:jc w:val="center"/>
              <w:rPr>
                <w:sz w:val="22"/>
                <w:szCs w:val="22"/>
              </w:rPr>
            </w:pPr>
            <w:r w:rsidRPr="00931A5C">
              <w:rPr>
                <w:color w:val="000000"/>
                <w:sz w:val="20"/>
              </w:rPr>
              <w:t>Vara</w:t>
            </w:r>
            <w:r w:rsidRPr="00931A5C">
              <w:rPr>
                <w:color w:val="000000"/>
                <w:sz w:val="20"/>
              </w:rPr>
              <w:br/>
              <w:t>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3B457C60"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73C14976" w14:textId="77777777" w:rsidR="00A71F41" w:rsidRPr="00931A5C" w:rsidRDefault="00A71F41" w:rsidP="002C295B">
            <w:pPr>
              <w:jc w:val="center"/>
              <w:rPr>
                <w:b/>
                <w:bCs/>
                <w:color w:val="000000" w:themeColor="text1"/>
                <w:sz w:val="22"/>
                <w:szCs w:val="22"/>
              </w:rPr>
            </w:pPr>
          </w:p>
        </w:tc>
      </w:tr>
      <w:tr w:rsidR="00A71F41" w:rsidRPr="00931A5C" w14:paraId="1EC2C861"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20AB6CA" w14:textId="77777777" w:rsidR="00A71F41" w:rsidRPr="00931A5C" w:rsidRDefault="00A71F41" w:rsidP="002C295B">
            <w:pPr>
              <w:jc w:val="center"/>
              <w:rPr>
                <w:b/>
                <w:bCs/>
                <w:color w:val="000000" w:themeColor="text1"/>
                <w:sz w:val="22"/>
                <w:szCs w:val="22"/>
              </w:rPr>
            </w:pPr>
            <w:r w:rsidRPr="00931A5C">
              <w:rPr>
                <w:b/>
                <w:bCs/>
                <w:color w:val="000000"/>
                <w:sz w:val="22"/>
                <w:szCs w:val="22"/>
              </w:rPr>
              <w:t>362</w:t>
            </w:r>
          </w:p>
        </w:tc>
        <w:tc>
          <w:tcPr>
            <w:tcW w:w="5104" w:type="dxa"/>
            <w:tcBorders>
              <w:top w:val="single" w:sz="4" w:space="0" w:color="auto"/>
              <w:left w:val="single" w:sz="4" w:space="0" w:color="auto"/>
              <w:bottom w:val="single" w:sz="4" w:space="0" w:color="auto"/>
              <w:right w:val="single" w:sz="4" w:space="0" w:color="auto"/>
            </w:tcBorders>
            <w:vAlign w:val="center"/>
          </w:tcPr>
          <w:p w14:paraId="3013477D" w14:textId="77777777" w:rsidR="00A71F41" w:rsidRPr="00931A5C" w:rsidRDefault="00A71F41" w:rsidP="002C295B">
            <w:pPr>
              <w:rPr>
                <w:color w:val="000000" w:themeColor="text1"/>
                <w:sz w:val="22"/>
                <w:szCs w:val="22"/>
              </w:rPr>
            </w:pPr>
            <w:r w:rsidRPr="00931A5C">
              <w:rPr>
                <w:color w:val="000000"/>
                <w:sz w:val="20"/>
              </w:rPr>
              <w:t>Vergalhão 4.2 ferro tipo CA- 60,</w:t>
            </w:r>
            <w:r w:rsidRPr="00931A5C">
              <w:rPr>
                <w:color w:val="000000"/>
                <w:sz w:val="20"/>
              </w:rPr>
              <w:br/>
              <w:t>construção civil (0mm)</w:t>
            </w:r>
          </w:p>
        </w:tc>
        <w:tc>
          <w:tcPr>
            <w:tcW w:w="1271" w:type="dxa"/>
            <w:tcBorders>
              <w:top w:val="single" w:sz="4" w:space="0" w:color="auto"/>
              <w:left w:val="single" w:sz="4" w:space="0" w:color="auto"/>
              <w:bottom w:val="single" w:sz="4" w:space="0" w:color="auto"/>
              <w:right w:val="single" w:sz="4" w:space="0" w:color="auto"/>
            </w:tcBorders>
            <w:vAlign w:val="center"/>
          </w:tcPr>
          <w:p w14:paraId="6EAA53A9" w14:textId="77777777" w:rsidR="00A71F41" w:rsidRPr="00931A5C" w:rsidRDefault="00A71F41" w:rsidP="002C295B">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17585EA7"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3433E1A5" w14:textId="77777777" w:rsidR="00A71F41" w:rsidRPr="00931A5C" w:rsidRDefault="00A71F41" w:rsidP="002C295B">
            <w:pPr>
              <w:jc w:val="center"/>
              <w:rPr>
                <w:b/>
                <w:bCs/>
                <w:color w:val="000000" w:themeColor="text1"/>
                <w:sz w:val="22"/>
                <w:szCs w:val="22"/>
              </w:rPr>
            </w:pPr>
          </w:p>
        </w:tc>
      </w:tr>
      <w:tr w:rsidR="00A71F41" w:rsidRPr="00931A5C" w14:paraId="015BCE43"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8E0349" w14:textId="77777777" w:rsidR="00A71F41" w:rsidRPr="00931A5C" w:rsidRDefault="00A71F41" w:rsidP="002C295B">
            <w:pPr>
              <w:jc w:val="center"/>
              <w:rPr>
                <w:b/>
                <w:bCs/>
                <w:color w:val="000000" w:themeColor="text1"/>
                <w:sz w:val="22"/>
                <w:szCs w:val="22"/>
              </w:rPr>
            </w:pPr>
            <w:r w:rsidRPr="00931A5C">
              <w:rPr>
                <w:b/>
                <w:bCs/>
                <w:color w:val="000000"/>
                <w:sz w:val="22"/>
                <w:szCs w:val="22"/>
              </w:rPr>
              <w:t>363</w:t>
            </w:r>
          </w:p>
        </w:tc>
        <w:tc>
          <w:tcPr>
            <w:tcW w:w="5104" w:type="dxa"/>
            <w:tcBorders>
              <w:top w:val="single" w:sz="4" w:space="0" w:color="auto"/>
              <w:left w:val="single" w:sz="4" w:space="0" w:color="auto"/>
              <w:bottom w:val="single" w:sz="4" w:space="0" w:color="auto"/>
              <w:right w:val="single" w:sz="4" w:space="0" w:color="auto"/>
            </w:tcBorders>
            <w:vAlign w:val="center"/>
          </w:tcPr>
          <w:p w14:paraId="3020DD63" w14:textId="77777777" w:rsidR="00A71F41" w:rsidRPr="00931A5C" w:rsidRDefault="00A71F41" w:rsidP="002C295B">
            <w:pPr>
              <w:rPr>
                <w:color w:val="000000" w:themeColor="text1"/>
                <w:sz w:val="22"/>
                <w:szCs w:val="22"/>
              </w:rPr>
            </w:pPr>
            <w:r w:rsidRPr="00931A5C">
              <w:rPr>
                <w:color w:val="000000"/>
                <w:sz w:val="20"/>
              </w:rPr>
              <w:t>Vergalhão 5.0 ferro tipo CA- 60,</w:t>
            </w:r>
            <w:r w:rsidRPr="00931A5C">
              <w:rPr>
                <w:color w:val="000000"/>
                <w:sz w:val="20"/>
              </w:rPr>
              <w:br/>
              <w:t>construção civil (0mm)</w:t>
            </w:r>
          </w:p>
        </w:tc>
        <w:tc>
          <w:tcPr>
            <w:tcW w:w="1271" w:type="dxa"/>
            <w:tcBorders>
              <w:top w:val="single" w:sz="4" w:space="0" w:color="auto"/>
              <w:left w:val="single" w:sz="4" w:space="0" w:color="auto"/>
              <w:bottom w:val="single" w:sz="4" w:space="0" w:color="auto"/>
              <w:right w:val="single" w:sz="4" w:space="0" w:color="auto"/>
            </w:tcBorders>
            <w:vAlign w:val="center"/>
          </w:tcPr>
          <w:p w14:paraId="77D9FEF2" w14:textId="77777777" w:rsidR="00A71F41" w:rsidRPr="00931A5C" w:rsidRDefault="00A71F41" w:rsidP="002C295B">
            <w:pPr>
              <w:ind w:right="34"/>
              <w:jc w:val="center"/>
              <w:rPr>
                <w:sz w:val="22"/>
                <w:szCs w:val="22"/>
              </w:rPr>
            </w:pPr>
            <w:r w:rsidRPr="00931A5C">
              <w:rPr>
                <w:color w:val="000000"/>
                <w:sz w:val="20"/>
              </w:rPr>
              <w:t>Vara com 12</w:t>
            </w:r>
            <w:r w:rsidRPr="00931A5C">
              <w:rPr>
                <w:color w:val="000000"/>
                <w:sz w:val="20"/>
              </w:rPr>
              <w:br/>
              <w:t>metros</w:t>
            </w:r>
          </w:p>
        </w:tc>
        <w:tc>
          <w:tcPr>
            <w:tcW w:w="968" w:type="dxa"/>
            <w:tcBorders>
              <w:top w:val="single" w:sz="4" w:space="0" w:color="auto"/>
              <w:left w:val="single" w:sz="4" w:space="0" w:color="auto"/>
              <w:bottom w:val="single" w:sz="4" w:space="0" w:color="auto"/>
              <w:right w:val="single" w:sz="4" w:space="0" w:color="auto"/>
            </w:tcBorders>
            <w:vAlign w:val="center"/>
          </w:tcPr>
          <w:p w14:paraId="01167DE8" w14:textId="77777777" w:rsidR="00A71F41" w:rsidRPr="00931A5C" w:rsidRDefault="00A71F41" w:rsidP="002C295B">
            <w:pPr>
              <w:jc w:val="center"/>
              <w:rPr>
                <w:sz w:val="22"/>
                <w:szCs w:val="22"/>
              </w:rPr>
            </w:pPr>
            <w:r w:rsidRPr="00931A5C">
              <w:rPr>
                <w:color w:val="000000"/>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56E8E7A6" w14:textId="77777777" w:rsidR="00A71F41" w:rsidRPr="00931A5C" w:rsidRDefault="00A71F41" w:rsidP="002C295B">
            <w:pPr>
              <w:jc w:val="center"/>
              <w:rPr>
                <w:b/>
                <w:bCs/>
                <w:color w:val="000000" w:themeColor="text1"/>
                <w:sz w:val="22"/>
                <w:szCs w:val="22"/>
              </w:rPr>
            </w:pPr>
          </w:p>
        </w:tc>
      </w:tr>
      <w:tr w:rsidR="00A71F41" w:rsidRPr="00931A5C" w14:paraId="76636025" w14:textId="77777777" w:rsidTr="002C295B">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048A4D" w14:textId="77777777" w:rsidR="00A71F41" w:rsidRPr="00931A5C" w:rsidRDefault="00A71F41" w:rsidP="002C295B">
            <w:pPr>
              <w:jc w:val="center"/>
              <w:rPr>
                <w:b/>
                <w:bCs/>
                <w:color w:val="000000" w:themeColor="text1"/>
                <w:sz w:val="22"/>
                <w:szCs w:val="22"/>
              </w:rPr>
            </w:pPr>
            <w:r w:rsidRPr="00931A5C">
              <w:rPr>
                <w:b/>
                <w:bCs/>
                <w:color w:val="000000"/>
                <w:sz w:val="22"/>
                <w:szCs w:val="22"/>
              </w:rPr>
              <w:t>364</w:t>
            </w:r>
          </w:p>
        </w:tc>
        <w:tc>
          <w:tcPr>
            <w:tcW w:w="5104" w:type="dxa"/>
            <w:tcBorders>
              <w:top w:val="single" w:sz="4" w:space="0" w:color="auto"/>
              <w:left w:val="single" w:sz="4" w:space="0" w:color="auto"/>
              <w:bottom w:val="single" w:sz="4" w:space="0" w:color="auto"/>
              <w:right w:val="single" w:sz="4" w:space="0" w:color="auto"/>
            </w:tcBorders>
            <w:vAlign w:val="center"/>
          </w:tcPr>
          <w:p w14:paraId="5B3A7B06" w14:textId="77777777" w:rsidR="00A71F41" w:rsidRPr="00931A5C" w:rsidRDefault="00A71F41" w:rsidP="002C295B">
            <w:pPr>
              <w:rPr>
                <w:color w:val="000000" w:themeColor="text1"/>
                <w:sz w:val="22"/>
                <w:szCs w:val="22"/>
              </w:rPr>
            </w:pPr>
            <w:r w:rsidRPr="00931A5C">
              <w:rPr>
                <w:color w:val="000000"/>
                <w:sz w:val="20"/>
              </w:rPr>
              <w:t>Vergalhão 5/16 ferro tipo CA- 60, construção civil (8.0mm)</w:t>
            </w:r>
          </w:p>
        </w:tc>
        <w:tc>
          <w:tcPr>
            <w:tcW w:w="1271" w:type="dxa"/>
            <w:tcBorders>
              <w:top w:val="single" w:sz="4" w:space="0" w:color="auto"/>
              <w:left w:val="single" w:sz="4" w:space="0" w:color="auto"/>
              <w:bottom w:val="single" w:sz="4" w:space="0" w:color="auto"/>
              <w:right w:val="single" w:sz="4" w:space="0" w:color="auto"/>
            </w:tcBorders>
            <w:vAlign w:val="center"/>
          </w:tcPr>
          <w:p w14:paraId="6D8E6C52" w14:textId="77777777" w:rsidR="00A71F41" w:rsidRPr="00931A5C" w:rsidRDefault="00A71F41" w:rsidP="002C295B">
            <w:pPr>
              <w:ind w:right="34"/>
              <w:jc w:val="center"/>
              <w:rPr>
                <w:sz w:val="22"/>
                <w:szCs w:val="22"/>
              </w:rPr>
            </w:pPr>
            <w:r w:rsidRPr="00931A5C">
              <w:rPr>
                <w:color w:val="000000"/>
                <w:sz w:val="20"/>
              </w:rPr>
              <w:t>Vara com 12 metros</w:t>
            </w:r>
          </w:p>
        </w:tc>
        <w:tc>
          <w:tcPr>
            <w:tcW w:w="968" w:type="dxa"/>
            <w:tcBorders>
              <w:top w:val="single" w:sz="4" w:space="0" w:color="auto"/>
              <w:left w:val="single" w:sz="4" w:space="0" w:color="auto"/>
              <w:bottom w:val="single" w:sz="4" w:space="0" w:color="auto"/>
              <w:right w:val="single" w:sz="4" w:space="0" w:color="auto"/>
            </w:tcBorders>
            <w:vAlign w:val="center"/>
          </w:tcPr>
          <w:p w14:paraId="0BDE6926" w14:textId="77777777" w:rsidR="00A71F41" w:rsidRPr="00931A5C" w:rsidRDefault="00A71F41" w:rsidP="002C295B">
            <w:pPr>
              <w:jc w:val="center"/>
              <w:rPr>
                <w:sz w:val="22"/>
                <w:szCs w:val="22"/>
              </w:rPr>
            </w:pPr>
            <w:r w:rsidRPr="00931A5C">
              <w:rPr>
                <w:color w:val="000000"/>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6E7484E2" w14:textId="77777777" w:rsidR="00A71F41" w:rsidRPr="00931A5C" w:rsidRDefault="00A71F41" w:rsidP="002C295B">
            <w:pPr>
              <w:jc w:val="center"/>
              <w:rPr>
                <w:b/>
                <w:bCs/>
                <w:color w:val="000000" w:themeColor="text1"/>
                <w:sz w:val="22"/>
                <w:szCs w:val="22"/>
              </w:rPr>
            </w:pPr>
          </w:p>
        </w:tc>
      </w:tr>
    </w:tbl>
    <w:p w14:paraId="6ED60A8D" w14:textId="77777777" w:rsidR="00A71F41" w:rsidRDefault="00A71F41" w:rsidP="00A71F41">
      <w:pPr>
        <w:contextualSpacing/>
        <w:jc w:val="both"/>
        <w:rPr>
          <w:b/>
          <w:sz w:val="24"/>
          <w:szCs w:val="24"/>
        </w:rPr>
      </w:pPr>
    </w:p>
    <w:p w14:paraId="2470AF7D" w14:textId="77777777" w:rsidR="002C295B" w:rsidRDefault="002C295B" w:rsidP="00A71F41">
      <w:pPr>
        <w:contextualSpacing/>
        <w:jc w:val="both"/>
        <w:rPr>
          <w:b/>
          <w:sz w:val="24"/>
          <w:szCs w:val="24"/>
        </w:rPr>
      </w:pPr>
    </w:p>
    <w:p w14:paraId="7FC8058E" w14:textId="77777777" w:rsidR="002C295B" w:rsidRDefault="002C295B" w:rsidP="00A71F41">
      <w:pPr>
        <w:contextualSpacing/>
        <w:jc w:val="both"/>
        <w:rPr>
          <w:b/>
          <w:sz w:val="24"/>
          <w:szCs w:val="24"/>
        </w:rPr>
      </w:pPr>
    </w:p>
    <w:p w14:paraId="46398279" w14:textId="77777777" w:rsidR="002C295B" w:rsidRDefault="002C295B" w:rsidP="00A71F41">
      <w:pPr>
        <w:contextualSpacing/>
        <w:jc w:val="both"/>
        <w:rPr>
          <w:b/>
          <w:sz w:val="24"/>
          <w:szCs w:val="24"/>
        </w:rPr>
      </w:pPr>
    </w:p>
    <w:p w14:paraId="245FAAC7" w14:textId="378A0DA0" w:rsidR="00A71F41" w:rsidRPr="00BE7E0C" w:rsidRDefault="00A71F41" w:rsidP="00A71F41">
      <w:pPr>
        <w:contextualSpacing/>
        <w:jc w:val="both"/>
        <w:rPr>
          <w:rFonts w:eastAsia="Calibri"/>
          <w:b/>
          <w:sz w:val="24"/>
          <w:szCs w:val="24"/>
          <w:u w:val="single"/>
        </w:rPr>
      </w:pPr>
      <w:r w:rsidRPr="00BE7E0C">
        <w:rPr>
          <w:b/>
          <w:sz w:val="24"/>
          <w:szCs w:val="24"/>
        </w:rPr>
        <w:t xml:space="preserve">GRUPO 2 – </w:t>
      </w:r>
      <w:r w:rsidRPr="00BE7E0C">
        <w:rPr>
          <w:rFonts w:eastAsia="Calibri"/>
          <w:b/>
          <w:sz w:val="24"/>
          <w:szCs w:val="24"/>
          <w:u w:val="single"/>
        </w:rPr>
        <w:t xml:space="preserve">MATERIAIS PERMANENTES </w:t>
      </w:r>
    </w:p>
    <w:p w14:paraId="052748F9" w14:textId="77777777" w:rsidR="00A71F41" w:rsidRPr="00BE7E0C" w:rsidRDefault="00A71F41" w:rsidP="00A71F41">
      <w:pPr>
        <w:contextualSpacing/>
        <w:jc w:val="both"/>
        <w:rPr>
          <w:rFonts w:eastAsia="Calibri"/>
          <w:b/>
          <w:sz w:val="24"/>
          <w:szCs w:val="24"/>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2"/>
        <w:gridCol w:w="1105"/>
        <w:gridCol w:w="1134"/>
        <w:gridCol w:w="1304"/>
      </w:tblGrid>
      <w:tr w:rsidR="00A71F41" w:rsidRPr="00931A5C" w14:paraId="21289331" w14:textId="77777777" w:rsidTr="00A71F41">
        <w:trPr>
          <w:trHeight w:val="57"/>
          <w:jc w:val="center"/>
        </w:trPr>
        <w:tc>
          <w:tcPr>
            <w:tcW w:w="709" w:type="dxa"/>
            <w:shd w:val="clear" w:color="auto" w:fill="B4C6E7"/>
            <w:vAlign w:val="center"/>
          </w:tcPr>
          <w:p w14:paraId="4F27202B" w14:textId="77777777" w:rsidR="00A71F41" w:rsidRPr="00931A5C" w:rsidRDefault="00A71F41" w:rsidP="00B13AF0">
            <w:pPr>
              <w:jc w:val="center"/>
              <w:rPr>
                <w:rFonts w:eastAsia="Calibri"/>
                <w:b/>
                <w:color w:val="000000" w:themeColor="text1"/>
                <w:sz w:val="18"/>
                <w:szCs w:val="18"/>
                <w:lang w:eastAsia="en-US"/>
              </w:rPr>
            </w:pPr>
            <w:r w:rsidRPr="00931A5C">
              <w:rPr>
                <w:rFonts w:eastAsia="Calibri"/>
                <w:b/>
                <w:color w:val="000000" w:themeColor="text1"/>
                <w:sz w:val="18"/>
                <w:szCs w:val="18"/>
                <w:lang w:eastAsia="en-US"/>
              </w:rPr>
              <w:t>ITEM</w:t>
            </w:r>
          </w:p>
        </w:tc>
        <w:tc>
          <w:tcPr>
            <w:tcW w:w="5382" w:type="dxa"/>
            <w:shd w:val="clear" w:color="auto" w:fill="B4C6E7"/>
            <w:vAlign w:val="center"/>
          </w:tcPr>
          <w:p w14:paraId="2B09F5CD" w14:textId="77777777" w:rsidR="00A71F41" w:rsidRPr="00931A5C" w:rsidRDefault="00A71F41" w:rsidP="00B13AF0">
            <w:pPr>
              <w:spacing w:line="360" w:lineRule="auto"/>
              <w:jc w:val="center"/>
              <w:rPr>
                <w:rFonts w:eastAsia="Calibri"/>
                <w:b/>
                <w:color w:val="000000" w:themeColor="text1"/>
                <w:sz w:val="22"/>
                <w:szCs w:val="22"/>
                <w:lang w:eastAsia="en-US"/>
              </w:rPr>
            </w:pPr>
            <w:r w:rsidRPr="00931A5C">
              <w:rPr>
                <w:rFonts w:eastAsia="Calibri"/>
                <w:b/>
                <w:color w:val="000000" w:themeColor="text1"/>
                <w:sz w:val="22"/>
                <w:szCs w:val="22"/>
                <w:lang w:eastAsia="en-US"/>
              </w:rPr>
              <w:t>DESCRIÇÃO</w:t>
            </w:r>
          </w:p>
        </w:tc>
        <w:tc>
          <w:tcPr>
            <w:tcW w:w="1105" w:type="dxa"/>
            <w:shd w:val="clear" w:color="auto" w:fill="B4C6E7"/>
            <w:vAlign w:val="center"/>
          </w:tcPr>
          <w:p w14:paraId="38278DB1" w14:textId="77777777" w:rsidR="00A71F41" w:rsidRPr="00931A5C" w:rsidRDefault="00A71F41" w:rsidP="00B13AF0">
            <w:pPr>
              <w:ind w:right="-40" w:hanging="63"/>
              <w:jc w:val="center"/>
              <w:rPr>
                <w:rFonts w:eastAsia="Calibri"/>
                <w:b/>
                <w:color w:val="000000" w:themeColor="text1"/>
                <w:sz w:val="18"/>
                <w:szCs w:val="18"/>
                <w:lang w:eastAsia="en-US"/>
              </w:rPr>
            </w:pPr>
            <w:r w:rsidRPr="00931A5C">
              <w:rPr>
                <w:rFonts w:eastAsia="Calibri"/>
                <w:b/>
                <w:color w:val="000000" w:themeColor="text1"/>
                <w:sz w:val="18"/>
                <w:szCs w:val="18"/>
                <w:lang w:eastAsia="en-US"/>
              </w:rPr>
              <w:t>UNIDADE</w:t>
            </w:r>
          </w:p>
          <w:p w14:paraId="60739F6F" w14:textId="77777777" w:rsidR="00A71F41" w:rsidRPr="00931A5C" w:rsidRDefault="00A71F41" w:rsidP="00B13AF0">
            <w:pPr>
              <w:ind w:right="-40" w:hanging="63"/>
              <w:jc w:val="center"/>
              <w:rPr>
                <w:rFonts w:eastAsia="Calibri"/>
                <w:b/>
                <w:color w:val="000000" w:themeColor="text1"/>
                <w:sz w:val="18"/>
                <w:szCs w:val="18"/>
                <w:lang w:eastAsia="en-US"/>
              </w:rPr>
            </w:pPr>
            <w:r w:rsidRPr="00931A5C">
              <w:rPr>
                <w:rFonts w:eastAsia="Calibri"/>
                <w:b/>
                <w:color w:val="000000" w:themeColor="text1"/>
                <w:sz w:val="18"/>
                <w:szCs w:val="18"/>
                <w:lang w:eastAsia="en-US"/>
              </w:rPr>
              <w:t>DE MEDIDA</w:t>
            </w:r>
          </w:p>
        </w:tc>
        <w:tc>
          <w:tcPr>
            <w:tcW w:w="1134" w:type="dxa"/>
            <w:shd w:val="clear" w:color="auto" w:fill="B4C6E7"/>
            <w:vAlign w:val="center"/>
          </w:tcPr>
          <w:p w14:paraId="4EB840E3" w14:textId="77777777" w:rsidR="00A71F41" w:rsidRPr="00931A5C" w:rsidRDefault="00A71F41" w:rsidP="00B13AF0">
            <w:pPr>
              <w:jc w:val="center"/>
              <w:rPr>
                <w:rFonts w:eastAsia="Calibri"/>
                <w:b/>
                <w:color w:val="000000" w:themeColor="text1"/>
                <w:sz w:val="18"/>
                <w:szCs w:val="18"/>
                <w:lang w:eastAsia="en-US"/>
              </w:rPr>
            </w:pPr>
            <w:r w:rsidRPr="00931A5C">
              <w:rPr>
                <w:rFonts w:eastAsia="Calibri"/>
                <w:b/>
                <w:color w:val="000000" w:themeColor="text1"/>
                <w:sz w:val="18"/>
                <w:szCs w:val="18"/>
                <w:lang w:eastAsia="en-US"/>
              </w:rPr>
              <w:t>QUANT.</w:t>
            </w:r>
          </w:p>
          <w:p w14:paraId="0D9E1CF5" w14:textId="77777777" w:rsidR="00A71F41" w:rsidRPr="00931A5C" w:rsidRDefault="00A71F41" w:rsidP="00B13AF0">
            <w:pPr>
              <w:jc w:val="center"/>
              <w:rPr>
                <w:rFonts w:eastAsia="Calibri"/>
                <w:b/>
                <w:color w:val="000000" w:themeColor="text1"/>
                <w:sz w:val="18"/>
                <w:szCs w:val="18"/>
                <w:lang w:eastAsia="en-US"/>
              </w:rPr>
            </w:pPr>
            <w:r w:rsidRPr="00931A5C">
              <w:rPr>
                <w:rFonts w:eastAsia="Calibri"/>
                <w:b/>
                <w:color w:val="000000" w:themeColor="text1"/>
                <w:sz w:val="18"/>
                <w:szCs w:val="18"/>
                <w:lang w:eastAsia="en-US"/>
              </w:rPr>
              <w:t>MÁXIMA</w:t>
            </w:r>
          </w:p>
        </w:tc>
        <w:tc>
          <w:tcPr>
            <w:tcW w:w="1304" w:type="dxa"/>
            <w:shd w:val="clear" w:color="auto" w:fill="B4C6E7"/>
            <w:vAlign w:val="center"/>
          </w:tcPr>
          <w:p w14:paraId="690522A3" w14:textId="77777777" w:rsidR="00A71F41" w:rsidRPr="00931A5C" w:rsidRDefault="00A71F41" w:rsidP="00A71F41">
            <w:pPr>
              <w:jc w:val="center"/>
              <w:rPr>
                <w:b/>
                <w:color w:val="000000" w:themeColor="text1"/>
                <w:sz w:val="16"/>
                <w:szCs w:val="18"/>
              </w:rPr>
            </w:pPr>
            <w:r w:rsidRPr="00931A5C">
              <w:rPr>
                <w:b/>
                <w:color w:val="000000" w:themeColor="text1"/>
                <w:sz w:val="16"/>
                <w:szCs w:val="18"/>
              </w:rPr>
              <w:t>VALOR</w:t>
            </w:r>
          </w:p>
          <w:p w14:paraId="050EA46E" w14:textId="77777777" w:rsidR="00A71F41" w:rsidRPr="00931A5C" w:rsidRDefault="00A71F41" w:rsidP="00A71F41">
            <w:pPr>
              <w:jc w:val="center"/>
              <w:rPr>
                <w:b/>
                <w:color w:val="000000" w:themeColor="text1"/>
                <w:sz w:val="16"/>
                <w:szCs w:val="18"/>
              </w:rPr>
            </w:pPr>
            <w:r w:rsidRPr="00931A5C">
              <w:rPr>
                <w:b/>
                <w:color w:val="000000" w:themeColor="text1"/>
                <w:sz w:val="16"/>
                <w:szCs w:val="18"/>
              </w:rPr>
              <w:t xml:space="preserve">UNITÁRIO </w:t>
            </w:r>
          </w:p>
          <w:p w14:paraId="05C9AA57" w14:textId="1DC6C1F1" w:rsidR="00A71F41" w:rsidRPr="00931A5C" w:rsidRDefault="00A71F41" w:rsidP="00A71F41">
            <w:pPr>
              <w:jc w:val="center"/>
              <w:rPr>
                <w:b/>
                <w:color w:val="000000" w:themeColor="text1"/>
                <w:sz w:val="16"/>
                <w:szCs w:val="18"/>
              </w:rPr>
            </w:pPr>
            <w:r w:rsidRPr="00931A5C">
              <w:rPr>
                <w:b/>
                <w:color w:val="000000" w:themeColor="text1"/>
                <w:sz w:val="16"/>
                <w:szCs w:val="18"/>
              </w:rPr>
              <w:t>R$</w:t>
            </w:r>
          </w:p>
        </w:tc>
      </w:tr>
      <w:tr w:rsidR="00004B48" w:rsidRPr="00931A5C" w14:paraId="041C2D83" w14:textId="77777777" w:rsidTr="00A71F41">
        <w:trPr>
          <w:trHeight w:val="57"/>
          <w:jc w:val="center"/>
        </w:trPr>
        <w:tc>
          <w:tcPr>
            <w:tcW w:w="709" w:type="dxa"/>
            <w:vAlign w:val="center"/>
          </w:tcPr>
          <w:p w14:paraId="2CA37B1F" w14:textId="355FB90E" w:rsidR="00004B48" w:rsidRPr="00931A5C" w:rsidRDefault="00004B48" w:rsidP="00004B48">
            <w:pPr>
              <w:jc w:val="center"/>
              <w:rPr>
                <w:rFonts w:eastAsia="Calibri"/>
                <w:b/>
                <w:bCs/>
                <w:color w:val="000000" w:themeColor="text1"/>
                <w:sz w:val="22"/>
                <w:szCs w:val="22"/>
                <w:lang w:eastAsia="en-US"/>
              </w:rPr>
            </w:pPr>
            <w:r>
              <w:rPr>
                <w:b/>
                <w:bCs/>
                <w:color w:val="000000"/>
                <w:sz w:val="22"/>
                <w:szCs w:val="22"/>
              </w:rPr>
              <w:t>365</w:t>
            </w:r>
          </w:p>
        </w:tc>
        <w:tc>
          <w:tcPr>
            <w:tcW w:w="5382" w:type="dxa"/>
          </w:tcPr>
          <w:p w14:paraId="16B71035" w14:textId="77777777" w:rsidR="00004B48" w:rsidRPr="00931A5C" w:rsidRDefault="00004B48" w:rsidP="00004B48">
            <w:pPr>
              <w:shd w:val="clear" w:color="auto" w:fill="FFFFFF"/>
              <w:textAlignment w:val="top"/>
              <w:rPr>
                <w:b/>
                <w:bCs/>
                <w:sz w:val="20"/>
              </w:rPr>
            </w:pPr>
            <w:r w:rsidRPr="00931A5C">
              <w:rPr>
                <w:b/>
                <w:bCs/>
                <w:sz w:val="20"/>
              </w:rPr>
              <w:t>Betoneira 200L</w:t>
            </w:r>
          </w:p>
          <w:p w14:paraId="07F580B9" w14:textId="77777777" w:rsidR="00004B48" w:rsidRPr="00931A5C" w:rsidRDefault="00004B48" w:rsidP="00004B48">
            <w:pPr>
              <w:shd w:val="clear" w:color="auto" w:fill="FFFFFF"/>
              <w:textAlignment w:val="top"/>
              <w:rPr>
                <w:sz w:val="20"/>
              </w:rPr>
            </w:pPr>
            <w:r w:rsidRPr="00931A5C">
              <w:rPr>
                <w:sz w:val="20"/>
              </w:rPr>
              <w:t>Tensão do Motor: 110/220V</w:t>
            </w:r>
          </w:p>
          <w:p w14:paraId="7057E6E9" w14:textId="77777777" w:rsidR="00004B48" w:rsidRPr="00931A5C" w:rsidRDefault="00004B48" w:rsidP="00004B48">
            <w:pPr>
              <w:shd w:val="clear" w:color="auto" w:fill="FFFFFF"/>
              <w:textAlignment w:val="top"/>
              <w:rPr>
                <w:sz w:val="20"/>
              </w:rPr>
            </w:pPr>
            <w:r w:rsidRPr="00931A5C">
              <w:rPr>
                <w:sz w:val="20"/>
              </w:rPr>
              <w:t>Potência do Motor: 1CV</w:t>
            </w:r>
          </w:p>
          <w:p w14:paraId="77427133" w14:textId="77777777" w:rsidR="00004B48" w:rsidRPr="00931A5C" w:rsidRDefault="00004B48" w:rsidP="00004B48">
            <w:pPr>
              <w:shd w:val="clear" w:color="auto" w:fill="FFFFFF"/>
              <w:textAlignment w:val="top"/>
              <w:rPr>
                <w:sz w:val="20"/>
              </w:rPr>
            </w:pPr>
            <w:r w:rsidRPr="00931A5C">
              <w:rPr>
                <w:sz w:val="20"/>
              </w:rPr>
              <w:lastRenderedPageBreak/>
              <w:t>Rotação do Tambor: 29 RPM</w:t>
            </w:r>
          </w:p>
          <w:p w14:paraId="4AFDBBC5" w14:textId="77777777" w:rsidR="00004B48" w:rsidRPr="00931A5C" w:rsidRDefault="00004B48" w:rsidP="00004B48">
            <w:pPr>
              <w:shd w:val="clear" w:color="auto" w:fill="FFFFFF"/>
              <w:textAlignment w:val="top"/>
              <w:rPr>
                <w:sz w:val="20"/>
              </w:rPr>
            </w:pPr>
            <w:r w:rsidRPr="00931A5C">
              <w:rPr>
                <w:sz w:val="20"/>
              </w:rPr>
              <w:t>Capacidade do Tambor: 200L</w:t>
            </w:r>
          </w:p>
          <w:p w14:paraId="0319535B" w14:textId="77777777" w:rsidR="00004B48" w:rsidRPr="00931A5C" w:rsidRDefault="00004B48" w:rsidP="00004B48">
            <w:pPr>
              <w:shd w:val="clear" w:color="auto" w:fill="FFFFFF"/>
              <w:textAlignment w:val="top"/>
              <w:rPr>
                <w:sz w:val="20"/>
              </w:rPr>
            </w:pPr>
            <w:r w:rsidRPr="00931A5C">
              <w:rPr>
                <w:sz w:val="20"/>
              </w:rPr>
              <w:t>Capacidade de Mistura: 160L</w:t>
            </w:r>
          </w:p>
          <w:p w14:paraId="7D9F74EA" w14:textId="77777777" w:rsidR="00004B48" w:rsidRPr="00931A5C" w:rsidRDefault="00004B48" w:rsidP="00004B48">
            <w:pPr>
              <w:shd w:val="clear" w:color="auto" w:fill="FFFFFF"/>
              <w:textAlignment w:val="top"/>
              <w:rPr>
                <w:sz w:val="20"/>
              </w:rPr>
            </w:pPr>
            <w:r w:rsidRPr="00931A5C">
              <w:rPr>
                <w:sz w:val="20"/>
              </w:rPr>
              <w:t>Correia do Motor: A 38</w:t>
            </w:r>
          </w:p>
          <w:p w14:paraId="69553150" w14:textId="77777777" w:rsidR="00004B48" w:rsidRPr="00931A5C" w:rsidRDefault="00004B48" w:rsidP="00004B48">
            <w:pPr>
              <w:shd w:val="clear" w:color="auto" w:fill="FFFFFF"/>
              <w:textAlignment w:val="top"/>
              <w:rPr>
                <w:sz w:val="20"/>
              </w:rPr>
            </w:pPr>
            <w:r w:rsidRPr="00931A5C">
              <w:rPr>
                <w:sz w:val="20"/>
              </w:rPr>
              <w:t>Caixa do Motor: 1,20mm</w:t>
            </w:r>
          </w:p>
          <w:p w14:paraId="0451C805" w14:textId="77777777" w:rsidR="00004B48" w:rsidRPr="00931A5C" w:rsidRDefault="00004B48" w:rsidP="00004B48">
            <w:pPr>
              <w:shd w:val="clear" w:color="auto" w:fill="FFFFFF"/>
              <w:textAlignment w:val="top"/>
              <w:rPr>
                <w:sz w:val="20"/>
              </w:rPr>
            </w:pPr>
            <w:r w:rsidRPr="00931A5C">
              <w:rPr>
                <w:sz w:val="20"/>
              </w:rPr>
              <w:t>Rodas: Borracha Maciça</w:t>
            </w:r>
          </w:p>
          <w:p w14:paraId="50732841" w14:textId="77777777" w:rsidR="00004B48" w:rsidRPr="00931A5C" w:rsidRDefault="00004B48" w:rsidP="00004B48">
            <w:pPr>
              <w:shd w:val="clear" w:color="auto" w:fill="FFFFFF"/>
              <w:textAlignment w:val="top"/>
              <w:rPr>
                <w:sz w:val="20"/>
              </w:rPr>
            </w:pPr>
            <w:r w:rsidRPr="00931A5C">
              <w:rPr>
                <w:sz w:val="20"/>
              </w:rPr>
              <w:t>Cônico: Chapa 16 (1,50mm)</w:t>
            </w:r>
          </w:p>
          <w:p w14:paraId="6CDC278B" w14:textId="77777777" w:rsidR="00004B48" w:rsidRPr="00931A5C" w:rsidRDefault="00004B48" w:rsidP="00004B48">
            <w:pPr>
              <w:shd w:val="clear" w:color="auto" w:fill="FFFFFF"/>
              <w:textAlignment w:val="top"/>
              <w:rPr>
                <w:sz w:val="20"/>
              </w:rPr>
            </w:pPr>
            <w:r w:rsidRPr="00931A5C">
              <w:rPr>
                <w:sz w:val="20"/>
              </w:rPr>
              <w:t xml:space="preserve"> Paralelo: Chapa 16 (1,50mm)</w:t>
            </w:r>
          </w:p>
          <w:p w14:paraId="54E5E8D8" w14:textId="77777777" w:rsidR="00004B48" w:rsidRPr="00931A5C" w:rsidRDefault="00004B48" w:rsidP="00004B48">
            <w:pPr>
              <w:shd w:val="clear" w:color="auto" w:fill="FFFFFF"/>
              <w:textAlignment w:val="top"/>
              <w:rPr>
                <w:sz w:val="20"/>
              </w:rPr>
            </w:pPr>
            <w:r w:rsidRPr="00931A5C">
              <w:rPr>
                <w:sz w:val="20"/>
              </w:rPr>
              <w:t xml:space="preserve"> Fundo: Chapa 12 (2,65mm)</w:t>
            </w:r>
          </w:p>
          <w:p w14:paraId="13228F4C" w14:textId="77777777" w:rsidR="00004B48" w:rsidRPr="00931A5C" w:rsidRDefault="00004B48" w:rsidP="00004B48">
            <w:pPr>
              <w:shd w:val="clear" w:color="auto" w:fill="FFFFFF"/>
              <w:textAlignment w:val="top"/>
              <w:rPr>
                <w:sz w:val="20"/>
              </w:rPr>
            </w:pPr>
            <w:r w:rsidRPr="00931A5C">
              <w:rPr>
                <w:sz w:val="20"/>
              </w:rPr>
              <w:t xml:space="preserve"> Dimensões (C x A x L): 1500 x 1265 x 725mm</w:t>
            </w:r>
          </w:p>
          <w:p w14:paraId="2FE00E82" w14:textId="77777777" w:rsidR="00004B48" w:rsidRPr="00931A5C" w:rsidRDefault="00004B48" w:rsidP="00004B48">
            <w:pPr>
              <w:shd w:val="clear" w:color="auto" w:fill="FFFFFF"/>
              <w:textAlignment w:val="top"/>
              <w:rPr>
                <w:color w:val="000000" w:themeColor="text1"/>
                <w:sz w:val="20"/>
              </w:rPr>
            </w:pPr>
            <w:r w:rsidRPr="00931A5C">
              <w:rPr>
                <w:sz w:val="20"/>
              </w:rPr>
              <w:t>Peso c/ Motor: 100kg</w:t>
            </w:r>
          </w:p>
        </w:tc>
        <w:tc>
          <w:tcPr>
            <w:tcW w:w="1105" w:type="dxa"/>
            <w:vAlign w:val="center"/>
          </w:tcPr>
          <w:p w14:paraId="41995809" w14:textId="77777777" w:rsidR="00004B48" w:rsidRPr="00931A5C" w:rsidRDefault="00004B48" w:rsidP="00004B48">
            <w:pPr>
              <w:ind w:right="-135" w:hanging="113"/>
              <w:jc w:val="center"/>
              <w:rPr>
                <w:color w:val="000000" w:themeColor="text1"/>
                <w:sz w:val="20"/>
              </w:rPr>
            </w:pPr>
            <w:r w:rsidRPr="00931A5C">
              <w:rPr>
                <w:rFonts w:eastAsia="Calibri"/>
                <w:sz w:val="20"/>
              </w:rPr>
              <w:lastRenderedPageBreak/>
              <w:t>UND</w:t>
            </w:r>
          </w:p>
        </w:tc>
        <w:tc>
          <w:tcPr>
            <w:tcW w:w="1134" w:type="dxa"/>
            <w:vAlign w:val="center"/>
          </w:tcPr>
          <w:p w14:paraId="32D31DB3" w14:textId="77777777" w:rsidR="00004B48" w:rsidRPr="00931A5C" w:rsidRDefault="00004B48" w:rsidP="00004B48">
            <w:pPr>
              <w:jc w:val="center"/>
              <w:rPr>
                <w:color w:val="000000" w:themeColor="text1"/>
                <w:sz w:val="20"/>
              </w:rPr>
            </w:pPr>
            <w:r w:rsidRPr="00931A5C">
              <w:rPr>
                <w:rFonts w:eastAsia="Calibri"/>
                <w:sz w:val="20"/>
              </w:rPr>
              <w:t>02</w:t>
            </w:r>
          </w:p>
        </w:tc>
        <w:tc>
          <w:tcPr>
            <w:tcW w:w="1304" w:type="dxa"/>
            <w:vAlign w:val="center"/>
          </w:tcPr>
          <w:p w14:paraId="682719FE" w14:textId="77777777" w:rsidR="00004B48" w:rsidRPr="00931A5C" w:rsidRDefault="00004B48" w:rsidP="00004B48">
            <w:pPr>
              <w:jc w:val="center"/>
              <w:rPr>
                <w:b/>
                <w:bCs/>
                <w:color w:val="000000"/>
                <w:sz w:val="22"/>
                <w:szCs w:val="22"/>
              </w:rPr>
            </w:pPr>
          </w:p>
        </w:tc>
      </w:tr>
      <w:tr w:rsidR="00004B48" w:rsidRPr="00931A5C" w14:paraId="29E50BC3" w14:textId="77777777" w:rsidTr="00A71F41">
        <w:trPr>
          <w:trHeight w:val="57"/>
          <w:jc w:val="center"/>
        </w:trPr>
        <w:tc>
          <w:tcPr>
            <w:tcW w:w="709" w:type="dxa"/>
            <w:vAlign w:val="center"/>
          </w:tcPr>
          <w:p w14:paraId="480AA5AC" w14:textId="3E3B3F64" w:rsidR="00004B48" w:rsidRPr="00931A5C" w:rsidRDefault="00004B48" w:rsidP="00004B48">
            <w:pPr>
              <w:jc w:val="center"/>
              <w:rPr>
                <w:b/>
                <w:bCs/>
                <w:color w:val="000000" w:themeColor="text1"/>
                <w:sz w:val="22"/>
                <w:szCs w:val="22"/>
              </w:rPr>
            </w:pPr>
            <w:r>
              <w:rPr>
                <w:b/>
                <w:bCs/>
                <w:color w:val="000000"/>
                <w:sz w:val="22"/>
                <w:szCs w:val="22"/>
              </w:rPr>
              <w:lastRenderedPageBreak/>
              <w:t>366</w:t>
            </w:r>
          </w:p>
        </w:tc>
        <w:tc>
          <w:tcPr>
            <w:tcW w:w="5382" w:type="dxa"/>
          </w:tcPr>
          <w:p w14:paraId="5B82A255" w14:textId="77777777" w:rsidR="00004B48" w:rsidRPr="00931A5C" w:rsidRDefault="00004B48" w:rsidP="00004B48">
            <w:pPr>
              <w:shd w:val="clear" w:color="auto" w:fill="FFFFFF"/>
              <w:ind w:right="420"/>
              <w:outlineLvl w:val="0"/>
              <w:rPr>
                <w:b/>
                <w:bCs/>
                <w:kern w:val="36"/>
                <w:sz w:val="20"/>
              </w:rPr>
            </w:pPr>
            <w:r w:rsidRPr="00931A5C">
              <w:rPr>
                <w:b/>
                <w:bCs/>
                <w:kern w:val="36"/>
                <w:sz w:val="20"/>
                <w:u w:val="single"/>
              </w:rPr>
              <w:t>Betoneira 400 litros</w:t>
            </w:r>
            <w:r w:rsidRPr="00931A5C">
              <w:rPr>
                <w:b/>
                <w:bCs/>
                <w:kern w:val="36"/>
                <w:sz w:val="20"/>
              </w:rPr>
              <w:t xml:space="preserve">, </w:t>
            </w:r>
            <w:r w:rsidRPr="00931A5C">
              <w:rPr>
                <w:bCs/>
                <w:kern w:val="36"/>
                <w:sz w:val="20"/>
              </w:rPr>
              <w:t>motor</w:t>
            </w:r>
            <w:r w:rsidRPr="00931A5C">
              <w:rPr>
                <w:b/>
                <w:bCs/>
                <w:kern w:val="36"/>
                <w:sz w:val="20"/>
              </w:rPr>
              <w:t xml:space="preserve"> </w:t>
            </w:r>
            <w:r w:rsidRPr="00931A5C">
              <w:rPr>
                <w:bCs/>
                <w:kern w:val="36"/>
                <w:sz w:val="20"/>
              </w:rPr>
              <w:t>com 2hp, monofásico, 110/220 volts para concreto</w:t>
            </w:r>
            <w:r w:rsidRPr="00931A5C">
              <w:rPr>
                <w:b/>
                <w:bCs/>
                <w:kern w:val="36"/>
                <w:sz w:val="20"/>
              </w:rPr>
              <w:t>.</w:t>
            </w:r>
          </w:p>
          <w:p w14:paraId="3D9A7178" w14:textId="77777777" w:rsidR="00004B48" w:rsidRPr="00931A5C" w:rsidRDefault="00004B48" w:rsidP="00004B48">
            <w:pPr>
              <w:spacing w:before="120" w:after="120"/>
              <w:rPr>
                <w:color w:val="000000" w:themeColor="text1"/>
                <w:sz w:val="20"/>
              </w:rPr>
            </w:pPr>
            <w:r w:rsidRPr="00931A5C">
              <w:rPr>
                <w:sz w:val="20"/>
                <w:shd w:val="clear" w:color="auto" w:fill="FFFFFF"/>
              </w:rPr>
              <w:t>Capacidade do Tambor: 400 Litros.</w:t>
            </w:r>
            <w:r w:rsidRPr="00931A5C">
              <w:rPr>
                <w:sz w:val="20"/>
              </w:rPr>
              <w:br/>
            </w:r>
            <w:r w:rsidRPr="00931A5C">
              <w:rPr>
                <w:sz w:val="20"/>
                <w:shd w:val="clear" w:color="auto" w:fill="FFFFFF"/>
              </w:rPr>
              <w:t>- Capacidade de Mistura: 315 Litros.</w:t>
            </w:r>
            <w:r w:rsidRPr="00931A5C">
              <w:rPr>
                <w:sz w:val="20"/>
              </w:rPr>
              <w:br/>
            </w:r>
            <w:r w:rsidRPr="00931A5C">
              <w:rPr>
                <w:sz w:val="20"/>
                <w:shd w:val="clear" w:color="auto" w:fill="FFFFFF"/>
              </w:rPr>
              <w:t>- N° Aproximado de Ciclos / Hora: 15</w:t>
            </w:r>
            <w:r w:rsidRPr="00931A5C">
              <w:rPr>
                <w:sz w:val="20"/>
              </w:rPr>
              <w:br/>
            </w:r>
            <w:r w:rsidRPr="00931A5C">
              <w:rPr>
                <w:sz w:val="20"/>
                <w:shd w:val="clear" w:color="auto" w:fill="FFFFFF"/>
              </w:rPr>
              <w:t>- Produção Horária Aproximada: 4.7 m³</w:t>
            </w:r>
            <w:r w:rsidRPr="00931A5C">
              <w:rPr>
                <w:sz w:val="20"/>
              </w:rPr>
              <w:br/>
            </w:r>
            <w:r w:rsidRPr="00931A5C">
              <w:rPr>
                <w:sz w:val="20"/>
                <w:shd w:val="clear" w:color="auto" w:fill="FFFFFF"/>
              </w:rPr>
              <w:t>- Rotação do Tambor: 28 RPM.</w:t>
            </w:r>
            <w:r w:rsidRPr="00931A5C">
              <w:rPr>
                <w:sz w:val="20"/>
              </w:rPr>
              <w:br/>
            </w:r>
            <w:r w:rsidRPr="00931A5C">
              <w:rPr>
                <w:sz w:val="20"/>
                <w:shd w:val="clear" w:color="auto" w:fill="FFFFFF"/>
              </w:rPr>
              <w:t xml:space="preserve">- Potência do Motor: 2cv IV </w:t>
            </w:r>
            <w:proofErr w:type="spellStart"/>
            <w:r w:rsidRPr="00931A5C">
              <w:rPr>
                <w:sz w:val="20"/>
                <w:shd w:val="clear" w:color="auto" w:fill="FFFFFF"/>
              </w:rPr>
              <w:t>Pólos</w:t>
            </w:r>
            <w:proofErr w:type="spellEnd"/>
            <w:r w:rsidRPr="00931A5C">
              <w:rPr>
                <w:sz w:val="20"/>
                <w:shd w:val="clear" w:color="auto" w:fill="FFFFFF"/>
              </w:rPr>
              <w:t>.</w:t>
            </w:r>
            <w:r w:rsidRPr="00931A5C">
              <w:rPr>
                <w:sz w:val="20"/>
              </w:rPr>
              <w:br/>
            </w:r>
            <w:r w:rsidRPr="00931A5C">
              <w:rPr>
                <w:sz w:val="20"/>
                <w:shd w:val="clear" w:color="auto" w:fill="FFFFFF"/>
              </w:rPr>
              <w:t>- Tensão Monofásica: 127v.</w:t>
            </w:r>
            <w:r w:rsidRPr="00931A5C">
              <w:rPr>
                <w:sz w:val="20"/>
              </w:rPr>
              <w:br/>
            </w:r>
            <w:r w:rsidRPr="00931A5C">
              <w:rPr>
                <w:sz w:val="20"/>
                <w:shd w:val="clear" w:color="auto" w:fill="FFFFFF"/>
              </w:rPr>
              <w:t>- Frequência: 60 Hz</w:t>
            </w:r>
            <w:r w:rsidRPr="00931A5C">
              <w:rPr>
                <w:sz w:val="20"/>
              </w:rPr>
              <w:br/>
            </w:r>
            <w:r w:rsidRPr="00931A5C">
              <w:rPr>
                <w:sz w:val="20"/>
                <w:shd w:val="clear" w:color="auto" w:fill="FFFFFF"/>
              </w:rPr>
              <w:t>- Transmissão por Correia Tipo 'V': A 44</w:t>
            </w:r>
          </w:p>
        </w:tc>
        <w:tc>
          <w:tcPr>
            <w:tcW w:w="1105" w:type="dxa"/>
            <w:vAlign w:val="center"/>
          </w:tcPr>
          <w:p w14:paraId="68FFD338" w14:textId="77777777" w:rsidR="00004B48" w:rsidRPr="00931A5C" w:rsidRDefault="00004B48" w:rsidP="00004B48">
            <w:pPr>
              <w:ind w:right="-135" w:hanging="113"/>
              <w:jc w:val="center"/>
              <w:rPr>
                <w:color w:val="000000" w:themeColor="text1"/>
                <w:sz w:val="20"/>
              </w:rPr>
            </w:pPr>
            <w:r w:rsidRPr="00931A5C">
              <w:rPr>
                <w:rFonts w:eastAsia="Calibri"/>
                <w:sz w:val="20"/>
              </w:rPr>
              <w:t>UND</w:t>
            </w:r>
          </w:p>
        </w:tc>
        <w:tc>
          <w:tcPr>
            <w:tcW w:w="1134" w:type="dxa"/>
            <w:vAlign w:val="center"/>
          </w:tcPr>
          <w:p w14:paraId="39570840" w14:textId="77777777" w:rsidR="00004B48" w:rsidRPr="00931A5C" w:rsidRDefault="00004B48" w:rsidP="00004B48">
            <w:pPr>
              <w:jc w:val="center"/>
              <w:rPr>
                <w:color w:val="000000" w:themeColor="text1"/>
                <w:sz w:val="20"/>
              </w:rPr>
            </w:pPr>
            <w:r w:rsidRPr="00931A5C">
              <w:rPr>
                <w:rFonts w:eastAsia="Calibri"/>
                <w:sz w:val="20"/>
              </w:rPr>
              <w:t>02</w:t>
            </w:r>
          </w:p>
        </w:tc>
        <w:tc>
          <w:tcPr>
            <w:tcW w:w="1304" w:type="dxa"/>
            <w:vAlign w:val="center"/>
          </w:tcPr>
          <w:p w14:paraId="5AE45138" w14:textId="77777777" w:rsidR="00004B48" w:rsidRPr="00931A5C" w:rsidRDefault="00004B48" w:rsidP="00004B48">
            <w:pPr>
              <w:jc w:val="center"/>
              <w:rPr>
                <w:b/>
                <w:bCs/>
                <w:color w:val="000000"/>
                <w:sz w:val="22"/>
                <w:szCs w:val="22"/>
              </w:rPr>
            </w:pPr>
          </w:p>
        </w:tc>
      </w:tr>
      <w:tr w:rsidR="00004B48" w:rsidRPr="00931A5C" w14:paraId="5924A5EE" w14:textId="77777777" w:rsidTr="00A71F41">
        <w:trPr>
          <w:trHeight w:val="57"/>
          <w:jc w:val="center"/>
        </w:trPr>
        <w:tc>
          <w:tcPr>
            <w:tcW w:w="709" w:type="dxa"/>
            <w:vAlign w:val="center"/>
          </w:tcPr>
          <w:p w14:paraId="5300F5CE" w14:textId="32363A2C" w:rsidR="00004B48" w:rsidRPr="00931A5C" w:rsidRDefault="00004B48" w:rsidP="00004B48">
            <w:pPr>
              <w:jc w:val="center"/>
              <w:rPr>
                <w:b/>
                <w:bCs/>
                <w:color w:val="000000" w:themeColor="text1"/>
                <w:sz w:val="22"/>
                <w:szCs w:val="22"/>
              </w:rPr>
            </w:pPr>
            <w:r>
              <w:rPr>
                <w:b/>
                <w:bCs/>
                <w:color w:val="000000"/>
                <w:sz w:val="22"/>
                <w:szCs w:val="22"/>
              </w:rPr>
              <w:t>367</w:t>
            </w:r>
          </w:p>
        </w:tc>
        <w:tc>
          <w:tcPr>
            <w:tcW w:w="5382" w:type="dxa"/>
          </w:tcPr>
          <w:p w14:paraId="66E2C1FD" w14:textId="77777777" w:rsidR="00004B48" w:rsidRPr="00931A5C" w:rsidRDefault="00004B48" w:rsidP="00004B48">
            <w:pPr>
              <w:shd w:val="clear" w:color="auto" w:fill="FFFFFF"/>
              <w:jc w:val="both"/>
              <w:rPr>
                <w:rFonts w:eastAsia="Calibri"/>
                <w:sz w:val="20"/>
              </w:rPr>
            </w:pPr>
            <w:r w:rsidRPr="00931A5C">
              <w:rPr>
                <w:rFonts w:eastAsia="Calibri"/>
                <w:b/>
                <w:sz w:val="20"/>
                <w:u w:val="single"/>
              </w:rPr>
              <w:t xml:space="preserve">Furadeira </w:t>
            </w:r>
            <w:r w:rsidRPr="00931A5C">
              <w:rPr>
                <w:rFonts w:eastAsia="Calibri"/>
                <w:sz w:val="20"/>
              </w:rPr>
              <w:t xml:space="preserve">com alimentação elétrica, bivolt, potência 750 W; perfurações em concreto, alvenaria, madeira e metal, com e sem impacto. Uso frequente até 8hs/dia, com escovas de carvão; mandril ½”, capacidade do mandril 13,00mm, torque 1,80Nm; capacidade de perfuração da alvenaria 13,00mm; capacidade perfuração da madeira 25,00mm; capacidade de perfuração do metal 10,00mm; capacidade de perfuração do concreto 13,00mm. </w:t>
            </w:r>
          </w:p>
          <w:p w14:paraId="2439052B" w14:textId="77777777" w:rsidR="00004B48" w:rsidRPr="00931A5C" w:rsidRDefault="00004B48" w:rsidP="00004B48">
            <w:pPr>
              <w:spacing w:before="120" w:after="120"/>
              <w:rPr>
                <w:color w:val="000000" w:themeColor="text1"/>
                <w:sz w:val="20"/>
              </w:rPr>
            </w:pPr>
            <w:r w:rsidRPr="00931A5C">
              <w:rPr>
                <w:rFonts w:eastAsia="Calibri"/>
                <w:sz w:val="20"/>
              </w:rPr>
              <w:t xml:space="preserve">Embalagem com 1 furadeira, 1 </w:t>
            </w:r>
            <w:proofErr w:type="spellStart"/>
            <w:r w:rsidRPr="00931A5C">
              <w:rPr>
                <w:rFonts w:eastAsia="Calibri"/>
                <w:sz w:val="20"/>
              </w:rPr>
              <w:t>manula</w:t>
            </w:r>
            <w:proofErr w:type="spellEnd"/>
            <w:r w:rsidRPr="00931A5C">
              <w:rPr>
                <w:rFonts w:eastAsia="Calibri"/>
                <w:sz w:val="20"/>
              </w:rPr>
              <w:t xml:space="preserve"> de instruções, 1 chave de mandril, 1 </w:t>
            </w:r>
            <w:proofErr w:type="spellStart"/>
            <w:r w:rsidRPr="00931A5C">
              <w:rPr>
                <w:rFonts w:eastAsia="Calibri"/>
                <w:sz w:val="20"/>
              </w:rPr>
              <w:t>empunhadeira</w:t>
            </w:r>
            <w:proofErr w:type="spellEnd"/>
            <w:r w:rsidRPr="00931A5C">
              <w:rPr>
                <w:rFonts w:eastAsia="Calibri"/>
                <w:sz w:val="20"/>
              </w:rPr>
              <w:t xml:space="preserve"> auxiliar, 1 limitador de profundidade. Peso aproximado: 2,5kg.</w:t>
            </w:r>
          </w:p>
        </w:tc>
        <w:tc>
          <w:tcPr>
            <w:tcW w:w="1105" w:type="dxa"/>
            <w:vAlign w:val="center"/>
          </w:tcPr>
          <w:p w14:paraId="3A87F892" w14:textId="77777777" w:rsidR="00004B48" w:rsidRPr="00931A5C" w:rsidRDefault="00004B48" w:rsidP="00004B48">
            <w:pPr>
              <w:ind w:right="-135" w:hanging="113"/>
              <w:jc w:val="center"/>
              <w:rPr>
                <w:color w:val="000000" w:themeColor="text1"/>
                <w:sz w:val="20"/>
              </w:rPr>
            </w:pPr>
            <w:r w:rsidRPr="00931A5C">
              <w:rPr>
                <w:rFonts w:eastAsia="Calibri"/>
                <w:sz w:val="20"/>
              </w:rPr>
              <w:t>UND</w:t>
            </w:r>
          </w:p>
        </w:tc>
        <w:tc>
          <w:tcPr>
            <w:tcW w:w="1134" w:type="dxa"/>
            <w:vAlign w:val="center"/>
          </w:tcPr>
          <w:p w14:paraId="0D57CA7D" w14:textId="77777777" w:rsidR="00004B48" w:rsidRPr="00931A5C" w:rsidRDefault="00004B48" w:rsidP="00004B48">
            <w:pPr>
              <w:jc w:val="center"/>
              <w:rPr>
                <w:color w:val="000000" w:themeColor="text1"/>
                <w:sz w:val="20"/>
              </w:rPr>
            </w:pPr>
            <w:r w:rsidRPr="00931A5C">
              <w:rPr>
                <w:rFonts w:eastAsia="Calibri"/>
                <w:sz w:val="20"/>
              </w:rPr>
              <w:t>06</w:t>
            </w:r>
          </w:p>
        </w:tc>
        <w:tc>
          <w:tcPr>
            <w:tcW w:w="1304" w:type="dxa"/>
            <w:vAlign w:val="center"/>
          </w:tcPr>
          <w:p w14:paraId="7BFFE1E4" w14:textId="77777777" w:rsidR="00004B48" w:rsidRPr="00931A5C" w:rsidRDefault="00004B48" w:rsidP="00004B48">
            <w:pPr>
              <w:jc w:val="center"/>
              <w:rPr>
                <w:b/>
                <w:bCs/>
                <w:color w:val="000000"/>
                <w:sz w:val="22"/>
                <w:szCs w:val="22"/>
              </w:rPr>
            </w:pPr>
          </w:p>
        </w:tc>
      </w:tr>
      <w:tr w:rsidR="00004B48" w:rsidRPr="00931A5C" w14:paraId="27DCDA78" w14:textId="77777777" w:rsidTr="00A71F41">
        <w:trPr>
          <w:trHeight w:val="57"/>
          <w:jc w:val="center"/>
        </w:trPr>
        <w:tc>
          <w:tcPr>
            <w:tcW w:w="709" w:type="dxa"/>
            <w:vAlign w:val="center"/>
          </w:tcPr>
          <w:p w14:paraId="6DFE8FAC" w14:textId="0B7A0B98" w:rsidR="00004B48" w:rsidRPr="00931A5C" w:rsidRDefault="00004B48" w:rsidP="00004B48">
            <w:pPr>
              <w:jc w:val="center"/>
              <w:rPr>
                <w:b/>
                <w:bCs/>
                <w:color w:val="000000" w:themeColor="text1"/>
                <w:sz w:val="22"/>
                <w:szCs w:val="22"/>
              </w:rPr>
            </w:pPr>
            <w:r>
              <w:rPr>
                <w:b/>
                <w:bCs/>
                <w:color w:val="000000"/>
                <w:sz w:val="22"/>
                <w:szCs w:val="22"/>
              </w:rPr>
              <w:t>368</w:t>
            </w:r>
          </w:p>
        </w:tc>
        <w:tc>
          <w:tcPr>
            <w:tcW w:w="5382" w:type="dxa"/>
          </w:tcPr>
          <w:p w14:paraId="59DAAF1F" w14:textId="77777777" w:rsidR="00004B48" w:rsidRPr="00931A5C" w:rsidRDefault="00004B48" w:rsidP="00004B48">
            <w:pPr>
              <w:spacing w:before="120" w:after="120"/>
              <w:rPr>
                <w:color w:val="000000" w:themeColor="text1"/>
                <w:sz w:val="20"/>
              </w:rPr>
            </w:pPr>
            <w:r w:rsidRPr="00931A5C">
              <w:rPr>
                <w:b/>
                <w:bCs/>
                <w:sz w:val="20"/>
                <w:u w:val="single"/>
              </w:rPr>
              <w:t>Gerador à gasolina</w:t>
            </w:r>
            <w:r w:rsidRPr="00931A5C">
              <w:rPr>
                <w:sz w:val="20"/>
                <w:u w:val="single"/>
              </w:rPr>
              <w:t xml:space="preserve"> </w:t>
            </w:r>
            <w:r w:rsidRPr="00931A5C">
              <w:rPr>
                <w:sz w:val="20"/>
              </w:rPr>
              <w:t xml:space="preserve">com: </w:t>
            </w:r>
            <w:r w:rsidRPr="00931A5C">
              <w:rPr>
                <w:sz w:val="20"/>
              </w:rPr>
              <w:br/>
            </w:r>
            <w:r w:rsidRPr="00931A5C">
              <w:rPr>
                <w:sz w:val="20"/>
                <w:shd w:val="clear" w:color="auto" w:fill="FFFFFF"/>
              </w:rPr>
              <w:t>Puxador único e mais prático</w:t>
            </w:r>
            <w:r w:rsidRPr="00931A5C">
              <w:rPr>
                <w:sz w:val="20"/>
              </w:rPr>
              <w:br/>
            </w:r>
            <w:r w:rsidRPr="00931A5C">
              <w:rPr>
                <w:sz w:val="20"/>
                <w:shd w:val="clear" w:color="auto" w:fill="FFFFFF"/>
              </w:rPr>
              <w:t>- Voltímetro</w:t>
            </w:r>
            <w:r w:rsidRPr="00931A5C">
              <w:rPr>
                <w:sz w:val="20"/>
              </w:rPr>
              <w:br/>
            </w:r>
            <w:r w:rsidRPr="00931A5C">
              <w:rPr>
                <w:sz w:val="20"/>
                <w:shd w:val="clear" w:color="auto" w:fill="FFFFFF"/>
              </w:rPr>
              <w:t>- AVR</w:t>
            </w:r>
            <w:r w:rsidRPr="00931A5C">
              <w:rPr>
                <w:sz w:val="20"/>
              </w:rPr>
              <w:br/>
            </w:r>
            <w:r w:rsidRPr="00931A5C">
              <w:rPr>
                <w:sz w:val="20"/>
                <w:shd w:val="clear" w:color="auto" w:fill="FFFFFF"/>
              </w:rPr>
              <w:t>- Protetor de Sobrecargas (Saída CA)</w:t>
            </w:r>
            <w:r w:rsidRPr="00931A5C">
              <w:rPr>
                <w:sz w:val="20"/>
              </w:rPr>
              <w:br/>
            </w:r>
            <w:r w:rsidRPr="00931A5C">
              <w:rPr>
                <w:sz w:val="20"/>
                <w:shd w:val="clear" w:color="auto" w:fill="FFFFFF"/>
              </w:rPr>
              <w:t>- Carregador de Bateria (Saída CC)</w:t>
            </w:r>
            <w:r w:rsidRPr="00931A5C">
              <w:rPr>
                <w:sz w:val="20"/>
              </w:rPr>
              <w:br/>
            </w:r>
            <w:r w:rsidRPr="00931A5C">
              <w:rPr>
                <w:sz w:val="20"/>
                <w:shd w:val="clear" w:color="auto" w:fill="FFFFFF"/>
              </w:rPr>
              <w:t>- Com bateria</w:t>
            </w:r>
            <w:r w:rsidRPr="00931A5C">
              <w:rPr>
                <w:sz w:val="20"/>
              </w:rPr>
              <w:br/>
            </w:r>
            <w:r w:rsidRPr="00931A5C">
              <w:rPr>
                <w:sz w:val="20"/>
                <w:shd w:val="clear" w:color="auto" w:fill="FFFFFF"/>
              </w:rPr>
              <w:t>- Alerta do nível de óleo</w:t>
            </w:r>
            <w:r w:rsidRPr="00931A5C">
              <w:rPr>
                <w:sz w:val="20"/>
              </w:rPr>
              <w:br/>
            </w:r>
            <w:r w:rsidRPr="00931A5C">
              <w:rPr>
                <w:sz w:val="20"/>
                <w:shd w:val="clear" w:color="auto" w:fill="FFFFFF"/>
              </w:rPr>
              <w:t>- Indicador de nível de combustível</w:t>
            </w:r>
            <w:r w:rsidRPr="00931A5C">
              <w:rPr>
                <w:sz w:val="20"/>
              </w:rPr>
              <w:br/>
            </w:r>
            <w:r w:rsidRPr="00931A5C">
              <w:rPr>
                <w:sz w:val="20"/>
                <w:shd w:val="clear" w:color="auto" w:fill="FFFFFF"/>
              </w:rPr>
              <w:t>- Com rodas</w:t>
            </w:r>
            <w:r w:rsidRPr="00931A5C">
              <w:rPr>
                <w:sz w:val="20"/>
                <w:shd w:val="clear" w:color="auto" w:fill="FFFFFF"/>
              </w:rPr>
              <w:br/>
              <w:t>Características técnicas:</w:t>
            </w:r>
            <w:r w:rsidRPr="00931A5C">
              <w:rPr>
                <w:sz w:val="20"/>
                <w:shd w:val="clear" w:color="auto" w:fill="FFFFFF"/>
              </w:rPr>
              <w:br/>
              <w:t> Tipo do Motor: Monocilíndrico, refrigerado à ar, 4 Tempos, OHV</w:t>
            </w:r>
            <w:r w:rsidRPr="00931A5C">
              <w:rPr>
                <w:sz w:val="20"/>
              </w:rPr>
              <w:br/>
            </w:r>
            <w:r w:rsidRPr="00931A5C">
              <w:rPr>
                <w:sz w:val="20"/>
                <w:shd w:val="clear" w:color="auto" w:fill="FFFFFF"/>
              </w:rPr>
              <w:t>Cilindrada: 622cc</w:t>
            </w:r>
            <w:r w:rsidRPr="00931A5C">
              <w:rPr>
                <w:sz w:val="20"/>
              </w:rPr>
              <w:br/>
            </w:r>
            <w:r w:rsidRPr="00931A5C">
              <w:rPr>
                <w:sz w:val="20"/>
                <w:shd w:val="clear" w:color="auto" w:fill="FFFFFF"/>
              </w:rPr>
              <w:t>Sistema de Partida Retrátil e Elétrica</w:t>
            </w:r>
            <w:r w:rsidRPr="00931A5C">
              <w:rPr>
                <w:sz w:val="20"/>
              </w:rPr>
              <w:br/>
            </w:r>
            <w:r w:rsidRPr="00931A5C">
              <w:rPr>
                <w:sz w:val="20"/>
                <w:shd w:val="clear" w:color="auto" w:fill="FFFFFF"/>
              </w:rPr>
              <w:t>Capacidade de Combustível: 48l</w:t>
            </w:r>
            <w:r w:rsidRPr="00931A5C">
              <w:rPr>
                <w:sz w:val="20"/>
              </w:rPr>
              <w:br/>
            </w:r>
            <w:r w:rsidRPr="00931A5C">
              <w:rPr>
                <w:sz w:val="20"/>
                <w:shd w:val="clear" w:color="auto" w:fill="FFFFFF"/>
              </w:rPr>
              <w:t>Capacidade de Óleo: 1,6l</w:t>
            </w:r>
            <w:r w:rsidRPr="00931A5C">
              <w:rPr>
                <w:sz w:val="20"/>
              </w:rPr>
              <w:br/>
            </w:r>
            <w:r w:rsidRPr="00931A5C">
              <w:rPr>
                <w:sz w:val="20"/>
                <w:shd w:val="clear" w:color="auto" w:fill="FFFFFF"/>
              </w:rPr>
              <w:t>Filtro de Ar: Duplo Elemento</w:t>
            </w:r>
            <w:r w:rsidRPr="00931A5C">
              <w:rPr>
                <w:sz w:val="20"/>
              </w:rPr>
              <w:br/>
            </w:r>
            <w:r w:rsidRPr="00931A5C">
              <w:rPr>
                <w:sz w:val="20"/>
                <w:shd w:val="clear" w:color="auto" w:fill="FFFFFF"/>
              </w:rPr>
              <w:t>Frequência Nominal: 60Hz</w:t>
            </w:r>
            <w:r w:rsidRPr="00931A5C">
              <w:rPr>
                <w:sz w:val="20"/>
              </w:rPr>
              <w:br/>
            </w:r>
            <w:r w:rsidRPr="00931A5C">
              <w:rPr>
                <w:sz w:val="20"/>
                <w:shd w:val="clear" w:color="auto" w:fill="FFFFFF"/>
              </w:rPr>
              <w:t>Potência Nominal: 12,0kVA</w:t>
            </w:r>
            <w:r w:rsidRPr="00931A5C">
              <w:rPr>
                <w:sz w:val="20"/>
              </w:rPr>
              <w:br/>
            </w:r>
            <w:r w:rsidRPr="00931A5C">
              <w:rPr>
                <w:sz w:val="20"/>
                <w:shd w:val="clear" w:color="auto" w:fill="FFFFFF"/>
              </w:rPr>
              <w:t>Potência Máxima: 13,1kVA</w:t>
            </w:r>
            <w:r w:rsidRPr="00931A5C">
              <w:rPr>
                <w:sz w:val="20"/>
              </w:rPr>
              <w:br/>
            </w:r>
            <w:r w:rsidRPr="00931A5C">
              <w:rPr>
                <w:sz w:val="20"/>
                <w:shd w:val="clear" w:color="auto" w:fill="FFFFFF"/>
              </w:rPr>
              <w:t>Tensão de Saída Nominal: 127V/220V</w:t>
            </w:r>
            <w:r w:rsidRPr="00931A5C">
              <w:rPr>
                <w:sz w:val="20"/>
              </w:rPr>
              <w:br/>
            </w:r>
            <w:r w:rsidRPr="00931A5C">
              <w:rPr>
                <w:sz w:val="20"/>
                <w:shd w:val="clear" w:color="auto" w:fill="FFFFFF"/>
              </w:rPr>
              <w:t>Corrente Nominal: 32,8A</w:t>
            </w:r>
            <w:r w:rsidRPr="00931A5C">
              <w:rPr>
                <w:sz w:val="20"/>
              </w:rPr>
              <w:br/>
            </w:r>
            <w:r w:rsidRPr="00931A5C">
              <w:rPr>
                <w:sz w:val="20"/>
                <w:shd w:val="clear" w:color="auto" w:fill="FFFFFF"/>
              </w:rPr>
              <w:lastRenderedPageBreak/>
              <w:t>Autonomia na Potência Nominal: 10 horas contínuas</w:t>
            </w:r>
            <w:r w:rsidRPr="00931A5C">
              <w:rPr>
                <w:sz w:val="20"/>
              </w:rPr>
              <w:br/>
            </w:r>
            <w:r w:rsidRPr="00931A5C">
              <w:rPr>
                <w:sz w:val="20"/>
                <w:shd w:val="clear" w:color="auto" w:fill="FFFFFF"/>
              </w:rPr>
              <w:t>Número de Fases:</w:t>
            </w:r>
            <w:r w:rsidRPr="00931A5C">
              <w:rPr>
                <w:sz w:val="20"/>
              </w:rPr>
              <w:br/>
            </w:r>
            <w:r w:rsidRPr="00931A5C">
              <w:rPr>
                <w:sz w:val="20"/>
                <w:shd w:val="clear" w:color="auto" w:fill="FFFFFF"/>
              </w:rPr>
              <w:t># Monofásico: 127V</w:t>
            </w:r>
            <w:r w:rsidRPr="00931A5C">
              <w:rPr>
                <w:sz w:val="20"/>
              </w:rPr>
              <w:br/>
            </w:r>
            <w:r w:rsidRPr="00931A5C">
              <w:rPr>
                <w:sz w:val="20"/>
                <w:shd w:val="clear" w:color="auto" w:fill="FFFFFF"/>
              </w:rPr>
              <w:t># Trifásico: 220V</w:t>
            </w:r>
            <w:r w:rsidRPr="00931A5C">
              <w:rPr>
                <w:sz w:val="20"/>
              </w:rPr>
              <w:br/>
            </w:r>
            <w:r w:rsidRPr="00931A5C">
              <w:rPr>
                <w:sz w:val="20"/>
                <w:shd w:val="clear" w:color="auto" w:fill="FFFFFF"/>
              </w:rPr>
              <w:t>Fator de Potência cos: 0,8</w:t>
            </w:r>
            <w:r w:rsidRPr="00931A5C">
              <w:rPr>
                <w:sz w:val="20"/>
              </w:rPr>
              <w:br/>
            </w:r>
            <w:r w:rsidRPr="00931A5C">
              <w:rPr>
                <w:sz w:val="20"/>
                <w:shd w:val="clear" w:color="auto" w:fill="FFFFFF"/>
              </w:rPr>
              <w:t>Número de Tomadas: 1x 220V, 2 x 127V</w:t>
            </w:r>
            <w:r w:rsidRPr="00931A5C">
              <w:rPr>
                <w:sz w:val="20"/>
              </w:rPr>
              <w:br/>
            </w:r>
            <w:r w:rsidRPr="00931A5C">
              <w:rPr>
                <w:sz w:val="20"/>
                <w:shd w:val="clear" w:color="auto" w:fill="FFFFFF"/>
              </w:rPr>
              <w:t>Saída CC 12V / 8,3A</w:t>
            </w:r>
            <w:r w:rsidRPr="00931A5C">
              <w:rPr>
                <w:sz w:val="20"/>
              </w:rPr>
              <w:br/>
            </w:r>
            <w:r w:rsidRPr="00931A5C">
              <w:rPr>
                <w:sz w:val="20"/>
                <w:shd w:val="clear" w:color="auto" w:fill="FFFFFF"/>
              </w:rPr>
              <w:t>Estrutura com quadro</w:t>
            </w:r>
            <w:r w:rsidRPr="00931A5C">
              <w:rPr>
                <w:sz w:val="20"/>
              </w:rPr>
              <w:br/>
            </w:r>
            <w:r w:rsidRPr="00931A5C">
              <w:rPr>
                <w:sz w:val="20"/>
                <w:shd w:val="clear" w:color="auto" w:fill="FFFFFF"/>
              </w:rPr>
              <w:t>Acompanha kit de ferramentas</w:t>
            </w:r>
            <w:r w:rsidRPr="00931A5C">
              <w:rPr>
                <w:sz w:val="20"/>
                <w:shd w:val="clear" w:color="auto" w:fill="FFFFFF"/>
              </w:rPr>
              <w:br/>
            </w:r>
          </w:p>
        </w:tc>
        <w:tc>
          <w:tcPr>
            <w:tcW w:w="1105" w:type="dxa"/>
            <w:vAlign w:val="center"/>
          </w:tcPr>
          <w:p w14:paraId="357D18FF" w14:textId="77777777" w:rsidR="00004B48" w:rsidRPr="00931A5C" w:rsidRDefault="00004B48" w:rsidP="00004B48">
            <w:pPr>
              <w:ind w:right="-135" w:hanging="113"/>
              <w:jc w:val="center"/>
              <w:rPr>
                <w:color w:val="000000" w:themeColor="text1"/>
                <w:sz w:val="20"/>
              </w:rPr>
            </w:pPr>
            <w:r w:rsidRPr="00931A5C">
              <w:rPr>
                <w:rFonts w:eastAsia="Calibri"/>
                <w:sz w:val="20"/>
              </w:rPr>
              <w:lastRenderedPageBreak/>
              <w:t>UND</w:t>
            </w:r>
          </w:p>
        </w:tc>
        <w:tc>
          <w:tcPr>
            <w:tcW w:w="1134" w:type="dxa"/>
            <w:vAlign w:val="center"/>
          </w:tcPr>
          <w:p w14:paraId="1B34B539" w14:textId="77777777" w:rsidR="00004B48" w:rsidRPr="00931A5C" w:rsidRDefault="00004B48" w:rsidP="00004B48">
            <w:pPr>
              <w:jc w:val="center"/>
              <w:rPr>
                <w:color w:val="000000" w:themeColor="text1"/>
                <w:sz w:val="20"/>
              </w:rPr>
            </w:pPr>
            <w:r w:rsidRPr="00931A5C">
              <w:rPr>
                <w:rFonts w:eastAsia="Calibri"/>
                <w:sz w:val="20"/>
              </w:rPr>
              <w:t>02</w:t>
            </w:r>
          </w:p>
        </w:tc>
        <w:tc>
          <w:tcPr>
            <w:tcW w:w="1304" w:type="dxa"/>
            <w:vAlign w:val="center"/>
          </w:tcPr>
          <w:p w14:paraId="5019033A" w14:textId="77777777" w:rsidR="00004B48" w:rsidRPr="00931A5C" w:rsidRDefault="00004B48" w:rsidP="00004B48">
            <w:pPr>
              <w:jc w:val="center"/>
              <w:rPr>
                <w:b/>
                <w:bCs/>
                <w:color w:val="000000"/>
                <w:sz w:val="22"/>
                <w:szCs w:val="22"/>
              </w:rPr>
            </w:pPr>
          </w:p>
        </w:tc>
      </w:tr>
      <w:tr w:rsidR="00004B48" w:rsidRPr="00931A5C" w14:paraId="55F6FD58" w14:textId="77777777" w:rsidTr="00A71F41">
        <w:trPr>
          <w:trHeight w:val="57"/>
          <w:jc w:val="center"/>
        </w:trPr>
        <w:tc>
          <w:tcPr>
            <w:tcW w:w="709" w:type="dxa"/>
            <w:vAlign w:val="center"/>
          </w:tcPr>
          <w:p w14:paraId="5EB5FAFE" w14:textId="0F1AFC31" w:rsidR="00004B48" w:rsidRPr="00931A5C" w:rsidRDefault="00004B48" w:rsidP="00004B48">
            <w:pPr>
              <w:jc w:val="center"/>
              <w:rPr>
                <w:b/>
                <w:bCs/>
                <w:color w:val="000000" w:themeColor="text1"/>
                <w:sz w:val="22"/>
                <w:szCs w:val="22"/>
              </w:rPr>
            </w:pPr>
            <w:r>
              <w:rPr>
                <w:b/>
                <w:bCs/>
                <w:color w:val="000000"/>
                <w:sz w:val="22"/>
                <w:szCs w:val="22"/>
              </w:rPr>
              <w:lastRenderedPageBreak/>
              <w:t>369</w:t>
            </w:r>
          </w:p>
        </w:tc>
        <w:tc>
          <w:tcPr>
            <w:tcW w:w="5382" w:type="dxa"/>
          </w:tcPr>
          <w:p w14:paraId="066AD478" w14:textId="77777777" w:rsidR="00004B48" w:rsidRPr="00931A5C" w:rsidRDefault="00004B48" w:rsidP="00004B48">
            <w:pPr>
              <w:shd w:val="clear" w:color="auto" w:fill="FFFFFF"/>
              <w:textAlignment w:val="top"/>
              <w:rPr>
                <w:sz w:val="20"/>
              </w:rPr>
            </w:pPr>
            <w:r w:rsidRPr="00931A5C">
              <w:rPr>
                <w:b/>
                <w:bCs/>
                <w:sz w:val="20"/>
                <w:u w:val="single"/>
              </w:rPr>
              <w:t>Máquina de solda 200A</w:t>
            </w:r>
            <w:r w:rsidRPr="00931A5C">
              <w:rPr>
                <w:sz w:val="20"/>
                <w:u w:val="single"/>
              </w:rPr>
              <w:t>;</w:t>
            </w:r>
            <w:r w:rsidRPr="00931A5C">
              <w:rPr>
                <w:sz w:val="20"/>
              </w:rPr>
              <w:t xml:space="preserve"> </w:t>
            </w:r>
            <w:proofErr w:type="spellStart"/>
            <w:r w:rsidRPr="00931A5C">
              <w:rPr>
                <w:sz w:val="20"/>
              </w:rPr>
              <w:t>HotStart</w:t>
            </w:r>
            <w:proofErr w:type="spellEnd"/>
            <w:r w:rsidRPr="00931A5C">
              <w:rPr>
                <w:sz w:val="20"/>
              </w:rPr>
              <w:t xml:space="preserve"> - facilita a abertura do arco elétrico e evita que o eletrodo cole na peça de trabalho com ajuste automático mantém a estabilidade do arco durante a soldagem; Painel com display digital de alto brilho que possibilita a leitura mesmo a grandes distâncias e botões de fácil utilização, mesmo com luvas de soldagem; Porta eletrodo e garra obra com cabos de 3 metros de comprimento 100% em cobre; características: tensão de Alimentação: 1Ø – 220V (+/-10%); Frequência: 50/60 Hz; Tensão em Vazio: 83 V; Faixa de Corrente: 10 – 200 A; Ciclo de Trabalho Eletrodos (SMAW): 200 A / 28V @ 40%</w:t>
            </w:r>
          </w:p>
          <w:p w14:paraId="4B65AC2D" w14:textId="77777777" w:rsidR="00004B48" w:rsidRPr="00931A5C" w:rsidRDefault="00004B48" w:rsidP="00004B48">
            <w:pPr>
              <w:shd w:val="clear" w:color="auto" w:fill="FFFFFF"/>
              <w:textAlignment w:val="top"/>
              <w:rPr>
                <w:sz w:val="20"/>
              </w:rPr>
            </w:pPr>
            <w:r w:rsidRPr="00931A5C">
              <w:rPr>
                <w:sz w:val="20"/>
              </w:rPr>
              <w:t>126 A / 25V @ 100%; Ciclo de Trabalho TIG (GTAW): 200 A / 18V @ 40%126 A / 15V @ 100%Gerador recomendado: 10 kVA Classe de proteção: IP21SDimensões (L x C x A): 155 x 440 x 325 mm</w:t>
            </w:r>
          </w:p>
          <w:p w14:paraId="168B171D" w14:textId="77777777" w:rsidR="00004B48" w:rsidRPr="00931A5C" w:rsidRDefault="00004B48" w:rsidP="00004B48">
            <w:pPr>
              <w:shd w:val="clear" w:color="auto" w:fill="FFFFFF"/>
              <w:textAlignment w:val="top"/>
              <w:rPr>
                <w:sz w:val="20"/>
              </w:rPr>
            </w:pPr>
            <w:r w:rsidRPr="00931A5C">
              <w:rPr>
                <w:sz w:val="20"/>
              </w:rPr>
              <w:t xml:space="preserve"> Peso: 8,9 kg</w:t>
            </w:r>
          </w:p>
          <w:p w14:paraId="71026210" w14:textId="77777777" w:rsidR="00004B48" w:rsidRPr="00931A5C" w:rsidRDefault="00004B48" w:rsidP="00004B48">
            <w:pPr>
              <w:spacing w:before="120" w:after="120"/>
              <w:rPr>
                <w:color w:val="000000" w:themeColor="text1"/>
                <w:sz w:val="20"/>
              </w:rPr>
            </w:pPr>
            <w:r w:rsidRPr="00931A5C">
              <w:rPr>
                <w:sz w:val="20"/>
              </w:rPr>
              <w:t>Norma Global: IEC 60.974-1</w:t>
            </w:r>
          </w:p>
        </w:tc>
        <w:tc>
          <w:tcPr>
            <w:tcW w:w="1105" w:type="dxa"/>
            <w:vAlign w:val="center"/>
          </w:tcPr>
          <w:p w14:paraId="0378F84D" w14:textId="77777777" w:rsidR="00004B48" w:rsidRPr="00931A5C" w:rsidRDefault="00004B48" w:rsidP="00004B48">
            <w:pPr>
              <w:ind w:right="-135" w:hanging="113"/>
              <w:jc w:val="center"/>
              <w:rPr>
                <w:color w:val="000000" w:themeColor="text1"/>
                <w:sz w:val="20"/>
              </w:rPr>
            </w:pPr>
            <w:r w:rsidRPr="00931A5C">
              <w:rPr>
                <w:rFonts w:eastAsia="Calibri"/>
                <w:sz w:val="20"/>
              </w:rPr>
              <w:t>UND</w:t>
            </w:r>
          </w:p>
        </w:tc>
        <w:tc>
          <w:tcPr>
            <w:tcW w:w="1134" w:type="dxa"/>
            <w:vAlign w:val="center"/>
          </w:tcPr>
          <w:p w14:paraId="52DA5872" w14:textId="77777777" w:rsidR="00004B48" w:rsidRPr="00931A5C" w:rsidRDefault="00004B48" w:rsidP="00004B48">
            <w:pPr>
              <w:jc w:val="center"/>
              <w:rPr>
                <w:color w:val="000000" w:themeColor="text1"/>
                <w:sz w:val="20"/>
              </w:rPr>
            </w:pPr>
            <w:r w:rsidRPr="00931A5C">
              <w:rPr>
                <w:rFonts w:eastAsia="Calibri"/>
                <w:sz w:val="20"/>
              </w:rPr>
              <w:t>02</w:t>
            </w:r>
          </w:p>
        </w:tc>
        <w:tc>
          <w:tcPr>
            <w:tcW w:w="1304" w:type="dxa"/>
            <w:vAlign w:val="center"/>
          </w:tcPr>
          <w:p w14:paraId="1D7FE947" w14:textId="77777777" w:rsidR="00004B48" w:rsidRPr="00931A5C" w:rsidRDefault="00004B48" w:rsidP="00004B48">
            <w:pPr>
              <w:jc w:val="center"/>
              <w:rPr>
                <w:b/>
                <w:bCs/>
                <w:color w:val="000000"/>
                <w:sz w:val="22"/>
                <w:szCs w:val="22"/>
              </w:rPr>
            </w:pPr>
          </w:p>
        </w:tc>
      </w:tr>
      <w:tr w:rsidR="00004B48" w:rsidRPr="00931A5C" w14:paraId="5CF692CA" w14:textId="77777777" w:rsidTr="00A71F41">
        <w:trPr>
          <w:trHeight w:val="57"/>
          <w:jc w:val="center"/>
        </w:trPr>
        <w:tc>
          <w:tcPr>
            <w:tcW w:w="709" w:type="dxa"/>
            <w:vAlign w:val="center"/>
          </w:tcPr>
          <w:p w14:paraId="7F61F8B9" w14:textId="35DBC05F" w:rsidR="00004B48" w:rsidRPr="00931A5C" w:rsidRDefault="00004B48" w:rsidP="00004B48">
            <w:pPr>
              <w:jc w:val="center"/>
              <w:rPr>
                <w:b/>
                <w:bCs/>
                <w:color w:val="000000" w:themeColor="text1"/>
                <w:sz w:val="22"/>
                <w:szCs w:val="22"/>
              </w:rPr>
            </w:pPr>
            <w:r>
              <w:rPr>
                <w:b/>
                <w:bCs/>
                <w:color w:val="000000"/>
                <w:sz w:val="22"/>
                <w:szCs w:val="22"/>
              </w:rPr>
              <w:t>370</w:t>
            </w:r>
          </w:p>
        </w:tc>
        <w:tc>
          <w:tcPr>
            <w:tcW w:w="5382" w:type="dxa"/>
          </w:tcPr>
          <w:p w14:paraId="6C8FD6A7" w14:textId="77777777" w:rsidR="00004B48" w:rsidRPr="00931A5C" w:rsidRDefault="00004B48" w:rsidP="00004B48">
            <w:pPr>
              <w:shd w:val="clear" w:color="auto" w:fill="FFFFFF"/>
              <w:textAlignment w:val="top"/>
              <w:rPr>
                <w:sz w:val="20"/>
              </w:rPr>
            </w:pPr>
            <w:r w:rsidRPr="00931A5C">
              <w:rPr>
                <w:b/>
                <w:bCs/>
                <w:sz w:val="20"/>
                <w:u w:val="single"/>
              </w:rPr>
              <w:t>Máquina de solda MIG A</w:t>
            </w:r>
            <w:r w:rsidRPr="00931A5C">
              <w:rPr>
                <w:b/>
                <w:bCs/>
                <w:sz w:val="20"/>
              </w:rPr>
              <w:t xml:space="preserve"> </w:t>
            </w:r>
            <w:r w:rsidRPr="00931A5C">
              <w:rPr>
                <w:b/>
                <w:bCs/>
                <w:sz w:val="20"/>
                <w:u w:val="single"/>
              </w:rPr>
              <w:t>GÁS</w:t>
            </w:r>
            <w:r w:rsidRPr="00931A5C">
              <w:rPr>
                <w:sz w:val="20"/>
              </w:rPr>
              <w:t>; Faixa de Corrente: 30 - 250ª; Faixa de Tensão:  15,5 - 26,5VDC; Tensão de Alimentação:  3Ø - 220/380VAC; Frequência de Alimentação:  50/60Hz; Cargas Autorizadas</w:t>
            </w:r>
          </w:p>
          <w:p w14:paraId="652AB1D6" w14:textId="77777777" w:rsidR="00004B48" w:rsidRPr="00931A5C" w:rsidRDefault="00004B48" w:rsidP="00004B48">
            <w:pPr>
              <w:shd w:val="clear" w:color="auto" w:fill="FFFFFF"/>
              <w:textAlignment w:val="top"/>
              <w:rPr>
                <w:sz w:val="20"/>
              </w:rPr>
            </w:pPr>
            <w:r w:rsidRPr="00931A5C">
              <w:rPr>
                <w:sz w:val="20"/>
              </w:rPr>
              <w:t># 250 A / 26,5 VDC - 35%</w:t>
            </w:r>
          </w:p>
          <w:p w14:paraId="31F5519C" w14:textId="77777777" w:rsidR="00004B48" w:rsidRPr="00931A5C" w:rsidRDefault="00004B48" w:rsidP="00004B48">
            <w:pPr>
              <w:shd w:val="clear" w:color="auto" w:fill="FFFFFF"/>
              <w:textAlignment w:val="top"/>
              <w:rPr>
                <w:sz w:val="20"/>
              </w:rPr>
            </w:pPr>
            <w:r w:rsidRPr="00931A5C">
              <w:rPr>
                <w:sz w:val="20"/>
              </w:rPr>
              <w:t># 200 A / 24 VDC - 60%</w:t>
            </w:r>
          </w:p>
          <w:p w14:paraId="2B48929C" w14:textId="77777777" w:rsidR="00004B48" w:rsidRPr="00931A5C" w:rsidRDefault="00004B48" w:rsidP="00004B48">
            <w:pPr>
              <w:shd w:val="clear" w:color="auto" w:fill="FFFFFF"/>
              <w:textAlignment w:val="top"/>
              <w:rPr>
                <w:sz w:val="20"/>
              </w:rPr>
            </w:pPr>
            <w:r w:rsidRPr="00931A5C">
              <w:rPr>
                <w:sz w:val="20"/>
              </w:rPr>
              <w:t># 150 A / 21,5 VDC - 100%; Tensão em Vazio:  16,5 - 35,4 VDC; Potência Aparente:  10kVA</w:t>
            </w:r>
          </w:p>
          <w:p w14:paraId="1A2D2259" w14:textId="77777777" w:rsidR="00004B48" w:rsidRPr="00931A5C" w:rsidRDefault="00004B48" w:rsidP="00004B48">
            <w:pPr>
              <w:shd w:val="clear" w:color="auto" w:fill="FFFFFF"/>
              <w:textAlignment w:val="top"/>
              <w:rPr>
                <w:sz w:val="20"/>
              </w:rPr>
            </w:pPr>
            <w:r w:rsidRPr="00931A5C">
              <w:rPr>
                <w:sz w:val="20"/>
              </w:rPr>
              <w:t>Disjuntor Recomendado:  25 A (220 V - 3Ø) / 16 A (380 V - 3Ø)</w:t>
            </w:r>
          </w:p>
          <w:p w14:paraId="508B623C" w14:textId="77777777" w:rsidR="00004B48" w:rsidRPr="00931A5C" w:rsidRDefault="00004B48" w:rsidP="00004B48">
            <w:pPr>
              <w:shd w:val="clear" w:color="auto" w:fill="FFFFFF"/>
              <w:textAlignment w:val="top"/>
              <w:rPr>
                <w:sz w:val="20"/>
              </w:rPr>
            </w:pPr>
            <w:r w:rsidRPr="00931A5C">
              <w:rPr>
                <w:sz w:val="20"/>
              </w:rPr>
              <w:t>Classe de Proteção:  IP 21S</w:t>
            </w:r>
          </w:p>
          <w:p w14:paraId="0E447097" w14:textId="77777777" w:rsidR="00004B48" w:rsidRPr="00931A5C" w:rsidRDefault="00004B48" w:rsidP="00004B48">
            <w:pPr>
              <w:shd w:val="clear" w:color="auto" w:fill="FFFFFF"/>
              <w:textAlignment w:val="top"/>
              <w:rPr>
                <w:sz w:val="20"/>
              </w:rPr>
            </w:pPr>
            <w:r w:rsidRPr="00931A5C">
              <w:rPr>
                <w:sz w:val="20"/>
              </w:rPr>
              <w:t>Fator de Potência:  0,95</w:t>
            </w:r>
          </w:p>
          <w:p w14:paraId="72A00DB2" w14:textId="77777777" w:rsidR="00004B48" w:rsidRPr="00931A5C" w:rsidRDefault="00004B48" w:rsidP="00004B48">
            <w:pPr>
              <w:shd w:val="clear" w:color="auto" w:fill="FFFFFF"/>
              <w:textAlignment w:val="top"/>
              <w:rPr>
                <w:sz w:val="20"/>
              </w:rPr>
            </w:pPr>
            <w:r w:rsidRPr="00931A5C">
              <w:rPr>
                <w:sz w:val="20"/>
              </w:rPr>
              <w:t>Eficiência:  74 %</w:t>
            </w:r>
          </w:p>
          <w:p w14:paraId="013A5264" w14:textId="77777777" w:rsidR="00004B48" w:rsidRPr="00931A5C" w:rsidRDefault="00004B48" w:rsidP="00004B48">
            <w:pPr>
              <w:shd w:val="clear" w:color="auto" w:fill="FFFFFF"/>
              <w:textAlignment w:val="top"/>
              <w:rPr>
                <w:sz w:val="20"/>
              </w:rPr>
            </w:pPr>
            <w:r w:rsidRPr="00931A5C">
              <w:rPr>
                <w:sz w:val="20"/>
              </w:rPr>
              <w:t>Velocidade do Arame:  1,5 - 21m/min Níveis de Tensão:  12</w:t>
            </w:r>
          </w:p>
          <w:p w14:paraId="35776905" w14:textId="77777777" w:rsidR="00004B48" w:rsidRPr="00931A5C" w:rsidRDefault="00004B48" w:rsidP="00004B48">
            <w:pPr>
              <w:shd w:val="clear" w:color="auto" w:fill="FFFFFF"/>
              <w:textAlignment w:val="top"/>
              <w:rPr>
                <w:sz w:val="20"/>
              </w:rPr>
            </w:pPr>
            <w:r w:rsidRPr="00931A5C">
              <w:rPr>
                <w:sz w:val="20"/>
              </w:rPr>
              <w:t xml:space="preserve"> Diâmetro do Arame</w:t>
            </w:r>
          </w:p>
          <w:p w14:paraId="4104C27A" w14:textId="77777777" w:rsidR="00004B48" w:rsidRPr="00931A5C" w:rsidRDefault="00004B48" w:rsidP="00004B48">
            <w:pPr>
              <w:shd w:val="clear" w:color="auto" w:fill="FFFFFF"/>
              <w:textAlignment w:val="top"/>
              <w:rPr>
                <w:sz w:val="20"/>
              </w:rPr>
            </w:pPr>
            <w:r w:rsidRPr="00931A5C">
              <w:rPr>
                <w:sz w:val="20"/>
              </w:rPr>
              <w:t># Sólido 0,6 - 1,0mm</w:t>
            </w:r>
          </w:p>
          <w:p w14:paraId="6EA5A992" w14:textId="77777777" w:rsidR="00004B48" w:rsidRPr="00931A5C" w:rsidRDefault="00004B48" w:rsidP="00004B48">
            <w:pPr>
              <w:shd w:val="clear" w:color="auto" w:fill="FFFFFF"/>
              <w:textAlignment w:val="top"/>
              <w:rPr>
                <w:sz w:val="20"/>
              </w:rPr>
            </w:pPr>
            <w:r w:rsidRPr="00931A5C">
              <w:rPr>
                <w:sz w:val="20"/>
              </w:rPr>
              <w:t>#  Alumínio 0,8 - 1,0mm</w:t>
            </w:r>
          </w:p>
          <w:p w14:paraId="64672B6A" w14:textId="77777777" w:rsidR="00004B48" w:rsidRPr="00931A5C" w:rsidRDefault="00004B48" w:rsidP="00004B48">
            <w:pPr>
              <w:shd w:val="clear" w:color="auto" w:fill="FFFFFF"/>
              <w:textAlignment w:val="top"/>
              <w:rPr>
                <w:sz w:val="20"/>
              </w:rPr>
            </w:pPr>
            <w:r w:rsidRPr="00931A5C">
              <w:rPr>
                <w:sz w:val="20"/>
              </w:rPr>
              <w:t># Tubular 0,6 - 1,0mm</w:t>
            </w:r>
          </w:p>
          <w:p w14:paraId="64F97891" w14:textId="77777777" w:rsidR="00004B48" w:rsidRPr="00931A5C" w:rsidRDefault="00004B48" w:rsidP="00004B48">
            <w:pPr>
              <w:shd w:val="clear" w:color="auto" w:fill="FFFFFF"/>
              <w:textAlignment w:val="top"/>
              <w:rPr>
                <w:sz w:val="20"/>
              </w:rPr>
            </w:pPr>
            <w:r w:rsidRPr="00931A5C">
              <w:rPr>
                <w:sz w:val="20"/>
              </w:rPr>
              <w:t>Dimensões (L x C x A):  470 x 870 x 700mm</w:t>
            </w:r>
          </w:p>
          <w:p w14:paraId="51934491" w14:textId="77777777" w:rsidR="00004B48" w:rsidRPr="00931A5C" w:rsidRDefault="00004B48" w:rsidP="00004B48">
            <w:pPr>
              <w:spacing w:before="120" w:after="120"/>
              <w:rPr>
                <w:color w:val="000000" w:themeColor="text1"/>
                <w:sz w:val="20"/>
              </w:rPr>
            </w:pPr>
            <w:r w:rsidRPr="00931A5C">
              <w:rPr>
                <w:sz w:val="20"/>
              </w:rPr>
              <w:t>Peso:  75kg</w:t>
            </w:r>
          </w:p>
        </w:tc>
        <w:tc>
          <w:tcPr>
            <w:tcW w:w="1105" w:type="dxa"/>
            <w:vAlign w:val="center"/>
          </w:tcPr>
          <w:p w14:paraId="19BA4C1D" w14:textId="77777777" w:rsidR="00004B48" w:rsidRPr="00931A5C" w:rsidRDefault="00004B48" w:rsidP="00004B48">
            <w:pPr>
              <w:ind w:right="-135" w:hanging="113"/>
              <w:jc w:val="center"/>
              <w:rPr>
                <w:color w:val="000000" w:themeColor="text1"/>
                <w:sz w:val="20"/>
              </w:rPr>
            </w:pPr>
            <w:r w:rsidRPr="00931A5C">
              <w:rPr>
                <w:rFonts w:eastAsia="Calibri"/>
                <w:sz w:val="20"/>
              </w:rPr>
              <w:t>UND</w:t>
            </w:r>
          </w:p>
        </w:tc>
        <w:tc>
          <w:tcPr>
            <w:tcW w:w="1134" w:type="dxa"/>
            <w:vAlign w:val="center"/>
          </w:tcPr>
          <w:p w14:paraId="1B06BB6B" w14:textId="77777777" w:rsidR="00004B48" w:rsidRPr="00931A5C" w:rsidRDefault="00004B48" w:rsidP="00004B48">
            <w:pPr>
              <w:jc w:val="center"/>
              <w:rPr>
                <w:color w:val="000000" w:themeColor="text1"/>
                <w:sz w:val="20"/>
              </w:rPr>
            </w:pPr>
            <w:r w:rsidRPr="00931A5C">
              <w:rPr>
                <w:rFonts w:eastAsia="Calibri"/>
                <w:sz w:val="20"/>
              </w:rPr>
              <w:t>02</w:t>
            </w:r>
          </w:p>
        </w:tc>
        <w:tc>
          <w:tcPr>
            <w:tcW w:w="1304" w:type="dxa"/>
            <w:vAlign w:val="center"/>
          </w:tcPr>
          <w:p w14:paraId="6C50CB44" w14:textId="77777777" w:rsidR="00004B48" w:rsidRPr="00931A5C" w:rsidRDefault="00004B48" w:rsidP="00004B48">
            <w:pPr>
              <w:jc w:val="center"/>
              <w:rPr>
                <w:b/>
                <w:bCs/>
                <w:color w:val="000000"/>
                <w:sz w:val="22"/>
                <w:szCs w:val="22"/>
              </w:rPr>
            </w:pPr>
          </w:p>
        </w:tc>
      </w:tr>
      <w:tr w:rsidR="00004B48" w:rsidRPr="00931A5C" w14:paraId="06B9AC27" w14:textId="77777777" w:rsidTr="00A71F41">
        <w:trPr>
          <w:trHeight w:val="57"/>
          <w:jc w:val="center"/>
        </w:trPr>
        <w:tc>
          <w:tcPr>
            <w:tcW w:w="709" w:type="dxa"/>
            <w:vAlign w:val="center"/>
          </w:tcPr>
          <w:p w14:paraId="7A6A446B" w14:textId="40A71F0C" w:rsidR="00004B48" w:rsidRPr="00931A5C" w:rsidRDefault="00004B48" w:rsidP="00004B48">
            <w:pPr>
              <w:jc w:val="center"/>
              <w:rPr>
                <w:b/>
                <w:bCs/>
                <w:color w:val="000000" w:themeColor="text1"/>
                <w:sz w:val="22"/>
                <w:szCs w:val="22"/>
              </w:rPr>
            </w:pPr>
            <w:r>
              <w:rPr>
                <w:b/>
                <w:bCs/>
                <w:color w:val="000000"/>
                <w:sz w:val="22"/>
                <w:szCs w:val="22"/>
              </w:rPr>
              <w:t>371</w:t>
            </w:r>
          </w:p>
        </w:tc>
        <w:tc>
          <w:tcPr>
            <w:tcW w:w="5382" w:type="dxa"/>
          </w:tcPr>
          <w:p w14:paraId="59CFB26F" w14:textId="77777777" w:rsidR="00004B48" w:rsidRPr="00931A5C" w:rsidRDefault="00004B48" w:rsidP="00004B48">
            <w:pPr>
              <w:shd w:val="clear" w:color="auto" w:fill="FFFFFF"/>
              <w:ind w:right="420"/>
              <w:jc w:val="both"/>
              <w:outlineLvl w:val="0"/>
              <w:rPr>
                <w:b/>
                <w:bCs/>
                <w:kern w:val="36"/>
                <w:sz w:val="20"/>
                <w:u w:val="single"/>
              </w:rPr>
            </w:pPr>
            <w:r w:rsidRPr="00931A5C">
              <w:rPr>
                <w:b/>
                <w:bCs/>
                <w:kern w:val="36"/>
                <w:sz w:val="20"/>
                <w:u w:val="single"/>
              </w:rPr>
              <w:t>Martelete Demolidor</w:t>
            </w:r>
          </w:p>
          <w:p w14:paraId="0FFD2604" w14:textId="77777777" w:rsidR="00004B48" w:rsidRPr="00931A5C" w:rsidRDefault="00004B48" w:rsidP="00004B48">
            <w:pPr>
              <w:shd w:val="clear" w:color="auto" w:fill="FFFFFF"/>
              <w:rPr>
                <w:sz w:val="20"/>
                <w:shd w:val="clear" w:color="auto" w:fill="FFFFFF"/>
              </w:rPr>
            </w:pPr>
            <w:r w:rsidRPr="00931A5C">
              <w:rPr>
                <w:sz w:val="20"/>
                <w:shd w:val="clear" w:color="auto" w:fill="FFFFFF"/>
              </w:rPr>
              <w:t>Dupla isolação.</w:t>
            </w:r>
            <w:r w:rsidRPr="00931A5C">
              <w:rPr>
                <w:sz w:val="20"/>
              </w:rPr>
              <w:br/>
            </w:r>
            <w:r w:rsidRPr="00931A5C">
              <w:rPr>
                <w:sz w:val="20"/>
                <w:shd w:val="clear" w:color="auto" w:fill="FFFFFF"/>
              </w:rPr>
              <w:t>Velocidade variável.</w:t>
            </w:r>
            <w:r w:rsidRPr="00931A5C">
              <w:rPr>
                <w:sz w:val="20"/>
              </w:rPr>
              <w:br/>
            </w:r>
            <w:r w:rsidRPr="00931A5C">
              <w:rPr>
                <w:sz w:val="20"/>
                <w:shd w:val="clear" w:color="auto" w:fill="FFFFFF"/>
              </w:rPr>
              <w:t>Controle eletrônico de velocidade.</w:t>
            </w:r>
            <w:r w:rsidRPr="00931A5C">
              <w:rPr>
                <w:sz w:val="20"/>
              </w:rPr>
              <w:t xml:space="preserve"> </w:t>
            </w:r>
            <w:r w:rsidRPr="00931A5C">
              <w:rPr>
                <w:sz w:val="20"/>
                <w:shd w:val="clear" w:color="auto" w:fill="FFFFFF"/>
              </w:rPr>
              <w:t>Encaixe sextavado 28.6mm</w:t>
            </w:r>
          </w:p>
          <w:p w14:paraId="7DA82B2F" w14:textId="77777777" w:rsidR="00004B48" w:rsidRPr="00931A5C" w:rsidRDefault="00004B48" w:rsidP="00004B48">
            <w:pPr>
              <w:shd w:val="clear" w:color="auto" w:fill="FFFFFF"/>
              <w:rPr>
                <w:sz w:val="20"/>
                <w:shd w:val="clear" w:color="auto" w:fill="FFFFFF"/>
              </w:rPr>
            </w:pPr>
            <w:r w:rsidRPr="00931A5C">
              <w:rPr>
                <w:sz w:val="20"/>
                <w:shd w:val="clear" w:color="auto" w:fill="FFFFFF"/>
              </w:rPr>
              <w:t>Potência: 1.510W</w:t>
            </w:r>
          </w:p>
          <w:p w14:paraId="378DB212" w14:textId="77777777" w:rsidR="00004B48" w:rsidRPr="00931A5C" w:rsidRDefault="00004B48" w:rsidP="00004B48">
            <w:pPr>
              <w:spacing w:before="120" w:after="120"/>
              <w:rPr>
                <w:color w:val="000000" w:themeColor="text1"/>
                <w:sz w:val="20"/>
              </w:rPr>
            </w:pPr>
            <w:r w:rsidRPr="00931A5C">
              <w:rPr>
                <w:sz w:val="20"/>
                <w:shd w:val="clear" w:color="auto" w:fill="FFFFFF"/>
              </w:rPr>
              <w:t>Voltagem 220volts</w:t>
            </w:r>
            <w:r w:rsidRPr="00931A5C">
              <w:rPr>
                <w:sz w:val="20"/>
              </w:rPr>
              <w:br/>
            </w:r>
            <w:r w:rsidRPr="00931A5C">
              <w:rPr>
                <w:sz w:val="20"/>
                <w:shd w:val="clear" w:color="auto" w:fill="FFFFFF"/>
              </w:rPr>
              <w:t>Impacto mínimo por minuto: 730 - 1450</w:t>
            </w:r>
            <w:r w:rsidRPr="00931A5C">
              <w:rPr>
                <w:sz w:val="20"/>
              </w:rPr>
              <w:br/>
            </w:r>
            <w:r w:rsidRPr="00931A5C">
              <w:rPr>
                <w:sz w:val="20"/>
                <w:shd w:val="clear" w:color="auto" w:fill="FFFFFF"/>
              </w:rPr>
              <w:t>Dimensões (C x L x A): 847 x 129 x 266mm</w:t>
            </w:r>
            <w:r w:rsidRPr="00931A5C">
              <w:rPr>
                <w:sz w:val="20"/>
              </w:rPr>
              <w:br/>
            </w:r>
            <w:r w:rsidRPr="00931A5C">
              <w:rPr>
                <w:sz w:val="20"/>
                <w:shd w:val="clear" w:color="auto" w:fill="FFFFFF"/>
              </w:rPr>
              <w:lastRenderedPageBreak/>
              <w:t>Peso : 17.3kg</w:t>
            </w:r>
            <w:r w:rsidRPr="00931A5C">
              <w:rPr>
                <w:sz w:val="20"/>
              </w:rPr>
              <w:br/>
            </w:r>
            <w:r w:rsidRPr="00931A5C">
              <w:rPr>
                <w:sz w:val="20"/>
                <w:shd w:val="clear" w:color="auto" w:fill="FFFFFF"/>
              </w:rPr>
              <w:t>Energia de Impacto : 33.8 joules</w:t>
            </w:r>
          </w:p>
        </w:tc>
        <w:tc>
          <w:tcPr>
            <w:tcW w:w="1105" w:type="dxa"/>
            <w:vAlign w:val="center"/>
          </w:tcPr>
          <w:p w14:paraId="51F52A17" w14:textId="77777777" w:rsidR="00004B48" w:rsidRPr="00931A5C" w:rsidRDefault="00004B48" w:rsidP="00004B48">
            <w:pPr>
              <w:ind w:right="-135" w:hanging="113"/>
              <w:jc w:val="center"/>
              <w:rPr>
                <w:color w:val="000000" w:themeColor="text1"/>
                <w:sz w:val="20"/>
              </w:rPr>
            </w:pPr>
            <w:r w:rsidRPr="00931A5C">
              <w:rPr>
                <w:rFonts w:eastAsia="Calibri"/>
                <w:sz w:val="20"/>
              </w:rPr>
              <w:lastRenderedPageBreak/>
              <w:t>UNIDADE</w:t>
            </w:r>
          </w:p>
        </w:tc>
        <w:tc>
          <w:tcPr>
            <w:tcW w:w="1134" w:type="dxa"/>
            <w:vAlign w:val="center"/>
          </w:tcPr>
          <w:p w14:paraId="455C8E1F" w14:textId="77777777" w:rsidR="00004B48" w:rsidRPr="00931A5C" w:rsidRDefault="00004B48" w:rsidP="00004B48">
            <w:pPr>
              <w:jc w:val="center"/>
              <w:rPr>
                <w:color w:val="000000" w:themeColor="text1"/>
                <w:sz w:val="20"/>
              </w:rPr>
            </w:pPr>
            <w:r w:rsidRPr="00931A5C">
              <w:rPr>
                <w:rFonts w:eastAsia="Calibri"/>
                <w:sz w:val="20"/>
              </w:rPr>
              <w:t>02</w:t>
            </w:r>
          </w:p>
        </w:tc>
        <w:tc>
          <w:tcPr>
            <w:tcW w:w="1304" w:type="dxa"/>
            <w:vAlign w:val="center"/>
          </w:tcPr>
          <w:p w14:paraId="0AC505F8" w14:textId="77777777" w:rsidR="00004B48" w:rsidRPr="00931A5C" w:rsidRDefault="00004B48" w:rsidP="00004B48">
            <w:pPr>
              <w:jc w:val="center"/>
              <w:rPr>
                <w:b/>
                <w:bCs/>
                <w:color w:val="000000"/>
                <w:sz w:val="22"/>
                <w:szCs w:val="22"/>
              </w:rPr>
            </w:pPr>
          </w:p>
        </w:tc>
      </w:tr>
      <w:tr w:rsidR="00004B48" w:rsidRPr="00931A5C" w14:paraId="64859235" w14:textId="77777777" w:rsidTr="00A71F41">
        <w:trPr>
          <w:trHeight w:val="57"/>
          <w:jc w:val="center"/>
        </w:trPr>
        <w:tc>
          <w:tcPr>
            <w:tcW w:w="709" w:type="dxa"/>
            <w:vAlign w:val="center"/>
          </w:tcPr>
          <w:p w14:paraId="1C0E0E64" w14:textId="61B5003E" w:rsidR="00004B48" w:rsidRPr="00931A5C" w:rsidRDefault="00004B48" w:rsidP="00004B48">
            <w:pPr>
              <w:jc w:val="center"/>
              <w:rPr>
                <w:b/>
                <w:bCs/>
                <w:color w:val="000000" w:themeColor="text1"/>
                <w:sz w:val="22"/>
                <w:szCs w:val="22"/>
              </w:rPr>
            </w:pPr>
            <w:r>
              <w:rPr>
                <w:b/>
                <w:bCs/>
                <w:color w:val="000000"/>
                <w:sz w:val="22"/>
                <w:szCs w:val="22"/>
              </w:rPr>
              <w:lastRenderedPageBreak/>
              <w:t>372</w:t>
            </w:r>
          </w:p>
        </w:tc>
        <w:tc>
          <w:tcPr>
            <w:tcW w:w="5382" w:type="dxa"/>
          </w:tcPr>
          <w:p w14:paraId="624ACAF9" w14:textId="77777777" w:rsidR="00004B48" w:rsidRPr="00931A5C" w:rsidRDefault="00004B48" w:rsidP="00004B48">
            <w:pPr>
              <w:shd w:val="clear" w:color="auto" w:fill="FFFFFF"/>
              <w:jc w:val="both"/>
              <w:rPr>
                <w:sz w:val="20"/>
              </w:rPr>
            </w:pPr>
            <w:r w:rsidRPr="00931A5C">
              <w:rPr>
                <w:rFonts w:eastAsia="Calibri"/>
                <w:b/>
                <w:sz w:val="20"/>
                <w:u w:val="single"/>
              </w:rPr>
              <w:t>Roçadeira a gasolina</w:t>
            </w:r>
          </w:p>
          <w:p w14:paraId="6A599895" w14:textId="77777777" w:rsidR="00004B48" w:rsidRPr="00931A5C" w:rsidRDefault="00004B48" w:rsidP="00004B48">
            <w:pPr>
              <w:shd w:val="clear" w:color="auto" w:fill="FFFFFF"/>
              <w:jc w:val="both"/>
              <w:rPr>
                <w:sz w:val="20"/>
              </w:rPr>
            </w:pPr>
            <w:r w:rsidRPr="00931A5C">
              <w:rPr>
                <w:sz w:val="20"/>
              </w:rPr>
              <w:t xml:space="preserve">Cilindrada: 45,6 </w:t>
            </w:r>
            <w:proofErr w:type="spellStart"/>
            <w:r w:rsidRPr="00931A5C">
              <w:rPr>
                <w:sz w:val="20"/>
              </w:rPr>
              <w:t>cc</w:t>
            </w:r>
            <w:proofErr w:type="spellEnd"/>
            <w:r w:rsidRPr="00931A5C">
              <w:rPr>
                <w:sz w:val="20"/>
              </w:rPr>
              <w:t>; motor 2 tempos</w:t>
            </w:r>
          </w:p>
          <w:p w14:paraId="0A3F7C13" w14:textId="77777777" w:rsidR="00004B48" w:rsidRPr="00931A5C" w:rsidRDefault="00004B48" w:rsidP="00004B48">
            <w:pPr>
              <w:shd w:val="clear" w:color="auto" w:fill="FFFFFF"/>
              <w:jc w:val="both"/>
              <w:rPr>
                <w:sz w:val="20"/>
              </w:rPr>
            </w:pPr>
            <w:r w:rsidRPr="00931A5C">
              <w:rPr>
                <w:sz w:val="20"/>
              </w:rPr>
              <w:t xml:space="preserve">Potência do motor: 2.2 </w:t>
            </w:r>
            <w:proofErr w:type="spellStart"/>
            <w:r w:rsidRPr="00931A5C">
              <w:rPr>
                <w:sz w:val="20"/>
              </w:rPr>
              <w:t>hp</w:t>
            </w:r>
            <w:proofErr w:type="spellEnd"/>
            <w:r w:rsidRPr="00931A5C">
              <w:rPr>
                <w:sz w:val="20"/>
              </w:rPr>
              <w:t xml:space="preserve"> </w:t>
            </w:r>
          </w:p>
          <w:p w14:paraId="4087A69D" w14:textId="77777777" w:rsidR="00004B48" w:rsidRPr="00931A5C" w:rsidRDefault="00004B48" w:rsidP="00004B48">
            <w:pPr>
              <w:shd w:val="clear" w:color="auto" w:fill="FFFFFF"/>
              <w:jc w:val="both"/>
              <w:rPr>
                <w:sz w:val="20"/>
              </w:rPr>
            </w:pPr>
            <w:r w:rsidRPr="00931A5C">
              <w:rPr>
                <w:sz w:val="20"/>
              </w:rPr>
              <w:t>Capacidade do tanque de combustível: 1.2 L</w:t>
            </w:r>
          </w:p>
          <w:p w14:paraId="2F0FBA57" w14:textId="77777777" w:rsidR="00004B48" w:rsidRPr="00931A5C" w:rsidRDefault="00004B48" w:rsidP="00004B48">
            <w:pPr>
              <w:shd w:val="clear" w:color="auto" w:fill="FFFFFF"/>
              <w:jc w:val="both"/>
              <w:rPr>
                <w:sz w:val="20"/>
              </w:rPr>
            </w:pPr>
            <w:r w:rsidRPr="00931A5C">
              <w:rPr>
                <w:sz w:val="20"/>
              </w:rPr>
              <w:t>Sistemas de corte: Disco de 3 pontos, Fio</w:t>
            </w:r>
          </w:p>
          <w:p w14:paraId="096C6543" w14:textId="77777777" w:rsidR="00004B48" w:rsidRPr="00931A5C" w:rsidRDefault="00004B48" w:rsidP="00004B48">
            <w:pPr>
              <w:shd w:val="clear" w:color="auto" w:fill="FFFFFF"/>
              <w:jc w:val="both"/>
              <w:rPr>
                <w:sz w:val="20"/>
              </w:rPr>
            </w:pPr>
            <w:r w:rsidRPr="00931A5C">
              <w:rPr>
                <w:sz w:val="20"/>
              </w:rPr>
              <w:t>Diâmetro de corte do disco de corte: 255 mm</w:t>
            </w:r>
          </w:p>
          <w:p w14:paraId="1E758406" w14:textId="77777777" w:rsidR="00004B48" w:rsidRPr="00931A5C" w:rsidRDefault="00004B48" w:rsidP="00004B48">
            <w:pPr>
              <w:shd w:val="clear" w:color="auto" w:fill="FFFFFF"/>
              <w:jc w:val="both"/>
              <w:rPr>
                <w:sz w:val="20"/>
              </w:rPr>
            </w:pPr>
            <w:r w:rsidRPr="00931A5C">
              <w:rPr>
                <w:sz w:val="20"/>
              </w:rPr>
              <w:t xml:space="preserve">Diâmetro de corte da </w:t>
            </w:r>
            <w:proofErr w:type="spellStart"/>
            <w:r w:rsidRPr="00931A5C">
              <w:rPr>
                <w:sz w:val="20"/>
              </w:rPr>
              <w:t>tanza</w:t>
            </w:r>
            <w:proofErr w:type="spellEnd"/>
            <w:r w:rsidRPr="00931A5C">
              <w:rPr>
                <w:sz w:val="20"/>
              </w:rPr>
              <w:t>: 430 mm</w:t>
            </w:r>
          </w:p>
          <w:p w14:paraId="1D569500" w14:textId="77777777" w:rsidR="00004B48" w:rsidRPr="00931A5C" w:rsidRDefault="00004B48" w:rsidP="00004B48">
            <w:pPr>
              <w:shd w:val="clear" w:color="auto" w:fill="FFFFFF"/>
              <w:jc w:val="both"/>
              <w:rPr>
                <w:sz w:val="20"/>
              </w:rPr>
            </w:pPr>
            <w:r w:rsidRPr="00931A5C">
              <w:rPr>
                <w:sz w:val="20"/>
              </w:rPr>
              <w:t>Sistema de partida: Manual</w:t>
            </w:r>
          </w:p>
          <w:p w14:paraId="1D9EEB08" w14:textId="77777777" w:rsidR="00004B48" w:rsidRPr="00931A5C" w:rsidRDefault="00004B48" w:rsidP="00004B48">
            <w:pPr>
              <w:shd w:val="clear" w:color="auto" w:fill="FFFFFF"/>
              <w:jc w:val="both"/>
              <w:rPr>
                <w:sz w:val="20"/>
              </w:rPr>
            </w:pPr>
            <w:r w:rsidRPr="00931A5C">
              <w:rPr>
                <w:sz w:val="20"/>
              </w:rPr>
              <w:t>Tipo de eixo Reto</w:t>
            </w:r>
          </w:p>
          <w:p w14:paraId="74AB5710" w14:textId="77777777" w:rsidR="00004B48" w:rsidRPr="00931A5C" w:rsidRDefault="00004B48" w:rsidP="00004B48">
            <w:pPr>
              <w:spacing w:before="120" w:after="120"/>
              <w:rPr>
                <w:color w:val="000000" w:themeColor="text1"/>
                <w:sz w:val="20"/>
              </w:rPr>
            </w:pPr>
            <w:r w:rsidRPr="00931A5C">
              <w:rPr>
                <w:sz w:val="20"/>
              </w:rPr>
              <w:t xml:space="preserve">Tipo de guidão: Aberto; regulação guiador: sistema </w:t>
            </w:r>
            <w:proofErr w:type="spellStart"/>
            <w:r w:rsidRPr="00931A5C">
              <w:rPr>
                <w:sz w:val="20"/>
              </w:rPr>
              <w:t>anti-vibração</w:t>
            </w:r>
            <w:proofErr w:type="spellEnd"/>
            <w:r w:rsidRPr="00931A5C">
              <w:rPr>
                <w:sz w:val="20"/>
              </w:rPr>
              <w:t xml:space="preserve"> e guarda de segurança.</w:t>
            </w:r>
          </w:p>
        </w:tc>
        <w:tc>
          <w:tcPr>
            <w:tcW w:w="1105" w:type="dxa"/>
            <w:vAlign w:val="center"/>
          </w:tcPr>
          <w:p w14:paraId="6C37F3C0" w14:textId="77777777" w:rsidR="00004B48" w:rsidRPr="00931A5C" w:rsidRDefault="00004B48" w:rsidP="00004B48">
            <w:pPr>
              <w:ind w:right="-135" w:hanging="113"/>
              <w:jc w:val="center"/>
              <w:rPr>
                <w:sz w:val="20"/>
              </w:rPr>
            </w:pPr>
            <w:r w:rsidRPr="00931A5C">
              <w:rPr>
                <w:rFonts w:eastAsia="Calibri"/>
                <w:sz w:val="20"/>
              </w:rPr>
              <w:t>UND</w:t>
            </w:r>
          </w:p>
        </w:tc>
        <w:tc>
          <w:tcPr>
            <w:tcW w:w="1134" w:type="dxa"/>
            <w:vAlign w:val="center"/>
          </w:tcPr>
          <w:p w14:paraId="398EFF2B" w14:textId="77777777" w:rsidR="00004B48" w:rsidRPr="00931A5C" w:rsidRDefault="00004B48" w:rsidP="00004B48">
            <w:pPr>
              <w:jc w:val="center"/>
              <w:rPr>
                <w:sz w:val="20"/>
              </w:rPr>
            </w:pPr>
            <w:r w:rsidRPr="00931A5C">
              <w:rPr>
                <w:rFonts w:eastAsia="Calibri"/>
                <w:sz w:val="20"/>
              </w:rPr>
              <w:t>20</w:t>
            </w:r>
          </w:p>
        </w:tc>
        <w:tc>
          <w:tcPr>
            <w:tcW w:w="1304" w:type="dxa"/>
            <w:vAlign w:val="center"/>
          </w:tcPr>
          <w:p w14:paraId="3DDFD62F" w14:textId="77777777" w:rsidR="00004B48" w:rsidRPr="00931A5C" w:rsidRDefault="00004B48" w:rsidP="00004B48">
            <w:pPr>
              <w:jc w:val="center"/>
              <w:rPr>
                <w:b/>
                <w:bCs/>
                <w:color w:val="000000"/>
                <w:sz w:val="22"/>
                <w:szCs w:val="22"/>
              </w:rPr>
            </w:pPr>
          </w:p>
        </w:tc>
      </w:tr>
      <w:tr w:rsidR="00004B48" w:rsidRPr="00931A5C" w14:paraId="63AC41E9" w14:textId="77777777" w:rsidTr="00A71F41">
        <w:trPr>
          <w:trHeight w:val="57"/>
          <w:jc w:val="center"/>
        </w:trPr>
        <w:tc>
          <w:tcPr>
            <w:tcW w:w="709" w:type="dxa"/>
            <w:vAlign w:val="center"/>
          </w:tcPr>
          <w:p w14:paraId="7346E37A" w14:textId="14A069B1" w:rsidR="00004B48" w:rsidRPr="00931A5C" w:rsidRDefault="00004B48" w:rsidP="00004B48">
            <w:pPr>
              <w:jc w:val="center"/>
              <w:rPr>
                <w:b/>
                <w:bCs/>
                <w:color w:val="000000" w:themeColor="text1"/>
                <w:sz w:val="22"/>
                <w:szCs w:val="22"/>
              </w:rPr>
            </w:pPr>
            <w:r>
              <w:rPr>
                <w:b/>
                <w:bCs/>
                <w:color w:val="000000"/>
                <w:sz w:val="22"/>
                <w:szCs w:val="22"/>
              </w:rPr>
              <w:t>373</w:t>
            </w:r>
          </w:p>
        </w:tc>
        <w:tc>
          <w:tcPr>
            <w:tcW w:w="5382" w:type="dxa"/>
          </w:tcPr>
          <w:p w14:paraId="0191B290" w14:textId="77777777" w:rsidR="00004B48" w:rsidRPr="00931A5C" w:rsidRDefault="00004B48" w:rsidP="00004B48">
            <w:pPr>
              <w:spacing w:before="120" w:after="120"/>
              <w:rPr>
                <w:color w:val="000000" w:themeColor="text1"/>
                <w:sz w:val="20"/>
              </w:rPr>
            </w:pPr>
            <w:r w:rsidRPr="00931A5C">
              <w:rPr>
                <w:rFonts w:eastAsia="Calibri"/>
                <w:b/>
                <w:sz w:val="20"/>
                <w:u w:val="single"/>
              </w:rPr>
              <w:t xml:space="preserve">Serra mármore com potência 1300w; </w:t>
            </w:r>
            <w:r w:rsidRPr="00931A5C">
              <w:rPr>
                <w:rFonts w:eastAsia="Calibri"/>
                <w:sz w:val="20"/>
              </w:rPr>
              <w:t>40 discos (20 discos diamantados segmentados e 20 discos   de Serra Circular 4.3/8 para madeira 80 dentes)com 1 caixa de ferramentas 14” para serra mármore; 110v ou Bivolt.</w:t>
            </w:r>
          </w:p>
        </w:tc>
        <w:tc>
          <w:tcPr>
            <w:tcW w:w="1105" w:type="dxa"/>
            <w:vAlign w:val="center"/>
          </w:tcPr>
          <w:p w14:paraId="4D7BFFE0" w14:textId="77777777" w:rsidR="00004B48" w:rsidRPr="00931A5C" w:rsidRDefault="00004B48" w:rsidP="00004B48">
            <w:pPr>
              <w:ind w:right="-135" w:hanging="113"/>
              <w:jc w:val="center"/>
              <w:rPr>
                <w:sz w:val="20"/>
              </w:rPr>
            </w:pPr>
            <w:r w:rsidRPr="00931A5C">
              <w:rPr>
                <w:rFonts w:eastAsia="Calibri"/>
                <w:sz w:val="20"/>
              </w:rPr>
              <w:t>UND</w:t>
            </w:r>
          </w:p>
        </w:tc>
        <w:tc>
          <w:tcPr>
            <w:tcW w:w="1134" w:type="dxa"/>
            <w:vAlign w:val="center"/>
          </w:tcPr>
          <w:p w14:paraId="29140BBF" w14:textId="77777777" w:rsidR="00004B48" w:rsidRPr="00931A5C" w:rsidRDefault="00004B48" w:rsidP="00004B48">
            <w:pPr>
              <w:jc w:val="center"/>
              <w:rPr>
                <w:sz w:val="20"/>
              </w:rPr>
            </w:pPr>
            <w:r w:rsidRPr="00931A5C">
              <w:rPr>
                <w:rFonts w:eastAsia="Calibri"/>
                <w:sz w:val="20"/>
              </w:rPr>
              <w:t>04</w:t>
            </w:r>
          </w:p>
        </w:tc>
        <w:tc>
          <w:tcPr>
            <w:tcW w:w="1304" w:type="dxa"/>
            <w:vAlign w:val="center"/>
          </w:tcPr>
          <w:p w14:paraId="01135563" w14:textId="77777777" w:rsidR="00004B48" w:rsidRPr="00931A5C" w:rsidRDefault="00004B48" w:rsidP="00004B48">
            <w:pPr>
              <w:jc w:val="center"/>
              <w:rPr>
                <w:b/>
                <w:bCs/>
                <w:color w:val="000000"/>
                <w:sz w:val="22"/>
                <w:szCs w:val="22"/>
              </w:rPr>
            </w:pPr>
          </w:p>
        </w:tc>
      </w:tr>
      <w:tr w:rsidR="00004B48" w:rsidRPr="00931A5C" w14:paraId="56C3FA62" w14:textId="77777777" w:rsidTr="00A71F41">
        <w:trPr>
          <w:trHeight w:val="57"/>
          <w:jc w:val="center"/>
        </w:trPr>
        <w:tc>
          <w:tcPr>
            <w:tcW w:w="709" w:type="dxa"/>
            <w:vAlign w:val="center"/>
          </w:tcPr>
          <w:p w14:paraId="626965AE" w14:textId="4293FBBD" w:rsidR="00004B48" w:rsidRPr="00931A5C" w:rsidRDefault="00004B48" w:rsidP="00004B48">
            <w:pPr>
              <w:jc w:val="center"/>
              <w:rPr>
                <w:b/>
                <w:bCs/>
                <w:color w:val="000000" w:themeColor="text1"/>
                <w:sz w:val="22"/>
                <w:szCs w:val="22"/>
              </w:rPr>
            </w:pPr>
            <w:r>
              <w:rPr>
                <w:b/>
                <w:bCs/>
                <w:color w:val="000000"/>
                <w:sz w:val="22"/>
                <w:szCs w:val="22"/>
              </w:rPr>
              <w:t>374</w:t>
            </w:r>
          </w:p>
        </w:tc>
        <w:tc>
          <w:tcPr>
            <w:tcW w:w="5382" w:type="dxa"/>
          </w:tcPr>
          <w:p w14:paraId="006E9C7B" w14:textId="77777777" w:rsidR="00004B48" w:rsidRPr="00931A5C" w:rsidRDefault="00004B48" w:rsidP="00004B48">
            <w:pPr>
              <w:spacing w:before="120" w:after="120"/>
              <w:rPr>
                <w:color w:val="000000" w:themeColor="text1"/>
                <w:sz w:val="20"/>
              </w:rPr>
            </w:pPr>
            <w:proofErr w:type="spellStart"/>
            <w:r w:rsidRPr="00931A5C">
              <w:rPr>
                <w:rFonts w:eastAsia="Calibri"/>
                <w:b/>
                <w:sz w:val="20"/>
                <w:u w:val="single"/>
              </w:rPr>
              <w:t>Parafusadeira</w:t>
            </w:r>
            <w:proofErr w:type="spellEnd"/>
            <w:r w:rsidRPr="00931A5C">
              <w:rPr>
                <w:rFonts w:eastAsia="Calibri"/>
                <w:sz w:val="20"/>
              </w:rPr>
              <w:t>, 20V, , potência 820W, Velocidade máxima de rotação 2.250rpm, Embalagem com 1 extensor magnético, 10 bits, 2 brocas, com duas baterias;</w:t>
            </w:r>
          </w:p>
        </w:tc>
        <w:tc>
          <w:tcPr>
            <w:tcW w:w="1105" w:type="dxa"/>
            <w:vAlign w:val="center"/>
          </w:tcPr>
          <w:p w14:paraId="2E75CD1D" w14:textId="77777777" w:rsidR="00004B48" w:rsidRPr="00931A5C" w:rsidRDefault="00004B48" w:rsidP="00004B48">
            <w:pPr>
              <w:ind w:right="-135" w:hanging="113"/>
              <w:jc w:val="center"/>
              <w:rPr>
                <w:sz w:val="20"/>
              </w:rPr>
            </w:pPr>
            <w:r w:rsidRPr="00931A5C">
              <w:rPr>
                <w:rFonts w:eastAsia="Calibri"/>
                <w:sz w:val="20"/>
              </w:rPr>
              <w:t>UND</w:t>
            </w:r>
          </w:p>
        </w:tc>
        <w:tc>
          <w:tcPr>
            <w:tcW w:w="1134" w:type="dxa"/>
            <w:vAlign w:val="center"/>
          </w:tcPr>
          <w:p w14:paraId="784A8E60" w14:textId="77777777" w:rsidR="00004B48" w:rsidRPr="00931A5C" w:rsidRDefault="00004B48" w:rsidP="00004B48">
            <w:pPr>
              <w:jc w:val="center"/>
              <w:rPr>
                <w:sz w:val="20"/>
              </w:rPr>
            </w:pPr>
            <w:r w:rsidRPr="00931A5C">
              <w:rPr>
                <w:rFonts w:eastAsia="Calibri"/>
                <w:sz w:val="20"/>
              </w:rPr>
              <w:t>06</w:t>
            </w:r>
          </w:p>
        </w:tc>
        <w:tc>
          <w:tcPr>
            <w:tcW w:w="1304" w:type="dxa"/>
            <w:vAlign w:val="center"/>
          </w:tcPr>
          <w:p w14:paraId="5F44F119" w14:textId="77777777" w:rsidR="00004B48" w:rsidRPr="00931A5C" w:rsidRDefault="00004B48" w:rsidP="00004B48">
            <w:pPr>
              <w:jc w:val="center"/>
              <w:rPr>
                <w:b/>
                <w:bCs/>
                <w:color w:val="000000"/>
                <w:sz w:val="22"/>
                <w:szCs w:val="22"/>
              </w:rPr>
            </w:pPr>
          </w:p>
        </w:tc>
      </w:tr>
      <w:tr w:rsidR="00004B48" w:rsidRPr="00931A5C" w14:paraId="212CBFD7" w14:textId="77777777" w:rsidTr="00A71F41">
        <w:trPr>
          <w:trHeight w:val="57"/>
          <w:jc w:val="center"/>
        </w:trPr>
        <w:tc>
          <w:tcPr>
            <w:tcW w:w="709" w:type="dxa"/>
            <w:vAlign w:val="center"/>
          </w:tcPr>
          <w:p w14:paraId="37695346" w14:textId="621903CA" w:rsidR="00004B48" w:rsidRPr="00931A5C" w:rsidRDefault="00004B48" w:rsidP="00004B48">
            <w:pPr>
              <w:jc w:val="center"/>
              <w:rPr>
                <w:b/>
                <w:bCs/>
                <w:color w:val="000000" w:themeColor="text1"/>
                <w:sz w:val="22"/>
                <w:szCs w:val="22"/>
              </w:rPr>
            </w:pPr>
            <w:r>
              <w:rPr>
                <w:b/>
                <w:bCs/>
                <w:color w:val="000000"/>
                <w:sz w:val="22"/>
                <w:szCs w:val="22"/>
              </w:rPr>
              <w:t>375</w:t>
            </w:r>
          </w:p>
        </w:tc>
        <w:tc>
          <w:tcPr>
            <w:tcW w:w="5382" w:type="dxa"/>
          </w:tcPr>
          <w:p w14:paraId="5EAC7DD1" w14:textId="77777777" w:rsidR="00004B48" w:rsidRPr="00931A5C" w:rsidRDefault="00004B48" w:rsidP="00004B48">
            <w:pPr>
              <w:spacing w:before="120" w:after="120"/>
              <w:rPr>
                <w:color w:val="000000" w:themeColor="text1"/>
                <w:sz w:val="20"/>
              </w:rPr>
            </w:pPr>
            <w:r w:rsidRPr="00931A5C">
              <w:rPr>
                <w:rFonts w:eastAsia="Calibri"/>
                <w:b/>
                <w:sz w:val="20"/>
                <w:u w:val="single"/>
              </w:rPr>
              <w:t>LAVADORA DE ALTA PRESSÃO</w:t>
            </w:r>
            <w:r w:rsidRPr="00931A5C">
              <w:rPr>
                <w:rFonts w:eastAsia="Calibri"/>
                <w:sz w:val="20"/>
              </w:rPr>
              <w:t xml:space="preserve">, a gasolina pressão máxima: 3000lbs/206bar Vazão máxima: 12,6L/min bomba tríplex cabeçote latão mangueira de alta pressão; com trama de aço; capacidade do </w:t>
            </w:r>
            <w:proofErr w:type="spellStart"/>
            <w:r w:rsidRPr="00931A5C">
              <w:rPr>
                <w:rFonts w:eastAsia="Calibri"/>
                <w:sz w:val="20"/>
              </w:rPr>
              <w:t>carter</w:t>
            </w:r>
            <w:proofErr w:type="spellEnd"/>
            <w:r w:rsidRPr="00931A5C">
              <w:rPr>
                <w:rFonts w:eastAsia="Calibri"/>
                <w:sz w:val="20"/>
              </w:rPr>
              <w:t xml:space="preserve"> da bomba: 450ml; diâmetro do local de entrada de </w:t>
            </w:r>
            <w:proofErr w:type="spellStart"/>
            <w:r w:rsidRPr="00931A5C">
              <w:rPr>
                <w:rFonts w:eastAsia="Calibri"/>
                <w:sz w:val="20"/>
              </w:rPr>
              <w:t>águja</w:t>
            </w:r>
            <w:proofErr w:type="spellEnd"/>
            <w:r w:rsidRPr="00931A5C">
              <w:rPr>
                <w:rFonts w:eastAsia="Calibri"/>
                <w:sz w:val="20"/>
              </w:rPr>
              <w:t xml:space="preserve">: ¾; duas rodas de 10”, tipo de motor: monocilíndrico horizontal 4t; refrigerador a ar; </w:t>
            </w:r>
            <w:proofErr w:type="spellStart"/>
            <w:r w:rsidRPr="00931A5C">
              <w:rPr>
                <w:rFonts w:eastAsia="Calibri"/>
                <w:sz w:val="20"/>
              </w:rPr>
              <w:t>ohv</w:t>
            </w:r>
            <w:proofErr w:type="spellEnd"/>
            <w:r w:rsidRPr="00931A5C">
              <w:rPr>
                <w:rFonts w:eastAsia="Calibri"/>
                <w:sz w:val="20"/>
              </w:rPr>
              <w:t xml:space="preserve"> e a gasolina; potencia : 7hp; sistema de partida: manual.</w:t>
            </w:r>
          </w:p>
        </w:tc>
        <w:tc>
          <w:tcPr>
            <w:tcW w:w="1105" w:type="dxa"/>
            <w:vAlign w:val="center"/>
          </w:tcPr>
          <w:p w14:paraId="1A63AF84" w14:textId="77777777" w:rsidR="00004B48" w:rsidRPr="00931A5C" w:rsidRDefault="00004B48" w:rsidP="00004B48">
            <w:pPr>
              <w:ind w:right="-135" w:hanging="113"/>
              <w:jc w:val="center"/>
              <w:rPr>
                <w:sz w:val="20"/>
              </w:rPr>
            </w:pPr>
            <w:r w:rsidRPr="00931A5C">
              <w:rPr>
                <w:rFonts w:eastAsia="Calibri"/>
                <w:sz w:val="20"/>
              </w:rPr>
              <w:t>UND</w:t>
            </w:r>
          </w:p>
        </w:tc>
        <w:tc>
          <w:tcPr>
            <w:tcW w:w="1134" w:type="dxa"/>
            <w:vAlign w:val="center"/>
          </w:tcPr>
          <w:p w14:paraId="7D5126B4" w14:textId="77777777" w:rsidR="00004B48" w:rsidRPr="00931A5C" w:rsidRDefault="00004B48" w:rsidP="00004B48">
            <w:pPr>
              <w:jc w:val="center"/>
              <w:rPr>
                <w:sz w:val="20"/>
              </w:rPr>
            </w:pPr>
            <w:r w:rsidRPr="00931A5C">
              <w:rPr>
                <w:rFonts w:eastAsia="Calibri"/>
                <w:sz w:val="20"/>
              </w:rPr>
              <w:t>06</w:t>
            </w:r>
          </w:p>
        </w:tc>
        <w:tc>
          <w:tcPr>
            <w:tcW w:w="1304" w:type="dxa"/>
            <w:vAlign w:val="center"/>
          </w:tcPr>
          <w:p w14:paraId="2D46B9BC" w14:textId="77777777" w:rsidR="00004B48" w:rsidRPr="00931A5C" w:rsidRDefault="00004B48" w:rsidP="00004B48">
            <w:pPr>
              <w:jc w:val="center"/>
              <w:rPr>
                <w:b/>
                <w:bCs/>
                <w:color w:val="000000"/>
                <w:sz w:val="22"/>
                <w:szCs w:val="22"/>
              </w:rPr>
            </w:pPr>
          </w:p>
        </w:tc>
      </w:tr>
    </w:tbl>
    <w:p w14:paraId="13D80613" w14:textId="77777777" w:rsidR="00BB0C69" w:rsidRDefault="00BB0C69" w:rsidP="00BB0C69">
      <w:pPr>
        <w:tabs>
          <w:tab w:val="left" w:pos="426"/>
        </w:tabs>
        <w:spacing w:before="120" w:after="120"/>
        <w:ind w:left="-284"/>
        <w:contextualSpacing/>
        <w:jc w:val="both"/>
        <w:rPr>
          <w:b/>
          <w:color w:val="000000" w:themeColor="text1"/>
        </w:rPr>
      </w:pPr>
      <w:bookmarkStart w:id="30" w:name="_Toc135469234"/>
    </w:p>
    <w:p w14:paraId="3E7B9FAA" w14:textId="17C0F1E9" w:rsidR="00A71F41" w:rsidRPr="00083ECD" w:rsidRDefault="000C62B8" w:rsidP="00E806C0">
      <w:pPr>
        <w:spacing w:before="120" w:after="120"/>
        <w:jc w:val="both"/>
        <w:rPr>
          <w:b/>
          <w:sz w:val="24"/>
          <w:szCs w:val="24"/>
        </w:rPr>
      </w:pPr>
      <w:r>
        <w:rPr>
          <w:b/>
          <w:sz w:val="24"/>
          <w:szCs w:val="24"/>
        </w:rPr>
        <w:t xml:space="preserve">1 – </w:t>
      </w:r>
      <w:r w:rsidRPr="005F37EB">
        <w:rPr>
          <w:b/>
          <w:sz w:val="24"/>
          <w:szCs w:val="24"/>
        </w:rPr>
        <w:t>DETALHAMENTO DO OBJETO</w:t>
      </w:r>
      <w:r w:rsidR="00E806C0">
        <w:rPr>
          <w:b/>
          <w:sz w:val="24"/>
          <w:szCs w:val="24"/>
        </w:rPr>
        <w:t xml:space="preserve"> </w:t>
      </w:r>
    </w:p>
    <w:p w14:paraId="27A912A1" w14:textId="77777777" w:rsidR="00A71F41" w:rsidRPr="00083ECD" w:rsidRDefault="00A71F41" w:rsidP="00A71F41">
      <w:pPr>
        <w:contextualSpacing/>
        <w:jc w:val="both"/>
        <w:rPr>
          <w:b/>
          <w:sz w:val="24"/>
          <w:szCs w:val="24"/>
        </w:rPr>
      </w:pPr>
      <w:r w:rsidRPr="00083ECD">
        <w:rPr>
          <w:b/>
          <w:sz w:val="24"/>
          <w:szCs w:val="24"/>
        </w:rPr>
        <w:t xml:space="preserve">GRUPO 1 – </w:t>
      </w:r>
      <w:r w:rsidRPr="00083ECD">
        <w:rPr>
          <w:rFonts w:eastAsia="Calibri"/>
          <w:b/>
          <w:sz w:val="24"/>
          <w:szCs w:val="24"/>
          <w:u w:val="single"/>
        </w:rPr>
        <w:t>MATERIAIS DE CONSTRUÇÃO, ELÉTRICO, ILUMINAÇÃO E FERRAMENTAS EM GERAL (materiais de consumo):</w:t>
      </w:r>
    </w:p>
    <w:tbl>
      <w:tblPr>
        <w:tblW w:w="97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3185"/>
        <w:gridCol w:w="1418"/>
        <w:gridCol w:w="1559"/>
        <w:gridCol w:w="1417"/>
        <w:gridCol w:w="1485"/>
      </w:tblGrid>
      <w:tr w:rsidR="00A71F41" w:rsidRPr="00C7726C" w14:paraId="25EBE187" w14:textId="77777777" w:rsidTr="00A71F41">
        <w:trPr>
          <w:trHeight w:val="454"/>
        </w:trPr>
        <w:tc>
          <w:tcPr>
            <w:tcW w:w="724" w:type="dxa"/>
            <w:shd w:val="clear" w:color="000000" w:fill="B3C6E6"/>
            <w:vAlign w:val="center"/>
            <w:hideMark/>
          </w:tcPr>
          <w:p w14:paraId="1C3C7B1D" w14:textId="77777777" w:rsidR="00A71F41" w:rsidRPr="00C7726C" w:rsidRDefault="00A71F41" w:rsidP="00B13AF0">
            <w:pPr>
              <w:jc w:val="center"/>
              <w:rPr>
                <w:b/>
                <w:bCs/>
                <w:color w:val="000000"/>
                <w:sz w:val="20"/>
              </w:rPr>
            </w:pPr>
            <w:r w:rsidRPr="00C7726C">
              <w:rPr>
                <w:b/>
                <w:bCs/>
                <w:color w:val="000000"/>
                <w:sz w:val="20"/>
              </w:rPr>
              <w:t>ITEM</w:t>
            </w:r>
          </w:p>
        </w:tc>
        <w:tc>
          <w:tcPr>
            <w:tcW w:w="3185" w:type="dxa"/>
            <w:shd w:val="clear" w:color="000000" w:fill="B3C6E6"/>
            <w:vAlign w:val="center"/>
            <w:hideMark/>
          </w:tcPr>
          <w:p w14:paraId="574BCC18" w14:textId="77777777" w:rsidR="00A71F41" w:rsidRPr="00C7726C" w:rsidRDefault="00A71F41" w:rsidP="00B13AF0">
            <w:pPr>
              <w:jc w:val="center"/>
              <w:rPr>
                <w:b/>
                <w:bCs/>
                <w:color w:val="000000"/>
                <w:sz w:val="20"/>
              </w:rPr>
            </w:pPr>
            <w:r w:rsidRPr="00C7726C">
              <w:rPr>
                <w:b/>
                <w:bCs/>
                <w:color w:val="000000"/>
                <w:sz w:val="20"/>
              </w:rPr>
              <w:t>DESCRIÇÃO</w:t>
            </w:r>
          </w:p>
        </w:tc>
        <w:tc>
          <w:tcPr>
            <w:tcW w:w="1418" w:type="dxa"/>
            <w:shd w:val="clear" w:color="000000" w:fill="B3C6E6"/>
            <w:vAlign w:val="center"/>
            <w:hideMark/>
          </w:tcPr>
          <w:p w14:paraId="11E19647" w14:textId="77777777" w:rsidR="00A71F41" w:rsidRPr="00C7726C" w:rsidRDefault="00A71F41" w:rsidP="00B13AF0">
            <w:pPr>
              <w:jc w:val="center"/>
              <w:rPr>
                <w:b/>
                <w:bCs/>
                <w:color w:val="000000"/>
                <w:sz w:val="20"/>
              </w:rPr>
            </w:pPr>
            <w:r w:rsidRPr="00C7726C">
              <w:rPr>
                <w:b/>
                <w:bCs/>
                <w:color w:val="000000"/>
                <w:sz w:val="20"/>
              </w:rPr>
              <w:t>UNIDADE</w:t>
            </w:r>
            <w:r w:rsidRPr="00C7726C">
              <w:rPr>
                <w:b/>
                <w:bCs/>
                <w:color w:val="000000"/>
                <w:sz w:val="20"/>
              </w:rPr>
              <w:br/>
              <w:t>DE MEDIDA</w:t>
            </w:r>
          </w:p>
        </w:tc>
        <w:tc>
          <w:tcPr>
            <w:tcW w:w="1559" w:type="dxa"/>
            <w:shd w:val="clear" w:color="000000" w:fill="B3C6E6"/>
            <w:vAlign w:val="center"/>
            <w:hideMark/>
          </w:tcPr>
          <w:p w14:paraId="164EE84E" w14:textId="77777777" w:rsidR="00A71F41" w:rsidRPr="00C7726C" w:rsidRDefault="00A71F41" w:rsidP="00B13AF0">
            <w:pPr>
              <w:jc w:val="center"/>
              <w:rPr>
                <w:b/>
                <w:bCs/>
                <w:color w:val="000000"/>
                <w:sz w:val="20"/>
              </w:rPr>
            </w:pPr>
            <w:r w:rsidRPr="00C7726C">
              <w:rPr>
                <w:b/>
                <w:bCs/>
                <w:color w:val="000000"/>
                <w:sz w:val="20"/>
              </w:rPr>
              <w:t>QUANT.</w:t>
            </w:r>
            <w:r w:rsidRPr="00C7726C">
              <w:rPr>
                <w:b/>
                <w:bCs/>
                <w:color w:val="000000"/>
                <w:sz w:val="20"/>
              </w:rPr>
              <w:br/>
              <w:t>MÍNIMA</w:t>
            </w:r>
          </w:p>
        </w:tc>
        <w:tc>
          <w:tcPr>
            <w:tcW w:w="1417" w:type="dxa"/>
            <w:shd w:val="clear" w:color="000000" w:fill="B3C6E6"/>
            <w:vAlign w:val="center"/>
            <w:hideMark/>
          </w:tcPr>
          <w:p w14:paraId="6C32A8E3" w14:textId="77777777" w:rsidR="00A71F41" w:rsidRPr="00C7726C" w:rsidRDefault="00A71F41" w:rsidP="00B13AF0">
            <w:pPr>
              <w:jc w:val="center"/>
              <w:rPr>
                <w:b/>
                <w:bCs/>
                <w:color w:val="000000"/>
                <w:sz w:val="20"/>
              </w:rPr>
            </w:pPr>
            <w:r w:rsidRPr="00C7726C">
              <w:rPr>
                <w:b/>
                <w:bCs/>
                <w:color w:val="000000"/>
                <w:sz w:val="20"/>
              </w:rPr>
              <w:t>QUANT.</w:t>
            </w:r>
            <w:r w:rsidRPr="00C7726C">
              <w:rPr>
                <w:b/>
                <w:bCs/>
                <w:color w:val="000000"/>
                <w:sz w:val="20"/>
              </w:rPr>
              <w:br/>
              <w:t>MÁXIMA</w:t>
            </w:r>
          </w:p>
        </w:tc>
        <w:tc>
          <w:tcPr>
            <w:tcW w:w="1485" w:type="dxa"/>
            <w:shd w:val="clear" w:color="000000" w:fill="B3C6E6"/>
            <w:vAlign w:val="center"/>
            <w:hideMark/>
          </w:tcPr>
          <w:p w14:paraId="6E860147" w14:textId="77777777" w:rsidR="00A71F41" w:rsidRPr="00C7726C" w:rsidRDefault="00A71F41" w:rsidP="00B13AF0">
            <w:pPr>
              <w:jc w:val="center"/>
              <w:rPr>
                <w:b/>
                <w:bCs/>
                <w:color w:val="000000"/>
                <w:sz w:val="20"/>
              </w:rPr>
            </w:pPr>
            <w:r w:rsidRPr="00C7726C">
              <w:rPr>
                <w:b/>
                <w:bCs/>
                <w:color w:val="000000"/>
                <w:sz w:val="20"/>
              </w:rPr>
              <w:t>DEMANDA</w:t>
            </w:r>
            <w:r w:rsidRPr="00C7726C">
              <w:rPr>
                <w:b/>
                <w:bCs/>
                <w:color w:val="000000"/>
                <w:sz w:val="20"/>
              </w:rPr>
              <w:br/>
              <w:t>POR</w:t>
            </w:r>
            <w:r w:rsidRPr="00C7726C">
              <w:rPr>
                <w:b/>
                <w:bCs/>
                <w:color w:val="000000"/>
                <w:sz w:val="20"/>
              </w:rPr>
              <w:br/>
              <w:t>SECRETARIA</w:t>
            </w:r>
          </w:p>
        </w:tc>
      </w:tr>
      <w:tr w:rsidR="00A71F41" w:rsidRPr="00C7726C" w14:paraId="7677FFEC" w14:textId="77777777" w:rsidTr="00A71F41">
        <w:trPr>
          <w:trHeight w:val="454"/>
        </w:trPr>
        <w:tc>
          <w:tcPr>
            <w:tcW w:w="724" w:type="dxa"/>
            <w:noWrap/>
            <w:vAlign w:val="center"/>
            <w:hideMark/>
          </w:tcPr>
          <w:p w14:paraId="6537BEB3" w14:textId="77777777" w:rsidR="00A71F41" w:rsidRPr="00C7726C" w:rsidRDefault="00A71F41" w:rsidP="00B13AF0">
            <w:pPr>
              <w:jc w:val="center"/>
              <w:rPr>
                <w:color w:val="000000"/>
                <w:sz w:val="20"/>
              </w:rPr>
            </w:pPr>
            <w:r w:rsidRPr="00C7726C">
              <w:rPr>
                <w:color w:val="000000"/>
                <w:sz w:val="20"/>
              </w:rPr>
              <w:t>1,</w:t>
            </w:r>
          </w:p>
        </w:tc>
        <w:tc>
          <w:tcPr>
            <w:tcW w:w="3185" w:type="dxa"/>
            <w:vAlign w:val="center"/>
            <w:hideMark/>
          </w:tcPr>
          <w:p w14:paraId="269BBDE2" w14:textId="77777777" w:rsidR="00A71F41" w:rsidRPr="00C7726C" w:rsidRDefault="00A71F41" w:rsidP="00B13AF0">
            <w:pPr>
              <w:ind w:firstLineChars="100" w:firstLine="200"/>
              <w:rPr>
                <w:color w:val="000000"/>
                <w:sz w:val="20"/>
              </w:rPr>
            </w:pPr>
            <w:r w:rsidRPr="00C7726C">
              <w:rPr>
                <w:color w:val="000000"/>
                <w:sz w:val="20"/>
              </w:rPr>
              <w:t xml:space="preserve">Abraçadeira  para  tubo  </w:t>
            </w:r>
            <w:proofErr w:type="spellStart"/>
            <w:r w:rsidRPr="00C7726C">
              <w:rPr>
                <w:color w:val="000000"/>
                <w:sz w:val="20"/>
              </w:rPr>
              <w:t>pelé</w:t>
            </w:r>
            <w:proofErr w:type="spellEnd"/>
            <w:r w:rsidRPr="00C7726C">
              <w:rPr>
                <w:color w:val="000000"/>
                <w:sz w:val="20"/>
              </w:rPr>
              <w:br/>
            </w:r>
            <w:proofErr w:type="spellStart"/>
            <w:r w:rsidRPr="00C7726C">
              <w:rPr>
                <w:color w:val="000000"/>
                <w:sz w:val="20"/>
              </w:rPr>
              <w:t>mangote</w:t>
            </w:r>
            <w:proofErr w:type="spellEnd"/>
            <w:r w:rsidRPr="00C7726C">
              <w:rPr>
                <w:color w:val="000000"/>
                <w:sz w:val="20"/>
              </w:rPr>
              <w:t xml:space="preserve"> 2”, com parafuso e porca.</w:t>
            </w:r>
          </w:p>
        </w:tc>
        <w:tc>
          <w:tcPr>
            <w:tcW w:w="1418" w:type="dxa"/>
            <w:vAlign w:val="center"/>
            <w:hideMark/>
          </w:tcPr>
          <w:p w14:paraId="3FD04D4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532B11B"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74C137BD" w14:textId="77777777" w:rsidR="00A71F41" w:rsidRPr="00C7726C" w:rsidRDefault="00A71F41" w:rsidP="00B13AF0">
            <w:pPr>
              <w:jc w:val="center"/>
              <w:rPr>
                <w:color w:val="000000"/>
                <w:sz w:val="20"/>
              </w:rPr>
            </w:pPr>
            <w:r w:rsidRPr="00C7726C">
              <w:rPr>
                <w:color w:val="000000"/>
                <w:sz w:val="20"/>
              </w:rPr>
              <w:t>250</w:t>
            </w:r>
          </w:p>
        </w:tc>
        <w:tc>
          <w:tcPr>
            <w:tcW w:w="1485" w:type="dxa"/>
            <w:vAlign w:val="center"/>
            <w:hideMark/>
          </w:tcPr>
          <w:p w14:paraId="3384532F" w14:textId="77777777" w:rsidR="00A71F41" w:rsidRPr="00C7726C" w:rsidRDefault="00A71F41" w:rsidP="00B13AF0">
            <w:pPr>
              <w:jc w:val="center"/>
              <w:rPr>
                <w:color w:val="000000"/>
                <w:sz w:val="20"/>
              </w:rPr>
            </w:pPr>
            <w:r w:rsidRPr="00C7726C">
              <w:rPr>
                <w:color w:val="000000"/>
                <w:sz w:val="20"/>
              </w:rPr>
              <w:t>SMOI - 250</w:t>
            </w:r>
          </w:p>
        </w:tc>
      </w:tr>
      <w:tr w:rsidR="00A71F41" w:rsidRPr="00C7726C" w14:paraId="3A17A716" w14:textId="77777777" w:rsidTr="00A71F41">
        <w:trPr>
          <w:trHeight w:val="454"/>
        </w:trPr>
        <w:tc>
          <w:tcPr>
            <w:tcW w:w="724" w:type="dxa"/>
            <w:noWrap/>
            <w:vAlign w:val="center"/>
            <w:hideMark/>
          </w:tcPr>
          <w:p w14:paraId="74A1F65E" w14:textId="77777777" w:rsidR="00A71F41" w:rsidRPr="00C7726C" w:rsidRDefault="00A71F41" w:rsidP="00B13AF0">
            <w:pPr>
              <w:jc w:val="center"/>
              <w:rPr>
                <w:color w:val="000000"/>
                <w:sz w:val="20"/>
              </w:rPr>
            </w:pPr>
            <w:r w:rsidRPr="00C7726C">
              <w:rPr>
                <w:color w:val="000000"/>
                <w:sz w:val="20"/>
              </w:rPr>
              <w:t>2,</w:t>
            </w:r>
          </w:p>
        </w:tc>
        <w:tc>
          <w:tcPr>
            <w:tcW w:w="3185" w:type="dxa"/>
            <w:vAlign w:val="center"/>
            <w:hideMark/>
          </w:tcPr>
          <w:p w14:paraId="04757B40" w14:textId="77777777" w:rsidR="00A71F41" w:rsidRPr="00C7726C" w:rsidRDefault="00A71F41" w:rsidP="00B13AF0">
            <w:pPr>
              <w:ind w:firstLineChars="100" w:firstLine="200"/>
              <w:rPr>
                <w:color w:val="000000"/>
                <w:sz w:val="20"/>
              </w:rPr>
            </w:pPr>
            <w:r w:rsidRPr="00C7726C">
              <w:rPr>
                <w:color w:val="000000"/>
                <w:sz w:val="20"/>
              </w:rPr>
              <w:t>Abraçadeira  regulagem  3/8, aço.</w:t>
            </w:r>
          </w:p>
        </w:tc>
        <w:tc>
          <w:tcPr>
            <w:tcW w:w="1418" w:type="dxa"/>
            <w:vAlign w:val="center"/>
            <w:hideMark/>
          </w:tcPr>
          <w:p w14:paraId="2A05E68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F6A475A"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B400DE7"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13623854"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4478C472" w14:textId="77777777" w:rsidTr="00A71F41">
        <w:trPr>
          <w:trHeight w:val="454"/>
        </w:trPr>
        <w:tc>
          <w:tcPr>
            <w:tcW w:w="724" w:type="dxa"/>
            <w:noWrap/>
            <w:vAlign w:val="center"/>
            <w:hideMark/>
          </w:tcPr>
          <w:p w14:paraId="3871D627" w14:textId="77777777" w:rsidR="00A71F41" w:rsidRPr="00C7726C" w:rsidRDefault="00A71F41" w:rsidP="00B13AF0">
            <w:pPr>
              <w:jc w:val="center"/>
              <w:rPr>
                <w:color w:val="000000"/>
                <w:sz w:val="20"/>
              </w:rPr>
            </w:pPr>
            <w:r w:rsidRPr="00C7726C">
              <w:rPr>
                <w:color w:val="000000"/>
                <w:sz w:val="20"/>
              </w:rPr>
              <w:t>3,</w:t>
            </w:r>
          </w:p>
        </w:tc>
        <w:tc>
          <w:tcPr>
            <w:tcW w:w="3185" w:type="dxa"/>
            <w:vAlign w:val="center"/>
            <w:hideMark/>
          </w:tcPr>
          <w:p w14:paraId="023163DF" w14:textId="77777777" w:rsidR="00A71F41" w:rsidRPr="00C7726C" w:rsidRDefault="00A71F41" w:rsidP="00B13AF0">
            <w:pPr>
              <w:ind w:firstLineChars="100" w:firstLine="200"/>
              <w:rPr>
                <w:color w:val="000000"/>
                <w:sz w:val="20"/>
              </w:rPr>
            </w:pPr>
            <w:r w:rsidRPr="00C7726C">
              <w:rPr>
                <w:color w:val="000000"/>
                <w:sz w:val="20"/>
              </w:rPr>
              <w:t>Abraçadeira, material: aço</w:t>
            </w:r>
            <w:r w:rsidRPr="00C7726C">
              <w:rPr>
                <w:color w:val="000000"/>
                <w:sz w:val="20"/>
              </w:rPr>
              <w:br/>
              <w:t>carbono,  tipo:  “u”,  diâmetro amarração: 3/4.</w:t>
            </w:r>
          </w:p>
        </w:tc>
        <w:tc>
          <w:tcPr>
            <w:tcW w:w="1418" w:type="dxa"/>
            <w:vAlign w:val="center"/>
            <w:hideMark/>
          </w:tcPr>
          <w:p w14:paraId="3BD1235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145F628" w14:textId="77777777" w:rsidR="00A71F41" w:rsidRPr="00C7726C" w:rsidRDefault="00A71F41" w:rsidP="00B13AF0">
            <w:pPr>
              <w:jc w:val="center"/>
              <w:rPr>
                <w:color w:val="000000"/>
                <w:sz w:val="20"/>
              </w:rPr>
            </w:pPr>
            <w:r w:rsidRPr="00C7726C">
              <w:rPr>
                <w:color w:val="000000"/>
                <w:sz w:val="20"/>
              </w:rPr>
              <w:t>51</w:t>
            </w:r>
          </w:p>
        </w:tc>
        <w:tc>
          <w:tcPr>
            <w:tcW w:w="1417" w:type="dxa"/>
            <w:noWrap/>
            <w:vAlign w:val="center"/>
            <w:hideMark/>
          </w:tcPr>
          <w:p w14:paraId="540151CB"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51ABBCD9" w14:textId="77777777" w:rsidR="00A71F41" w:rsidRPr="00C7726C" w:rsidRDefault="00A71F41" w:rsidP="00B13AF0">
            <w:pPr>
              <w:jc w:val="center"/>
              <w:rPr>
                <w:color w:val="000000"/>
                <w:sz w:val="20"/>
              </w:rPr>
            </w:pPr>
            <w:r w:rsidRPr="00C7726C">
              <w:rPr>
                <w:color w:val="000000"/>
                <w:sz w:val="20"/>
              </w:rPr>
              <w:t>SME-200</w:t>
            </w:r>
          </w:p>
        </w:tc>
      </w:tr>
      <w:tr w:rsidR="00A71F41" w:rsidRPr="00C7726C" w14:paraId="73919F0F" w14:textId="77777777" w:rsidTr="00A71F41">
        <w:trPr>
          <w:trHeight w:val="454"/>
        </w:trPr>
        <w:tc>
          <w:tcPr>
            <w:tcW w:w="724" w:type="dxa"/>
            <w:noWrap/>
            <w:vAlign w:val="center"/>
            <w:hideMark/>
          </w:tcPr>
          <w:p w14:paraId="68152DAA" w14:textId="77777777" w:rsidR="00A71F41" w:rsidRPr="00C7726C" w:rsidRDefault="00A71F41" w:rsidP="00B13AF0">
            <w:pPr>
              <w:jc w:val="center"/>
              <w:rPr>
                <w:color w:val="000000"/>
                <w:sz w:val="20"/>
              </w:rPr>
            </w:pPr>
            <w:r w:rsidRPr="00C7726C">
              <w:rPr>
                <w:color w:val="000000"/>
                <w:sz w:val="20"/>
              </w:rPr>
              <w:t>4,</w:t>
            </w:r>
          </w:p>
        </w:tc>
        <w:tc>
          <w:tcPr>
            <w:tcW w:w="3185" w:type="dxa"/>
            <w:vAlign w:val="center"/>
            <w:hideMark/>
          </w:tcPr>
          <w:p w14:paraId="0F85D450" w14:textId="77777777" w:rsidR="00A71F41" w:rsidRPr="00C7726C" w:rsidRDefault="00A71F41" w:rsidP="00B13AF0">
            <w:pPr>
              <w:ind w:firstLineChars="100" w:firstLine="200"/>
              <w:rPr>
                <w:color w:val="000000"/>
                <w:sz w:val="20"/>
              </w:rPr>
            </w:pPr>
            <w:r w:rsidRPr="00C7726C">
              <w:rPr>
                <w:color w:val="000000"/>
                <w:sz w:val="20"/>
              </w:rPr>
              <w:t>Adaptador  PVC  /  Marrom rosca</w:t>
            </w:r>
            <w:r w:rsidRPr="00C7726C">
              <w:rPr>
                <w:color w:val="000000"/>
                <w:sz w:val="20"/>
              </w:rPr>
              <w:br/>
              <w:t>solda 20mm</w:t>
            </w:r>
          </w:p>
        </w:tc>
        <w:tc>
          <w:tcPr>
            <w:tcW w:w="1418" w:type="dxa"/>
            <w:vAlign w:val="center"/>
            <w:hideMark/>
          </w:tcPr>
          <w:p w14:paraId="1C2EB6B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724400E"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54BA2E0E"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0585A82E"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5E12AC4B" w14:textId="77777777" w:rsidTr="00A71F41">
        <w:trPr>
          <w:trHeight w:val="454"/>
        </w:trPr>
        <w:tc>
          <w:tcPr>
            <w:tcW w:w="724" w:type="dxa"/>
            <w:noWrap/>
            <w:vAlign w:val="center"/>
            <w:hideMark/>
          </w:tcPr>
          <w:p w14:paraId="3490050D" w14:textId="77777777" w:rsidR="00A71F41" w:rsidRPr="00C7726C" w:rsidRDefault="00A71F41" w:rsidP="00B13AF0">
            <w:pPr>
              <w:jc w:val="center"/>
              <w:rPr>
                <w:color w:val="000000"/>
                <w:sz w:val="20"/>
              </w:rPr>
            </w:pPr>
            <w:r w:rsidRPr="00C7726C">
              <w:rPr>
                <w:color w:val="000000"/>
                <w:sz w:val="20"/>
              </w:rPr>
              <w:t>5,</w:t>
            </w:r>
          </w:p>
        </w:tc>
        <w:tc>
          <w:tcPr>
            <w:tcW w:w="3185" w:type="dxa"/>
            <w:vAlign w:val="center"/>
            <w:hideMark/>
          </w:tcPr>
          <w:p w14:paraId="141E8E48" w14:textId="77777777" w:rsidR="00A71F41" w:rsidRPr="00C7726C" w:rsidRDefault="00A71F41" w:rsidP="00B13AF0">
            <w:pPr>
              <w:ind w:firstLineChars="100" w:firstLine="200"/>
              <w:rPr>
                <w:color w:val="000000"/>
                <w:sz w:val="20"/>
              </w:rPr>
            </w:pPr>
            <w:r w:rsidRPr="00C7726C">
              <w:rPr>
                <w:color w:val="000000"/>
                <w:sz w:val="20"/>
              </w:rPr>
              <w:t>Adaptador  PVC  /  Marrom rosca</w:t>
            </w:r>
            <w:r w:rsidRPr="00C7726C">
              <w:rPr>
                <w:color w:val="000000"/>
                <w:sz w:val="20"/>
              </w:rPr>
              <w:br/>
              <w:t>solda 25mm</w:t>
            </w:r>
          </w:p>
        </w:tc>
        <w:tc>
          <w:tcPr>
            <w:tcW w:w="1418" w:type="dxa"/>
            <w:vAlign w:val="center"/>
            <w:hideMark/>
          </w:tcPr>
          <w:p w14:paraId="7345095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A85313E"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22BEE620"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108F21DC"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6040B4D3" w14:textId="77777777" w:rsidTr="00A71F41">
        <w:trPr>
          <w:trHeight w:val="454"/>
        </w:trPr>
        <w:tc>
          <w:tcPr>
            <w:tcW w:w="724" w:type="dxa"/>
            <w:noWrap/>
            <w:vAlign w:val="center"/>
            <w:hideMark/>
          </w:tcPr>
          <w:p w14:paraId="0D689C01" w14:textId="77777777" w:rsidR="00A71F41" w:rsidRPr="00C7726C" w:rsidRDefault="00A71F41" w:rsidP="00B13AF0">
            <w:pPr>
              <w:jc w:val="center"/>
              <w:rPr>
                <w:color w:val="000000"/>
                <w:sz w:val="20"/>
              </w:rPr>
            </w:pPr>
            <w:r w:rsidRPr="00C7726C">
              <w:rPr>
                <w:color w:val="000000"/>
                <w:sz w:val="20"/>
              </w:rPr>
              <w:t>6,</w:t>
            </w:r>
          </w:p>
        </w:tc>
        <w:tc>
          <w:tcPr>
            <w:tcW w:w="3185" w:type="dxa"/>
            <w:vAlign w:val="center"/>
            <w:hideMark/>
          </w:tcPr>
          <w:p w14:paraId="01359547" w14:textId="77777777" w:rsidR="00A71F41" w:rsidRPr="00C7726C" w:rsidRDefault="00A71F41" w:rsidP="00B13AF0">
            <w:pPr>
              <w:ind w:firstLineChars="100" w:firstLine="200"/>
              <w:rPr>
                <w:color w:val="000000"/>
                <w:sz w:val="20"/>
              </w:rPr>
            </w:pPr>
            <w:r w:rsidRPr="00C7726C">
              <w:rPr>
                <w:color w:val="000000"/>
                <w:sz w:val="20"/>
              </w:rPr>
              <w:t>Adaptador  PVC  /  Marrom rosca</w:t>
            </w:r>
            <w:r w:rsidRPr="00C7726C">
              <w:rPr>
                <w:color w:val="000000"/>
                <w:sz w:val="20"/>
              </w:rPr>
              <w:br/>
              <w:t>solda 32mm</w:t>
            </w:r>
          </w:p>
        </w:tc>
        <w:tc>
          <w:tcPr>
            <w:tcW w:w="1418" w:type="dxa"/>
            <w:vAlign w:val="center"/>
            <w:hideMark/>
          </w:tcPr>
          <w:p w14:paraId="7FAC802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7BC932A"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3866662F"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4B6AEE31"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63C62C11" w14:textId="77777777" w:rsidTr="00A71F41">
        <w:trPr>
          <w:trHeight w:val="454"/>
        </w:trPr>
        <w:tc>
          <w:tcPr>
            <w:tcW w:w="724" w:type="dxa"/>
            <w:noWrap/>
            <w:vAlign w:val="center"/>
            <w:hideMark/>
          </w:tcPr>
          <w:p w14:paraId="2D65F97D" w14:textId="77777777" w:rsidR="00A71F41" w:rsidRPr="00C7726C" w:rsidRDefault="00A71F41" w:rsidP="00B13AF0">
            <w:pPr>
              <w:jc w:val="center"/>
              <w:rPr>
                <w:color w:val="000000"/>
                <w:sz w:val="20"/>
              </w:rPr>
            </w:pPr>
            <w:r w:rsidRPr="00C7726C">
              <w:rPr>
                <w:color w:val="000000"/>
                <w:sz w:val="20"/>
              </w:rPr>
              <w:t>7,</w:t>
            </w:r>
          </w:p>
        </w:tc>
        <w:tc>
          <w:tcPr>
            <w:tcW w:w="3185" w:type="dxa"/>
            <w:vAlign w:val="center"/>
            <w:hideMark/>
          </w:tcPr>
          <w:p w14:paraId="3C210D66" w14:textId="77777777" w:rsidR="00A71F41" w:rsidRPr="00C7726C" w:rsidRDefault="00A71F41" w:rsidP="00B13AF0">
            <w:pPr>
              <w:ind w:firstLineChars="100" w:firstLine="200"/>
              <w:rPr>
                <w:color w:val="000000"/>
                <w:sz w:val="20"/>
              </w:rPr>
            </w:pPr>
            <w:r w:rsidRPr="00C7726C">
              <w:rPr>
                <w:color w:val="000000"/>
                <w:sz w:val="20"/>
              </w:rPr>
              <w:t>Adaptador  PVC  /  Marrom rosca</w:t>
            </w:r>
            <w:r w:rsidRPr="00C7726C">
              <w:rPr>
                <w:color w:val="000000"/>
                <w:sz w:val="20"/>
              </w:rPr>
              <w:br/>
              <w:t>solda 40mm</w:t>
            </w:r>
          </w:p>
        </w:tc>
        <w:tc>
          <w:tcPr>
            <w:tcW w:w="1418" w:type="dxa"/>
            <w:vAlign w:val="center"/>
            <w:hideMark/>
          </w:tcPr>
          <w:p w14:paraId="5B0BC57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DA43887"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5019975E"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00D0C29A"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5C54C2C1" w14:textId="77777777" w:rsidTr="00A71F41">
        <w:trPr>
          <w:trHeight w:val="454"/>
        </w:trPr>
        <w:tc>
          <w:tcPr>
            <w:tcW w:w="724" w:type="dxa"/>
            <w:noWrap/>
            <w:vAlign w:val="center"/>
            <w:hideMark/>
          </w:tcPr>
          <w:p w14:paraId="449562C4" w14:textId="77777777" w:rsidR="00A71F41" w:rsidRPr="00C7726C" w:rsidRDefault="00A71F41" w:rsidP="00B13AF0">
            <w:pPr>
              <w:jc w:val="center"/>
              <w:rPr>
                <w:color w:val="000000"/>
                <w:sz w:val="20"/>
              </w:rPr>
            </w:pPr>
            <w:r w:rsidRPr="00C7726C">
              <w:rPr>
                <w:color w:val="000000"/>
                <w:sz w:val="20"/>
              </w:rPr>
              <w:t>8,</w:t>
            </w:r>
          </w:p>
        </w:tc>
        <w:tc>
          <w:tcPr>
            <w:tcW w:w="3185" w:type="dxa"/>
            <w:vAlign w:val="center"/>
            <w:hideMark/>
          </w:tcPr>
          <w:p w14:paraId="31FACF4C" w14:textId="77777777" w:rsidR="00A71F41" w:rsidRPr="00C7726C" w:rsidRDefault="00A71F41" w:rsidP="00B13AF0">
            <w:pPr>
              <w:ind w:firstLineChars="100" w:firstLine="200"/>
              <w:rPr>
                <w:color w:val="000000"/>
                <w:sz w:val="20"/>
              </w:rPr>
            </w:pPr>
            <w:r w:rsidRPr="00C7726C">
              <w:rPr>
                <w:color w:val="000000"/>
                <w:sz w:val="20"/>
              </w:rPr>
              <w:t>Adaptador  PVC  /  Marrom rosca</w:t>
            </w:r>
            <w:r w:rsidRPr="00C7726C">
              <w:rPr>
                <w:color w:val="000000"/>
                <w:sz w:val="20"/>
              </w:rPr>
              <w:br/>
              <w:t>solda 50mm</w:t>
            </w:r>
          </w:p>
        </w:tc>
        <w:tc>
          <w:tcPr>
            <w:tcW w:w="1418" w:type="dxa"/>
            <w:vAlign w:val="center"/>
            <w:hideMark/>
          </w:tcPr>
          <w:p w14:paraId="7DEF652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407B0FA"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161D48C1"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7C7CD719"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7AD730D8" w14:textId="77777777" w:rsidTr="00A71F41">
        <w:trPr>
          <w:trHeight w:val="454"/>
        </w:trPr>
        <w:tc>
          <w:tcPr>
            <w:tcW w:w="724" w:type="dxa"/>
            <w:noWrap/>
            <w:vAlign w:val="center"/>
            <w:hideMark/>
          </w:tcPr>
          <w:p w14:paraId="3AC05CE0" w14:textId="77777777" w:rsidR="00A71F41" w:rsidRPr="00C7726C" w:rsidRDefault="00A71F41" w:rsidP="00B13AF0">
            <w:pPr>
              <w:jc w:val="center"/>
              <w:rPr>
                <w:color w:val="000000"/>
                <w:sz w:val="20"/>
              </w:rPr>
            </w:pPr>
            <w:r w:rsidRPr="00C7726C">
              <w:rPr>
                <w:color w:val="000000"/>
                <w:sz w:val="20"/>
              </w:rPr>
              <w:lastRenderedPageBreak/>
              <w:t>9,</w:t>
            </w:r>
          </w:p>
        </w:tc>
        <w:tc>
          <w:tcPr>
            <w:tcW w:w="3185" w:type="dxa"/>
            <w:vAlign w:val="center"/>
            <w:hideMark/>
          </w:tcPr>
          <w:p w14:paraId="00B7D366" w14:textId="77777777" w:rsidR="00A71F41" w:rsidRPr="00C7726C" w:rsidRDefault="00A71F41" w:rsidP="00B13AF0">
            <w:pPr>
              <w:ind w:firstLineChars="100" w:firstLine="200"/>
              <w:rPr>
                <w:color w:val="000000"/>
                <w:sz w:val="20"/>
              </w:rPr>
            </w:pPr>
            <w:r w:rsidRPr="00C7726C">
              <w:rPr>
                <w:color w:val="000000"/>
                <w:sz w:val="20"/>
              </w:rPr>
              <w:t>Adaptador  PVC  /  Marrom rosca</w:t>
            </w:r>
            <w:r w:rsidRPr="00C7726C">
              <w:rPr>
                <w:color w:val="000000"/>
                <w:sz w:val="20"/>
              </w:rPr>
              <w:br/>
              <w:t>solda 60mm</w:t>
            </w:r>
          </w:p>
        </w:tc>
        <w:tc>
          <w:tcPr>
            <w:tcW w:w="1418" w:type="dxa"/>
            <w:vAlign w:val="center"/>
            <w:hideMark/>
          </w:tcPr>
          <w:p w14:paraId="2735914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D1209A2"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480878D6"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081077F9"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09CDA05C" w14:textId="77777777" w:rsidTr="00A71F41">
        <w:trPr>
          <w:trHeight w:val="454"/>
        </w:trPr>
        <w:tc>
          <w:tcPr>
            <w:tcW w:w="724" w:type="dxa"/>
            <w:noWrap/>
            <w:vAlign w:val="center"/>
            <w:hideMark/>
          </w:tcPr>
          <w:p w14:paraId="2C79C0D0" w14:textId="77777777" w:rsidR="00A71F41" w:rsidRPr="00C7726C" w:rsidRDefault="00A71F41" w:rsidP="00B13AF0">
            <w:pPr>
              <w:jc w:val="center"/>
              <w:rPr>
                <w:color w:val="000000"/>
                <w:sz w:val="20"/>
              </w:rPr>
            </w:pPr>
            <w:r w:rsidRPr="00C7726C">
              <w:rPr>
                <w:color w:val="000000"/>
                <w:sz w:val="20"/>
              </w:rPr>
              <w:t>10,</w:t>
            </w:r>
          </w:p>
        </w:tc>
        <w:tc>
          <w:tcPr>
            <w:tcW w:w="3185" w:type="dxa"/>
            <w:vAlign w:val="center"/>
            <w:hideMark/>
          </w:tcPr>
          <w:p w14:paraId="55E6A63B" w14:textId="77777777" w:rsidR="00A71F41" w:rsidRPr="00C7726C" w:rsidRDefault="00A71F41" w:rsidP="00B13AF0">
            <w:pPr>
              <w:ind w:firstLineChars="100" w:firstLine="200"/>
              <w:rPr>
                <w:color w:val="000000"/>
                <w:sz w:val="20"/>
              </w:rPr>
            </w:pPr>
            <w:r w:rsidRPr="00C7726C">
              <w:rPr>
                <w:color w:val="000000"/>
                <w:sz w:val="20"/>
              </w:rPr>
              <w:t>Adaptador Flange para caixa d’água, soldável, marrom, PVC 25mm.</w:t>
            </w:r>
          </w:p>
        </w:tc>
        <w:tc>
          <w:tcPr>
            <w:tcW w:w="1418" w:type="dxa"/>
            <w:vAlign w:val="center"/>
            <w:hideMark/>
          </w:tcPr>
          <w:p w14:paraId="0C8407E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02F833B" w14:textId="77777777" w:rsidR="00A71F41" w:rsidRPr="00C7726C" w:rsidRDefault="00A71F41" w:rsidP="00B13AF0">
            <w:pPr>
              <w:jc w:val="center"/>
              <w:rPr>
                <w:color w:val="000000"/>
                <w:sz w:val="20"/>
              </w:rPr>
            </w:pPr>
            <w:r w:rsidRPr="00C7726C">
              <w:rPr>
                <w:color w:val="000000"/>
                <w:sz w:val="20"/>
              </w:rPr>
              <w:t>9</w:t>
            </w:r>
          </w:p>
        </w:tc>
        <w:tc>
          <w:tcPr>
            <w:tcW w:w="1417" w:type="dxa"/>
            <w:noWrap/>
            <w:vAlign w:val="center"/>
            <w:hideMark/>
          </w:tcPr>
          <w:p w14:paraId="79CA3A42"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5E29EF49"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3FD07EE1" w14:textId="77777777" w:rsidTr="00A71F41">
        <w:trPr>
          <w:trHeight w:val="454"/>
        </w:trPr>
        <w:tc>
          <w:tcPr>
            <w:tcW w:w="724" w:type="dxa"/>
            <w:noWrap/>
            <w:vAlign w:val="center"/>
            <w:hideMark/>
          </w:tcPr>
          <w:p w14:paraId="308D9EEC" w14:textId="77777777" w:rsidR="00A71F41" w:rsidRPr="00C7726C" w:rsidRDefault="00A71F41" w:rsidP="00B13AF0">
            <w:pPr>
              <w:jc w:val="center"/>
              <w:rPr>
                <w:color w:val="000000"/>
                <w:sz w:val="20"/>
              </w:rPr>
            </w:pPr>
            <w:r w:rsidRPr="00C7726C">
              <w:rPr>
                <w:color w:val="000000"/>
                <w:sz w:val="20"/>
              </w:rPr>
              <w:t>11,</w:t>
            </w:r>
          </w:p>
        </w:tc>
        <w:tc>
          <w:tcPr>
            <w:tcW w:w="3185" w:type="dxa"/>
            <w:vAlign w:val="center"/>
            <w:hideMark/>
          </w:tcPr>
          <w:p w14:paraId="441691BC" w14:textId="77777777" w:rsidR="00A71F41" w:rsidRPr="00C7726C" w:rsidRDefault="00A71F41" w:rsidP="00B13AF0">
            <w:pPr>
              <w:ind w:firstLineChars="100" w:firstLine="200"/>
              <w:rPr>
                <w:color w:val="000000"/>
                <w:sz w:val="20"/>
              </w:rPr>
            </w:pPr>
            <w:r w:rsidRPr="00C7726C">
              <w:rPr>
                <w:color w:val="000000"/>
                <w:sz w:val="20"/>
              </w:rPr>
              <w:t>Adaptador Flange para caixa d’água, soldável, marrom, PVC 50mm.</w:t>
            </w:r>
          </w:p>
        </w:tc>
        <w:tc>
          <w:tcPr>
            <w:tcW w:w="1418" w:type="dxa"/>
            <w:vAlign w:val="center"/>
            <w:hideMark/>
          </w:tcPr>
          <w:p w14:paraId="30E1B68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E237191"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0C8A770"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7CCC2C68"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0BC7FBE5" w14:textId="77777777" w:rsidTr="00A71F41">
        <w:trPr>
          <w:trHeight w:val="454"/>
        </w:trPr>
        <w:tc>
          <w:tcPr>
            <w:tcW w:w="724" w:type="dxa"/>
            <w:noWrap/>
            <w:vAlign w:val="center"/>
            <w:hideMark/>
          </w:tcPr>
          <w:p w14:paraId="3CA04333" w14:textId="77777777" w:rsidR="00A71F41" w:rsidRPr="00C7726C" w:rsidRDefault="00A71F41" w:rsidP="00B13AF0">
            <w:pPr>
              <w:jc w:val="center"/>
              <w:rPr>
                <w:color w:val="000000"/>
                <w:sz w:val="20"/>
              </w:rPr>
            </w:pPr>
            <w:r w:rsidRPr="00C7726C">
              <w:rPr>
                <w:color w:val="000000"/>
                <w:sz w:val="20"/>
              </w:rPr>
              <w:t>12,</w:t>
            </w:r>
          </w:p>
        </w:tc>
        <w:tc>
          <w:tcPr>
            <w:tcW w:w="3185" w:type="dxa"/>
            <w:vAlign w:val="center"/>
            <w:hideMark/>
          </w:tcPr>
          <w:p w14:paraId="6B3EBD9D" w14:textId="77777777" w:rsidR="00A71F41" w:rsidRPr="00C7726C" w:rsidRDefault="00A71F41" w:rsidP="00B13AF0">
            <w:pPr>
              <w:ind w:firstLineChars="100" w:firstLine="200"/>
              <w:rPr>
                <w:color w:val="000000"/>
                <w:sz w:val="20"/>
              </w:rPr>
            </w:pPr>
            <w:r w:rsidRPr="00C7726C">
              <w:rPr>
                <w:color w:val="000000"/>
                <w:sz w:val="20"/>
              </w:rPr>
              <w:t>Adaptador Flange para caixa</w:t>
            </w:r>
            <w:r w:rsidRPr="00C7726C">
              <w:rPr>
                <w:color w:val="000000"/>
                <w:sz w:val="20"/>
              </w:rPr>
              <w:br/>
              <w:t>d’água, soldável, marrom, PVC 20mm.</w:t>
            </w:r>
          </w:p>
        </w:tc>
        <w:tc>
          <w:tcPr>
            <w:tcW w:w="1418" w:type="dxa"/>
            <w:vAlign w:val="center"/>
            <w:hideMark/>
          </w:tcPr>
          <w:p w14:paraId="60FD11D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7A15A69"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34166608"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5A550C5C"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33DC655D" w14:textId="77777777" w:rsidTr="00A71F41">
        <w:trPr>
          <w:trHeight w:val="454"/>
        </w:trPr>
        <w:tc>
          <w:tcPr>
            <w:tcW w:w="724" w:type="dxa"/>
            <w:noWrap/>
            <w:vAlign w:val="center"/>
            <w:hideMark/>
          </w:tcPr>
          <w:p w14:paraId="121724D6" w14:textId="77777777" w:rsidR="00A71F41" w:rsidRPr="00C7726C" w:rsidRDefault="00A71F41" w:rsidP="00B13AF0">
            <w:pPr>
              <w:jc w:val="center"/>
              <w:rPr>
                <w:color w:val="000000"/>
                <w:sz w:val="20"/>
              </w:rPr>
            </w:pPr>
            <w:r w:rsidRPr="00C7726C">
              <w:rPr>
                <w:color w:val="000000"/>
                <w:sz w:val="20"/>
              </w:rPr>
              <w:t>13,</w:t>
            </w:r>
          </w:p>
        </w:tc>
        <w:tc>
          <w:tcPr>
            <w:tcW w:w="3185" w:type="dxa"/>
            <w:vAlign w:val="center"/>
            <w:hideMark/>
          </w:tcPr>
          <w:p w14:paraId="1CECD267" w14:textId="77777777" w:rsidR="00A71F41" w:rsidRPr="00C7726C" w:rsidRDefault="00A71F41" w:rsidP="00B13AF0">
            <w:pPr>
              <w:ind w:firstLineChars="100" w:firstLine="200"/>
              <w:rPr>
                <w:color w:val="000000"/>
                <w:sz w:val="20"/>
              </w:rPr>
            </w:pPr>
            <w:r w:rsidRPr="00C7726C">
              <w:rPr>
                <w:color w:val="000000"/>
                <w:sz w:val="20"/>
              </w:rPr>
              <w:t>Adaptador Flange para caixa</w:t>
            </w:r>
            <w:r w:rsidRPr="00C7726C">
              <w:rPr>
                <w:color w:val="000000"/>
                <w:sz w:val="20"/>
              </w:rPr>
              <w:br/>
              <w:t>d’água, soldável, marrom, PVC 32mm.</w:t>
            </w:r>
          </w:p>
        </w:tc>
        <w:tc>
          <w:tcPr>
            <w:tcW w:w="1418" w:type="dxa"/>
            <w:vAlign w:val="center"/>
            <w:hideMark/>
          </w:tcPr>
          <w:p w14:paraId="445076C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DE9CDCA" w14:textId="77777777" w:rsidR="00A71F41" w:rsidRPr="00C7726C" w:rsidRDefault="00A71F41" w:rsidP="00B13AF0">
            <w:pPr>
              <w:jc w:val="center"/>
              <w:rPr>
                <w:color w:val="000000"/>
                <w:sz w:val="20"/>
              </w:rPr>
            </w:pPr>
            <w:r w:rsidRPr="00C7726C">
              <w:rPr>
                <w:color w:val="000000"/>
                <w:sz w:val="20"/>
              </w:rPr>
              <w:t>9</w:t>
            </w:r>
          </w:p>
        </w:tc>
        <w:tc>
          <w:tcPr>
            <w:tcW w:w="1417" w:type="dxa"/>
            <w:noWrap/>
            <w:vAlign w:val="center"/>
            <w:hideMark/>
          </w:tcPr>
          <w:p w14:paraId="6D88B73D"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30EA9ED7"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27DA2D54" w14:textId="77777777" w:rsidTr="00A71F41">
        <w:trPr>
          <w:trHeight w:val="454"/>
        </w:trPr>
        <w:tc>
          <w:tcPr>
            <w:tcW w:w="724" w:type="dxa"/>
            <w:noWrap/>
            <w:vAlign w:val="center"/>
            <w:hideMark/>
          </w:tcPr>
          <w:p w14:paraId="292970A9" w14:textId="77777777" w:rsidR="00A71F41" w:rsidRPr="00C7726C" w:rsidRDefault="00A71F41" w:rsidP="00B13AF0">
            <w:pPr>
              <w:jc w:val="center"/>
              <w:rPr>
                <w:color w:val="000000"/>
                <w:sz w:val="20"/>
              </w:rPr>
            </w:pPr>
            <w:r w:rsidRPr="00C7726C">
              <w:rPr>
                <w:color w:val="000000"/>
                <w:sz w:val="20"/>
              </w:rPr>
              <w:t>14,</w:t>
            </w:r>
          </w:p>
        </w:tc>
        <w:tc>
          <w:tcPr>
            <w:tcW w:w="3185" w:type="dxa"/>
            <w:vAlign w:val="center"/>
            <w:hideMark/>
          </w:tcPr>
          <w:p w14:paraId="35D3CF00" w14:textId="77777777" w:rsidR="00A71F41" w:rsidRPr="00C7726C" w:rsidRDefault="00A71F41" w:rsidP="00B13AF0">
            <w:pPr>
              <w:ind w:firstLineChars="100" w:firstLine="200"/>
              <w:rPr>
                <w:color w:val="000000"/>
                <w:sz w:val="20"/>
              </w:rPr>
            </w:pPr>
            <w:r w:rsidRPr="00C7726C">
              <w:rPr>
                <w:color w:val="000000"/>
                <w:sz w:val="20"/>
              </w:rPr>
              <w:t>Adaptador Flange para caixa</w:t>
            </w:r>
            <w:r w:rsidRPr="00C7726C">
              <w:rPr>
                <w:color w:val="000000"/>
                <w:sz w:val="20"/>
              </w:rPr>
              <w:br/>
              <w:t>d’água, soldável, marrom, PVC 40mm.</w:t>
            </w:r>
          </w:p>
        </w:tc>
        <w:tc>
          <w:tcPr>
            <w:tcW w:w="1418" w:type="dxa"/>
            <w:vAlign w:val="center"/>
            <w:hideMark/>
          </w:tcPr>
          <w:p w14:paraId="19B8F10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703F5C1" w14:textId="77777777" w:rsidR="00A71F41" w:rsidRPr="00C7726C" w:rsidRDefault="00A71F41" w:rsidP="00B13AF0">
            <w:pPr>
              <w:jc w:val="center"/>
              <w:rPr>
                <w:color w:val="000000"/>
                <w:sz w:val="20"/>
              </w:rPr>
            </w:pPr>
            <w:r w:rsidRPr="00C7726C">
              <w:rPr>
                <w:color w:val="000000"/>
                <w:sz w:val="20"/>
              </w:rPr>
              <w:t>9</w:t>
            </w:r>
          </w:p>
        </w:tc>
        <w:tc>
          <w:tcPr>
            <w:tcW w:w="1417" w:type="dxa"/>
            <w:noWrap/>
            <w:vAlign w:val="center"/>
            <w:hideMark/>
          </w:tcPr>
          <w:p w14:paraId="1DF7E740"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A6F3893"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72092953" w14:textId="77777777" w:rsidTr="00A71F41">
        <w:trPr>
          <w:trHeight w:val="454"/>
        </w:trPr>
        <w:tc>
          <w:tcPr>
            <w:tcW w:w="724" w:type="dxa"/>
            <w:noWrap/>
            <w:vAlign w:val="center"/>
            <w:hideMark/>
          </w:tcPr>
          <w:p w14:paraId="7809C5C1" w14:textId="77777777" w:rsidR="00A71F41" w:rsidRPr="00C7726C" w:rsidRDefault="00A71F41" w:rsidP="00B13AF0">
            <w:pPr>
              <w:jc w:val="center"/>
              <w:rPr>
                <w:color w:val="000000"/>
                <w:sz w:val="20"/>
              </w:rPr>
            </w:pPr>
            <w:r w:rsidRPr="00C7726C">
              <w:rPr>
                <w:color w:val="000000"/>
                <w:sz w:val="20"/>
              </w:rPr>
              <w:t>15,</w:t>
            </w:r>
          </w:p>
        </w:tc>
        <w:tc>
          <w:tcPr>
            <w:tcW w:w="3185" w:type="dxa"/>
            <w:vAlign w:val="center"/>
            <w:hideMark/>
          </w:tcPr>
          <w:p w14:paraId="29F47FF1" w14:textId="77777777" w:rsidR="00A71F41" w:rsidRPr="00C7726C" w:rsidRDefault="00A71F41" w:rsidP="00B13AF0">
            <w:pPr>
              <w:ind w:firstLineChars="100" w:firstLine="200"/>
              <w:rPr>
                <w:color w:val="000000"/>
                <w:sz w:val="20"/>
              </w:rPr>
            </w:pPr>
            <w:r w:rsidRPr="00C7726C">
              <w:rPr>
                <w:color w:val="000000"/>
                <w:sz w:val="20"/>
              </w:rPr>
              <w:t>Adaptador Flange para caixa</w:t>
            </w:r>
            <w:r w:rsidRPr="00C7726C">
              <w:rPr>
                <w:color w:val="000000"/>
                <w:sz w:val="20"/>
              </w:rPr>
              <w:br/>
              <w:t>d’água, soldável, marrom, PVC 60mm.</w:t>
            </w:r>
          </w:p>
        </w:tc>
        <w:tc>
          <w:tcPr>
            <w:tcW w:w="1418" w:type="dxa"/>
            <w:vAlign w:val="center"/>
            <w:hideMark/>
          </w:tcPr>
          <w:p w14:paraId="23DCF9B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F64F862"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0F99C110"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890473A"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1CF4E412" w14:textId="77777777" w:rsidTr="00A71F41">
        <w:trPr>
          <w:trHeight w:val="454"/>
        </w:trPr>
        <w:tc>
          <w:tcPr>
            <w:tcW w:w="724" w:type="dxa"/>
            <w:noWrap/>
            <w:vAlign w:val="center"/>
            <w:hideMark/>
          </w:tcPr>
          <w:p w14:paraId="64834A43" w14:textId="77777777" w:rsidR="00A71F41" w:rsidRPr="00C7726C" w:rsidRDefault="00A71F41" w:rsidP="00B13AF0">
            <w:pPr>
              <w:jc w:val="center"/>
              <w:rPr>
                <w:color w:val="000000"/>
                <w:sz w:val="20"/>
              </w:rPr>
            </w:pPr>
            <w:r w:rsidRPr="00C7726C">
              <w:rPr>
                <w:color w:val="000000"/>
                <w:sz w:val="20"/>
              </w:rPr>
              <w:t>16,</w:t>
            </w:r>
          </w:p>
        </w:tc>
        <w:tc>
          <w:tcPr>
            <w:tcW w:w="3185" w:type="dxa"/>
            <w:vAlign w:val="center"/>
            <w:hideMark/>
          </w:tcPr>
          <w:p w14:paraId="1BC4E8F3" w14:textId="77777777" w:rsidR="00A71F41" w:rsidRPr="00C7726C" w:rsidRDefault="00A71F41" w:rsidP="00B13AF0">
            <w:pPr>
              <w:ind w:firstLineChars="100" w:firstLine="200"/>
              <w:rPr>
                <w:color w:val="000000"/>
                <w:sz w:val="20"/>
              </w:rPr>
            </w:pPr>
            <w:r w:rsidRPr="00C7726C">
              <w:rPr>
                <w:color w:val="000000"/>
                <w:sz w:val="20"/>
              </w:rPr>
              <w:t>Adesivo  plástico,  cola  cano PVC</w:t>
            </w:r>
            <w:r w:rsidRPr="00C7726C">
              <w:rPr>
                <w:color w:val="000000"/>
                <w:sz w:val="20"/>
              </w:rPr>
              <w:br/>
              <w:t>com pincel.</w:t>
            </w:r>
          </w:p>
        </w:tc>
        <w:tc>
          <w:tcPr>
            <w:tcW w:w="1418" w:type="dxa"/>
            <w:vAlign w:val="center"/>
            <w:hideMark/>
          </w:tcPr>
          <w:p w14:paraId="6C296860" w14:textId="77777777" w:rsidR="00A71F41" w:rsidRPr="00C7726C" w:rsidRDefault="00A71F41" w:rsidP="00B13AF0">
            <w:pPr>
              <w:jc w:val="center"/>
              <w:rPr>
                <w:color w:val="000000"/>
                <w:sz w:val="20"/>
              </w:rPr>
            </w:pPr>
            <w:r w:rsidRPr="00C7726C">
              <w:rPr>
                <w:color w:val="000000"/>
                <w:sz w:val="20"/>
              </w:rPr>
              <w:t>Frasco 175g</w:t>
            </w:r>
          </w:p>
        </w:tc>
        <w:tc>
          <w:tcPr>
            <w:tcW w:w="1559" w:type="dxa"/>
            <w:noWrap/>
            <w:vAlign w:val="center"/>
            <w:hideMark/>
          </w:tcPr>
          <w:p w14:paraId="0B960A43"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161468A9"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27FFD757"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20A42D11" w14:textId="77777777" w:rsidTr="00A71F41">
        <w:trPr>
          <w:trHeight w:val="454"/>
        </w:trPr>
        <w:tc>
          <w:tcPr>
            <w:tcW w:w="724" w:type="dxa"/>
            <w:noWrap/>
            <w:vAlign w:val="center"/>
            <w:hideMark/>
          </w:tcPr>
          <w:p w14:paraId="79DE5A9B" w14:textId="77777777" w:rsidR="00A71F41" w:rsidRPr="00C7726C" w:rsidRDefault="00A71F41" w:rsidP="00B13AF0">
            <w:pPr>
              <w:jc w:val="center"/>
              <w:rPr>
                <w:color w:val="000000"/>
                <w:sz w:val="20"/>
              </w:rPr>
            </w:pPr>
            <w:r w:rsidRPr="00C7726C">
              <w:rPr>
                <w:color w:val="000000"/>
                <w:sz w:val="20"/>
              </w:rPr>
              <w:t>17,</w:t>
            </w:r>
          </w:p>
        </w:tc>
        <w:tc>
          <w:tcPr>
            <w:tcW w:w="3185" w:type="dxa"/>
            <w:vAlign w:val="center"/>
            <w:hideMark/>
          </w:tcPr>
          <w:p w14:paraId="6246E4DE" w14:textId="77777777" w:rsidR="00A71F41" w:rsidRPr="00C7726C" w:rsidRDefault="00A71F41" w:rsidP="00B13AF0">
            <w:pPr>
              <w:ind w:firstLineChars="100" w:firstLine="200"/>
              <w:rPr>
                <w:color w:val="000000"/>
                <w:sz w:val="20"/>
              </w:rPr>
            </w:pPr>
            <w:r w:rsidRPr="00C7726C">
              <w:rPr>
                <w:color w:val="000000"/>
                <w:sz w:val="20"/>
              </w:rPr>
              <w:t xml:space="preserve">Alicate  para </w:t>
            </w:r>
            <w:proofErr w:type="spellStart"/>
            <w:r w:rsidRPr="00C7726C">
              <w:rPr>
                <w:color w:val="000000"/>
                <w:sz w:val="20"/>
              </w:rPr>
              <w:t>crimpar</w:t>
            </w:r>
            <w:proofErr w:type="spellEnd"/>
            <w:r w:rsidRPr="00C7726C">
              <w:rPr>
                <w:color w:val="000000"/>
                <w:sz w:val="20"/>
              </w:rPr>
              <w:t xml:space="preserve">  RJ45 r RJ11,</w:t>
            </w:r>
            <w:r w:rsidRPr="00C7726C">
              <w:rPr>
                <w:color w:val="000000"/>
                <w:sz w:val="20"/>
              </w:rPr>
              <w:br/>
              <w:t xml:space="preserve">com </w:t>
            </w:r>
            <w:proofErr w:type="spellStart"/>
            <w:r w:rsidRPr="00C7726C">
              <w:rPr>
                <w:color w:val="000000"/>
                <w:sz w:val="20"/>
              </w:rPr>
              <w:t>decapador</w:t>
            </w:r>
            <w:proofErr w:type="spellEnd"/>
            <w:r w:rsidRPr="00C7726C">
              <w:rPr>
                <w:color w:val="000000"/>
                <w:sz w:val="20"/>
              </w:rPr>
              <w:t xml:space="preserve"> e corte.</w:t>
            </w:r>
          </w:p>
        </w:tc>
        <w:tc>
          <w:tcPr>
            <w:tcW w:w="1418" w:type="dxa"/>
            <w:vAlign w:val="center"/>
            <w:hideMark/>
          </w:tcPr>
          <w:p w14:paraId="54C6FC8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0D2A5C0"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5C2DA75E"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5E7A9B49" w14:textId="77777777" w:rsidR="00A71F41" w:rsidRPr="00C7726C" w:rsidRDefault="00A71F41" w:rsidP="00B13AF0">
            <w:pPr>
              <w:jc w:val="center"/>
              <w:rPr>
                <w:color w:val="000000"/>
                <w:sz w:val="20"/>
              </w:rPr>
            </w:pPr>
            <w:r w:rsidRPr="00C7726C">
              <w:rPr>
                <w:color w:val="000000"/>
                <w:sz w:val="20"/>
              </w:rPr>
              <w:t>ASS. - 02</w:t>
            </w:r>
          </w:p>
        </w:tc>
      </w:tr>
      <w:tr w:rsidR="00A71F41" w:rsidRPr="00C7726C" w14:paraId="67106C1C" w14:textId="77777777" w:rsidTr="00A71F41">
        <w:trPr>
          <w:trHeight w:val="454"/>
        </w:trPr>
        <w:tc>
          <w:tcPr>
            <w:tcW w:w="724" w:type="dxa"/>
            <w:noWrap/>
            <w:vAlign w:val="center"/>
            <w:hideMark/>
          </w:tcPr>
          <w:p w14:paraId="5561AE14" w14:textId="77777777" w:rsidR="00A71F41" w:rsidRPr="00C7726C" w:rsidRDefault="00A71F41" w:rsidP="00B13AF0">
            <w:pPr>
              <w:jc w:val="center"/>
              <w:rPr>
                <w:color w:val="000000"/>
                <w:sz w:val="20"/>
              </w:rPr>
            </w:pPr>
            <w:r w:rsidRPr="00C7726C">
              <w:rPr>
                <w:color w:val="000000"/>
                <w:sz w:val="20"/>
              </w:rPr>
              <w:t>18,</w:t>
            </w:r>
          </w:p>
        </w:tc>
        <w:tc>
          <w:tcPr>
            <w:tcW w:w="3185" w:type="dxa"/>
            <w:vAlign w:val="center"/>
            <w:hideMark/>
          </w:tcPr>
          <w:p w14:paraId="1F602B5B" w14:textId="77777777" w:rsidR="00A71F41" w:rsidRPr="00C7726C" w:rsidRDefault="00A71F41" w:rsidP="00B13AF0">
            <w:pPr>
              <w:ind w:firstLineChars="100" w:firstLine="200"/>
              <w:rPr>
                <w:color w:val="000000"/>
                <w:sz w:val="20"/>
              </w:rPr>
            </w:pPr>
            <w:r w:rsidRPr="00C7726C">
              <w:rPr>
                <w:color w:val="000000"/>
                <w:sz w:val="20"/>
              </w:rPr>
              <w:t>Alicate de corte diagonal 8”</w:t>
            </w:r>
          </w:p>
          <w:p w14:paraId="476BFFB9" w14:textId="77777777" w:rsidR="00A71F41" w:rsidRPr="00C7726C" w:rsidRDefault="00A71F41" w:rsidP="00B13AF0">
            <w:pPr>
              <w:ind w:firstLineChars="100" w:firstLine="200"/>
              <w:rPr>
                <w:color w:val="000000"/>
                <w:sz w:val="20"/>
              </w:rPr>
            </w:pPr>
          </w:p>
        </w:tc>
        <w:tc>
          <w:tcPr>
            <w:tcW w:w="1418" w:type="dxa"/>
            <w:vAlign w:val="center"/>
            <w:hideMark/>
          </w:tcPr>
          <w:p w14:paraId="153E48D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17DBB93"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1F91AADB"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2544CBB"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35B041B8" w14:textId="77777777" w:rsidTr="00A71F41">
        <w:trPr>
          <w:trHeight w:val="454"/>
        </w:trPr>
        <w:tc>
          <w:tcPr>
            <w:tcW w:w="724" w:type="dxa"/>
            <w:noWrap/>
            <w:vAlign w:val="center"/>
            <w:hideMark/>
          </w:tcPr>
          <w:p w14:paraId="7C1067A1" w14:textId="77777777" w:rsidR="00A71F41" w:rsidRPr="00C7726C" w:rsidRDefault="00A71F41" w:rsidP="00B13AF0">
            <w:pPr>
              <w:jc w:val="center"/>
              <w:rPr>
                <w:color w:val="000000"/>
                <w:sz w:val="20"/>
              </w:rPr>
            </w:pPr>
            <w:r w:rsidRPr="00C7726C">
              <w:rPr>
                <w:color w:val="000000"/>
                <w:sz w:val="20"/>
              </w:rPr>
              <w:t>19,</w:t>
            </w:r>
          </w:p>
        </w:tc>
        <w:tc>
          <w:tcPr>
            <w:tcW w:w="3185" w:type="dxa"/>
            <w:vAlign w:val="center"/>
            <w:hideMark/>
          </w:tcPr>
          <w:p w14:paraId="1C647630" w14:textId="77777777" w:rsidR="00A71F41" w:rsidRPr="00C7726C" w:rsidRDefault="00A71F41" w:rsidP="00B13AF0">
            <w:pPr>
              <w:ind w:firstLineChars="100" w:firstLine="200"/>
              <w:rPr>
                <w:color w:val="000000"/>
                <w:sz w:val="20"/>
              </w:rPr>
            </w:pPr>
            <w:r w:rsidRPr="00C7726C">
              <w:rPr>
                <w:color w:val="000000"/>
                <w:sz w:val="20"/>
              </w:rPr>
              <w:t>Alicate de pressão</w:t>
            </w:r>
            <w:r w:rsidRPr="00C7726C">
              <w:rPr>
                <w:color w:val="000000"/>
                <w:sz w:val="20"/>
              </w:rPr>
              <w:br/>
              <w:t>10”(250mm); capacidade  de abertura 1.1/8”(28mm)</w:t>
            </w:r>
          </w:p>
        </w:tc>
        <w:tc>
          <w:tcPr>
            <w:tcW w:w="1418" w:type="dxa"/>
            <w:vAlign w:val="center"/>
            <w:hideMark/>
          </w:tcPr>
          <w:p w14:paraId="5516DC1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9063139" w14:textId="77777777" w:rsidR="00A71F41" w:rsidRPr="00C7726C" w:rsidRDefault="00A71F41" w:rsidP="00B13AF0">
            <w:pPr>
              <w:jc w:val="center"/>
              <w:rPr>
                <w:color w:val="000000"/>
                <w:sz w:val="20"/>
              </w:rPr>
            </w:pPr>
            <w:r w:rsidRPr="00C7726C">
              <w:rPr>
                <w:color w:val="000000"/>
                <w:sz w:val="20"/>
              </w:rPr>
              <w:t>04</w:t>
            </w:r>
          </w:p>
        </w:tc>
        <w:tc>
          <w:tcPr>
            <w:tcW w:w="1417" w:type="dxa"/>
            <w:noWrap/>
            <w:vAlign w:val="center"/>
            <w:hideMark/>
          </w:tcPr>
          <w:p w14:paraId="2D9B53DD" w14:textId="77777777" w:rsidR="00A71F41" w:rsidRPr="00C7726C" w:rsidRDefault="00A71F41" w:rsidP="00B13AF0">
            <w:pPr>
              <w:jc w:val="center"/>
              <w:rPr>
                <w:color w:val="000000"/>
                <w:sz w:val="20"/>
              </w:rPr>
            </w:pPr>
            <w:r w:rsidRPr="00C7726C">
              <w:rPr>
                <w:color w:val="000000"/>
                <w:sz w:val="20"/>
              </w:rPr>
              <w:t>12</w:t>
            </w:r>
          </w:p>
        </w:tc>
        <w:tc>
          <w:tcPr>
            <w:tcW w:w="1485" w:type="dxa"/>
            <w:vAlign w:val="center"/>
            <w:hideMark/>
          </w:tcPr>
          <w:p w14:paraId="3AED1E4D" w14:textId="77777777" w:rsidR="00A71F41" w:rsidRPr="00C7726C" w:rsidRDefault="00A71F41" w:rsidP="00B13AF0">
            <w:pPr>
              <w:jc w:val="center"/>
              <w:rPr>
                <w:color w:val="000000"/>
                <w:sz w:val="20"/>
              </w:rPr>
            </w:pPr>
            <w:r w:rsidRPr="00C7726C">
              <w:rPr>
                <w:color w:val="000000"/>
                <w:sz w:val="20"/>
              </w:rPr>
              <w:t>SMOI - 12</w:t>
            </w:r>
          </w:p>
        </w:tc>
      </w:tr>
      <w:tr w:rsidR="00A71F41" w:rsidRPr="00C7726C" w14:paraId="359077D9" w14:textId="77777777" w:rsidTr="00A71F41">
        <w:trPr>
          <w:trHeight w:val="454"/>
        </w:trPr>
        <w:tc>
          <w:tcPr>
            <w:tcW w:w="724" w:type="dxa"/>
            <w:noWrap/>
            <w:vAlign w:val="center"/>
            <w:hideMark/>
          </w:tcPr>
          <w:p w14:paraId="45D61034" w14:textId="77777777" w:rsidR="00A71F41" w:rsidRPr="00C7726C" w:rsidRDefault="00A71F41" w:rsidP="00B13AF0">
            <w:pPr>
              <w:jc w:val="center"/>
              <w:rPr>
                <w:color w:val="000000"/>
                <w:sz w:val="20"/>
              </w:rPr>
            </w:pPr>
            <w:r w:rsidRPr="00C7726C">
              <w:rPr>
                <w:color w:val="000000"/>
                <w:sz w:val="20"/>
              </w:rPr>
              <w:t>20,</w:t>
            </w:r>
          </w:p>
        </w:tc>
        <w:tc>
          <w:tcPr>
            <w:tcW w:w="3185" w:type="dxa"/>
            <w:vAlign w:val="center"/>
            <w:hideMark/>
          </w:tcPr>
          <w:p w14:paraId="403864FF" w14:textId="77777777" w:rsidR="00A71F41" w:rsidRPr="00C7726C" w:rsidRDefault="00A71F41" w:rsidP="00B13AF0">
            <w:pPr>
              <w:ind w:firstLineChars="100" w:firstLine="200"/>
              <w:rPr>
                <w:color w:val="000000"/>
                <w:sz w:val="20"/>
              </w:rPr>
            </w:pPr>
            <w:r w:rsidRPr="00C7726C">
              <w:rPr>
                <w:color w:val="000000"/>
                <w:sz w:val="20"/>
              </w:rPr>
              <w:t>Alicate torquês 12” com corte</w:t>
            </w:r>
            <w:r w:rsidRPr="00C7726C">
              <w:rPr>
                <w:color w:val="000000"/>
                <w:sz w:val="20"/>
              </w:rPr>
              <w:br/>
              <w:t>tratado termicamente</w:t>
            </w:r>
          </w:p>
        </w:tc>
        <w:tc>
          <w:tcPr>
            <w:tcW w:w="1418" w:type="dxa"/>
            <w:vAlign w:val="center"/>
            <w:hideMark/>
          </w:tcPr>
          <w:p w14:paraId="4E8756C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91865A9"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7800D0AB"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52522CE0"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453EC119" w14:textId="77777777" w:rsidTr="00A71F41">
        <w:trPr>
          <w:trHeight w:val="454"/>
        </w:trPr>
        <w:tc>
          <w:tcPr>
            <w:tcW w:w="724" w:type="dxa"/>
            <w:noWrap/>
            <w:vAlign w:val="center"/>
            <w:hideMark/>
          </w:tcPr>
          <w:p w14:paraId="02529DF2" w14:textId="77777777" w:rsidR="00A71F41" w:rsidRPr="00C7726C" w:rsidRDefault="00A71F41" w:rsidP="00B13AF0">
            <w:pPr>
              <w:jc w:val="center"/>
              <w:rPr>
                <w:color w:val="000000"/>
                <w:sz w:val="20"/>
              </w:rPr>
            </w:pPr>
            <w:r w:rsidRPr="00C7726C">
              <w:rPr>
                <w:color w:val="000000"/>
                <w:sz w:val="20"/>
              </w:rPr>
              <w:t>21,</w:t>
            </w:r>
          </w:p>
        </w:tc>
        <w:tc>
          <w:tcPr>
            <w:tcW w:w="3185" w:type="dxa"/>
            <w:vAlign w:val="center"/>
            <w:hideMark/>
          </w:tcPr>
          <w:p w14:paraId="368205C9" w14:textId="77777777" w:rsidR="00A71F41" w:rsidRPr="00C7726C" w:rsidRDefault="00A71F41" w:rsidP="00B13AF0">
            <w:pPr>
              <w:ind w:firstLineChars="100" w:firstLine="200"/>
              <w:rPr>
                <w:color w:val="000000"/>
                <w:sz w:val="20"/>
              </w:rPr>
            </w:pPr>
            <w:r w:rsidRPr="00C7726C">
              <w:rPr>
                <w:color w:val="000000"/>
                <w:sz w:val="20"/>
              </w:rPr>
              <w:t>Alicate Universal, aço cromo</w:t>
            </w:r>
            <w:r w:rsidRPr="00C7726C">
              <w:rPr>
                <w:color w:val="000000"/>
                <w:sz w:val="20"/>
              </w:rPr>
              <w:br/>
              <w:t>vanádio</w:t>
            </w:r>
          </w:p>
        </w:tc>
        <w:tc>
          <w:tcPr>
            <w:tcW w:w="1418" w:type="dxa"/>
            <w:vAlign w:val="center"/>
            <w:hideMark/>
          </w:tcPr>
          <w:p w14:paraId="3524C4B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E9A8E85"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6A5A6472"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28CC6B57"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1FAD15C3" w14:textId="77777777" w:rsidTr="00A71F41">
        <w:trPr>
          <w:trHeight w:val="454"/>
        </w:trPr>
        <w:tc>
          <w:tcPr>
            <w:tcW w:w="724" w:type="dxa"/>
            <w:noWrap/>
            <w:vAlign w:val="center"/>
            <w:hideMark/>
          </w:tcPr>
          <w:p w14:paraId="1382A36B" w14:textId="77777777" w:rsidR="00A71F41" w:rsidRPr="00C7726C" w:rsidRDefault="00A71F41" w:rsidP="00B13AF0">
            <w:pPr>
              <w:jc w:val="center"/>
              <w:rPr>
                <w:sz w:val="20"/>
              </w:rPr>
            </w:pPr>
            <w:r w:rsidRPr="00C7726C">
              <w:rPr>
                <w:sz w:val="20"/>
              </w:rPr>
              <w:t>22,</w:t>
            </w:r>
          </w:p>
        </w:tc>
        <w:tc>
          <w:tcPr>
            <w:tcW w:w="3185" w:type="dxa"/>
            <w:vAlign w:val="center"/>
            <w:hideMark/>
          </w:tcPr>
          <w:p w14:paraId="15C3F05A" w14:textId="77777777" w:rsidR="00A71F41" w:rsidRPr="00C7726C" w:rsidRDefault="00A71F41" w:rsidP="00B13AF0">
            <w:pPr>
              <w:ind w:firstLineChars="100" w:firstLine="200"/>
              <w:rPr>
                <w:sz w:val="20"/>
              </w:rPr>
            </w:pPr>
            <w:r w:rsidRPr="00C7726C">
              <w:rPr>
                <w:sz w:val="20"/>
              </w:rPr>
              <w:t>Ancinho de jardim, em metal, com</w:t>
            </w:r>
            <w:r w:rsidRPr="00C7726C">
              <w:rPr>
                <w:sz w:val="20"/>
              </w:rPr>
              <w:br/>
              <w:t>pintura epóxi, 22 dentes, com cabo de madeira de</w:t>
            </w:r>
            <w:r w:rsidRPr="00C7726C">
              <w:rPr>
                <w:sz w:val="20"/>
              </w:rPr>
              <w:br/>
              <w:t>1,5m.</w:t>
            </w:r>
          </w:p>
        </w:tc>
        <w:tc>
          <w:tcPr>
            <w:tcW w:w="1418" w:type="dxa"/>
            <w:vAlign w:val="center"/>
            <w:hideMark/>
          </w:tcPr>
          <w:p w14:paraId="18E8742E" w14:textId="77777777" w:rsidR="00A71F41" w:rsidRPr="00C7726C" w:rsidRDefault="00A71F41" w:rsidP="00B13AF0">
            <w:pPr>
              <w:jc w:val="center"/>
              <w:rPr>
                <w:sz w:val="20"/>
              </w:rPr>
            </w:pPr>
            <w:r w:rsidRPr="00C7726C">
              <w:rPr>
                <w:sz w:val="20"/>
              </w:rPr>
              <w:t>UND</w:t>
            </w:r>
          </w:p>
        </w:tc>
        <w:tc>
          <w:tcPr>
            <w:tcW w:w="1559" w:type="dxa"/>
            <w:noWrap/>
            <w:vAlign w:val="center"/>
            <w:hideMark/>
          </w:tcPr>
          <w:p w14:paraId="28BDC721" w14:textId="77777777" w:rsidR="00A71F41" w:rsidRPr="00C7726C" w:rsidRDefault="00A71F41" w:rsidP="00B13AF0">
            <w:pPr>
              <w:jc w:val="center"/>
              <w:rPr>
                <w:sz w:val="20"/>
              </w:rPr>
            </w:pPr>
            <w:r w:rsidRPr="00C7726C">
              <w:rPr>
                <w:sz w:val="20"/>
              </w:rPr>
              <w:t>01</w:t>
            </w:r>
          </w:p>
        </w:tc>
        <w:tc>
          <w:tcPr>
            <w:tcW w:w="1417" w:type="dxa"/>
            <w:noWrap/>
            <w:vAlign w:val="center"/>
            <w:hideMark/>
          </w:tcPr>
          <w:p w14:paraId="138CFC3B" w14:textId="77777777" w:rsidR="00A71F41" w:rsidRPr="00C7726C" w:rsidRDefault="00A71F41" w:rsidP="00B13AF0">
            <w:pPr>
              <w:jc w:val="center"/>
              <w:rPr>
                <w:sz w:val="20"/>
              </w:rPr>
            </w:pPr>
            <w:r w:rsidRPr="00C7726C">
              <w:rPr>
                <w:sz w:val="20"/>
              </w:rPr>
              <w:t>52</w:t>
            </w:r>
          </w:p>
        </w:tc>
        <w:tc>
          <w:tcPr>
            <w:tcW w:w="1485" w:type="dxa"/>
            <w:vAlign w:val="center"/>
            <w:hideMark/>
          </w:tcPr>
          <w:p w14:paraId="22B5229A" w14:textId="77777777" w:rsidR="00A71F41" w:rsidRPr="00C7726C" w:rsidRDefault="00A71F41" w:rsidP="00B13AF0">
            <w:pPr>
              <w:jc w:val="center"/>
              <w:rPr>
                <w:sz w:val="20"/>
              </w:rPr>
            </w:pPr>
            <w:r w:rsidRPr="00C7726C">
              <w:rPr>
                <w:sz w:val="20"/>
              </w:rPr>
              <w:t xml:space="preserve">SME-22        </w:t>
            </w:r>
          </w:p>
          <w:p w14:paraId="19FD2625" w14:textId="77777777" w:rsidR="00A71F41" w:rsidRPr="00C7726C" w:rsidRDefault="00A71F41" w:rsidP="00B13AF0">
            <w:pPr>
              <w:jc w:val="center"/>
              <w:rPr>
                <w:sz w:val="20"/>
              </w:rPr>
            </w:pPr>
            <w:r w:rsidRPr="00C7726C">
              <w:rPr>
                <w:sz w:val="20"/>
              </w:rPr>
              <w:t>SMOI-30</w:t>
            </w:r>
          </w:p>
        </w:tc>
      </w:tr>
      <w:tr w:rsidR="00A71F41" w:rsidRPr="00C7726C" w14:paraId="0BD8769D" w14:textId="77777777" w:rsidTr="00A71F41">
        <w:trPr>
          <w:trHeight w:val="454"/>
        </w:trPr>
        <w:tc>
          <w:tcPr>
            <w:tcW w:w="724" w:type="dxa"/>
            <w:noWrap/>
            <w:vAlign w:val="center"/>
            <w:hideMark/>
          </w:tcPr>
          <w:p w14:paraId="4E2895C8" w14:textId="77777777" w:rsidR="00A71F41" w:rsidRPr="00C7726C" w:rsidRDefault="00A71F41" w:rsidP="00B13AF0">
            <w:pPr>
              <w:jc w:val="center"/>
              <w:rPr>
                <w:color w:val="000000"/>
                <w:sz w:val="20"/>
              </w:rPr>
            </w:pPr>
            <w:r w:rsidRPr="00C7726C">
              <w:rPr>
                <w:color w:val="000000"/>
                <w:sz w:val="20"/>
              </w:rPr>
              <w:t>23,</w:t>
            </w:r>
          </w:p>
        </w:tc>
        <w:tc>
          <w:tcPr>
            <w:tcW w:w="3185" w:type="dxa"/>
            <w:vAlign w:val="center"/>
            <w:hideMark/>
          </w:tcPr>
          <w:p w14:paraId="0606FF7D" w14:textId="77777777" w:rsidR="00A71F41" w:rsidRPr="00C7726C" w:rsidRDefault="00A71F41" w:rsidP="00B13AF0">
            <w:pPr>
              <w:ind w:firstLineChars="100" w:firstLine="200"/>
              <w:rPr>
                <w:color w:val="000000"/>
                <w:sz w:val="20"/>
              </w:rPr>
            </w:pPr>
            <w:r w:rsidRPr="00C7726C">
              <w:rPr>
                <w:color w:val="000000"/>
                <w:sz w:val="20"/>
              </w:rPr>
              <w:t>Arame Aço recozido 1,24mm</w:t>
            </w:r>
          </w:p>
        </w:tc>
        <w:tc>
          <w:tcPr>
            <w:tcW w:w="1418" w:type="dxa"/>
            <w:vAlign w:val="center"/>
            <w:hideMark/>
          </w:tcPr>
          <w:p w14:paraId="55840C1E"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45D1AD18"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7EA5587"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13DFCD6C"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5E44ACEE" w14:textId="77777777" w:rsidTr="00A71F41">
        <w:trPr>
          <w:trHeight w:val="454"/>
        </w:trPr>
        <w:tc>
          <w:tcPr>
            <w:tcW w:w="724" w:type="dxa"/>
            <w:noWrap/>
            <w:vAlign w:val="center"/>
            <w:hideMark/>
          </w:tcPr>
          <w:p w14:paraId="0A4B185D" w14:textId="77777777" w:rsidR="00A71F41" w:rsidRPr="00C7726C" w:rsidRDefault="00A71F41" w:rsidP="00B13AF0">
            <w:pPr>
              <w:jc w:val="center"/>
              <w:rPr>
                <w:color w:val="000000"/>
                <w:sz w:val="20"/>
              </w:rPr>
            </w:pPr>
            <w:r w:rsidRPr="00C7726C">
              <w:rPr>
                <w:color w:val="000000"/>
                <w:sz w:val="20"/>
              </w:rPr>
              <w:t>24,</w:t>
            </w:r>
          </w:p>
        </w:tc>
        <w:tc>
          <w:tcPr>
            <w:tcW w:w="3185" w:type="dxa"/>
            <w:vAlign w:val="center"/>
            <w:hideMark/>
          </w:tcPr>
          <w:p w14:paraId="7DF26B84" w14:textId="77777777" w:rsidR="00A71F41" w:rsidRPr="00C7726C" w:rsidRDefault="00A71F41" w:rsidP="00B13AF0">
            <w:pPr>
              <w:ind w:firstLineChars="100" w:firstLine="200"/>
              <w:rPr>
                <w:color w:val="000000"/>
                <w:sz w:val="20"/>
              </w:rPr>
            </w:pPr>
            <w:r w:rsidRPr="00C7726C">
              <w:rPr>
                <w:color w:val="000000"/>
                <w:sz w:val="20"/>
              </w:rPr>
              <w:t>Arame Farpado fio 16, aço</w:t>
            </w:r>
            <w:r w:rsidRPr="00C7726C">
              <w:rPr>
                <w:color w:val="000000"/>
                <w:sz w:val="20"/>
              </w:rPr>
              <w:br/>
              <w:t>galvanizado</w:t>
            </w:r>
          </w:p>
        </w:tc>
        <w:tc>
          <w:tcPr>
            <w:tcW w:w="1418" w:type="dxa"/>
            <w:vAlign w:val="center"/>
            <w:hideMark/>
          </w:tcPr>
          <w:p w14:paraId="5813AEF2" w14:textId="77777777" w:rsidR="00A71F41" w:rsidRPr="00C7726C" w:rsidRDefault="00A71F41" w:rsidP="00B13AF0">
            <w:pPr>
              <w:jc w:val="center"/>
              <w:rPr>
                <w:color w:val="000000"/>
                <w:sz w:val="20"/>
              </w:rPr>
            </w:pPr>
            <w:r w:rsidRPr="00C7726C">
              <w:rPr>
                <w:color w:val="000000"/>
                <w:sz w:val="20"/>
              </w:rPr>
              <w:t>Rolo com 250</w:t>
            </w:r>
            <w:r w:rsidRPr="00C7726C">
              <w:rPr>
                <w:color w:val="000000"/>
                <w:sz w:val="20"/>
              </w:rPr>
              <w:br/>
              <w:t>metros</w:t>
            </w:r>
          </w:p>
        </w:tc>
        <w:tc>
          <w:tcPr>
            <w:tcW w:w="1559" w:type="dxa"/>
            <w:noWrap/>
            <w:vAlign w:val="center"/>
            <w:hideMark/>
          </w:tcPr>
          <w:p w14:paraId="062B6DD5"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B2137C8"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5465BE5C"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004DD64A" w14:textId="77777777" w:rsidTr="00A71F41">
        <w:trPr>
          <w:trHeight w:val="454"/>
        </w:trPr>
        <w:tc>
          <w:tcPr>
            <w:tcW w:w="724" w:type="dxa"/>
            <w:noWrap/>
            <w:vAlign w:val="center"/>
            <w:hideMark/>
          </w:tcPr>
          <w:p w14:paraId="0BAB1AAE" w14:textId="77777777" w:rsidR="00A71F41" w:rsidRPr="00C7726C" w:rsidRDefault="00A71F41" w:rsidP="00B13AF0">
            <w:pPr>
              <w:jc w:val="center"/>
              <w:rPr>
                <w:color w:val="000000"/>
                <w:sz w:val="20"/>
              </w:rPr>
            </w:pPr>
            <w:r w:rsidRPr="00C7726C">
              <w:rPr>
                <w:color w:val="000000"/>
                <w:sz w:val="20"/>
              </w:rPr>
              <w:t>25,</w:t>
            </w:r>
          </w:p>
        </w:tc>
        <w:tc>
          <w:tcPr>
            <w:tcW w:w="3185" w:type="dxa"/>
            <w:vAlign w:val="center"/>
            <w:hideMark/>
          </w:tcPr>
          <w:p w14:paraId="3E2B2E1F" w14:textId="77777777" w:rsidR="00A71F41" w:rsidRPr="00C7726C" w:rsidRDefault="00A71F41" w:rsidP="00B13AF0">
            <w:pPr>
              <w:ind w:firstLineChars="100" w:firstLine="200"/>
              <w:rPr>
                <w:color w:val="000000"/>
                <w:sz w:val="20"/>
              </w:rPr>
            </w:pPr>
            <w:r w:rsidRPr="00C7726C">
              <w:rPr>
                <w:color w:val="000000"/>
                <w:sz w:val="20"/>
              </w:rPr>
              <w:t>Arame galvanizado, bitola BWG 2,4</w:t>
            </w:r>
            <w:r w:rsidRPr="00C7726C">
              <w:rPr>
                <w:color w:val="000000"/>
                <w:sz w:val="20"/>
              </w:rPr>
              <w:br/>
              <w:t>mm, resistência à tração, 55kgF/mm²</w:t>
            </w:r>
          </w:p>
        </w:tc>
        <w:tc>
          <w:tcPr>
            <w:tcW w:w="1418" w:type="dxa"/>
            <w:vAlign w:val="center"/>
            <w:hideMark/>
          </w:tcPr>
          <w:p w14:paraId="19953BD9" w14:textId="77777777" w:rsidR="00A71F41" w:rsidRPr="00C7726C" w:rsidRDefault="00A71F41" w:rsidP="00B13AF0">
            <w:pPr>
              <w:jc w:val="center"/>
              <w:rPr>
                <w:color w:val="000000"/>
                <w:sz w:val="20"/>
              </w:rPr>
            </w:pPr>
            <w:r w:rsidRPr="00C7726C">
              <w:rPr>
                <w:color w:val="000000"/>
                <w:sz w:val="20"/>
              </w:rPr>
              <w:t>Rolo com 300</w:t>
            </w:r>
            <w:r w:rsidRPr="00C7726C">
              <w:rPr>
                <w:color w:val="000000"/>
                <w:sz w:val="20"/>
              </w:rPr>
              <w:br/>
              <w:t>metros</w:t>
            </w:r>
          </w:p>
        </w:tc>
        <w:tc>
          <w:tcPr>
            <w:tcW w:w="1559" w:type="dxa"/>
            <w:noWrap/>
            <w:vAlign w:val="center"/>
            <w:hideMark/>
          </w:tcPr>
          <w:p w14:paraId="0D25AC7B"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956AA72"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0CD5C75C"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2AF4134B" w14:textId="77777777" w:rsidTr="00A71F41">
        <w:trPr>
          <w:trHeight w:val="454"/>
        </w:trPr>
        <w:tc>
          <w:tcPr>
            <w:tcW w:w="724" w:type="dxa"/>
            <w:noWrap/>
            <w:vAlign w:val="center"/>
            <w:hideMark/>
          </w:tcPr>
          <w:p w14:paraId="45227B65" w14:textId="77777777" w:rsidR="00A71F41" w:rsidRPr="00C7726C" w:rsidRDefault="00A71F41" w:rsidP="00B13AF0">
            <w:pPr>
              <w:jc w:val="center"/>
              <w:rPr>
                <w:color w:val="000000"/>
                <w:sz w:val="20"/>
              </w:rPr>
            </w:pPr>
            <w:r w:rsidRPr="00C7726C">
              <w:rPr>
                <w:color w:val="000000"/>
                <w:sz w:val="20"/>
              </w:rPr>
              <w:t>26,</w:t>
            </w:r>
          </w:p>
        </w:tc>
        <w:tc>
          <w:tcPr>
            <w:tcW w:w="3185" w:type="dxa"/>
            <w:vAlign w:val="center"/>
            <w:hideMark/>
          </w:tcPr>
          <w:p w14:paraId="56E4B978" w14:textId="77777777" w:rsidR="00A71F41" w:rsidRPr="00C7726C" w:rsidRDefault="00A71F41" w:rsidP="00B13AF0">
            <w:pPr>
              <w:ind w:firstLineChars="100" w:firstLine="200"/>
              <w:rPr>
                <w:color w:val="000000"/>
                <w:sz w:val="20"/>
              </w:rPr>
            </w:pPr>
            <w:r w:rsidRPr="00C7726C">
              <w:rPr>
                <w:color w:val="000000"/>
                <w:sz w:val="20"/>
              </w:rPr>
              <w:t xml:space="preserve">Arco tipo suporte para serrinha </w:t>
            </w:r>
            <w:proofErr w:type="spellStart"/>
            <w:r w:rsidRPr="00C7726C">
              <w:rPr>
                <w:color w:val="000000"/>
                <w:sz w:val="20"/>
              </w:rPr>
              <w:t>bi-metal</w:t>
            </w:r>
            <w:proofErr w:type="spellEnd"/>
            <w:r w:rsidRPr="00C7726C">
              <w:rPr>
                <w:color w:val="000000"/>
                <w:sz w:val="20"/>
              </w:rPr>
              <w:t>, manual, com</w:t>
            </w:r>
            <w:r w:rsidRPr="00C7726C">
              <w:rPr>
                <w:color w:val="000000"/>
                <w:sz w:val="20"/>
              </w:rPr>
              <w:br/>
              <w:t>cabo fechado, 89cm</w:t>
            </w:r>
          </w:p>
        </w:tc>
        <w:tc>
          <w:tcPr>
            <w:tcW w:w="1418" w:type="dxa"/>
            <w:vAlign w:val="center"/>
            <w:hideMark/>
          </w:tcPr>
          <w:p w14:paraId="1FAC086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5CB797D"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0A0085FB"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5120B24B" w14:textId="77777777" w:rsidR="00A71F41" w:rsidRPr="00C7726C" w:rsidRDefault="00A71F41" w:rsidP="00B13AF0">
            <w:pPr>
              <w:jc w:val="center"/>
              <w:rPr>
                <w:color w:val="000000"/>
                <w:sz w:val="20"/>
              </w:rPr>
            </w:pPr>
            <w:r w:rsidRPr="00C7726C">
              <w:rPr>
                <w:color w:val="000000"/>
                <w:sz w:val="20"/>
              </w:rPr>
              <w:t xml:space="preserve">SME-02 </w:t>
            </w:r>
          </w:p>
          <w:p w14:paraId="6E64C55B"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7A8B308F" w14:textId="77777777" w:rsidTr="00A71F41">
        <w:trPr>
          <w:trHeight w:val="454"/>
        </w:trPr>
        <w:tc>
          <w:tcPr>
            <w:tcW w:w="724" w:type="dxa"/>
            <w:noWrap/>
            <w:vAlign w:val="center"/>
            <w:hideMark/>
          </w:tcPr>
          <w:p w14:paraId="7094F8FD" w14:textId="77777777" w:rsidR="00A71F41" w:rsidRPr="00C7726C" w:rsidRDefault="00A71F41" w:rsidP="00B13AF0">
            <w:pPr>
              <w:jc w:val="center"/>
              <w:rPr>
                <w:color w:val="000000"/>
                <w:sz w:val="20"/>
              </w:rPr>
            </w:pPr>
            <w:r w:rsidRPr="00C7726C">
              <w:rPr>
                <w:color w:val="000000"/>
                <w:sz w:val="20"/>
              </w:rPr>
              <w:t>27,</w:t>
            </w:r>
          </w:p>
        </w:tc>
        <w:tc>
          <w:tcPr>
            <w:tcW w:w="3185" w:type="dxa"/>
            <w:noWrap/>
            <w:vAlign w:val="center"/>
            <w:hideMark/>
          </w:tcPr>
          <w:p w14:paraId="1E20EC76" w14:textId="77777777" w:rsidR="00A71F41" w:rsidRPr="00C7726C" w:rsidRDefault="00A71F41" w:rsidP="00B13AF0">
            <w:pPr>
              <w:ind w:firstLineChars="100" w:firstLine="200"/>
              <w:rPr>
                <w:color w:val="000000"/>
                <w:sz w:val="20"/>
              </w:rPr>
            </w:pPr>
            <w:r w:rsidRPr="00C7726C">
              <w:rPr>
                <w:color w:val="000000"/>
                <w:sz w:val="20"/>
              </w:rPr>
              <w:t>Argamassa cinza 20kg</w:t>
            </w:r>
          </w:p>
        </w:tc>
        <w:tc>
          <w:tcPr>
            <w:tcW w:w="1418" w:type="dxa"/>
            <w:noWrap/>
            <w:vAlign w:val="center"/>
            <w:hideMark/>
          </w:tcPr>
          <w:p w14:paraId="701C29BB" w14:textId="77777777" w:rsidR="00A71F41" w:rsidRPr="00C7726C" w:rsidRDefault="00A71F41" w:rsidP="00B13AF0">
            <w:pPr>
              <w:jc w:val="center"/>
              <w:rPr>
                <w:color w:val="000000"/>
                <w:sz w:val="20"/>
              </w:rPr>
            </w:pPr>
            <w:r w:rsidRPr="00C7726C">
              <w:rPr>
                <w:color w:val="000000"/>
                <w:sz w:val="20"/>
              </w:rPr>
              <w:t>SACO 20KG</w:t>
            </w:r>
          </w:p>
        </w:tc>
        <w:tc>
          <w:tcPr>
            <w:tcW w:w="1559" w:type="dxa"/>
            <w:noWrap/>
            <w:vAlign w:val="center"/>
            <w:hideMark/>
          </w:tcPr>
          <w:p w14:paraId="0379D3FD"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3C6377F" w14:textId="77777777" w:rsidR="00A71F41" w:rsidRPr="00C7726C" w:rsidRDefault="00A71F41" w:rsidP="00B13AF0">
            <w:pPr>
              <w:jc w:val="center"/>
              <w:rPr>
                <w:color w:val="000000"/>
                <w:sz w:val="20"/>
              </w:rPr>
            </w:pPr>
            <w:r w:rsidRPr="00C7726C">
              <w:rPr>
                <w:color w:val="000000"/>
                <w:sz w:val="20"/>
              </w:rPr>
              <w:t>25</w:t>
            </w:r>
          </w:p>
        </w:tc>
        <w:tc>
          <w:tcPr>
            <w:tcW w:w="1485" w:type="dxa"/>
            <w:noWrap/>
            <w:vAlign w:val="center"/>
            <w:hideMark/>
          </w:tcPr>
          <w:p w14:paraId="164BF1E2" w14:textId="77777777" w:rsidR="00A71F41" w:rsidRPr="00C7726C" w:rsidRDefault="00A71F41" w:rsidP="00B13AF0">
            <w:pPr>
              <w:jc w:val="center"/>
              <w:rPr>
                <w:color w:val="000000"/>
                <w:sz w:val="20"/>
              </w:rPr>
            </w:pPr>
            <w:r w:rsidRPr="00C7726C">
              <w:rPr>
                <w:color w:val="000000"/>
                <w:sz w:val="20"/>
              </w:rPr>
              <w:t>SME - 25</w:t>
            </w:r>
          </w:p>
        </w:tc>
      </w:tr>
      <w:tr w:rsidR="00A71F41" w:rsidRPr="00C7726C" w14:paraId="4347FEE7" w14:textId="77777777" w:rsidTr="00A71F41">
        <w:trPr>
          <w:trHeight w:val="454"/>
        </w:trPr>
        <w:tc>
          <w:tcPr>
            <w:tcW w:w="724" w:type="dxa"/>
            <w:noWrap/>
            <w:vAlign w:val="center"/>
            <w:hideMark/>
          </w:tcPr>
          <w:p w14:paraId="48D2C666" w14:textId="77777777" w:rsidR="00A71F41" w:rsidRPr="00C7726C" w:rsidRDefault="00A71F41" w:rsidP="00B13AF0">
            <w:pPr>
              <w:jc w:val="center"/>
              <w:rPr>
                <w:sz w:val="20"/>
              </w:rPr>
            </w:pPr>
            <w:r w:rsidRPr="00C7726C">
              <w:rPr>
                <w:sz w:val="20"/>
              </w:rPr>
              <w:t>28,</w:t>
            </w:r>
          </w:p>
        </w:tc>
        <w:tc>
          <w:tcPr>
            <w:tcW w:w="3185" w:type="dxa"/>
            <w:vAlign w:val="center"/>
            <w:hideMark/>
          </w:tcPr>
          <w:p w14:paraId="591218FC" w14:textId="77777777" w:rsidR="00A71F41" w:rsidRPr="00C7726C" w:rsidRDefault="00A71F41" w:rsidP="00B13AF0">
            <w:pPr>
              <w:ind w:firstLineChars="100" w:firstLine="200"/>
              <w:rPr>
                <w:sz w:val="20"/>
              </w:rPr>
            </w:pPr>
            <w:r w:rsidRPr="00C7726C">
              <w:rPr>
                <w:sz w:val="20"/>
              </w:rPr>
              <w:t>Argamassa piso sobre piso aplicação: área externa; saco com 20kg</w:t>
            </w:r>
          </w:p>
        </w:tc>
        <w:tc>
          <w:tcPr>
            <w:tcW w:w="1418" w:type="dxa"/>
            <w:noWrap/>
            <w:vAlign w:val="center"/>
            <w:hideMark/>
          </w:tcPr>
          <w:p w14:paraId="265564E6" w14:textId="77777777" w:rsidR="00A71F41" w:rsidRPr="00C7726C" w:rsidRDefault="00A71F41" w:rsidP="00B13AF0">
            <w:pPr>
              <w:jc w:val="center"/>
              <w:rPr>
                <w:sz w:val="20"/>
              </w:rPr>
            </w:pPr>
            <w:r w:rsidRPr="00C7726C">
              <w:rPr>
                <w:sz w:val="20"/>
              </w:rPr>
              <w:t>SACO 20KG</w:t>
            </w:r>
          </w:p>
        </w:tc>
        <w:tc>
          <w:tcPr>
            <w:tcW w:w="1559" w:type="dxa"/>
            <w:noWrap/>
            <w:vAlign w:val="center"/>
            <w:hideMark/>
          </w:tcPr>
          <w:p w14:paraId="350C8DDE" w14:textId="77777777" w:rsidR="00A71F41" w:rsidRPr="00C7726C" w:rsidRDefault="00A71F41" w:rsidP="00B13AF0">
            <w:pPr>
              <w:jc w:val="center"/>
              <w:rPr>
                <w:sz w:val="20"/>
              </w:rPr>
            </w:pPr>
            <w:r w:rsidRPr="00C7726C">
              <w:rPr>
                <w:sz w:val="20"/>
              </w:rPr>
              <w:t>50</w:t>
            </w:r>
          </w:p>
        </w:tc>
        <w:tc>
          <w:tcPr>
            <w:tcW w:w="1417" w:type="dxa"/>
            <w:noWrap/>
            <w:vAlign w:val="center"/>
            <w:hideMark/>
          </w:tcPr>
          <w:p w14:paraId="3DAB4DF9" w14:textId="77777777" w:rsidR="00A71F41" w:rsidRPr="00C7726C" w:rsidRDefault="00A71F41" w:rsidP="00B13AF0">
            <w:pPr>
              <w:jc w:val="center"/>
              <w:rPr>
                <w:sz w:val="20"/>
              </w:rPr>
            </w:pPr>
            <w:r w:rsidRPr="00C7726C">
              <w:rPr>
                <w:sz w:val="20"/>
              </w:rPr>
              <w:t>100</w:t>
            </w:r>
          </w:p>
        </w:tc>
        <w:tc>
          <w:tcPr>
            <w:tcW w:w="1485" w:type="dxa"/>
            <w:noWrap/>
            <w:vAlign w:val="center"/>
            <w:hideMark/>
          </w:tcPr>
          <w:p w14:paraId="6FDB1881" w14:textId="77777777" w:rsidR="00A71F41" w:rsidRPr="00C7726C" w:rsidRDefault="00A71F41" w:rsidP="00B13AF0">
            <w:pPr>
              <w:jc w:val="center"/>
              <w:rPr>
                <w:sz w:val="20"/>
              </w:rPr>
            </w:pPr>
            <w:r w:rsidRPr="00C7726C">
              <w:rPr>
                <w:sz w:val="20"/>
              </w:rPr>
              <w:t>SMOI - 100</w:t>
            </w:r>
          </w:p>
        </w:tc>
      </w:tr>
      <w:tr w:rsidR="00A71F41" w:rsidRPr="00C7726C" w14:paraId="67FB3483" w14:textId="77777777" w:rsidTr="00A71F41">
        <w:trPr>
          <w:trHeight w:val="454"/>
        </w:trPr>
        <w:tc>
          <w:tcPr>
            <w:tcW w:w="724" w:type="dxa"/>
            <w:noWrap/>
            <w:vAlign w:val="center"/>
            <w:hideMark/>
          </w:tcPr>
          <w:p w14:paraId="3C0ACF71" w14:textId="77777777" w:rsidR="00A71F41" w:rsidRPr="00C7726C" w:rsidRDefault="00A71F41" w:rsidP="00B13AF0">
            <w:pPr>
              <w:jc w:val="center"/>
              <w:rPr>
                <w:color w:val="000000"/>
                <w:sz w:val="20"/>
              </w:rPr>
            </w:pPr>
            <w:r w:rsidRPr="00C7726C">
              <w:rPr>
                <w:color w:val="000000"/>
                <w:sz w:val="20"/>
              </w:rPr>
              <w:t>29,</w:t>
            </w:r>
          </w:p>
        </w:tc>
        <w:tc>
          <w:tcPr>
            <w:tcW w:w="3185" w:type="dxa"/>
            <w:vAlign w:val="center"/>
            <w:hideMark/>
          </w:tcPr>
          <w:p w14:paraId="05C4EEA2" w14:textId="77777777" w:rsidR="00A71F41" w:rsidRPr="00C7726C" w:rsidRDefault="00A71F41" w:rsidP="00B13AF0">
            <w:pPr>
              <w:ind w:firstLineChars="100" w:firstLine="200"/>
              <w:rPr>
                <w:color w:val="000000"/>
                <w:sz w:val="20"/>
              </w:rPr>
            </w:pPr>
            <w:r w:rsidRPr="00C7726C">
              <w:rPr>
                <w:color w:val="000000"/>
                <w:sz w:val="20"/>
              </w:rPr>
              <w:t>Arruela  para  parafuso  3/8</w:t>
            </w:r>
            <w:r w:rsidRPr="00C7726C">
              <w:rPr>
                <w:color w:val="000000"/>
                <w:sz w:val="20"/>
              </w:rPr>
              <w:br/>
              <w:t>zincada branco</w:t>
            </w:r>
          </w:p>
        </w:tc>
        <w:tc>
          <w:tcPr>
            <w:tcW w:w="1418" w:type="dxa"/>
            <w:vAlign w:val="center"/>
            <w:hideMark/>
          </w:tcPr>
          <w:p w14:paraId="6F03626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FE2703D" w14:textId="77777777" w:rsidR="00A71F41" w:rsidRPr="00C7726C" w:rsidRDefault="00A71F41" w:rsidP="00B13AF0">
            <w:pPr>
              <w:jc w:val="center"/>
              <w:rPr>
                <w:color w:val="000000"/>
                <w:sz w:val="20"/>
              </w:rPr>
            </w:pPr>
            <w:r w:rsidRPr="00C7726C">
              <w:rPr>
                <w:color w:val="000000"/>
                <w:sz w:val="20"/>
              </w:rPr>
              <w:t>250</w:t>
            </w:r>
          </w:p>
        </w:tc>
        <w:tc>
          <w:tcPr>
            <w:tcW w:w="1417" w:type="dxa"/>
            <w:noWrap/>
            <w:vAlign w:val="center"/>
            <w:hideMark/>
          </w:tcPr>
          <w:p w14:paraId="5CF8D32A" w14:textId="77777777" w:rsidR="00A71F41" w:rsidRPr="00C7726C" w:rsidRDefault="00A71F41" w:rsidP="00B13AF0">
            <w:pPr>
              <w:jc w:val="center"/>
              <w:rPr>
                <w:color w:val="000000"/>
                <w:sz w:val="20"/>
              </w:rPr>
            </w:pPr>
            <w:r w:rsidRPr="00C7726C">
              <w:rPr>
                <w:color w:val="000000"/>
                <w:sz w:val="20"/>
              </w:rPr>
              <w:t>1000</w:t>
            </w:r>
          </w:p>
        </w:tc>
        <w:tc>
          <w:tcPr>
            <w:tcW w:w="1485" w:type="dxa"/>
            <w:vAlign w:val="center"/>
            <w:hideMark/>
          </w:tcPr>
          <w:p w14:paraId="50C9C79A" w14:textId="77777777" w:rsidR="00A71F41" w:rsidRPr="00C7726C" w:rsidRDefault="00A71F41" w:rsidP="00B13AF0">
            <w:pPr>
              <w:jc w:val="center"/>
              <w:rPr>
                <w:color w:val="000000"/>
                <w:sz w:val="20"/>
              </w:rPr>
            </w:pPr>
            <w:r w:rsidRPr="00C7726C">
              <w:rPr>
                <w:color w:val="000000"/>
                <w:sz w:val="20"/>
              </w:rPr>
              <w:t>SMOI - 1000</w:t>
            </w:r>
          </w:p>
        </w:tc>
      </w:tr>
      <w:tr w:rsidR="00A71F41" w:rsidRPr="00C7726C" w14:paraId="47173C26" w14:textId="77777777" w:rsidTr="00A71F41">
        <w:trPr>
          <w:trHeight w:val="454"/>
        </w:trPr>
        <w:tc>
          <w:tcPr>
            <w:tcW w:w="724" w:type="dxa"/>
            <w:noWrap/>
            <w:vAlign w:val="center"/>
            <w:hideMark/>
          </w:tcPr>
          <w:p w14:paraId="2B1A7011" w14:textId="77777777" w:rsidR="00A71F41" w:rsidRPr="00C7726C" w:rsidRDefault="00A71F41" w:rsidP="00B13AF0">
            <w:pPr>
              <w:jc w:val="center"/>
              <w:rPr>
                <w:color w:val="000000"/>
                <w:sz w:val="20"/>
              </w:rPr>
            </w:pPr>
            <w:r w:rsidRPr="00C7726C">
              <w:rPr>
                <w:color w:val="000000"/>
                <w:sz w:val="20"/>
              </w:rPr>
              <w:t>30,</w:t>
            </w:r>
          </w:p>
        </w:tc>
        <w:tc>
          <w:tcPr>
            <w:tcW w:w="3185" w:type="dxa"/>
            <w:vAlign w:val="center"/>
            <w:hideMark/>
          </w:tcPr>
          <w:p w14:paraId="3049F3EC" w14:textId="77777777" w:rsidR="00A71F41" w:rsidRPr="00C7726C" w:rsidRDefault="00A71F41" w:rsidP="00B13AF0">
            <w:pPr>
              <w:ind w:firstLineChars="100" w:firstLine="200"/>
              <w:rPr>
                <w:color w:val="000000"/>
                <w:sz w:val="20"/>
              </w:rPr>
            </w:pPr>
            <w:r w:rsidRPr="00C7726C">
              <w:rPr>
                <w:color w:val="000000"/>
                <w:sz w:val="20"/>
              </w:rPr>
              <w:t xml:space="preserve">Assento  para  vaso  sanitário convencional com tampa oval,                         </w:t>
            </w:r>
            <w:r w:rsidRPr="00C7726C">
              <w:rPr>
                <w:color w:val="000000"/>
                <w:sz w:val="20"/>
              </w:rPr>
              <w:br/>
              <w:t>injetado branco.</w:t>
            </w:r>
          </w:p>
        </w:tc>
        <w:tc>
          <w:tcPr>
            <w:tcW w:w="1418" w:type="dxa"/>
            <w:vAlign w:val="center"/>
            <w:hideMark/>
          </w:tcPr>
          <w:p w14:paraId="201F83F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41695C3"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217C3D6C" w14:textId="77777777" w:rsidR="00A71F41" w:rsidRPr="00C7726C" w:rsidRDefault="00A71F41" w:rsidP="00B13AF0">
            <w:pPr>
              <w:jc w:val="center"/>
              <w:rPr>
                <w:color w:val="000000"/>
                <w:sz w:val="20"/>
              </w:rPr>
            </w:pPr>
            <w:r w:rsidRPr="00C7726C">
              <w:rPr>
                <w:color w:val="000000"/>
                <w:sz w:val="20"/>
              </w:rPr>
              <w:t>05</w:t>
            </w:r>
          </w:p>
        </w:tc>
        <w:tc>
          <w:tcPr>
            <w:tcW w:w="1485" w:type="dxa"/>
            <w:vAlign w:val="center"/>
            <w:hideMark/>
          </w:tcPr>
          <w:p w14:paraId="364D1B25" w14:textId="77777777" w:rsidR="00A71F41" w:rsidRPr="00C7726C" w:rsidRDefault="00A71F41" w:rsidP="00B13AF0">
            <w:pPr>
              <w:jc w:val="center"/>
              <w:rPr>
                <w:color w:val="000000"/>
                <w:sz w:val="20"/>
              </w:rPr>
            </w:pPr>
            <w:r w:rsidRPr="00C7726C">
              <w:rPr>
                <w:color w:val="000000"/>
                <w:sz w:val="20"/>
              </w:rPr>
              <w:t>SMOI - 05</w:t>
            </w:r>
          </w:p>
        </w:tc>
      </w:tr>
      <w:tr w:rsidR="00A71F41" w:rsidRPr="00C7726C" w14:paraId="50B3EC71" w14:textId="77777777" w:rsidTr="00A71F41">
        <w:trPr>
          <w:trHeight w:val="454"/>
        </w:trPr>
        <w:tc>
          <w:tcPr>
            <w:tcW w:w="724" w:type="dxa"/>
            <w:noWrap/>
            <w:vAlign w:val="center"/>
            <w:hideMark/>
          </w:tcPr>
          <w:p w14:paraId="616B523F" w14:textId="77777777" w:rsidR="00A71F41" w:rsidRPr="00C7726C" w:rsidRDefault="00A71F41" w:rsidP="00B13AF0">
            <w:pPr>
              <w:jc w:val="center"/>
              <w:rPr>
                <w:color w:val="000000"/>
                <w:sz w:val="20"/>
              </w:rPr>
            </w:pPr>
            <w:r w:rsidRPr="00C7726C">
              <w:rPr>
                <w:color w:val="000000"/>
                <w:sz w:val="20"/>
              </w:rPr>
              <w:lastRenderedPageBreak/>
              <w:t>31,</w:t>
            </w:r>
          </w:p>
        </w:tc>
        <w:tc>
          <w:tcPr>
            <w:tcW w:w="3185" w:type="dxa"/>
            <w:vAlign w:val="center"/>
            <w:hideMark/>
          </w:tcPr>
          <w:p w14:paraId="6D3F2FEC" w14:textId="77777777" w:rsidR="00A71F41" w:rsidRPr="00C7726C" w:rsidRDefault="00A71F41" w:rsidP="00B13AF0">
            <w:pPr>
              <w:ind w:firstLineChars="100" w:firstLine="200"/>
              <w:rPr>
                <w:color w:val="000000"/>
                <w:sz w:val="20"/>
              </w:rPr>
            </w:pPr>
            <w:r w:rsidRPr="00C7726C">
              <w:rPr>
                <w:color w:val="000000"/>
                <w:sz w:val="20"/>
              </w:rPr>
              <w:t xml:space="preserve">Balde,  material:  PVC  </w:t>
            </w:r>
            <w:proofErr w:type="spellStart"/>
            <w:r w:rsidRPr="00C7726C">
              <w:rPr>
                <w:color w:val="000000"/>
                <w:sz w:val="20"/>
              </w:rPr>
              <w:t>loga</w:t>
            </w:r>
            <w:proofErr w:type="spellEnd"/>
            <w:r w:rsidRPr="00C7726C">
              <w:rPr>
                <w:color w:val="000000"/>
                <w:sz w:val="20"/>
              </w:rPr>
              <w:br/>
              <w:t>durabilidade, capacidade: 11litros, com pega.</w:t>
            </w:r>
          </w:p>
        </w:tc>
        <w:tc>
          <w:tcPr>
            <w:tcW w:w="1418" w:type="dxa"/>
            <w:vAlign w:val="center"/>
            <w:hideMark/>
          </w:tcPr>
          <w:p w14:paraId="2C1E664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5474B4D"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3B208CB5" w14:textId="77777777" w:rsidR="00A71F41" w:rsidRPr="00C7726C" w:rsidRDefault="00A71F41" w:rsidP="00B13AF0">
            <w:pPr>
              <w:jc w:val="center"/>
              <w:rPr>
                <w:color w:val="000000"/>
                <w:sz w:val="20"/>
              </w:rPr>
            </w:pPr>
            <w:r w:rsidRPr="00C7726C">
              <w:rPr>
                <w:color w:val="000000"/>
                <w:sz w:val="20"/>
              </w:rPr>
              <w:t>22</w:t>
            </w:r>
          </w:p>
        </w:tc>
        <w:tc>
          <w:tcPr>
            <w:tcW w:w="1485" w:type="dxa"/>
            <w:vAlign w:val="center"/>
            <w:hideMark/>
          </w:tcPr>
          <w:p w14:paraId="6AC2DD62" w14:textId="77777777" w:rsidR="00A71F41" w:rsidRPr="00C7726C" w:rsidRDefault="00A71F41" w:rsidP="00B13AF0">
            <w:pPr>
              <w:jc w:val="center"/>
              <w:rPr>
                <w:color w:val="000000"/>
                <w:sz w:val="20"/>
              </w:rPr>
            </w:pPr>
            <w:r w:rsidRPr="00C7726C">
              <w:rPr>
                <w:color w:val="000000"/>
                <w:sz w:val="20"/>
              </w:rPr>
              <w:t>SME-22</w:t>
            </w:r>
          </w:p>
        </w:tc>
      </w:tr>
      <w:tr w:rsidR="00A71F41" w:rsidRPr="00C7726C" w14:paraId="066393F1" w14:textId="77777777" w:rsidTr="00A71F41">
        <w:trPr>
          <w:trHeight w:val="454"/>
        </w:trPr>
        <w:tc>
          <w:tcPr>
            <w:tcW w:w="724" w:type="dxa"/>
            <w:noWrap/>
            <w:vAlign w:val="center"/>
            <w:hideMark/>
          </w:tcPr>
          <w:p w14:paraId="21827DD9" w14:textId="77777777" w:rsidR="00A71F41" w:rsidRPr="00C7726C" w:rsidRDefault="00A71F41" w:rsidP="00B13AF0">
            <w:pPr>
              <w:jc w:val="center"/>
              <w:rPr>
                <w:color w:val="000000"/>
                <w:sz w:val="20"/>
              </w:rPr>
            </w:pPr>
            <w:r w:rsidRPr="00C7726C">
              <w:rPr>
                <w:color w:val="000000"/>
                <w:sz w:val="20"/>
              </w:rPr>
              <w:t>32,</w:t>
            </w:r>
          </w:p>
        </w:tc>
        <w:tc>
          <w:tcPr>
            <w:tcW w:w="3185" w:type="dxa"/>
            <w:vAlign w:val="center"/>
            <w:hideMark/>
          </w:tcPr>
          <w:p w14:paraId="2622BCA9" w14:textId="77777777" w:rsidR="00A71F41" w:rsidRPr="00C7726C" w:rsidRDefault="00A71F41" w:rsidP="00B13AF0">
            <w:pPr>
              <w:ind w:firstLineChars="100" w:firstLine="200"/>
              <w:rPr>
                <w:color w:val="000000"/>
                <w:sz w:val="20"/>
              </w:rPr>
            </w:pPr>
            <w:r w:rsidRPr="00C7726C">
              <w:rPr>
                <w:color w:val="000000"/>
                <w:sz w:val="20"/>
              </w:rPr>
              <w:t>Balde, material: plástico, material da alça: arame galvanizado, Capacidade  10 L,</w:t>
            </w:r>
            <w:r w:rsidRPr="00C7726C">
              <w:rPr>
                <w:color w:val="000000"/>
                <w:sz w:val="20"/>
              </w:rPr>
              <w:br/>
              <w:t>reforçado</w:t>
            </w:r>
          </w:p>
        </w:tc>
        <w:tc>
          <w:tcPr>
            <w:tcW w:w="1418" w:type="dxa"/>
            <w:vAlign w:val="center"/>
            <w:hideMark/>
          </w:tcPr>
          <w:p w14:paraId="1DAC562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77280FD"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ECB7426" w14:textId="77777777" w:rsidR="00A71F41" w:rsidRPr="00C7726C" w:rsidRDefault="00A71F41" w:rsidP="00B13AF0">
            <w:pPr>
              <w:jc w:val="center"/>
              <w:rPr>
                <w:color w:val="000000"/>
                <w:sz w:val="20"/>
              </w:rPr>
            </w:pPr>
            <w:r w:rsidRPr="00C7726C">
              <w:rPr>
                <w:color w:val="000000"/>
                <w:sz w:val="20"/>
              </w:rPr>
              <w:t>150</w:t>
            </w:r>
          </w:p>
        </w:tc>
        <w:tc>
          <w:tcPr>
            <w:tcW w:w="1485" w:type="dxa"/>
            <w:vAlign w:val="center"/>
            <w:hideMark/>
          </w:tcPr>
          <w:p w14:paraId="5E33DAF3" w14:textId="77777777" w:rsidR="00A71F41" w:rsidRPr="00C7726C" w:rsidRDefault="00A71F41" w:rsidP="00B13AF0">
            <w:pPr>
              <w:jc w:val="center"/>
              <w:rPr>
                <w:color w:val="000000"/>
                <w:sz w:val="20"/>
              </w:rPr>
            </w:pPr>
            <w:r w:rsidRPr="00C7726C">
              <w:rPr>
                <w:color w:val="000000"/>
                <w:sz w:val="20"/>
              </w:rPr>
              <w:t>SMOI - 150</w:t>
            </w:r>
          </w:p>
        </w:tc>
      </w:tr>
      <w:tr w:rsidR="00A71F41" w:rsidRPr="00C7726C" w14:paraId="278397AB" w14:textId="77777777" w:rsidTr="00A71F41">
        <w:trPr>
          <w:trHeight w:val="454"/>
        </w:trPr>
        <w:tc>
          <w:tcPr>
            <w:tcW w:w="724" w:type="dxa"/>
            <w:noWrap/>
            <w:vAlign w:val="center"/>
            <w:hideMark/>
          </w:tcPr>
          <w:p w14:paraId="352F3B19" w14:textId="77777777" w:rsidR="00A71F41" w:rsidRPr="00C7726C" w:rsidRDefault="00A71F41" w:rsidP="00B13AF0">
            <w:pPr>
              <w:jc w:val="center"/>
              <w:rPr>
                <w:color w:val="000000"/>
                <w:sz w:val="20"/>
              </w:rPr>
            </w:pPr>
            <w:r w:rsidRPr="00C7726C">
              <w:rPr>
                <w:color w:val="000000"/>
                <w:sz w:val="20"/>
              </w:rPr>
              <w:t>33,</w:t>
            </w:r>
          </w:p>
        </w:tc>
        <w:tc>
          <w:tcPr>
            <w:tcW w:w="3185" w:type="dxa"/>
            <w:vAlign w:val="center"/>
            <w:hideMark/>
          </w:tcPr>
          <w:p w14:paraId="6FFB10E9" w14:textId="77777777" w:rsidR="00A71F41" w:rsidRPr="00C7726C" w:rsidRDefault="00A71F41" w:rsidP="00B13AF0">
            <w:pPr>
              <w:ind w:firstLineChars="100" w:firstLine="200"/>
              <w:rPr>
                <w:color w:val="000000"/>
                <w:sz w:val="20"/>
              </w:rPr>
            </w:pPr>
            <w:r w:rsidRPr="00C7726C">
              <w:rPr>
                <w:color w:val="000000"/>
                <w:sz w:val="20"/>
              </w:rPr>
              <w:t>Base giratória para relê Fotocélula,  com  Certificado INMETRO.(Iluminação</w:t>
            </w:r>
            <w:r w:rsidRPr="00C7726C">
              <w:rPr>
                <w:color w:val="000000"/>
                <w:sz w:val="20"/>
              </w:rPr>
              <w:br/>
              <w:t>Pública)</w:t>
            </w:r>
          </w:p>
        </w:tc>
        <w:tc>
          <w:tcPr>
            <w:tcW w:w="1418" w:type="dxa"/>
            <w:vAlign w:val="center"/>
            <w:hideMark/>
          </w:tcPr>
          <w:p w14:paraId="0DC4AAE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CDCA433" w14:textId="77777777" w:rsidR="00A71F41" w:rsidRPr="00C7726C" w:rsidRDefault="00A71F41" w:rsidP="00B13AF0">
            <w:pPr>
              <w:jc w:val="center"/>
              <w:rPr>
                <w:color w:val="000000"/>
                <w:sz w:val="20"/>
              </w:rPr>
            </w:pPr>
            <w:r w:rsidRPr="00C7726C">
              <w:rPr>
                <w:color w:val="000000"/>
                <w:sz w:val="20"/>
              </w:rPr>
              <w:t>300</w:t>
            </w:r>
          </w:p>
        </w:tc>
        <w:tc>
          <w:tcPr>
            <w:tcW w:w="1417" w:type="dxa"/>
            <w:noWrap/>
            <w:vAlign w:val="center"/>
            <w:hideMark/>
          </w:tcPr>
          <w:p w14:paraId="47941B48" w14:textId="77777777" w:rsidR="00A71F41" w:rsidRPr="00C7726C" w:rsidRDefault="00A71F41" w:rsidP="00B13AF0">
            <w:pPr>
              <w:jc w:val="center"/>
              <w:rPr>
                <w:color w:val="000000"/>
                <w:sz w:val="20"/>
              </w:rPr>
            </w:pPr>
            <w:r w:rsidRPr="00C7726C">
              <w:rPr>
                <w:color w:val="000000"/>
                <w:sz w:val="20"/>
              </w:rPr>
              <w:t>3000</w:t>
            </w:r>
          </w:p>
        </w:tc>
        <w:tc>
          <w:tcPr>
            <w:tcW w:w="1485" w:type="dxa"/>
            <w:vAlign w:val="center"/>
            <w:hideMark/>
          </w:tcPr>
          <w:p w14:paraId="17E7826F" w14:textId="77777777" w:rsidR="00A71F41" w:rsidRPr="00C7726C" w:rsidRDefault="00A71F41" w:rsidP="00B13AF0">
            <w:pPr>
              <w:jc w:val="center"/>
              <w:rPr>
                <w:color w:val="000000"/>
                <w:sz w:val="20"/>
              </w:rPr>
            </w:pPr>
            <w:r w:rsidRPr="00C7726C">
              <w:rPr>
                <w:color w:val="000000"/>
                <w:sz w:val="20"/>
              </w:rPr>
              <w:t>SMOI - 3000</w:t>
            </w:r>
          </w:p>
        </w:tc>
      </w:tr>
      <w:tr w:rsidR="00A71F41" w:rsidRPr="00C7726C" w14:paraId="01BBD453" w14:textId="77777777" w:rsidTr="00A71F41">
        <w:trPr>
          <w:trHeight w:val="454"/>
        </w:trPr>
        <w:tc>
          <w:tcPr>
            <w:tcW w:w="724" w:type="dxa"/>
            <w:noWrap/>
            <w:vAlign w:val="center"/>
            <w:hideMark/>
          </w:tcPr>
          <w:p w14:paraId="7E5E4F90" w14:textId="77777777" w:rsidR="00A71F41" w:rsidRPr="00C7726C" w:rsidRDefault="00A71F41" w:rsidP="00B13AF0">
            <w:pPr>
              <w:jc w:val="center"/>
              <w:rPr>
                <w:color w:val="000000"/>
                <w:sz w:val="20"/>
              </w:rPr>
            </w:pPr>
            <w:r w:rsidRPr="00C7726C">
              <w:rPr>
                <w:color w:val="000000"/>
                <w:sz w:val="20"/>
              </w:rPr>
              <w:t>34,</w:t>
            </w:r>
          </w:p>
        </w:tc>
        <w:tc>
          <w:tcPr>
            <w:tcW w:w="3185" w:type="dxa"/>
            <w:vAlign w:val="center"/>
            <w:hideMark/>
          </w:tcPr>
          <w:p w14:paraId="031F3C5B" w14:textId="77777777" w:rsidR="00A71F41" w:rsidRPr="00C7726C" w:rsidRDefault="00A71F41" w:rsidP="00B13AF0">
            <w:pPr>
              <w:ind w:firstLineChars="100" w:firstLine="200"/>
              <w:rPr>
                <w:color w:val="000000"/>
                <w:sz w:val="20"/>
              </w:rPr>
            </w:pPr>
            <w:r w:rsidRPr="00C7726C">
              <w:rPr>
                <w:color w:val="000000"/>
                <w:sz w:val="20"/>
              </w:rPr>
              <w:t>Bico de corte nº 4 GNV</w:t>
            </w:r>
          </w:p>
        </w:tc>
        <w:tc>
          <w:tcPr>
            <w:tcW w:w="1418" w:type="dxa"/>
            <w:vAlign w:val="center"/>
            <w:hideMark/>
          </w:tcPr>
          <w:p w14:paraId="605B180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1B6458D" w14:textId="77777777" w:rsidR="00A71F41" w:rsidRPr="00C7726C" w:rsidRDefault="00A71F41" w:rsidP="00B13AF0">
            <w:pPr>
              <w:jc w:val="center"/>
              <w:rPr>
                <w:color w:val="000000"/>
                <w:sz w:val="20"/>
              </w:rPr>
            </w:pPr>
            <w:r w:rsidRPr="00C7726C">
              <w:rPr>
                <w:color w:val="000000"/>
                <w:sz w:val="20"/>
              </w:rPr>
              <w:t>04</w:t>
            </w:r>
          </w:p>
        </w:tc>
        <w:tc>
          <w:tcPr>
            <w:tcW w:w="1417" w:type="dxa"/>
            <w:noWrap/>
            <w:vAlign w:val="center"/>
            <w:hideMark/>
          </w:tcPr>
          <w:p w14:paraId="6896FDC0"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03918C31" w14:textId="77777777" w:rsidR="00A71F41" w:rsidRPr="00C7726C" w:rsidRDefault="00A71F41" w:rsidP="00B13AF0">
            <w:pPr>
              <w:jc w:val="center"/>
              <w:rPr>
                <w:color w:val="000000"/>
                <w:sz w:val="20"/>
              </w:rPr>
            </w:pPr>
            <w:r w:rsidRPr="00C7726C">
              <w:rPr>
                <w:color w:val="000000"/>
                <w:sz w:val="20"/>
              </w:rPr>
              <w:t>SMOI - 08</w:t>
            </w:r>
          </w:p>
        </w:tc>
      </w:tr>
      <w:tr w:rsidR="00A71F41" w:rsidRPr="00C7726C" w14:paraId="419D6FF8" w14:textId="77777777" w:rsidTr="00A71F41">
        <w:trPr>
          <w:trHeight w:val="454"/>
        </w:trPr>
        <w:tc>
          <w:tcPr>
            <w:tcW w:w="724" w:type="dxa"/>
            <w:noWrap/>
            <w:vAlign w:val="center"/>
            <w:hideMark/>
          </w:tcPr>
          <w:p w14:paraId="1DCD2130" w14:textId="77777777" w:rsidR="00A71F41" w:rsidRPr="00C7726C" w:rsidRDefault="00A71F41" w:rsidP="00B13AF0">
            <w:pPr>
              <w:jc w:val="center"/>
              <w:rPr>
                <w:color w:val="000000"/>
                <w:sz w:val="20"/>
              </w:rPr>
            </w:pPr>
            <w:r w:rsidRPr="00C7726C">
              <w:rPr>
                <w:color w:val="000000"/>
                <w:sz w:val="20"/>
              </w:rPr>
              <w:t>35,</w:t>
            </w:r>
          </w:p>
        </w:tc>
        <w:tc>
          <w:tcPr>
            <w:tcW w:w="3185" w:type="dxa"/>
            <w:vAlign w:val="center"/>
            <w:hideMark/>
          </w:tcPr>
          <w:p w14:paraId="617EE848" w14:textId="77777777" w:rsidR="00A71F41" w:rsidRPr="00C7726C" w:rsidRDefault="00A71F41" w:rsidP="00B13AF0">
            <w:pPr>
              <w:ind w:firstLineChars="100" w:firstLine="200"/>
              <w:rPr>
                <w:color w:val="000000"/>
                <w:sz w:val="20"/>
              </w:rPr>
            </w:pPr>
            <w:r w:rsidRPr="00C7726C">
              <w:rPr>
                <w:color w:val="000000"/>
                <w:sz w:val="20"/>
              </w:rPr>
              <w:t>Bico de corte nº 6 GNV</w:t>
            </w:r>
          </w:p>
        </w:tc>
        <w:tc>
          <w:tcPr>
            <w:tcW w:w="1418" w:type="dxa"/>
            <w:vAlign w:val="center"/>
            <w:hideMark/>
          </w:tcPr>
          <w:p w14:paraId="5CA20BB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FA7509A" w14:textId="77777777" w:rsidR="00A71F41" w:rsidRPr="00C7726C" w:rsidRDefault="00A71F41" w:rsidP="00B13AF0">
            <w:pPr>
              <w:jc w:val="center"/>
              <w:rPr>
                <w:color w:val="000000"/>
                <w:sz w:val="20"/>
              </w:rPr>
            </w:pPr>
            <w:r w:rsidRPr="00C7726C">
              <w:rPr>
                <w:color w:val="000000"/>
                <w:sz w:val="20"/>
              </w:rPr>
              <w:t>04</w:t>
            </w:r>
          </w:p>
        </w:tc>
        <w:tc>
          <w:tcPr>
            <w:tcW w:w="1417" w:type="dxa"/>
            <w:noWrap/>
            <w:vAlign w:val="center"/>
            <w:hideMark/>
          </w:tcPr>
          <w:p w14:paraId="60CC12D6"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0FFB955B" w14:textId="77777777" w:rsidR="00A71F41" w:rsidRPr="00C7726C" w:rsidRDefault="00A71F41" w:rsidP="00B13AF0">
            <w:pPr>
              <w:jc w:val="center"/>
              <w:rPr>
                <w:color w:val="000000"/>
                <w:sz w:val="20"/>
              </w:rPr>
            </w:pPr>
            <w:r w:rsidRPr="00C7726C">
              <w:rPr>
                <w:color w:val="000000"/>
                <w:sz w:val="20"/>
              </w:rPr>
              <w:t>SMOI - 08</w:t>
            </w:r>
          </w:p>
        </w:tc>
      </w:tr>
      <w:tr w:rsidR="00A71F41" w:rsidRPr="00C7726C" w14:paraId="6F61195A" w14:textId="77777777" w:rsidTr="00A71F41">
        <w:trPr>
          <w:trHeight w:val="454"/>
        </w:trPr>
        <w:tc>
          <w:tcPr>
            <w:tcW w:w="724" w:type="dxa"/>
            <w:noWrap/>
            <w:vAlign w:val="center"/>
            <w:hideMark/>
          </w:tcPr>
          <w:p w14:paraId="4FDD4181" w14:textId="77777777" w:rsidR="00A71F41" w:rsidRPr="00C7726C" w:rsidRDefault="00A71F41" w:rsidP="00B13AF0">
            <w:pPr>
              <w:jc w:val="center"/>
              <w:rPr>
                <w:color w:val="000000"/>
                <w:sz w:val="20"/>
              </w:rPr>
            </w:pPr>
            <w:r w:rsidRPr="00C7726C">
              <w:rPr>
                <w:color w:val="000000"/>
                <w:sz w:val="20"/>
              </w:rPr>
              <w:t>36,</w:t>
            </w:r>
          </w:p>
        </w:tc>
        <w:tc>
          <w:tcPr>
            <w:tcW w:w="3185" w:type="dxa"/>
            <w:vAlign w:val="center"/>
            <w:hideMark/>
          </w:tcPr>
          <w:p w14:paraId="7626C57B" w14:textId="77777777" w:rsidR="00A71F41" w:rsidRPr="00C7726C" w:rsidRDefault="00A71F41" w:rsidP="00B13AF0">
            <w:pPr>
              <w:ind w:firstLineChars="100" w:firstLine="200"/>
              <w:rPr>
                <w:color w:val="000000"/>
                <w:sz w:val="20"/>
              </w:rPr>
            </w:pPr>
            <w:r w:rsidRPr="00C7726C">
              <w:rPr>
                <w:color w:val="000000"/>
                <w:sz w:val="20"/>
              </w:rPr>
              <w:t>Braçadeira BAP ajustável, para poste  nº  04,  1,00cm. Composta de  cinta  de  aço ajustável, parafuso ajustador, porca e arruela, todos galvanizados a fogo: imersão à quente.( ILUMINAÇÃO</w:t>
            </w:r>
            <w:r w:rsidRPr="00C7726C">
              <w:rPr>
                <w:color w:val="000000"/>
                <w:sz w:val="20"/>
              </w:rPr>
              <w:br/>
              <w:t>PÚBLICA)</w:t>
            </w:r>
          </w:p>
        </w:tc>
        <w:tc>
          <w:tcPr>
            <w:tcW w:w="1418" w:type="dxa"/>
            <w:vAlign w:val="center"/>
            <w:hideMark/>
          </w:tcPr>
          <w:p w14:paraId="4872F4C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D260C59" w14:textId="77777777" w:rsidR="00A71F41" w:rsidRPr="00C7726C" w:rsidRDefault="00A71F41" w:rsidP="00B13AF0">
            <w:pPr>
              <w:jc w:val="center"/>
              <w:rPr>
                <w:color w:val="000000"/>
                <w:sz w:val="20"/>
              </w:rPr>
            </w:pPr>
            <w:r w:rsidRPr="00C7726C">
              <w:rPr>
                <w:color w:val="000000"/>
                <w:sz w:val="20"/>
              </w:rPr>
              <w:t>150</w:t>
            </w:r>
          </w:p>
        </w:tc>
        <w:tc>
          <w:tcPr>
            <w:tcW w:w="1417" w:type="dxa"/>
            <w:noWrap/>
            <w:vAlign w:val="center"/>
            <w:hideMark/>
          </w:tcPr>
          <w:p w14:paraId="37B4B528" w14:textId="77777777" w:rsidR="00A71F41" w:rsidRPr="00C7726C" w:rsidRDefault="00A71F41" w:rsidP="00B13AF0">
            <w:pPr>
              <w:jc w:val="center"/>
              <w:rPr>
                <w:color w:val="000000"/>
                <w:sz w:val="20"/>
              </w:rPr>
            </w:pPr>
            <w:r w:rsidRPr="00C7726C">
              <w:rPr>
                <w:color w:val="000000"/>
                <w:sz w:val="20"/>
              </w:rPr>
              <w:t>800</w:t>
            </w:r>
          </w:p>
        </w:tc>
        <w:tc>
          <w:tcPr>
            <w:tcW w:w="1485" w:type="dxa"/>
            <w:vAlign w:val="center"/>
            <w:hideMark/>
          </w:tcPr>
          <w:p w14:paraId="2A969F11" w14:textId="77777777" w:rsidR="00A71F41" w:rsidRPr="00C7726C" w:rsidRDefault="00A71F41" w:rsidP="00B13AF0">
            <w:pPr>
              <w:jc w:val="center"/>
              <w:rPr>
                <w:color w:val="000000"/>
                <w:sz w:val="20"/>
              </w:rPr>
            </w:pPr>
            <w:r w:rsidRPr="00C7726C">
              <w:rPr>
                <w:color w:val="000000"/>
                <w:sz w:val="20"/>
              </w:rPr>
              <w:t>SMOI - 800</w:t>
            </w:r>
          </w:p>
        </w:tc>
      </w:tr>
      <w:tr w:rsidR="00A71F41" w:rsidRPr="00C7726C" w14:paraId="25CBB415" w14:textId="77777777" w:rsidTr="00A71F41">
        <w:trPr>
          <w:trHeight w:val="454"/>
        </w:trPr>
        <w:tc>
          <w:tcPr>
            <w:tcW w:w="724" w:type="dxa"/>
            <w:noWrap/>
            <w:vAlign w:val="center"/>
            <w:hideMark/>
          </w:tcPr>
          <w:p w14:paraId="7B168B27" w14:textId="77777777" w:rsidR="00A71F41" w:rsidRPr="00C7726C" w:rsidRDefault="00A71F41" w:rsidP="00B13AF0">
            <w:pPr>
              <w:jc w:val="center"/>
              <w:rPr>
                <w:color w:val="000000"/>
                <w:sz w:val="20"/>
              </w:rPr>
            </w:pPr>
            <w:r w:rsidRPr="00C7726C">
              <w:rPr>
                <w:color w:val="000000"/>
                <w:sz w:val="20"/>
              </w:rPr>
              <w:t>37,</w:t>
            </w:r>
          </w:p>
        </w:tc>
        <w:tc>
          <w:tcPr>
            <w:tcW w:w="3185" w:type="dxa"/>
            <w:vAlign w:val="center"/>
            <w:hideMark/>
          </w:tcPr>
          <w:p w14:paraId="2AE541F1" w14:textId="77777777" w:rsidR="00A71F41" w:rsidRPr="00C7726C" w:rsidRDefault="00A71F41" w:rsidP="00B13AF0">
            <w:pPr>
              <w:ind w:firstLineChars="100" w:firstLine="200"/>
              <w:rPr>
                <w:color w:val="000000"/>
                <w:sz w:val="20"/>
              </w:rPr>
            </w:pPr>
            <w:r w:rsidRPr="00C7726C">
              <w:rPr>
                <w:color w:val="000000"/>
                <w:sz w:val="20"/>
              </w:rPr>
              <w:t>Braço de Iluminação 1 metro, próprio para Bocal E27, com Certificado INMETRO. .(</w:t>
            </w:r>
            <w:r w:rsidRPr="00C7726C">
              <w:rPr>
                <w:color w:val="000000"/>
                <w:sz w:val="20"/>
              </w:rPr>
              <w:br/>
              <w:t>ILUMINAÇÃO PÚBLICA)</w:t>
            </w:r>
          </w:p>
        </w:tc>
        <w:tc>
          <w:tcPr>
            <w:tcW w:w="1418" w:type="dxa"/>
            <w:vAlign w:val="center"/>
            <w:hideMark/>
          </w:tcPr>
          <w:p w14:paraId="381F8E3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DA0DC9B" w14:textId="77777777" w:rsidR="00A71F41" w:rsidRPr="00C7726C" w:rsidRDefault="00A71F41" w:rsidP="00B13AF0">
            <w:pPr>
              <w:jc w:val="center"/>
              <w:rPr>
                <w:color w:val="000000"/>
                <w:sz w:val="20"/>
              </w:rPr>
            </w:pPr>
            <w:r w:rsidRPr="00C7726C">
              <w:rPr>
                <w:color w:val="000000"/>
                <w:sz w:val="20"/>
              </w:rPr>
              <w:t>300</w:t>
            </w:r>
          </w:p>
        </w:tc>
        <w:tc>
          <w:tcPr>
            <w:tcW w:w="1417" w:type="dxa"/>
            <w:noWrap/>
            <w:vAlign w:val="center"/>
            <w:hideMark/>
          </w:tcPr>
          <w:p w14:paraId="0F3BF85C" w14:textId="77777777" w:rsidR="00A71F41" w:rsidRPr="00C7726C" w:rsidRDefault="00A71F41" w:rsidP="00B13AF0">
            <w:pPr>
              <w:jc w:val="center"/>
              <w:rPr>
                <w:color w:val="000000"/>
                <w:sz w:val="20"/>
              </w:rPr>
            </w:pPr>
            <w:r w:rsidRPr="00C7726C">
              <w:rPr>
                <w:color w:val="000000"/>
                <w:sz w:val="20"/>
              </w:rPr>
              <w:t>1000</w:t>
            </w:r>
          </w:p>
        </w:tc>
        <w:tc>
          <w:tcPr>
            <w:tcW w:w="1485" w:type="dxa"/>
            <w:vAlign w:val="center"/>
            <w:hideMark/>
          </w:tcPr>
          <w:p w14:paraId="0AB390EE" w14:textId="77777777" w:rsidR="00A71F41" w:rsidRPr="00C7726C" w:rsidRDefault="00A71F41" w:rsidP="00B13AF0">
            <w:pPr>
              <w:jc w:val="center"/>
              <w:rPr>
                <w:color w:val="000000"/>
                <w:sz w:val="20"/>
              </w:rPr>
            </w:pPr>
            <w:r w:rsidRPr="00C7726C">
              <w:rPr>
                <w:color w:val="000000"/>
                <w:sz w:val="20"/>
              </w:rPr>
              <w:t>SMOI - 1000</w:t>
            </w:r>
          </w:p>
        </w:tc>
      </w:tr>
      <w:tr w:rsidR="00A71F41" w:rsidRPr="00C7726C" w14:paraId="4157E5CA" w14:textId="77777777" w:rsidTr="00A71F41">
        <w:trPr>
          <w:trHeight w:val="454"/>
        </w:trPr>
        <w:tc>
          <w:tcPr>
            <w:tcW w:w="724" w:type="dxa"/>
            <w:noWrap/>
            <w:vAlign w:val="center"/>
            <w:hideMark/>
          </w:tcPr>
          <w:p w14:paraId="12C85742" w14:textId="77777777" w:rsidR="00A71F41" w:rsidRPr="00C7726C" w:rsidRDefault="00A71F41" w:rsidP="00B13AF0">
            <w:pPr>
              <w:jc w:val="center"/>
              <w:rPr>
                <w:color w:val="000000"/>
                <w:sz w:val="20"/>
              </w:rPr>
            </w:pPr>
            <w:r w:rsidRPr="00C7726C">
              <w:rPr>
                <w:color w:val="000000"/>
                <w:sz w:val="20"/>
              </w:rPr>
              <w:t>38,</w:t>
            </w:r>
          </w:p>
        </w:tc>
        <w:tc>
          <w:tcPr>
            <w:tcW w:w="3185" w:type="dxa"/>
            <w:vAlign w:val="center"/>
            <w:hideMark/>
          </w:tcPr>
          <w:p w14:paraId="2AC83959" w14:textId="77777777" w:rsidR="00A71F41" w:rsidRPr="00C7726C" w:rsidRDefault="00A71F41" w:rsidP="00B13AF0">
            <w:pPr>
              <w:ind w:firstLineChars="100" w:firstLine="200"/>
              <w:rPr>
                <w:color w:val="000000"/>
                <w:sz w:val="20"/>
              </w:rPr>
            </w:pPr>
            <w:r w:rsidRPr="00C7726C">
              <w:rPr>
                <w:color w:val="000000"/>
                <w:sz w:val="20"/>
              </w:rPr>
              <w:t>Broca  aço  rápido  12,0mm para</w:t>
            </w:r>
            <w:r w:rsidRPr="00C7726C">
              <w:rPr>
                <w:color w:val="000000"/>
                <w:sz w:val="20"/>
              </w:rPr>
              <w:br/>
              <w:t>metal</w:t>
            </w:r>
          </w:p>
        </w:tc>
        <w:tc>
          <w:tcPr>
            <w:tcW w:w="1418" w:type="dxa"/>
            <w:vAlign w:val="center"/>
            <w:hideMark/>
          </w:tcPr>
          <w:p w14:paraId="5E4CD1E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41DDBE5"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4889AA85"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645F9159"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30BCE460" w14:textId="77777777" w:rsidTr="00A71F41">
        <w:trPr>
          <w:trHeight w:val="454"/>
        </w:trPr>
        <w:tc>
          <w:tcPr>
            <w:tcW w:w="724" w:type="dxa"/>
            <w:noWrap/>
            <w:vAlign w:val="center"/>
            <w:hideMark/>
          </w:tcPr>
          <w:p w14:paraId="641743C8" w14:textId="77777777" w:rsidR="00A71F41" w:rsidRPr="00C7726C" w:rsidRDefault="00A71F41" w:rsidP="00B13AF0">
            <w:pPr>
              <w:jc w:val="center"/>
              <w:rPr>
                <w:color w:val="000000"/>
                <w:sz w:val="20"/>
              </w:rPr>
            </w:pPr>
            <w:r w:rsidRPr="00C7726C">
              <w:rPr>
                <w:color w:val="000000"/>
                <w:sz w:val="20"/>
              </w:rPr>
              <w:t>39,</w:t>
            </w:r>
          </w:p>
        </w:tc>
        <w:tc>
          <w:tcPr>
            <w:tcW w:w="3185" w:type="dxa"/>
            <w:vAlign w:val="center"/>
            <w:hideMark/>
          </w:tcPr>
          <w:p w14:paraId="6B9041D8" w14:textId="77777777" w:rsidR="00A71F41" w:rsidRPr="00C7726C" w:rsidRDefault="00A71F41" w:rsidP="00B13AF0">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8,00mm para</w:t>
            </w:r>
            <w:r w:rsidRPr="00C7726C">
              <w:rPr>
                <w:color w:val="000000"/>
                <w:sz w:val="20"/>
              </w:rPr>
              <w:br/>
              <w:t>concreto</w:t>
            </w:r>
          </w:p>
        </w:tc>
        <w:tc>
          <w:tcPr>
            <w:tcW w:w="1418" w:type="dxa"/>
            <w:vAlign w:val="center"/>
            <w:hideMark/>
          </w:tcPr>
          <w:p w14:paraId="183AF4C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8CD5322"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67FAF4D9"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21901D33"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7E1F5706" w14:textId="77777777" w:rsidTr="00A71F41">
        <w:trPr>
          <w:trHeight w:val="454"/>
        </w:trPr>
        <w:tc>
          <w:tcPr>
            <w:tcW w:w="724" w:type="dxa"/>
            <w:noWrap/>
            <w:vAlign w:val="center"/>
            <w:hideMark/>
          </w:tcPr>
          <w:p w14:paraId="59920F37" w14:textId="77777777" w:rsidR="00A71F41" w:rsidRPr="00C7726C" w:rsidRDefault="00A71F41" w:rsidP="00B13AF0">
            <w:pPr>
              <w:jc w:val="center"/>
              <w:rPr>
                <w:color w:val="000000"/>
                <w:sz w:val="20"/>
              </w:rPr>
            </w:pPr>
            <w:r w:rsidRPr="00C7726C">
              <w:rPr>
                <w:color w:val="000000"/>
                <w:sz w:val="20"/>
              </w:rPr>
              <w:t>40,</w:t>
            </w:r>
          </w:p>
        </w:tc>
        <w:tc>
          <w:tcPr>
            <w:tcW w:w="3185" w:type="dxa"/>
            <w:vAlign w:val="center"/>
            <w:hideMark/>
          </w:tcPr>
          <w:p w14:paraId="535E90BD" w14:textId="77777777" w:rsidR="00A71F41" w:rsidRPr="00C7726C" w:rsidRDefault="00A71F41" w:rsidP="00B13AF0">
            <w:pPr>
              <w:ind w:firstLineChars="100" w:firstLine="200"/>
              <w:rPr>
                <w:color w:val="000000"/>
                <w:sz w:val="20"/>
              </w:rPr>
            </w:pPr>
            <w:r w:rsidRPr="00C7726C">
              <w:rPr>
                <w:color w:val="000000"/>
                <w:sz w:val="20"/>
              </w:rPr>
              <w:t>Broca aço rápido 10mm para metal</w:t>
            </w:r>
          </w:p>
        </w:tc>
        <w:tc>
          <w:tcPr>
            <w:tcW w:w="1418" w:type="dxa"/>
            <w:vAlign w:val="center"/>
            <w:hideMark/>
          </w:tcPr>
          <w:p w14:paraId="6DE381B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BF5431E"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1B1CC1B9"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3940984B"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01670E23" w14:textId="77777777" w:rsidTr="00A71F41">
        <w:trPr>
          <w:trHeight w:val="454"/>
        </w:trPr>
        <w:tc>
          <w:tcPr>
            <w:tcW w:w="724" w:type="dxa"/>
            <w:noWrap/>
            <w:vAlign w:val="center"/>
            <w:hideMark/>
          </w:tcPr>
          <w:p w14:paraId="135A82F5" w14:textId="77777777" w:rsidR="00A71F41" w:rsidRPr="00C7726C" w:rsidRDefault="00A71F41" w:rsidP="00B13AF0">
            <w:pPr>
              <w:jc w:val="center"/>
              <w:rPr>
                <w:color w:val="000000"/>
                <w:sz w:val="20"/>
              </w:rPr>
            </w:pPr>
            <w:r w:rsidRPr="00C7726C">
              <w:rPr>
                <w:color w:val="000000"/>
                <w:sz w:val="20"/>
              </w:rPr>
              <w:t>41,</w:t>
            </w:r>
          </w:p>
        </w:tc>
        <w:tc>
          <w:tcPr>
            <w:tcW w:w="3185" w:type="dxa"/>
            <w:vAlign w:val="center"/>
            <w:hideMark/>
          </w:tcPr>
          <w:p w14:paraId="125EBB90" w14:textId="77777777" w:rsidR="00A71F41" w:rsidRPr="00C7726C" w:rsidRDefault="00A71F41" w:rsidP="00B13AF0">
            <w:pPr>
              <w:ind w:firstLineChars="100" w:firstLine="200"/>
              <w:rPr>
                <w:color w:val="000000"/>
                <w:sz w:val="20"/>
              </w:rPr>
            </w:pPr>
            <w:r w:rsidRPr="00C7726C">
              <w:rPr>
                <w:color w:val="000000"/>
                <w:sz w:val="20"/>
              </w:rPr>
              <w:t>Broca aço rápido 6,0mm para metal</w:t>
            </w:r>
          </w:p>
        </w:tc>
        <w:tc>
          <w:tcPr>
            <w:tcW w:w="1418" w:type="dxa"/>
            <w:vAlign w:val="center"/>
            <w:hideMark/>
          </w:tcPr>
          <w:p w14:paraId="574E2C8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D0EE6C5"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FB80874"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022931C5"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2C1AFD43" w14:textId="77777777" w:rsidTr="00A71F41">
        <w:trPr>
          <w:trHeight w:val="454"/>
        </w:trPr>
        <w:tc>
          <w:tcPr>
            <w:tcW w:w="724" w:type="dxa"/>
            <w:noWrap/>
            <w:vAlign w:val="center"/>
            <w:hideMark/>
          </w:tcPr>
          <w:p w14:paraId="699617B3" w14:textId="77777777" w:rsidR="00A71F41" w:rsidRPr="00C7726C" w:rsidRDefault="00A71F41" w:rsidP="00B13AF0">
            <w:pPr>
              <w:jc w:val="center"/>
              <w:rPr>
                <w:color w:val="000000"/>
                <w:sz w:val="20"/>
              </w:rPr>
            </w:pPr>
            <w:r w:rsidRPr="00C7726C">
              <w:rPr>
                <w:color w:val="000000"/>
                <w:sz w:val="20"/>
              </w:rPr>
              <w:t>42,</w:t>
            </w:r>
          </w:p>
        </w:tc>
        <w:tc>
          <w:tcPr>
            <w:tcW w:w="3185" w:type="dxa"/>
            <w:vAlign w:val="center"/>
            <w:hideMark/>
          </w:tcPr>
          <w:p w14:paraId="3E182DB3" w14:textId="77777777" w:rsidR="00A71F41" w:rsidRPr="00C7726C" w:rsidRDefault="00A71F41" w:rsidP="00B13AF0">
            <w:pPr>
              <w:ind w:firstLineChars="100" w:firstLine="200"/>
              <w:rPr>
                <w:color w:val="000000"/>
                <w:sz w:val="20"/>
              </w:rPr>
            </w:pPr>
            <w:r w:rsidRPr="00C7726C">
              <w:rPr>
                <w:color w:val="000000"/>
                <w:sz w:val="20"/>
              </w:rPr>
              <w:t>Broca aço rápido 8,0mm para metal</w:t>
            </w:r>
          </w:p>
        </w:tc>
        <w:tc>
          <w:tcPr>
            <w:tcW w:w="1418" w:type="dxa"/>
            <w:vAlign w:val="center"/>
            <w:hideMark/>
          </w:tcPr>
          <w:p w14:paraId="409E068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96DC629"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5357C732"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69819AC2"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7C89624A" w14:textId="77777777" w:rsidTr="00A71F41">
        <w:trPr>
          <w:trHeight w:val="454"/>
        </w:trPr>
        <w:tc>
          <w:tcPr>
            <w:tcW w:w="724" w:type="dxa"/>
            <w:noWrap/>
            <w:vAlign w:val="center"/>
            <w:hideMark/>
          </w:tcPr>
          <w:p w14:paraId="2272C5B0" w14:textId="77777777" w:rsidR="00A71F41" w:rsidRPr="00C7726C" w:rsidRDefault="00A71F41" w:rsidP="00B13AF0">
            <w:pPr>
              <w:jc w:val="center"/>
              <w:rPr>
                <w:color w:val="000000"/>
                <w:sz w:val="20"/>
              </w:rPr>
            </w:pPr>
            <w:r w:rsidRPr="00C7726C">
              <w:rPr>
                <w:color w:val="000000"/>
                <w:sz w:val="20"/>
              </w:rPr>
              <w:t>43,</w:t>
            </w:r>
          </w:p>
        </w:tc>
        <w:tc>
          <w:tcPr>
            <w:tcW w:w="3185" w:type="dxa"/>
            <w:vAlign w:val="center"/>
            <w:hideMark/>
          </w:tcPr>
          <w:p w14:paraId="2816BC51" w14:textId="77777777" w:rsidR="00A71F41" w:rsidRPr="00C7726C" w:rsidRDefault="00A71F41" w:rsidP="00B13AF0">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6,00mm para</w:t>
            </w:r>
            <w:r w:rsidRPr="00C7726C">
              <w:rPr>
                <w:color w:val="000000"/>
                <w:sz w:val="20"/>
              </w:rPr>
              <w:br/>
              <w:t>concreto</w:t>
            </w:r>
          </w:p>
        </w:tc>
        <w:tc>
          <w:tcPr>
            <w:tcW w:w="1418" w:type="dxa"/>
            <w:vAlign w:val="center"/>
            <w:hideMark/>
          </w:tcPr>
          <w:p w14:paraId="0B433EE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DD1D939"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6687325A"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BA38DF2"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2762E375" w14:textId="77777777" w:rsidTr="00A71F41">
        <w:trPr>
          <w:trHeight w:val="454"/>
        </w:trPr>
        <w:tc>
          <w:tcPr>
            <w:tcW w:w="724" w:type="dxa"/>
            <w:noWrap/>
            <w:vAlign w:val="center"/>
            <w:hideMark/>
          </w:tcPr>
          <w:p w14:paraId="3D8CA7F2" w14:textId="77777777" w:rsidR="00A71F41" w:rsidRPr="00C7726C" w:rsidRDefault="00A71F41" w:rsidP="00B13AF0">
            <w:pPr>
              <w:jc w:val="center"/>
              <w:rPr>
                <w:color w:val="000000"/>
                <w:sz w:val="20"/>
              </w:rPr>
            </w:pPr>
            <w:r w:rsidRPr="00C7726C">
              <w:rPr>
                <w:color w:val="000000"/>
                <w:sz w:val="20"/>
              </w:rPr>
              <w:t>44,</w:t>
            </w:r>
          </w:p>
        </w:tc>
        <w:tc>
          <w:tcPr>
            <w:tcW w:w="3185" w:type="dxa"/>
            <w:vAlign w:val="center"/>
            <w:hideMark/>
          </w:tcPr>
          <w:p w14:paraId="5813BA84" w14:textId="77777777" w:rsidR="00A71F41" w:rsidRPr="00C7726C" w:rsidRDefault="00A71F41" w:rsidP="00B13AF0">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10,00mm para</w:t>
            </w:r>
            <w:r w:rsidRPr="00C7726C">
              <w:rPr>
                <w:color w:val="000000"/>
                <w:sz w:val="20"/>
              </w:rPr>
              <w:br/>
              <w:t>concreto</w:t>
            </w:r>
          </w:p>
        </w:tc>
        <w:tc>
          <w:tcPr>
            <w:tcW w:w="1418" w:type="dxa"/>
            <w:vAlign w:val="center"/>
            <w:hideMark/>
          </w:tcPr>
          <w:p w14:paraId="07E73E5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D50122F"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13D668D9"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23810328"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64B29A4B" w14:textId="77777777" w:rsidTr="00A71F41">
        <w:trPr>
          <w:trHeight w:val="454"/>
        </w:trPr>
        <w:tc>
          <w:tcPr>
            <w:tcW w:w="724" w:type="dxa"/>
            <w:noWrap/>
            <w:vAlign w:val="center"/>
            <w:hideMark/>
          </w:tcPr>
          <w:p w14:paraId="17BCD5C0" w14:textId="77777777" w:rsidR="00A71F41" w:rsidRPr="00C7726C" w:rsidRDefault="00A71F41" w:rsidP="00B13AF0">
            <w:pPr>
              <w:jc w:val="center"/>
              <w:rPr>
                <w:color w:val="000000"/>
                <w:sz w:val="20"/>
              </w:rPr>
            </w:pPr>
            <w:r w:rsidRPr="00C7726C">
              <w:rPr>
                <w:color w:val="000000"/>
                <w:sz w:val="20"/>
              </w:rPr>
              <w:t>45,</w:t>
            </w:r>
          </w:p>
        </w:tc>
        <w:tc>
          <w:tcPr>
            <w:tcW w:w="3185" w:type="dxa"/>
            <w:vAlign w:val="center"/>
            <w:hideMark/>
          </w:tcPr>
          <w:p w14:paraId="4260DCD9" w14:textId="77777777" w:rsidR="00A71F41" w:rsidRPr="00C7726C" w:rsidRDefault="00A71F41" w:rsidP="00B13AF0">
            <w:pPr>
              <w:ind w:firstLineChars="100" w:firstLine="200"/>
              <w:rPr>
                <w:color w:val="000000"/>
                <w:sz w:val="20"/>
              </w:rPr>
            </w:pPr>
            <w:r w:rsidRPr="00C7726C">
              <w:rPr>
                <w:color w:val="000000"/>
                <w:sz w:val="20"/>
              </w:rPr>
              <w:t xml:space="preserve">Broca de </w:t>
            </w:r>
            <w:proofErr w:type="spellStart"/>
            <w:r w:rsidRPr="00C7726C">
              <w:rPr>
                <w:color w:val="000000"/>
                <w:sz w:val="20"/>
              </w:rPr>
              <w:t>vídea</w:t>
            </w:r>
            <w:proofErr w:type="spellEnd"/>
            <w:r w:rsidRPr="00C7726C">
              <w:rPr>
                <w:color w:val="000000"/>
                <w:sz w:val="20"/>
              </w:rPr>
              <w:t xml:space="preserve"> de 12,00mm para</w:t>
            </w:r>
            <w:r w:rsidRPr="00C7726C">
              <w:rPr>
                <w:color w:val="000000"/>
                <w:sz w:val="20"/>
              </w:rPr>
              <w:br/>
              <w:t>concreto</w:t>
            </w:r>
          </w:p>
        </w:tc>
        <w:tc>
          <w:tcPr>
            <w:tcW w:w="1418" w:type="dxa"/>
            <w:vAlign w:val="center"/>
            <w:hideMark/>
          </w:tcPr>
          <w:p w14:paraId="1905503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BE33095"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55CBC5D4"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0571400B"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111F897D" w14:textId="77777777" w:rsidTr="00A71F41">
        <w:trPr>
          <w:trHeight w:val="454"/>
        </w:trPr>
        <w:tc>
          <w:tcPr>
            <w:tcW w:w="724" w:type="dxa"/>
            <w:noWrap/>
            <w:vAlign w:val="center"/>
            <w:hideMark/>
          </w:tcPr>
          <w:p w14:paraId="32D62735" w14:textId="77777777" w:rsidR="00A71F41" w:rsidRPr="00C7726C" w:rsidRDefault="00A71F41" w:rsidP="00B13AF0">
            <w:pPr>
              <w:jc w:val="center"/>
              <w:rPr>
                <w:color w:val="000000"/>
                <w:sz w:val="20"/>
              </w:rPr>
            </w:pPr>
            <w:r w:rsidRPr="00C7726C">
              <w:rPr>
                <w:color w:val="000000"/>
                <w:sz w:val="20"/>
              </w:rPr>
              <w:t>46,</w:t>
            </w:r>
          </w:p>
        </w:tc>
        <w:tc>
          <w:tcPr>
            <w:tcW w:w="3185" w:type="dxa"/>
            <w:vAlign w:val="center"/>
            <w:hideMark/>
          </w:tcPr>
          <w:p w14:paraId="5CAAEEAC" w14:textId="77777777" w:rsidR="00A71F41" w:rsidRPr="00C7726C" w:rsidRDefault="00A71F41" w:rsidP="00B13AF0">
            <w:pPr>
              <w:ind w:firstLineChars="100" w:firstLine="200"/>
              <w:rPr>
                <w:color w:val="000000"/>
                <w:sz w:val="20"/>
              </w:rPr>
            </w:pPr>
            <w:r w:rsidRPr="00C7726C">
              <w:rPr>
                <w:color w:val="000000"/>
                <w:sz w:val="20"/>
              </w:rPr>
              <w:t>Broxa pintura, cabo plástico, cerdas nylon, formato padrão: 17cm, largura</w:t>
            </w:r>
            <w:r w:rsidRPr="00C7726C">
              <w:rPr>
                <w:color w:val="000000"/>
                <w:sz w:val="20"/>
              </w:rPr>
              <w:br/>
              <w:t>6 cm.</w:t>
            </w:r>
          </w:p>
        </w:tc>
        <w:tc>
          <w:tcPr>
            <w:tcW w:w="1418" w:type="dxa"/>
            <w:vAlign w:val="center"/>
            <w:hideMark/>
          </w:tcPr>
          <w:p w14:paraId="2493353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E6C8A8B"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50BC5FE"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0FB796C4"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5F5CE717" w14:textId="77777777" w:rsidTr="00A71F41">
        <w:trPr>
          <w:trHeight w:val="454"/>
        </w:trPr>
        <w:tc>
          <w:tcPr>
            <w:tcW w:w="724" w:type="dxa"/>
            <w:noWrap/>
            <w:vAlign w:val="center"/>
            <w:hideMark/>
          </w:tcPr>
          <w:p w14:paraId="01EA414D" w14:textId="77777777" w:rsidR="00A71F41" w:rsidRPr="00C7726C" w:rsidRDefault="00A71F41" w:rsidP="00B13AF0">
            <w:pPr>
              <w:jc w:val="center"/>
              <w:rPr>
                <w:color w:val="000000"/>
                <w:sz w:val="20"/>
              </w:rPr>
            </w:pPr>
            <w:r w:rsidRPr="00C7726C">
              <w:rPr>
                <w:color w:val="000000"/>
                <w:sz w:val="20"/>
              </w:rPr>
              <w:t>47,</w:t>
            </w:r>
          </w:p>
        </w:tc>
        <w:tc>
          <w:tcPr>
            <w:tcW w:w="3185" w:type="dxa"/>
            <w:vAlign w:val="center"/>
            <w:hideMark/>
          </w:tcPr>
          <w:p w14:paraId="12D7E5FE" w14:textId="77777777" w:rsidR="00A71F41" w:rsidRPr="00C7726C" w:rsidRDefault="00A71F41" w:rsidP="00B13AF0">
            <w:pPr>
              <w:ind w:firstLineChars="100" w:firstLine="200"/>
              <w:rPr>
                <w:color w:val="000000"/>
                <w:sz w:val="20"/>
              </w:rPr>
            </w:pPr>
            <w:r w:rsidRPr="00C7726C">
              <w:rPr>
                <w:color w:val="000000"/>
                <w:sz w:val="20"/>
              </w:rPr>
              <w:t>Bucha parafuso, S-6, material: nylon.(PACOTE COM 100 UND )</w:t>
            </w:r>
          </w:p>
        </w:tc>
        <w:tc>
          <w:tcPr>
            <w:tcW w:w="1418" w:type="dxa"/>
            <w:vAlign w:val="center"/>
            <w:hideMark/>
          </w:tcPr>
          <w:p w14:paraId="7F9EEB8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EBEC256" w14:textId="77777777" w:rsidR="00A71F41" w:rsidRPr="00C7726C" w:rsidRDefault="00A71F41" w:rsidP="00B13AF0">
            <w:pPr>
              <w:jc w:val="center"/>
              <w:rPr>
                <w:color w:val="000000"/>
                <w:sz w:val="20"/>
              </w:rPr>
            </w:pPr>
            <w:r w:rsidRPr="00C7726C">
              <w:rPr>
                <w:color w:val="000000"/>
                <w:sz w:val="20"/>
              </w:rPr>
              <w:t>91</w:t>
            </w:r>
          </w:p>
        </w:tc>
        <w:tc>
          <w:tcPr>
            <w:tcW w:w="1417" w:type="dxa"/>
            <w:noWrap/>
            <w:vAlign w:val="center"/>
            <w:hideMark/>
          </w:tcPr>
          <w:p w14:paraId="47320F85" w14:textId="77777777" w:rsidR="00A71F41" w:rsidRPr="00C7726C" w:rsidRDefault="00A71F41" w:rsidP="00B13AF0">
            <w:pPr>
              <w:jc w:val="center"/>
              <w:rPr>
                <w:color w:val="000000"/>
                <w:sz w:val="20"/>
              </w:rPr>
            </w:pPr>
            <w:r w:rsidRPr="00C7726C">
              <w:rPr>
                <w:color w:val="000000"/>
                <w:sz w:val="20"/>
              </w:rPr>
              <w:t>320</w:t>
            </w:r>
          </w:p>
        </w:tc>
        <w:tc>
          <w:tcPr>
            <w:tcW w:w="1485" w:type="dxa"/>
            <w:vAlign w:val="center"/>
            <w:hideMark/>
          </w:tcPr>
          <w:p w14:paraId="668A3695" w14:textId="77777777" w:rsidR="00A71F41" w:rsidRPr="00C7726C" w:rsidRDefault="00A71F41" w:rsidP="00B13AF0">
            <w:pPr>
              <w:jc w:val="center"/>
              <w:rPr>
                <w:color w:val="000000"/>
                <w:sz w:val="20"/>
              </w:rPr>
            </w:pPr>
            <w:r w:rsidRPr="00C7726C">
              <w:rPr>
                <w:color w:val="000000"/>
                <w:sz w:val="20"/>
              </w:rPr>
              <w:t>SME-320</w:t>
            </w:r>
          </w:p>
        </w:tc>
      </w:tr>
      <w:tr w:rsidR="00A71F41" w:rsidRPr="00C7726C" w14:paraId="27A8F6EA" w14:textId="77777777" w:rsidTr="00A71F41">
        <w:trPr>
          <w:trHeight w:val="454"/>
        </w:trPr>
        <w:tc>
          <w:tcPr>
            <w:tcW w:w="724" w:type="dxa"/>
            <w:noWrap/>
            <w:vAlign w:val="center"/>
            <w:hideMark/>
          </w:tcPr>
          <w:p w14:paraId="0A1A4BF4" w14:textId="77777777" w:rsidR="00A71F41" w:rsidRPr="00C7726C" w:rsidRDefault="00A71F41" w:rsidP="00B13AF0">
            <w:pPr>
              <w:jc w:val="center"/>
              <w:rPr>
                <w:color w:val="000000"/>
                <w:sz w:val="20"/>
              </w:rPr>
            </w:pPr>
            <w:r w:rsidRPr="00C7726C">
              <w:rPr>
                <w:color w:val="000000"/>
                <w:sz w:val="20"/>
              </w:rPr>
              <w:t>48,</w:t>
            </w:r>
          </w:p>
        </w:tc>
        <w:tc>
          <w:tcPr>
            <w:tcW w:w="3185" w:type="dxa"/>
            <w:vAlign w:val="center"/>
            <w:hideMark/>
          </w:tcPr>
          <w:p w14:paraId="2DE08704" w14:textId="77777777" w:rsidR="00A71F41" w:rsidRPr="00C7726C" w:rsidRDefault="00A71F41" w:rsidP="00B13AF0">
            <w:pPr>
              <w:ind w:firstLineChars="100" w:firstLine="200"/>
              <w:rPr>
                <w:color w:val="000000"/>
                <w:sz w:val="20"/>
              </w:rPr>
            </w:pPr>
            <w:r w:rsidRPr="00C7726C">
              <w:rPr>
                <w:color w:val="000000"/>
                <w:sz w:val="20"/>
              </w:rPr>
              <w:t xml:space="preserve">Cabo  flexível  1,5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w:t>
            </w:r>
            <w:r w:rsidRPr="00C7726C">
              <w:rPr>
                <w:color w:val="000000"/>
                <w:sz w:val="20"/>
              </w:rPr>
              <w:br/>
              <w:t>instalação elétrica, isolamento mínimo de 750 w. Branco</w:t>
            </w:r>
          </w:p>
        </w:tc>
        <w:tc>
          <w:tcPr>
            <w:tcW w:w="1418" w:type="dxa"/>
            <w:vAlign w:val="center"/>
            <w:hideMark/>
          </w:tcPr>
          <w:p w14:paraId="19A860D9" w14:textId="77777777" w:rsidR="00A71F41" w:rsidRPr="00C7726C" w:rsidRDefault="00A71F41" w:rsidP="00B13AF0">
            <w:pPr>
              <w:jc w:val="center"/>
              <w:rPr>
                <w:color w:val="000000"/>
                <w:sz w:val="20"/>
              </w:rPr>
            </w:pPr>
            <w:r w:rsidRPr="00C7726C">
              <w:rPr>
                <w:color w:val="000000"/>
                <w:sz w:val="20"/>
              </w:rPr>
              <w:t>ROLO 100 m</w:t>
            </w:r>
          </w:p>
        </w:tc>
        <w:tc>
          <w:tcPr>
            <w:tcW w:w="1559" w:type="dxa"/>
            <w:noWrap/>
            <w:vAlign w:val="center"/>
            <w:hideMark/>
          </w:tcPr>
          <w:p w14:paraId="6B9827BE" w14:textId="77777777" w:rsidR="00A71F41" w:rsidRPr="00C7726C" w:rsidRDefault="00A71F41" w:rsidP="00B13AF0">
            <w:pPr>
              <w:jc w:val="center"/>
              <w:rPr>
                <w:color w:val="000000"/>
                <w:sz w:val="20"/>
              </w:rPr>
            </w:pPr>
            <w:r w:rsidRPr="00C7726C">
              <w:rPr>
                <w:color w:val="000000"/>
                <w:sz w:val="20"/>
              </w:rPr>
              <w:t>08</w:t>
            </w:r>
          </w:p>
        </w:tc>
        <w:tc>
          <w:tcPr>
            <w:tcW w:w="1417" w:type="dxa"/>
            <w:noWrap/>
            <w:vAlign w:val="center"/>
            <w:hideMark/>
          </w:tcPr>
          <w:p w14:paraId="473985BB" w14:textId="77777777" w:rsidR="00A71F41" w:rsidRPr="00C7726C" w:rsidRDefault="00A71F41" w:rsidP="00B13AF0">
            <w:pPr>
              <w:jc w:val="center"/>
              <w:rPr>
                <w:color w:val="000000"/>
                <w:sz w:val="20"/>
              </w:rPr>
            </w:pPr>
            <w:r w:rsidRPr="00C7726C">
              <w:rPr>
                <w:color w:val="000000"/>
                <w:sz w:val="20"/>
              </w:rPr>
              <w:t>228</w:t>
            </w:r>
          </w:p>
        </w:tc>
        <w:tc>
          <w:tcPr>
            <w:tcW w:w="1485" w:type="dxa"/>
            <w:vAlign w:val="center"/>
            <w:hideMark/>
          </w:tcPr>
          <w:p w14:paraId="04CC2B62" w14:textId="77777777" w:rsidR="00A71F41" w:rsidRPr="00C7726C" w:rsidRDefault="00A71F41" w:rsidP="00B13AF0">
            <w:pPr>
              <w:jc w:val="center"/>
              <w:rPr>
                <w:color w:val="000000"/>
                <w:sz w:val="20"/>
              </w:rPr>
            </w:pPr>
            <w:r w:rsidRPr="00C7726C">
              <w:rPr>
                <w:color w:val="000000"/>
                <w:sz w:val="20"/>
              </w:rPr>
              <w:t>SME - 08</w:t>
            </w:r>
            <w:r w:rsidRPr="00C7726C">
              <w:rPr>
                <w:color w:val="000000"/>
                <w:sz w:val="20"/>
              </w:rPr>
              <w:br/>
              <w:t>SMOI - 220</w:t>
            </w:r>
          </w:p>
        </w:tc>
      </w:tr>
      <w:tr w:rsidR="00A71F41" w:rsidRPr="00C7726C" w14:paraId="0EC2DBF1" w14:textId="77777777" w:rsidTr="00A71F41">
        <w:trPr>
          <w:trHeight w:val="454"/>
        </w:trPr>
        <w:tc>
          <w:tcPr>
            <w:tcW w:w="724" w:type="dxa"/>
            <w:noWrap/>
            <w:vAlign w:val="center"/>
            <w:hideMark/>
          </w:tcPr>
          <w:p w14:paraId="18153E36" w14:textId="77777777" w:rsidR="00A71F41" w:rsidRPr="00C7726C" w:rsidRDefault="00A71F41" w:rsidP="00B13AF0">
            <w:pPr>
              <w:jc w:val="center"/>
              <w:rPr>
                <w:color w:val="000000"/>
                <w:sz w:val="20"/>
              </w:rPr>
            </w:pPr>
            <w:r w:rsidRPr="00C7726C">
              <w:rPr>
                <w:color w:val="000000"/>
                <w:sz w:val="20"/>
              </w:rPr>
              <w:t>49,</w:t>
            </w:r>
          </w:p>
        </w:tc>
        <w:tc>
          <w:tcPr>
            <w:tcW w:w="3185" w:type="dxa"/>
            <w:vAlign w:val="center"/>
            <w:hideMark/>
          </w:tcPr>
          <w:p w14:paraId="020050DF" w14:textId="77777777" w:rsidR="00A71F41" w:rsidRPr="00C7726C" w:rsidRDefault="00A71F41" w:rsidP="00B13AF0">
            <w:pPr>
              <w:ind w:firstLineChars="100" w:firstLine="200"/>
              <w:rPr>
                <w:color w:val="000000"/>
                <w:sz w:val="20"/>
              </w:rPr>
            </w:pPr>
            <w:r w:rsidRPr="00C7726C">
              <w:rPr>
                <w:color w:val="000000"/>
                <w:sz w:val="20"/>
              </w:rPr>
              <w:t xml:space="preserve">Cabo  flexível  10,0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w:t>
            </w:r>
            <w:r w:rsidRPr="00C7726C">
              <w:rPr>
                <w:color w:val="000000"/>
                <w:sz w:val="20"/>
              </w:rPr>
              <w:br/>
              <w:t>próprio  para instalação elétrica, isolamento mínimo de 750 w. Preto</w:t>
            </w:r>
          </w:p>
        </w:tc>
        <w:tc>
          <w:tcPr>
            <w:tcW w:w="1418" w:type="dxa"/>
            <w:vAlign w:val="center"/>
            <w:hideMark/>
          </w:tcPr>
          <w:p w14:paraId="612B37C7" w14:textId="77777777" w:rsidR="00A71F41" w:rsidRPr="00C7726C" w:rsidRDefault="00A71F41" w:rsidP="00B13AF0">
            <w:pPr>
              <w:jc w:val="center"/>
              <w:rPr>
                <w:color w:val="000000"/>
                <w:sz w:val="20"/>
              </w:rPr>
            </w:pPr>
            <w:r w:rsidRPr="00C7726C">
              <w:rPr>
                <w:color w:val="000000"/>
                <w:sz w:val="20"/>
              </w:rPr>
              <w:t>ROLO 100 m</w:t>
            </w:r>
          </w:p>
        </w:tc>
        <w:tc>
          <w:tcPr>
            <w:tcW w:w="1559" w:type="dxa"/>
            <w:noWrap/>
            <w:vAlign w:val="center"/>
            <w:hideMark/>
          </w:tcPr>
          <w:p w14:paraId="5207B30C" w14:textId="77777777" w:rsidR="00A71F41" w:rsidRPr="00C7726C" w:rsidRDefault="00A71F41" w:rsidP="00B13AF0">
            <w:pPr>
              <w:jc w:val="center"/>
              <w:rPr>
                <w:color w:val="000000"/>
                <w:sz w:val="20"/>
              </w:rPr>
            </w:pPr>
            <w:r w:rsidRPr="00C7726C">
              <w:rPr>
                <w:color w:val="000000"/>
                <w:sz w:val="20"/>
              </w:rPr>
              <w:t>0308</w:t>
            </w:r>
          </w:p>
        </w:tc>
        <w:tc>
          <w:tcPr>
            <w:tcW w:w="1417" w:type="dxa"/>
            <w:noWrap/>
            <w:vAlign w:val="center"/>
            <w:hideMark/>
          </w:tcPr>
          <w:p w14:paraId="0C6CB778" w14:textId="77777777" w:rsidR="00A71F41" w:rsidRPr="00C7726C" w:rsidRDefault="00A71F41" w:rsidP="00B13AF0">
            <w:pPr>
              <w:jc w:val="center"/>
              <w:rPr>
                <w:color w:val="000000"/>
                <w:sz w:val="20"/>
              </w:rPr>
            </w:pPr>
            <w:r w:rsidRPr="00C7726C">
              <w:rPr>
                <w:color w:val="000000"/>
                <w:sz w:val="20"/>
              </w:rPr>
              <w:t>28</w:t>
            </w:r>
          </w:p>
        </w:tc>
        <w:tc>
          <w:tcPr>
            <w:tcW w:w="1485" w:type="dxa"/>
            <w:vAlign w:val="center"/>
            <w:hideMark/>
          </w:tcPr>
          <w:p w14:paraId="41C71D7B" w14:textId="77777777" w:rsidR="00A71F41" w:rsidRPr="00C7726C" w:rsidRDefault="00A71F41" w:rsidP="00B13AF0">
            <w:pPr>
              <w:jc w:val="center"/>
              <w:rPr>
                <w:color w:val="000000"/>
                <w:sz w:val="20"/>
              </w:rPr>
            </w:pPr>
            <w:r w:rsidRPr="00C7726C">
              <w:rPr>
                <w:color w:val="000000"/>
                <w:sz w:val="20"/>
              </w:rPr>
              <w:t>SME - 08</w:t>
            </w:r>
            <w:r w:rsidRPr="00C7726C">
              <w:rPr>
                <w:color w:val="000000"/>
                <w:sz w:val="20"/>
              </w:rPr>
              <w:br/>
              <w:t>SMOI - 20</w:t>
            </w:r>
          </w:p>
        </w:tc>
      </w:tr>
      <w:tr w:rsidR="00A71F41" w:rsidRPr="00C7726C" w14:paraId="29169BB6" w14:textId="77777777" w:rsidTr="00A71F41">
        <w:trPr>
          <w:trHeight w:val="454"/>
        </w:trPr>
        <w:tc>
          <w:tcPr>
            <w:tcW w:w="724" w:type="dxa"/>
            <w:noWrap/>
            <w:vAlign w:val="center"/>
            <w:hideMark/>
          </w:tcPr>
          <w:p w14:paraId="647C6160" w14:textId="77777777" w:rsidR="00A71F41" w:rsidRPr="00C7726C" w:rsidRDefault="00A71F41" w:rsidP="00B13AF0">
            <w:pPr>
              <w:jc w:val="center"/>
              <w:rPr>
                <w:color w:val="000000"/>
                <w:sz w:val="20"/>
              </w:rPr>
            </w:pPr>
            <w:r w:rsidRPr="00C7726C">
              <w:rPr>
                <w:color w:val="000000"/>
                <w:sz w:val="20"/>
              </w:rPr>
              <w:lastRenderedPageBreak/>
              <w:t>50,</w:t>
            </w:r>
          </w:p>
        </w:tc>
        <w:tc>
          <w:tcPr>
            <w:tcW w:w="3185" w:type="dxa"/>
            <w:vAlign w:val="center"/>
            <w:hideMark/>
          </w:tcPr>
          <w:p w14:paraId="12B07BE4" w14:textId="77777777" w:rsidR="00A71F41" w:rsidRPr="00C7726C" w:rsidRDefault="00A71F41" w:rsidP="00B13AF0">
            <w:pPr>
              <w:ind w:firstLineChars="100" w:firstLine="200"/>
              <w:rPr>
                <w:color w:val="000000"/>
                <w:sz w:val="20"/>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Verde</w:t>
            </w:r>
          </w:p>
        </w:tc>
        <w:tc>
          <w:tcPr>
            <w:tcW w:w="1418" w:type="dxa"/>
            <w:vAlign w:val="center"/>
            <w:hideMark/>
          </w:tcPr>
          <w:p w14:paraId="178D8F68"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2CC33763"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5830AA0E" w14:textId="77777777" w:rsidR="00A71F41" w:rsidRPr="00C7726C" w:rsidRDefault="00A71F41" w:rsidP="00B13AF0">
            <w:pPr>
              <w:jc w:val="center"/>
              <w:rPr>
                <w:color w:val="000000"/>
                <w:sz w:val="20"/>
              </w:rPr>
            </w:pPr>
            <w:r w:rsidRPr="00C7726C">
              <w:rPr>
                <w:color w:val="000000"/>
                <w:sz w:val="20"/>
              </w:rPr>
              <w:t>06</w:t>
            </w:r>
          </w:p>
        </w:tc>
        <w:tc>
          <w:tcPr>
            <w:tcW w:w="1485" w:type="dxa"/>
            <w:vAlign w:val="center"/>
            <w:hideMark/>
          </w:tcPr>
          <w:p w14:paraId="5DF8B3CD" w14:textId="77777777" w:rsidR="00A71F41" w:rsidRPr="00C7726C" w:rsidRDefault="00A71F41" w:rsidP="00B13AF0">
            <w:pPr>
              <w:jc w:val="center"/>
              <w:rPr>
                <w:color w:val="000000"/>
                <w:sz w:val="20"/>
              </w:rPr>
            </w:pPr>
            <w:r w:rsidRPr="00C7726C">
              <w:rPr>
                <w:color w:val="000000"/>
                <w:sz w:val="20"/>
              </w:rPr>
              <w:t>SME-04 ASS. - 02</w:t>
            </w:r>
          </w:p>
        </w:tc>
      </w:tr>
      <w:tr w:rsidR="00A71F41" w:rsidRPr="00C7726C" w14:paraId="4A810AF1" w14:textId="77777777" w:rsidTr="00A71F41">
        <w:trPr>
          <w:trHeight w:val="454"/>
        </w:trPr>
        <w:tc>
          <w:tcPr>
            <w:tcW w:w="724" w:type="dxa"/>
            <w:noWrap/>
            <w:vAlign w:val="center"/>
            <w:hideMark/>
          </w:tcPr>
          <w:p w14:paraId="63605F98" w14:textId="77777777" w:rsidR="00A71F41" w:rsidRPr="00C7726C" w:rsidRDefault="00A71F41" w:rsidP="00B13AF0">
            <w:pPr>
              <w:jc w:val="center"/>
              <w:rPr>
                <w:color w:val="000000"/>
                <w:sz w:val="20"/>
              </w:rPr>
            </w:pPr>
            <w:r w:rsidRPr="00C7726C">
              <w:rPr>
                <w:color w:val="000000"/>
                <w:sz w:val="20"/>
              </w:rPr>
              <w:t>51,</w:t>
            </w:r>
          </w:p>
        </w:tc>
        <w:tc>
          <w:tcPr>
            <w:tcW w:w="3185" w:type="dxa"/>
            <w:vAlign w:val="center"/>
            <w:hideMark/>
          </w:tcPr>
          <w:p w14:paraId="03403931" w14:textId="77777777" w:rsidR="00A71F41" w:rsidRPr="00C7726C" w:rsidRDefault="00A71F41" w:rsidP="00B13AF0">
            <w:pPr>
              <w:ind w:firstLineChars="100" w:firstLine="200"/>
              <w:rPr>
                <w:color w:val="000000"/>
                <w:sz w:val="20"/>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 mínimo de 750 w. Vermelho</w:t>
            </w:r>
          </w:p>
        </w:tc>
        <w:tc>
          <w:tcPr>
            <w:tcW w:w="1418" w:type="dxa"/>
            <w:vAlign w:val="center"/>
            <w:hideMark/>
          </w:tcPr>
          <w:p w14:paraId="51DEC0A7"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699194D1"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11071814"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58337E4C" w14:textId="77777777" w:rsidR="00A71F41" w:rsidRPr="00C7726C" w:rsidRDefault="00A71F41" w:rsidP="00B13AF0">
            <w:pPr>
              <w:jc w:val="center"/>
              <w:rPr>
                <w:color w:val="000000"/>
                <w:sz w:val="20"/>
              </w:rPr>
            </w:pPr>
            <w:r w:rsidRPr="00C7726C">
              <w:rPr>
                <w:color w:val="000000"/>
                <w:sz w:val="20"/>
              </w:rPr>
              <w:t>SME-08 ASS.</w:t>
            </w:r>
            <w:r w:rsidRPr="00C7726C">
              <w:rPr>
                <w:color w:val="000000"/>
                <w:sz w:val="20"/>
              </w:rPr>
              <w:br/>
              <w:t>- 02</w:t>
            </w:r>
          </w:p>
        </w:tc>
      </w:tr>
      <w:tr w:rsidR="00A71F41" w:rsidRPr="00C7726C" w14:paraId="3D357F26" w14:textId="77777777" w:rsidTr="00A71F41">
        <w:trPr>
          <w:trHeight w:val="454"/>
        </w:trPr>
        <w:tc>
          <w:tcPr>
            <w:tcW w:w="724" w:type="dxa"/>
            <w:noWrap/>
            <w:vAlign w:val="center"/>
            <w:hideMark/>
          </w:tcPr>
          <w:p w14:paraId="538D9784" w14:textId="77777777" w:rsidR="00A71F41" w:rsidRPr="00C7726C" w:rsidRDefault="00A71F41" w:rsidP="00B13AF0">
            <w:pPr>
              <w:jc w:val="center"/>
              <w:rPr>
                <w:color w:val="000000"/>
                <w:sz w:val="20"/>
              </w:rPr>
            </w:pPr>
            <w:r w:rsidRPr="00C7726C">
              <w:rPr>
                <w:color w:val="000000"/>
                <w:sz w:val="20"/>
              </w:rPr>
              <w:t>52,</w:t>
            </w:r>
          </w:p>
        </w:tc>
        <w:tc>
          <w:tcPr>
            <w:tcW w:w="3185" w:type="dxa"/>
            <w:vAlign w:val="center"/>
            <w:hideMark/>
          </w:tcPr>
          <w:p w14:paraId="79FA863B" w14:textId="77777777" w:rsidR="00A71F41" w:rsidRPr="00C7726C" w:rsidRDefault="00A71F41" w:rsidP="00B13AF0">
            <w:pPr>
              <w:ind w:firstLineChars="100" w:firstLine="200"/>
              <w:rPr>
                <w:color w:val="000000"/>
                <w:sz w:val="20"/>
              </w:rPr>
            </w:pPr>
            <w:r w:rsidRPr="00C7726C">
              <w:rPr>
                <w:color w:val="000000"/>
                <w:sz w:val="20"/>
              </w:rPr>
              <w:t xml:space="preserve">Cabo  flexível  2,5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Preto</w:t>
            </w:r>
          </w:p>
        </w:tc>
        <w:tc>
          <w:tcPr>
            <w:tcW w:w="1418" w:type="dxa"/>
            <w:vAlign w:val="center"/>
            <w:hideMark/>
          </w:tcPr>
          <w:p w14:paraId="1AFC7920" w14:textId="77777777" w:rsidR="00A71F41" w:rsidRPr="00C7726C" w:rsidRDefault="00A71F41" w:rsidP="00B13AF0">
            <w:pPr>
              <w:jc w:val="center"/>
              <w:rPr>
                <w:color w:val="000000"/>
                <w:sz w:val="20"/>
              </w:rPr>
            </w:pPr>
            <w:r w:rsidRPr="00C7726C">
              <w:rPr>
                <w:color w:val="000000"/>
                <w:sz w:val="20"/>
              </w:rPr>
              <w:t>ROLO 100 m</w:t>
            </w:r>
          </w:p>
        </w:tc>
        <w:tc>
          <w:tcPr>
            <w:tcW w:w="1559" w:type="dxa"/>
            <w:noWrap/>
            <w:vAlign w:val="center"/>
            <w:hideMark/>
          </w:tcPr>
          <w:p w14:paraId="62BF857B"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6870BD1D"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4813DDEC" w14:textId="77777777" w:rsidR="00A71F41" w:rsidRPr="00C7726C" w:rsidRDefault="00A71F41" w:rsidP="00B13AF0">
            <w:pPr>
              <w:jc w:val="center"/>
              <w:rPr>
                <w:color w:val="000000"/>
                <w:sz w:val="20"/>
              </w:rPr>
            </w:pPr>
            <w:r w:rsidRPr="00C7726C">
              <w:rPr>
                <w:color w:val="000000"/>
                <w:sz w:val="20"/>
              </w:rPr>
              <w:t>SME-04 SMOI - 20</w:t>
            </w:r>
          </w:p>
        </w:tc>
      </w:tr>
      <w:tr w:rsidR="00A71F41" w:rsidRPr="00C7726C" w14:paraId="510EA740" w14:textId="77777777" w:rsidTr="00A71F41">
        <w:trPr>
          <w:trHeight w:val="454"/>
        </w:trPr>
        <w:tc>
          <w:tcPr>
            <w:tcW w:w="724" w:type="dxa"/>
            <w:noWrap/>
            <w:vAlign w:val="center"/>
            <w:hideMark/>
          </w:tcPr>
          <w:p w14:paraId="485BBB88" w14:textId="77777777" w:rsidR="00A71F41" w:rsidRPr="00C7726C" w:rsidRDefault="00A71F41" w:rsidP="00B13AF0">
            <w:pPr>
              <w:jc w:val="center"/>
              <w:rPr>
                <w:color w:val="000000"/>
                <w:sz w:val="20"/>
              </w:rPr>
            </w:pPr>
            <w:r w:rsidRPr="00C7726C">
              <w:rPr>
                <w:color w:val="000000"/>
                <w:sz w:val="20"/>
              </w:rPr>
              <w:t>53,</w:t>
            </w:r>
          </w:p>
        </w:tc>
        <w:tc>
          <w:tcPr>
            <w:tcW w:w="3185" w:type="dxa"/>
            <w:vAlign w:val="center"/>
            <w:hideMark/>
          </w:tcPr>
          <w:p w14:paraId="02362B60" w14:textId="77777777" w:rsidR="00A71F41" w:rsidRPr="00C7726C" w:rsidRDefault="00A71F41" w:rsidP="00B13AF0">
            <w:pPr>
              <w:ind w:firstLineChars="100" w:firstLine="200"/>
              <w:rPr>
                <w:color w:val="000000"/>
                <w:sz w:val="20"/>
              </w:rPr>
            </w:pPr>
            <w:r w:rsidRPr="00C7726C">
              <w:rPr>
                <w:color w:val="000000"/>
                <w:sz w:val="20"/>
              </w:rPr>
              <w:t xml:space="preserve">Cabo  flexível  35,00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w:t>
            </w:r>
          </w:p>
        </w:tc>
        <w:tc>
          <w:tcPr>
            <w:tcW w:w="1418" w:type="dxa"/>
            <w:vAlign w:val="center"/>
            <w:hideMark/>
          </w:tcPr>
          <w:p w14:paraId="732AA29E"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45AD6FB3"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29A310F4"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6FCE1BD5" w14:textId="77777777" w:rsidR="00A71F41" w:rsidRPr="00C7726C" w:rsidRDefault="00A71F41" w:rsidP="00B13AF0">
            <w:pPr>
              <w:jc w:val="center"/>
              <w:rPr>
                <w:color w:val="000000"/>
                <w:sz w:val="20"/>
              </w:rPr>
            </w:pPr>
            <w:r w:rsidRPr="00C7726C">
              <w:rPr>
                <w:color w:val="000000"/>
                <w:sz w:val="20"/>
              </w:rPr>
              <w:t>SMOI - 02</w:t>
            </w:r>
          </w:p>
        </w:tc>
      </w:tr>
      <w:tr w:rsidR="00A71F41" w:rsidRPr="00C7726C" w14:paraId="0881F0A0" w14:textId="77777777" w:rsidTr="00A71F41">
        <w:trPr>
          <w:trHeight w:val="454"/>
        </w:trPr>
        <w:tc>
          <w:tcPr>
            <w:tcW w:w="724" w:type="dxa"/>
            <w:noWrap/>
            <w:vAlign w:val="center"/>
            <w:hideMark/>
          </w:tcPr>
          <w:p w14:paraId="3A33193E" w14:textId="77777777" w:rsidR="00A71F41" w:rsidRPr="00C7726C" w:rsidRDefault="00A71F41" w:rsidP="00B13AF0">
            <w:pPr>
              <w:jc w:val="center"/>
              <w:rPr>
                <w:color w:val="000000"/>
                <w:sz w:val="20"/>
              </w:rPr>
            </w:pPr>
            <w:r w:rsidRPr="00C7726C">
              <w:rPr>
                <w:color w:val="000000"/>
                <w:sz w:val="20"/>
              </w:rPr>
              <w:t>54,</w:t>
            </w:r>
          </w:p>
        </w:tc>
        <w:tc>
          <w:tcPr>
            <w:tcW w:w="3185" w:type="dxa"/>
            <w:vAlign w:val="center"/>
            <w:hideMark/>
          </w:tcPr>
          <w:p w14:paraId="555C34F1" w14:textId="77777777" w:rsidR="00A71F41" w:rsidRPr="00C7726C" w:rsidRDefault="00A71F41" w:rsidP="00B13AF0">
            <w:pPr>
              <w:ind w:firstLineChars="100" w:firstLine="200"/>
              <w:rPr>
                <w:color w:val="000000"/>
                <w:sz w:val="20"/>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w:t>
            </w:r>
            <w:r w:rsidRPr="00C7726C">
              <w:rPr>
                <w:color w:val="000000"/>
                <w:sz w:val="20"/>
              </w:rPr>
              <w:br/>
              <w:t>chama,  próprio  para instalação elétrica, isolamento</w:t>
            </w:r>
            <w:r w:rsidRPr="00C7726C">
              <w:rPr>
                <w:color w:val="000000"/>
                <w:sz w:val="20"/>
              </w:rPr>
              <w:br/>
              <w:t xml:space="preserve">mínimo de 750 w. Azul </w:t>
            </w:r>
          </w:p>
        </w:tc>
        <w:tc>
          <w:tcPr>
            <w:tcW w:w="1418" w:type="dxa"/>
            <w:vAlign w:val="center"/>
            <w:hideMark/>
          </w:tcPr>
          <w:p w14:paraId="4D67DE16"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24BFD859"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6EDB8673"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76C1EBDA" w14:textId="77777777" w:rsidR="00A71F41" w:rsidRPr="00C7726C" w:rsidRDefault="00A71F41" w:rsidP="00B13AF0">
            <w:pPr>
              <w:jc w:val="center"/>
              <w:rPr>
                <w:color w:val="000000"/>
                <w:sz w:val="20"/>
              </w:rPr>
            </w:pPr>
            <w:r w:rsidRPr="00C7726C">
              <w:rPr>
                <w:color w:val="000000"/>
                <w:sz w:val="20"/>
              </w:rPr>
              <w:t>SME–08</w:t>
            </w:r>
          </w:p>
        </w:tc>
      </w:tr>
      <w:tr w:rsidR="00A71F41" w:rsidRPr="00C7726C" w14:paraId="3EA366E6" w14:textId="77777777" w:rsidTr="00A71F41">
        <w:trPr>
          <w:trHeight w:val="454"/>
        </w:trPr>
        <w:tc>
          <w:tcPr>
            <w:tcW w:w="724" w:type="dxa"/>
            <w:noWrap/>
            <w:vAlign w:val="center"/>
            <w:hideMark/>
          </w:tcPr>
          <w:p w14:paraId="7BF8E949" w14:textId="77777777" w:rsidR="00A71F41" w:rsidRPr="00C7726C" w:rsidRDefault="00A71F41" w:rsidP="00B13AF0">
            <w:pPr>
              <w:jc w:val="center"/>
              <w:rPr>
                <w:color w:val="000000"/>
                <w:sz w:val="20"/>
              </w:rPr>
            </w:pPr>
            <w:r w:rsidRPr="00C7726C">
              <w:rPr>
                <w:color w:val="000000"/>
                <w:sz w:val="20"/>
              </w:rPr>
              <w:t>55,</w:t>
            </w:r>
          </w:p>
        </w:tc>
        <w:tc>
          <w:tcPr>
            <w:tcW w:w="3185" w:type="dxa"/>
            <w:vAlign w:val="center"/>
            <w:hideMark/>
          </w:tcPr>
          <w:p w14:paraId="171A9A72" w14:textId="77777777" w:rsidR="00A71F41" w:rsidRPr="00C7726C" w:rsidRDefault="00A71F41" w:rsidP="00B13AF0">
            <w:pPr>
              <w:ind w:firstLineChars="100" w:firstLine="200"/>
              <w:rPr>
                <w:color w:val="000000"/>
                <w:sz w:val="20"/>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 mínimo de 750 w. Preto</w:t>
            </w:r>
          </w:p>
        </w:tc>
        <w:tc>
          <w:tcPr>
            <w:tcW w:w="1418" w:type="dxa"/>
            <w:vAlign w:val="center"/>
            <w:hideMark/>
          </w:tcPr>
          <w:p w14:paraId="72A3C3E1" w14:textId="77777777" w:rsidR="00A71F41" w:rsidRPr="00C7726C" w:rsidRDefault="00A71F41" w:rsidP="00B13AF0">
            <w:pPr>
              <w:jc w:val="center"/>
              <w:rPr>
                <w:color w:val="000000"/>
                <w:sz w:val="20"/>
              </w:rPr>
            </w:pPr>
            <w:r w:rsidRPr="00C7726C">
              <w:rPr>
                <w:color w:val="000000"/>
                <w:sz w:val="20"/>
              </w:rPr>
              <w:t>ROLO 100 m</w:t>
            </w:r>
          </w:p>
        </w:tc>
        <w:tc>
          <w:tcPr>
            <w:tcW w:w="1559" w:type="dxa"/>
            <w:noWrap/>
            <w:vAlign w:val="center"/>
            <w:hideMark/>
          </w:tcPr>
          <w:p w14:paraId="0F9E7EFC" w14:textId="77777777" w:rsidR="00A71F41" w:rsidRPr="00C7726C" w:rsidRDefault="00A71F41" w:rsidP="00B13AF0">
            <w:pPr>
              <w:jc w:val="center"/>
              <w:rPr>
                <w:color w:val="000000"/>
                <w:sz w:val="20"/>
              </w:rPr>
            </w:pPr>
            <w:r w:rsidRPr="00C7726C">
              <w:rPr>
                <w:color w:val="000000"/>
                <w:sz w:val="20"/>
              </w:rPr>
              <w:t>08</w:t>
            </w:r>
          </w:p>
        </w:tc>
        <w:tc>
          <w:tcPr>
            <w:tcW w:w="1417" w:type="dxa"/>
            <w:noWrap/>
            <w:vAlign w:val="center"/>
            <w:hideMark/>
          </w:tcPr>
          <w:p w14:paraId="4E7A40EB" w14:textId="77777777" w:rsidR="00A71F41" w:rsidRPr="00C7726C" w:rsidRDefault="00A71F41" w:rsidP="00B13AF0">
            <w:pPr>
              <w:jc w:val="center"/>
              <w:rPr>
                <w:color w:val="000000"/>
                <w:sz w:val="20"/>
              </w:rPr>
            </w:pPr>
            <w:r w:rsidRPr="00C7726C">
              <w:rPr>
                <w:color w:val="000000"/>
                <w:sz w:val="20"/>
              </w:rPr>
              <w:t>28</w:t>
            </w:r>
          </w:p>
        </w:tc>
        <w:tc>
          <w:tcPr>
            <w:tcW w:w="1485" w:type="dxa"/>
            <w:vAlign w:val="center"/>
            <w:hideMark/>
          </w:tcPr>
          <w:p w14:paraId="43195A20" w14:textId="77777777" w:rsidR="00A71F41" w:rsidRPr="00C7726C" w:rsidRDefault="00A71F41" w:rsidP="00B13AF0">
            <w:pPr>
              <w:jc w:val="center"/>
              <w:rPr>
                <w:color w:val="000000"/>
                <w:sz w:val="20"/>
              </w:rPr>
            </w:pPr>
            <w:r w:rsidRPr="00C7726C">
              <w:rPr>
                <w:color w:val="000000"/>
                <w:sz w:val="20"/>
              </w:rPr>
              <w:t>SME–08</w:t>
            </w:r>
            <w:r w:rsidRPr="00C7726C">
              <w:rPr>
                <w:color w:val="000000"/>
                <w:sz w:val="20"/>
              </w:rPr>
              <w:br/>
              <w:t>SMOI - 20</w:t>
            </w:r>
          </w:p>
        </w:tc>
      </w:tr>
      <w:tr w:rsidR="00A71F41" w:rsidRPr="00C7726C" w14:paraId="0B5043A0" w14:textId="77777777" w:rsidTr="00A71F41">
        <w:trPr>
          <w:trHeight w:val="454"/>
        </w:trPr>
        <w:tc>
          <w:tcPr>
            <w:tcW w:w="724" w:type="dxa"/>
            <w:noWrap/>
            <w:vAlign w:val="center"/>
            <w:hideMark/>
          </w:tcPr>
          <w:p w14:paraId="1DAF6743" w14:textId="77777777" w:rsidR="00A71F41" w:rsidRPr="00C7726C" w:rsidRDefault="00A71F41" w:rsidP="00B13AF0">
            <w:pPr>
              <w:jc w:val="center"/>
              <w:rPr>
                <w:color w:val="000000"/>
                <w:sz w:val="20"/>
              </w:rPr>
            </w:pPr>
            <w:r w:rsidRPr="00C7726C">
              <w:rPr>
                <w:color w:val="000000"/>
                <w:sz w:val="20"/>
              </w:rPr>
              <w:t>56,</w:t>
            </w:r>
          </w:p>
        </w:tc>
        <w:tc>
          <w:tcPr>
            <w:tcW w:w="3185" w:type="dxa"/>
            <w:vAlign w:val="center"/>
            <w:hideMark/>
          </w:tcPr>
          <w:p w14:paraId="6D1949C8" w14:textId="77777777" w:rsidR="00A71F41" w:rsidRPr="00C7726C" w:rsidRDefault="00A71F41" w:rsidP="00B13AF0">
            <w:pPr>
              <w:ind w:firstLineChars="100" w:firstLine="200"/>
              <w:rPr>
                <w:color w:val="000000"/>
                <w:sz w:val="20"/>
              </w:rPr>
            </w:pPr>
            <w:r w:rsidRPr="00C7726C">
              <w:rPr>
                <w:color w:val="000000"/>
                <w:sz w:val="20"/>
              </w:rPr>
              <w:t xml:space="preserve">Cabo  flexível  4,0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w:t>
            </w:r>
            <w:r w:rsidRPr="00C7726C">
              <w:rPr>
                <w:color w:val="000000"/>
                <w:sz w:val="20"/>
              </w:rPr>
              <w:br/>
              <w:t>instalação elétrica, isolamento mínimo de 750 w. Vermelho</w:t>
            </w:r>
          </w:p>
        </w:tc>
        <w:tc>
          <w:tcPr>
            <w:tcW w:w="1418" w:type="dxa"/>
            <w:vAlign w:val="center"/>
            <w:hideMark/>
          </w:tcPr>
          <w:p w14:paraId="7E3072B1"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23ACE604"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3B00E8B7" w14:textId="77777777" w:rsidR="00A71F41" w:rsidRPr="00C7726C" w:rsidRDefault="00A71F41" w:rsidP="00B13AF0">
            <w:pPr>
              <w:jc w:val="center"/>
              <w:rPr>
                <w:color w:val="000000"/>
                <w:sz w:val="20"/>
              </w:rPr>
            </w:pPr>
            <w:r w:rsidRPr="00C7726C">
              <w:rPr>
                <w:color w:val="000000"/>
                <w:sz w:val="20"/>
              </w:rPr>
              <w:t>04</w:t>
            </w:r>
          </w:p>
        </w:tc>
        <w:tc>
          <w:tcPr>
            <w:tcW w:w="1485" w:type="dxa"/>
            <w:vAlign w:val="center"/>
            <w:hideMark/>
          </w:tcPr>
          <w:p w14:paraId="2CEC9657" w14:textId="77777777" w:rsidR="00A71F41" w:rsidRPr="00C7726C" w:rsidRDefault="00A71F41" w:rsidP="00B13AF0">
            <w:pPr>
              <w:jc w:val="center"/>
              <w:rPr>
                <w:color w:val="000000"/>
                <w:sz w:val="20"/>
              </w:rPr>
            </w:pPr>
            <w:r w:rsidRPr="00C7726C">
              <w:rPr>
                <w:color w:val="000000"/>
                <w:sz w:val="20"/>
              </w:rPr>
              <w:t>SME-04</w:t>
            </w:r>
          </w:p>
        </w:tc>
      </w:tr>
      <w:tr w:rsidR="00A71F41" w:rsidRPr="00C7726C" w14:paraId="5E3B8270" w14:textId="77777777" w:rsidTr="00A71F41">
        <w:trPr>
          <w:trHeight w:val="454"/>
        </w:trPr>
        <w:tc>
          <w:tcPr>
            <w:tcW w:w="724" w:type="dxa"/>
            <w:noWrap/>
            <w:vAlign w:val="center"/>
            <w:hideMark/>
          </w:tcPr>
          <w:p w14:paraId="213F178F" w14:textId="77777777" w:rsidR="00A71F41" w:rsidRPr="00C7726C" w:rsidRDefault="00A71F41" w:rsidP="00B13AF0">
            <w:pPr>
              <w:jc w:val="center"/>
              <w:rPr>
                <w:color w:val="000000"/>
                <w:sz w:val="20"/>
              </w:rPr>
            </w:pPr>
            <w:r w:rsidRPr="00C7726C">
              <w:rPr>
                <w:color w:val="000000"/>
                <w:sz w:val="20"/>
              </w:rPr>
              <w:t>57,</w:t>
            </w:r>
          </w:p>
        </w:tc>
        <w:tc>
          <w:tcPr>
            <w:tcW w:w="3185" w:type="dxa"/>
            <w:vAlign w:val="center"/>
            <w:hideMark/>
          </w:tcPr>
          <w:p w14:paraId="0C7798E7" w14:textId="77777777" w:rsidR="00A71F41" w:rsidRPr="00C7726C" w:rsidRDefault="00A71F41" w:rsidP="00B13AF0">
            <w:pPr>
              <w:ind w:firstLineChars="100" w:firstLine="200"/>
              <w:rPr>
                <w:color w:val="000000"/>
                <w:sz w:val="20"/>
              </w:rPr>
            </w:pPr>
            <w:r w:rsidRPr="00C7726C">
              <w:rPr>
                <w:color w:val="000000"/>
                <w:sz w:val="20"/>
              </w:rPr>
              <w:t xml:space="preserve">Cabo  flexível  6,0  mm  de cobre, isolação </w:t>
            </w:r>
            <w:proofErr w:type="spellStart"/>
            <w:r w:rsidRPr="00C7726C">
              <w:rPr>
                <w:color w:val="000000"/>
                <w:sz w:val="20"/>
              </w:rPr>
              <w:t>pvc</w:t>
            </w:r>
            <w:proofErr w:type="spellEnd"/>
            <w:r w:rsidRPr="00C7726C">
              <w:rPr>
                <w:color w:val="000000"/>
                <w:sz w:val="20"/>
              </w:rPr>
              <w:t xml:space="preserve"> </w:t>
            </w:r>
            <w:proofErr w:type="spellStart"/>
            <w:r w:rsidRPr="00C7726C">
              <w:rPr>
                <w:color w:val="000000"/>
                <w:sz w:val="20"/>
              </w:rPr>
              <w:t>anti</w:t>
            </w:r>
            <w:proofErr w:type="spellEnd"/>
            <w:r w:rsidRPr="00C7726C">
              <w:rPr>
                <w:color w:val="000000"/>
                <w:sz w:val="20"/>
              </w:rPr>
              <w:t xml:space="preserve"> chama,  próprio  para instalação elétrica, isolamento</w:t>
            </w:r>
            <w:r w:rsidRPr="00C7726C">
              <w:rPr>
                <w:color w:val="000000"/>
                <w:sz w:val="20"/>
              </w:rPr>
              <w:br/>
              <w:t>mínimo de 750 w. Preto</w:t>
            </w:r>
          </w:p>
        </w:tc>
        <w:tc>
          <w:tcPr>
            <w:tcW w:w="1418" w:type="dxa"/>
            <w:vAlign w:val="center"/>
            <w:hideMark/>
          </w:tcPr>
          <w:p w14:paraId="63318220" w14:textId="77777777" w:rsidR="00A71F41" w:rsidRPr="00C7726C" w:rsidRDefault="00A71F41" w:rsidP="00B13AF0">
            <w:pPr>
              <w:jc w:val="center"/>
              <w:rPr>
                <w:color w:val="000000"/>
                <w:sz w:val="20"/>
              </w:rPr>
            </w:pPr>
            <w:r w:rsidRPr="00C7726C">
              <w:rPr>
                <w:color w:val="000000"/>
                <w:sz w:val="20"/>
              </w:rPr>
              <w:t>ROLO 100 m</w:t>
            </w:r>
          </w:p>
        </w:tc>
        <w:tc>
          <w:tcPr>
            <w:tcW w:w="1559" w:type="dxa"/>
            <w:noWrap/>
            <w:vAlign w:val="center"/>
            <w:hideMark/>
          </w:tcPr>
          <w:p w14:paraId="7D59E5E8" w14:textId="77777777" w:rsidR="00A71F41" w:rsidRPr="00C7726C" w:rsidRDefault="00A71F41" w:rsidP="00B13AF0">
            <w:pPr>
              <w:jc w:val="center"/>
              <w:rPr>
                <w:color w:val="000000"/>
                <w:sz w:val="20"/>
              </w:rPr>
            </w:pPr>
            <w:r w:rsidRPr="00C7726C">
              <w:rPr>
                <w:color w:val="000000"/>
                <w:sz w:val="20"/>
              </w:rPr>
              <w:t>08</w:t>
            </w:r>
          </w:p>
        </w:tc>
        <w:tc>
          <w:tcPr>
            <w:tcW w:w="1417" w:type="dxa"/>
            <w:noWrap/>
            <w:vAlign w:val="center"/>
            <w:hideMark/>
          </w:tcPr>
          <w:p w14:paraId="7CD5DEC7" w14:textId="77777777" w:rsidR="00A71F41" w:rsidRPr="00C7726C" w:rsidRDefault="00A71F41" w:rsidP="00B13AF0">
            <w:pPr>
              <w:jc w:val="center"/>
              <w:rPr>
                <w:color w:val="000000"/>
                <w:sz w:val="20"/>
              </w:rPr>
            </w:pPr>
            <w:r w:rsidRPr="00C7726C">
              <w:rPr>
                <w:color w:val="000000"/>
                <w:sz w:val="20"/>
              </w:rPr>
              <w:t>28</w:t>
            </w:r>
          </w:p>
        </w:tc>
        <w:tc>
          <w:tcPr>
            <w:tcW w:w="1485" w:type="dxa"/>
            <w:vAlign w:val="center"/>
            <w:hideMark/>
          </w:tcPr>
          <w:p w14:paraId="33D06EE8" w14:textId="77777777" w:rsidR="00A71F41" w:rsidRPr="00C7726C" w:rsidRDefault="00A71F41" w:rsidP="00B13AF0">
            <w:pPr>
              <w:jc w:val="center"/>
              <w:rPr>
                <w:color w:val="000000"/>
                <w:sz w:val="20"/>
              </w:rPr>
            </w:pPr>
            <w:r w:rsidRPr="00C7726C">
              <w:rPr>
                <w:color w:val="000000"/>
                <w:sz w:val="20"/>
              </w:rPr>
              <w:t>SME–08 SMOI - 20</w:t>
            </w:r>
          </w:p>
        </w:tc>
      </w:tr>
      <w:tr w:rsidR="00A71F41" w:rsidRPr="00C7726C" w14:paraId="4B957B19" w14:textId="77777777" w:rsidTr="00A71F41">
        <w:trPr>
          <w:trHeight w:val="454"/>
        </w:trPr>
        <w:tc>
          <w:tcPr>
            <w:tcW w:w="724" w:type="dxa"/>
            <w:noWrap/>
            <w:vAlign w:val="center"/>
            <w:hideMark/>
          </w:tcPr>
          <w:p w14:paraId="2C07D975" w14:textId="77777777" w:rsidR="00A71F41" w:rsidRPr="00C7726C" w:rsidRDefault="00A71F41" w:rsidP="00B13AF0">
            <w:pPr>
              <w:jc w:val="center"/>
              <w:rPr>
                <w:color w:val="000000"/>
                <w:sz w:val="20"/>
              </w:rPr>
            </w:pPr>
            <w:r w:rsidRPr="00C7726C">
              <w:rPr>
                <w:color w:val="000000"/>
                <w:sz w:val="20"/>
              </w:rPr>
              <w:t>58,</w:t>
            </w:r>
          </w:p>
        </w:tc>
        <w:tc>
          <w:tcPr>
            <w:tcW w:w="3185" w:type="dxa"/>
            <w:vAlign w:val="center"/>
            <w:hideMark/>
          </w:tcPr>
          <w:p w14:paraId="442E1E04" w14:textId="77777777" w:rsidR="00A71F41" w:rsidRPr="00C7726C" w:rsidRDefault="00A71F41" w:rsidP="00B13AF0">
            <w:pPr>
              <w:ind w:firstLineChars="100" w:firstLine="200"/>
              <w:rPr>
                <w:color w:val="000000"/>
                <w:sz w:val="20"/>
              </w:rPr>
            </w:pPr>
            <w:r w:rsidRPr="00C7726C">
              <w:rPr>
                <w:color w:val="000000"/>
                <w:sz w:val="20"/>
              </w:rPr>
              <w:t>Cabo alumínio com negativo nu tríplex 10mm 2 fases + 1 neutro, para  rede  elétrica pública  ao ar  livre,  com Certificado</w:t>
            </w:r>
            <w:r w:rsidRPr="00C7726C">
              <w:rPr>
                <w:color w:val="000000"/>
                <w:sz w:val="20"/>
              </w:rPr>
              <w:br/>
              <w:t>INMETRO.( ILUMINAÇÃO PÚBLICA)</w:t>
            </w:r>
          </w:p>
        </w:tc>
        <w:tc>
          <w:tcPr>
            <w:tcW w:w="1418" w:type="dxa"/>
            <w:vAlign w:val="center"/>
            <w:hideMark/>
          </w:tcPr>
          <w:p w14:paraId="3842685B" w14:textId="77777777" w:rsidR="00A71F41" w:rsidRPr="00C7726C" w:rsidRDefault="00A71F41" w:rsidP="00B13AF0">
            <w:pPr>
              <w:jc w:val="center"/>
              <w:rPr>
                <w:color w:val="000000"/>
                <w:sz w:val="20"/>
              </w:rPr>
            </w:pPr>
            <w:r w:rsidRPr="00C7726C">
              <w:rPr>
                <w:color w:val="000000"/>
                <w:sz w:val="20"/>
              </w:rPr>
              <w:t>Rolo c/500 metros</w:t>
            </w:r>
          </w:p>
        </w:tc>
        <w:tc>
          <w:tcPr>
            <w:tcW w:w="1559" w:type="dxa"/>
            <w:noWrap/>
            <w:vAlign w:val="center"/>
            <w:hideMark/>
          </w:tcPr>
          <w:p w14:paraId="66AA29EC" w14:textId="77777777" w:rsidR="00A71F41" w:rsidRPr="00C7726C" w:rsidRDefault="00A71F41" w:rsidP="00B13AF0">
            <w:pPr>
              <w:jc w:val="center"/>
              <w:rPr>
                <w:color w:val="000000"/>
                <w:sz w:val="20"/>
              </w:rPr>
            </w:pPr>
            <w:r w:rsidRPr="00C7726C">
              <w:rPr>
                <w:color w:val="000000"/>
                <w:sz w:val="20"/>
              </w:rPr>
              <w:t>04</w:t>
            </w:r>
          </w:p>
        </w:tc>
        <w:tc>
          <w:tcPr>
            <w:tcW w:w="1417" w:type="dxa"/>
            <w:noWrap/>
            <w:vAlign w:val="center"/>
            <w:hideMark/>
          </w:tcPr>
          <w:p w14:paraId="29172BC9"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78F78AD1"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4A3AB4F6" w14:textId="77777777" w:rsidTr="00A71F41">
        <w:trPr>
          <w:trHeight w:val="454"/>
        </w:trPr>
        <w:tc>
          <w:tcPr>
            <w:tcW w:w="724" w:type="dxa"/>
            <w:noWrap/>
            <w:vAlign w:val="center"/>
            <w:hideMark/>
          </w:tcPr>
          <w:p w14:paraId="40A03BA2" w14:textId="77777777" w:rsidR="00A71F41" w:rsidRPr="00C7726C" w:rsidRDefault="00A71F41" w:rsidP="00B13AF0">
            <w:pPr>
              <w:jc w:val="center"/>
              <w:rPr>
                <w:color w:val="000000"/>
                <w:sz w:val="20"/>
              </w:rPr>
            </w:pPr>
            <w:r w:rsidRPr="00C7726C">
              <w:rPr>
                <w:color w:val="000000"/>
                <w:sz w:val="20"/>
              </w:rPr>
              <w:t>59,</w:t>
            </w:r>
          </w:p>
        </w:tc>
        <w:tc>
          <w:tcPr>
            <w:tcW w:w="3185" w:type="dxa"/>
            <w:vAlign w:val="center"/>
            <w:hideMark/>
          </w:tcPr>
          <w:p w14:paraId="5E1C8F9D" w14:textId="77777777" w:rsidR="00A71F41" w:rsidRPr="00C7726C" w:rsidRDefault="00A71F41" w:rsidP="00B13AF0">
            <w:pPr>
              <w:ind w:firstLineChars="100" w:firstLine="200"/>
              <w:rPr>
                <w:color w:val="000000"/>
                <w:sz w:val="20"/>
              </w:rPr>
            </w:pPr>
            <w:r w:rsidRPr="00C7726C">
              <w:rPr>
                <w:color w:val="000000"/>
                <w:sz w:val="20"/>
              </w:rPr>
              <w:t xml:space="preserve">Cabo Rede Computador, cobre, bitola  condutor:  24 </w:t>
            </w:r>
            <w:proofErr w:type="spellStart"/>
            <w:r w:rsidRPr="00C7726C">
              <w:rPr>
                <w:color w:val="000000"/>
                <w:sz w:val="20"/>
              </w:rPr>
              <w:t>awg</w:t>
            </w:r>
            <w:proofErr w:type="spellEnd"/>
            <w:r w:rsidRPr="00C7726C">
              <w:rPr>
                <w:color w:val="000000"/>
                <w:sz w:val="20"/>
              </w:rPr>
              <w:t xml:space="preserve">, tipo cabo: par trançado, padrão cabeamento: </w:t>
            </w:r>
            <w:proofErr w:type="spellStart"/>
            <w:r w:rsidRPr="00C7726C">
              <w:rPr>
                <w:color w:val="000000"/>
                <w:sz w:val="20"/>
              </w:rPr>
              <w:t>utp</w:t>
            </w:r>
            <w:proofErr w:type="spellEnd"/>
            <w:r w:rsidRPr="00C7726C">
              <w:rPr>
                <w:color w:val="000000"/>
                <w:sz w:val="20"/>
              </w:rPr>
              <w:t xml:space="preserve"> extra flexível cat.5e, características adicionais: impedância  100 ohms e normas ISSO e EIA, TIA,  comprimento  do cabo:</w:t>
            </w:r>
            <w:r w:rsidRPr="00C7726C">
              <w:rPr>
                <w:color w:val="000000"/>
                <w:sz w:val="20"/>
              </w:rPr>
              <w:br/>
              <w:t>305m.</w:t>
            </w:r>
          </w:p>
        </w:tc>
        <w:tc>
          <w:tcPr>
            <w:tcW w:w="1418" w:type="dxa"/>
            <w:vAlign w:val="center"/>
            <w:hideMark/>
          </w:tcPr>
          <w:p w14:paraId="08BE6B1B" w14:textId="77777777" w:rsidR="00A71F41" w:rsidRPr="00C7726C" w:rsidRDefault="00A71F41" w:rsidP="00B13AF0">
            <w:pPr>
              <w:jc w:val="center"/>
              <w:rPr>
                <w:color w:val="000000"/>
                <w:sz w:val="20"/>
              </w:rPr>
            </w:pPr>
            <w:r w:rsidRPr="00C7726C">
              <w:rPr>
                <w:color w:val="000000"/>
                <w:sz w:val="20"/>
              </w:rPr>
              <w:t>ROLO 305m</w:t>
            </w:r>
          </w:p>
        </w:tc>
        <w:tc>
          <w:tcPr>
            <w:tcW w:w="1559" w:type="dxa"/>
            <w:noWrap/>
            <w:vAlign w:val="center"/>
            <w:hideMark/>
          </w:tcPr>
          <w:p w14:paraId="0C1FA1F6"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349501DB"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5374FDD5" w14:textId="77777777" w:rsidR="00A71F41" w:rsidRPr="00C7726C" w:rsidRDefault="00A71F41" w:rsidP="00B13AF0">
            <w:pPr>
              <w:jc w:val="center"/>
              <w:rPr>
                <w:color w:val="000000"/>
                <w:sz w:val="20"/>
              </w:rPr>
            </w:pPr>
            <w:r w:rsidRPr="00C7726C">
              <w:rPr>
                <w:color w:val="000000"/>
                <w:sz w:val="20"/>
              </w:rPr>
              <w:t>SME-04 ASS. - 04</w:t>
            </w:r>
          </w:p>
        </w:tc>
      </w:tr>
      <w:tr w:rsidR="00A71F41" w:rsidRPr="00C7726C" w14:paraId="07790361" w14:textId="77777777" w:rsidTr="00A71F41">
        <w:trPr>
          <w:trHeight w:val="454"/>
        </w:trPr>
        <w:tc>
          <w:tcPr>
            <w:tcW w:w="724" w:type="dxa"/>
            <w:noWrap/>
            <w:vAlign w:val="center"/>
            <w:hideMark/>
          </w:tcPr>
          <w:p w14:paraId="493D2060" w14:textId="77777777" w:rsidR="00A71F41" w:rsidRPr="00C7726C" w:rsidRDefault="00A71F41" w:rsidP="00B13AF0">
            <w:pPr>
              <w:jc w:val="center"/>
              <w:rPr>
                <w:color w:val="000000"/>
                <w:sz w:val="20"/>
              </w:rPr>
            </w:pPr>
            <w:r w:rsidRPr="00C7726C">
              <w:rPr>
                <w:color w:val="000000"/>
                <w:sz w:val="20"/>
              </w:rPr>
              <w:t>60,</w:t>
            </w:r>
          </w:p>
        </w:tc>
        <w:tc>
          <w:tcPr>
            <w:tcW w:w="3185" w:type="dxa"/>
            <w:vAlign w:val="center"/>
            <w:hideMark/>
          </w:tcPr>
          <w:p w14:paraId="490FE901" w14:textId="77777777" w:rsidR="00A71F41" w:rsidRPr="00C7726C" w:rsidRDefault="00A71F41" w:rsidP="00B13AF0">
            <w:pPr>
              <w:ind w:firstLineChars="100" w:firstLine="200"/>
              <w:rPr>
                <w:color w:val="000000"/>
                <w:sz w:val="20"/>
              </w:rPr>
            </w:pPr>
            <w:r w:rsidRPr="00C7726C">
              <w:rPr>
                <w:color w:val="000000"/>
                <w:sz w:val="20"/>
              </w:rPr>
              <w:t>Cadeado  20mm  com  corpo em latão  maciço  de  alta densidade e resistência, haste em aço cimentada, com duas</w:t>
            </w:r>
            <w:r w:rsidRPr="00C7726C">
              <w:rPr>
                <w:color w:val="000000"/>
                <w:sz w:val="20"/>
              </w:rPr>
              <w:br/>
              <w:t>chaves</w:t>
            </w:r>
          </w:p>
        </w:tc>
        <w:tc>
          <w:tcPr>
            <w:tcW w:w="1418" w:type="dxa"/>
            <w:vAlign w:val="center"/>
            <w:hideMark/>
          </w:tcPr>
          <w:p w14:paraId="026A94F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DE0C9A0"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3A3E46E"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017F309F"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21D39FED" w14:textId="77777777" w:rsidTr="00A71F41">
        <w:trPr>
          <w:trHeight w:val="454"/>
        </w:trPr>
        <w:tc>
          <w:tcPr>
            <w:tcW w:w="724" w:type="dxa"/>
            <w:noWrap/>
            <w:vAlign w:val="center"/>
            <w:hideMark/>
          </w:tcPr>
          <w:p w14:paraId="48835BE2" w14:textId="77777777" w:rsidR="00A71F41" w:rsidRPr="00C7726C" w:rsidRDefault="00A71F41" w:rsidP="00B13AF0">
            <w:pPr>
              <w:jc w:val="center"/>
              <w:rPr>
                <w:color w:val="000000"/>
                <w:sz w:val="20"/>
              </w:rPr>
            </w:pPr>
            <w:r w:rsidRPr="00C7726C">
              <w:rPr>
                <w:color w:val="000000"/>
                <w:sz w:val="20"/>
              </w:rPr>
              <w:t>61,</w:t>
            </w:r>
          </w:p>
        </w:tc>
        <w:tc>
          <w:tcPr>
            <w:tcW w:w="3185" w:type="dxa"/>
            <w:vAlign w:val="center"/>
            <w:hideMark/>
          </w:tcPr>
          <w:p w14:paraId="7268C28E" w14:textId="77777777" w:rsidR="00A71F41" w:rsidRPr="00C7726C" w:rsidRDefault="00A71F41" w:rsidP="00B13AF0">
            <w:pPr>
              <w:ind w:firstLineChars="100" w:firstLine="200"/>
              <w:rPr>
                <w:color w:val="000000"/>
                <w:sz w:val="20"/>
              </w:rPr>
            </w:pPr>
            <w:r w:rsidRPr="00C7726C">
              <w:rPr>
                <w:color w:val="000000"/>
                <w:sz w:val="20"/>
              </w:rPr>
              <w:t>Cadeado  30mm  com  corpo em latão  maciço  de  alta densidade e resistência, haste</w:t>
            </w:r>
            <w:r w:rsidRPr="00C7726C">
              <w:rPr>
                <w:color w:val="000000"/>
                <w:sz w:val="20"/>
              </w:rPr>
              <w:br/>
              <w:t>em aço cimentada, com duas chaves</w:t>
            </w:r>
          </w:p>
        </w:tc>
        <w:tc>
          <w:tcPr>
            <w:tcW w:w="1418" w:type="dxa"/>
            <w:vAlign w:val="center"/>
            <w:hideMark/>
          </w:tcPr>
          <w:p w14:paraId="37FCB4D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4B1EA93"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68810721"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8FB7566"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61B130EB" w14:textId="77777777" w:rsidTr="00A71F41">
        <w:trPr>
          <w:trHeight w:val="454"/>
        </w:trPr>
        <w:tc>
          <w:tcPr>
            <w:tcW w:w="724" w:type="dxa"/>
            <w:noWrap/>
            <w:vAlign w:val="center"/>
            <w:hideMark/>
          </w:tcPr>
          <w:p w14:paraId="4EAB00B8" w14:textId="77777777" w:rsidR="00A71F41" w:rsidRPr="00C7726C" w:rsidRDefault="00A71F41" w:rsidP="00B13AF0">
            <w:pPr>
              <w:jc w:val="center"/>
              <w:rPr>
                <w:color w:val="000000"/>
                <w:sz w:val="20"/>
              </w:rPr>
            </w:pPr>
            <w:r w:rsidRPr="00C7726C">
              <w:rPr>
                <w:color w:val="000000"/>
                <w:sz w:val="20"/>
              </w:rPr>
              <w:lastRenderedPageBreak/>
              <w:t>62,</w:t>
            </w:r>
          </w:p>
        </w:tc>
        <w:tc>
          <w:tcPr>
            <w:tcW w:w="3185" w:type="dxa"/>
            <w:vAlign w:val="center"/>
            <w:hideMark/>
          </w:tcPr>
          <w:p w14:paraId="11476079" w14:textId="77777777" w:rsidR="00A71F41" w:rsidRPr="00C7726C" w:rsidRDefault="00A71F41" w:rsidP="00B13AF0">
            <w:pPr>
              <w:ind w:firstLineChars="100" w:firstLine="200"/>
              <w:rPr>
                <w:color w:val="000000"/>
                <w:sz w:val="20"/>
              </w:rPr>
            </w:pPr>
            <w:r w:rsidRPr="00C7726C">
              <w:rPr>
                <w:color w:val="000000"/>
                <w:sz w:val="20"/>
              </w:rPr>
              <w:t>Cadeado  40mm  com  corpo em latão  maciço  de  alta densidade e resistência, haste em aço cimentada, com duas chaves</w:t>
            </w:r>
          </w:p>
        </w:tc>
        <w:tc>
          <w:tcPr>
            <w:tcW w:w="1418" w:type="dxa"/>
            <w:vAlign w:val="center"/>
            <w:hideMark/>
          </w:tcPr>
          <w:p w14:paraId="7A4CBC5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CE1A918"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2821021E"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155B113E" w14:textId="77777777" w:rsidR="00A71F41" w:rsidRPr="00C7726C" w:rsidRDefault="00A71F41" w:rsidP="00B13AF0">
            <w:pPr>
              <w:jc w:val="center"/>
              <w:rPr>
                <w:color w:val="000000"/>
                <w:sz w:val="20"/>
              </w:rPr>
            </w:pPr>
            <w:r w:rsidRPr="00C7726C">
              <w:rPr>
                <w:color w:val="000000"/>
                <w:sz w:val="20"/>
              </w:rPr>
              <w:t>SME-80 SMOI - 20</w:t>
            </w:r>
          </w:p>
        </w:tc>
      </w:tr>
      <w:tr w:rsidR="00A71F41" w:rsidRPr="00C7726C" w14:paraId="36E0619C" w14:textId="77777777" w:rsidTr="00A71F41">
        <w:trPr>
          <w:trHeight w:val="454"/>
        </w:trPr>
        <w:tc>
          <w:tcPr>
            <w:tcW w:w="724" w:type="dxa"/>
            <w:noWrap/>
            <w:vAlign w:val="center"/>
            <w:hideMark/>
          </w:tcPr>
          <w:p w14:paraId="65AE8674" w14:textId="77777777" w:rsidR="00A71F41" w:rsidRPr="00C7726C" w:rsidRDefault="00A71F41" w:rsidP="00B13AF0">
            <w:pPr>
              <w:jc w:val="center"/>
              <w:rPr>
                <w:color w:val="000000"/>
                <w:sz w:val="20"/>
              </w:rPr>
            </w:pPr>
            <w:r w:rsidRPr="00C7726C">
              <w:rPr>
                <w:color w:val="000000"/>
                <w:sz w:val="20"/>
              </w:rPr>
              <w:t>63,</w:t>
            </w:r>
          </w:p>
        </w:tc>
        <w:tc>
          <w:tcPr>
            <w:tcW w:w="3185" w:type="dxa"/>
            <w:vAlign w:val="center"/>
            <w:hideMark/>
          </w:tcPr>
          <w:p w14:paraId="7368FD3C" w14:textId="77777777" w:rsidR="00A71F41" w:rsidRPr="00C7726C" w:rsidRDefault="00A71F41" w:rsidP="00B13AF0">
            <w:pPr>
              <w:ind w:firstLineChars="100" w:firstLine="200"/>
              <w:rPr>
                <w:color w:val="000000"/>
                <w:sz w:val="20"/>
              </w:rPr>
            </w:pPr>
            <w:r w:rsidRPr="00C7726C">
              <w:rPr>
                <w:color w:val="000000"/>
                <w:sz w:val="20"/>
              </w:rPr>
              <w:t>Cadeado  50mm  com  corpo em latão  maciço  de  alta densidade e resistência, haste em aço cimentada, com duas</w:t>
            </w:r>
            <w:r w:rsidRPr="00C7726C">
              <w:rPr>
                <w:color w:val="000000"/>
                <w:sz w:val="20"/>
              </w:rPr>
              <w:br/>
              <w:t>chaves</w:t>
            </w:r>
          </w:p>
        </w:tc>
        <w:tc>
          <w:tcPr>
            <w:tcW w:w="1418" w:type="dxa"/>
            <w:vAlign w:val="center"/>
            <w:hideMark/>
          </w:tcPr>
          <w:p w14:paraId="1DC7D29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5E7DFED"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7B86497B"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69BDF156"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10857664" w14:textId="77777777" w:rsidTr="00A71F41">
        <w:trPr>
          <w:trHeight w:val="454"/>
        </w:trPr>
        <w:tc>
          <w:tcPr>
            <w:tcW w:w="724" w:type="dxa"/>
            <w:noWrap/>
            <w:vAlign w:val="center"/>
            <w:hideMark/>
          </w:tcPr>
          <w:p w14:paraId="590D70B1" w14:textId="77777777" w:rsidR="00A71F41" w:rsidRPr="00C7726C" w:rsidRDefault="00A71F41" w:rsidP="00B13AF0">
            <w:pPr>
              <w:jc w:val="center"/>
              <w:rPr>
                <w:color w:val="000000"/>
                <w:sz w:val="20"/>
              </w:rPr>
            </w:pPr>
            <w:r w:rsidRPr="00C7726C">
              <w:rPr>
                <w:color w:val="000000"/>
                <w:sz w:val="20"/>
              </w:rPr>
              <w:t>64,</w:t>
            </w:r>
          </w:p>
        </w:tc>
        <w:tc>
          <w:tcPr>
            <w:tcW w:w="3185" w:type="dxa"/>
            <w:vAlign w:val="center"/>
            <w:hideMark/>
          </w:tcPr>
          <w:p w14:paraId="73A91A07" w14:textId="77777777" w:rsidR="00A71F41" w:rsidRPr="00C7726C" w:rsidRDefault="00A71F41" w:rsidP="00B13AF0">
            <w:pPr>
              <w:ind w:firstLineChars="100" w:firstLine="200"/>
              <w:rPr>
                <w:color w:val="000000"/>
                <w:sz w:val="20"/>
              </w:rPr>
            </w:pPr>
            <w:r w:rsidRPr="00C7726C">
              <w:rPr>
                <w:color w:val="000000"/>
                <w:sz w:val="20"/>
              </w:rPr>
              <w:t>Caixa  de  passagem  para</w:t>
            </w:r>
            <w:r w:rsidRPr="00C7726C">
              <w:rPr>
                <w:color w:val="000000"/>
                <w:sz w:val="20"/>
              </w:rPr>
              <w:br/>
            </w:r>
            <w:proofErr w:type="spellStart"/>
            <w:r w:rsidRPr="00C7726C">
              <w:rPr>
                <w:color w:val="000000"/>
                <w:sz w:val="20"/>
              </w:rPr>
              <w:t>eletroduto</w:t>
            </w:r>
            <w:proofErr w:type="spellEnd"/>
            <w:r w:rsidRPr="00C7726C">
              <w:rPr>
                <w:color w:val="000000"/>
                <w:sz w:val="20"/>
              </w:rPr>
              <w:t xml:space="preserve"> ¾”</w:t>
            </w:r>
          </w:p>
        </w:tc>
        <w:tc>
          <w:tcPr>
            <w:tcW w:w="1418" w:type="dxa"/>
            <w:vAlign w:val="center"/>
            <w:hideMark/>
          </w:tcPr>
          <w:p w14:paraId="395875A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1A766DC"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5E21C6CF"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50D4D894" w14:textId="77777777" w:rsidR="00A71F41" w:rsidRPr="00C7726C" w:rsidRDefault="00A71F41" w:rsidP="00B13AF0">
            <w:pPr>
              <w:jc w:val="center"/>
              <w:rPr>
                <w:color w:val="000000"/>
                <w:sz w:val="20"/>
              </w:rPr>
            </w:pPr>
            <w:r w:rsidRPr="00C7726C">
              <w:rPr>
                <w:color w:val="000000"/>
                <w:sz w:val="20"/>
              </w:rPr>
              <w:t>ASS. - 10</w:t>
            </w:r>
          </w:p>
        </w:tc>
      </w:tr>
      <w:tr w:rsidR="00A71F41" w:rsidRPr="00C7726C" w14:paraId="0480F331" w14:textId="77777777" w:rsidTr="00A71F41">
        <w:trPr>
          <w:trHeight w:val="454"/>
        </w:trPr>
        <w:tc>
          <w:tcPr>
            <w:tcW w:w="724" w:type="dxa"/>
            <w:noWrap/>
            <w:vAlign w:val="center"/>
            <w:hideMark/>
          </w:tcPr>
          <w:p w14:paraId="6B1B9EE3" w14:textId="77777777" w:rsidR="00A71F41" w:rsidRPr="00C7726C" w:rsidRDefault="00A71F41" w:rsidP="00B13AF0">
            <w:pPr>
              <w:jc w:val="center"/>
              <w:rPr>
                <w:color w:val="000000"/>
                <w:sz w:val="20"/>
              </w:rPr>
            </w:pPr>
            <w:r w:rsidRPr="00C7726C">
              <w:rPr>
                <w:color w:val="000000"/>
                <w:sz w:val="20"/>
              </w:rPr>
              <w:t>65,</w:t>
            </w:r>
          </w:p>
        </w:tc>
        <w:tc>
          <w:tcPr>
            <w:tcW w:w="3185" w:type="dxa"/>
            <w:vAlign w:val="center"/>
            <w:hideMark/>
          </w:tcPr>
          <w:p w14:paraId="1DAB4C06" w14:textId="77777777" w:rsidR="00A71F41" w:rsidRPr="00C7726C" w:rsidRDefault="00A71F41" w:rsidP="00B13AF0">
            <w:pPr>
              <w:ind w:firstLineChars="100" w:firstLine="200"/>
              <w:rPr>
                <w:color w:val="000000"/>
                <w:sz w:val="20"/>
              </w:rPr>
            </w:pPr>
            <w:r w:rsidRPr="00C7726C">
              <w:rPr>
                <w:color w:val="000000"/>
                <w:sz w:val="20"/>
              </w:rPr>
              <w:t>Caixa de descarga baixa PVC para vaso  sanitário,  branco brilhoso, com  acionamento duplo, vedantes em silicone, fabricada  em PP (polipropileno), com controle do fluxo e redução do consumo de  água (mecanismo duplo 3L e 6L), com kit completo de acessórios  para  instalação, com mecanismo duplo avulso para troca,  em  caso  de manutenção.</w:t>
            </w:r>
          </w:p>
        </w:tc>
        <w:tc>
          <w:tcPr>
            <w:tcW w:w="1418" w:type="dxa"/>
            <w:vAlign w:val="center"/>
            <w:hideMark/>
          </w:tcPr>
          <w:p w14:paraId="4F9048D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D471E98" w14:textId="77777777" w:rsidR="00A71F41" w:rsidRPr="00C7726C" w:rsidRDefault="00A71F41" w:rsidP="00B13AF0">
            <w:pPr>
              <w:jc w:val="center"/>
              <w:rPr>
                <w:color w:val="000000"/>
                <w:sz w:val="20"/>
              </w:rPr>
            </w:pPr>
            <w:r w:rsidRPr="00C7726C">
              <w:rPr>
                <w:color w:val="000000"/>
                <w:sz w:val="20"/>
              </w:rPr>
              <w:t>26</w:t>
            </w:r>
          </w:p>
        </w:tc>
        <w:tc>
          <w:tcPr>
            <w:tcW w:w="1417" w:type="dxa"/>
            <w:noWrap/>
            <w:vAlign w:val="center"/>
            <w:hideMark/>
          </w:tcPr>
          <w:p w14:paraId="5C6D99CA"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73B1BBDD" w14:textId="77777777" w:rsidR="00A71F41" w:rsidRPr="00C7726C" w:rsidRDefault="00A71F41" w:rsidP="00B13AF0">
            <w:pPr>
              <w:jc w:val="center"/>
              <w:rPr>
                <w:color w:val="000000"/>
                <w:sz w:val="20"/>
              </w:rPr>
            </w:pPr>
            <w:r w:rsidRPr="00C7726C">
              <w:rPr>
                <w:color w:val="000000"/>
                <w:sz w:val="20"/>
              </w:rPr>
              <w:t>SME-100</w:t>
            </w:r>
          </w:p>
        </w:tc>
      </w:tr>
      <w:tr w:rsidR="00A71F41" w:rsidRPr="00C7726C" w14:paraId="67FE13ED" w14:textId="77777777" w:rsidTr="00A71F41">
        <w:trPr>
          <w:trHeight w:val="454"/>
        </w:trPr>
        <w:tc>
          <w:tcPr>
            <w:tcW w:w="724" w:type="dxa"/>
            <w:noWrap/>
            <w:vAlign w:val="center"/>
            <w:hideMark/>
          </w:tcPr>
          <w:p w14:paraId="61FE5379" w14:textId="77777777" w:rsidR="00A71F41" w:rsidRPr="00C7726C" w:rsidRDefault="00A71F41" w:rsidP="00B13AF0">
            <w:pPr>
              <w:jc w:val="center"/>
              <w:rPr>
                <w:color w:val="000000"/>
                <w:sz w:val="20"/>
              </w:rPr>
            </w:pPr>
            <w:r w:rsidRPr="00C7726C">
              <w:rPr>
                <w:color w:val="000000"/>
                <w:sz w:val="20"/>
              </w:rPr>
              <w:t>66,</w:t>
            </w:r>
          </w:p>
        </w:tc>
        <w:tc>
          <w:tcPr>
            <w:tcW w:w="3185" w:type="dxa"/>
            <w:vAlign w:val="center"/>
            <w:hideMark/>
          </w:tcPr>
          <w:p w14:paraId="74D53D65" w14:textId="77777777" w:rsidR="00A71F41" w:rsidRPr="00C7726C" w:rsidRDefault="00A71F41" w:rsidP="00B13AF0">
            <w:pPr>
              <w:ind w:firstLineChars="100" w:firstLine="200"/>
              <w:rPr>
                <w:color w:val="000000"/>
                <w:sz w:val="20"/>
              </w:rPr>
            </w:pPr>
            <w:r w:rsidRPr="00C7726C">
              <w:rPr>
                <w:color w:val="000000"/>
                <w:sz w:val="20"/>
              </w:rPr>
              <w:t>Caixa de descarga para vaso</w:t>
            </w:r>
            <w:r w:rsidRPr="00C7726C">
              <w:rPr>
                <w:color w:val="000000"/>
                <w:sz w:val="20"/>
              </w:rPr>
              <w:br/>
              <w:t>sanitário de parede tipo PVC 9 litros branca.</w:t>
            </w:r>
          </w:p>
        </w:tc>
        <w:tc>
          <w:tcPr>
            <w:tcW w:w="1418" w:type="dxa"/>
            <w:vAlign w:val="center"/>
            <w:hideMark/>
          </w:tcPr>
          <w:p w14:paraId="33A12FD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9B6524E" w14:textId="77777777" w:rsidR="00A71F41" w:rsidRPr="00C7726C" w:rsidRDefault="00A71F41" w:rsidP="00B13AF0">
            <w:pPr>
              <w:jc w:val="center"/>
              <w:rPr>
                <w:color w:val="000000"/>
                <w:sz w:val="20"/>
              </w:rPr>
            </w:pPr>
            <w:r w:rsidRPr="00C7726C">
              <w:rPr>
                <w:color w:val="000000"/>
                <w:sz w:val="20"/>
              </w:rPr>
              <w:t>16</w:t>
            </w:r>
          </w:p>
        </w:tc>
        <w:tc>
          <w:tcPr>
            <w:tcW w:w="1417" w:type="dxa"/>
            <w:noWrap/>
            <w:vAlign w:val="center"/>
            <w:hideMark/>
          </w:tcPr>
          <w:p w14:paraId="7280616F" w14:textId="77777777" w:rsidR="00A71F41" w:rsidRPr="00C7726C" w:rsidRDefault="00A71F41" w:rsidP="00B13AF0">
            <w:pPr>
              <w:jc w:val="center"/>
              <w:rPr>
                <w:color w:val="000000"/>
                <w:sz w:val="20"/>
              </w:rPr>
            </w:pPr>
            <w:r w:rsidRPr="00C7726C">
              <w:rPr>
                <w:color w:val="000000"/>
                <w:sz w:val="20"/>
              </w:rPr>
              <w:t>65</w:t>
            </w:r>
          </w:p>
        </w:tc>
        <w:tc>
          <w:tcPr>
            <w:tcW w:w="1485" w:type="dxa"/>
            <w:vAlign w:val="center"/>
            <w:hideMark/>
          </w:tcPr>
          <w:p w14:paraId="4226DD21" w14:textId="77777777" w:rsidR="00A71F41" w:rsidRPr="00C7726C" w:rsidRDefault="00A71F41" w:rsidP="00B13AF0">
            <w:pPr>
              <w:jc w:val="center"/>
              <w:rPr>
                <w:color w:val="000000"/>
                <w:sz w:val="20"/>
              </w:rPr>
            </w:pPr>
            <w:r w:rsidRPr="00C7726C">
              <w:rPr>
                <w:color w:val="000000"/>
                <w:sz w:val="20"/>
              </w:rPr>
              <w:t>SME-60 SMOI - 05</w:t>
            </w:r>
          </w:p>
        </w:tc>
      </w:tr>
      <w:tr w:rsidR="00A71F41" w:rsidRPr="00C7726C" w14:paraId="237933B9" w14:textId="77777777" w:rsidTr="00A71F41">
        <w:trPr>
          <w:trHeight w:val="454"/>
        </w:trPr>
        <w:tc>
          <w:tcPr>
            <w:tcW w:w="724" w:type="dxa"/>
            <w:noWrap/>
            <w:vAlign w:val="center"/>
            <w:hideMark/>
          </w:tcPr>
          <w:p w14:paraId="194F5C3E" w14:textId="77777777" w:rsidR="00A71F41" w:rsidRPr="00C7726C" w:rsidRDefault="00A71F41" w:rsidP="00B13AF0">
            <w:pPr>
              <w:jc w:val="center"/>
              <w:rPr>
                <w:color w:val="000000"/>
                <w:sz w:val="20"/>
              </w:rPr>
            </w:pPr>
            <w:r w:rsidRPr="00C7726C">
              <w:rPr>
                <w:color w:val="000000"/>
                <w:sz w:val="20"/>
              </w:rPr>
              <w:t>67,</w:t>
            </w:r>
          </w:p>
        </w:tc>
        <w:tc>
          <w:tcPr>
            <w:tcW w:w="3185" w:type="dxa"/>
            <w:vAlign w:val="center"/>
            <w:hideMark/>
          </w:tcPr>
          <w:p w14:paraId="149274A4" w14:textId="77777777" w:rsidR="00A71F41" w:rsidRPr="00C7726C" w:rsidRDefault="00A71F41" w:rsidP="00B13AF0">
            <w:pPr>
              <w:ind w:firstLineChars="100" w:firstLine="200"/>
              <w:rPr>
                <w:color w:val="000000"/>
                <w:sz w:val="20"/>
              </w:rPr>
            </w:pPr>
            <w:r w:rsidRPr="00C7726C">
              <w:rPr>
                <w:color w:val="000000"/>
                <w:sz w:val="20"/>
              </w:rPr>
              <w:t>Caixa de massa PVC, 20L</w:t>
            </w:r>
          </w:p>
        </w:tc>
        <w:tc>
          <w:tcPr>
            <w:tcW w:w="1418" w:type="dxa"/>
            <w:vAlign w:val="center"/>
            <w:hideMark/>
          </w:tcPr>
          <w:p w14:paraId="5191814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61A8359"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522DCA64" w14:textId="77777777" w:rsidR="00A71F41" w:rsidRPr="00C7726C" w:rsidRDefault="00A71F41" w:rsidP="00B13AF0">
            <w:pPr>
              <w:jc w:val="center"/>
              <w:rPr>
                <w:color w:val="000000"/>
                <w:sz w:val="20"/>
              </w:rPr>
            </w:pPr>
            <w:r w:rsidRPr="00C7726C">
              <w:rPr>
                <w:color w:val="000000"/>
                <w:sz w:val="20"/>
              </w:rPr>
              <w:t>04</w:t>
            </w:r>
          </w:p>
        </w:tc>
        <w:tc>
          <w:tcPr>
            <w:tcW w:w="1485" w:type="dxa"/>
            <w:vAlign w:val="center"/>
            <w:hideMark/>
          </w:tcPr>
          <w:p w14:paraId="41BA4F18" w14:textId="77777777" w:rsidR="00A71F41" w:rsidRPr="00C7726C" w:rsidRDefault="00A71F41" w:rsidP="00B13AF0">
            <w:pPr>
              <w:jc w:val="center"/>
              <w:rPr>
                <w:color w:val="000000"/>
                <w:sz w:val="20"/>
              </w:rPr>
            </w:pPr>
            <w:r w:rsidRPr="00C7726C">
              <w:rPr>
                <w:color w:val="000000"/>
                <w:sz w:val="20"/>
              </w:rPr>
              <w:t>SME-04</w:t>
            </w:r>
          </w:p>
        </w:tc>
      </w:tr>
      <w:tr w:rsidR="00A71F41" w:rsidRPr="00C7726C" w14:paraId="4BCBBC57" w14:textId="77777777" w:rsidTr="00A71F41">
        <w:trPr>
          <w:trHeight w:val="454"/>
        </w:trPr>
        <w:tc>
          <w:tcPr>
            <w:tcW w:w="724" w:type="dxa"/>
            <w:noWrap/>
            <w:vAlign w:val="center"/>
            <w:hideMark/>
          </w:tcPr>
          <w:p w14:paraId="7BC1F82D" w14:textId="77777777" w:rsidR="00A71F41" w:rsidRPr="00C7726C" w:rsidRDefault="00A71F41" w:rsidP="00B13AF0">
            <w:pPr>
              <w:jc w:val="center"/>
              <w:rPr>
                <w:color w:val="000000"/>
                <w:sz w:val="20"/>
              </w:rPr>
            </w:pPr>
            <w:r w:rsidRPr="00C7726C">
              <w:rPr>
                <w:color w:val="000000"/>
                <w:sz w:val="20"/>
              </w:rPr>
              <w:t>68,</w:t>
            </w:r>
          </w:p>
        </w:tc>
        <w:tc>
          <w:tcPr>
            <w:tcW w:w="3185" w:type="dxa"/>
            <w:vAlign w:val="center"/>
            <w:hideMark/>
          </w:tcPr>
          <w:p w14:paraId="5B5ACA7C" w14:textId="77777777" w:rsidR="00A71F41" w:rsidRPr="00C7726C" w:rsidRDefault="00A71F41" w:rsidP="00B13AF0">
            <w:pPr>
              <w:ind w:firstLineChars="100" w:firstLine="200"/>
              <w:rPr>
                <w:color w:val="000000"/>
                <w:sz w:val="20"/>
              </w:rPr>
            </w:pPr>
            <w:r w:rsidRPr="00C7726C">
              <w:rPr>
                <w:color w:val="000000"/>
                <w:sz w:val="20"/>
              </w:rPr>
              <w:t>Cal para pintura com fixador para</w:t>
            </w:r>
            <w:r w:rsidRPr="00C7726C">
              <w:rPr>
                <w:color w:val="000000"/>
                <w:sz w:val="20"/>
              </w:rPr>
              <w:br/>
              <w:t>construção em geral</w:t>
            </w:r>
          </w:p>
        </w:tc>
        <w:tc>
          <w:tcPr>
            <w:tcW w:w="1418" w:type="dxa"/>
            <w:vAlign w:val="center"/>
            <w:hideMark/>
          </w:tcPr>
          <w:p w14:paraId="4516E5DE" w14:textId="77777777" w:rsidR="00A71F41" w:rsidRPr="00C7726C" w:rsidRDefault="00A71F41" w:rsidP="00B13AF0">
            <w:pPr>
              <w:jc w:val="center"/>
              <w:rPr>
                <w:color w:val="000000"/>
                <w:sz w:val="20"/>
              </w:rPr>
            </w:pPr>
            <w:r w:rsidRPr="00C7726C">
              <w:rPr>
                <w:color w:val="000000"/>
                <w:sz w:val="20"/>
              </w:rPr>
              <w:t>Saco 8kg</w:t>
            </w:r>
          </w:p>
        </w:tc>
        <w:tc>
          <w:tcPr>
            <w:tcW w:w="1559" w:type="dxa"/>
            <w:noWrap/>
            <w:vAlign w:val="center"/>
            <w:hideMark/>
          </w:tcPr>
          <w:p w14:paraId="1A7D41EE" w14:textId="77777777" w:rsidR="00A71F41" w:rsidRPr="00C7726C" w:rsidRDefault="00A71F41" w:rsidP="00B13AF0">
            <w:pPr>
              <w:jc w:val="center"/>
              <w:rPr>
                <w:color w:val="000000"/>
                <w:sz w:val="20"/>
              </w:rPr>
            </w:pPr>
            <w:r w:rsidRPr="00C7726C">
              <w:rPr>
                <w:color w:val="000000"/>
                <w:sz w:val="20"/>
              </w:rPr>
              <w:t>500</w:t>
            </w:r>
          </w:p>
        </w:tc>
        <w:tc>
          <w:tcPr>
            <w:tcW w:w="1417" w:type="dxa"/>
            <w:noWrap/>
            <w:vAlign w:val="center"/>
            <w:hideMark/>
          </w:tcPr>
          <w:p w14:paraId="5256F77D" w14:textId="77777777" w:rsidR="00A71F41" w:rsidRPr="00C7726C" w:rsidRDefault="00A71F41" w:rsidP="00B13AF0">
            <w:pPr>
              <w:jc w:val="center"/>
              <w:rPr>
                <w:color w:val="000000"/>
                <w:sz w:val="20"/>
              </w:rPr>
            </w:pPr>
            <w:r w:rsidRPr="00C7726C">
              <w:rPr>
                <w:color w:val="000000"/>
                <w:sz w:val="20"/>
              </w:rPr>
              <w:t>1000</w:t>
            </w:r>
          </w:p>
        </w:tc>
        <w:tc>
          <w:tcPr>
            <w:tcW w:w="1485" w:type="dxa"/>
            <w:vAlign w:val="center"/>
            <w:hideMark/>
          </w:tcPr>
          <w:p w14:paraId="6D6160CE" w14:textId="77777777" w:rsidR="00A71F41" w:rsidRPr="00C7726C" w:rsidRDefault="00A71F41" w:rsidP="00B13AF0">
            <w:pPr>
              <w:jc w:val="center"/>
              <w:rPr>
                <w:color w:val="000000"/>
                <w:sz w:val="20"/>
              </w:rPr>
            </w:pPr>
            <w:r w:rsidRPr="00C7726C">
              <w:rPr>
                <w:color w:val="000000"/>
                <w:sz w:val="20"/>
              </w:rPr>
              <w:t>SMOI - 1000</w:t>
            </w:r>
          </w:p>
        </w:tc>
      </w:tr>
      <w:tr w:rsidR="00A71F41" w:rsidRPr="00C7726C" w14:paraId="00C7AE5B" w14:textId="77777777" w:rsidTr="00A71F41">
        <w:trPr>
          <w:trHeight w:val="454"/>
        </w:trPr>
        <w:tc>
          <w:tcPr>
            <w:tcW w:w="724" w:type="dxa"/>
            <w:noWrap/>
            <w:vAlign w:val="center"/>
            <w:hideMark/>
          </w:tcPr>
          <w:p w14:paraId="62053909" w14:textId="77777777" w:rsidR="00A71F41" w:rsidRPr="00C7726C" w:rsidRDefault="00A71F41" w:rsidP="00B13AF0">
            <w:pPr>
              <w:jc w:val="center"/>
              <w:rPr>
                <w:color w:val="000000"/>
                <w:sz w:val="20"/>
              </w:rPr>
            </w:pPr>
            <w:r w:rsidRPr="00C7726C">
              <w:rPr>
                <w:color w:val="000000"/>
                <w:sz w:val="20"/>
              </w:rPr>
              <w:t>69,</w:t>
            </w:r>
          </w:p>
        </w:tc>
        <w:tc>
          <w:tcPr>
            <w:tcW w:w="3185" w:type="dxa"/>
            <w:vAlign w:val="center"/>
            <w:hideMark/>
          </w:tcPr>
          <w:p w14:paraId="7D69E987" w14:textId="77777777" w:rsidR="00A71F41" w:rsidRPr="00C7726C" w:rsidRDefault="00A71F41" w:rsidP="00B13AF0">
            <w:pPr>
              <w:ind w:firstLineChars="100" w:firstLine="200"/>
              <w:rPr>
                <w:color w:val="000000"/>
                <w:sz w:val="20"/>
              </w:rPr>
            </w:pPr>
            <w:r w:rsidRPr="00C7726C">
              <w:rPr>
                <w:color w:val="000000"/>
                <w:sz w:val="20"/>
              </w:rPr>
              <w:t xml:space="preserve">Canaleta,  termoplástico </w:t>
            </w:r>
            <w:proofErr w:type="spellStart"/>
            <w:r w:rsidRPr="00C7726C">
              <w:rPr>
                <w:color w:val="000000"/>
                <w:sz w:val="20"/>
              </w:rPr>
              <w:t>autoextinguível</w:t>
            </w:r>
            <w:proofErr w:type="spellEnd"/>
            <w:r w:rsidRPr="00C7726C">
              <w:rPr>
                <w:color w:val="000000"/>
                <w:sz w:val="20"/>
              </w:rPr>
              <w:t>,  com  tampa, branca,  com  divisória,  para</w:t>
            </w:r>
            <w:r w:rsidRPr="00C7726C">
              <w:rPr>
                <w:color w:val="000000"/>
                <w:sz w:val="20"/>
              </w:rPr>
              <w:br/>
              <w:t>instalação elétrica, retangular, dimensões 20 x 10 x 210mm.</w:t>
            </w:r>
          </w:p>
        </w:tc>
        <w:tc>
          <w:tcPr>
            <w:tcW w:w="1418" w:type="dxa"/>
            <w:vAlign w:val="center"/>
            <w:hideMark/>
          </w:tcPr>
          <w:p w14:paraId="6330E96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67652DB"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645577DE" w14:textId="77777777" w:rsidR="00A71F41" w:rsidRPr="00C7726C" w:rsidRDefault="00A71F41" w:rsidP="00B13AF0">
            <w:pPr>
              <w:jc w:val="center"/>
              <w:rPr>
                <w:color w:val="000000"/>
                <w:sz w:val="20"/>
              </w:rPr>
            </w:pPr>
            <w:r w:rsidRPr="00C7726C">
              <w:rPr>
                <w:color w:val="000000"/>
                <w:sz w:val="20"/>
              </w:rPr>
              <w:t>150</w:t>
            </w:r>
          </w:p>
        </w:tc>
        <w:tc>
          <w:tcPr>
            <w:tcW w:w="1485" w:type="dxa"/>
            <w:vAlign w:val="center"/>
            <w:hideMark/>
          </w:tcPr>
          <w:p w14:paraId="3DE47776" w14:textId="77777777" w:rsidR="00A71F41" w:rsidRPr="00C7726C" w:rsidRDefault="00A71F41" w:rsidP="00B13AF0">
            <w:pPr>
              <w:jc w:val="center"/>
              <w:rPr>
                <w:color w:val="000000"/>
                <w:sz w:val="20"/>
              </w:rPr>
            </w:pPr>
            <w:r w:rsidRPr="00C7726C">
              <w:rPr>
                <w:color w:val="000000"/>
                <w:sz w:val="20"/>
              </w:rPr>
              <w:t>SME-100 ASS. - 50</w:t>
            </w:r>
          </w:p>
        </w:tc>
      </w:tr>
      <w:tr w:rsidR="00A71F41" w:rsidRPr="00C7726C" w14:paraId="11DBDE6A" w14:textId="77777777" w:rsidTr="00A71F41">
        <w:trPr>
          <w:trHeight w:val="454"/>
        </w:trPr>
        <w:tc>
          <w:tcPr>
            <w:tcW w:w="724" w:type="dxa"/>
            <w:noWrap/>
            <w:vAlign w:val="center"/>
            <w:hideMark/>
          </w:tcPr>
          <w:p w14:paraId="07788D4A" w14:textId="77777777" w:rsidR="00A71F41" w:rsidRPr="00C7726C" w:rsidRDefault="00A71F41" w:rsidP="00B13AF0">
            <w:pPr>
              <w:jc w:val="center"/>
              <w:rPr>
                <w:color w:val="000000"/>
                <w:sz w:val="20"/>
              </w:rPr>
            </w:pPr>
            <w:r w:rsidRPr="00C7726C">
              <w:rPr>
                <w:color w:val="000000"/>
                <w:sz w:val="20"/>
              </w:rPr>
              <w:t>70,</w:t>
            </w:r>
          </w:p>
        </w:tc>
        <w:tc>
          <w:tcPr>
            <w:tcW w:w="3185" w:type="dxa"/>
            <w:vAlign w:val="center"/>
            <w:hideMark/>
          </w:tcPr>
          <w:p w14:paraId="36D0F426" w14:textId="77777777" w:rsidR="00A71F41" w:rsidRPr="00C7726C" w:rsidRDefault="00A71F41" w:rsidP="00B13AF0">
            <w:pPr>
              <w:ind w:firstLineChars="100" w:firstLine="200"/>
              <w:rPr>
                <w:color w:val="000000"/>
                <w:sz w:val="20"/>
              </w:rPr>
            </w:pPr>
            <w:r w:rsidRPr="00C7726C">
              <w:rPr>
                <w:color w:val="000000"/>
                <w:sz w:val="20"/>
              </w:rPr>
              <w:t>Cano PVC para esgoto, 75mm.</w:t>
            </w:r>
          </w:p>
        </w:tc>
        <w:tc>
          <w:tcPr>
            <w:tcW w:w="1418" w:type="dxa"/>
            <w:vAlign w:val="center"/>
            <w:hideMark/>
          </w:tcPr>
          <w:p w14:paraId="093337DA" w14:textId="77777777" w:rsidR="00A71F41" w:rsidRPr="00C7726C" w:rsidRDefault="00A71F41" w:rsidP="00B13AF0">
            <w:pPr>
              <w:jc w:val="center"/>
              <w:rPr>
                <w:color w:val="000000"/>
                <w:sz w:val="20"/>
              </w:rPr>
            </w:pPr>
            <w:r w:rsidRPr="00C7726C">
              <w:rPr>
                <w:color w:val="000000"/>
                <w:sz w:val="20"/>
              </w:rPr>
              <w:t>Cano de 6 metros</w:t>
            </w:r>
          </w:p>
        </w:tc>
        <w:tc>
          <w:tcPr>
            <w:tcW w:w="1559" w:type="dxa"/>
            <w:noWrap/>
            <w:vAlign w:val="center"/>
            <w:hideMark/>
          </w:tcPr>
          <w:p w14:paraId="0CF2607E"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496C8163"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62AC94F8"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5888F9F1" w14:textId="77777777" w:rsidTr="00A71F41">
        <w:trPr>
          <w:trHeight w:val="454"/>
        </w:trPr>
        <w:tc>
          <w:tcPr>
            <w:tcW w:w="724" w:type="dxa"/>
            <w:noWrap/>
            <w:vAlign w:val="center"/>
            <w:hideMark/>
          </w:tcPr>
          <w:p w14:paraId="3AF046B3" w14:textId="77777777" w:rsidR="00A71F41" w:rsidRPr="00C7726C" w:rsidRDefault="00A71F41" w:rsidP="00B13AF0">
            <w:pPr>
              <w:jc w:val="center"/>
              <w:rPr>
                <w:color w:val="000000"/>
                <w:sz w:val="20"/>
              </w:rPr>
            </w:pPr>
            <w:r w:rsidRPr="00C7726C">
              <w:rPr>
                <w:color w:val="000000"/>
                <w:sz w:val="20"/>
              </w:rPr>
              <w:t>71,</w:t>
            </w:r>
          </w:p>
        </w:tc>
        <w:tc>
          <w:tcPr>
            <w:tcW w:w="3185" w:type="dxa"/>
            <w:vAlign w:val="center"/>
            <w:hideMark/>
          </w:tcPr>
          <w:p w14:paraId="2ED511BA" w14:textId="77777777" w:rsidR="00A71F41" w:rsidRPr="00C7726C" w:rsidRDefault="00A71F41" w:rsidP="00B13AF0">
            <w:pPr>
              <w:ind w:firstLineChars="100" w:firstLine="200"/>
              <w:rPr>
                <w:color w:val="000000"/>
                <w:sz w:val="20"/>
              </w:rPr>
            </w:pPr>
            <w:r w:rsidRPr="00C7726C">
              <w:rPr>
                <w:color w:val="000000"/>
                <w:sz w:val="20"/>
              </w:rPr>
              <w:t>Cano PVC para esgoto,</w:t>
            </w:r>
            <w:r w:rsidRPr="00C7726C">
              <w:rPr>
                <w:color w:val="000000"/>
                <w:sz w:val="20"/>
              </w:rPr>
              <w:br/>
              <w:t>100mm.</w:t>
            </w:r>
          </w:p>
        </w:tc>
        <w:tc>
          <w:tcPr>
            <w:tcW w:w="1418" w:type="dxa"/>
            <w:vAlign w:val="center"/>
            <w:hideMark/>
          </w:tcPr>
          <w:p w14:paraId="3F15D819"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44101485" w14:textId="77777777" w:rsidR="00A71F41" w:rsidRPr="00C7726C" w:rsidRDefault="00A71F41" w:rsidP="00B13AF0">
            <w:pPr>
              <w:jc w:val="center"/>
              <w:rPr>
                <w:color w:val="000000"/>
                <w:sz w:val="20"/>
              </w:rPr>
            </w:pPr>
            <w:r w:rsidRPr="00C7726C">
              <w:rPr>
                <w:color w:val="000000"/>
                <w:sz w:val="20"/>
              </w:rPr>
              <w:t>56</w:t>
            </w:r>
          </w:p>
        </w:tc>
        <w:tc>
          <w:tcPr>
            <w:tcW w:w="1417" w:type="dxa"/>
            <w:noWrap/>
            <w:vAlign w:val="center"/>
            <w:hideMark/>
          </w:tcPr>
          <w:p w14:paraId="37EFF933" w14:textId="77777777" w:rsidR="00A71F41" w:rsidRPr="00C7726C" w:rsidRDefault="00A71F41" w:rsidP="00B13AF0">
            <w:pPr>
              <w:jc w:val="center"/>
              <w:rPr>
                <w:color w:val="000000"/>
                <w:sz w:val="20"/>
              </w:rPr>
            </w:pPr>
            <w:r w:rsidRPr="00C7726C">
              <w:rPr>
                <w:color w:val="000000"/>
                <w:sz w:val="20"/>
              </w:rPr>
              <w:t>220</w:t>
            </w:r>
          </w:p>
        </w:tc>
        <w:tc>
          <w:tcPr>
            <w:tcW w:w="1485" w:type="dxa"/>
            <w:vAlign w:val="center"/>
            <w:hideMark/>
          </w:tcPr>
          <w:p w14:paraId="0C37ECED" w14:textId="77777777" w:rsidR="00A71F41" w:rsidRPr="00C7726C" w:rsidRDefault="00A71F41" w:rsidP="00B13AF0">
            <w:pPr>
              <w:jc w:val="center"/>
              <w:rPr>
                <w:color w:val="000000"/>
                <w:sz w:val="20"/>
              </w:rPr>
            </w:pPr>
            <w:r w:rsidRPr="00C7726C">
              <w:rPr>
                <w:color w:val="000000"/>
                <w:sz w:val="20"/>
              </w:rPr>
              <w:t>SME-20 SMOI - 200</w:t>
            </w:r>
          </w:p>
        </w:tc>
      </w:tr>
      <w:tr w:rsidR="00A71F41" w:rsidRPr="00C7726C" w14:paraId="210AEFEE" w14:textId="77777777" w:rsidTr="00A71F41">
        <w:trPr>
          <w:trHeight w:val="454"/>
        </w:trPr>
        <w:tc>
          <w:tcPr>
            <w:tcW w:w="724" w:type="dxa"/>
            <w:noWrap/>
            <w:vAlign w:val="center"/>
            <w:hideMark/>
          </w:tcPr>
          <w:p w14:paraId="19E97516" w14:textId="77777777" w:rsidR="00A71F41" w:rsidRPr="00C7726C" w:rsidRDefault="00A71F41" w:rsidP="00B13AF0">
            <w:pPr>
              <w:jc w:val="center"/>
              <w:rPr>
                <w:color w:val="000000"/>
                <w:sz w:val="20"/>
              </w:rPr>
            </w:pPr>
            <w:r w:rsidRPr="00C7726C">
              <w:rPr>
                <w:color w:val="000000"/>
                <w:sz w:val="20"/>
              </w:rPr>
              <w:t>72,</w:t>
            </w:r>
          </w:p>
        </w:tc>
        <w:tc>
          <w:tcPr>
            <w:tcW w:w="3185" w:type="dxa"/>
            <w:vAlign w:val="center"/>
            <w:hideMark/>
          </w:tcPr>
          <w:p w14:paraId="2C3D7B00" w14:textId="77777777" w:rsidR="00A71F41" w:rsidRPr="00C7726C" w:rsidRDefault="00A71F41" w:rsidP="00B13AF0">
            <w:pPr>
              <w:ind w:firstLineChars="100" w:firstLine="200"/>
              <w:rPr>
                <w:color w:val="000000"/>
                <w:sz w:val="20"/>
              </w:rPr>
            </w:pPr>
            <w:r w:rsidRPr="00C7726C">
              <w:rPr>
                <w:color w:val="000000"/>
                <w:sz w:val="20"/>
              </w:rPr>
              <w:t>Cano PVC para esgoto,</w:t>
            </w:r>
            <w:r w:rsidRPr="00C7726C">
              <w:rPr>
                <w:color w:val="000000"/>
                <w:sz w:val="20"/>
              </w:rPr>
              <w:br/>
              <w:t>40mm.</w:t>
            </w:r>
          </w:p>
        </w:tc>
        <w:tc>
          <w:tcPr>
            <w:tcW w:w="1418" w:type="dxa"/>
            <w:vAlign w:val="center"/>
            <w:hideMark/>
          </w:tcPr>
          <w:p w14:paraId="4DA476B5"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396AD113"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51E39F24"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45D0EBB"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6A58BD14" w14:textId="77777777" w:rsidTr="00A71F41">
        <w:trPr>
          <w:trHeight w:val="454"/>
        </w:trPr>
        <w:tc>
          <w:tcPr>
            <w:tcW w:w="724" w:type="dxa"/>
            <w:noWrap/>
            <w:vAlign w:val="center"/>
            <w:hideMark/>
          </w:tcPr>
          <w:p w14:paraId="3BA348B1" w14:textId="77777777" w:rsidR="00A71F41" w:rsidRPr="00C7726C" w:rsidRDefault="00A71F41" w:rsidP="00B13AF0">
            <w:pPr>
              <w:jc w:val="center"/>
              <w:rPr>
                <w:color w:val="000000"/>
                <w:sz w:val="20"/>
              </w:rPr>
            </w:pPr>
            <w:r w:rsidRPr="00C7726C">
              <w:rPr>
                <w:color w:val="000000"/>
                <w:sz w:val="20"/>
              </w:rPr>
              <w:t>73,</w:t>
            </w:r>
          </w:p>
        </w:tc>
        <w:tc>
          <w:tcPr>
            <w:tcW w:w="3185" w:type="dxa"/>
            <w:vAlign w:val="center"/>
            <w:hideMark/>
          </w:tcPr>
          <w:p w14:paraId="02286FDE" w14:textId="77777777" w:rsidR="00A71F41" w:rsidRPr="00C7726C" w:rsidRDefault="00A71F41" w:rsidP="00B13AF0">
            <w:pPr>
              <w:ind w:firstLineChars="100" w:firstLine="200"/>
              <w:rPr>
                <w:color w:val="000000"/>
                <w:sz w:val="20"/>
              </w:rPr>
            </w:pPr>
            <w:r w:rsidRPr="00C7726C">
              <w:rPr>
                <w:color w:val="000000"/>
                <w:sz w:val="20"/>
              </w:rPr>
              <w:t>Cano PVC para esgoto,</w:t>
            </w:r>
            <w:r w:rsidRPr="00C7726C">
              <w:rPr>
                <w:color w:val="000000"/>
                <w:sz w:val="20"/>
              </w:rPr>
              <w:br/>
              <w:t>50mm.</w:t>
            </w:r>
          </w:p>
        </w:tc>
        <w:tc>
          <w:tcPr>
            <w:tcW w:w="1418" w:type="dxa"/>
            <w:vAlign w:val="center"/>
            <w:hideMark/>
          </w:tcPr>
          <w:p w14:paraId="645848A6"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29E80092"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46A999C"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893D4D5"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0D658976" w14:textId="77777777" w:rsidTr="00A71F41">
        <w:trPr>
          <w:trHeight w:val="454"/>
        </w:trPr>
        <w:tc>
          <w:tcPr>
            <w:tcW w:w="724" w:type="dxa"/>
            <w:noWrap/>
            <w:vAlign w:val="center"/>
            <w:hideMark/>
          </w:tcPr>
          <w:p w14:paraId="695A8FF7" w14:textId="77777777" w:rsidR="00A71F41" w:rsidRPr="00C7726C" w:rsidRDefault="00A71F41" w:rsidP="00B13AF0">
            <w:pPr>
              <w:jc w:val="center"/>
              <w:rPr>
                <w:color w:val="000000"/>
                <w:sz w:val="20"/>
              </w:rPr>
            </w:pPr>
            <w:r w:rsidRPr="00C7726C">
              <w:rPr>
                <w:color w:val="000000"/>
                <w:sz w:val="20"/>
              </w:rPr>
              <w:t>74,</w:t>
            </w:r>
          </w:p>
        </w:tc>
        <w:tc>
          <w:tcPr>
            <w:tcW w:w="3185" w:type="dxa"/>
            <w:vAlign w:val="center"/>
            <w:hideMark/>
          </w:tcPr>
          <w:p w14:paraId="5251DF8E" w14:textId="77777777" w:rsidR="00A71F41" w:rsidRPr="00C7726C" w:rsidRDefault="00A71F41" w:rsidP="00B13AF0">
            <w:pPr>
              <w:ind w:firstLineChars="100" w:firstLine="200"/>
              <w:rPr>
                <w:color w:val="000000"/>
                <w:sz w:val="20"/>
              </w:rPr>
            </w:pPr>
            <w:r w:rsidRPr="00C7726C">
              <w:rPr>
                <w:color w:val="000000"/>
                <w:sz w:val="20"/>
              </w:rPr>
              <w:t>Cano PVC soldável, marrom, água</w:t>
            </w:r>
            <w:r w:rsidRPr="00C7726C">
              <w:rPr>
                <w:color w:val="000000"/>
                <w:sz w:val="20"/>
              </w:rPr>
              <w:br/>
              <w:t>fria, 20mm.</w:t>
            </w:r>
          </w:p>
        </w:tc>
        <w:tc>
          <w:tcPr>
            <w:tcW w:w="1418" w:type="dxa"/>
            <w:vAlign w:val="center"/>
            <w:hideMark/>
          </w:tcPr>
          <w:p w14:paraId="29FA28D9"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7CFDD3A3"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30AD0702"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78F295B0"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1E135C22" w14:textId="77777777" w:rsidTr="00A71F41">
        <w:trPr>
          <w:trHeight w:val="454"/>
        </w:trPr>
        <w:tc>
          <w:tcPr>
            <w:tcW w:w="724" w:type="dxa"/>
            <w:noWrap/>
            <w:vAlign w:val="center"/>
            <w:hideMark/>
          </w:tcPr>
          <w:p w14:paraId="0B57258C" w14:textId="77777777" w:rsidR="00A71F41" w:rsidRPr="00C7726C" w:rsidRDefault="00A71F41" w:rsidP="00B13AF0">
            <w:pPr>
              <w:jc w:val="center"/>
              <w:rPr>
                <w:color w:val="000000"/>
                <w:sz w:val="20"/>
              </w:rPr>
            </w:pPr>
            <w:r w:rsidRPr="00C7726C">
              <w:rPr>
                <w:color w:val="000000"/>
                <w:sz w:val="20"/>
              </w:rPr>
              <w:t>75,</w:t>
            </w:r>
          </w:p>
        </w:tc>
        <w:tc>
          <w:tcPr>
            <w:tcW w:w="3185" w:type="dxa"/>
            <w:vAlign w:val="center"/>
            <w:hideMark/>
          </w:tcPr>
          <w:p w14:paraId="29482FBF" w14:textId="77777777" w:rsidR="00A71F41" w:rsidRPr="00C7726C" w:rsidRDefault="00A71F41" w:rsidP="00B13AF0">
            <w:pPr>
              <w:ind w:firstLineChars="100" w:firstLine="200"/>
              <w:rPr>
                <w:color w:val="000000"/>
                <w:sz w:val="20"/>
              </w:rPr>
            </w:pPr>
            <w:r w:rsidRPr="00C7726C">
              <w:rPr>
                <w:color w:val="000000"/>
                <w:sz w:val="20"/>
              </w:rPr>
              <w:t>Cano PVC soldável, marrom, água</w:t>
            </w:r>
            <w:r w:rsidRPr="00C7726C">
              <w:rPr>
                <w:color w:val="000000"/>
                <w:sz w:val="20"/>
              </w:rPr>
              <w:br/>
              <w:t>fria, 25mm.</w:t>
            </w:r>
          </w:p>
        </w:tc>
        <w:tc>
          <w:tcPr>
            <w:tcW w:w="1418" w:type="dxa"/>
            <w:vAlign w:val="center"/>
            <w:hideMark/>
          </w:tcPr>
          <w:p w14:paraId="515C7B97"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63FE3B73"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2B3BA4B0"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A29BBB8"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6BAFC14C" w14:textId="77777777" w:rsidTr="00A71F41">
        <w:trPr>
          <w:trHeight w:val="454"/>
        </w:trPr>
        <w:tc>
          <w:tcPr>
            <w:tcW w:w="724" w:type="dxa"/>
            <w:noWrap/>
            <w:vAlign w:val="center"/>
            <w:hideMark/>
          </w:tcPr>
          <w:p w14:paraId="67C25978" w14:textId="77777777" w:rsidR="00A71F41" w:rsidRPr="00C7726C" w:rsidRDefault="00A71F41" w:rsidP="00B13AF0">
            <w:pPr>
              <w:jc w:val="center"/>
              <w:rPr>
                <w:color w:val="000000"/>
                <w:sz w:val="20"/>
              </w:rPr>
            </w:pPr>
            <w:r w:rsidRPr="00C7726C">
              <w:rPr>
                <w:color w:val="000000"/>
                <w:sz w:val="20"/>
              </w:rPr>
              <w:t>76,</w:t>
            </w:r>
          </w:p>
        </w:tc>
        <w:tc>
          <w:tcPr>
            <w:tcW w:w="3185" w:type="dxa"/>
            <w:vAlign w:val="center"/>
            <w:hideMark/>
          </w:tcPr>
          <w:p w14:paraId="25EF379F" w14:textId="77777777" w:rsidR="00A71F41" w:rsidRPr="00C7726C" w:rsidRDefault="00A71F41" w:rsidP="00B13AF0">
            <w:pPr>
              <w:ind w:firstLineChars="100" w:firstLine="200"/>
              <w:rPr>
                <w:color w:val="000000"/>
                <w:sz w:val="20"/>
              </w:rPr>
            </w:pPr>
            <w:r w:rsidRPr="00C7726C">
              <w:rPr>
                <w:color w:val="000000"/>
                <w:sz w:val="20"/>
              </w:rPr>
              <w:t>Cano PVC soldável, marrom, água</w:t>
            </w:r>
            <w:r w:rsidRPr="00C7726C">
              <w:rPr>
                <w:color w:val="000000"/>
                <w:sz w:val="20"/>
              </w:rPr>
              <w:br/>
              <w:t>fria, 32mm.</w:t>
            </w:r>
          </w:p>
        </w:tc>
        <w:tc>
          <w:tcPr>
            <w:tcW w:w="1418" w:type="dxa"/>
            <w:vAlign w:val="center"/>
            <w:hideMark/>
          </w:tcPr>
          <w:p w14:paraId="65359F3C"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552A9DC8"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5EF3EB74"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4E9CAD43"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48804DEE" w14:textId="77777777" w:rsidTr="00A71F41">
        <w:trPr>
          <w:trHeight w:val="454"/>
        </w:trPr>
        <w:tc>
          <w:tcPr>
            <w:tcW w:w="724" w:type="dxa"/>
            <w:noWrap/>
            <w:vAlign w:val="center"/>
            <w:hideMark/>
          </w:tcPr>
          <w:p w14:paraId="50977845" w14:textId="77777777" w:rsidR="00A71F41" w:rsidRPr="00C7726C" w:rsidRDefault="00A71F41" w:rsidP="00B13AF0">
            <w:pPr>
              <w:jc w:val="center"/>
              <w:rPr>
                <w:color w:val="000000"/>
                <w:sz w:val="20"/>
              </w:rPr>
            </w:pPr>
            <w:r w:rsidRPr="00C7726C">
              <w:rPr>
                <w:color w:val="000000"/>
                <w:sz w:val="20"/>
              </w:rPr>
              <w:t>77,</w:t>
            </w:r>
          </w:p>
        </w:tc>
        <w:tc>
          <w:tcPr>
            <w:tcW w:w="3185" w:type="dxa"/>
            <w:vAlign w:val="center"/>
            <w:hideMark/>
          </w:tcPr>
          <w:p w14:paraId="5DEDCC0D" w14:textId="77777777" w:rsidR="00A71F41" w:rsidRPr="00C7726C" w:rsidRDefault="00A71F41" w:rsidP="00B13AF0">
            <w:pPr>
              <w:ind w:firstLineChars="100" w:firstLine="200"/>
              <w:rPr>
                <w:color w:val="000000"/>
                <w:sz w:val="20"/>
              </w:rPr>
            </w:pPr>
            <w:r w:rsidRPr="00C7726C">
              <w:rPr>
                <w:color w:val="000000"/>
                <w:sz w:val="20"/>
              </w:rPr>
              <w:t>Cano PVC soldável, marrom, água</w:t>
            </w:r>
            <w:r w:rsidRPr="00C7726C">
              <w:rPr>
                <w:color w:val="000000"/>
                <w:sz w:val="20"/>
              </w:rPr>
              <w:br/>
              <w:t>fria, 40mm.</w:t>
            </w:r>
          </w:p>
        </w:tc>
        <w:tc>
          <w:tcPr>
            <w:tcW w:w="1418" w:type="dxa"/>
            <w:vAlign w:val="center"/>
            <w:hideMark/>
          </w:tcPr>
          <w:p w14:paraId="06B9F886"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277FF271"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728490A5"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62AE019A"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503D8D08" w14:textId="77777777" w:rsidTr="00A71F41">
        <w:trPr>
          <w:trHeight w:val="454"/>
        </w:trPr>
        <w:tc>
          <w:tcPr>
            <w:tcW w:w="724" w:type="dxa"/>
            <w:noWrap/>
            <w:vAlign w:val="center"/>
            <w:hideMark/>
          </w:tcPr>
          <w:p w14:paraId="7D3A8D42" w14:textId="77777777" w:rsidR="00A71F41" w:rsidRPr="00C7726C" w:rsidRDefault="00A71F41" w:rsidP="00B13AF0">
            <w:pPr>
              <w:jc w:val="center"/>
              <w:rPr>
                <w:color w:val="000000"/>
                <w:sz w:val="20"/>
              </w:rPr>
            </w:pPr>
            <w:r w:rsidRPr="00C7726C">
              <w:rPr>
                <w:color w:val="000000"/>
                <w:sz w:val="20"/>
              </w:rPr>
              <w:t>78,</w:t>
            </w:r>
          </w:p>
        </w:tc>
        <w:tc>
          <w:tcPr>
            <w:tcW w:w="3185" w:type="dxa"/>
            <w:vAlign w:val="center"/>
            <w:hideMark/>
          </w:tcPr>
          <w:p w14:paraId="4A4A0919" w14:textId="77777777" w:rsidR="00A71F41" w:rsidRPr="00C7726C" w:rsidRDefault="00A71F41" w:rsidP="00B13AF0">
            <w:pPr>
              <w:ind w:firstLineChars="100" w:firstLine="200"/>
              <w:rPr>
                <w:color w:val="000000"/>
                <w:sz w:val="20"/>
              </w:rPr>
            </w:pPr>
            <w:r w:rsidRPr="00C7726C">
              <w:rPr>
                <w:color w:val="000000"/>
                <w:sz w:val="20"/>
              </w:rPr>
              <w:t>Cano PVC soldável, marrom, água</w:t>
            </w:r>
            <w:r w:rsidRPr="00C7726C">
              <w:rPr>
                <w:color w:val="000000"/>
                <w:sz w:val="20"/>
              </w:rPr>
              <w:br/>
              <w:t>fria, 50mm.</w:t>
            </w:r>
          </w:p>
        </w:tc>
        <w:tc>
          <w:tcPr>
            <w:tcW w:w="1418" w:type="dxa"/>
            <w:vAlign w:val="center"/>
            <w:hideMark/>
          </w:tcPr>
          <w:p w14:paraId="154BE21F"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1B2E712B"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5FB8310C"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83E7C91"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1D9B744E" w14:textId="77777777" w:rsidTr="00A71F41">
        <w:trPr>
          <w:trHeight w:val="454"/>
        </w:trPr>
        <w:tc>
          <w:tcPr>
            <w:tcW w:w="724" w:type="dxa"/>
            <w:noWrap/>
            <w:vAlign w:val="center"/>
            <w:hideMark/>
          </w:tcPr>
          <w:p w14:paraId="64585B3F" w14:textId="77777777" w:rsidR="00A71F41" w:rsidRPr="00C7726C" w:rsidRDefault="00A71F41" w:rsidP="00B13AF0">
            <w:pPr>
              <w:jc w:val="center"/>
              <w:rPr>
                <w:color w:val="000000"/>
                <w:sz w:val="20"/>
              </w:rPr>
            </w:pPr>
            <w:r w:rsidRPr="00C7726C">
              <w:rPr>
                <w:color w:val="000000"/>
                <w:sz w:val="20"/>
              </w:rPr>
              <w:t>79,</w:t>
            </w:r>
          </w:p>
        </w:tc>
        <w:tc>
          <w:tcPr>
            <w:tcW w:w="3185" w:type="dxa"/>
            <w:vAlign w:val="center"/>
            <w:hideMark/>
          </w:tcPr>
          <w:p w14:paraId="2CB17CF2" w14:textId="77777777" w:rsidR="00A71F41" w:rsidRPr="00C7726C" w:rsidRDefault="00A71F41" w:rsidP="00B13AF0">
            <w:pPr>
              <w:ind w:firstLineChars="100" w:firstLine="200"/>
              <w:rPr>
                <w:color w:val="000000"/>
                <w:sz w:val="20"/>
              </w:rPr>
            </w:pPr>
            <w:r w:rsidRPr="00C7726C">
              <w:rPr>
                <w:color w:val="000000"/>
                <w:sz w:val="20"/>
              </w:rPr>
              <w:t>Cano PVC soldável, marrom, água</w:t>
            </w:r>
            <w:r w:rsidRPr="00C7726C">
              <w:rPr>
                <w:color w:val="000000"/>
                <w:sz w:val="20"/>
              </w:rPr>
              <w:br/>
              <w:t>fria, 60mm.</w:t>
            </w:r>
          </w:p>
        </w:tc>
        <w:tc>
          <w:tcPr>
            <w:tcW w:w="1418" w:type="dxa"/>
            <w:vAlign w:val="center"/>
            <w:hideMark/>
          </w:tcPr>
          <w:p w14:paraId="30130976" w14:textId="77777777" w:rsidR="00A71F41" w:rsidRPr="00C7726C" w:rsidRDefault="00A71F41" w:rsidP="00B13AF0">
            <w:pPr>
              <w:jc w:val="center"/>
              <w:rPr>
                <w:color w:val="000000"/>
                <w:sz w:val="20"/>
              </w:rPr>
            </w:pPr>
            <w:r w:rsidRPr="00C7726C">
              <w:rPr>
                <w:color w:val="000000"/>
                <w:sz w:val="20"/>
              </w:rPr>
              <w:t>Cano de 6</w:t>
            </w:r>
            <w:r w:rsidRPr="00C7726C">
              <w:rPr>
                <w:color w:val="000000"/>
                <w:sz w:val="20"/>
              </w:rPr>
              <w:br/>
              <w:t>metros</w:t>
            </w:r>
          </w:p>
        </w:tc>
        <w:tc>
          <w:tcPr>
            <w:tcW w:w="1559" w:type="dxa"/>
            <w:noWrap/>
            <w:vAlign w:val="center"/>
            <w:hideMark/>
          </w:tcPr>
          <w:p w14:paraId="655EBA86"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7E268B88" w14:textId="77777777" w:rsidR="00A71F41" w:rsidRPr="00C7726C" w:rsidRDefault="00A71F41" w:rsidP="00B13AF0">
            <w:pPr>
              <w:jc w:val="center"/>
              <w:rPr>
                <w:color w:val="000000"/>
                <w:sz w:val="20"/>
              </w:rPr>
            </w:pPr>
            <w:r w:rsidRPr="00C7726C">
              <w:rPr>
                <w:color w:val="000000"/>
                <w:sz w:val="20"/>
              </w:rPr>
              <w:t>16</w:t>
            </w:r>
          </w:p>
        </w:tc>
        <w:tc>
          <w:tcPr>
            <w:tcW w:w="1485" w:type="dxa"/>
            <w:vAlign w:val="center"/>
            <w:hideMark/>
          </w:tcPr>
          <w:p w14:paraId="27C3CCFB" w14:textId="77777777" w:rsidR="00A71F41" w:rsidRPr="00C7726C" w:rsidRDefault="00A71F41" w:rsidP="00B13AF0">
            <w:pPr>
              <w:jc w:val="center"/>
              <w:rPr>
                <w:color w:val="000000"/>
                <w:sz w:val="20"/>
              </w:rPr>
            </w:pPr>
            <w:r w:rsidRPr="00C7726C">
              <w:rPr>
                <w:color w:val="000000"/>
                <w:sz w:val="20"/>
              </w:rPr>
              <w:t>SME-16</w:t>
            </w:r>
          </w:p>
        </w:tc>
      </w:tr>
      <w:tr w:rsidR="00A71F41" w:rsidRPr="00C7726C" w14:paraId="1297FBCC" w14:textId="77777777" w:rsidTr="00A71F41">
        <w:trPr>
          <w:trHeight w:val="454"/>
        </w:trPr>
        <w:tc>
          <w:tcPr>
            <w:tcW w:w="724" w:type="dxa"/>
            <w:noWrap/>
            <w:vAlign w:val="center"/>
            <w:hideMark/>
          </w:tcPr>
          <w:p w14:paraId="6FC993DF" w14:textId="77777777" w:rsidR="00A71F41" w:rsidRPr="00C7726C" w:rsidRDefault="00A71F41" w:rsidP="00B13AF0">
            <w:pPr>
              <w:jc w:val="center"/>
              <w:rPr>
                <w:sz w:val="20"/>
              </w:rPr>
            </w:pPr>
            <w:r w:rsidRPr="00C7726C">
              <w:rPr>
                <w:sz w:val="20"/>
              </w:rPr>
              <w:t>80,</w:t>
            </w:r>
          </w:p>
        </w:tc>
        <w:tc>
          <w:tcPr>
            <w:tcW w:w="3185" w:type="dxa"/>
            <w:noWrap/>
            <w:vAlign w:val="center"/>
            <w:hideMark/>
          </w:tcPr>
          <w:p w14:paraId="233AD36A" w14:textId="77777777" w:rsidR="00A71F41" w:rsidRPr="00C7726C" w:rsidRDefault="00A71F41" w:rsidP="00B13AF0">
            <w:pPr>
              <w:ind w:firstLineChars="100" w:firstLine="200"/>
              <w:rPr>
                <w:sz w:val="20"/>
              </w:rPr>
            </w:pPr>
            <w:proofErr w:type="spellStart"/>
            <w:r w:rsidRPr="00C7726C">
              <w:rPr>
                <w:sz w:val="20"/>
              </w:rPr>
              <w:t>Cap</w:t>
            </w:r>
            <w:proofErr w:type="spellEnd"/>
            <w:r w:rsidRPr="00C7726C">
              <w:rPr>
                <w:sz w:val="20"/>
              </w:rPr>
              <w:t xml:space="preserve"> PVC esgoto , 100mm</w:t>
            </w:r>
          </w:p>
        </w:tc>
        <w:tc>
          <w:tcPr>
            <w:tcW w:w="1418" w:type="dxa"/>
            <w:noWrap/>
            <w:vAlign w:val="center"/>
            <w:hideMark/>
          </w:tcPr>
          <w:p w14:paraId="22CD57A9" w14:textId="77777777" w:rsidR="00A71F41" w:rsidRPr="00C7726C" w:rsidRDefault="00A71F41" w:rsidP="00B13AF0">
            <w:pPr>
              <w:jc w:val="center"/>
              <w:rPr>
                <w:sz w:val="20"/>
              </w:rPr>
            </w:pPr>
            <w:r w:rsidRPr="00C7726C">
              <w:rPr>
                <w:sz w:val="20"/>
              </w:rPr>
              <w:t>UND</w:t>
            </w:r>
          </w:p>
        </w:tc>
        <w:tc>
          <w:tcPr>
            <w:tcW w:w="1559" w:type="dxa"/>
            <w:noWrap/>
            <w:vAlign w:val="center"/>
            <w:hideMark/>
          </w:tcPr>
          <w:p w14:paraId="3AA8B32E" w14:textId="77777777" w:rsidR="00A71F41" w:rsidRPr="00C7726C" w:rsidRDefault="00A71F41" w:rsidP="00B13AF0">
            <w:pPr>
              <w:jc w:val="center"/>
              <w:rPr>
                <w:sz w:val="20"/>
              </w:rPr>
            </w:pPr>
            <w:r w:rsidRPr="00C7726C">
              <w:rPr>
                <w:sz w:val="20"/>
              </w:rPr>
              <w:t>20</w:t>
            </w:r>
          </w:p>
        </w:tc>
        <w:tc>
          <w:tcPr>
            <w:tcW w:w="1417" w:type="dxa"/>
            <w:noWrap/>
            <w:vAlign w:val="center"/>
            <w:hideMark/>
          </w:tcPr>
          <w:p w14:paraId="74EEBBCE" w14:textId="77777777" w:rsidR="00A71F41" w:rsidRPr="00C7726C" w:rsidRDefault="00A71F41" w:rsidP="00B13AF0">
            <w:pPr>
              <w:jc w:val="center"/>
              <w:rPr>
                <w:sz w:val="20"/>
              </w:rPr>
            </w:pPr>
            <w:r w:rsidRPr="00C7726C">
              <w:rPr>
                <w:sz w:val="20"/>
              </w:rPr>
              <w:t>100</w:t>
            </w:r>
          </w:p>
        </w:tc>
        <w:tc>
          <w:tcPr>
            <w:tcW w:w="1485" w:type="dxa"/>
            <w:vAlign w:val="center"/>
            <w:hideMark/>
          </w:tcPr>
          <w:p w14:paraId="05A7D4B6" w14:textId="77777777" w:rsidR="00A71F41" w:rsidRPr="00C7726C" w:rsidRDefault="00A71F41" w:rsidP="00B13AF0">
            <w:pPr>
              <w:jc w:val="center"/>
              <w:rPr>
                <w:sz w:val="20"/>
              </w:rPr>
            </w:pPr>
            <w:r w:rsidRPr="00C7726C">
              <w:rPr>
                <w:sz w:val="20"/>
              </w:rPr>
              <w:t>SME - 40            SMOI - 60</w:t>
            </w:r>
          </w:p>
        </w:tc>
      </w:tr>
      <w:tr w:rsidR="00A71F41" w:rsidRPr="00C7726C" w14:paraId="6C1ED44A" w14:textId="77777777" w:rsidTr="00A71F41">
        <w:trPr>
          <w:trHeight w:val="454"/>
        </w:trPr>
        <w:tc>
          <w:tcPr>
            <w:tcW w:w="724" w:type="dxa"/>
            <w:noWrap/>
            <w:vAlign w:val="center"/>
            <w:hideMark/>
          </w:tcPr>
          <w:p w14:paraId="6BA384FE" w14:textId="77777777" w:rsidR="00A71F41" w:rsidRPr="00C7726C" w:rsidRDefault="00A71F41" w:rsidP="00B13AF0">
            <w:pPr>
              <w:jc w:val="center"/>
              <w:rPr>
                <w:sz w:val="20"/>
              </w:rPr>
            </w:pPr>
            <w:r w:rsidRPr="00C7726C">
              <w:rPr>
                <w:sz w:val="20"/>
              </w:rPr>
              <w:t>81,</w:t>
            </w:r>
          </w:p>
        </w:tc>
        <w:tc>
          <w:tcPr>
            <w:tcW w:w="3185" w:type="dxa"/>
            <w:noWrap/>
            <w:vAlign w:val="center"/>
            <w:hideMark/>
          </w:tcPr>
          <w:p w14:paraId="7B31F3D7" w14:textId="77777777" w:rsidR="00A71F41" w:rsidRPr="00C7726C" w:rsidRDefault="00A71F41" w:rsidP="00B13AF0">
            <w:pPr>
              <w:ind w:firstLineChars="100" w:firstLine="200"/>
              <w:rPr>
                <w:sz w:val="20"/>
              </w:rPr>
            </w:pPr>
            <w:proofErr w:type="spellStart"/>
            <w:r w:rsidRPr="00C7726C">
              <w:rPr>
                <w:sz w:val="20"/>
              </w:rPr>
              <w:t>Cap</w:t>
            </w:r>
            <w:proofErr w:type="spellEnd"/>
            <w:r w:rsidRPr="00C7726C">
              <w:rPr>
                <w:sz w:val="20"/>
              </w:rPr>
              <w:t xml:space="preserve"> PVC esgoto, 150mm</w:t>
            </w:r>
          </w:p>
        </w:tc>
        <w:tc>
          <w:tcPr>
            <w:tcW w:w="1418" w:type="dxa"/>
            <w:noWrap/>
            <w:vAlign w:val="center"/>
            <w:hideMark/>
          </w:tcPr>
          <w:p w14:paraId="46646AC7" w14:textId="77777777" w:rsidR="00A71F41" w:rsidRPr="00C7726C" w:rsidRDefault="00A71F41" w:rsidP="00B13AF0">
            <w:pPr>
              <w:jc w:val="center"/>
              <w:rPr>
                <w:sz w:val="20"/>
              </w:rPr>
            </w:pPr>
            <w:r w:rsidRPr="00C7726C">
              <w:rPr>
                <w:sz w:val="20"/>
              </w:rPr>
              <w:t>UND</w:t>
            </w:r>
          </w:p>
        </w:tc>
        <w:tc>
          <w:tcPr>
            <w:tcW w:w="1559" w:type="dxa"/>
            <w:noWrap/>
            <w:vAlign w:val="center"/>
            <w:hideMark/>
          </w:tcPr>
          <w:p w14:paraId="15612EE2" w14:textId="77777777" w:rsidR="00A71F41" w:rsidRPr="00C7726C" w:rsidRDefault="00A71F41" w:rsidP="00B13AF0">
            <w:pPr>
              <w:jc w:val="center"/>
              <w:rPr>
                <w:sz w:val="20"/>
              </w:rPr>
            </w:pPr>
            <w:r w:rsidRPr="00C7726C">
              <w:rPr>
                <w:sz w:val="20"/>
              </w:rPr>
              <w:t>30</w:t>
            </w:r>
          </w:p>
        </w:tc>
        <w:tc>
          <w:tcPr>
            <w:tcW w:w="1417" w:type="dxa"/>
            <w:noWrap/>
            <w:vAlign w:val="center"/>
            <w:hideMark/>
          </w:tcPr>
          <w:p w14:paraId="4C505EBB" w14:textId="77777777" w:rsidR="00A71F41" w:rsidRPr="00C7726C" w:rsidRDefault="00A71F41" w:rsidP="00B13AF0">
            <w:pPr>
              <w:jc w:val="center"/>
              <w:rPr>
                <w:sz w:val="20"/>
              </w:rPr>
            </w:pPr>
            <w:r w:rsidRPr="00C7726C">
              <w:rPr>
                <w:sz w:val="20"/>
              </w:rPr>
              <w:t>60</w:t>
            </w:r>
          </w:p>
        </w:tc>
        <w:tc>
          <w:tcPr>
            <w:tcW w:w="1485" w:type="dxa"/>
            <w:noWrap/>
            <w:vAlign w:val="center"/>
            <w:hideMark/>
          </w:tcPr>
          <w:p w14:paraId="424F027A" w14:textId="77777777" w:rsidR="00A71F41" w:rsidRPr="00C7726C" w:rsidRDefault="00A71F41" w:rsidP="00B13AF0">
            <w:pPr>
              <w:jc w:val="center"/>
              <w:rPr>
                <w:sz w:val="20"/>
              </w:rPr>
            </w:pPr>
            <w:r w:rsidRPr="00C7726C">
              <w:rPr>
                <w:sz w:val="20"/>
              </w:rPr>
              <w:t>SMOI - 60</w:t>
            </w:r>
          </w:p>
        </w:tc>
      </w:tr>
      <w:tr w:rsidR="00A71F41" w:rsidRPr="00C7726C" w14:paraId="6984F110" w14:textId="77777777" w:rsidTr="00A71F41">
        <w:trPr>
          <w:trHeight w:val="454"/>
        </w:trPr>
        <w:tc>
          <w:tcPr>
            <w:tcW w:w="724" w:type="dxa"/>
            <w:noWrap/>
            <w:vAlign w:val="center"/>
            <w:hideMark/>
          </w:tcPr>
          <w:p w14:paraId="75C31025" w14:textId="77777777" w:rsidR="00A71F41" w:rsidRPr="00C7726C" w:rsidRDefault="00A71F41" w:rsidP="00B13AF0">
            <w:pPr>
              <w:jc w:val="center"/>
              <w:rPr>
                <w:color w:val="000000"/>
                <w:sz w:val="20"/>
              </w:rPr>
            </w:pPr>
            <w:r w:rsidRPr="00C7726C">
              <w:rPr>
                <w:color w:val="000000"/>
                <w:sz w:val="20"/>
              </w:rPr>
              <w:lastRenderedPageBreak/>
              <w:t>82,</w:t>
            </w:r>
          </w:p>
        </w:tc>
        <w:tc>
          <w:tcPr>
            <w:tcW w:w="3185" w:type="dxa"/>
            <w:vAlign w:val="center"/>
            <w:hideMark/>
          </w:tcPr>
          <w:p w14:paraId="574F3F9F" w14:textId="77777777" w:rsidR="00A71F41" w:rsidRPr="00C7726C" w:rsidRDefault="00A71F41" w:rsidP="00B13AF0">
            <w:pPr>
              <w:ind w:firstLineChars="100" w:firstLine="200"/>
              <w:rPr>
                <w:color w:val="000000"/>
                <w:sz w:val="20"/>
              </w:rPr>
            </w:pPr>
            <w:r w:rsidRPr="00C7726C">
              <w:rPr>
                <w:color w:val="000000"/>
                <w:sz w:val="20"/>
              </w:rPr>
              <w:t>CAP PVC, para esgoto 40mm</w:t>
            </w:r>
          </w:p>
        </w:tc>
        <w:tc>
          <w:tcPr>
            <w:tcW w:w="1418" w:type="dxa"/>
            <w:vAlign w:val="center"/>
            <w:hideMark/>
          </w:tcPr>
          <w:p w14:paraId="16488B0F"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780B7F2F"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6C1B2BE0"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696F2FAD"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041E18EE" w14:textId="77777777" w:rsidTr="00A71F41">
        <w:trPr>
          <w:trHeight w:val="454"/>
        </w:trPr>
        <w:tc>
          <w:tcPr>
            <w:tcW w:w="724" w:type="dxa"/>
            <w:noWrap/>
            <w:vAlign w:val="center"/>
            <w:hideMark/>
          </w:tcPr>
          <w:p w14:paraId="2C20DE43" w14:textId="77777777" w:rsidR="00A71F41" w:rsidRPr="00C7726C" w:rsidRDefault="00A71F41" w:rsidP="00B13AF0">
            <w:pPr>
              <w:jc w:val="center"/>
              <w:rPr>
                <w:color w:val="000000"/>
                <w:sz w:val="20"/>
              </w:rPr>
            </w:pPr>
            <w:r w:rsidRPr="00C7726C">
              <w:rPr>
                <w:color w:val="000000"/>
                <w:sz w:val="20"/>
              </w:rPr>
              <w:t>83,</w:t>
            </w:r>
          </w:p>
        </w:tc>
        <w:tc>
          <w:tcPr>
            <w:tcW w:w="3185" w:type="dxa"/>
            <w:vAlign w:val="center"/>
            <w:hideMark/>
          </w:tcPr>
          <w:p w14:paraId="03FB75F4" w14:textId="77777777" w:rsidR="00A71F41" w:rsidRPr="00C7726C" w:rsidRDefault="00A71F41" w:rsidP="00B13AF0">
            <w:pPr>
              <w:ind w:firstLineChars="100" w:firstLine="200"/>
              <w:rPr>
                <w:color w:val="000000"/>
                <w:sz w:val="20"/>
              </w:rPr>
            </w:pPr>
            <w:r w:rsidRPr="00C7726C">
              <w:rPr>
                <w:color w:val="000000"/>
                <w:sz w:val="20"/>
              </w:rPr>
              <w:t>CAP PVC, para esgoto 50mm</w:t>
            </w:r>
          </w:p>
        </w:tc>
        <w:tc>
          <w:tcPr>
            <w:tcW w:w="1418" w:type="dxa"/>
            <w:vAlign w:val="center"/>
            <w:hideMark/>
          </w:tcPr>
          <w:p w14:paraId="60E8BB4D"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5B665283"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F7847C0"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44657AA0"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03F8FB0D" w14:textId="77777777" w:rsidTr="00A71F41">
        <w:trPr>
          <w:trHeight w:val="454"/>
        </w:trPr>
        <w:tc>
          <w:tcPr>
            <w:tcW w:w="724" w:type="dxa"/>
            <w:noWrap/>
            <w:vAlign w:val="center"/>
            <w:hideMark/>
          </w:tcPr>
          <w:p w14:paraId="11AF1CE8" w14:textId="77777777" w:rsidR="00A71F41" w:rsidRPr="00C7726C" w:rsidRDefault="00A71F41" w:rsidP="00B13AF0">
            <w:pPr>
              <w:jc w:val="center"/>
              <w:rPr>
                <w:color w:val="000000"/>
                <w:sz w:val="20"/>
              </w:rPr>
            </w:pPr>
            <w:r w:rsidRPr="00C7726C">
              <w:rPr>
                <w:color w:val="000000"/>
                <w:sz w:val="20"/>
              </w:rPr>
              <w:t>84,</w:t>
            </w:r>
          </w:p>
        </w:tc>
        <w:tc>
          <w:tcPr>
            <w:tcW w:w="3185" w:type="dxa"/>
            <w:vAlign w:val="center"/>
            <w:hideMark/>
          </w:tcPr>
          <w:p w14:paraId="05F4BDD6" w14:textId="77777777" w:rsidR="00A71F41" w:rsidRPr="00C7726C" w:rsidRDefault="00A71F41" w:rsidP="00B13AF0">
            <w:pPr>
              <w:ind w:firstLineChars="100" w:firstLine="200"/>
              <w:rPr>
                <w:color w:val="000000"/>
                <w:sz w:val="20"/>
              </w:rPr>
            </w:pPr>
            <w:r w:rsidRPr="00C7726C">
              <w:rPr>
                <w:color w:val="000000"/>
                <w:sz w:val="20"/>
              </w:rPr>
              <w:t>CAP PVC, para esgoto 75mm</w:t>
            </w:r>
          </w:p>
        </w:tc>
        <w:tc>
          <w:tcPr>
            <w:tcW w:w="1418" w:type="dxa"/>
            <w:vAlign w:val="center"/>
            <w:hideMark/>
          </w:tcPr>
          <w:p w14:paraId="19236E25"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7F454C24"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208704F4"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76D5D27D"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7AEAF093" w14:textId="77777777" w:rsidTr="00A71F41">
        <w:trPr>
          <w:trHeight w:val="454"/>
        </w:trPr>
        <w:tc>
          <w:tcPr>
            <w:tcW w:w="724" w:type="dxa"/>
            <w:noWrap/>
            <w:vAlign w:val="center"/>
            <w:hideMark/>
          </w:tcPr>
          <w:p w14:paraId="01C3DC19" w14:textId="77777777" w:rsidR="00A71F41" w:rsidRPr="00C7726C" w:rsidRDefault="00A71F41" w:rsidP="00B13AF0">
            <w:pPr>
              <w:jc w:val="center"/>
              <w:rPr>
                <w:color w:val="000000"/>
                <w:sz w:val="20"/>
              </w:rPr>
            </w:pPr>
            <w:r w:rsidRPr="00C7726C">
              <w:rPr>
                <w:color w:val="000000"/>
                <w:sz w:val="20"/>
              </w:rPr>
              <w:t>85</w:t>
            </w:r>
          </w:p>
        </w:tc>
        <w:tc>
          <w:tcPr>
            <w:tcW w:w="3185" w:type="dxa"/>
            <w:vAlign w:val="center"/>
            <w:hideMark/>
          </w:tcPr>
          <w:p w14:paraId="51DF4B4D" w14:textId="77777777" w:rsidR="00A71F41" w:rsidRPr="00C7726C" w:rsidRDefault="00A71F41" w:rsidP="00B13AF0">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20mm</w:t>
            </w:r>
          </w:p>
        </w:tc>
        <w:tc>
          <w:tcPr>
            <w:tcW w:w="1418" w:type="dxa"/>
            <w:vAlign w:val="center"/>
            <w:hideMark/>
          </w:tcPr>
          <w:p w14:paraId="7E58A6DB"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2A062741"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491CC0A7"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6F17B0EA"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4FC068DC" w14:textId="77777777" w:rsidTr="00A71F41">
        <w:trPr>
          <w:trHeight w:val="454"/>
        </w:trPr>
        <w:tc>
          <w:tcPr>
            <w:tcW w:w="724" w:type="dxa"/>
            <w:noWrap/>
            <w:vAlign w:val="center"/>
          </w:tcPr>
          <w:p w14:paraId="221C2314" w14:textId="77777777" w:rsidR="00A71F41" w:rsidRPr="00C7726C" w:rsidRDefault="00A71F41" w:rsidP="00B13AF0">
            <w:pPr>
              <w:jc w:val="center"/>
              <w:rPr>
                <w:color w:val="000000"/>
                <w:sz w:val="20"/>
              </w:rPr>
            </w:pPr>
            <w:r w:rsidRPr="00C7726C">
              <w:rPr>
                <w:color w:val="000000"/>
                <w:sz w:val="20"/>
              </w:rPr>
              <w:t>86</w:t>
            </w:r>
          </w:p>
        </w:tc>
        <w:tc>
          <w:tcPr>
            <w:tcW w:w="3185" w:type="dxa"/>
            <w:vAlign w:val="center"/>
            <w:hideMark/>
          </w:tcPr>
          <w:p w14:paraId="2C7A6A7E" w14:textId="77777777" w:rsidR="00A71F41" w:rsidRPr="00C7726C" w:rsidRDefault="00A71F41" w:rsidP="00B13AF0">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25mm</w:t>
            </w:r>
          </w:p>
        </w:tc>
        <w:tc>
          <w:tcPr>
            <w:tcW w:w="1418" w:type="dxa"/>
            <w:vAlign w:val="center"/>
            <w:hideMark/>
          </w:tcPr>
          <w:p w14:paraId="6F542E66"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0B84FBF7"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07C2DE6B"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59DB5E60"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78B4231C" w14:textId="77777777" w:rsidTr="00A71F41">
        <w:trPr>
          <w:trHeight w:val="454"/>
        </w:trPr>
        <w:tc>
          <w:tcPr>
            <w:tcW w:w="724" w:type="dxa"/>
            <w:noWrap/>
            <w:vAlign w:val="center"/>
          </w:tcPr>
          <w:p w14:paraId="23838D8D" w14:textId="77777777" w:rsidR="00A71F41" w:rsidRPr="00C7726C" w:rsidRDefault="00A71F41" w:rsidP="00B13AF0">
            <w:pPr>
              <w:jc w:val="center"/>
              <w:rPr>
                <w:color w:val="000000"/>
                <w:sz w:val="20"/>
              </w:rPr>
            </w:pPr>
            <w:r w:rsidRPr="00C7726C">
              <w:rPr>
                <w:color w:val="000000"/>
                <w:sz w:val="20"/>
              </w:rPr>
              <w:t>87,</w:t>
            </w:r>
          </w:p>
        </w:tc>
        <w:tc>
          <w:tcPr>
            <w:tcW w:w="3185" w:type="dxa"/>
            <w:vAlign w:val="center"/>
            <w:hideMark/>
          </w:tcPr>
          <w:p w14:paraId="08DA1498" w14:textId="77777777" w:rsidR="00A71F41" w:rsidRPr="00C7726C" w:rsidRDefault="00A71F41" w:rsidP="00B13AF0">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32mm</w:t>
            </w:r>
          </w:p>
        </w:tc>
        <w:tc>
          <w:tcPr>
            <w:tcW w:w="1418" w:type="dxa"/>
            <w:vAlign w:val="center"/>
            <w:hideMark/>
          </w:tcPr>
          <w:p w14:paraId="3154D1CD"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1E01835C"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3B192AC0"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F89E8C8"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6BD492E3" w14:textId="77777777" w:rsidTr="00A71F41">
        <w:trPr>
          <w:trHeight w:val="454"/>
        </w:trPr>
        <w:tc>
          <w:tcPr>
            <w:tcW w:w="724" w:type="dxa"/>
            <w:noWrap/>
            <w:vAlign w:val="center"/>
          </w:tcPr>
          <w:p w14:paraId="31B3DCF0" w14:textId="77777777" w:rsidR="00A71F41" w:rsidRPr="00C7726C" w:rsidRDefault="00A71F41" w:rsidP="00B13AF0">
            <w:pPr>
              <w:jc w:val="center"/>
              <w:rPr>
                <w:color w:val="000000"/>
                <w:sz w:val="20"/>
              </w:rPr>
            </w:pPr>
            <w:r w:rsidRPr="00C7726C">
              <w:rPr>
                <w:color w:val="000000"/>
                <w:sz w:val="20"/>
              </w:rPr>
              <w:t>88,</w:t>
            </w:r>
          </w:p>
        </w:tc>
        <w:tc>
          <w:tcPr>
            <w:tcW w:w="3185" w:type="dxa"/>
            <w:vAlign w:val="center"/>
            <w:hideMark/>
          </w:tcPr>
          <w:p w14:paraId="5C2FAF17" w14:textId="77777777" w:rsidR="00A71F41" w:rsidRPr="00C7726C" w:rsidRDefault="00A71F41" w:rsidP="00B13AF0">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40mm</w:t>
            </w:r>
          </w:p>
        </w:tc>
        <w:tc>
          <w:tcPr>
            <w:tcW w:w="1418" w:type="dxa"/>
            <w:vAlign w:val="center"/>
            <w:hideMark/>
          </w:tcPr>
          <w:p w14:paraId="2C5CDF45"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01EE32B6"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2A1C1F06"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3DEF7C9"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160F8EB9" w14:textId="77777777" w:rsidTr="00A71F41">
        <w:trPr>
          <w:trHeight w:val="454"/>
        </w:trPr>
        <w:tc>
          <w:tcPr>
            <w:tcW w:w="724" w:type="dxa"/>
            <w:noWrap/>
            <w:vAlign w:val="center"/>
          </w:tcPr>
          <w:p w14:paraId="5514097F" w14:textId="77777777" w:rsidR="00A71F41" w:rsidRPr="00C7726C" w:rsidRDefault="00A71F41" w:rsidP="00B13AF0">
            <w:pPr>
              <w:jc w:val="center"/>
              <w:rPr>
                <w:color w:val="000000"/>
                <w:sz w:val="20"/>
              </w:rPr>
            </w:pPr>
            <w:r w:rsidRPr="00C7726C">
              <w:rPr>
                <w:color w:val="000000"/>
                <w:sz w:val="20"/>
              </w:rPr>
              <w:t>89,</w:t>
            </w:r>
          </w:p>
        </w:tc>
        <w:tc>
          <w:tcPr>
            <w:tcW w:w="3185" w:type="dxa"/>
            <w:vAlign w:val="center"/>
            <w:hideMark/>
          </w:tcPr>
          <w:p w14:paraId="7CBD30DD" w14:textId="77777777" w:rsidR="00A71F41" w:rsidRPr="00C7726C" w:rsidRDefault="00A71F41" w:rsidP="00B13AF0">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50mm</w:t>
            </w:r>
          </w:p>
        </w:tc>
        <w:tc>
          <w:tcPr>
            <w:tcW w:w="1418" w:type="dxa"/>
            <w:vAlign w:val="center"/>
            <w:hideMark/>
          </w:tcPr>
          <w:p w14:paraId="0108856D"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3EF352E1"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7BF68FE"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52BA2C1"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2020137B" w14:textId="77777777" w:rsidTr="00A71F41">
        <w:trPr>
          <w:trHeight w:val="454"/>
        </w:trPr>
        <w:tc>
          <w:tcPr>
            <w:tcW w:w="724" w:type="dxa"/>
            <w:noWrap/>
            <w:vAlign w:val="center"/>
          </w:tcPr>
          <w:p w14:paraId="6DE3030E" w14:textId="77777777" w:rsidR="00A71F41" w:rsidRPr="00C7726C" w:rsidRDefault="00A71F41" w:rsidP="00B13AF0">
            <w:pPr>
              <w:jc w:val="center"/>
              <w:rPr>
                <w:color w:val="000000"/>
                <w:sz w:val="20"/>
              </w:rPr>
            </w:pPr>
            <w:r w:rsidRPr="00C7726C">
              <w:rPr>
                <w:color w:val="000000"/>
                <w:sz w:val="20"/>
              </w:rPr>
              <w:t>90,</w:t>
            </w:r>
          </w:p>
        </w:tc>
        <w:tc>
          <w:tcPr>
            <w:tcW w:w="3185" w:type="dxa"/>
            <w:vAlign w:val="center"/>
            <w:hideMark/>
          </w:tcPr>
          <w:p w14:paraId="38F9249A" w14:textId="77777777" w:rsidR="00A71F41" w:rsidRPr="00C7726C" w:rsidRDefault="00A71F41" w:rsidP="00B13AF0">
            <w:pPr>
              <w:ind w:firstLineChars="100" w:firstLine="200"/>
              <w:rPr>
                <w:color w:val="000000"/>
                <w:sz w:val="20"/>
              </w:rPr>
            </w:pPr>
            <w:proofErr w:type="spellStart"/>
            <w:r w:rsidRPr="00C7726C">
              <w:rPr>
                <w:color w:val="000000"/>
                <w:sz w:val="20"/>
              </w:rPr>
              <w:t>Cap</w:t>
            </w:r>
            <w:proofErr w:type="spellEnd"/>
            <w:r w:rsidRPr="00C7726C">
              <w:rPr>
                <w:color w:val="000000"/>
                <w:sz w:val="20"/>
              </w:rPr>
              <w:t xml:space="preserve"> PVC, soldável, marrom, 60mm</w:t>
            </w:r>
          </w:p>
        </w:tc>
        <w:tc>
          <w:tcPr>
            <w:tcW w:w="1418" w:type="dxa"/>
            <w:vAlign w:val="center"/>
            <w:hideMark/>
          </w:tcPr>
          <w:p w14:paraId="48FDECCE"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507271E7"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5188874E"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7DBB93BF"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42B91F97" w14:textId="77777777" w:rsidTr="00A71F41">
        <w:trPr>
          <w:trHeight w:val="454"/>
        </w:trPr>
        <w:tc>
          <w:tcPr>
            <w:tcW w:w="724" w:type="dxa"/>
            <w:noWrap/>
            <w:vAlign w:val="center"/>
          </w:tcPr>
          <w:p w14:paraId="09980A5D" w14:textId="77777777" w:rsidR="00A71F41" w:rsidRPr="00C7726C" w:rsidRDefault="00A71F41" w:rsidP="00B13AF0">
            <w:pPr>
              <w:jc w:val="center"/>
              <w:rPr>
                <w:color w:val="000000"/>
                <w:sz w:val="20"/>
              </w:rPr>
            </w:pPr>
            <w:r w:rsidRPr="00C7726C">
              <w:rPr>
                <w:color w:val="000000"/>
                <w:sz w:val="20"/>
              </w:rPr>
              <w:t>91,</w:t>
            </w:r>
          </w:p>
        </w:tc>
        <w:tc>
          <w:tcPr>
            <w:tcW w:w="3185" w:type="dxa"/>
            <w:noWrap/>
            <w:vAlign w:val="center"/>
            <w:hideMark/>
          </w:tcPr>
          <w:p w14:paraId="28D23980" w14:textId="77777777" w:rsidR="00A71F41" w:rsidRPr="00C7726C" w:rsidRDefault="00A71F41" w:rsidP="00B13AF0">
            <w:pPr>
              <w:ind w:firstLineChars="100" w:firstLine="200"/>
              <w:rPr>
                <w:color w:val="000000"/>
                <w:sz w:val="20"/>
              </w:rPr>
            </w:pPr>
            <w:r w:rsidRPr="00C7726C">
              <w:rPr>
                <w:color w:val="000000"/>
                <w:sz w:val="20"/>
              </w:rPr>
              <w:t>Carrinho de mão caçamba de aço 45L</w:t>
            </w:r>
          </w:p>
        </w:tc>
        <w:tc>
          <w:tcPr>
            <w:tcW w:w="1418" w:type="dxa"/>
            <w:noWrap/>
            <w:vAlign w:val="center"/>
            <w:hideMark/>
          </w:tcPr>
          <w:p w14:paraId="23F4A15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ADD74A4"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CD0BE14" w14:textId="77777777" w:rsidR="00A71F41" w:rsidRPr="00C7726C" w:rsidRDefault="00A71F41" w:rsidP="00B13AF0">
            <w:pPr>
              <w:jc w:val="center"/>
              <w:rPr>
                <w:color w:val="000000"/>
                <w:sz w:val="20"/>
              </w:rPr>
            </w:pPr>
            <w:r w:rsidRPr="00C7726C">
              <w:rPr>
                <w:color w:val="000000"/>
                <w:sz w:val="20"/>
              </w:rPr>
              <w:t>22</w:t>
            </w:r>
          </w:p>
        </w:tc>
        <w:tc>
          <w:tcPr>
            <w:tcW w:w="1485" w:type="dxa"/>
            <w:noWrap/>
            <w:vAlign w:val="center"/>
            <w:hideMark/>
          </w:tcPr>
          <w:p w14:paraId="0F18BA8B" w14:textId="77777777" w:rsidR="00A71F41" w:rsidRPr="00C7726C" w:rsidRDefault="00A71F41" w:rsidP="00B13AF0">
            <w:pPr>
              <w:jc w:val="center"/>
              <w:rPr>
                <w:color w:val="000000"/>
                <w:sz w:val="20"/>
              </w:rPr>
            </w:pPr>
            <w:r w:rsidRPr="00C7726C">
              <w:rPr>
                <w:color w:val="000000"/>
                <w:sz w:val="20"/>
              </w:rPr>
              <w:t>SME - 22</w:t>
            </w:r>
          </w:p>
        </w:tc>
      </w:tr>
      <w:tr w:rsidR="00A71F41" w:rsidRPr="00C7726C" w14:paraId="50871F44" w14:textId="77777777" w:rsidTr="00A71F41">
        <w:trPr>
          <w:trHeight w:val="454"/>
        </w:trPr>
        <w:tc>
          <w:tcPr>
            <w:tcW w:w="724" w:type="dxa"/>
            <w:noWrap/>
            <w:vAlign w:val="center"/>
          </w:tcPr>
          <w:p w14:paraId="52FDCD6E" w14:textId="77777777" w:rsidR="00A71F41" w:rsidRPr="00C7726C" w:rsidRDefault="00A71F41" w:rsidP="00B13AF0">
            <w:pPr>
              <w:jc w:val="center"/>
              <w:rPr>
                <w:color w:val="000000"/>
                <w:sz w:val="20"/>
              </w:rPr>
            </w:pPr>
            <w:r w:rsidRPr="00C7726C">
              <w:rPr>
                <w:color w:val="000000"/>
                <w:sz w:val="20"/>
              </w:rPr>
              <w:t>92,</w:t>
            </w:r>
          </w:p>
        </w:tc>
        <w:tc>
          <w:tcPr>
            <w:tcW w:w="3185" w:type="dxa"/>
            <w:vAlign w:val="center"/>
            <w:hideMark/>
          </w:tcPr>
          <w:p w14:paraId="6DBECC2D" w14:textId="77777777" w:rsidR="00A71F41" w:rsidRPr="00C7726C" w:rsidRDefault="00A71F41" w:rsidP="00B13AF0">
            <w:pPr>
              <w:ind w:firstLineChars="100" w:firstLine="200"/>
              <w:rPr>
                <w:color w:val="000000"/>
                <w:sz w:val="20"/>
              </w:rPr>
            </w:pPr>
            <w:r w:rsidRPr="00C7726C">
              <w:rPr>
                <w:color w:val="000000"/>
                <w:sz w:val="20"/>
              </w:rPr>
              <w:t>Carrinho de mão, tipo caçamba: chapa aço galvanizado  com  pneu  com câmara  de 3,25  cm, capacidade  da  caçamba  de 45L/50KG.Caçamba  no</w:t>
            </w:r>
            <w:r w:rsidRPr="00C7726C">
              <w:rPr>
                <w:color w:val="000000"/>
                <w:sz w:val="20"/>
              </w:rPr>
              <w:br/>
              <w:t>formato quadrado; Extra Forte.</w:t>
            </w:r>
          </w:p>
        </w:tc>
        <w:tc>
          <w:tcPr>
            <w:tcW w:w="1418" w:type="dxa"/>
            <w:vAlign w:val="center"/>
            <w:hideMark/>
          </w:tcPr>
          <w:p w14:paraId="4BABC4A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7A4CAB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8025661"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7CB89709"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61F2A81B" w14:textId="77777777" w:rsidTr="00A71F41">
        <w:trPr>
          <w:trHeight w:val="454"/>
        </w:trPr>
        <w:tc>
          <w:tcPr>
            <w:tcW w:w="724" w:type="dxa"/>
            <w:noWrap/>
            <w:vAlign w:val="center"/>
          </w:tcPr>
          <w:p w14:paraId="6AC75C3A" w14:textId="77777777" w:rsidR="00A71F41" w:rsidRPr="00C7726C" w:rsidRDefault="00A71F41" w:rsidP="00B13AF0">
            <w:pPr>
              <w:jc w:val="center"/>
              <w:rPr>
                <w:color w:val="000000"/>
                <w:sz w:val="20"/>
              </w:rPr>
            </w:pPr>
            <w:r w:rsidRPr="00C7726C">
              <w:rPr>
                <w:color w:val="000000"/>
                <w:sz w:val="20"/>
              </w:rPr>
              <w:t>93,</w:t>
            </w:r>
          </w:p>
        </w:tc>
        <w:tc>
          <w:tcPr>
            <w:tcW w:w="3185" w:type="dxa"/>
            <w:vAlign w:val="center"/>
            <w:hideMark/>
          </w:tcPr>
          <w:p w14:paraId="7D2A05D1" w14:textId="77777777" w:rsidR="00A71F41" w:rsidRPr="00C7726C" w:rsidRDefault="00A71F41" w:rsidP="00B13AF0">
            <w:pPr>
              <w:ind w:firstLineChars="100" w:firstLine="200"/>
              <w:rPr>
                <w:color w:val="000000"/>
                <w:sz w:val="20"/>
              </w:rPr>
            </w:pPr>
            <w:r w:rsidRPr="00C7726C">
              <w:rPr>
                <w:color w:val="000000"/>
                <w:sz w:val="20"/>
              </w:rPr>
              <w:t>Cavadeira articulada ferro de boca com  cabo  de  madeira 1,80 cm</w:t>
            </w:r>
          </w:p>
        </w:tc>
        <w:tc>
          <w:tcPr>
            <w:tcW w:w="1418" w:type="dxa"/>
            <w:vAlign w:val="center"/>
            <w:hideMark/>
          </w:tcPr>
          <w:p w14:paraId="502E20B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4AA7EE0"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6BD22227" w14:textId="77777777" w:rsidR="00A71F41" w:rsidRPr="00C7726C" w:rsidRDefault="00A71F41" w:rsidP="00B13AF0">
            <w:pPr>
              <w:jc w:val="center"/>
              <w:rPr>
                <w:color w:val="000000"/>
                <w:sz w:val="20"/>
              </w:rPr>
            </w:pPr>
            <w:r w:rsidRPr="00C7726C">
              <w:rPr>
                <w:color w:val="000000"/>
                <w:sz w:val="20"/>
              </w:rPr>
              <w:t>22</w:t>
            </w:r>
          </w:p>
        </w:tc>
        <w:tc>
          <w:tcPr>
            <w:tcW w:w="1485" w:type="dxa"/>
            <w:vAlign w:val="center"/>
            <w:hideMark/>
          </w:tcPr>
          <w:p w14:paraId="777516A5" w14:textId="77777777" w:rsidR="00A71F41" w:rsidRPr="00C7726C" w:rsidRDefault="00A71F41" w:rsidP="00B13AF0">
            <w:pPr>
              <w:jc w:val="center"/>
              <w:rPr>
                <w:color w:val="000000"/>
                <w:sz w:val="20"/>
              </w:rPr>
            </w:pPr>
            <w:r w:rsidRPr="00C7726C">
              <w:rPr>
                <w:color w:val="000000"/>
                <w:sz w:val="20"/>
              </w:rPr>
              <w:t>SME-02          SMOI - 20</w:t>
            </w:r>
          </w:p>
        </w:tc>
      </w:tr>
      <w:tr w:rsidR="00A71F41" w:rsidRPr="00C7726C" w14:paraId="0526E60E" w14:textId="77777777" w:rsidTr="00A71F41">
        <w:trPr>
          <w:trHeight w:val="454"/>
        </w:trPr>
        <w:tc>
          <w:tcPr>
            <w:tcW w:w="724" w:type="dxa"/>
            <w:noWrap/>
            <w:vAlign w:val="center"/>
          </w:tcPr>
          <w:p w14:paraId="352810DD" w14:textId="77777777" w:rsidR="00A71F41" w:rsidRPr="00C7726C" w:rsidRDefault="00A71F41" w:rsidP="00B13AF0">
            <w:pPr>
              <w:jc w:val="center"/>
              <w:rPr>
                <w:color w:val="000000"/>
                <w:sz w:val="20"/>
              </w:rPr>
            </w:pPr>
            <w:r w:rsidRPr="00C7726C">
              <w:rPr>
                <w:color w:val="000000"/>
                <w:sz w:val="20"/>
              </w:rPr>
              <w:t>94,</w:t>
            </w:r>
          </w:p>
        </w:tc>
        <w:tc>
          <w:tcPr>
            <w:tcW w:w="3185" w:type="dxa"/>
            <w:vAlign w:val="center"/>
            <w:hideMark/>
          </w:tcPr>
          <w:p w14:paraId="5D1BCE31" w14:textId="77777777" w:rsidR="00A71F41" w:rsidRPr="00C7726C" w:rsidRDefault="00A71F41" w:rsidP="00B13AF0">
            <w:pPr>
              <w:ind w:firstLineChars="100" w:firstLine="200"/>
              <w:rPr>
                <w:color w:val="000000"/>
                <w:sz w:val="20"/>
              </w:rPr>
            </w:pPr>
            <w:r w:rsidRPr="00C7726C">
              <w:rPr>
                <w:color w:val="000000"/>
                <w:sz w:val="20"/>
              </w:rPr>
              <w:t>Cavadeira reta de ferro cabo de madeira,  1,80  cm,  tipo alavanca.</w:t>
            </w:r>
          </w:p>
        </w:tc>
        <w:tc>
          <w:tcPr>
            <w:tcW w:w="1418" w:type="dxa"/>
            <w:vAlign w:val="center"/>
            <w:hideMark/>
          </w:tcPr>
          <w:p w14:paraId="0EC21AD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78BCF24"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599684A6"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7E6BB5B5"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6B973BA1" w14:textId="77777777" w:rsidTr="00A71F41">
        <w:trPr>
          <w:trHeight w:val="454"/>
        </w:trPr>
        <w:tc>
          <w:tcPr>
            <w:tcW w:w="724" w:type="dxa"/>
            <w:noWrap/>
            <w:vAlign w:val="center"/>
          </w:tcPr>
          <w:p w14:paraId="40545FF5" w14:textId="77777777" w:rsidR="00A71F41" w:rsidRPr="00C7726C" w:rsidRDefault="00A71F41" w:rsidP="00B13AF0">
            <w:pPr>
              <w:jc w:val="center"/>
              <w:rPr>
                <w:color w:val="000000"/>
                <w:sz w:val="20"/>
              </w:rPr>
            </w:pPr>
            <w:r w:rsidRPr="00C7726C">
              <w:rPr>
                <w:color w:val="000000"/>
                <w:sz w:val="20"/>
              </w:rPr>
              <w:t>95,</w:t>
            </w:r>
          </w:p>
        </w:tc>
        <w:tc>
          <w:tcPr>
            <w:tcW w:w="3185" w:type="dxa"/>
            <w:vAlign w:val="center"/>
            <w:hideMark/>
          </w:tcPr>
          <w:p w14:paraId="7FF20EAB" w14:textId="77777777" w:rsidR="00A71F41" w:rsidRPr="00C7726C" w:rsidRDefault="00A71F41" w:rsidP="00B13AF0">
            <w:pPr>
              <w:ind w:firstLineChars="100" w:firstLine="200"/>
              <w:rPr>
                <w:color w:val="000000"/>
                <w:sz w:val="20"/>
              </w:rPr>
            </w:pPr>
            <w:r w:rsidRPr="00C7726C">
              <w:rPr>
                <w:color w:val="000000"/>
                <w:sz w:val="20"/>
              </w:rPr>
              <w:t>Cimento Portland, tipo: CP II – E 32</w:t>
            </w:r>
          </w:p>
        </w:tc>
        <w:tc>
          <w:tcPr>
            <w:tcW w:w="1418" w:type="dxa"/>
            <w:vAlign w:val="center"/>
            <w:hideMark/>
          </w:tcPr>
          <w:p w14:paraId="0429C011" w14:textId="77777777" w:rsidR="00A71F41" w:rsidRPr="00C7726C" w:rsidRDefault="00A71F41" w:rsidP="00B13AF0">
            <w:pPr>
              <w:jc w:val="center"/>
              <w:rPr>
                <w:color w:val="000000"/>
                <w:sz w:val="20"/>
              </w:rPr>
            </w:pPr>
            <w:r w:rsidRPr="00C7726C">
              <w:rPr>
                <w:color w:val="000000"/>
                <w:sz w:val="20"/>
              </w:rPr>
              <w:t>SACO 50 KG</w:t>
            </w:r>
          </w:p>
        </w:tc>
        <w:tc>
          <w:tcPr>
            <w:tcW w:w="1559" w:type="dxa"/>
            <w:noWrap/>
            <w:vAlign w:val="center"/>
            <w:hideMark/>
          </w:tcPr>
          <w:p w14:paraId="50BA0F16" w14:textId="77777777" w:rsidR="00A71F41" w:rsidRPr="00C7726C" w:rsidRDefault="00A71F41" w:rsidP="00B13AF0">
            <w:pPr>
              <w:jc w:val="center"/>
              <w:rPr>
                <w:color w:val="000000"/>
                <w:sz w:val="20"/>
              </w:rPr>
            </w:pPr>
            <w:r w:rsidRPr="00C7726C">
              <w:rPr>
                <w:color w:val="000000"/>
                <w:sz w:val="20"/>
              </w:rPr>
              <w:t>1025</w:t>
            </w:r>
          </w:p>
        </w:tc>
        <w:tc>
          <w:tcPr>
            <w:tcW w:w="1417" w:type="dxa"/>
            <w:noWrap/>
            <w:vAlign w:val="center"/>
            <w:hideMark/>
          </w:tcPr>
          <w:p w14:paraId="0CE1A0B4" w14:textId="77777777" w:rsidR="00A71F41" w:rsidRPr="00C7726C" w:rsidRDefault="00A71F41" w:rsidP="00B13AF0">
            <w:pPr>
              <w:jc w:val="center"/>
              <w:rPr>
                <w:color w:val="000000"/>
                <w:sz w:val="20"/>
              </w:rPr>
            </w:pPr>
            <w:r w:rsidRPr="00C7726C">
              <w:rPr>
                <w:color w:val="000000"/>
                <w:sz w:val="20"/>
              </w:rPr>
              <w:t>4100</w:t>
            </w:r>
          </w:p>
        </w:tc>
        <w:tc>
          <w:tcPr>
            <w:tcW w:w="1485" w:type="dxa"/>
            <w:vAlign w:val="center"/>
            <w:hideMark/>
          </w:tcPr>
          <w:p w14:paraId="46DEC779" w14:textId="77777777" w:rsidR="00A71F41" w:rsidRPr="00C7726C" w:rsidRDefault="00A71F41" w:rsidP="00B13AF0">
            <w:pPr>
              <w:jc w:val="center"/>
              <w:rPr>
                <w:color w:val="000000"/>
                <w:sz w:val="20"/>
              </w:rPr>
            </w:pPr>
            <w:r w:rsidRPr="00C7726C">
              <w:rPr>
                <w:color w:val="000000"/>
                <w:sz w:val="20"/>
              </w:rPr>
              <w:t>SMOI - 4000     SME - 100</w:t>
            </w:r>
          </w:p>
        </w:tc>
      </w:tr>
      <w:tr w:rsidR="00A71F41" w:rsidRPr="00C7726C" w14:paraId="06788D82" w14:textId="77777777" w:rsidTr="00A71F41">
        <w:trPr>
          <w:trHeight w:val="454"/>
        </w:trPr>
        <w:tc>
          <w:tcPr>
            <w:tcW w:w="724" w:type="dxa"/>
            <w:noWrap/>
            <w:vAlign w:val="center"/>
          </w:tcPr>
          <w:p w14:paraId="23D7850E" w14:textId="77777777" w:rsidR="00A71F41" w:rsidRPr="00C7726C" w:rsidRDefault="00A71F41" w:rsidP="00B13AF0">
            <w:pPr>
              <w:jc w:val="center"/>
              <w:rPr>
                <w:color w:val="000000"/>
                <w:sz w:val="20"/>
              </w:rPr>
            </w:pPr>
            <w:r w:rsidRPr="00C7726C">
              <w:rPr>
                <w:color w:val="000000"/>
                <w:sz w:val="20"/>
              </w:rPr>
              <w:t>96,</w:t>
            </w:r>
          </w:p>
        </w:tc>
        <w:tc>
          <w:tcPr>
            <w:tcW w:w="3185" w:type="dxa"/>
            <w:vAlign w:val="center"/>
            <w:hideMark/>
          </w:tcPr>
          <w:p w14:paraId="1E181D6A" w14:textId="77777777" w:rsidR="00A71F41" w:rsidRPr="00C7726C" w:rsidRDefault="00A71F41" w:rsidP="00B13AF0">
            <w:pPr>
              <w:ind w:firstLineChars="100" w:firstLine="200"/>
              <w:rPr>
                <w:color w:val="000000"/>
                <w:sz w:val="20"/>
              </w:rPr>
            </w:pPr>
            <w:r w:rsidRPr="00C7726C">
              <w:rPr>
                <w:color w:val="000000"/>
                <w:sz w:val="20"/>
              </w:rPr>
              <w:t>Cola de concreto epóxi</w:t>
            </w:r>
          </w:p>
        </w:tc>
        <w:tc>
          <w:tcPr>
            <w:tcW w:w="1418" w:type="dxa"/>
            <w:vAlign w:val="center"/>
            <w:hideMark/>
          </w:tcPr>
          <w:p w14:paraId="1E2D2F3F" w14:textId="77777777" w:rsidR="00A71F41" w:rsidRPr="00C7726C" w:rsidRDefault="00A71F41" w:rsidP="00B13AF0">
            <w:pPr>
              <w:jc w:val="center"/>
              <w:rPr>
                <w:color w:val="000000"/>
                <w:sz w:val="20"/>
              </w:rPr>
            </w:pPr>
            <w:r w:rsidRPr="00C7726C">
              <w:rPr>
                <w:color w:val="000000"/>
                <w:sz w:val="20"/>
              </w:rPr>
              <w:t>Lata 1</w:t>
            </w:r>
          </w:p>
        </w:tc>
        <w:tc>
          <w:tcPr>
            <w:tcW w:w="1559" w:type="dxa"/>
            <w:vAlign w:val="center"/>
            <w:hideMark/>
          </w:tcPr>
          <w:p w14:paraId="467A3F28" w14:textId="00584A95" w:rsidR="00A71F41" w:rsidRPr="00C7726C" w:rsidRDefault="00A71F41" w:rsidP="00B13AF0">
            <w:pPr>
              <w:jc w:val="center"/>
              <w:rPr>
                <w:color w:val="00B0F0"/>
                <w:sz w:val="20"/>
              </w:rPr>
            </w:pPr>
            <w:r w:rsidRPr="00C7726C">
              <w:rPr>
                <w:color w:val="000000"/>
                <w:sz w:val="20"/>
              </w:rPr>
              <w:t> </w:t>
            </w:r>
            <w:r w:rsidR="00C7726C">
              <w:rPr>
                <w:color w:val="00B0F0"/>
                <w:sz w:val="20"/>
              </w:rPr>
              <w:t>20</w:t>
            </w:r>
          </w:p>
        </w:tc>
        <w:tc>
          <w:tcPr>
            <w:tcW w:w="1417" w:type="dxa"/>
            <w:noWrap/>
            <w:vAlign w:val="center"/>
            <w:hideMark/>
          </w:tcPr>
          <w:p w14:paraId="5AD5AF01"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52A7B286"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0E684F7E" w14:textId="77777777" w:rsidTr="00A71F41">
        <w:trPr>
          <w:trHeight w:val="454"/>
        </w:trPr>
        <w:tc>
          <w:tcPr>
            <w:tcW w:w="724" w:type="dxa"/>
            <w:noWrap/>
            <w:vAlign w:val="center"/>
          </w:tcPr>
          <w:p w14:paraId="59D96AFF" w14:textId="77777777" w:rsidR="00A71F41" w:rsidRPr="00C7726C" w:rsidRDefault="00A71F41" w:rsidP="00B13AF0">
            <w:pPr>
              <w:jc w:val="center"/>
              <w:rPr>
                <w:color w:val="000000"/>
                <w:sz w:val="20"/>
              </w:rPr>
            </w:pPr>
            <w:r w:rsidRPr="00C7726C">
              <w:rPr>
                <w:color w:val="000000"/>
                <w:sz w:val="20"/>
              </w:rPr>
              <w:t>97,</w:t>
            </w:r>
          </w:p>
        </w:tc>
        <w:tc>
          <w:tcPr>
            <w:tcW w:w="3185" w:type="dxa"/>
            <w:vAlign w:val="center"/>
            <w:hideMark/>
          </w:tcPr>
          <w:p w14:paraId="04EAB060" w14:textId="77777777" w:rsidR="00A71F41" w:rsidRPr="00C7726C" w:rsidRDefault="00A71F41" w:rsidP="00B13AF0">
            <w:pPr>
              <w:ind w:firstLineChars="100" w:firstLine="200"/>
              <w:rPr>
                <w:color w:val="000000"/>
                <w:sz w:val="20"/>
              </w:rPr>
            </w:pPr>
            <w:r w:rsidRPr="00C7726C">
              <w:rPr>
                <w:color w:val="000000"/>
                <w:sz w:val="20"/>
              </w:rPr>
              <w:t>Colher de pedreiro com cabo de madeira 10”, aço carbono, cabo de</w:t>
            </w:r>
            <w:r w:rsidRPr="00C7726C">
              <w:rPr>
                <w:color w:val="000000"/>
                <w:sz w:val="20"/>
              </w:rPr>
              <w:br/>
              <w:t>madeira reta inteiriça</w:t>
            </w:r>
          </w:p>
        </w:tc>
        <w:tc>
          <w:tcPr>
            <w:tcW w:w="1418" w:type="dxa"/>
            <w:vAlign w:val="center"/>
            <w:hideMark/>
          </w:tcPr>
          <w:p w14:paraId="3A7D106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AEAAB0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7B068E3"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55B4A69A"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68D712DF" w14:textId="77777777" w:rsidTr="00A71F41">
        <w:trPr>
          <w:trHeight w:val="454"/>
        </w:trPr>
        <w:tc>
          <w:tcPr>
            <w:tcW w:w="724" w:type="dxa"/>
            <w:noWrap/>
            <w:vAlign w:val="center"/>
          </w:tcPr>
          <w:p w14:paraId="52BE5DAE" w14:textId="77777777" w:rsidR="00A71F41" w:rsidRPr="00C7726C" w:rsidRDefault="00A71F41" w:rsidP="00B13AF0">
            <w:pPr>
              <w:jc w:val="center"/>
              <w:rPr>
                <w:color w:val="000000"/>
                <w:sz w:val="20"/>
              </w:rPr>
            </w:pPr>
            <w:r w:rsidRPr="00C7726C">
              <w:rPr>
                <w:color w:val="000000"/>
                <w:sz w:val="20"/>
              </w:rPr>
              <w:t>98,</w:t>
            </w:r>
          </w:p>
        </w:tc>
        <w:tc>
          <w:tcPr>
            <w:tcW w:w="3185" w:type="dxa"/>
            <w:vAlign w:val="center"/>
            <w:hideMark/>
          </w:tcPr>
          <w:p w14:paraId="6C1CABEF" w14:textId="77777777" w:rsidR="00A71F41" w:rsidRPr="00C7726C" w:rsidRDefault="00A71F41" w:rsidP="00B13AF0">
            <w:pPr>
              <w:ind w:firstLineChars="100" w:firstLine="200"/>
              <w:rPr>
                <w:color w:val="000000"/>
                <w:sz w:val="20"/>
              </w:rPr>
            </w:pPr>
            <w:r w:rsidRPr="00C7726C">
              <w:rPr>
                <w:color w:val="000000"/>
                <w:sz w:val="20"/>
              </w:rPr>
              <w:t>Colher de pedreiro com cabo de</w:t>
            </w:r>
            <w:r w:rsidRPr="00C7726C">
              <w:rPr>
                <w:color w:val="000000"/>
                <w:sz w:val="20"/>
              </w:rPr>
              <w:br/>
              <w:t>madeira 6”</w:t>
            </w:r>
          </w:p>
        </w:tc>
        <w:tc>
          <w:tcPr>
            <w:tcW w:w="1418" w:type="dxa"/>
            <w:vAlign w:val="center"/>
            <w:hideMark/>
          </w:tcPr>
          <w:p w14:paraId="22FCD3D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8583EEA"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C72865A"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60990163"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757D8313" w14:textId="77777777" w:rsidTr="00A71F41">
        <w:trPr>
          <w:trHeight w:val="454"/>
        </w:trPr>
        <w:tc>
          <w:tcPr>
            <w:tcW w:w="724" w:type="dxa"/>
            <w:noWrap/>
            <w:vAlign w:val="center"/>
          </w:tcPr>
          <w:p w14:paraId="1DFBE209" w14:textId="77777777" w:rsidR="00A71F41" w:rsidRPr="00C7726C" w:rsidRDefault="00A71F41" w:rsidP="00B13AF0">
            <w:pPr>
              <w:jc w:val="center"/>
              <w:rPr>
                <w:color w:val="000000"/>
                <w:sz w:val="20"/>
              </w:rPr>
            </w:pPr>
            <w:r w:rsidRPr="00C7726C">
              <w:rPr>
                <w:color w:val="000000"/>
                <w:sz w:val="20"/>
              </w:rPr>
              <w:t>99,</w:t>
            </w:r>
          </w:p>
        </w:tc>
        <w:tc>
          <w:tcPr>
            <w:tcW w:w="3185" w:type="dxa"/>
            <w:vAlign w:val="center"/>
            <w:hideMark/>
          </w:tcPr>
          <w:p w14:paraId="631B31C2" w14:textId="77777777" w:rsidR="00A71F41" w:rsidRPr="00C7726C" w:rsidRDefault="00A71F41" w:rsidP="00B13AF0">
            <w:pPr>
              <w:ind w:firstLineChars="100" w:firstLine="200"/>
              <w:rPr>
                <w:color w:val="000000"/>
                <w:sz w:val="20"/>
              </w:rPr>
            </w:pPr>
            <w:r w:rsidRPr="00C7726C">
              <w:rPr>
                <w:color w:val="000000"/>
                <w:sz w:val="20"/>
              </w:rPr>
              <w:t>Colher de pedreiro com cabo de</w:t>
            </w:r>
            <w:r w:rsidRPr="00C7726C">
              <w:rPr>
                <w:color w:val="000000"/>
                <w:sz w:val="20"/>
              </w:rPr>
              <w:br/>
              <w:t>madeira 8”</w:t>
            </w:r>
          </w:p>
        </w:tc>
        <w:tc>
          <w:tcPr>
            <w:tcW w:w="1418" w:type="dxa"/>
            <w:vAlign w:val="center"/>
            <w:hideMark/>
          </w:tcPr>
          <w:p w14:paraId="2550CC0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7B0C9C5"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4394323"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63D174DF"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30F09FF3" w14:textId="77777777" w:rsidTr="00A71F41">
        <w:trPr>
          <w:trHeight w:val="454"/>
        </w:trPr>
        <w:tc>
          <w:tcPr>
            <w:tcW w:w="724" w:type="dxa"/>
            <w:noWrap/>
            <w:vAlign w:val="center"/>
          </w:tcPr>
          <w:p w14:paraId="6B1A579A" w14:textId="77777777" w:rsidR="00A71F41" w:rsidRPr="00C7726C" w:rsidRDefault="00A71F41" w:rsidP="00B13AF0">
            <w:pPr>
              <w:jc w:val="center"/>
              <w:rPr>
                <w:color w:val="000000"/>
                <w:sz w:val="20"/>
              </w:rPr>
            </w:pPr>
            <w:r w:rsidRPr="00C7726C">
              <w:rPr>
                <w:color w:val="000000"/>
                <w:sz w:val="20"/>
              </w:rPr>
              <w:t>100,</w:t>
            </w:r>
          </w:p>
        </w:tc>
        <w:tc>
          <w:tcPr>
            <w:tcW w:w="3185" w:type="dxa"/>
            <w:vAlign w:val="center"/>
            <w:hideMark/>
          </w:tcPr>
          <w:p w14:paraId="6C9F97C5" w14:textId="77777777" w:rsidR="00A71F41" w:rsidRPr="00C7726C" w:rsidRDefault="00A71F41" w:rsidP="00B13AF0">
            <w:pPr>
              <w:ind w:firstLineChars="100" w:firstLine="200"/>
              <w:rPr>
                <w:color w:val="000000"/>
                <w:sz w:val="20"/>
              </w:rPr>
            </w:pPr>
            <w:r w:rsidRPr="00C7726C">
              <w:rPr>
                <w:color w:val="000000"/>
                <w:sz w:val="20"/>
              </w:rPr>
              <w:t>Cone  Barril  sinalizador  de tráfego; Altura Total: 1110mm, Altura da base: 260mm, Largura  da base:  557  x 552mm,  diâmetro</w:t>
            </w:r>
            <w:r w:rsidRPr="00C7726C">
              <w:rPr>
                <w:color w:val="000000"/>
                <w:sz w:val="20"/>
              </w:rPr>
              <w:br/>
              <w:t>do  topo: 395mm,  Cor  Laranja com Faixa Reflexiva Branca.</w:t>
            </w:r>
          </w:p>
        </w:tc>
        <w:tc>
          <w:tcPr>
            <w:tcW w:w="1418" w:type="dxa"/>
            <w:vAlign w:val="center"/>
            <w:hideMark/>
          </w:tcPr>
          <w:p w14:paraId="418E3EE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90FF1C6"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3BAE1D7"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7376D5AF"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1E7634A1" w14:textId="77777777" w:rsidTr="00A71F41">
        <w:trPr>
          <w:trHeight w:val="454"/>
        </w:trPr>
        <w:tc>
          <w:tcPr>
            <w:tcW w:w="724" w:type="dxa"/>
            <w:noWrap/>
            <w:vAlign w:val="center"/>
          </w:tcPr>
          <w:p w14:paraId="1A34ED0B" w14:textId="77777777" w:rsidR="00A71F41" w:rsidRPr="00C7726C" w:rsidRDefault="00A71F41" w:rsidP="00B13AF0">
            <w:pPr>
              <w:jc w:val="center"/>
              <w:rPr>
                <w:color w:val="000000"/>
                <w:sz w:val="20"/>
              </w:rPr>
            </w:pPr>
            <w:r w:rsidRPr="00C7726C">
              <w:rPr>
                <w:color w:val="000000"/>
                <w:sz w:val="20"/>
              </w:rPr>
              <w:t>101,</w:t>
            </w:r>
          </w:p>
        </w:tc>
        <w:tc>
          <w:tcPr>
            <w:tcW w:w="3185" w:type="dxa"/>
            <w:vAlign w:val="center"/>
            <w:hideMark/>
          </w:tcPr>
          <w:p w14:paraId="7B768893" w14:textId="77777777" w:rsidR="00A71F41" w:rsidRPr="00C7726C" w:rsidRDefault="00A71F41" w:rsidP="00B13AF0">
            <w:pPr>
              <w:ind w:firstLineChars="100" w:firstLine="200"/>
              <w:rPr>
                <w:color w:val="000000"/>
                <w:sz w:val="20"/>
              </w:rPr>
            </w:pPr>
            <w:r w:rsidRPr="00C7726C">
              <w:rPr>
                <w:color w:val="000000"/>
                <w:sz w:val="20"/>
              </w:rPr>
              <w:t xml:space="preserve">Cone de PVC com 75 cm de altura </w:t>
            </w:r>
            <w:proofErr w:type="spellStart"/>
            <w:r w:rsidRPr="00C7726C">
              <w:rPr>
                <w:color w:val="000000"/>
                <w:sz w:val="20"/>
              </w:rPr>
              <w:t>comfitas</w:t>
            </w:r>
            <w:proofErr w:type="spellEnd"/>
            <w:r w:rsidRPr="00C7726C">
              <w:rPr>
                <w:color w:val="000000"/>
                <w:sz w:val="20"/>
              </w:rPr>
              <w:t xml:space="preserve"> refletivas; base emborrachada cor laranja faixa</w:t>
            </w:r>
            <w:r w:rsidRPr="00C7726C">
              <w:rPr>
                <w:color w:val="000000"/>
                <w:sz w:val="20"/>
              </w:rPr>
              <w:br/>
              <w:t>refletiva branca.</w:t>
            </w:r>
          </w:p>
        </w:tc>
        <w:tc>
          <w:tcPr>
            <w:tcW w:w="1418" w:type="dxa"/>
            <w:vAlign w:val="center"/>
            <w:hideMark/>
          </w:tcPr>
          <w:p w14:paraId="0D62577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0C2C8B4"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1B9A4BA7"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09550A3B"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D98A6CD" w14:textId="77777777" w:rsidTr="00A71F41">
        <w:trPr>
          <w:trHeight w:val="454"/>
        </w:trPr>
        <w:tc>
          <w:tcPr>
            <w:tcW w:w="724" w:type="dxa"/>
            <w:noWrap/>
            <w:vAlign w:val="center"/>
          </w:tcPr>
          <w:p w14:paraId="37CDCAFF" w14:textId="77777777" w:rsidR="00A71F41" w:rsidRPr="00C7726C" w:rsidRDefault="00A71F41" w:rsidP="00B13AF0">
            <w:pPr>
              <w:jc w:val="center"/>
              <w:rPr>
                <w:color w:val="000000"/>
                <w:sz w:val="20"/>
              </w:rPr>
            </w:pPr>
            <w:r w:rsidRPr="00C7726C">
              <w:rPr>
                <w:color w:val="000000"/>
                <w:sz w:val="20"/>
              </w:rPr>
              <w:t>102,</w:t>
            </w:r>
          </w:p>
        </w:tc>
        <w:tc>
          <w:tcPr>
            <w:tcW w:w="3185" w:type="dxa"/>
            <w:vAlign w:val="center"/>
            <w:hideMark/>
          </w:tcPr>
          <w:p w14:paraId="6CF16F8D" w14:textId="77777777" w:rsidR="00A71F41" w:rsidRPr="00C7726C" w:rsidRDefault="00A71F41" w:rsidP="00B13AF0">
            <w:pPr>
              <w:ind w:firstLineChars="100" w:firstLine="200"/>
              <w:rPr>
                <w:color w:val="000000"/>
                <w:sz w:val="20"/>
              </w:rPr>
            </w:pPr>
            <w:r w:rsidRPr="00C7726C">
              <w:rPr>
                <w:color w:val="000000"/>
                <w:sz w:val="20"/>
              </w:rPr>
              <w:t>Conector  Perfurante  10 amperes,  “conector  piranha”, com Certificado INMETRO.(ILUMINAÇÃO</w:t>
            </w:r>
            <w:r w:rsidRPr="00C7726C">
              <w:rPr>
                <w:color w:val="000000"/>
                <w:sz w:val="20"/>
              </w:rPr>
              <w:br/>
              <w:t>PÚBLICA)</w:t>
            </w:r>
          </w:p>
        </w:tc>
        <w:tc>
          <w:tcPr>
            <w:tcW w:w="1418" w:type="dxa"/>
            <w:vAlign w:val="center"/>
            <w:hideMark/>
          </w:tcPr>
          <w:p w14:paraId="0551690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F375F01" w14:textId="77777777" w:rsidR="00A71F41" w:rsidRPr="00C7726C" w:rsidRDefault="00A71F41" w:rsidP="00B13AF0">
            <w:pPr>
              <w:jc w:val="center"/>
              <w:rPr>
                <w:color w:val="000000"/>
                <w:sz w:val="20"/>
              </w:rPr>
            </w:pPr>
            <w:r w:rsidRPr="00C7726C">
              <w:rPr>
                <w:color w:val="000000"/>
                <w:sz w:val="20"/>
              </w:rPr>
              <w:t>300</w:t>
            </w:r>
          </w:p>
        </w:tc>
        <w:tc>
          <w:tcPr>
            <w:tcW w:w="1417" w:type="dxa"/>
            <w:noWrap/>
            <w:vAlign w:val="center"/>
            <w:hideMark/>
          </w:tcPr>
          <w:p w14:paraId="2A446FF3" w14:textId="77777777" w:rsidR="00A71F41" w:rsidRPr="00C7726C" w:rsidRDefault="00A71F41" w:rsidP="00B13AF0">
            <w:pPr>
              <w:jc w:val="center"/>
              <w:rPr>
                <w:color w:val="000000"/>
                <w:sz w:val="20"/>
              </w:rPr>
            </w:pPr>
            <w:r w:rsidRPr="00C7726C">
              <w:rPr>
                <w:color w:val="000000"/>
                <w:sz w:val="20"/>
              </w:rPr>
              <w:t>1500</w:t>
            </w:r>
          </w:p>
        </w:tc>
        <w:tc>
          <w:tcPr>
            <w:tcW w:w="1485" w:type="dxa"/>
            <w:vAlign w:val="center"/>
            <w:hideMark/>
          </w:tcPr>
          <w:p w14:paraId="1E8774CD" w14:textId="77777777" w:rsidR="00A71F41" w:rsidRPr="00C7726C" w:rsidRDefault="00A71F41" w:rsidP="00B13AF0">
            <w:pPr>
              <w:jc w:val="center"/>
              <w:rPr>
                <w:color w:val="000000"/>
                <w:sz w:val="20"/>
              </w:rPr>
            </w:pPr>
            <w:r w:rsidRPr="00C7726C">
              <w:rPr>
                <w:color w:val="000000"/>
                <w:sz w:val="20"/>
              </w:rPr>
              <w:t>SMOI - 1500</w:t>
            </w:r>
          </w:p>
        </w:tc>
      </w:tr>
      <w:tr w:rsidR="00A71F41" w:rsidRPr="00C7726C" w14:paraId="320D3CA8" w14:textId="77777777" w:rsidTr="00A71F41">
        <w:trPr>
          <w:trHeight w:val="454"/>
        </w:trPr>
        <w:tc>
          <w:tcPr>
            <w:tcW w:w="724" w:type="dxa"/>
            <w:noWrap/>
            <w:vAlign w:val="center"/>
          </w:tcPr>
          <w:p w14:paraId="7443E780" w14:textId="77777777" w:rsidR="00A71F41" w:rsidRPr="00C7726C" w:rsidRDefault="00A71F41" w:rsidP="00B13AF0">
            <w:pPr>
              <w:jc w:val="center"/>
              <w:rPr>
                <w:color w:val="000000"/>
                <w:sz w:val="20"/>
              </w:rPr>
            </w:pPr>
            <w:r w:rsidRPr="00C7726C">
              <w:rPr>
                <w:color w:val="000000"/>
                <w:sz w:val="20"/>
              </w:rPr>
              <w:t>103,</w:t>
            </w:r>
          </w:p>
        </w:tc>
        <w:tc>
          <w:tcPr>
            <w:tcW w:w="3185" w:type="dxa"/>
            <w:vAlign w:val="center"/>
            <w:hideMark/>
          </w:tcPr>
          <w:p w14:paraId="6C152251" w14:textId="77777777" w:rsidR="00A71F41" w:rsidRPr="00C7726C" w:rsidRDefault="00A71F41" w:rsidP="00B13AF0">
            <w:pPr>
              <w:ind w:firstLineChars="100" w:firstLine="200"/>
              <w:rPr>
                <w:color w:val="000000"/>
                <w:sz w:val="20"/>
              </w:rPr>
            </w:pPr>
            <w:r w:rsidRPr="00C7726C">
              <w:rPr>
                <w:color w:val="000000"/>
                <w:sz w:val="20"/>
              </w:rPr>
              <w:t xml:space="preserve">Conector, tipo: </w:t>
            </w:r>
            <w:proofErr w:type="spellStart"/>
            <w:r w:rsidRPr="00C7726C">
              <w:rPr>
                <w:color w:val="000000"/>
                <w:sz w:val="20"/>
              </w:rPr>
              <w:t>rj</w:t>
            </w:r>
            <w:proofErr w:type="spellEnd"/>
            <w:r w:rsidRPr="00C7726C">
              <w:rPr>
                <w:color w:val="000000"/>
                <w:sz w:val="20"/>
              </w:rPr>
              <w:t xml:space="preserve"> 45 macho, características adicionais: </w:t>
            </w:r>
            <w:proofErr w:type="spellStart"/>
            <w:r w:rsidRPr="00C7726C">
              <w:rPr>
                <w:color w:val="000000"/>
                <w:sz w:val="20"/>
              </w:rPr>
              <w:t>cat</w:t>
            </w:r>
            <w:proofErr w:type="spellEnd"/>
            <w:r w:rsidRPr="00C7726C">
              <w:rPr>
                <w:color w:val="000000"/>
                <w:sz w:val="20"/>
              </w:rPr>
              <w:t xml:space="preserve"> 5e,</w:t>
            </w:r>
            <w:r w:rsidRPr="00C7726C">
              <w:rPr>
                <w:color w:val="000000"/>
                <w:sz w:val="20"/>
              </w:rPr>
              <w:br/>
              <w:t>aplicação: cabo de rede.</w:t>
            </w:r>
          </w:p>
        </w:tc>
        <w:tc>
          <w:tcPr>
            <w:tcW w:w="1418" w:type="dxa"/>
            <w:vAlign w:val="center"/>
            <w:hideMark/>
          </w:tcPr>
          <w:p w14:paraId="01D2715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152F073"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65DF1716" w14:textId="77777777" w:rsidR="00A71F41" w:rsidRPr="00C7726C" w:rsidRDefault="00A71F41" w:rsidP="00B13AF0">
            <w:pPr>
              <w:jc w:val="center"/>
              <w:rPr>
                <w:color w:val="000000"/>
                <w:sz w:val="20"/>
              </w:rPr>
            </w:pPr>
            <w:r w:rsidRPr="00C7726C">
              <w:rPr>
                <w:color w:val="000000"/>
                <w:sz w:val="20"/>
              </w:rPr>
              <w:t>220</w:t>
            </w:r>
          </w:p>
        </w:tc>
        <w:tc>
          <w:tcPr>
            <w:tcW w:w="1485" w:type="dxa"/>
            <w:vAlign w:val="center"/>
            <w:hideMark/>
          </w:tcPr>
          <w:p w14:paraId="3A859761" w14:textId="77777777" w:rsidR="00A71F41" w:rsidRPr="00C7726C" w:rsidRDefault="00A71F41" w:rsidP="00B13AF0">
            <w:pPr>
              <w:jc w:val="center"/>
              <w:rPr>
                <w:color w:val="000000"/>
                <w:sz w:val="20"/>
              </w:rPr>
            </w:pPr>
            <w:r w:rsidRPr="00C7726C">
              <w:rPr>
                <w:color w:val="000000"/>
                <w:sz w:val="20"/>
              </w:rPr>
              <w:t>SME-120 ASS. - 100</w:t>
            </w:r>
          </w:p>
        </w:tc>
      </w:tr>
      <w:tr w:rsidR="00A71F41" w:rsidRPr="00C7726C" w14:paraId="3A50EBB6" w14:textId="77777777" w:rsidTr="00A71F41">
        <w:trPr>
          <w:trHeight w:val="454"/>
        </w:trPr>
        <w:tc>
          <w:tcPr>
            <w:tcW w:w="724" w:type="dxa"/>
            <w:noWrap/>
            <w:vAlign w:val="center"/>
          </w:tcPr>
          <w:p w14:paraId="40DCB965" w14:textId="77777777" w:rsidR="00A71F41" w:rsidRPr="00C7726C" w:rsidRDefault="00A71F41" w:rsidP="00B13AF0">
            <w:pPr>
              <w:jc w:val="center"/>
              <w:rPr>
                <w:color w:val="000000"/>
                <w:sz w:val="20"/>
              </w:rPr>
            </w:pPr>
            <w:r w:rsidRPr="00C7726C">
              <w:rPr>
                <w:color w:val="000000"/>
                <w:sz w:val="20"/>
              </w:rPr>
              <w:lastRenderedPageBreak/>
              <w:t>104,</w:t>
            </w:r>
          </w:p>
        </w:tc>
        <w:tc>
          <w:tcPr>
            <w:tcW w:w="3185" w:type="dxa"/>
            <w:vAlign w:val="center"/>
            <w:hideMark/>
          </w:tcPr>
          <w:p w14:paraId="6EC132A7" w14:textId="77777777" w:rsidR="00A71F41" w:rsidRPr="00C7726C" w:rsidRDefault="00A71F41" w:rsidP="00B13AF0">
            <w:pPr>
              <w:ind w:firstLineChars="100" w:firstLine="200"/>
              <w:rPr>
                <w:color w:val="000000"/>
                <w:sz w:val="20"/>
              </w:rPr>
            </w:pPr>
            <w:r w:rsidRPr="00C7726C">
              <w:rPr>
                <w:color w:val="000000"/>
                <w:sz w:val="20"/>
              </w:rPr>
              <w:t>Conexão hidráulica, PVC rígido,  marrom,  joelho  90º,</w:t>
            </w:r>
            <w:r w:rsidRPr="00C7726C">
              <w:rPr>
                <w:color w:val="000000"/>
                <w:sz w:val="20"/>
              </w:rPr>
              <w:br/>
              <w:t xml:space="preserve">soldável, 20mm x 1,2 </w:t>
            </w:r>
            <w:proofErr w:type="spellStart"/>
            <w:r w:rsidRPr="00C7726C">
              <w:rPr>
                <w:color w:val="000000"/>
                <w:sz w:val="20"/>
              </w:rPr>
              <w:t>pol</w:t>
            </w:r>
            <w:proofErr w:type="spellEnd"/>
          </w:p>
        </w:tc>
        <w:tc>
          <w:tcPr>
            <w:tcW w:w="1418" w:type="dxa"/>
            <w:vAlign w:val="center"/>
            <w:hideMark/>
          </w:tcPr>
          <w:p w14:paraId="04C11E2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FAE0D16"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5339062B"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4DAE7F27"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3EDDD024" w14:textId="77777777" w:rsidTr="00A71F41">
        <w:trPr>
          <w:trHeight w:val="454"/>
        </w:trPr>
        <w:tc>
          <w:tcPr>
            <w:tcW w:w="724" w:type="dxa"/>
            <w:noWrap/>
            <w:vAlign w:val="center"/>
          </w:tcPr>
          <w:p w14:paraId="4D6F7836" w14:textId="77777777" w:rsidR="00A71F41" w:rsidRPr="00C7726C" w:rsidRDefault="00A71F41" w:rsidP="00B13AF0">
            <w:pPr>
              <w:jc w:val="center"/>
              <w:rPr>
                <w:color w:val="000000"/>
                <w:sz w:val="20"/>
              </w:rPr>
            </w:pPr>
            <w:r w:rsidRPr="00C7726C">
              <w:rPr>
                <w:color w:val="000000"/>
                <w:sz w:val="20"/>
              </w:rPr>
              <w:t>105,</w:t>
            </w:r>
          </w:p>
        </w:tc>
        <w:tc>
          <w:tcPr>
            <w:tcW w:w="3185" w:type="dxa"/>
            <w:vAlign w:val="center"/>
            <w:hideMark/>
          </w:tcPr>
          <w:p w14:paraId="48639A51" w14:textId="77777777" w:rsidR="00A71F41" w:rsidRPr="00C7726C" w:rsidRDefault="00A71F41" w:rsidP="00B13AF0">
            <w:pPr>
              <w:ind w:firstLineChars="100" w:firstLine="200"/>
              <w:rPr>
                <w:color w:val="000000"/>
                <w:sz w:val="20"/>
              </w:rPr>
            </w:pPr>
            <w:r w:rsidRPr="00C7726C">
              <w:rPr>
                <w:color w:val="000000"/>
                <w:sz w:val="20"/>
              </w:rPr>
              <w:t xml:space="preserve">Conexão hidráulica, PVC, </w:t>
            </w:r>
            <w:proofErr w:type="spellStart"/>
            <w:r w:rsidRPr="00C7726C">
              <w:rPr>
                <w:color w:val="000000"/>
                <w:sz w:val="20"/>
              </w:rPr>
              <w:t>niple</w:t>
            </w:r>
            <w:proofErr w:type="spellEnd"/>
            <w:r w:rsidRPr="00C7726C">
              <w:rPr>
                <w:color w:val="000000"/>
                <w:sz w:val="20"/>
              </w:rPr>
              <w:t xml:space="preserve">, </w:t>
            </w:r>
            <w:proofErr w:type="spellStart"/>
            <w:r w:rsidRPr="00C7726C">
              <w:rPr>
                <w:color w:val="000000"/>
                <w:sz w:val="20"/>
              </w:rPr>
              <w:t>roscável</w:t>
            </w:r>
            <w:proofErr w:type="spellEnd"/>
            <w:r w:rsidRPr="00C7726C">
              <w:rPr>
                <w:color w:val="000000"/>
                <w:sz w:val="20"/>
              </w:rPr>
              <w:t>,  água  fria, instalações prediais, bitola 1,2 pol.</w:t>
            </w:r>
          </w:p>
        </w:tc>
        <w:tc>
          <w:tcPr>
            <w:tcW w:w="1418" w:type="dxa"/>
            <w:vAlign w:val="center"/>
            <w:hideMark/>
          </w:tcPr>
          <w:p w14:paraId="3023E21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BA4EC22"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3103D082"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7A62E450"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19178258" w14:textId="77777777" w:rsidTr="00A71F41">
        <w:trPr>
          <w:trHeight w:val="454"/>
        </w:trPr>
        <w:tc>
          <w:tcPr>
            <w:tcW w:w="724" w:type="dxa"/>
            <w:noWrap/>
            <w:vAlign w:val="center"/>
          </w:tcPr>
          <w:p w14:paraId="5E86D150" w14:textId="77777777" w:rsidR="00A71F41" w:rsidRPr="00C7726C" w:rsidRDefault="00A71F41" w:rsidP="00B13AF0">
            <w:pPr>
              <w:jc w:val="center"/>
              <w:rPr>
                <w:color w:val="000000"/>
                <w:sz w:val="20"/>
              </w:rPr>
            </w:pPr>
            <w:r w:rsidRPr="00C7726C">
              <w:rPr>
                <w:color w:val="000000"/>
                <w:sz w:val="20"/>
              </w:rPr>
              <w:t>106,</w:t>
            </w:r>
          </w:p>
        </w:tc>
        <w:tc>
          <w:tcPr>
            <w:tcW w:w="3185" w:type="dxa"/>
            <w:vAlign w:val="center"/>
            <w:hideMark/>
          </w:tcPr>
          <w:p w14:paraId="7518DAE7" w14:textId="77777777" w:rsidR="00A71F41" w:rsidRPr="00C7726C" w:rsidRDefault="00A71F41" w:rsidP="00B13AF0">
            <w:pPr>
              <w:ind w:firstLineChars="100" w:firstLine="200"/>
              <w:rPr>
                <w:color w:val="000000"/>
                <w:sz w:val="20"/>
              </w:rPr>
            </w:pPr>
            <w:r w:rsidRPr="00C7726C">
              <w:rPr>
                <w:color w:val="000000"/>
                <w:sz w:val="20"/>
              </w:rPr>
              <w:t>Cúpula para Braço de Iluminação de 1 metro, Bocal</w:t>
            </w:r>
            <w:r w:rsidRPr="00C7726C">
              <w:rPr>
                <w:color w:val="000000"/>
                <w:sz w:val="20"/>
              </w:rPr>
              <w:br/>
              <w:t>E27, .(ILUMINAÇÃO PÚBLICA)</w:t>
            </w:r>
          </w:p>
        </w:tc>
        <w:tc>
          <w:tcPr>
            <w:tcW w:w="1418" w:type="dxa"/>
            <w:vAlign w:val="center"/>
            <w:hideMark/>
          </w:tcPr>
          <w:p w14:paraId="5592BEE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9B1E4C0" w14:textId="77777777" w:rsidR="00A71F41" w:rsidRPr="00C7726C" w:rsidRDefault="00A71F41" w:rsidP="00B13AF0">
            <w:pPr>
              <w:jc w:val="center"/>
              <w:rPr>
                <w:color w:val="000000"/>
                <w:sz w:val="20"/>
              </w:rPr>
            </w:pPr>
            <w:r w:rsidRPr="00C7726C">
              <w:rPr>
                <w:color w:val="000000"/>
                <w:sz w:val="20"/>
              </w:rPr>
              <w:t>300</w:t>
            </w:r>
          </w:p>
        </w:tc>
        <w:tc>
          <w:tcPr>
            <w:tcW w:w="1417" w:type="dxa"/>
            <w:noWrap/>
            <w:vAlign w:val="center"/>
            <w:hideMark/>
          </w:tcPr>
          <w:p w14:paraId="38A1953C" w14:textId="77777777" w:rsidR="00A71F41" w:rsidRPr="00C7726C" w:rsidRDefault="00A71F41" w:rsidP="00B13AF0">
            <w:pPr>
              <w:jc w:val="center"/>
              <w:rPr>
                <w:color w:val="000000"/>
                <w:sz w:val="20"/>
              </w:rPr>
            </w:pPr>
            <w:r w:rsidRPr="00C7726C">
              <w:rPr>
                <w:color w:val="000000"/>
                <w:sz w:val="20"/>
              </w:rPr>
              <w:t>1000</w:t>
            </w:r>
          </w:p>
        </w:tc>
        <w:tc>
          <w:tcPr>
            <w:tcW w:w="1485" w:type="dxa"/>
            <w:vAlign w:val="center"/>
            <w:hideMark/>
          </w:tcPr>
          <w:p w14:paraId="29E6DF76" w14:textId="77777777" w:rsidR="00A71F41" w:rsidRPr="00C7726C" w:rsidRDefault="00A71F41" w:rsidP="00B13AF0">
            <w:pPr>
              <w:jc w:val="center"/>
              <w:rPr>
                <w:color w:val="000000"/>
                <w:sz w:val="20"/>
              </w:rPr>
            </w:pPr>
            <w:r w:rsidRPr="00C7726C">
              <w:rPr>
                <w:color w:val="000000"/>
                <w:sz w:val="20"/>
              </w:rPr>
              <w:t>SMOI - 1000</w:t>
            </w:r>
          </w:p>
        </w:tc>
      </w:tr>
      <w:tr w:rsidR="00A71F41" w:rsidRPr="00C7726C" w14:paraId="5DD40EDD" w14:textId="77777777" w:rsidTr="00A71F41">
        <w:trPr>
          <w:trHeight w:val="454"/>
        </w:trPr>
        <w:tc>
          <w:tcPr>
            <w:tcW w:w="724" w:type="dxa"/>
            <w:noWrap/>
            <w:vAlign w:val="center"/>
          </w:tcPr>
          <w:p w14:paraId="35F02098" w14:textId="77777777" w:rsidR="00A71F41" w:rsidRPr="00C7726C" w:rsidRDefault="00A71F41" w:rsidP="00B13AF0">
            <w:pPr>
              <w:jc w:val="center"/>
              <w:rPr>
                <w:color w:val="000000"/>
                <w:sz w:val="20"/>
              </w:rPr>
            </w:pPr>
            <w:r w:rsidRPr="00C7726C">
              <w:rPr>
                <w:color w:val="000000"/>
                <w:sz w:val="20"/>
              </w:rPr>
              <w:t>107,</w:t>
            </w:r>
          </w:p>
        </w:tc>
        <w:tc>
          <w:tcPr>
            <w:tcW w:w="3185" w:type="dxa"/>
            <w:vAlign w:val="center"/>
            <w:hideMark/>
          </w:tcPr>
          <w:p w14:paraId="581F2AA7" w14:textId="77777777" w:rsidR="00A71F41" w:rsidRPr="00C7726C" w:rsidRDefault="00A71F41" w:rsidP="00B13AF0">
            <w:pPr>
              <w:ind w:firstLineChars="100" w:firstLine="200"/>
              <w:rPr>
                <w:color w:val="000000"/>
                <w:sz w:val="20"/>
              </w:rPr>
            </w:pPr>
            <w:r w:rsidRPr="00C7726C">
              <w:rPr>
                <w:color w:val="000000"/>
                <w:sz w:val="20"/>
              </w:rPr>
              <w:t>Curva  45º  PVC,  marrom,</w:t>
            </w:r>
            <w:r w:rsidRPr="00C7726C">
              <w:rPr>
                <w:color w:val="000000"/>
                <w:sz w:val="20"/>
              </w:rPr>
              <w:br/>
              <w:t>soldável, 20mm</w:t>
            </w:r>
          </w:p>
        </w:tc>
        <w:tc>
          <w:tcPr>
            <w:tcW w:w="1418" w:type="dxa"/>
            <w:vAlign w:val="center"/>
            <w:hideMark/>
          </w:tcPr>
          <w:p w14:paraId="3EB434CA"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225A0758"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72D88C43"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7889E99C"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77DEE7E8" w14:textId="77777777" w:rsidTr="00A71F41">
        <w:trPr>
          <w:trHeight w:val="454"/>
        </w:trPr>
        <w:tc>
          <w:tcPr>
            <w:tcW w:w="724" w:type="dxa"/>
            <w:noWrap/>
            <w:vAlign w:val="center"/>
          </w:tcPr>
          <w:p w14:paraId="2B4B249B" w14:textId="77777777" w:rsidR="00A71F41" w:rsidRPr="00C7726C" w:rsidRDefault="00A71F41" w:rsidP="00B13AF0">
            <w:pPr>
              <w:jc w:val="center"/>
              <w:rPr>
                <w:color w:val="000000"/>
                <w:sz w:val="20"/>
              </w:rPr>
            </w:pPr>
            <w:r w:rsidRPr="00C7726C">
              <w:rPr>
                <w:color w:val="000000"/>
                <w:sz w:val="20"/>
              </w:rPr>
              <w:t>108,</w:t>
            </w:r>
          </w:p>
        </w:tc>
        <w:tc>
          <w:tcPr>
            <w:tcW w:w="3185" w:type="dxa"/>
            <w:vAlign w:val="center"/>
            <w:hideMark/>
          </w:tcPr>
          <w:p w14:paraId="7CC80C7F" w14:textId="77777777" w:rsidR="00A71F41" w:rsidRPr="00C7726C" w:rsidRDefault="00A71F41" w:rsidP="00B13AF0">
            <w:pPr>
              <w:ind w:firstLineChars="100" w:firstLine="200"/>
              <w:rPr>
                <w:color w:val="000000"/>
                <w:sz w:val="20"/>
              </w:rPr>
            </w:pPr>
            <w:r w:rsidRPr="00C7726C">
              <w:rPr>
                <w:color w:val="000000"/>
                <w:sz w:val="20"/>
              </w:rPr>
              <w:t>Curva  45º  PVC,  marrom,</w:t>
            </w:r>
            <w:r w:rsidRPr="00C7726C">
              <w:rPr>
                <w:color w:val="000000"/>
                <w:sz w:val="20"/>
              </w:rPr>
              <w:br/>
              <w:t>soldável, 25mm</w:t>
            </w:r>
          </w:p>
        </w:tc>
        <w:tc>
          <w:tcPr>
            <w:tcW w:w="1418" w:type="dxa"/>
            <w:vAlign w:val="center"/>
            <w:hideMark/>
          </w:tcPr>
          <w:p w14:paraId="21945B33"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537B7F21"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43C8F964"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10145A75"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339AB422" w14:textId="77777777" w:rsidTr="00A71F41">
        <w:trPr>
          <w:trHeight w:val="454"/>
        </w:trPr>
        <w:tc>
          <w:tcPr>
            <w:tcW w:w="724" w:type="dxa"/>
            <w:noWrap/>
            <w:vAlign w:val="center"/>
          </w:tcPr>
          <w:p w14:paraId="3D73B255" w14:textId="77777777" w:rsidR="00A71F41" w:rsidRPr="00C7726C" w:rsidRDefault="00A71F41" w:rsidP="00B13AF0">
            <w:pPr>
              <w:jc w:val="center"/>
              <w:rPr>
                <w:color w:val="000000"/>
                <w:sz w:val="20"/>
              </w:rPr>
            </w:pPr>
            <w:r w:rsidRPr="00C7726C">
              <w:rPr>
                <w:color w:val="000000"/>
                <w:sz w:val="20"/>
              </w:rPr>
              <w:t>109,</w:t>
            </w:r>
          </w:p>
        </w:tc>
        <w:tc>
          <w:tcPr>
            <w:tcW w:w="3185" w:type="dxa"/>
            <w:vAlign w:val="center"/>
            <w:hideMark/>
          </w:tcPr>
          <w:p w14:paraId="1A8D34E2" w14:textId="77777777" w:rsidR="00A71F41" w:rsidRPr="00C7726C" w:rsidRDefault="00A71F41" w:rsidP="00B13AF0">
            <w:pPr>
              <w:ind w:firstLineChars="100" w:firstLine="200"/>
              <w:rPr>
                <w:color w:val="000000"/>
                <w:sz w:val="20"/>
              </w:rPr>
            </w:pPr>
            <w:r w:rsidRPr="00C7726C">
              <w:rPr>
                <w:color w:val="000000"/>
                <w:sz w:val="20"/>
              </w:rPr>
              <w:t>Curva  45º  PVC,  marrom,</w:t>
            </w:r>
            <w:r w:rsidRPr="00C7726C">
              <w:rPr>
                <w:color w:val="000000"/>
                <w:sz w:val="20"/>
              </w:rPr>
              <w:br/>
              <w:t>soldável, 32mm</w:t>
            </w:r>
          </w:p>
        </w:tc>
        <w:tc>
          <w:tcPr>
            <w:tcW w:w="1418" w:type="dxa"/>
            <w:vAlign w:val="center"/>
            <w:hideMark/>
          </w:tcPr>
          <w:p w14:paraId="363278F3"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4956DA9E"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240DBF29"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3E6B409E"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78011904" w14:textId="77777777" w:rsidTr="00A71F41">
        <w:trPr>
          <w:trHeight w:val="454"/>
        </w:trPr>
        <w:tc>
          <w:tcPr>
            <w:tcW w:w="724" w:type="dxa"/>
            <w:noWrap/>
            <w:vAlign w:val="center"/>
          </w:tcPr>
          <w:p w14:paraId="50FD41CF" w14:textId="77777777" w:rsidR="00A71F41" w:rsidRPr="00C7726C" w:rsidRDefault="00A71F41" w:rsidP="00B13AF0">
            <w:pPr>
              <w:jc w:val="center"/>
              <w:rPr>
                <w:color w:val="000000"/>
                <w:sz w:val="20"/>
              </w:rPr>
            </w:pPr>
            <w:r w:rsidRPr="00C7726C">
              <w:rPr>
                <w:color w:val="000000"/>
                <w:sz w:val="20"/>
              </w:rPr>
              <w:t>110,</w:t>
            </w:r>
          </w:p>
        </w:tc>
        <w:tc>
          <w:tcPr>
            <w:tcW w:w="3185" w:type="dxa"/>
            <w:vAlign w:val="center"/>
            <w:hideMark/>
          </w:tcPr>
          <w:p w14:paraId="1ED28AA7" w14:textId="77777777" w:rsidR="00A71F41" w:rsidRPr="00C7726C" w:rsidRDefault="00A71F41" w:rsidP="00B13AF0">
            <w:pPr>
              <w:ind w:firstLineChars="100" w:firstLine="200"/>
              <w:rPr>
                <w:color w:val="000000"/>
                <w:sz w:val="20"/>
              </w:rPr>
            </w:pPr>
            <w:r w:rsidRPr="00C7726C">
              <w:rPr>
                <w:color w:val="000000"/>
                <w:sz w:val="20"/>
              </w:rPr>
              <w:t>Curva  45º  PVC,  marrom,</w:t>
            </w:r>
            <w:r w:rsidRPr="00C7726C">
              <w:rPr>
                <w:color w:val="000000"/>
                <w:sz w:val="20"/>
              </w:rPr>
              <w:br/>
              <w:t>soldável, 40mm</w:t>
            </w:r>
          </w:p>
        </w:tc>
        <w:tc>
          <w:tcPr>
            <w:tcW w:w="1418" w:type="dxa"/>
            <w:vAlign w:val="center"/>
            <w:hideMark/>
          </w:tcPr>
          <w:p w14:paraId="0E1DE417"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2BC3FB68"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18908F56"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7CD7A5D0"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6A534276" w14:textId="77777777" w:rsidTr="00A71F41">
        <w:trPr>
          <w:trHeight w:val="454"/>
        </w:trPr>
        <w:tc>
          <w:tcPr>
            <w:tcW w:w="724" w:type="dxa"/>
            <w:noWrap/>
            <w:vAlign w:val="center"/>
          </w:tcPr>
          <w:p w14:paraId="5D29A36A" w14:textId="77777777" w:rsidR="00A71F41" w:rsidRPr="00C7726C" w:rsidRDefault="00A71F41" w:rsidP="00B13AF0">
            <w:pPr>
              <w:jc w:val="center"/>
              <w:rPr>
                <w:color w:val="000000"/>
                <w:sz w:val="20"/>
              </w:rPr>
            </w:pPr>
            <w:r w:rsidRPr="00C7726C">
              <w:rPr>
                <w:color w:val="000000"/>
                <w:sz w:val="20"/>
              </w:rPr>
              <w:t>111,</w:t>
            </w:r>
          </w:p>
        </w:tc>
        <w:tc>
          <w:tcPr>
            <w:tcW w:w="3185" w:type="dxa"/>
            <w:vAlign w:val="center"/>
            <w:hideMark/>
          </w:tcPr>
          <w:p w14:paraId="216F082E" w14:textId="77777777" w:rsidR="00A71F41" w:rsidRPr="00C7726C" w:rsidRDefault="00A71F41" w:rsidP="00B13AF0">
            <w:pPr>
              <w:ind w:firstLineChars="100" w:firstLine="200"/>
              <w:rPr>
                <w:color w:val="000000"/>
                <w:sz w:val="20"/>
              </w:rPr>
            </w:pPr>
            <w:r w:rsidRPr="00C7726C">
              <w:rPr>
                <w:color w:val="000000"/>
                <w:sz w:val="20"/>
              </w:rPr>
              <w:t>Curva  45º  PVC,  marrom,</w:t>
            </w:r>
            <w:r w:rsidRPr="00C7726C">
              <w:rPr>
                <w:color w:val="000000"/>
                <w:sz w:val="20"/>
              </w:rPr>
              <w:br/>
              <w:t>soldável, 50mm</w:t>
            </w:r>
          </w:p>
        </w:tc>
        <w:tc>
          <w:tcPr>
            <w:tcW w:w="1418" w:type="dxa"/>
            <w:vAlign w:val="center"/>
            <w:hideMark/>
          </w:tcPr>
          <w:p w14:paraId="3B998B0D"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0C78505C"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7EAF9CB4"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321BA9F1"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7D60501A" w14:textId="77777777" w:rsidTr="00A71F41">
        <w:trPr>
          <w:trHeight w:val="454"/>
        </w:trPr>
        <w:tc>
          <w:tcPr>
            <w:tcW w:w="724" w:type="dxa"/>
            <w:noWrap/>
            <w:vAlign w:val="center"/>
          </w:tcPr>
          <w:p w14:paraId="1729A6C0" w14:textId="77777777" w:rsidR="00A71F41" w:rsidRPr="00C7726C" w:rsidRDefault="00A71F41" w:rsidP="00B13AF0">
            <w:pPr>
              <w:jc w:val="center"/>
              <w:rPr>
                <w:color w:val="000000"/>
                <w:sz w:val="20"/>
              </w:rPr>
            </w:pPr>
            <w:r w:rsidRPr="00C7726C">
              <w:rPr>
                <w:color w:val="000000"/>
                <w:sz w:val="20"/>
              </w:rPr>
              <w:t>112,</w:t>
            </w:r>
          </w:p>
        </w:tc>
        <w:tc>
          <w:tcPr>
            <w:tcW w:w="3185" w:type="dxa"/>
            <w:vAlign w:val="center"/>
            <w:hideMark/>
          </w:tcPr>
          <w:p w14:paraId="33EECD39" w14:textId="77777777" w:rsidR="00A71F41" w:rsidRPr="00C7726C" w:rsidRDefault="00A71F41" w:rsidP="00B13AF0">
            <w:pPr>
              <w:ind w:firstLineChars="100" w:firstLine="200"/>
              <w:rPr>
                <w:color w:val="000000"/>
                <w:sz w:val="20"/>
              </w:rPr>
            </w:pPr>
            <w:r w:rsidRPr="00C7726C">
              <w:rPr>
                <w:color w:val="000000"/>
                <w:sz w:val="20"/>
              </w:rPr>
              <w:t>Curva  45º  PVC,  marrom,</w:t>
            </w:r>
            <w:r w:rsidRPr="00C7726C">
              <w:rPr>
                <w:color w:val="000000"/>
                <w:sz w:val="20"/>
              </w:rPr>
              <w:br/>
              <w:t>soldável, 60mm</w:t>
            </w:r>
          </w:p>
        </w:tc>
        <w:tc>
          <w:tcPr>
            <w:tcW w:w="1418" w:type="dxa"/>
            <w:vAlign w:val="center"/>
            <w:hideMark/>
          </w:tcPr>
          <w:p w14:paraId="6B43C365"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21ABE2AB"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5A238007"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1EF37871"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40748A84" w14:textId="77777777" w:rsidTr="00A71F41">
        <w:trPr>
          <w:trHeight w:val="454"/>
        </w:trPr>
        <w:tc>
          <w:tcPr>
            <w:tcW w:w="724" w:type="dxa"/>
            <w:noWrap/>
            <w:vAlign w:val="center"/>
          </w:tcPr>
          <w:p w14:paraId="72EDF977" w14:textId="77777777" w:rsidR="00A71F41" w:rsidRPr="00C7726C" w:rsidRDefault="00A71F41" w:rsidP="00B13AF0">
            <w:pPr>
              <w:jc w:val="center"/>
              <w:rPr>
                <w:color w:val="000000"/>
                <w:sz w:val="20"/>
              </w:rPr>
            </w:pPr>
            <w:r w:rsidRPr="00C7726C">
              <w:rPr>
                <w:color w:val="000000"/>
                <w:sz w:val="20"/>
              </w:rPr>
              <w:t>113,</w:t>
            </w:r>
          </w:p>
        </w:tc>
        <w:tc>
          <w:tcPr>
            <w:tcW w:w="3185" w:type="dxa"/>
            <w:vAlign w:val="center"/>
            <w:hideMark/>
          </w:tcPr>
          <w:p w14:paraId="2E884C88" w14:textId="77777777" w:rsidR="00A71F41" w:rsidRPr="00C7726C" w:rsidRDefault="00A71F41" w:rsidP="00B13AF0">
            <w:pPr>
              <w:ind w:firstLineChars="100" w:firstLine="200"/>
              <w:rPr>
                <w:color w:val="000000"/>
                <w:sz w:val="20"/>
              </w:rPr>
            </w:pPr>
            <w:r w:rsidRPr="00C7726C">
              <w:rPr>
                <w:color w:val="000000"/>
                <w:sz w:val="20"/>
              </w:rPr>
              <w:t>Curva  90º  PVC,  marrom, soldável, 60mm</w:t>
            </w:r>
          </w:p>
        </w:tc>
        <w:tc>
          <w:tcPr>
            <w:tcW w:w="1418" w:type="dxa"/>
            <w:vAlign w:val="center"/>
            <w:hideMark/>
          </w:tcPr>
          <w:p w14:paraId="3DECD273"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415265D6"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1199757"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DCF9ADB"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33EBC20B" w14:textId="77777777" w:rsidTr="00A71F41">
        <w:trPr>
          <w:trHeight w:val="454"/>
        </w:trPr>
        <w:tc>
          <w:tcPr>
            <w:tcW w:w="724" w:type="dxa"/>
            <w:noWrap/>
            <w:vAlign w:val="center"/>
          </w:tcPr>
          <w:p w14:paraId="51F2C451" w14:textId="77777777" w:rsidR="00A71F41" w:rsidRPr="00C7726C" w:rsidRDefault="00A71F41" w:rsidP="00B13AF0">
            <w:pPr>
              <w:jc w:val="center"/>
              <w:rPr>
                <w:color w:val="000000"/>
                <w:sz w:val="20"/>
              </w:rPr>
            </w:pPr>
            <w:r w:rsidRPr="00C7726C">
              <w:rPr>
                <w:color w:val="000000"/>
                <w:sz w:val="20"/>
              </w:rPr>
              <w:t>114,</w:t>
            </w:r>
          </w:p>
        </w:tc>
        <w:tc>
          <w:tcPr>
            <w:tcW w:w="3185" w:type="dxa"/>
            <w:vAlign w:val="center"/>
            <w:hideMark/>
          </w:tcPr>
          <w:p w14:paraId="69623383"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100mm</w:t>
            </w:r>
          </w:p>
        </w:tc>
        <w:tc>
          <w:tcPr>
            <w:tcW w:w="1418" w:type="dxa"/>
            <w:vAlign w:val="center"/>
            <w:hideMark/>
          </w:tcPr>
          <w:p w14:paraId="775F0B7E"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1448D7FD"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4992B816"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1CAD0028" w14:textId="77777777" w:rsidR="00A71F41" w:rsidRPr="00C7726C" w:rsidRDefault="00A71F41" w:rsidP="00B13AF0">
            <w:pPr>
              <w:jc w:val="center"/>
              <w:rPr>
                <w:color w:val="000000"/>
                <w:sz w:val="20"/>
              </w:rPr>
            </w:pPr>
            <w:r w:rsidRPr="00C7726C">
              <w:rPr>
                <w:color w:val="000000"/>
                <w:sz w:val="20"/>
              </w:rPr>
              <w:t>SME - 24</w:t>
            </w:r>
          </w:p>
        </w:tc>
      </w:tr>
      <w:tr w:rsidR="00A71F41" w:rsidRPr="00C7726C" w14:paraId="70EFCA7B" w14:textId="77777777" w:rsidTr="00A71F41">
        <w:trPr>
          <w:trHeight w:val="454"/>
        </w:trPr>
        <w:tc>
          <w:tcPr>
            <w:tcW w:w="724" w:type="dxa"/>
            <w:noWrap/>
            <w:vAlign w:val="center"/>
          </w:tcPr>
          <w:p w14:paraId="767FECB8" w14:textId="77777777" w:rsidR="00A71F41" w:rsidRPr="00C7726C" w:rsidRDefault="00A71F41" w:rsidP="00B13AF0">
            <w:pPr>
              <w:jc w:val="center"/>
              <w:rPr>
                <w:color w:val="000000"/>
                <w:sz w:val="20"/>
              </w:rPr>
            </w:pPr>
            <w:r w:rsidRPr="00C7726C">
              <w:rPr>
                <w:color w:val="000000"/>
                <w:sz w:val="20"/>
              </w:rPr>
              <w:t>115,</w:t>
            </w:r>
          </w:p>
        </w:tc>
        <w:tc>
          <w:tcPr>
            <w:tcW w:w="3185" w:type="dxa"/>
            <w:vAlign w:val="center"/>
            <w:hideMark/>
          </w:tcPr>
          <w:p w14:paraId="24A94F0C"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20mm</w:t>
            </w:r>
          </w:p>
        </w:tc>
        <w:tc>
          <w:tcPr>
            <w:tcW w:w="1418" w:type="dxa"/>
            <w:vAlign w:val="center"/>
            <w:hideMark/>
          </w:tcPr>
          <w:p w14:paraId="0E4A511C"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5416592A"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786790B9"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3827FBB3"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2A0E8845" w14:textId="77777777" w:rsidTr="00A71F41">
        <w:trPr>
          <w:trHeight w:val="454"/>
        </w:trPr>
        <w:tc>
          <w:tcPr>
            <w:tcW w:w="724" w:type="dxa"/>
            <w:noWrap/>
            <w:vAlign w:val="center"/>
          </w:tcPr>
          <w:p w14:paraId="3A37C353" w14:textId="77777777" w:rsidR="00A71F41" w:rsidRPr="00C7726C" w:rsidRDefault="00A71F41" w:rsidP="00B13AF0">
            <w:pPr>
              <w:jc w:val="center"/>
              <w:rPr>
                <w:color w:val="000000"/>
                <w:sz w:val="20"/>
              </w:rPr>
            </w:pPr>
            <w:r w:rsidRPr="00C7726C">
              <w:rPr>
                <w:color w:val="000000"/>
                <w:sz w:val="20"/>
              </w:rPr>
              <w:t>116,</w:t>
            </w:r>
          </w:p>
        </w:tc>
        <w:tc>
          <w:tcPr>
            <w:tcW w:w="3185" w:type="dxa"/>
            <w:vAlign w:val="center"/>
            <w:hideMark/>
          </w:tcPr>
          <w:p w14:paraId="084D1DB3"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25mm</w:t>
            </w:r>
          </w:p>
        </w:tc>
        <w:tc>
          <w:tcPr>
            <w:tcW w:w="1418" w:type="dxa"/>
            <w:vAlign w:val="center"/>
            <w:hideMark/>
          </w:tcPr>
          <w:p w14:paraId="117907A4"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6B26C71D"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49B187A4"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3AAD6BD4"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07F9F9B0" w14:textId="77777777" w:rsidTr="00A71F41">
        <w:trPr>
          <w:trHeight w:val="454"/>
        </w:trPr>
        <w:tc>
          <w:tcPr>
            <w:tcW w:w="724" w:type="dxa"/>
            <w:noWrap/>
            <w:vAlign w:val="center"/>
          </w:tcPr>
          <w:p w14:paraId="0A8E9A42" w14:textId="77777777" w:rsidR="00A71F41" w:rsidRPr="00C7726C" w:rsidRDefault="00A71F41" w:rsidP="00B13AF0">
            <w:pPr>
              <w:jc w:val="center"/>
              <w:rPr>
                <w:color w:val="000000"/>
                <w:sz w:val="20"/>
              </w:rPr>
            </w:pPr>
            <w:r w:rsidRPr="00C7726C">
              <w:rPr>
                <w:color w:val="000000"/>
                <w:sz w:val="20"/>
              </w:rPr>
              <w:t>117,</w:t>
            </w:r>
          </w:p>
        </w:tc>
        <w:tc>
          <w:tcPr>
            <w:tcW w:w="3185" w:type="dxa"/>
            <w:vAlign w:val="center"/>
            <w:hideMark/>
          </w:tcPr>
          <w:p w14:paraId="1BC08BA1"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32mm</w:t>
            </w:r>
          </w:p>
        </w:tc>
        <w:tc>
          <w:tcPr>
            <w:tcW w:w="1418" w:type="dxa"/>
            <w:vAlign w:val="center"/>
            <w:hideMark/>
          </w:tcPr>
          <w:p w14:paraId="44B95510"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15011BC9"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6693A0BE"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88A981A"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4A7FE4C5" w14:textId="77777777" w:rsidTr="00A71F41">
        <w:trPr>
          <w:trHeight w:val="454"/>
        </w:trPr>
        <w:tc>
          <w:tcPr>
            <w:tcW w:w="724" w:type="dxa"/>
            <w:noWrap/>
            <w:vAlign w:val="center"/>
          </w:tcPr>
          <w:p w14:paraId="1BEC790E" w14:textId="77777777" w:rsidR="00A71F41" w:rsidRPr="00C7726C" w:rsidRDefault="00A71F41" w:rsidP="00B13AF0">
            <w:pPr>
              <w:jc w:val="center"/>
              <w:rPr>
                <w:color w:val="000000"/>
                <w:sz w:val="20"/>
              </w:rPr>
            </w:pPr>
            <w:r w:rsidRPr="00C7726C">
              <w:rPr>
                <w:color w:val="000000"/>
                <w:sz w:val="20"/>
              </w:rPr>
              <w:t>118,</w:t>
            </w:r>
          </w:p>
        </w:tc>
        <w:tc>
          <w:tcPr>
            <w:tcW w:w="3185" w:type="dxa"/>
            <w:vAlign w:val="center"/>
            <w:hideMark/>
          </w:tcPr>
          <w:p w14:paraId="59ECD6B1"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40mm</w:t>
            </w:r>
          </w:p>
        </w:tc>
        <w:tc>
          <w:tcPr>
            <w:tcW w:w="1418" w:type="dxa"/>
            <w:vAlign w:val="center"/>
            <w:hideMark/>
          </w:tcPr>
          <w:p w14:paraId="6DF51E83"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6FA07C1A"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7AC5DCAA"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3AF6344"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67E6DBD6" w14:textId="77777777" w:rsidTr="00A71F41">
        <w:trPr>
          <w:trHeight w:val="454"/>
        </w:trPr>
        <w:tc>
          <w:tcPr>
            <w:tcW w:w="724" w:type="dxa"/>
            <w:noWrap/>
            <w:vAlign w:val="center"/>
          </w:tcPr>
          <w:p w14:paraId="277834D5" w14:textId="77777777" w:rsidR="00A71F41" w:rsidRPr="00C7726C" w:rsidRDefault="00A71F41" w:rsidP="00B13AF0">
            <w:pPr>
              <w:jc w:val="center"/>
              <w:rPr>
                <w:color w:val="000000"/>
                <w:sz w:val="20"/>
              </w:rPr>
            </w:pPr>
            <w:r w:rsidRPr="00C7726C">
              <w:rPr>
                <w:color w:val="000000"/>
                <w:sz w:val="20"/>
              </w:rPr>
              <w:t>119,</w:t>
            </w:r>
          </w:p>
        </w:tc>
        <w:tc>
          <w:tcPr>
            <w:tcW w:w="3185" w:type="dxa"/>
            <w:vAlign w:val="center"/>
            <w:hideMark/>
          </w:tcPr>
          <w:p w14:paraId="498F8BFF"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50mm</w:t>
            </w:r>
          </w:p>
        </w:tc>
        <w:tc>
          <w:tcPr>
            <w:tcW w:w="1418" w:type="dxa"/>
            <w:vAlign w:val="center"/>
            <w:hideMark/>
          </w:tcPr>
          <w:p w14:paraId="22FA8D74"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0111707D"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5151A9E"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65AAE382"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15317A0A" w14:textId="77777777" w:rsidTr="00A71F41">
        <w:trPr>
          <w:trHeight w:val="454"/>
        </w:trPr>
        <w:tc>
          <w:tcPr>
            <w:tcW w:w="724" w:type="dxa"/>
            <w:noWrap/>
            <w:vAlign w:val="center"/>
          </w:tcPr>
          <w:p w14:paraId="1E8C8E97" w14:textId="77777777" w:rsidR="00A71F41" w:rsidRPr="00C7726C" w:rsidRDefault="00A71F41" w:rsidP="00B13AF0">
            <w:pPr>
              <w:jc w:val="center"/>
              <w:rPr>
                <w:color w:val="000000"/>
                <w:sz w:val="20"/>
              </w:rPr>
            </w:pPr>
            <w:r w:rsidRPr="00C7726C">
              <w:rPr>
                <w:color w:val="000000"/>
                <w:sz w:val="20"/>
              </w:rPr>
              <w:t>120,</w:t>
            </w:r>
          </w:p>
        </w:tc>
        <w:tc>
          <w:tcPr>
            <w:tcW w:w="3185" w:type="dxa"/>
            <w:vAlign w:val="center"/>
            <w:hideMark/>
          </w:tcPr>
          <w:p w14:paraId="1146F546" w14:textId="77777777" w:rsidR="00A71F41" w:rsidRPr="00C7726C" w:rsidRDefault="00A71F41" w:rsidP="00B13AF0">
            <w:pPr>
              <w:ind w:firstLineChars="100" w:firstLine="200"/>
              <w:rPr>
                <w:color w:val="000000"/>
                <w:sz w:val="20"/>
              </w:rPr>
            </w:pPr>
            <w:r w:rsidRPr="00C7726C">
              <w:rPr>
                <w:color w:val="000000"/>
                <w:sz w:val="20"/>
              </w:rPr>
              <w:t>Curva  90º  PVC,  marrom,</w:t>
            </w:r>
            <w:r w:rsidRPr="00C7726C">
              <w:rPr>
                <w:color w:val="000000"/>
                <w:sz w:val="20"/>
              </w:rPr>
              <w:br/>
              <w:t>soldável, 75mm</w:t>
            </w:r>
          </w:p>
        </w:tc>
        <w:tc>
          <w:tcPr>
            <w:tcW w:w="1418" w:type="dxa"/>
            <w:vAlign w:val="center"/>
            <w:hideMark/>
          </w:tcPr>
          <w:p w14:paraId="6A3C3DAB"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2416AEA7"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1536F4DE"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785CA4F6" w14:textId="77777777" w:rsidR="00A71F41" w:rsidRPr="00C7726C" w:rsidRDefault="00A71F41" w:rsidP="00B13AF0">
            <w:pPr>
              <w:jc w:val="center"/>
              <w:rPr>
                <w:color w:val="000000"/>
                <w:sz w:val="20"/>
              </w:rPr>
            </w:pPr>
            <w:r w:rsidRPr="00C7726C">
              <w:rPr>
                <w:color w:val="000000"/>
                <w:sz w:val="20"/>
              </w:rPr>
              <w:t>SME - 24</w:t>
            </w:r>
          </w:p>
        </w:tc>
      </w:tr>
      <w:tr w:rsidR="00A71F41" w:rsidRPr="00C7726C" w14:paraId="25F5E0B2" w14:textId="77777777" w:rsidTr="00A71F41">
        <w:trPr>
          <w:trHeight w:val="454"/>
        </w:trPr>
        <w:tc>
          <w:tcPr>
            <w:tcW w:w="724" w:type="dxa"/>
            <w:noWrap/>
            <w:vAlign w:val="center"/>
          </w:tcPr>
          <w:p w14:paraId="26239119" w14:textId="77777777" w:rsidR="00A71F41" w:rsidRPr="00C7726C" w:rsidRDefault="00A71F41" w:rsidP="00B13AF0">
            <w:pPr>
              <w:jc w:val="center"/>
              <w:rPr>
                <w:color w:val="000000"/>
                <w:sz w:val="20"/>
              </w:rPr>
            </w:pPr>
            <w:r w:rsidRPr="00C7726C">
              <w:rPr>
                <w:color w:val="000000"/>
                <w:sz w:val="20"/>
              </w:rPr>
              <w:t>121,</w:t>
            </w:r>
          </w:p>
        </w:tc>
        <w:tc>
          <w:tcPr>
            <w:tcW w:w="3185" w:type="dxa"/>
            <w:vAlign w:val="center"/>
            <w:hideMark/>
          </w:tcPr>
          <w:p w14:paraId="3D824027" w14:textId="77777777" w:rsidR="00A71F41" w:rsidRPr="00C7726C" w:rsidRDefault="00A71F41" w:rsidP="00B13AF0">
            <w:pPr>
              <w:ind w:firstLineChars="100" w:firstLine="200"/>
              <w:rPr>
                <w:color w:val="000000"/>
                <w:sz w:val="20"/>
              </w:rPr>
            </w:pPr>
            <w:r w:rsidRPr="00C7726C">
              <w:rPr>
                <w:color w:val="000000"/>
                <w:sz w:val="20"/>
              </w:rPr>
              <w:t>Curva  de  PVC  rígido  90° longa, instalações  para</w:t>
            </w:r>
            <w:r w:rsidRPr="00C7726C">
              <w:rPr>
                <w:color w:val="000000"/>
                <w:sz w:val="20"/>
              </w:rPr>
              <w:br/>
              <w:t>esgoto, diâmetro 50 mm</w:t>
            </w:r>
          </w:p>
        </w:tc>
        <w:tc>
          <w:tcPr>
            <w:tcW w:w="1418" w:type="dxa"/>
            <w:vAlign w:val="center"/>
            <w:hideMark/>
          </w:tcPr>
          <w:p w14:paraId="48E3EA5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AA2D596" w14:textId="77777777" w:rsidR="00A71F41" w:rsidRPr="00C7726C" w:rsidRDefault="00A71F41" w:rsidP="00B13AF0">
            <w:pPr>
              <w:jc w:val="center"/>
              <w:rPr>
                <w:color w:val="000000"/>
                <w:sz w:val="20"/>
              </w:rPr>
            </w:pPr>
            <w:r w:rsidRPr="00C7726C">
              <w:rPr>
                <w:color w:val="000000"/>
                <w:sz w:val="20"/>
              </w:rPr>
              <w:t>08</w:t>
            </w:r>
          </w:p>
        </w:tc>
        <w:tc>
          <w:tcPr>
            <w:tcW w:w="1417" w:type="dxa"/>
            <w:noWrap/>
            <w:vAlign w:val="center"/>
            <w:hideMark/>
          </w:tcPr>
          <w:p w14:paraId="03E8D99A"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6F090F6"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455EED47" w14:textId="77777777" w:rsidTr="00A71F41">
        <w:trPr>
          <w:trHeight w:val="454"/>
        </w:trPr>
        <w:tc>
          <w:tcPr>
            <w:tcW w:w="724" w:type="dxa"/>
            <w:noWrap/>
            <w:vAlign w:val="center"/>
          </w:tcPr>
          <w:p w14:paraId="64B9D066" w14:textId="77777777" w:rsidR="00A71F41" w:rsidRPr="00C7726C" w:rsidRDefault="00A71F41" w:rsidP="00B13AF0">
            <w:pPr>
              <w:jc w:val="center"/>
              <w:rPr>
                <w:color w:val="000000"/>
                <w:sz w:val="20"/>
              </w:rPr>
            </w:pPr>
            <w:r w:rsidRPr="00C7726C">
              <w:rPr>
                <w:color w:val="000000"/>
                <w:sz w:val="20"/>
              </w:rPr>
              <w:t>122,</w:t>
            </w:r>
          </w:p>
        </w:tc>
        <w:tc>
          <w:tcPr>
            <w:tcW w:w="3185" w:type="dxa"/>
            <w:vAlign w:val="center"/>
            <w:hideMark/>
          </w:tcPr>
          <w:p w14:paraId="477CBAB0" w14:textId="77777777" w:rsidR="00A71F41" w:rsidRPr="00C7726C" w:rsidRDefault="00A71F41" w:rsidP="00B13AF0">
            <w:pPr>
              <w:ind w:firstLineChars="100" w:firstLine="200"/>
              <w:rPr>
                <w:color w:val="000000"/>
                <w:sz w:val="20"/>
              </w:rPr>
            </w:pPr>
            <w:r w:rsidRPr="00C7726C">
              <w:rPr>
                <w:color w:val="000000"/>
                <w:sz w:val="20"/>
              </w:rPr>
              <w:t>Curva  de  PVC  rígido  90°</w:t>
            </w:r>
            <w:r w:rsidRPr="00C7726C">
              <w:rPr>
                <w:color w:val="000000"/>
                <w:sz w:val="20"/>
              </w:rPr>
              <w:br/>
              <w:t>longa, instalações  para esgoto, diâmetro 100 mm</w:t>
            </w:r>
          </w:p>
        </w:tc>
        <w:tc>
          <w:tcPr>
            <w:tcW w:w="1418" w:type="dxa"/>
            <w:vAlign w:val="center"/>
            <w:hideMark/>
          </w:tcPr>
          <w:p w14:paraId="1712BF6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546184E"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2D1F3729"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2193FD08"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09B1C68C" w14:textId="77777777" w:rsidTr="00A71F41">
        <w:trPr>
          <w:trHeight w:val="454"/>
        </w:trPr>
        <w:tc>
          <w:tcPr>
            <w:tcW w:w="724" w:type="dxa"/>
            <w:noWrap/>
            <w:vAlign w:val="center"/>
          </w:tcPr>
          <w:p w14:paraId="65C1A0AC" w14:textId="77777777" w:rsidR="00A71F41" w:rsidRPr="00C7726C" w:rsidRDefault="00A71F41" w:rsidP="00B13AF0">
            <w:pPr>
              <w:jc w:val="center"/>
              <w:rPr>
                <w:color w:val="000000"/>
                <w:sz w:val="20"/>
              </w:rPr>
            </w:pPr>
            <w:r w:rsidRPr="00C7726C">
              <w:rPr>
                <w:color w:val="000000"/>
                <w:sz w:val="20"/>
              </w:rPr>
              <w:t>123,</w:t>
            </w:r>
          </w:p>
        </w:tc>
        <w:tc>
          <w:tcPr>
            <w:tcW w:w="3185" w:type="dxa"/>
            <w:vAlign w:val="center"/>
            <w:hideMark/>
          </w:tcPr>
          <w:p w14:paraId="503DC531" w14:textId="77777777" w:rsidR="00A71F41" w:rsidRPr="00C7726C" w:rsidRDefault="00A71F41" w:rsidP="00B13AF0">
            <w:pPr>
              <w:ind w:firstLineChars="100" w:firstLine="200"/>
              <w:rPr>
                <w:color w:val="000000"/>
                <w:sz w:val="20"/>
              </w:rPr>
            </w:pPr>
            <w:r w:rsidRPr="00C7726C">
              <w:rPr>
                <w:color w:val="000000"/>
                <w:sz w:val="20"/>
              </w:rPr>
              <w:t>Curva  de  PVC  rígido  90°</w:t>
            </w:r>
            <w:r w:rsidRPr="00C7726C">
              <w:rPr>
                <w:color w:val="000000"/>
                <w:sz w:val="20"/>
              </w:rPr>
              <w:br/>
              <w:t>longa, instalações  para esgoto, diâmetro 40mm</w:t>
            </w:r>
          </w:p>
        </w:tc>
        <w:tc>
          <w:tcPr>
            <w:tcW w:w="1418" w:type="dxa"/>
            <w:vAlign w:val="center"/>
            <w:hideMark/>
          </w:tcPr>
          <w:p w14:paraId="6CC2D96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A1BB7F0" w14:textId="77777777" w:rsidR="00A71F41" w:rsidRPr="00C7726C" w:rsidRDefault="00A71F41" w:rsidP="00B13AF0">
            <w:pPr>
              <w:jc w:val="center"/>
              <w:rPr>
                <w:color w:val="000000"/>
                <w:sz w:val="20"/>
              </w:rPr>
            </w:pPr>
            <w:r w:rsidRPr="00C7726C">
              <w:rPr>
                <w:color w:val="000000"/>
                <w:sz w:val="20"/>
              </w:rPr>
              <w:t>08</w:t>
            </w:r>
          </w:p>
        </w:tc>
        <w:tc>
          <w:tcPr>
            <w:tcW w:w="1417" w:type="dxa"/>
            <w:noWrap/>
            <w:vAlign w:val="center"/>
            <w:hideMark/>
          </w:tcPr>
          <w:p w14:paraId="646C328D"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5DC2630"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3CC50A88" w14:textId="77777777" w:rsidTr="00A71F41">
        <w:trPr>
          <w:trHeight w:val="454"/>
        </w:trPr>
        <w:tc>
          <w:tcPr>
            <w:tcW w:w="724" w:type="dxa"/>
            <w:noWrap/>
            <w:vAlign w:val="center"/>
          </w:tcPr>
          <w:p w14:paraId="041AAACD" w14:textId="77777777" w:rsidR="00A71F41" w:rsidRPr="00C7726C" w:rsidRDefault="00A71F41" w:rsidP="00B13AF0">
            <w:pPr>
              <w:jc w:val="center"/>
              <w:rPr>
                <w:color w:val="000000"/>
                <w:sz w:val="20"/>
              </w:rPr>
            </w:pPr>
            <w:r w:rsidRPr="00C7726C">
              <w:rPr>
                <w:color w:val="000000"/>
                <w:sz w:val="20"/>
              </w:rPr>
              <w:t>124,</w:t>
            </w:r>
          </w:p>
        </w:tc>
        <w:tc>
          <w:tcPr>
            <w:tcW w:w="3185" w:type="dxa"/>
            <w:vAlign w:val="center"/>
            <w:hideMark/>
          </w:tcPr>
          <w:p w14:paraId="0E1727F5" w14:textId="77777777" w:rsidR="00A71F41" w:rsidRPr="00C7726C" w:rsidRDefault="00A71F41" w:rsidP="00B13AF0">
            <w:pPr>
              <w:ind w:firstLineChars="100" w:firstLine="200"/>
              <w:rPr>
                <w:color w:val="000000"/>
                <w:sz w:val="20"/>
              </w:rPr>
            </w:pPr>
            <w:r w:rsidRPr="00C7726C">
              <w:rPr>
                <w:color w:val="000000"/>
                <w:sz w:val="20"/>
              </w:rPr>
              <w:t>Curva  de  PVC  rígido  90°</w:t>
            </w:r>
            <w:r w:rsidRPr="00C7726C">
              <w:rPr>
                <w:color w:val="000000"/>
                <w:sz w:val="20"/>
              </w:rPr>
              <w:br/>
              <w:t>longa, instalações  para esgoto, diâmetro 75 mm</w:t>
            </w:r>
          </w:p>
        </w:tc>
        <w:tc>
          <w:tcPr>
            <w:tcW w:w="1418" w:type="dxa"/>
            <w:vAlign w:val="center"/>
            <w:hideMark/>
          </w:tcPr>
          <w:p w14:paraId="29649F4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43FF06B"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73F6E91F"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625A4990"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715CBFFB" w14:textId="77777777" w:rsidTr="00A71F41">
        <w:trPr>
          <w:trHeight w:val="454"/>
        </w:trPr>
        <w:tc>
          <w:tcPr>
            <w:tcW w:w="724" w:type="dxa"/>
            <w:noWrap/>
            <w:vAlign w:val="center"/>
          </w:tcPr>
          <w:p w14:paraId="6E31C87D" w14:textId="77777777" w:rsidR="00A71F41" w:rsidRPr="00C7726C" w:rsidRDefault="00A71F41" w:rsidP="00B13AF0">
            <w:pPr>
              <w:jc w:val="center"/>
              <w:rPr>
                <w:color w:val="000000"/>
                <w:sz w:val="20"/>
              </w:rPr>
            </w:pPr>
            <w:r w:rsidRPr="00C7726C">
              <w:rPr>
                <w:color w:val="000000"/>
                <w:sz w:val="20"/>
              </w:rPr>
              <w:t>125,</w:t>
            </w:r>
          </w:p>
        </w:tc>
        <w:tc>
          <w:tcPr>
            <w:tcW w:w="3185" w:type="dxa"/>
            <w:vAlign w:val="center"/>
            <w:hideMark/>
          </w:tcPr>
          <w:p w14:paraId="06E54F63" w14:textId="77777777" w:rsidR="00A71F41" w:rsidRPr="00C7726C" w:rsidRDefault="00A71F41" w:rsidP="00B13AF0">
            <w:pPr>
              <w:ind w:firstLineChars="100" w:firstLine="200"/>
              <w:rPr>
                <w:color w:val="000000"/>
                <w:sz w:val="20"/>
              </w:rPr>
            </w:pPr>
            <w:r w:rsidRPr="00C7726C">
              <w:rPr>
                <w:color w:val="000000"/>
                <w:sz w:val="20"/>
              </w:rPr>
              <w:t>Curva 45º PVC rígido, longa, para esgoto 100mm</w:t>
            </w:r>
          </w:p>
        </w:tc>
        <w:tc>
          <w:tcPr>
            <w:tcW w:w="1418" w:type="dxa"/>
            <w:vAlign w:val="center"/>
            <w:hideMark/>
          </w:tcPr>
          <w:p w14:paraId="262332B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F5CDD89"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18ABA8D0"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0C77F773"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56F47795" w14:textId="77777777" w:rsidTr="00A71F41">
        <w:trPr>
          <w:trHeight w:val="454"/>
        </w:trPr>
        <w:tc>
          <w:tcPr>
            <w:tcW w:w="724" w:type="dxa"/>
            <w:noWrap/>
            <w:vAlign w:val="center"/>
          </w:tcPr>
          <w:p w14:paraId="0E3DEBC9" w14:textId="77777777" w:rsidR="00A71F41" w:rsidRPr="00C7726C" w:rsidRDefault="00A71F41" w:rsidP="00B13AF0">
            <w:pPr>
              <w:jc w:val="center"/>
              <w:rPr>
                <w:color w:val="000000"/>
                <w:sz w:val="20"/>
              </w:rPr>
            </w:pPr>
            <w:r w:rsidRPr="00C7726C">
              <w:rPr>
                <w:color w:val="000000"/>
                <w:sz w:val="20"/>
              </w:rPr>
              <w:t>126,</w:t>
            </w:r>
          </w:p>
        </w:tc>
        <w:tc>
          <w:tcPr>
            <w:tcW w:w="3185" w:type="dxa"/>
            <w:vAlign w:val="center"/>
            <w:hideMark/>
          </w:tcPr>
          <w:p w14:paraId="788B2B33" w14:textId="77777777" w:rsidR="00A71F41" w:rsidRPr="00C7726C" w:rsidRDefault="00A71F41" w:rsidP="00B13AF0">
            <w:pPr>
              <w:ind w:firstLineChars="100" w:firstLine="200"/>
              <w:rPr>
                <w:color w:val="000000"/>
                <w:sz w:val="20"/>
              </w:rPr>
            </w:pPr>
            <w:r w:rsidRPr="00C7726C">
              <w:rPr>
                <w:color w:val="000000"/>
                <w:sz w:val="20"/>
              </w:rPr>
              <w:t>Curva 45º PVC rígido, longa, para</w:t>
            </w:r>
            <w:r w:rsidRPr="00C7726C">
              <w:rPr>
                <w:color w:val="000000"/>
                <w:sz w:val="20"/>
              </w:rPr>
              <w:br/>
              <w:t>esgoto 150mm</w:t>
            </w:r>
          </w:p>
        </w:tc>
        <w:tc>
          <w:tcPr>
            <w:tcW w:w="1418" w:type="dxa"/>
            <w:vAlign w:val="center"/>
            <w:hideMark/>
          </w:tcPr>
          <w:p w14:paraId="0E0531A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84F6DEB"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1A38D9CB"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1207F952"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2997E86" w14:textId="77777777" w:rsidTr="00A71F41">
        <w:trPr>
          <w:trHeight w:val="454"/>
        </w:trPr>
        <w:tc>
          <w:tcPr>
            <w:tcW w:w="724" w:type="dxa"/>
            <w:noWrap/>
            <w:vAlign w:val="center"/>
          </w:tcPr>
          <w:p w14:paraId="7B9C8331" w14:textId="77777777" w:rsidR="00A71F41" w:rsidRPr="00C7726C" w:rsidRDefault="00A71F41" w:rsidP="00B13AF0">
            <w:pPr>
              <w:jc w:val="center"/>
              <w:rPr>
                <w:color w:val="000000"/>
                <w:sz w:val="20"/>
              </w:rPr>
            </w:pPr>
            <w:r w:rsidRPr="00C7726C">
              <w:rPr>
                <w:color w:val="000000"/>
                <w:sz w:val="20"/>
              </w:rPr>
              <w:t>127,</w:t>
            </w:r>
          </w:p>
        </w:tc>
        <w:tc>
          <w:tcPr>
            <w:tcW w:w="3185" w:type="dxa"/>
            <w:vAlign w:val="center"/>
            <w:hideMark/>
          </w:tcPr>
          <w:p w14:paraId="3E61D681" w14:textId="77777777" w:rsidR="00A71F41" w:rsidRPr="00C7726C" w:rsidRDefault="00A71F41" w:rsidP="00B13AF0">
            <w:pPr>
              <w:ind w:firstLineChars="100" w:firstLine="200"/>
              <w:rPr>
                <w:color w:val="000000"/>
                <w:sz w:val="20"/>
              </w:rPr>
            </w:pPr>
            <w:r w:rsidRPr="00C7726C">
              <w:rPr>
                <w:color w:val="000000"/>
                <w:sz w:val="20"/>
              </w:rPr>
              <w:t>Curva 90º PVC rígido, longa, para esgoto 150mm</w:t>
            </w:r>
          </w:p>
        </w:tc>
        <w:tc>
          <w:tcPr>
            <w:tcW w:w="1418" w:type="dxa"/>
            <w:vAlign w:val="center"/>
            <w:hideMark/>
          </w:tcPr>
          <w:p w14:paraId="4A6ED55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8FAAF6A"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4283C50"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69EBBDA"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2BC91AD0" w14:textId="77777777" w:rsidTr="00A71F41">
        <w:trPr>
          <w:trHeight w:val="454"/>
        </w:trPr>
        <w:tc>
          <w:tcPr>
            <w:tcW w:w="724" w:type="dxa"/>
            <w:noWrap/>
            <w:vAlign w:val="center"/>
          </w:tcPr>
          <w:p w14:paraId="1597BCEA" w14:textId="77777777" w:rsidR="00A71F41" w:rsidRPr="00C7726C" w:rsidRDefault="00A71F41" w:rsidP="00B13AF0">
            <w:pPr>
              <w:jc w:val="center"/>
              <w:rPr>
                <w:color w:val="000000"/>
                <w:sz w:val="20"/>
              </w:rPr>
            </w:pPr>
            <w:r w:rsidRPr="00C7726C">
              <w:rPr>
                <w:color w:val="000000"/>
                <w:sz w:val="20"/>
              </w:rPr>
              <w:t>128,</w:t>
            </w:r>
          </w:p>
        </w:tc>
        <w:tc>
          <w:tcPr>
            <w:tcW w:w="3185" w:type="dxa"/>
            <w:vAlign w:val="center"/>
            <w:hideMark/>
          </w:tcPr>
          <w:p w14:paraId="79371580" w14:textId="77777777" w:rsidR="00A71F41" w:rsidRPr="00C7726C" w:rsidRDefault="00A71F41" w:rsidP="00B13AF0">
            <w:pPr>
              <w:ind w:firstLineChars="100" w:firstLine="200"/>
              <w:rPr>
                <w:color w:val="000000"/>
                <w:sz w:val="20"/>
              </w:rPr>
            </w:pPr>
            <w:r w:rsidRPr="00C7726C">
              <w:rPr>
                <w:color w:val="000000"/>
                <w:sz w:val="20"/>
              </w:rPr>
              <w:t>Curva 90º PVC rígido, longa, para</w:t>
            </w:r>
            <w:r w:rsidRPr="00C7726C">
              <w:rPr>
                <w:color w:val="000000"/>
                <w:sz w:val="20"/>
              </w:rPr>
              <w:br/>
              <w:t>esgoto 100mm</w:t>
            </w:r>
          </w:p>
        </w:tc>
        <w:tc>
          <w:tcPr>
            <w:tcW w:w="1418" w:type="dxa"/>
            <w:vAlign w:val="center"/>
            <w:hideMark/>
          </w:tcPr>
          <w:p w14:paraId="5140CE0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E2DC0F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C514B7A"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5C96F8B"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1AAE3D0F" w14:textId="77777777" w:rsidTr="00A71F41">
        <w:trPr>
          <w:trHeight w:val="454"/>
        </w:trPr>
        <w:tc>
          <w:tcPr>
            <w:tcW w:w="724" w:type="dxa"/>
            <w:noWrap/>
            <w:vAlign w:val="center"/>
          </w:tcPr>
          <w:p w14:paraId="5D1665F1" w14:textId="77777777" w:rsidR="00A71F41" w:rsidRPr="00C7726C" w:rsidRDefault="00A71F41" w:rsidP="00B13AF0">
            <w:pPr>
              <w:jc w:val="center"/>
              <w:rPr>
                <w:color w:val="000000"/>
                <w:sz w:val="20"/>
              </w:rPr>
            </w:pPr>
            <w:r w:rsidRPr="00C7726C">
              <w:rPr>
                <w:color w:val="000000"/>
                <w:sz w:val="20"/>
              </w:rPr>
              <w:lastRenderedPageBreak/>
              <w:t>129,</w:t>
            </w:r>
          </w:p>
        </w:tc>
        <w:tc>
          <w:tcPr>
            <w:tcW w:w="3185" w:type="dxa"/>
            <w:vAlign w:val="center"/>
            <w:hideMark/>
          </w:tcPr>
          <w:p w14:paraId="3F51BA39" w14:textId="77777777" w:rsidR="00A71F41" w:rsidRPr="00C7726C" w:rsidRDefault="00A71F41" w:rsidP="00B13AF0">
            <w:pPr>
              <w:ind w:firstLineChars="100" w:firstLine="200"/>
              <w:rPr>
                <w:color w:val="000000"/>
                <w:sz w:val="20"/>
              </w:rPr>
            </w:pPr>
            <w:r w:rsidRPr="00C7726C">
              <w:rPr>
                <w:color w:val="000000"/>
                <w:sz w:val="20"/>
              </w:rPr>
              <w:t xml:space="preserve">Curva </w:t>
            </w:r>
            <w:proofErr w:type="spellStart"/>
            <w:r w:rsidRPr="00C7726C">
              <w:rPr>
                <w:color w:val="000000"/>
                <w:sz w:val="20"/>
              </w:rPr>
              <w:t>eletroduto</w:t>
            </w:r>
            <w:proofErr w:type="spellEnd"/>
            <w:r w:rsidRPr="00C7726C">
              <w:rPr>
                <w:color w:val="000000"/>
                <w:sz w:val="20"/>
              </w:rPr>
              <w:t xml:space="preserve">  90º, sobrepor, PVC rígido </w:t>
            </w:r>
            <w:proofErr w:type="spellStart"/>
            <w:r w:rsidRPr="00C7726C">
              <w:rPr>
                <w:color w:val="000000"/>
                <w:sz w:val="20"/>
              </w:rPr>
              <w:t>antichama</w:t>
            </w:r>
            <w:proofErr w:type="spellEnd"/>
            <w:r w:rsidRPr="00C7726C">
              <w:rPr>
                <w:color w:val="000000"/>
                <w:sz w:val="20"/>
              </w:rPr>
              <w:t xml:space="preserve">,  cinza,  para instalação elétrica, para conexão com tubo </w:t>
            </w:r>
            <w:proofErr w:type="spellStart"/>
            <w:r w:rsidRPr="00C7726C">
              <w:rPr>
                <w:color w:val="000000"/>
                <w:sz w:val="20"/>
              </w:rPr>
              <w:t>eletroduto</w:t>
            </w:r>
            <w:proofErr w:type="spellEnd"/>
            <w:r w:rsidRPr="00C7726C">
              <w:rPr>
                <w:color w:val="000000"/>
                <w:sz w:val="20"/>
              </w:rPr>
              <w:t xml:space="preserve"> </w:t>
            </w:r>
            <w:proofErr w:type="spellStart"/>
            <w:r w:rsidRPr="00C7726C">
              <w:rPr>
                <w:color w:val="000000"/>
                <w:sz w:val="20"/>
              </w:rPr>
              <w:t>condulete</w:t>
            </w:r>
            <w:proofErr w:type="spellEnd"/>
            <w:r w:rsidRPr="00C7726C">
              <w:rPr>
                <w:color w:val="000000"/>
                <w:sz w:val="20"/>
              </w:rPr>
              <w:t xml:space="preserve">  ¾,  diâmetro nominal: ¾.</w:t>
            </w:r>
          </w:p>
        </w:tc>
        <w:tc>
          <w:tcPr>
            <w:tcW w:w="1418" w:type="dxa"/>
            <w:vAlign w:val="center"/>
            <w:hideMark/>
          </w:tcPr>
          <w:p w14:paraId="3D61F73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256095D" w14:textId="77777777" w:rsidR="00A71F41" w:rsidRPr="00C7726C" w:rsidRDefault="00A71F41" w:rsidP="00B13AF0">
            <w:pPr>
              <w:jc w:val="center"/>
              <w:rPr>
                <w:color w:val="000000"/>
                <w:sz w:val="20"/>
              </w:rPr>
            </w:pPr>
            <w:r w:rsidRPr="00C7726C">
              <w:rPr>
                <w:color w:val="000000"/>
                <w:sz w:val="20"/>
              </w:rPr>
              <w:t>15</w:t>
            </w:r>
          </w:p>
        </w:tc>
        <w:tc>
          <w:tcPr>
            <w:tcW w:w="1417" w:type="dxa"/>
            <w:noWrap/>
            <w:vAlign w:val="center"/>
            <w:hideMark/>
          </w:tcPr>
          <w:p w14:paraId="69B235CF" w14:textId="77777777" w:rsidR="00A71F41" w:rsidRPr="00C7726C" w:rsidRDefault="00A71F41" w:rsidP="00B13AF0">
            <w:pPr>
              <w:jc w:val="center"/>
              <w:rPr>
                <w:color w:val="000000"/>
                <w:sz w:val="20"/>
              </w:rPr>
            </w:pPr>
            <w:r w:rsidRPr="00C7726C">
              <w:rPr>
                <w:color w:val="000000"/>
                <w:sz w:val="20"/>
              </w:rPr>
              <w:t>60</w:t>
            </w:r>
          </w:p>
        </w:tc>
        <w:tc>
          <w:tcPr>
            <w:tcW w:w="1485" w:type="dxa"/>
            <w:vAlign w:val="center"/>
            <w:hideMark/>
          </w:tcPr>
          <w:p w14:paraId="74C73E4E" w14:textId="77777777" w:rsidR="00A71F41" w:rsidRPr="00C7726C" w:rsidRDefault="00A71F41" w:rsidP="00B13AF0">
            <w:pPr>
              <w:jc w:val="center"/>
              <w:rPr>
                <w:color w:val="000000"/>
                <w:sz w:val="20"/>
              </w:rPr>
            </w:pPr>
            <w:r w:rsidRPr="00C7726C">
              <w:rPr>
                <w:color w:val="000000"/>
                <w:sz w:val="20"/>
              </w:rPr>
              <w:t>SME-60</w:t>
            </w:r>
          </w:p>
        </w:tc>
      </w:tr>
      <w:tr w:rsidR="00A71F41" w:rsidRPr="00C7726C" w14:paraId="248C8159" w14:textId="77777777" w:rsidTr="00A71F41">
        <w:trPr>
          <w:trHeight w:val="454"/>
        </w:trPr>
        <w:tc>
          <w:tcPr>
            <w:tcW w:w="724" w:type="dxa"/>
            <w:noWrap/>
            <w:vAlign w:val="center"/>
          </w:tcPr>
          <w:p w14:paraId="296932B4" w14:textId="77777777" w:rsidR="00A71F41" w:rsidRPr="00C7726C" w:rsidRDefault="00A71F41" w:rsidP="00B13AF0">
            <w:pPr>
              <w:jc w:val="center"/>
              <w:rPr>
                <w:color w:val="000000"/>
                <w:sz w:val="20"/>
              </w:rPr>
            </w:pPr>
            <w:r w:rsidRPr="00C7726C">
              <w:rPr>
                <w:color w:val="000000"/>
                <w:sz w:val="20"/>
              </w:rPr>
              <w:t>130,</w:t>
            </w:r>
          </w:p>
        </w:tc>
        <w:tc>
          <w:tcPr>
            <w:tcW w:w="3185" w:type="dxa"/>
            <w:vAlign w:val="center"/>
            <w:hideMark/>
          </w:tcPr>
          <w:p w14:paraId="43CAFD74" w14:textId="77777777" w:rsidR="00A71F41" w:rsidRPr="00C7726C" w:rsidRDefault="00A71F41" w:rsidP="00B13AF0">
            <w:pPr>
              <w:ind w:firstLineChars="100" w:firstLine="200"/>
              <w:rPr>
                <w:color w:val="000000"/>
                <w:sz w:val="20"/>
              </w:rPr>
            </w:pPr>
            <w:r w:rsidRPr="00C7726C">
              <w:rPr>
                <w:color w:val="000000"/>
                <w:sz w:val="20"/>
              </w:rPr>
              <w:t>Desempenadeira  de  espuma e</w:t>
            </w:r>
            <w:r w:rsidRPr="00C7726C">
              <w:rPr>
                <w:color w:val="000000"/>
                <w:sz w:val="20"/>
              </w:rPr>
              <w:br/>
              <w:t>madeira 30 x 18cm</w:t>
            </w:r>
          </w:p>
        </w:tc>
        <w:tc>
          <w:tcPr>
            <w:tcW w:w="1418" w:type="dxa"/>
            <w:vAlign w:val="center"/>
            <w:hideMark/>
          </w:tcPr>
          <w:p w14:paraId="5D6A31B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E022CDF"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4480365C"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05B24EFA"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28823CF9" w14:textId="77777777" w:rsidTr="00A71F41">
        <w:trPr>
          <w:trHeight w:val="454"/>
        </w:trPr>
        <w:tc>
          <w:tcPr>
            <w:tcW w:w="724" w:type="dxa"/>
            <w:noWrap/>
            <w:vAlign w:val="center"/>
          </w:tcPr>
          <w:p w14:paraId="3D4AF379" w14:textId="77777777" w:rsidR="00A71F41" w:rsidRPr="00C7726C" w:rsidRDefault="00A71F41" w:rsidP="00B13AF0">
            <w:pPr>
              <w:jc w:val="center"/>
              <w:rPr>
                <w:color w:val="000000"/>
                <w:sz w:val="20"/>
              </w:rPr>
            </w:pPr>
            <w:r w:rsidRPr="00C7726C">
              <w:rPr>
                <w:color w:val="000000"/>
                <w:sz w:val="20"/>
              </w:rPr>
              <w:t>131,</w:t>
            </w:r>
          </w:p>
        </w:tc>
        <w:tc>
          <w:tcPr>
            <w:tcW w:w="3185" w:type="dxa"/>
            <w:vAlign w:val="center"/>
            <w:hideMark/>
          </w:tcPr>
          <w:p w14:paraId="7F6B2F03" w14:textId="77777777" w:rsidR="00A71F41" w:rsidRPr="00C7726C" w:rsidRDefault="00A71F41" w:rsidP="00B13AF0">
            <w:pPr>
              <w:ind w:firstLineChars="100" w:firstLine="200"/>
              <w:rPr>
                <w:color w:val="000000"/>
                <w:sz w:val="20"/>
              </w:rPr>
            </w:pPr>
            <w:r w:rsidRPr="00C7726C">
              <w:rPr>
                <w:color w:val="000000"/>
                <w:sz w:val="20"/>
              </w:rPr>
              <w:t>Desempenadeira lisa em aço com cabo de madeira, comprimento 27,20cm, largura: 12,00cm, altura: 07,50cm.</w:t>
            </w:r>
          </w:p>
        </w:tc>
        <w:tc>
          <w:tcPr>
            <w:tcW w:w="1418" w:type="dxa"/>
            <w:vAlign w:val="center"/>
            <w:hideMark/>
          </w:tcPr>
          <w:p w14:paraId="4DF77FE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AF36810"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56EBF3CB"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34F4A59D"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65CF8F3C" w14:textId="77777777" w:rsidTr="00A71F41">
        <w:trPr>
          <w:trHeight w:val="454"/>
        </w:trPr>
        <w:tc>
          <w:tcPr>
            <w:tcW w:w="724" w:type="dxa"/>
            <w:noWrap/>
            <w:vAlign w:val="center"/>
          </w:tcPr>
          <w:p w14:paraId="2769D421" w14:textId="77777777" w:rsidR="00A71F41" w:rsidRPr="00C7726C" w:rsidRDefault="00A71F41" w:rsidP="00B13AF0">
            <w:pPr>
              <w:jc w:val="center"/>
              <w:rPr>
                <w:color w:val="000000"/>
                <w:sz w:val="20"/>
              </w:rPr>
            </w:pPr>
            <w:r w:rsidRPr="00C7726C">
              <w:rPr>
                <w:color w:val="000000"/>
                <w:sz w:val="20"/>
              </w:rPr>
              <w:t>132,</w:t>
            </w:r>
          </w:p>
        </w:tc>
        <w:tc>
          <w:tcPr>
            <w:tcW w:w="3185" w:type="dxa"/>
            <w:vAlign w:val="center"/>
            <w:hideMark/>
          </w:tcPr>
          <w:p w14:paraId="21FBCE42" w14:textId="77777777" w:rsidR="00A71F41" w:rsidRPr="00C7726C" w:rsidRDefault="00A71F41" w:rsidP="00B13AF0">
            <w:pPr>
              <w:ind w:firstLineChars="100" w:firstLine="200"/>
              <w:rPr>
                <w:color w:val="000000"/>
                <w:sz w:val="20"/>
              </w:rPr>
            </w:pPr>
            <w:r w:rsidRPr="00C7726C">
              <w:rPr>
                <w:color w:val="000000"/>
                <w:sz w:val="20"/>
              </w:rPr>
              <w:t>Desempenadeira termoplástica 30 x</w:t>
            </w:r>
            <w:r w:rsidRPr="00C7726C">
              <w:rPr>
                <w:color w:val="000000"/>
                <w:sz w:val="20"/>
              </w:rPr>
              <w:br/>
              <w:t>18cm</w:t>
            </w:r>
          </w:p>
        </w:tc>
        <w:tc>
          <w:tcPr>
            <w:tcW w:w="1418" w:type="dxa"/>
            <w:vAlign w:val="center"/>
            <w:hideMark/>
          </w:tcPr>
          <w:p w14:paraId="54246C6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45F8EA0"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30EF567C"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68D59C06"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4910EAC" w14:textId="77777777" w:rsidTr="00A71F41">
        <w:trPr>
          <w:trHeight w:val="454"/>
        </w:trPr>
        <w:tc>
          <w:tcPr>
            <w:tcW w:w="724" w:type="dxa"/>
            <w:noWrap/>
            <w:vAlign w:val="center"/>
          </w:tcPr>
          <w:p w14:paraId="66B6D0B4" w14:textId="77777777" w:rsidR="00A71F41" w:rsidRPr="00C7726C" w:rsidRDefault="00A71F41" w:rsidP="00B13AF0">
            <w:pPr>
              <w:jc w:val="center"/>
              <w:rPr>
                <w:color w:val="000000"/>
                <w:sz w:val="20"/>
              </w:rPr>
            </w:pPr>
            <w:r w:rsidRPr="00C7726C">
              <w:rPr>
                <w:color w:val="000000"/>
                <w:sz w:val="20"/>
              </w:rPr>
              <w:t>133,</w:t>
            </w:r>
          </w:p>
        </w:tc>
        <w:tc>
          <w:tcPr>
            <w:tcW w:w="3185" w:type="dxa"/>
            <w:vAlign w:val="center"/>
            <w:hideMark/>
          </w:tcPr>
          <w:p w14:paraId="0E71766A" w14:textId="77777777" w:rsidR="00A71F41" w:rsidRPr="00C7726C" w:rsidRDefault="00A71F41" w:rsidP="00B13AF0">
            <w:pPr>
              <w:ind w:firstLineChars="100" w:firstLine="200"/>
              <w:rPr>
                <w:color w:val="000000"/>
                <w:sz w:val="20"/>
              </w:rPr>
            </w:pPr>
            <w:r w:rsidRPr="00C7726C">
              <w:rPr>
                <w:color w:val="000000"/>
                <w:sz w:val="20"/>
              </w:rPr>
              <w:t>Disco  para  serra  mármore, cortadora  de  concreto,</w:t>
            </w:r>
            <w:r w:rsidRPr="00C7726C">
              <w:rPr>
                <w:color w:val="000000"/>
                <w:sz w:val="20"/>
              </w:rPr>
              <w:br/>
              <w:t>110mm.</w:t>
            </w:r>
          </w:p>
        </w:tc>
        <w:tc>
          <w:tcPr>
            <w:tcW w:w="1418" w:type="dxa"/>
            <w:vAlign w:val="center"/>
            <w:hideMark/>
          </w:tcPr>
          <w:p w14:paraId="31D87F0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98CE935"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0DDB77AA"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378A6D54" w14:textId="77777777" w:rsidR="00A71F41" w:rsidRPr="00C7726C" w:rsidRDefault="00A71F41" w:rsidP="00B13AF0">
            <w:pPr>
              <w:jc w:val="center"/>
              <w:rPr>
                <w:color w:val="000000"/>
                <w:sz w:val="20"/>
              </w:rPr>
            </w:pPr>
            <w:r w:rsidRPr="00C7726C">
              <w:rPr>
                <w:color w:val="000000"/>
                <w:sz w:val="20"/>
              </w:rPr>
              <w:t>SME-08</w:t>
            </w:r>
          </w:p>
        </w:tc>
      </w:tr>
      <w:tr w:rsidR="00A71F41" w:rsidRPr="00C7726C" w14:paraId="1D91FC6A" w14:textId="77777777" w:rsidTr="00A71F41">
        <w:trPr>
          <w:trHeight w:val="454"/>
        </w:trPr>
        <w:tc>
          <w:tcPr>
            <w:tcW w:w="724" w:type="dxa"/>
            <w:noWrap/>
            <w:vAlign w:val="center"/>
          </w:tcPr>
          <w:p w14:paraId="5BECD08C" w14:textId="77777777" w:rsidR="00A71F41" w:rsidRPr="00C7726C" w:rsidRDefault="00A71F41" w:rsidP="00B13AF0">
            <w:pPr>
              <w:jc w:val="center"/>
              <w:rPr>
                <w:color w:val="000000"/>
                <w:sz w:val="20"/>
              </w:rPr>
            </w:pPr>
            <w:r w:rsidRPr="00C7726C">
              <w:rPr>
                <w:color w:val="000000"/>
                <w:sz w:val="20"/>
              </w:rPr>
              <w:t>134,</w:t>
            </w:r>
          </w:p>
        </w:tc>
        <w:tc>
          <w:tcPr>
            <w:tcW w:w="3185" w:type="dxa"/>
            <w:vAlign w:val="center"/>
            <w:hideMark/>
          </w:tcPr>
          <w:p w14:paraId="27097290" w14:textId="77777777" w:rsidR="00A71F41" w:rsidRPr="00C7726C" w:rsidRDefault="00A71F41" w:rsidP="00B13AF0">
            <w:pPr>
              <w:ind w:firstLineChars="100" w:firstLine="200"/>
              <w:rPr>
                <w:color w:val="000000"/>
                <w:sz w:val="20"/>
              </w:rPr>
            </w:pPr>
            <w:r w:rsidRPr="00C7726C">
              <w:rPr>
                <w:color w:val="000000"/>
                <w:sz w:val="20"/>
              </w:rPr>
              <w:t>Disco  para  serra  mármore,</w:t>
            </w:r>
            <w:r w:rsidRPr="00C7726C">
              <w:rPr>
                <w:color w:val="000000"/>
                <w:sz w:val="20"/>
              </w:rPr>
              <w:br/>
              <w:t>cortadora de madeira 110mm.</w:t>
            </w:r>
          </w:p>
        </w:tc>
        <w:tc>
          <w:tcPr>
            <w:tcW w:w="1418" w:type="dxa"/>
            <w:vAlign w:val="center"/>
            <w:hideMark/>
          </w:tcPr>
          <w:p w14:paraId="307CC0C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CFC4A31"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35B7009C"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489F2D19" w14:textId="77777777" w:rsidR="00A71F41" w:rsidRPr="00C7726C" w:rsidRDefault="00A71F41" w:rsidP="00B13AF0">
            <w:pPr>
              <w:jc w:val="center"/>
              <w:rPr>
                <w:color w:val="000000"/>
                <w:sz w:val="20"/>
              </w:rPr>
            </w:pPr>
            <w:r w:rsidRPr="00C7726C">
              <w:rPr>
                <w:color w:val="000000"/>
                <w:sz w:val="20"/>
              </w:rPr>
              <w:t>SME-08</w:t>
            </w:r>
          </w:p>
        </w:tc>
      </w:tr>
      <w:tr w:rsidR="00A71F41" w:rsidRPr="00C7726C" w14:paraId="1F292ABE" w14:textId="77777777" w:rsidTr="00A71F41">
        <w:trPr>
          <w:trHeight w:val="454"/>
        </w:trPr>
        <w:tc>
          <w:tcPr>
            <w:tcW w:w="724" w:type="dxa"/>
            <w:noWrap/>
            <w:vAlign w:val="center"/>
          </w:tcPr>
          <w:p w14:paraId="048D2A4E" w14:textId="77777777" w:rsidR="00A71F41" w:rsidRPr="00C7726C" w:rsidRDefault="00A71F41" w:rsidP="00B13AF0">
            <w:pPr>
              <w:jc w:val="center"/>
              <w:rPr>
                <w:color w:val="000000"/>
                <w:sz w:val="20"/>
              </w:rPr>
            </w:pPr>
            <w:r w:rsidRPr="00C7726C">
              <w:rPr>
                <w:color w:val="000000"/>
                <w:sz w:val="20"/>
              </w:rPr>
              <w:t>135,</w:t>
            </w:r>
          </w:p>
        </w:tc>
        <w:tc>
          <w:tcPr>
            <w:tcW w:w="3185" w:type="dxa"/>
            <w:vAlign w:val="center"/>
            <w:hideMark/>
          </w:tcPr>
          <w:p w14:paraId="369CA3DD" w14:textId="77777777" w:rsidR="00A71F41" w:rsidRPr="00C7726C" w:rsidRDefault="00A71F41" w:rsidP="00B13AF0">
            <w:pPr>
              <w:ind w:firstLineChars="100" w:firstLine="200"/>
              <w:rPr>
                <w:color w:val="000000"/>
                <w:sz w:val="20"/>
              </w:rPr>
            </w:pPr>
            <w:r w:rsidRPr="00C7726C">
              <w:rPr>
                <w:color w:val="000000"/>
                <w:sz w:val="20"/>
              </w:rPr>
              <w:t>Disco  para  serra  mármore,</w:t>
            </w:r>
            <w:r w:rsidRPr="00C7726C">
              <w:rPr>
                <w:color w:val="000000"/>
                <w:sz w:val="20"/>
              </w:rPr>
              <w:br/>
              <w:t>cortadora de piso, 110mm.</w:t>
            </w:r>
          </w:p>
        </w:tc>
        <w:tc>
          <w:tcPr>
            <w:tcW w:w="1418" w:type="dxa"/>
            <w:vAlign w:val="center"/>
            <w:hideMark/>
          </w:tcPr>
          <w:p w14:paraId="3247319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0468C07"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5D76D364"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32987E11" w14:textId="77777777" w:rsidR="00A71F41" w:rsidRPr="00C7726C" w:rsidRDefault="00A71F41" w:rsidP="00B13AF0">
            <w:pPr>
              <w:jc w:val="center"/>
              <w:rPr>
                <w:color w:val="000000"/>
                <w:sz w:val="20"/>
              </w:rPr>
            </w:pPr>
            <w:r w:rsidRPr="00C7726C">
              <w:rPr>
                <w:color w:val="000000"/>
                <w:sz w:val="20"/>
              </w:rPr>
              <w:t>SME-08</w:t>
            </w:r>
          </w:p>
        </w:tc>
      </w:tr>
      <w:tr w:rsidR="00A71F41" w:rsidRPr="00C7726C" w14:paraId="46DB8A0B" w14:textId="77777777" w:rsidTr="00A71F41">
        <w:trPr>
          <w:trHeight w:val="454"/>
        </w:trPr>
        <w:tc>
          <w:tcPr>
            <w:tcW w:w="724" w:type="dxa"/>
            <w:noWrap/>
            <w:vAlign w:val="center"/>
          </w:tcPr>
          <w:p w14:paraId="09598954" w14:textId="77777777" w:rsidR="00A71F41" w:rsidRPr="00C7726C" w:rsidRDefault="00A71F41" w:rsidP="00B13AF0">
            <w:pPr>
              <w:jc w:val="center"/>
              <w:rPr>
                <w:color w:val="000000"/>
                <w:sz w:val="20"/>
              </w:rPr>
            </w:pPr>
            <w:r w:rsidRPr="00C7726C">
              <w:rPr>
                <w:color w:val="000000"/>
                <w:sz w:val="20"/>
              </w:rPr>
              <w:t>136,</w:t>
            </w:r>
          </w:p>
        </w:tc>
        <w:tc>
          <w:tcPr>
            <w:tcW w:w="3185" w:type="dxa"/>
            <w:vAlign w:val="center"/>
            <w:hideMark/>
          </w:tcPr>
          <w:p w14:paraId="4AF607DF" w14:textId="77777777" w:rsidR="00A71F41" w:rsidRPr="00C7726C" w:rsidRDefault="00A71F41" w:rsidP="00B13AF0">
            <w:pPr>
              <w:ind w:firstLineChars="100" w:firstLine="200"/>
              <w:rPr>
                <w:color w:val="000000"/>
                <w:sz w:val="20"/>
              </w:rPr>
            </w:pPr>
            <w:r w:rsidRPr="00C7726C">
              <w:rPr>
                <w:color w:val="000000"/>
                <w:sz w:val="20"/>
              </w:rPr>
              <w:t>Disco de corte 11,5” x 1,0” x 22”,</w:t>
            </w:r>
            <w:r w:rsidRPr="00C7726C">
              <w:rPr>
                <w:color w:val="000000"/>
                <w:sz w:val="20"/>
              </w:rPr>
              <w:br/>
              <w:t>23mm</w:t>
            </w:r>
          </w:p>
        </w:tc>
        <w:tc>
          <w:tcPr>
            <w:tcW w:w="1418" w:type="dxa"/>
            <w:vAlign w:val="center"/>
            <w:hideMark/>
          </w:tcPr>
          <w:p w14:paraId="5B98E43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3788CB2" w14:textId="77777777" w:rsidR="00A71F41" w:rsidRPr="00C7726C" w:rsidRDefault="00A71F41" w:rsidP="00B13AF0">
            <w:pPr>
              <w:jc w:val="center"/>
              <w:rPr>
                <w:color w:val="000000"/>
                <w:sz w:val="20"/>
              </w:rPr>
            </w:pPr>
            <w:r w:rsidRPr="00C7726C">
              <w:rPr>
                <w:color w:val="000000"/>
                <w:sz w:val="20"/>
              </w:rPr>
              <w:t>24</w:t>
            </w:r>
          </w:p>
        </w:tc>
        <w:tc>
          <w:tcPr>
            <w:tcW w:w="1417" w:type="dxa"/>
            <w:noWrap/>
            <w:vAlign w:val="center"/>
            <w:hideMark/>
          </w:tcPr>
          <w:p w14:paraId="12BA334D"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0C4ED204"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1A9FA987" w14:textId="77777777" w:rsidTr="00A71F41">
        <w:trPr>
          <w:trHeight w:val="454"/>
        </w:trPr>
        <w:tc>
          <w:tcPr>
            <w:tcW w:w="724" w:type="dxa"/>
            <w:noWrap/>
            <w:vAlign w:val="center"/>
          </w:tcPr>
          <w:p w14:paraId="6F4B9060" w14:textId="77777777" w:rsidR="00A71F41" w:rsidRPr="00C7726C" w:rsidRDefault="00A71F41" w:rsidP="00B13AF0">
            <w:pPr>
              <w:jc w:val="center"/>
              <w:rPr>
                <w:color w:val="000000"/>
                <w:sz w:val="20"/>
              </w:rPr>
            </w:pPr>
            <w:r w:rsidRPr="00C7726C">
              <w:rPr>
                <w:color w:val="000000"/>
                <w:sz w:val="20"/>
              </w:rPr>
              <w:t>137,</w:t>
            </w:r>
          </w:p>
        </w:tc>
        <w:tc>
          <w:tcPr>
            <w:tcW w:w="3185" w:type="dxa"/>
            <w:vAlign w:val="center"/>
            <w:hideMark/>
          </w:tcPr>
          <w:p w14:paraId="40EE9E8C" w14:textId="77777777" w:rsidR="00A71F41" w:rsidRPr="00C7726C" w:rsidRDefault="00A71F41" w:rsidP="00B13AF0">
            <w:pPr>
              <w:ind w:firstLineChars="100" w:firstLine="200"/>
              <w:rPr>
                <w:color w:val="000000"/>
                <w:sz w:val="20"/>
              </w:rPr>
            </w:pPr>
            <w:r w:rsidRPr="00C7726C">
              <w:rPr>
                <w:color w:val="000000"/>
                <w:sz w:val="20"/>
              </w:rPr>
              <w:t>Disco de corte 12” x 48” x 43”2</w:t>
            </w:r>
            <w:r w:rsidRPr="00C7726C">
              <w:rPr>
                <w:color w:val="000000"/>
                <w:sz w:val="20"/>
              </w:rPr>
              <w:br/>
              <w:t>telas</w:t>
            </w:r>
          </w:p>
        </w:tc>
        <w:tc>
          <w:tcPr>
            <w:tcW w:w="1418" w:type="dxa"/>
            <w:vAlign w:val="center"/>
            <w:hideMark/>
          </w:tcPr>
          <w:p w14:paraId="1D453B7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4067569" w14:textId="77777777" w:rsidR="00A71F41" w:rsidRPr="00C7726C" w:rsidRDefault="00A71F41" w:rsidP="00B13AF0">
            <w:pPr>
              <w:jc w:val="center"/>
              <w:rPr>
                <w:color w:val="000000"/>
                <w:sz w:val="20"/>
              </w:rPr>
            </w:pPr>
            <w:r w:rsidRPr="00C7726C">
              <w:rPr>
                <w:color w:val="000000"/>
                <w:sz w:val="20"/>
              </w:rPr>
              <w:t>12</w:t>
            </w:r>
          </w:p>
        </w:tc>
        <w:tc>
          <w:tcPr>
            <w:tcW w:w="1417" w:type="dxa"/>
            <w:noWrap/>
            <w:vAlign w:val="center"/>
            <w:hideMark/>
          </w:tcPr>
          <w:p w14:paraId="06D2ED54"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64E75B1F" w14:textId="77777777" w:rsidR="00A71F41" w:rsidRPr="00C7726C" w:rsidRDefault="00A71F41" w:rsidP="00B13AF0">
            <w:pPr>
              <w:jc w:val="center"/>
              <w:rPr>
                <w:color w:val="000000"/>
                <w:sz w:val="20"/>
              </w:rPr>
            </w:pPr>
            <w:r w:rsidRPr="00C7726C">
              <w:rPr>
                <w:color w:val="000000"/>
                <w:sz w:val="20"/>
              </w:rPr>
              <w:t>SMOI -100</w:t>
            </w:r>
          </w:p>
        </w:tc>
      </w:tr>
      <w:tr w:rsidR="00A71F41" w:rsidRPr="00C7726C" w14:paraId="53EAECC3" w14:textId="77777777" w:rsidTr="00A71F41">
        <w:trPr>
          <w:trHeight w:val="454"/>
        </w:trPr>
        <w:tc>
          <w:tcPr>
            <w:tcW w:w="724" w:type="dxa"/>
            <w:noWrap/>
            <w:vAlign w:val="center"/>
          </w:tcPr>
          <w:p w14:paraId="7A375DC8" w14:textId="77777777" w:rsidR="00A71F41" w:rsidRPr="00C7726C" w:rsidRDefault="00A71F41" w:rsidP="00B13AF0">
            <w:pPr>
              <w:jc w:val="center"/>
              <w:rPr>
                <w:color w:val="000000"/>
                <w:sz w:val="20"/>
              </w:rPr>
            </w:pPr>
            <w:r w:rsidRPr="00C7726C">
              <w:rPr>
                <w:color w:val="000000"/>
                <w:sz w:val="20"/>
              </w:rPr>
              <w:t>138,</w:t>
            </w:r>
          </w:p>
        </w:tc>
        <w:tc>
          <w:tcPr>
            <w:tcW w:w="3185" w:type="dxa"/>
            <w:vAlign w:val="center"/>
            <w:hideMark/>
          </w:tcPr>
          <w:p w14:paraId="3915B545" w14:textId="77777777" w:rsidR="00A71F41" w:rsidRPr="00C7726C" w:rsidRDefault="00A71F41" w:rsidP="00B13AF0">
            <w:pPr>
              <w:ind w:firstLineChars="100" w:firstLine="200"/>
              <w:rPr>
                <w:color w:val="000000"/>
                <w:sz w:val="20"/>
              </w:rPr>
            </w:pPr>
            <w:r w:rsidRPr="00C7726C">
              <w:rPr>
                <w:color w:val="000000"/>
                <w:sz w:val="20"/>
              </w:rPr>
              <w:t>Dobradiça, material latão,</w:t>
            </w:r>
            <w:r w:rsidRPr="00C7726C">
              <w:rPr>
                <w:color w:val="000000"/>
                <w:sz w:val="20"/>
              </w:rPr>
              <w:br/>
              <w:t>tamanho 3 x 2 “</w:t>
            </w:r>
          </w:p>
        </w:tc>
        <w:tc>
          <w:tcPr>
            <w:tcW w:w="1418" w:type="dxa"/>
            <w:vAlign w:val="center"/>
            <w:hideMark/>
          </w:tcPr>
          <w:p w14:paraId="10D7FC6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8FA90D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F93ACB9"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F561184"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7E53CF9" w14:textId="77777777" w:rsidTr="00A71F41">
        <w:trPr>
          <w:trHeight w:val="454"/>
        </w:trPr>
        <w:tc>
          <w:tcPr>
            <w:tcW w:w="724" w:type="dxa"/>
            <w:noWrap/>
            <w:vAlign w:val="center"/>
          </w:tcPr>
          <w:p w14:paraId="7689DFC2" w14:textId="77777777" w:rsidR="00A71F41" w:rsidRPr="00C7726C" w:rsidRDefault="00A71F41" w:rsidP="00B13AF0">
            <w:pPr>
              <w:jc w:val="center"/>
              <w:rPr>
                <w:color w:val="000000"/>
                <w:sz w:val="20"/>
              </w:rPr>
            </w:pPr>
            <w:r w:rsidRPr="00C7726C">
              <w:rPr>
                <w:color w:val="000000"/>
                <w:sz w:val="20"/>
              </w:rPr>
              <w:t>139,</w:t>
            </w:r>
          </w:p>
        </w:tc>
        <w:tc>
          <w:tcPr>
            <w:tcW w:w="3185" w:type="dxa"/>
            <w:vAlign w:val="center"/>
            <w:hideMark/>
          </w:tcPr>
          <w:p w14:paraId="225A1D66" w14:textId="77777777" w:rsidR="00A71F41" w:rsidRPr="00C7726C" w:rsidRDefault="00A71F41" w:rsidP="00B13AF0">
            <w:pPr>
              <w:ind w:firstLineChars="100" w:firstLine="200"/>
              <w:rPr>
                <w:color w:val="000000"/>
                <w:sz w:val="20"/>
              </w:rPr>
            </w:pPr>
            <w:r w:rsidRPr="00C7726C">
              <w:rPr>
                <w:color w:val="000000"/>
                <w:sz w:val="20"/>
              </w:rPr>
              <w:t>Eletrodo  solda  2,5mm, comprimento  350mm,</w:t>
            </w:r>
            <w:r w:rsidRPr="00C7726C">
              <w:rPr>
                <w:color w:val="000000"/>
                <w:sz w:val="20"/>
              </w:rPr>
              <w:br/>
              <w:t>característica 7018</w:t>
            </w:r>
          </w:p>
        </w:tc>
        <w:tc>
          <w:tcPr>
            <w:tcW w:w="1418" w:type="dxa"/>
            <w:vAlign w:val="center"/>
            <w:hideMark/>
          </w:tcPr>
          <w:p w14:paraId="762698B6"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41BD62F9"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198AB0D1" w14:textId="77777777" w:rsidR="00A71F41" w:rsidRPr="00C7726C" w:rsidRDefault="00A71F41" w:rsidP="00B13AF0">
            <w:pPr>
              <w:jc w:val="center"/>
              <w:rPr>
                <w:color w:val="000000"/>
                <w:sz w:val="20"/>
              </w:rPr>
            </w:pPr>
            <w:r w:rsidRPr="00C7726C">
              <w:rPr>
                <w:color w:val="000000"/>
                <w:sz w:val="20"/>
              </w:rPr>
              <w:t>150</w:t>
            </w:r>
          </w:p>
        </w:tc>
        <w:tc>
          <w:tcPr>
            <w:tcW w:w="1485" w:type="dxa"/>
            <w:vAlign w:val="center"/>
            <w:hideMark/>
          </w:tcPr>
          <w:p w14:paraId="78AE0AE7" w14:textId="77777777" w:rsidR="00A71F41" w:rsidRPr="00C7726C" w:rsidRDefault="00A71F41" w:rsidP="00B13AF0">
            <w:pPr>
              <w:jc w:val="center"/>
              <w:rPr>
                <w:color w:val="000000"/>
                <w:sz w:val="20"/>
              </w:rPr>
            </w:pPr>
            <w:r w:rsidRPr="00C7726C">
              <w:rPr>
                <w:color w:val="000000"/>
                <w:sz w:val="20"/>
              </w:rPr>
              <w:t>SMOI - 150</w:t>
            </w:r>
          </w:p>
        </w:tc>
      </w:tr>
      <w:tr w:rsidR="00A71F41" w:rsidRPr="00C7726C" w14:paraId="2F8D4234" w14:textId="77777777" w:rsidTr="00A71F41">
        <w:trPr>
          <w:trHeight w:val="454"/>
        </w:trPr>
        <w:tc>
          <w:tcPr>
            <w:tcW w:w="724" w:type="dxa"/>
            <w:noWrap/>
            <w:vAlign w:val="center"/>
          </w:tcPr>
          <w:p w14:paraId="4060FC71" w14:textId="77777777" w:rsidR="00A71F41" w:rsidRPr="00C7726C" w:rsidRDefault="00A71F41" w:rsidP="00B13AF0">
            <w:pPr>
              <w:jc w:val="center"/>
              <w:rPr>
                <w:color w:val="000000"/>
                <w:sz w:val="20"/>
              </w:rPr>
            </w:pPr>
            <w:r w:rsidRPr="00C7726C">
              <w:rPr>
                <w:color w:val="000000"/>
                <w:sz w:val="20"/>
              </w:rPr>
              <w:t>140,</w:t>
            </w:r>
          </w:p>
        </w:tc>
        <w:tc>
          <w:tcPr>
            <w:tcW w:w="3185" w:type="dxa"/>
            <w:vAlign w:val="center"/>
            <w:hideMark/>
          </w:tcPr>
          <w:p w14:paraId="63C148AD" w14:textId="77777777" w:rsidR="00A71F41" w:rsidRPr="00C7726C" w:rsidRDefault="00A71F41" w:rsidP="00B13AF0">
            <w:pPr>
              <w:ind w:firstLineChars="100" w:firstLine="200"/>
              <w:rPr>
                <w:color w:val="000000"/>
                <w:sz w:val="20"/>
              </w:rPr>
            </w:pPr>
            <w:r w:rsidRPr="00C7726C">
              <w:rPr>
                <w:color w:val="000000"/>
                <w:sz w:val="20"/>
              </w:rPr>
              <w:t>Eletrodo  solda  2,5mm,</w:t>
            </w:r>
            <w:r w:rsidRPr="00C7726C">
              <w:rPr>
                <w:color w:val="000000"/>
                <w:sz w:val="20"/>
              </w:rPr>
              <w:br/>
              <w:t>comprimento  350mm, característica 6013</w:t>
            </w:r>
          </w:p>
        </w:tc>
        <w:tc>
          <w:tcPr>
            <w:tcW w:w="1418" w:type="dxa"/>
            <w:vAlign w:val="center"/>
            <w:hideMark/>
          </w:tcPr>
          <w:p w14:paraId="090DF595"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77931BB5"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619AF300"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106937C5" w14:textId="77777777" w:rsidR="00A71F41" w:rsidRPr="00C7726C" w:rsidRDefault="00A71F41" w:rsidP="00B13AF0">
            <w:pPr>
              <w:jc w:val="center"/>
              <w:rPr>
                <w:color w:val="000000"/>
                <w:sz w:val="20"/>
              </w:rPr>
            </w:pPr>
            <w:r w:rsidRPr="00C7726C">
              <w:rPr>
                <w:color w:val="000000"/>
                <w:sz w:val="20"/>
              </w:rPr>
              <w:t>SMOI - 200</w:t>
            </w:r>
          </w:p>
        </w:tc>
      </w:tr>
      <w:tr w:rsidR="00A71F41" w:rsidRPr="00C7726C" w14:paraId="06A781C7" w14:textId="77777777" w:rsidTr="00A71F41">
        <w:trPr>
          <w:trHeight w:val="454"/>
        </w:trPr>
        <w:tc>
          <w:tcPr>
            <w:tcW w:w="724" w:type="dxa"/>
            <w:noWrap/>
            <w:vAlign w:val="center"/>
          </w:tcPr>
          <w:p w14:paraId="5931A339" w14:textId="77777777" w:rsidR="00A71F41" w:rsidRPr="00C7726C" w:rsidRDefault="00A71F41" w:rsidP="00B13AF0">
            <w:pPr>
              <w:jc w:val="center"/>
              <w:rPr>
                <w:color w:val="000000"/>
                <w:sz w:val="20"/>
              </w:rPr>
            </w:pPr>
            <w:r w:rsidRPr="00C7726C">
              <w:rPr>
                <w:color w:val="000000"/>
                <w:sz w:val="20"/>
              </w:rPr>
              <w:t>141,</w:t>
            </w:r>
          </w:p>
        </w:tc>
        <w:tc>
          <w:tcPr>
            <w:tcW w:w="3185" w:type="dxa"/>
            <w:vAlign w:val="center"/>
            <w:hideMark/>
          </w:tcPr>
          <w:p w14:paraId="604FB5D8" w14:textId="77777777" w:rsidR="00A71F41" w:rsidRPr="00C7726C" w:rsidRDefault="00A71F41" w:rsidP="00B13AF0">
            <w:pPr>
              <w:ind w:firstLineChars="100" w:firstLine="200"/>
              <w:rPr>
                <w:color w:val="000000"/>
                <w:sz w:val="20"/>
              </w:rPr>
            </w:pPr>
            <w:r w:rsidRPr="00C7726C">
              <w:rPr>
                <w:color w:val="000000"/>
                <w:sz w:val="20"/>
              </w:rPr>
              <w:t>Eletrodo  solda 3,25mm, comprimento  350mm,</w:t>
            </w:r>
            <w:r w:rsidRPr="00C7726C">
              <w:rPr>
                <w:color w:val="000000"/>
                <w:sz w:val="20"/>
              </w:rPr>
              <w:br/>
              <w:t>característica 6013</w:t>
            </w:r>
          </w:p>
        </w:tc>
        <w:tc>
          <w:tcPr>
            <w:tcW w:w="1418" w:type="dxa"/>
            <w:vAlign w:val="center"/>
            <w:hideMark/>
          </w:tcPr>
          <w:p w14:paraId="6D000E23"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362B396B"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33469C82"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36EEEA83"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7288375F" w14:textId="77777777" w:rsidTr="00A71F41">
        <w:trPr>
          <w:trHeight w:val="454"/>
        </w:trPr>
        <w:tc>
          <w:tcPr>
            <w:tcW w:w="724" w:type="dxa"/>
            <w:noWrap/>
            <w:vAlign w:val="center"/>
          </w:tcPr>
          <w:p w14:paraId="632A6F21" w14:textId="77777777" w:rsidR="00A71F41" w:rsidRPr="00C7726C" w:rsidRDefault="00A71F41" w:rsidP="00B13AF0">
            <w:pPr>
              <w:jc w:val="center"/>
              <w:rPr>
                <w:color w:val="000000"/>
                <w:sz w:val="20"/>
              </w:rPr>
            </w:pPr>
            <w:r w:rsidRPr="00C7726C">
              <w:rPr>
                <w:color w:val="000000"/>
                <w:sz w:val="20"/>
              </w:rPr>
              <w:t>142,</w:t>
            </w:r>
          </w:p>
        </w:tc>
        <w:tc>
          <w:tcPr>
            <w:tcW w:w="3185" w:type="dxa"/>
            <w:vAlign w:val="center"/>
            <w:hideMark/>
          </w:tcPr>
          <w:p w14:paraId="6DF63BE6" w14:textId="77777777" w:rsidR="00A71F41" w:rsidRPr="00C7726C" w:rsidRDefault="00A71F41" w:rsidP="00B13AF0">
            <w:pPr>
              <w:ind w:firstLineChars="100" w:firstLine="200"/>
              <w:rPr>
                <w:color w:val="000000"/>
                <w:sz w:val="20"/>
              </w:rPr>
            </w:pPr>
            <w:r w:rsidRPr="00C7726C">
              <w:rPr>
                <w:color w:val="000000"/>
                <w:sz w:val="20"/>
              </w:rPr>
              <w:t>Eletrodo  solda 3,25mm,</w:t>
            </w:r>
            <w:r w:rsidRPr="00C7726C">
              <w:rPr>
                <w:color w:val="000000"/>
                <w:sz w:val="20"/>
              </w:rPr>
              <w:br/>
              <w:t>comprimento  350mm, característica 7018</w:t>
            </w:r>
          </w:p>
        </w:tc>
        <w:tc>
          <w:tcPr>
            <w:tcW w:w="1418" w:type="dxa"/>
            <w:vAlign w:val="center"/>
            <w:hideMark/>
          </w:tcPr>
          <w:p w14:paraId="1A64CA83"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27B9C30E"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1C7CC428"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797E04B9" w14:textId="77777777" w:rsidR="00A71F41" w:rsidRPr="00C7726C" w:rsidRDefault="00A71F41" w:rsidP="00B13AF0">
            <w:pPr>
              <w:jc w:val="center"/>
              <w:rPr>
                <w:color w:val="000000"/>
                <w:sz w:val="20"/>
              </w:rPr>
            </w:pPr>
            <w:r w:rsidRPr="00C7726C">
              <w:rPr>
                <w:color w:val="000000"/>
                <w:sz w:val="20"/>
              </w:rPr>
              <w:t>SMOI - 200</w:t>
            </w:r>
          </w:p>
        </w:tc>
      </w:tr>
      <w:tr w:rsidR="00A71F41" w:rsidRPr="00C7726C" w14:paraId="18CB3F12" w14:textId="77777777" w:rsidTr="00A71F41">
        <w:trPr>
          <w:trHeight w:val="454"/>
        </w:trPr>
        <w:tc>
          <w:tcPr>
            <w:tcW w:w="724" w:type="dxa"/>
            <w:noWrap/>
            <w:vAlign w:val="center"/>
          </w:tcPr>
          <w:p w14:paraId="6EC1359D" w14:textId="77777777" w:rsidR="00A71F41" w:rsidRPr="00C7726C" w:rsidRDefault="00A71F41" w:rsidP="00B13AF0">
            <w:pPr>
              <w:jc w:val="center"/>
              <w:rPr>
                <w:color w:val="000000"/>
                <w:sz w:val="20"/>
              </w:rPr>
            </w:pPr>
            <w:r w:rsidRPr="00C7726C">
              <w:rPr>
                <w:color w:val="000000"/>
                <w:sz w:val="20"/>
              </w:rPr>
              <w:t>143,</w:t>
            </w:r>
          </w:p>
        </w:tc>
        <w:tc>
          <w:tcPr>
            <w:tcW w:w="3185" w:type="dxa"/>
            <w:vAlign w:val="center"/>
            <w:hideMark/>
          </w:tcPr>
          <w:p w14:paraId="0532BCDA" w14:textId="77777777" w:rsidR="00A71F41" w:rsidRPr="00C7726C" w:rsidRDefault="00A71F41" w:rsidP="00B13AF0">
            <w:pPr>
              <w:ind w:firstLineChars="100" w:firstLine="200"/>
              <w:rPr>
                <w:sz w:val="20"/>
              </w:rPr>
            </w:pPr>
            <w:r w:rsidRPr="00C7726C">
              <w:rPr>
                <w:sz w:val="20"/>
              </w:rPr>
              <w:t xml:space="preserve">Eletrodo solda 4mm, comprimento 350mm; </w:t>
            </w:r>
            <w:proofErr w:type="spellStart"/>
            <w:r w:rsidRPr="00C7726C">
              <w:rPr>
                <w:sz w:val="20"/>
              </w:rPr>
              <w:t>caracteristica</w:t>
            </w:r>
            <w:proofErr w:type="spellEnd"/>
            <w:r w:rsidRPr="00C7726C">
              <w:rPr>
                <w:sz w:val="20"/>
              </w:rPr>
              <w:t xml:space="preserve"> 6013</w:t>
            </w:r>
          </w:p>
        </w:tc>
        <w:tc>
          <w:tcPr>
            <w:tcW w:w="1418" w:type="dxa"/>
            <w:vAlign w:val="center"/>
            <w:hideMark/>
          </w:tcPr>
          <w:p w14:paraId="0683B191" w14:textId="77777777" w:rsidR="00A71F41" w:rsidRPr="00C7726C" w:rsidRDefault="00A71F41" w:rsidP="00B13AF0">
            <w:pPr>
              <w:jc w:val="center"/>
              <w:rPr>
                <w:sz w:val="20"/>
              </w:rPr>
            </w:pPr>
            <w:r w:rsidRPr="00C7726C">
              <w:rPr>
                <w:sz w:val="20"/>
              </w:rPr>
              <w:t>LATA COM 20KG</w:t>
            </w:r>
          </w:p>
        </w:tc>
        <w:tc>
          <w:tcPr>
            <w:tcW w:w="1559" w:type="dxa"/>
            <w:noWrap/>
            <w:vAlign w:val="center"/>
            <w:hideMark/>
          </w:tcPr>
          <w:p w14:paraId="053FCE43" w14:textId="77777777" w:rsidR="00A71F41" w:rsidRPr="00C7726C" w:rsidRDefault="00A71F41" w:rsidP="00B13AF0">
            <w:pPr>
              <w:jc w:val="center"/>
              <w:rPr>
                <w:sz w:val="20"/>
              </w:rPr>
            </w:pPr>
            <w:r w:rsidRPr="00C7726C">
              <w:rPr>
                <w:sz w:val="20"/>
              </w:rPr>
              <w:t>5</w:t>
            </w:r>
          </w:p>
        </w:tc>
        <w:tc>
          <w:tcPr>
            <w:tcW w:w="1417" w:type="dxa"/>
            <w:noWrap/>
            <w:vAlign w:val="center"/>
            <w:hideMark/>
          </w:tcPr>
          <w:p w14:paraId="7BD897DC" w14:textId="77777777" w:rsidR="00A71F41" w:rsidRPr="00C7726C" w:rsidRDefault="00A71F41" w:rsidP="00B13AF0">
            <w:pPr>
              <w:jc w:val="center"/>
              <w:rPr>
                <w:sz w:val="20"/>
              </w:rPr>
            </w:pPr>
            <w:r w:rsidRPr="00C7726C">
              <w:rPr>
                <w:sz w:val="20"/>
              </w:rPr>
              <w:t>10</w:t>
            </w:r>
          </w:p>
        </w:tc>
        <w:tc>
          <w:tcPr>
            <w:tcW w:w="1485" w:type="dxa"/>
            <w:vAlign w:val="center"/>
            <w:hideMark/>
          </w:tcPr>
          <w:p w14:paraId="3F46C39D" w14:textId="77777777" w:rsidR="00A71F41" w:rsidRPr="00C7726C" w:rsidRDefault="00A71F41" w:rsidP="00B13AF0">
            <w:pPr>
              <w:jc w:val="center"/>
              <w:rPr>
                <w:sz w:val="20"/>
              </w:rPr>
            </w:pPr>
            <w:r w:rsidRPr="00C7726C">
              <w:rPr>
                <w:sz w:val="20"/>
              </w:rPr>
              <w:t>SMOI - 10</w:t>
            </w:r>
          </w:p>
        </w:tc>
      </w:tr>
      <w:tr w:rsidR="00A71F41" w:rsidRPr="00C7726C" w14:paraId="0EBABB67" w14:textId="77777777" w:rsidTr="00A71F41">
        <w:trPr>
          <w:trHeight w:val="454"/>
        </w:trPr>
        <w:tc>
          <w:tcPr>
            <w:tcW w:w="724" w:type="dxa"/>
            <w:noWrap/>
            <w:vAlign w:val="center"/>
          </w:tcPr>
          <w:p w14:paraId="483F51A2" w14:textId="77777777" w:rsidR="00A71F41" w:rsidRPr="00C7726C" w:rsidRDefault="00A71F41" w:rsidP="00B13AF0">
            <w:pPr>
              <w:jc w:val="center"/>
              <w:rPr>
                <w:sz w:val="20"/>
              </w:rPr>
            </w:pPr>
            <w:r w:rsidRPr="00C7726C">
              <w:rPr>
                <w:sz w:val="20"/>
              </w:rPr>
              <w:t>144,</w:t>
            </w:r>
          </w:p>
        </w:tc>
        <w:tc>
          <w:tcPr>
            <w:tcW w:w="3185" w:type="dxa"/>
            <w:vAlign w:val="center"/>
            <w:hideMark/>
          </w:tcPr>
          <w:p w14:paraId="402B8141" w14:textId="77777777" w:rsidR="00A71F41" w:rsidRPr="00C7726C" w:rsidRDefault="00A71F41" w:rsidP="00B13AF0">
            <w:pPr>
              <w:ind w:firstLineChars="100" w:firstLine="200"/>
              <w:rPr>
                <w:sz w:val="20"/>
              </w:rPr>
            </w:pPr>
            <w:r w:rsidRPr="00C7726C">
              <w:rPr>
                <w:sz w:val="20"/>
              </w:rPr>
              <w:t xml:space="preserve">Eletrodo solda 4mm, comprimento 350mm; </w:t>
            </w:r>
            <w:proofErr w:type="spellStart"/>
            <w:r w:rsidRPr="00C7726C">
              <w:rPr>
                <w:sz w:val="20"/>
              </w:rPr>
              <w:t>caracteristica</w:t>
            </w:r>
            <w:proofErr w:type="spellEnd"/>
            <w:r w:rsidRPr="00C7726C">
              <w:rPr>
                <w:sz w:val="20"/>
              </w:rPr>
              <w:t xml:space="preserve"> 7018</w:t>
            </w:r>
          </w:p>
        </w:tc>
        <w:tc>
          <w:tcPr>
            <w:tcW w:w="1418" w:type="dxa"/>
            <w:vAlign w:val="center"/>
            <w:hideMark/>
          </w:tcPr>
          <w:p w14:paraId="600A6670" w14:textId="77777777" w:rsidR="00A71F41" w:rsidRPr="00C7726C" w:rsidRDefault="00A71F41" w:rsidP="00B13AF0">
            <w:pPr>
              <w:jc w:val="center"/>
              <w:rPr>
                <w:sz w:val="20"/>
              </w:rPr>
            </w:pPr>
            <w:r w:rsidRPr="00C7726C">
              <w:rPr>
                <w:sz w:val="20"/>
              </w:rPr>
              <w:t>LATA COM 25KG</w:t>
            </w:r>
          </w:p>
        </w:tc>
        <w:tc>
          <w:tcPr>
            <w:tcW w:w="1559" w:type="dxa"/>
            <w:noWrap/>
            <w:vAlign w:val="center"/>
            <w:hideMark/>
          </w:tcPr>
          <w:p w14:paraId="0A08D000" w14:textId="77777777" w:rsidR="00A71F41" w:rsidRPr="00C7726C" w:rsidRDefault="00A71F41" w:rsidP="00B13AF0">
            <w:pPr>
              <w:jc w:val="center"/>
              <w:rPr>
                <w:sz w:val="20"/>
              </w:rPr>
            </w:pPr>
            <w:r w:rsidRPr="00C7726C">
              <w:rPr>
                <w:sz w:val="20"/>
              </w:rPr>
              <w:t>10</w:t>
            </w:r>
          </w:p>
        </w:tc>
        <w:tc>
          <w:tcPr>
            <w:tcW w:w="1417" w:type="dxa"/>
            <w:noWrap/>
            <w:vAlign w:val="center"/>
            <w:hideMark/>
          </w:tcPr>
          <w:p w14:paraId="0F204667" w14:textId="77777777" w:rsidR="00A71F41" w:rsidRPr="00C7726C" w:rsidRDefault="00A71F41" w:rsidP="00B13AF0">
            <w:pPr>
              <w:jc w:val="center"/>
              <w:rPr>
                <w:sz w:val="20"/>
              </w:rPr>
            </w:pPr>
            <w:r w:rsidRPr="00C7726C">
              <w:rPr>
                <w:sz w:val="20"/>
              </w:rPr>
              <w:t>20</w:t>
            </w:r>
          </w:p>
        </w:tc>
        <w:tc>
          <w:tcPr>
            <w:tcW w:w="1485" w:type="dxa"/>
            <w:vAlign w:val="center"/>
            <w:hideMark/>
          </w:tcPr>
          <w:p w14:paraId="64398BF2" w14:textId="77777777" w:rsidR="00A71F41" w:rsidRPr="00C7726C" w:rsidRDefault="00A71F41" w:rsidP="00B13AF0">
            <w:pPr>
              <w:jc w:val="center"/>
              <w:rPr>
                <w:sz w:val="20"/>
              </w:rPr>
            </w:pPr>
            <w:r w:rsidRPr="00C7726C">
              <w:rPr>
                <w:sz w:val="20"/>
              </w:rPr>
              <w:t>SMOI - 20</w:t>
            </w:r>
          </w:p>
        </w:tc>
      </w:tr>
      <w:tr w:rsidR="00A71F41" w:rsidRPr="00C7726C" w14:paraId="5B29DDC9" w14:textId="77777777" w:rsidTr="00A71F41">
        <w:trPr>
          <w:trHeight w:val="454"/>
        </w:trPr>
        <w:tc>
          <w:tcPr>
            <w:tcW w:w="724" w:type="dxa"/>
            <w:noWrap/>
            <w:vAlign w:val="center"/>
          </w:tcPr>
          <w:p w14:paraId="2CB414E4" w14:textId="77777777" w:rsidR="00A71F41" w:rsidRPr="00C7726C" w:rsidRDefault="00A71F41" w:rsidP="00B13AF0">
            <w:pPr>
              <w:jc w:val="center"/>
              <w:rPr>
                <w:sz w:val="20"/>
              </w:rPr>
            </w:pPr>
            <w:r w:rsidRPr="00C7726C">
              <w:rPr>
                <w:sz w:val="20"/>
              </w:rPr>
              <w:t>145,</w:t>
            </w:r>
          </w:p>
        </w:tc>
        <w:tc>
          <w:tcPr>
            <w:tcW w:w="3185" w:type="dxa"/>
            <w:vAlign w:val="center"/>
            <w:hideMark/>
          </w:tcPr>
          <w:p w14:paraId="13924AB1" w14:textId="77777777" w:rsidR="00A71F41" w:rsidRPr="00C7726C" w:rsidRDefault="00A71F41" w:rsidP="00B13AF0">
            <w:pPr>
              <w:ind w:firstLineChars="100" w:firstLine="200"/>
              <w:rPr>
                <w:color w:val="000000"/>
                <w:sz w:val="20"/>
              </w:rPr>
            </w:pPr>
            <w:proofErr w:type="spellStart"/>
            <w:r w:rsidRPr="00C7726C">
              <w:rPr>
                <w:color w:val="000000"/>
                <w:sz w:val="20"/>
              </w:rPr>
              <w:t>Eletroduto</w:t>
            </w:r>
            <w:proofErr w:type="spellEnd"/>
            <w:r w:rsidRPr="00C7726C">
              <w:rPr>
                <w:color w:val="000000"/>
                <w:sz w:val="20"/>
              </w:rPr>
              <w:t xml:space="preserve">  PVC  </w:t>
            </w:r>
            <w:proofErr w:type="spellStart"/>
            <w:r w:rsidRPr="00C7726C">
              <w:rPr>
                <w:color w:val="000000"/>
                <w:sz w:val="20"/>
              </w:rPr>
              <w:t>rosqueável</w:t>
            </w:r>
            <w:proofErr w:type="spellEnd"/>
            <w:r w:rsidRPr="00C7726C">
              <w:rPr>
                <w:color w:val="000000"/>
                <w:sz w:val="20"/>
              </w:rPr>
              <w:t xml:space="preserve"> 3m</w:t>
            </w:r>
            <w:r w:rsidRPr="00C7726C">
              <w:rPr>
                <w:color w:val="000000"/>
                <w:sz w:val="20"/>
              </w:rPr>
              <w:br/>
              <w:t xml:space="preserve">¾”, fabricado em PVC </w:t>
            </w:r>
            <w:proofErr w:type="spellStart"/>
            <w:r w:rsidRPr="00C7726C">
              <w:rPr>
                <w:color w:val="000000"/>
                <w:sz w:val="20"/>
              </w:rPr>
              <w:t>anti</w:t>
            </w:r>
            <w:proofErr w:type="spellEnd"/>
            <w:r w:rsidRPr="00C7726C">
              <w:rPr>
                <w:color w:val="000000"/>
                <w:sz w:val="20"/>
              </w:rPr>
              <w:t xml:space="preserve"> chama, cor cinza, barra de 3</w:t>
            </w:r>
            <w:r w:rsidRPr="00C7726C">
              <w:rPr>
                <w:color w:val="000000"/>
                <w:sz w:val="20"/>
              </w:rPr>
              <w:br/>
              <w:t>metros com rosca nas duas extremidades,  bitola ¾”, Roscas NBR NM ISSO 7-1, NBR</w:t>
            </w:r>
            <w:r w:rsidRPr="00C7726C">
              <w:rPr>
                <w:color w:val="000000"/>
                <w:sz w:val="20"/>
              </w:rPr>
              <w:br/>
              <w:t>15465 e NBR 5410</w:t>
            </w:r>
          </w:p>
        </w:tc>
        <w:tc>
          <w:tcPr>
            <w:tcW w:w="1418" w:type="dxa"/>
            <w:vAlign w:val="center"/>
            <w:hideMark/>
          </w:tcPr>
          <w:p w14:paraId="6E48364C" w14:textId="77777777" w:rsidR="00A71F41" w:rsidRPr="00C7726C" w:rsidRDefault="00A71F41" w:rsidP="00B13AF0">
            <w:pPr>
              <w:jc w:val="center"/>
              <w:rPr>
                <w:color w:val="000000"/>
                <w:sz w:val="20"/>
              </w:rPr>
            </w:pPr>
            <w:r w:rsidRPr="00C7726C">
              <w:rPr>
                <w:color w:val="000000"/>
                <w:sz w:val="20"/>
              </w:rPr>
              <w:t>Barra 3 metros</w:t>
            </w:r>
          </w:p>
        </w:tc>
        <w:tc>
          <w:tcPr>
            <w:tcW w:w="1559" w:type="dxa"/>
            <w:noWrap/>
            <w:vAlign w:val="center"/>
            <w:hideMark/>
          </w:tcPr>
          <w:p w14:paraId="6358052E"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42CBB46A" w14:textId="77777777" w:rsidR="00A71F41" w:rsidRPr="00C7726C" w:rsidRDefault="00A71F41" w:rsidP="00B13AF0">
            <w:pPr>
              <w:jc w:val="center"/>
              <w:rPr>
                <w:color w:val="000000"/>
                <w:sz w:val="20"/>
              </w:rPr>
            </w:pPr>
            <w:r w:rsidRPr="00C7726C">
              <w:rPr>
                <w:color w:val="000000"/>
                <w:sz w:val="20"/>
              </w:rPr>
              <w:t>120</w:t>
            </w:r>
          </w:p>
        </w:tc>
        <w:tc>
          <w:tcPr>
            <w:tcW w:w="1485" w:type="dxa"/>
            <w:vAlign w:val="center"/>
            <w:hideMark/>
          </w:tcPr>
          <w:p w14:paraId="1BD52645" w14:textId="77777777" w:rsidR="00A71F41" w:rsidRPr="00C7726C" w:rsidRDefault="00A71F41" w:rsidP="00B13AF0">
            <w:pPr>
              <w:jc w:val="center"/>
              <w:rPr>
                <w:color w:val="000000"/>
                <w:sz w:val="20"/>
              </w:rPr>
            </w:pPr>
            <w:r w:rsidRPr="00C7726C">
              <w:rPr>
                <w:color w:val="000000"/>
                <w:sz w:val="20"/>
              </w:rPr>
              <w:t>SME-120</w:t>
            </w:r>
          </w:p>
        </w:tc>
      </w:tr>
      <w:tr w:rsidR="00A71F41" w:rsidRPr="00C7726C" w14:paraId="539BF5CB" w14:textId="77777777" w:rsidTr="00A71F41">
        <w:trPr>
          <w:trHeight w:val="454"/>
        </w:trPr>
        <w:tc>
          <w:tcPr>
            <w:tcW w:w="724" w:type="dxa"/>
            <w:noWrap/>
            <w:vAlign w:val="center"/>
          </w:tcPr>
          <w:p w14:paraId="702E551D" w14:textId="77777777" w:rsidR="00A71F41" w:rsidRPr="00C7726C" w:rsidRDefault="00A71F41" w:rsidP="00B13AF0">
            <w:pPr>
              <w:jc w:val="center"/>
              <w:rPr>
                <w:color w:val="000000"/>
                <w:sz w:val="20"/>
              </w:rPr>
            </w:pPr>
            <w:r w:rsidRPr="00C7726C">
              <w:rPr>
                <w:color w:val="000000"/>
                <w:sz w:val="20"/>
              </w:rPr>
              <w:t>146,</w:t>
            </w:r>
          </w:p>
        </w:tc>
        <w:tc>
          <w:tcPr>
            <w:tcW w:w="3185" w:type="dxa"/>
            <w:vAlign w:val="center"/>
            <w:hideMark/>
          </w:tcPr>
          <w:p w14:paraId="3C84255C" w14:textId="77777777" w:rsidR="00A71F41" w:rsidRPr="00C7726C" w:rsidRDefault="00A71F41" w:rsidP="00B13AF0">
            <w:pPr>
              <w:ind w:firstLineChars="100" w:firstLine="200"/>
              <w:rPr>
                <w:color w:val="000000"/>
                <w:sz w:val="20"/>
              </w:rPr>
            </w:pPr>
            <w:r w:rsidRPr="00C7726C">
              <w:rPr>
                <w:color w:val="000000"/>
                <w:sz w:val="20"/>
              </w:rPr>
              <w:t>Engate  Rabicho,  mangueira flexível, plástica branca, para água</w:t>
            </w:r>
            <w:r w:rsidRPr="00C7726C">
              <w:rPr>
                <w:color w:val="000000"/>
                <w:sz w:val="20"/>
              </w:rPr>
              <w:br/>
              <w:t>fria, 40cm</w:t>
            </w:r>
          </w:p>
        </w:tc>
        <w:tc>
          <w:tcPr>
            <w:tcW w:w="1418" w:type="dxa"/>
            <w:vAlign w:val="center"/>
            <w:hideMark/>
          </w:tcPr>
          <w:p w14:paraId="3499FC9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27BC8E2"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31D63708"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0209F8D7"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53482026" w14:textId="77777777" w:rsidTr="00A71F41">
        <w:trPr>
          <w:trHeight w:val="454"/>
        </w:trPr>
        <w:tc>
          <w:tcPr>
            <w:tcW w:w="724" w:type="dxa"/>
            <w:noWrap/>
            <w:vAlign w:val="center"/>
          </w:tcPr>
          <w:p w14:paraId="2131549A" w14:textId="77777777" w:rsidR="00A71F41" w:rsidRPr="00C7726C" w:rsidRDefault="00A71F41" w:rsidP="00B13AF0">
            <w:pPr>
              <w:jc w:val="center"/>
              <w:rPr>
                <w:color w:val="000000"/>
                <w:sz w:val="20"/>
              </w:rPr>
            </w:pPr>
            <w:r w:rsidRPr="00C7726C">
              <w:rPr>
                <w:color w:val="000000"/>
                <w:sz w:val="20"/>
              </w:rPr>
              <w:t>147,</w:t>
            </w:r>
          </w:p>
        </w:tc>
        <w:tc>
          <w:tcPr>
            <w:tcW w:w="3185" w:type="dxa"/>
            <w:vAlign w:val="center"/>
            <w:hideMark/>
          </w:tcPr>
          <w:p w14:paraId="7C8758FB" w14:textId="77777777" w:rsidR="00A71F41" w:rsidRPr="00C7726C" w:rsidRDefault="00A71F41" w:rsidP="00B13AF0">
            <w:pPr>
              <w:ind w:firstLineChars="100" w:firstLine="200"/>
              <w:rPr>
                <w:color w:val="000000"/>
                <w:sz w:val="20"/>
              </w:rPr>
            </w:pPr>
            <w:r w:rsidRPr="00C7726C">
              <w:rPr>
                <w:color w:val="000000"/>
                <w:sz w:val="20"/>
              </w:rPr>
              <w:t>Engate  Rabicho,  mangueira</w:t>
            </w:r>
            <w:r w:rsidRPr="00C7726C">
              <w:rPr>
                <w:color w:val="000000"/>
                <w:sz w:val="20"/>
              </w:rPr>
              <w:br/>
              <w:t>flexível, plástica branca, para água fria, 60cm</w:t>
            </w:r>
          </w:p>
        </w:tc>
        <w:tc>
          <w:tcPr>
            <w:tcW w:w="1418" w:type="dxa"/>
            <w:vAlign w:val="center"/>
            <w:hideMark/>
          </w:tcPr>
          <w:p w14:paraId="6F6D887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81A5EF4"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06B9A95C"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1BA2E56C"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1A1916A6" w14:textId="77777777" w:rsidTr="00A71F41">
        <w:trPr>
          <w:trHeight w:val="454"/>
        </w:trPr>
        <w:tc>
          <w:tcPr>
            <w:tcW w:w="724" w:type="dxa"/>
            <w:noWrap/>
            <w:vAlign w:val="center"/>
          </w:tcPr>
          <w:p w14:paraId="11062953" w14:textId="77777777" w:rsidR="00A71F41" w:rsidRPr="00C7726C" w:rsidRDefault="00A71F41" w:rsidP="00B13AF0">
            <w:pPr>
              <w:jc w:val="center"/>
              <w:rPr>
                <w:color w:val="000000"/>
                <w:sz w:val="20"/>
              </w:rPr>
            </w:pPr>
            <w:r w:rsidRPr="00C7726C">
              <w:rPr>
                <w:color w:val="000000"/>
                <w:sz w:val="20"/>
              </w:rPr>
              <w:t>148,</w:t>
            </w:r>
          </w:p>
        </w:tc>
        <w:tc>
          <w:tcPr>
            <w:tcW w:w="3185" w:type="dxa"/>
            <w:vAlign w:val="center"/>
            <w:hideMark/>
          </w:tcPr>
          <w:p w14:paraId="346C0EA0" w14:textId="77777777" w:rsidR="00A71F41" w:rsidRPr="00C7726C" w:rsidRDefault="00A71F41" w:rsidP="00B13AF0">
            <w:pPr>
              <w:ind w:firstLineChars="100" w:firstLine="200"/>
              <w:rPr>
                <w:color w:val="000000"/>
                <w:sz w:val="20"/>
              </w:rPr>
            </w:pPr>
            <w:r w:rsidRPr="00C7726C">
              <w:rPr>
                <w:color w:val="000000"/>
                <w:sz w:val="20"/>
              </w:rPr>
              <w:t>Engate hidráulico, PVC flexível,  bitola  ½”, comprimento: 50cm, para</w:t>
            </w:r>
            <w:r w:rsidRPr="00C7726C">
              <w:rPr>
                <w:color w:val="000000"/>
                <w:sz w:val="20"/>
              </w:rPr>
              <w:br/>
            </w:r>
            <w:r w:rsidRPr="00C7726C">
              <w:rPr>
                <w:color w:val="000000"/>
                <w:sz w:val="20"/>
              </w:rPr>
              <w:lastRenderedPageBreak/>
              <w:t>instalações prediais água fria</w:t>
            </w:r>
          </w:p>
        </w:tc>
        <w:tc>
          <w:tcPr>
            <w:tcW w:w="1418" w:type="dxa"/>
            <w:vAlign w:val="center"/>
            <w:hideMark/>
          </w:tcPr>
          <w:p w14:paraId="3079CFD1" w14:textId="77777777" w:rsidR="00A71F41" w:rsidRPr="00C7726C" w:rsidRDefault="00A71F41" w:rsidP="00B13AF0">
            <w:pPr>
              <w:jc w:val="center"/>
              <w:rPr>
                <w:color w:val="000000"/>
                <w:sz w:val="20"/>
              </w:rPr>
            </w:pPr>
            <w:r w:rsidRPr="00C7726C">
              <w:rPr>
                <w:color w:val="000000"/>
                <w:sz w:val="20"/>
              </w:rPr>
              <w:lastRenderedPageBreak/>
              <w:t>UND</w:t>
            </w:r>
          </w:p>
        </w:tc>
        <w:tc>
          <w:tcPr>
            <w:tcW w:w="1559" w:type="dxa"/>
            <w:noWrap/>
            <w:vAlign w:val="center"/>
            <w:hideMark/>
          </w:tcPr>
          <w:p w14:paraId="4C264789"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73933EF7"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72E36EA8"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35F72A9B" w14:textId="77777777" w:rsidTr="00A71F41">
        <w:trPr>
          <w:trHeight w:val="454"/>
        </w:trPr>
        <w:tc>
          <w:tcPr>
            <w:tcW w:w="724" w:type="dxa"/>
            <w:noWrap/>
            <w:vAlign w:val="center"/>
          </w:tcPr>
          <w:p w14:paraId="4F869C45" w14:textId="77777777" w:rsidR="00A71F41" w:rsidRPr="00C7726C" w:rsidRDefault="00A71F41" w:rsidP="00B13AF0">
            <w:pPr>
              <w:jc w:val="center"/>
              <w:rPr>
                <w:color w:val="000000"/>
                <w:sz w:val="20"/>
              </w:rPr>
            </w:pPr>
            <w:r w:rsidRPr="00C7726C">
              <w:rPr>
                <w:color w:val="000000"/>
                <w:sz w:val="20"/>
              </w:rPr>
              <w:lastRenderedPageBreak/>
              <w:t>149,</w:t>
            </w:r>
          </w:p>
        </w:tc>
        <w:tc>
          <w:tcPr>
            <w:tcW w:w="3185" w:type="dxa"/>
            <w:vAlign w:val="center"/>
            <w:hideMark/>
          </w:tcPr>
          <w:p w14:paraId="7A25E538" w14:textId="77777777" w:rsidR="00A71F41" w:rsidRPr="00C7726C" w:rsidRDefault="00A71F41" w:rsidP="00B13AF0">
            <w:pPr>
              <w:ind w:firstLineChars="100" w:firstLine="200"/>
              <w:rPr>
                <w:color w:val="000000"/>
                <w:sz w:val="20"/>
              </w:rPr>
            </w:pPr>
            <w:r w:rsidRPr="00C7726C">
              <w:rPr>
                <w:color w:val="000000"/>
                <w:sz w:val="20"/>
              </w:rPr>
              <w:t>Enxada larga forjada tipo aço temperado 2.5 com cabo de madeira 1,5 de comprimento, 2 ½</w:t>
            </w:r>
            <w:r w:rsidRPr="00C7726C">
              <w:rPr>
                <w:color w:val="000000"/>
                <w:sz w:val="20"/>
              </w:rPr>
              <w:br/>
              <w:t>polegadas padrão</w:t>
            </w:r>
          </w:p>
        </w:tc>
        <w:tc>
          <w:tcPr>
            <w:tcW w:w="1418" w:type="dxa"/>
            <w:vAlign w:val="center"/>
            <w:hideMark/>
          </w:tcPr>
          <w:p w14:paraId="1AD7939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B4630F8"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2ED17283" w14:textId="77777777" w:rsidR="00A71F41" w:rsidRPr="00C7726C" w:rsidRDefault="00A71F41" w:rsidP="00B13AF0">
            <w:pPr>
              <w:jc w:val="center"/>
              <w:rPr>
                <w:color w:val="000000"/>
                <w:sz w:val="20"/>
              </w:rPr>
            </w:pPr>
            <w:r w:rsidRPr="00C7726C">
              <w:rPr>
                <w:color w:val="000000"/>
                <w:sz w:val="20"/>
              </w:rPr>
              <w:t>52</w:t>
            </w:r>
          </w:p>
        </w:tc>
        <w:tc>
          <w:tcPr>
            <w:tcW w:w="1485" w:type="dxa"/>
            <w:vAlign w:val="center"/>
            <w:hideMark/>
          </w:tcPr>
          <w:p w14:paraId="3422CBF4" w14:textId="77777777" w:rsidR="00A71F41" w:rsidRPr="00C7726C" w:rsidRDefault="00A71F41" w:rsidP="00B13AF0">
            <w:pPr>
              <w:jc w:val="center"/>
              <w:rPr>
                <w:color w:val="000000"/>
                <w:sz w:val="20"/>
              </w:rPr>
            </w:pPr>
            <w:r w:rsidRPr="00C7726C">
              <w:rPr>
                <w:color w:val="000000"/>
                <w:sz w:val="20"/>
              </w:rPr>
              <w:t>SME-22 SMOI - 30</w:t>
            </w:r>
          </w:p>
        </w:tc>
      </w:tr>
      <w:tr w:rsidR="00A71F41" w:rsidRPr="00C7726C" w14:paraId="0ADDD34A" w14:textId="77777777" w:rsidTr="00A71F41">
        <w:trPr>
          <w:trHeight w:val="454"/>
        </w:trPr>
        <w:tc>
          <w:tcPr>
            <w:tcW w:w="724" w:type="dxa"/>
            <w:noWrap/>
            <w:vAlign w:val="center"/>
          </w:tcPr>
          <w:p w14:paraId="662A436A" w14:textId="77777777" w:rsidR="00A71F41" w:rsidRPr="00C7726C" w:rsidRDefault="00A71F41" w:rsidP="00B13AF0">
            <w:pPr>
              <w:jc w:val="center"/>
              <w:rPr>
                <w:color w:val="000000"/>
                <w:sz w:val="20"/>
              </w:rPr>
            </w:pPr>
            <w:r w:rsidRPr="00C7726C">
              <w:rPr>
                <w:color w:val="000000"/>
                <w:sz w:val="20"/>
              </w:rPr>
              <w:t>150,</w:t>
            </w:r>
          </w:p>
        </w:tc>
        <w:tc>
          <w:tcPr>
            <w:tcW w:w="3185" w:type="dxa"/>
            <w:vAlign w:val="center"/>
            <w:hideMark/>
          </w:tcPr>
          <w:p w14:paraId="7E6921CE" w14:textId="77777777" w:rsidR="00A71F41" w:rsidRPr="00C7726C" w:rsidRDefault="00A71F41" w:rsidP="00B13AF0">
            <w:pPr>
              <w:ind w:firstLineChars="100" w:firstLine="200"/>
              <w:rPr>
                <w:sz w:val="20"/>
              </w:rPr>
            </w:pPr>
            <w:r w:rsidRPr="00C7726C">
              <w:rPr>
                <w:sz w:val="20"/>
              </w:rPr>
              <w:t>Enxadão largo 2,5 com cabo de</w:t>
            </w:r>
            <w:r w:rsidRPr="00C7726C">
              <w:rPr>
                <w:sz w:val="20"/>
              </w:rPr>
              <w:br/>
              <w:t>madeira 1,30m</w:t>
            </w:r>
          </w:p>
        </w:tc>
        <w:tc>
          <w:tcPr>
            <w:tcW w:w="1418" w:type="dxa"/>
            <w:vAlign w:val="center"/>
            <w:hideMark/>
          </w:tcPr>
          <w:p w14:paraId="2242D60C" w14:textId="77777777" w:rsidR="00A71F41" w:rsidRPr="00C7726C" w:rsidRDefault="00A71F41" w:rsidP="00B13AF0">
            <w:pPr>
              <w:jc w:val="center"/>
              <w:rPr>
                <w:sz w:val="20"/>
              </w:rPr>
            </w:pPr>
            <w:r w:rsidRPr="00C7726C">
              <w:rPr>
                <w:sz w:val="20"/>
              </w:rPr>
              <w:t>UND</w:t>
            </w:r>
          </w:p>
        </w:tc>
        <w:tc>
          <w:tcPr>
            <w:tcW w:w="1559" w:type="dxa"/>
            <w:noWrap/>
            <w:vAlign w:val="center"/>
            <w:hideMark/>
          </w:tcPr>
          <w:p w14:paraId="791A47B9" w14:textId="77777777" w:rsidR="00A71F41" w:rsidRPr="00C7726C" w:rsidRDefault="00A71F41" w:rsidP="00B13AF0">
            <w:pPr>
              <w:jc w:val="center"/>
              <w:rPr>
                <w:sz w:val="20"/>
              </w:rPr>
            </w:pPr>
            <w:r w:rsidRPr="00C7726C">
              <w:rPr>
                <w:sz w:val="20"/>
              </w:rPr>
              <w:t>01</w:t>
            </w:r>
          </w:p>
        </w:tc>
        <w:tc>
          <w:tcPr>
            <w:tcW w:w="1417" w:type="dxa"/>
            <w:noWrap/>
            <w:vAlign w:val="center"/>
            <w:hideMark/>
          </w:tcPr>
          <w:p w14:paraId="003E7B59" w14:textId="77777777" w:rsidR="00A71F41" w:rsidRPr="00C7726C" w:rsidRDefault="00A71F41" w:rsidP="00B13AF0">
            <w:pPr>
              <w:jc w:val="center"/>
              <w:rPr>
                <w:sz w:val="20"/>
              </w:rPr>
            </w:pPr>
            <w:r w:rsidRPr="00C7726C">
              <w:rPr>
                <w:sz w:val="20"/>
              </w:rPr>
              <w:t>17</w:t>
            </w:r>
          </w:p>
        </w:tc>
        <w:tc>
          <w:tcPr>
            <w:tcW w:w="1485" w:type="dxa"/>
            <w:vAlign w:val="center"/>
            <w:hideMark/>
          </w:tcPr>
          <w:p w14:paraId="780EB19D" w14:textId="77777777" w:rsidR="00A71F41" w:rsidRPr="00C7726C" w:rsidRDefault="00A71F41" w:rsidP="00B13AF0">
            <w:pPr>
              <w:jc w:val="center"/>
              <w:rPr>
                <w:sz w:val="20"/>
              </w:rPr>
            </w:pPr>
            <w:r w:rsidRPr="00C7726C">
              <w:rPr>
                <w:sz w:val="20"/>
              </w:rPr>
              <w:t>SME-02</w:t>
            </w:r>
          </w:p>
          <w:p w14:paraId="66C0BB49" w14:textId="77777777" w:rsidR="00A71F41" w:rsidRPr="00C7726C" w:rsidRDefault="00A71F41" w:rsidP="00B13AF0">
            <w:pPr>
              <w:jc w:val="center"/>
              <w:rPr>
                <w:sz w:val="20"/>
              </w:rPr>
            </w:pPr>
            <w:r w:rsidRPr="00C7726C">
              <w:rPr>
                <w:sz w:val="20"/>
              </w:rPr>
              <w:t xml:space="preserve"> SMOI-15</w:t>
            </w:r>
          </w:p>
        </w:tc>
      </w:tr>
      <w:tr w:rsidR="00A71F41" w:rsidRPr="00C7726C" w14:paraId="0E2454B8" w14:textId="77777777" w:rsidTr="00A71F41">
        <w:trPr>
          <w:trHeight w:val="454"/>
        </w:trPr>
        <w:tc>
          <w:tcPr>
            <w:tcW w:w="724" w:type="dxa"/>
            <w:noWrap/>
            <w:vAlign w:val="center"/>
          </w:tcPr>
          <w:p w14:paraId="7AFF6358" w14:textId="77777777" w:rsidR="00A71F41" w:rsidRPr="00C7726C" w:rsidRDefault="00A71F41" w:rsidP="00B13AF0">
            <w:pPr>
              <w:jc w:val="center"/>
              <w:rPr>
                <w:sz w:val="20"/>
              </w:rPr>
            </w:pPr>
            <w:r w:rsidRPr="00C7726C">
              <w:rPr>
                <w:sz w:val="20"/>
              </w:rPr>
              <w:t>151,</w:t>
            </w:r>
          </w:p>
        </w:tc>
        <w:tc>
          <w:tcPr>
            <w:tcW w:w="3185" w:type="dxa"/>
            <w:vAlign w:val="center"/>
            <w:hideMark/>
          </w:tcPr>
          <w:p w14:paraId="32932047" w14:textId="77777777" w:rsidR="00A71F41" w:rsidRPr="00C7726C" w:rsidRDefault="00A71F41" w:rsidP="00B13AF0">
            <w:pPr>
              <w:ind w:firstLineChars="100" w:firstLine="200"/>
              <w:rPr>
                <w:sz w:val="20"/>
              </w:rPr>
            </w:pPr>
            <w:r w:rsidRPr="00C7726C">
              <w:rPr>
                <w:sz w:val="20"/>
              </w:rPr>
              <w:t>Escada de fibra de vidro Extensível 3,60 x 6M apoio em aço, 20 degraus</w:t>
            </w:r>
          </w:p>
        </w:tc>
        <w:tc>
          <w:tcPr>
            <w:tcW w:w="1418" w:type="dxa"/>
            <w:noWrap/>
            <w:vAlign w:val="center"/>
            <w:hideMark/>
          </w:tcPr>
          <w:p w14:paraId="514A20A1" w14:textId="77777777" w:rsidR="00A71F41" w:rsidRPr="00C7726C" w:rsidRDefault="00A71F41" w:rsidP="00B13AF0">
            <w:pPr>
              <w:jc w:val="center"/>
              <w:rPr>
                <w:sz w:val="20"/>
              </w:rPr>
            </w:pPr>
            <w:r w:rsidRPr="00C7726C">
              <w:rPr>
                <w:sz w:val="20"/>
              </w:rPr>
              <w:t>UND</w:t>
            </w:r>
          </w:p>
        </w:tc>
        <w:tc>
          <w:tcPr>
            <w:tcW w:w="1559" w:type="dxa"/>
            <w:noWrap/>
            <w:vAlign w:val="center"/>
            <w:hideMark/>
          </w:tcPr>
          <w:p w14:paraId="23D29C5A" w14:textId="77777777" w:rsidR="00A71F41" w:rsidRPr="00C7726C" w:rsidRDefault="00A71F41" w:rsidP="00B13AF0">
            <w:pPr>
              <w:jc w:val="center"/>
              <w:rPr>
                <w:sz w:val="20"/>
              </w:rPr>
            </w:pPr>
            <w:r w:rsidRPr="00C7726C">
              <w:rPr>
                <w:sz w:val="20"/>
              </w:rPr>
              <w:t>3</w:t>
            </w:r>
          </w:p>
        </w:tc>
        <w:tc>
          <w:tcPr>
            <w:tcW w:w="1417" w:type="dxa"/>
            <w:noWrap/>
            <w:vAlign w:val="center"/>
            <w:hideMark/>
          </w:tcPr>
          <w:p w14:paraId="61C4F6B2" w14:textId="77777777" w:rsidR="00A71F41" w:rsidRPr="00C7726C" w:rsidRDefault="00A71F41" w:rsidP="00B13AF0">
            <w:pPr>
              <w:jc w:val="center"/>
              <w:rPr>
                <w:sz w:val="20"/>
              </w:rPr>
            </w:pPr>
            <w:r w:rsidRPr="00C7726C">
              <w:rPr>
                <w:sz w:val="20"/>
              </w:rPr>
              <w:t>6</w:t>
            </w:r>
          </w:p>
        </w:tc>
        <w:tc>
          <w:tcPr>
            <w:tcW w:w="1485" w:type="dxa"/>
            <w:vAlign w:val="center"/>
            <w:hideMark/>
          </w:tcPr>
          <w:p w14:paraId="5C38E7E0" w14:textId="77777777" w:rsidR="00A71F41" w:rsidRPr="00C7726C" w:rsidRDefault="00A71F41" w:rsidP="00B13AF0">
            <w:pPr>
              <w:jc w:val="center"/>
              <w:rPr>
                <w:sz w:val="20"/>
              </w:rPr>
            </w:pPr>
            <w:r w:rsidRPr="00C7726C">
              <w:rPr>
                <w:sz w:val="20"/>
              </w:rPr>
              <w:t>SME - 2           SMOI - 4</w:t>
            </w:r>
          </w:p>
        </w:tc>
      </w:tr>
      <w:tr w:rsidR="00A71F41" w:rsidRPr="00C7726C" w14:paraId="46CCB675" w14:textId="77777777" w:rsidTr="00A71F41">
        <w:trPr>
          <w:trHeight w:val="454"/>
        </w:trPr>
        <w:tc>
          <w:tcPr>
            <w:tcW w:w="724" w:type="dxa"/>
            <w:noWrap/>
            <w:vAlign w:val="center"/>
          </w:tcPr>
          <w:p w14:paraId="22D2D03E" w14:textId="77777777" w:rsidR="00A71F41" w:rsidRPr="00C7726C" w:rsidRDefault="00A71F41" w:rsidP="00B13AF0">
            <w:pPr>
              <w:jc w:val="center"/>
              <w:rPr>
                <w:sz w:val="20"/>
              </w:rPr>
            </w:pPr>
            <w:r w:rsidRPr="00C7726C">
              <w:rPr>
                <w:sz w:val="20"/>
              </w:rPr>
              <w:t>152,</w:t>
            </w:r>
          </w:p>
        </w:tc>
        <w:tc>
          <w:tcPr>
            <w:tcW w:w="3185" w:type="dxa"/>
            <w:vAlign w:val="center"/>
            <w:hideMark/>
          </w:tcPr>
          <w:p w14:paraId="0C8B933F" w14:textId="77777777" w:rsidR="00A71F41" w:rsidRPr="00C7726C" w:rsidRDefault="00A71F41" w:rsidP="00B13AF0">
            <w:pPr>
              <w:ind w:firstLineChars="100" w:firstLine="200"/>
              <w:rPr>
                <w:color w:val="000000"/>
                <w:sz w:val="20"/>
              </w:rPr>
            </w:pPr>
            <w:r w:rsidRPr="00C7726C">
              <w:rPr>
                <w:color w:val="000000"/>
                <w:sz w:val="20"/>
              </w:rPr>
              <w:t>Escova de aço esmeril 6 x ¾ x 1</w:t>
            </w:r>
          </w:p>
        </w:tc>
        <w:tc>
          <w:tcPr>
            <w:tcW w:w="1418" w:type="dxa"/>
            <w:vAlign w:val="center"/>
            <w:hideMark/>
          </w:tcPr>
          <w:p w14:paraId="619C9E9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07DFF38"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0CB4EFCC"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14602088"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2322418A" w14:textId="77777777" w:rsidTr="00A71F41">
        <w:trPr>
          <w:trHeight w:val="454"/>
        </w:trPr>
        <w:tc>
          <w:tcPr>
            <w:tcW w:w="724" w:type="dxa"/>
            <w:noWrap/>
            <w:vAlign w:val="center"/>
          </w:tcPr>
          <w:p w14:paraId="3680710F" w14:textId="77777777" w:rsidR="00A71F41" w:rsidRPr="00C7726C" w:rsidRDefault="00A71F41" w:rsidP="00B13AF0">
            <w:pPr>
              <w:jc w:val="center"/>
              <w:rPr>
                <w:color w:val="000000"/>
                <w:sz w:val="20"/>
              </w:rPr>
            </w:pPr>
            <w:r w:rsidRPr="00C7726C">
              <w:rPr>
                <w:color w:val="000000"/>
                <w:sz w:val="20"/>
              </w:rPr>
              <w:t>153,</w:t>
            </w:r>
          </w:p>
        </w:tc>
        <w:tc>
          <w:tcPr>
            <w:tcW w:w="3185" w:type="dxa"/>
            <w:vAlign w:val="center"/>
            <w:hideMark/>
          </w:tcPr>
          <w:p w14:paraId="787E1C05" w14:textId="77777777" w:rsidR="00A71F41" w:rsidRPr="00C7726C" w:rsidRDefault="00A71F41" w:rsidP="00B13AF0">
            <w:pPr>
              <w:ind w:firstLineChars="100" w:firstLine="200"/>
              <w:rPr>
                <w:color w:val="000000"/>
                <w:sz w:val="20"/>
              </w:rPr>
            </w:pPr>
            <w:r w:rsidRPr="00C7726C">
              <w:rPr>
                <w:color w:val="000000"/>
                <w:sz w:val="20"/>
              </w:rPr>
              <w:t>Escova de aço madeira sem cabo</w:t>
            </w:r>
            <w:r w:rsidRPr="00C7726C">
              <w:rPr>
                <w:color w:val="000000"/>
                <w:sz w:val="20"/>
              </w:rPr>
              <w:br/>
              <w:t>06 fileiras, 18cm</w:t>
            </w:r>
          </w:p>
        </w:tc>
        <w:tc>
          <w:tcPr>
            <w:tcW w:w="1418" w:type="dxa"/>
            <w:vAlign w:val="center"/>
            <w:hideMark/>
          </w:tcPr>
          <w:p w14:paraId="1905E84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2AC9408"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01B7BF24"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012C7F74"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5B1E3AA0" w14:textId="77777777" w:rsidTr="00A71F41">
        <w:trPr>
          <w:trHeight w:val="454"/>
        </w:trPr>
        <w:tc>
          <w:tcPr>
            <w:tcW w:w="724" w:type="dxa"/>
            <w:noWrap/>
            <w:vAlign w:val="center"/>
          </w:tcPr>
          <w:p w14:paraId="7438FEAD" w14:textId="77777777" w:rsidR="00A71F41" w:rsidRPr="00C7726C" w:rsidRDefault="00A71F41" w:rsidP="00B13AF0">
            <w:pPr>
              <w:jc w:val="center"/>
              <w:rPr>
                <w:color w:val="000000"/>
                <w:sz w:val="20"/>
              </w:rPr>
            </w:pPr>
            <w:r w:rsidRPr="00C7726C">
              <w:rPr>
                <w:color w:val="000000"/>
                <w:sz w:val="20"/>
              </w:rPr>
              <w:t>154,</w:t>
            </w:r>
          </w:p>
        </w:tc>
        <w:tc>
          <w:tcPr>
            <w:tcW w:w="3185" w:type="dxa"/>
            <w:vAlign w:val="center"/>
            <w:hideMark/>
          </w:tcPr>
          <w:p w14:paraId="498F1EB5" w14:textId="77777777" w:rsidR="00A71F41" w:rsidRPr="00C7726C" w:rsidRDefault="00A71F41" w:rsidP="00B13AF0">
            <w:pPr>
              <w:ind w:firstLineChars="100" w:firstLine="200"/>
              <w:rPr>
                <w:color w:val="000000"/>
                <w:sz w:val="20"/>
              </w:rPr>
            </w:pPr>
            <w:r w:rsidRPr="00C7726C">
              <w:rPr>
                <w:color w:val="000000"/>
                <w:sz w:val="20"/>
              </w:rPr>
              <w:t>Escova de aço manual com cabo de madeira 16 x 3 aço carbono</w:t>
            </w:r>
          </w:p>
        </w:tc>
        <w:tc>
          <w:tcPr>
            <w:tcW w:w="1418" w:type="dxa"/>
            <w:vAlign w:val="center"/>
            <w:hideMark/>
          </w:tcPr>
          <w:p w14:paraId="1299DE8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3FB5DB4"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4D4688BF"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25F8F6BB" w14:textId="77777777" w:rsidR="00A71F41" w:rsidRPr="00C7726C" w:rsidRDefault="00A71F41" w:rsidP="00B13AF0">
            <w:pPr>
              <w:jc w:val="center"/>
              <w:rPr>
                <w:color w:val="000000"/>
                <w:sz w:val="20"/>
              </w:rPr>
            </w:pPr>
            <w:r w:rsidRPr="00C7726C">
              <w:rPr>
                <w:color w:val="000000"/>
                <w:sz w:val="20"/>
              </w:rPr>
              <w:t>SMOI - 200</w:t>
            </w:r>
          </w:p>
        </w:tc>
      </w:tr>
      <w:tr w:rsidR="00A71F41" w:rsidRPr="00C7726C" w14:paraId="70E8F9E0" w14:textId="77777777" w:rsidTr="00A71F41">
        <w:trPr>
          <w:trHeight w:val="454"/>
        </w:trPr>
        <w:tc>
          <w:tcPr>
            <w:tcW w:w="724" w:type="dxa"/>
            <w:noWrap/>
            <w:vAlign w:val="center"/>
          </w:tcPr>
          <w:p w14:paraId="31BBEC09" w14:textId="77777777" w:rsidR="00A71F41" w:rsidRPr="00C7726C" w:rsidRDefault="00A71F41" w:rsidP="00B13AF0">
            <w:pPr>
              <w:jc w:val="center"/>
              <w:rPr>
                <w:color w:val="000000"/>
                <w:sz w:val="20"/>
              </w:rPr>
            </w:pPr>
            <w:r w:rsidRPr="00C7726C">
              <w:rPr>
                <w:color w:val="000000"/>
                <w:sz w:val="20"/>
              </w:rPr>
              <w:t>155,</w:t>
            </w:r>
          </w:p>
        </w:tc>
        <w:tc>
          <w:tcPr>
            <w:tcW w:w="3185" w:type="dxa"/>
            <w:vAlign w:val="center"/>
            <w:hideMark/>
          </w:tcPr>
          <w:p w14:paraId="115ADBEE" w14:textId="77777777" w:rsidR="00A71F41" w:rsidRPr="00C7726C" w:rsidRDefault="00A71F41" w:rsidP="00B13AF0">
            <w:pPr>
              <w:ind w:firstLineChars="100" w:firstLine="200"/>
              <w:rPr>
                <w:color w:val="000000"/>
                <w:sz w:val="20"/>
              </w:rPr>
            </w:pPr>
            <w:r w:rsidRPr="00C7726C">
              <w:rPr>
                <w:color w:val="000000"/>
                <w:sz w:val="20"/>
              </w:rPr>
              <w:t>Espátula Aço Inox lisa, cabo de</w:t>
            </w:r>
            <w:r w:rsidRPr="00C7726C">
              <w:rPr>
                <w:color w:val="000000"/>
                <w:sz w:val="20"/>
              </w:rPr>
              <w:br/>
              <w:t>madeira, 4.3/4” – 120mm</w:t>
            </w:r>
          </w:p>
        </w:tc>
        <w:tc>
          <w:tcPr>
            <w:tcW w:w="1418" w:type="dxa"/>
            <w:vAlign w:val="center"/>
            <w:hideMark/>
          </w:tcPr>
          <w:p w14:paraId="65B3F7F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43C11D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F85933D"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526E6A18"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48C39695" w14:textId="77777777" w:rsidTr="00A71F41">
        <w:trPr>
          <w:trHeight w:val="454"/>
        </w:trPr>
        <w:tc>
          <w:tcPr>
            <w:tcW w:w="724" w:type="dxa"/>
            <w:noWrap/>
            <w:vAlign w:val="center"/>
          </w:tcPr>
          <w:p w14:paraId="34C6FA71" w14:textId="77777777" w:rsidR="00A71F41" w:rsidRPr="00C7726C" w:rsidRDefault="00A71F41" w:rsidP="00B13AF0">
            <w:pPr>
              <w:jc w:val="center"/>
              <w:rPr>
                <w:color w:val="000000"/>
                <w:sz w:val="20"/>
              </w:rPr>
            </w:pPr>
            <w:r w:rsidRPr="00C7726C">
              <w:rPr>
                <w:color w:val="000000"/>
                <w:sz w:val="20"/>
              </w:rPr>
              <w:t>156,</w:t>
            </w:r>
          </w:p>
        </w:tc>
        <w:tc>
          <w:tcPr>
            <w:tcW w:w="3185" w:type="dxa"/>
            <w:vAlign w:val="center"/>
            <w:hideMark/>
          </w:tcPr>
          <w:p w14:paraId="50828276" w14:textId="77777777" w:rsidR="00A71F41" w:rsidRPr="00C7726C" w:rsidRDefault="00A71F41" w:rsidP="00B13AF0">
            <w:pPr>
              <w:ind w:firstLineChars="100" w:firstLine="200"/>
              <w:rPr>
                <w:color w:val="000000"/>
                <w:sz w:val="20"/>
              </w:rPr>
            </w:pPr>
            <w:r w:rsidRPr="00C7726C">
              <w:rPr>
                <w:color w:val="000000"/>
                <w:sz w:val="20"/>
              </w:rPr>
              <w:t>Espuma expansiva</w:t>
            </w:r>
          </w:p>
        </w:tc>
        <w:tc>
          <w:tcPr>
            <w:tcW w:w="1418" w:type="dxa"/>
            <w:vAlign w:val="center"/>
            <w:hideMark/>
          </w:tcPr>
          <w:p w14:paraId="39D3D8A9" w14:textId="77777777" w:rsidR="00A71F41" w:rsidRPr="00C7726C" w:rsidRDefault="00A71F41" w:rsidP="00B13AF0">
            <w:pPr>
              <w:jc w:val="center"/>
              <w:rPr>
                <w:color w:val="000000"/>
                <w:sz w:val="20"/>
              </w:rPr>
            </w:pPr>
            <w:r w:rsidRPr="00C7726C">
              <w:rPr>
                <w:color w:val="000000"/>
                <w:sz w:val="20"/>
              </w:rPr>
              <w:t>Spray 500ml</w:t>
            </w:r>
          </w:p>
        </w:tc>
        <w:tc>
          <w:tcPr>
            <w:tcW w:w="1559" w:type="dxa"/>
            <w:noWrap/>
            <w:vAlign w:val="center"/>
            <w:hideMark/>
          </w:tcPr>
          <w:p w14:paraId="0F2BA58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87A3FF4"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24F43C8C"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1FD24858" w14:textId="77777777" w:rsidTr="00A71F41">
        <w:trPr>
          <w:trHeight w:val="454"/>
        </w:trPr>
        <w:tc>
          <w:tcPr>
            <w:tcW w:w="724" w:type="dxa"/>
            <w:noWrap/>
            <w:vAlign w:val="center"/>
          </w:tcPr>
          <w:p w14:paraId="1274B629" w14:textId="77777777" w:rsidR="00A71F41" w:rsidRPr="00C7726C" w:rsidRDefault="00A71F41" w:rsidP="00B13AF0">
            <w:pPr>
              <w:jc w:val="center"/>
              <w:rPr>
                <w:color w:val="000000"/>
                <w:sz w:val="20"/>
              </w:rPr>
            </w:pPr>
            <w:r w:rsidRPr="00C7726C">
              <w:rPr>
                <w:color w:val="000000"/>
                <w:sz w:val="20"/>
              </w:rPr>
              <w:t>157,</w:t>
            </w:r>
          </w:p>
        </w:tc>
        <w:tc>
          <w:tcPr>
            <w:tcW w:w="3185" w:type="dxa"/>
            <w:vAlign w:val="center"/>
            <w:hideMark/>
          </w:tcPr>
          <w:p w14:paraId="227D092E" w14:textId="77777777" w:rsidR="00A71F41" w:rsidRPr="00C7726C" w:rsidRDefault="00A71F41" w:rsidP="00B13AF0">
            <w:pPr>
              <w:ind w:firstLineChars="100" w:firstLine="200"/>
              <w:rPr>
                <w:color w:val="000000"/>
                <w:sz w:val="20"/>
              </w:rPr>
            </w:pPr>
            <w:r w:rsidRPr="00C7726C">
              <w:rPr>
                <w:color w:val="000000"/>
                <w:sz w:val="20"/>
              </w:rPr>
              <w:t>Esquadro 42cm</w:t>
            </w:r>
          </w:p>
        </w:tc>
        <w:tc>
          <w:tcPr>
            <w:tcW w:w="1418" w:type="dxa"/>
            <w:vAlign w:val="center"/>
            <w:hideMark/>
          </w:tcPr>
          <w:p w14:paraId="31D5EBB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6C0F304"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6337E659"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728CD4F2"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0EC9E0F3" w14:textId="77777777" w:rsidTr="00A71F41">
        <w:trPr>
          <w:trHeight w:val="454"/>
        </w:trPr>
        <w:tc>
          <w:tcPr>
            <w:tcW w:w="724" w:type="dxa"/>
            <w:noWrap/>
            <w:vAlign w:val="center"/>
          </w:tcPr>
          <w:p w14:paraId="612E1855" w14:textId="77777777" w:rsidR="00A71F41" w:rsidRPr="00C7726C" w:rsidRDefault="00A71F41" w:rsidP="00B13AF0">
            <w:pPr>
              <w:jc w:val="center"/>
              <w:rPr>
                <w:color w:val="000000"/>
                <w:sz w:val="20"/>
              </w:rPr>
            </w:pPr>
            <w:r w:rsidRPr="00C7726C">
              <w:rPr>
                <w:color w:val="000000"/>
                <w:sz w:val="20"/>
              </w:rPr>
              <w:t>158,</w:t>
            </w:r>
          </w:p>
        </w:tc>
        <w:tc>
          <w:tcPr>
            <w:tcW w:w="3185" w:type="dxa"/>
            <w:vAlign w:val="center"/>
            <w:hideMark/>
          </w:tcPr>
          <w:p w14:paraId="40684FD8" w14:textId="77777777" w:rsidR="00A71F41" w:rsidRPr="00C7726C" w:rsidRDefault="00A71F41" w:rsidP="00B13AF0">
            <w:pPr>
              <w:ind w:firstLineChars="100" w:firstLine="200"/>
              <w:rPr>
                <w:color w:val="000000"/>
                <w:sz w:val="20"/>
              </w:rPr>
            </w:pPr>
            <w:r w:rsidRPr="00C7726C">
              <w:rPr>
                <w:color w:val="000000"/>
                <w:sz w:val="20"/>
              </w:rPr>
              <w:t>Facão para mato em aço inox</w:t>
            </w:r>
            <w:r w:rsidRPr="00C7726C">
              <w:rPr>
                <w:color w:val="000000"/>
                <w:sz w:val="20"/>
              </w:rPr>
              <w:br/>
              <w:t>comprimento 16 polegadas</w:t>
            </w:r>
          </w:p>
        </w:tc>
        <w:tc>
          <w:tcPr>
            <w:tcW w:w="1418" w:type="dxa"/>
            <w:vAlign w:val="center"/>
            <w:hideMark/>
          </w:tcPr>
          <w:p w14:paraId="7CCBD89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34067B4"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48D7383C"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03953975" w14:textId="77777777" w:rsidR="00A71F41" w:rsidRPr="00C7726C" w:rsidRDefault="00A71F41" w:rsidP="00B13AF0">
            <w:pPr>
              <w:jc w:val="center"/>
              <w:rPr>
                <w:color w:val="000000"/>
                <w:sz w:val="20"/>
              </w:rPr>
            </w:pPr>
            <w:r w:rsidRPr="00C7726C">
              <w:rPr>
                <w:color w:val="000000"/>
                <w:sz w:val="20"/>
              </w:rPr>
              <w:t>SME-02</w:t>
            </w:r>
          </w:p>
        </w:tc>
      </w:tr>
      <w:tr w:rsidR="00A71F41" w:rsidRPr="00C7726C" w14:paraId="59E4B0D2" w14:textId="77777777" w:rsidTr="00A71F41">
        <w:trPr>
          <w:trHeight w:val="454"/>
        </w:trPr>
        <w:tc>
          <w:tcPr>
            <w:tcW w:w="724" w:type="dxa"/>
            <w:noWrap/>
            <w:vAlign w:val="center"/>
          </w:tcPr>
          <w:p w14:paraId="71C77A87" w14:textId="77777777" w:rsidR="00A71F41" w:rsidRPr="00C7726C" w:rsidRDefault="00A71F41" w:rsidP="00B13AF0">
            <w:pPr>
              <w:jc w:val="center"/>
              <w:rPr>
                <w:color w:val="000000"/>
                <w:sz w:val="20"/>
              </w:rPr>
            </w:pPr>
            <w:r w:rsidRPr="00C7726C">
              <w:rPr>
                <w:color w:val="000000"/>
                <w:sz w:val="20"/>
              </w:rPr>
              <w:t>159,</w:t>
            </w:r>
          </w:p>
        </w:tc>
        <w:tc>
          <w:tcPr>
            <w:tcW w:w="3185" w:type="dxa"/>
            <w:vAlign w:val="center"/>
            <w:hideMark/>
          </w:tcPr>
          <w:p w14:paraId="0CB48C59" w14:textId="77777777" w:rsidR="00A71F41" w:rsidRPr="00C7726C" w:rsidRDefault="00A71F41" w:rsidP="00B13AF0">
            <w:pPr>
              <w:ind w:firstLineChars="100" w:firstLine="200"/>
              <w:rPr>
                <w:sz w:val="20"/>
              </w:rPr>
            </w:pPr>
            <w:r w:rsidRPr="00C7726C">
              <w:rPr>
                <w:sz w:val="20"/>
              </w:rPr>
              <w:t>Facão para mato em aço inox</w:t>
            </w:r>
            <w:r w:rsidRPr="00C7726C">
              <w:rPr>
                <w:sz w:val="20"/>
              </w:rPr>
              <w:br/>
              <w:t>comprimento 20 polegadas</w:t>
            </w:r>
          </w:p>
        </w:tc>
        <w:tc>
          <w:tcPr>
            <w:tcW w:w="1418" w:type="dxa"/>
            <w:vAlign w:val="center"/>
            <w:hideMark/>
          </w:tcPr>
          <w:p w14:paraId="0578FD30" w14:textId="77777777" w:rsidR="00A71F41" w:rsidRPr="00C7726C" w:rsidRDefault="00A71F41" w:rsidP="00B13AF0">
            <w:pPr>
              <w:jc w:val="center"/>
              <w:rPr>
                <w:sz w:val="20"/>
              </w:rPr>
            </w:pPr>
            <w:r w:rsidRPr="00C7726C">
              <w:rPr>
                <w:sz w:val="20"/>
              </w:rPr>
              <w:t>UND</w:t>
            </w:r>
          </w:p>
        </w:tc>
        <w:tc>
          <w:tcPr>
            <w:tcW w:w="1559" w:type="dxa"/>
            <w:noWrap/>
            <w:vAlign w:val="center"/>
            <w:hideMark/>
          </w:tcPr>
          <w:p w14:paraId="0D95DF86" w14:textId="77777777" w:rsidR="00A71F41" w:rsidRPr="00C7726C" w:rsidRDefault="00A71F41" w:rsidP="00B13AF0">
            <w:pPr>
              <w:jc w:val="center"/>
              <w:rPr>
                <w:sz w:val="20"/>
              </w:rPr>
            </w:pPr>
            <w:r w:rsidRPr="00C7726C">
              <w:rPr>
                <w:sz w:val="20"/>
              </w:rPr>
              <w:t>20</w:t>
            </w:r>
          </w:p>
        </w:tc>
        <w:tc>
          <w:tcPr>
            <w:tcW w:w="1417" w:type="dxa"/>
            <w:noWrap/>
            <w:vAlign w:val="center"/>
            <w:hideMark/>
          </w:tcPr>
          <w:p w14:paraId="49ACDD4A" w14:textId="77777777" w:rsidR="00A71F41" w:rsidRPr="00C7726C" w:rsidRDefault="00A71F41" w:rsidP="00B13AF0">
            <w:pPr>
              <w:jc w:val="center"/>
              <w:rPr>
                <w:sz w:val="20"/>
              </w:rPr>
            </w:pPr>
            <w:r w:rsidRPr="00C7726C">
              <w:rPr>
                <w:sz w:val="20"/>
              </w:rPr>
              <w:t>40</w:t>
            </w:r>
          </w:p>
        </w:tc>
        <w:tc>
          <w:tcPr>
            <w:tcW w:w="1485" w:type="dxa"/>
            <w:shd w:val="clear" w:color="000000" w:fill="FFFFFF"/>
            <w:vAlign w:val="center"/>
            <w:hideMark/>
          </w:tcPr>
          <w:p w14:paraId="07B22FE9" w14:textId="5631DC7E" w:rsidR="00A71F41" w:rsidRPr="00C7726C" w:rsidRDefault="00C7726C" w:rsidP="00B13AF0">
            <w:pPr>
              <w:jc w:val="center"/>
              <w:rPr>
                <w:sz w:val="20"/>
              </w:rPr>
            </w:pPr>
            <w:r>
              <w:rPr>
                <w:color w:val="00B0F0"/>
                <w:sz w:val="20"/>
              </w:rPr>
              <w:t xml:space="preserve">SMOI - </w:t>
            </w:r>
            <w:r w:rsidR="00A71F41" w:rsidRPr="00C7726C">
              <w:rPr>
                <w:sz w:val="20"/>
              </w:rPr>
              <w:t>40</w:t>
            </w:r>
          </w:p>
        </w:tc>
      </w:tr>
      <w:tr w:rsidR="00A71F41" w:rsidRPr="00C7726C" w14:paraId="269C9242" w14:textId="77777777" w:rsidTr="00A71F41">
        <w:trPr>
          <w:trHeight w:val="454"/>
        </w:trPr>
        <w:tc>
          <w:tcPr>
            <w:tcW w:w="724" w:type="dxa"/>
            <w:noWrap/>
            <w:vAlign w:val="center"/>
          </w:tcPr>
          <w:p w14:paraId="35604474" w14:textId="77777777" w:rsidR="00A71F41" w:rsidRPr="00C7726C" w:rsidRDefault="00A71F41" w:rsidP="00B13AF0">
            <w:pPr>
              <w:jc w:val="center"/>
              <w:rPr>
                <w:sz w:val="20"/>
              </w:rPr>
            </w:pPr>
            <w:r w:rsidRPr="00C7726C">
              <w:rPr>
                <w:sz w:val="20"/>
              </w:rPr>
              <w:t>160,</w:t>
            </w:r>
          </w:p>
        </w:tc>
        <w:tc>
          <w:tcPr>
            <w:tcW w:w="3185" w:type="dxa"/>
            <w:vAlign w:val="center"/>
            <w:hideMark/>
          </w:tcPr>
          <w:p w14:paraId="492ED9A7" w14:textId="77777777" w:rsidR="00A71F41" w:rsidRPr="00C7726C" w:rsidRDefault="00A71F41" w:rsidP="00B13AF0">
            <w:pPr>
              <w:ind w:firstLineChars="100" w:firstLine="200"/>
              <w:rPr>
                <w:sz w:val="20"/>
              </w:rPr>
            </w:pPr>
            <w:r w:rsidRPr="00C7726C">
              <w:rPr>
                <w:sz w:val="20"/>
              </w:rPr>
              <w:t>Fio de Nylon para roçadeira 3mm, fio  de  corte,  nylon quadrado</w:t>
            </w:r>
          </w:p>
        </w:tc>
        <w:tc>
          <w:tcPr>
            <w:tcW w:w="1418" w:type="dxa"/>
            <w:vAlign w:val="center"/>
            <w:hideMark/>
          </w:tcPr>
          <w:p w14:paraId="2560A866" w14:textId="77777777" w:rsidR="00A71F41" w:rsidRPr="00C7726C" w:rsidRDefault="00A71F41" w:rsidP="00B13AF0">
            <w:pPr>
              <w:jc w:val="center"/>
              <w:rPr>
                <w:sz w:val="20"/>
              </w:rPr>
            </w:pPr>
            <w:r w:rsidRPr="00C7726C">
              <w:rPr>
                <w:sz w:val="20"/>
              </w:rPr>
              <w:t>Metro</w:t>
            </w:r>
          </w:p>
        </w:tc>
        <w:tc>
          <w:tcPr>
            <w:tcW w:w="1559" w:type="dxa"/>
            <w:noWrap/>
            <w:vAlign w:val="center"/>
            <w:hideMark/>
          </w:tcPr>
          <w:p w14:paraId="08290489" w14:textId="77777777" w:rsidR="00A71F41" w:rsidRPr="00C7726C" w:rsidRDefault="00A71F41" w:rsidP="00B13AF0">
            <w:pPr>
              <w:jc w:val="center"/>
              <w:rPr>
                <w:sz w:val="20"/>
              </w:rPr>
            </w:pPr>
            <w:r w:rsidRPr="00C7726C">
              <w:rPr>
                <w:sz w:val="20"/>
              </w:rPr>
              <w:t>200</w:t>
            </w:r>
          </w:p>
        </w:tc>
        <w:tc>
          <w:tcPr>
            <w:tcW w:w="1417" w:type="dxa"/>
            <w:noWrap/>
            <w:vAlign w:val="center"/>
            <w:hideMark/>
          </w:tcPr>
          <w:p w14:paraId="289FA714" w14:textId="77777777" w:rsidR="00A71F41" w:rsidRPr="00C7726C" w:rsidRDefault="00A71F41" w:rsidP="00B13AF0">
            <w:pPr>
              <w:jc w:val="center"/>
              <w:rPr>
                <w:sz w:val="20"/>
              </w:rPr>
            </w:pPr>
            <w:r w:rsidRPr="00C7726C">
              <w:rPr>
                <w:sz w:val="20"/>
              </w:rPr>
              <w:t>4000</w:t>
            </w:r>
          </w:p>
        </w:tc>
        <w:tc>
          <w:tcPr>
            <w:tcW w:w="1485" w:type="dxa"/>
            <w:vAlign w:val="center"/>
            <w:hideMark/>
          </w:tcPr>
          <w:p w14:paraId="0FD983A9" w14:textId="77777777" w:rsidR="00A71F41" w:rsidRPr="00C7726C" w:rsidRDefault="00A71F41" w:rsidP="00B13AF0">
            <w:pPr>
              <w:jc w:val="center"/>
              <w:rPr>
                <w:sz w:val="20"/>
              </w:rPr>
            </w:pPr>
            <w:r w:rsidRPr="00C7726C">
              <w:rPr>
                <w:sz w:val="20"/>
              </w:rPr>
              <w:t>SMOI - 4000</w:t>
            </w:r>
          </w:p>
        </w:tc>
      </w:tr>
      <w:tr w:rsidR="00A71F41" w:rsidRPr="00C7726C" w14:paraId="0D833E9F" w14:textId="77777777" w:rsidTr="00A71F41">
        <w:trPr>
          <w:trHeight w:val="454"/>
        </w:trPr>
        <w:tc>
          <w:tcPr>
            <w:tcW w:w="724" w:type="dxa"/>
            <w:noWrap/>
            <w:vAlign w:val="center"/>
          </w:tcPr>
          <w:p w14:paraId="5FA3B9BA" w14:textId="77777777" w:rsidR="00A71F41" w:rsidRPr="00C7726C" w:rsidRDefault="00A71F41" w:rsidP="00B13AF0">
            <w:pPr>
              <w:jc w:val="center"/>
              <w:rPr>
                <w:sz w:val="20"/>
              </w:rPr>
            </w:pPr>
            <w:r w:rsidRPr="00C7726C">
              <w:rPr>
                <w:sz w:val="20"/>
              </w:rPr>
              <w:t>161,</w:t>
            </w:r>
          </w:p>
        </w:tc>
        <w:tc>
          <w:tcPr>
            <w:tcW w:w="3185" w:type="dxa"/>
            <w:vAlign w:val="center"/>
            <w:hideMark/>
          </w:tcPr>
          <w:p w14:paraId="271906EA" w14:textId="77777777" w:rsidR="00A71F41" w:rsidRPr="00C7726C" w:rsidRDefault="00A71F41" w:rsidP="00B13AF0">
            <w:pPr>
              <w:ind w:firstLineChars="100" w:firstLine="200"/>
              <w:rPr>
                <w:color w:val="000000"/>
                <w:sz w:val="20"/>
              </w:rPr>
            </w:pPr>
            <w:r w:rsidRPr="00C7726C">
              <w:rPr>
                <w:color w:val="000000"/>
                <w:sz w:val="20"/>
              </w:rPr>
              <w:t>Fio de Nylon para roçadeira</w:t>
            </w:r>
            <w:r w:rsidRPr="00C7726C">
              <w:rPr>
                <w:color w:val="000000"/>
                <w:sz w:val="20"/>
              </w:rPr>
              <w:br/>
              <w:t>redondo  com  diâmetro  de 3mm – 2kg</w:t>
            </w:r>
          </w:p>
        </w:tc>
        <w:tc>
          <w:tcPr>
            <w:tcW w:w="1418" w:type="dxa"/>
            <w:vAlign w:val="center"/>
            <w:hideMark/>
          </w:tcPr>
          <w:p w14:paraId="062AF988" w14:textId="77777777" w:rsidR="00A71F41" w:rsidRPr="00C7726C" w:rsidRDefault="00A71F41" w:rsidP="00B13AF0">
            <w:pPr>
              <w:jc w:val="center"/>
              <w:rPr>
                <w:color w:val="000000"/>
                <w:sz w:val="20"/>
              </w:rPr>
            </w:pPr>
            <w:r w:rsidRPr="00C7726C">
              <w:rPr>
                <w:color w:val="000000"/>
                <w:sz w:val="20"/>
              </w:rPr>
              <w:t>Rolo com 2kg</w:t>
            </w:r>
          </w:p>
        </w:tc>
        <w:tc>
          <w:tcPr>
            <w:tcW w:w="1559" w:type="dxa"/>
            <w:noWrap/>
            <w:vAlign w:val="center"/>
            <w:hideMark/>
          </w:tcPr>
          <w:p w14:paraId="39B38490"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36F15DF5" w14:textId="77777777" w:rsidR="00A71F41" w:rsidRPr="00C7726C" w:rsidRDefault="00A71F41" w:rsidP="00B13AF0">
            <w:pPr>
              <w:jc w:val="center"/>
              <w:rPr>
                <w:color w:val="000000"/>
                <w:sz w:val="20"/>
              </w:rPr>
            </w:pPr>
            <w:r w:rsidRPr="00C7726C">
              <w:rPr>
                <w:color w:val="000000"/>
                <w:sz w:val="20"/>
              </w:rPr>
              <w:t>04</w:t>
            </w:r>
          </w:p>
        </w:tc>
        <w:tc>
          <w:tcPr>
            <w:tcW w:w="1485" w:type="dxa"/>
            <w:vAlign w:val="center"/>
            <w:hideMark/>
          </w:tcPr>
          <w:p w14:paraId="64AE4B15" w14:textId="77777777" w:rsidR="00A71F41" w:rsidRPr="00C7726C" w:rsidRDefault="00A71F41" w:rsidP="00B13AF0">
            <w:pPr>
              <w:jc w:val="center"/>
              <w:rPr>
                <w:color w:val="000000"/>
                <w:sz w:val="20"/>
              </w:rPr>
            </w:pPr>
            <w:r w:rsidRPr="00C7726C">
              <w:rPr>
                <w:color w:val="000000"/>
                <w:sz w:val="20"/>
              </w:rPr>
              <w:t>SME-04</w:t>
            </w:r>
          </w:p>
        </w:tc>
      </w:tr>
      <w:tr w:rsidR="00A71F41" w:rsidRPr="00C7726C" w14:paraId="06BB8678" w14:textId="77777777" w:rsidTr="00A71F41">
        <w:trPr>
          <w:trHeight w:val="454"/>
        </w:trPr>
        <w:tc>
          <w:tcPr>
            <w:tcW w:w="724" w:type="dxa"/>
            <w:noWrap/>
            <w:vAlign w:val="center"/>
          </w:tcPr>
          <w:p w14:paraId="7F061301" w14:textId="77777777" w:rsidR="00A71F41" w:rsidRPr="00C7726C" w:rsidRDefault="00A71F41" w:rsidP="00B13AF0">
            <w:pPr>
              <w:jc w:val="center"/>
              <w:rPr>
                <w:color w:val="000000"/>
                <w:sz w:val="20"/>
              </w:rPr>
            </w:pPr>
            <w:r w:rsidRPr="00C7726C">
              <w:rPr>
                <w:color w:val="000000"/>
                <w:sz w:val="20"/>
              </w:rPr>
              <w:t>162,</w:t>
            </w:r>
          </w:p>
        </w:tc>
        <w:tc>
          <w:tcPr>
            <w:tcW w:w="3185" w:type="dxa"/>
            <w:vAlign w:val="center"/>
            <w:hideMark/>
          </w:tcPr>
          <w:p w14:paraId="271404E0" w14:textId="77777777" w:rsidR="00A71F41" w:rsidRPr="00C7726C" w:rsidRDefault="00A71F41" w:rsidP="00B13AF0">
            <w:pPr>
              <w:ind w:firstLineChars="100" w:firstLine="200"/>
              <w:rPr>
                <w:color w:val="000000"/>
                <w:sz w:val="20"/>
              </w:rPr>
            </w:pPr>
            <w:r w:rsidRPr="00C7726C">
              <w:rPr>
                <w:color w:val="000000"/>
                <w:sz w:val="20"/>
              </w:rPr>
              <w:t xml:space="preserve">Fita isolante preta </w:t>
            </w:r>
            <w:proofErr w:type="spellStart"/>
            <w:r w:rsidRPr="00C7726C">
              <w:rPr>
                <w:color w:val="000000"/>
                <w:sz w:val="20"/>
              </w:rPr>
              <w:t>anti</w:t>
            </w:r>
            <w:proofErr w:type="spellEnd"/>
            <w:r w:rsidRPr="00C7726C">
              <w:rPr>
                <w:color w:val="000000"/>
                <w:sz w:val="20"/>
              </w:rPr>
              <w:t xml:space="preserve"> chama tipo comum  aplicação: instalações</w:t>
            </w:r>
            <w:r w:rsidRPr="00C7726C">
              <w:rPr>
                <w:color w:val="000000"/>
                <w:sz w:val="20"/>
              </w:rPr>
              <w:br/>
              <w:t>elétricas</w:t>
            </w:r>
          </w:p>
        </w:tc>
        <w:tc>
          <w:tcPr>
            <w:tcW w:w="1418" w:type="dxa"/>
            <w:vAlign w:val="center"/>
            <w:hideMark/>
          </w:tcPr>
          <w:p w14:paraId="460BD46D" w14:textId="77777777" w:rsidR="00A71F41" w:rsidRPr="00C7726C" w:rsidRDefault="00A71F41" w:rsidP="00B13AF0">
            <w:pPr>
              <w:jc w:val="center"/>
              <w:rPr>
                <w:color w:val="000000"/>
                <w:sz w:val="20"/>
              </w:rPr>
            </w:pPr>
            <w:r w:rsidRPr="00C7726C">
              <w:rPr>
                <w:color w:val="000000"/>
                <w:sz w:val="20"/>
              </w:rPr>
              <w:t>ROLO</w:t>
            </w:r>
            <w:r w:rsidRPr="00C7726C">
              <w:rPr>
                <w:color w:val="000000"/>
                <w:sz w:val="20"/>
              </w:rPr>
              <w:br/>
              <w:t>20 m</w:t>
            </w:r>
          </w:p>
        </w:tc>
        <w:tc>
          <w:tcPr>
            <w:tcW w:w="1559" w:type="dxa"/>
            <w:noWrap/>
            <w:vAlign w:val="center"/>
            <w:hideMark/>
          </w:tcPr>
          <w:p w14:paraId="4EE12546" w14:textId="77777777" w:rsidR="00A71F41" w:rsidRPr="00C7726C" w:rsidRDefault="00A71F41" w:rsidP="00B13AF0">
            <w:pPr>
              <w:jc w:val="center"/>
              <w:rPr>
                <w:color w:val="000000"/>
                <w:sz w:val="20"/>
              </w:rPr>
            </w:pPr>
            <w:r w:rsidRPr="00C7726C">
              <w:rPr>
                <w:color w:val="000000"/>
                <w:sz w:val="20"/>
              </w:rPr>
              <w:t>172</w:t>
            </w:r>
          </w:p>
        </w:tc>
        <w:tc>
          <w:tcPr>
            <w:tcW w:w="1417" w:type="dxa"/>
            <w:noWrap/>
            <w:vAlign w:val="center"/>
            <w:hideMark/>
          </w:tcPr>
          <w:p w14:paraId="2E5FD9CE"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2E33727A" w14:textId="77777777" w:rsidR="00A71F41" w:rsidRPr="00C7726C" w:rsidRDefault="00A71F41" w:rsidP="00B13AF0">
            <w:pPr>
              <w:jc w:val="center"/>
              <w:rPr>
                <w:color w:val="000000"/>
                <w:sz w:val="20"/>
              </w:rPr>
            </w:pPr>
            <w:r w:rsidRPr="00C7726C">
              <w:rPr>
                <w:color w:val="000000"/>
                <w:sz w:val="20"/>
              </w:rPr>
              <w:t>SMOI – 200     SME - 80          ASS -  20</w:t>
            </w:r>
          </w:p>
        </w:tc>
      </w:tr>
      <w:tr w:rsidR="00A71F41" w:rsidRPr="00C7726C" w14:paraId="12B26782" w14:textId="77777777" w:rsidTr="00A71F41">
        <w:trPr>
          <w:trHeight w:val="454"/>
        </w:trPr>
        <w:tc>
          <w:tcPr>
            <w:tcW w:w="724" w:type="dxa"/>
            <w:noWrap/>
            <w:vAlign w:val="center"/>
          </w:tcPr>
          <w:p w14:paraId="63225C65" w14:textId="77777777" w:rsidR="00A71F41" w:rsidRPr="00C7726C" w:rsidRDefault="00A71F41" w:rsidP="00B13AF0">
            <w:pPr>
              <w:jc w:val="center"/>
              <w:rPr>
                <w:color w:val="000000"/>
                <w:sz w:val="20"/>
              </w:rPr>
            </w:pPr>
            <w:r w:rsidRPr="00C7726C">
              <w:rPr>
                <w:color w:val="000000"/>
                <w:sz w:val="20"/>
              </w:rPr>
              <w:t>163,</w:t>
            </w:r>
          </w:p>
        </w:tc>
        <w:tc>
          <w:tcPr>
            <w:tcW w:w="3185" w:type="dxa"/>
            <w:vAlign w:val="center"/>
            <w:hideMark/>
          </w:tcPr>
          <w:p w14:paraId="383F6E60" w14:textId="77777777" w:rsidR="00A71F41" w:rsidRPr="00C7726C" w:rsidRDefault="00A71F41" w:rsidP="00B13AF0">
            <w:pPr>
              <w:ind w:firstLineChars="100" w:firstLine="200"/>
              <w:rPr>
                <w:color w:val="000000"/>
                <w:sz w:val="20"/>
              </w:rPr>
            </w:pPr>
            <w:r w:rsidRPr="00C7726C">
              <w:rPr>
                <w:color w:val="000000"/>
                <w:sz w:val="20"/>
              </w:rPr>
              <w:t>Fita veda rosca, teflon, comprimento  20m  x  18mm largura</w:t>
            </w:r>
          </w:p>
        </w:tc>
        <w:tc>
          <w:tcPr>
            <w:tcW w:w="1418" w:type="dxa"/>
            <w:vAlign w:val="center"/>
            <w:hideMark/>
          </w:tcPr>
          <w:p w14:paraId="747A30FD" w14:textId="77777777" w:rsidR="00A71F41" w:rsidRPr="00C7726C" w:rsidRDefault="00A71F41" w:rsidP="00B13AF0">
            <w:pPr>
              <w:jc w:val="center"/>
              <w:rPr>
                <w:color w:val="000000"/>
                <w:sz w:val="20"/>
              </w:rPr>
            </w:pPr>
            <w:r w:rsidRPr="00C7726C">
              <w:rPr>
                <w:color w:val="000000"/>
                <w:sz w:val="20"/>
              </w:rPr>
              <w:t>Rolo 20m</w:t>
            </w:r>
          </w:p>
        </w:tc>
        <w:tc>
          <w:tcPr>
            <w:tcW w:w="1559" w:type="dxa"/>
            <w:noWrap/>
            <w:vAlign w:val="center"/>
            <w:hideMark/>
          </w:tcPr>
          <w:p w14:paraId="0EB64B21"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026CF627"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292BDC62"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5A1CCA99" w14:textId="77777777" w:rsidTr="00A71F41">
        <w:trPr>
          <w:trHeight w:val="454"/>
        </w:trPr>
        <w:tc>
          <w:tcPr>
            <w:tcW w:w="724" w:type="dxa"/>
            <w:noWrap/>
            <w:vAlign w:val="center"/>
          </w:tcPr>
          <w:p w14:paraId="6139B0C7" w14:textId="77777777" w:rsidR="00A71F41" w:rsidRPr="00C7726C" w:rsidRDefault="00A71F41" w:rsidP="00B13AF0">
            <w:pPr>
              <w:jc w:val="center"/>
              <w:rPr>
                <w:color w:val="000000"/>
                <w:sz w:val="20"/>
              </w:rPr>
            </w:pPr>
            <w:r w:rsidRPr="00C7726C">
              <w:rPr>
                <w:color w:val="000000"/>
                <w:sz w:val="20"/>
              </w:rPr>
              <w:t>164,</w:t>
            </w:r>
          </w:p>
        </w:tc>
        <w:tc>
          <w:tcPr>
            <w:tcW w:w="3185" w:type="dxa"/>
            <w:vAlign w:val="center"/>
            <w:hideMark/>
          </w:tcPr>
          <w:p w14:paraId="7D3FB83A" w14:textId="77777777" w:rsidR="00A71F41" w:rsidRPr="00C7726C" w:rsidRDefault="00A71F41" w:rsidP="00B13AF0">
            <w:pPr>
              <w:ind w:firstLineChars="100" w:firstLine="200"/>
              <w:rPr>
                <w:color w:val="000000"/>
                <w:sz w:val="20"/>
              </w:rPr>
            </w:pPr>
            <w:r w:rsidRPr="00C7726C">
              <w:rPr>
                <w:color w:val="000000"/>
                <w:sz w:val="20"/>
              </w:rPr>
              <w:t>Fita Zebrada</w:t>
            </w:r>
          </w:p>
        </w:tc>
        <w:tc>
          <w:tcPr>
            <w:tcW w:w="1418" w:type="dxa"/>
            <w:vAlign w:val="center"/>
            <w:hideMark/>
          </w:tcPr>
          <w:p w14:paraId="108B8588"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538E5AA4"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738342D"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623659B8"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373626C6" w14:textId="77777777" w:rsidTr="00A71F41">
        <w:trPr>
          <w:trHeight w:val="454"/>
        </w:trPr>
        <w:tc>
          <w:tcPr>
            <w:tcW w:w="724" w:type="dxa"/>
            <w:noWrap/>
            <w:vAlign w:val="center"/>
          </w:tcPr>
          <w:p w14:paraId="1D9538DC" w14:textId="77777777" w:rsidR="00A71F41" w:rsidRPr="00C7726C" w:rsidRDefault="00A71F41" w:rsidP="00B13AF0">
            <w:pPr>
              <w:jc w:val="center"/>
              <w:rPr>
                <w:color w:val="000000"/>
                <w:sz w:val="20"/>
              </w:rPr>
            </w:pPr>
            <w:r w:rsidRPr="00C7726C">
              <w:rPr>
                <w:color w:val="000000"/>
                <w:sz w:val="20"/>
              </w:rPr>
              <w:t>165,</w:t>
            </w:r>
          </w:p>
        </w:tc>
        <w:tc>
          <w:tcPr>
            <w:tcW w:w="3185" w:type="dxa"/>
            <w:vAlign w:val="center"/>
            <w:hideMark/>
          </w:tcPr>
          <w:p w14:paraId="00B30B45" w14:textId="77777777" w:rsidR="00A71F41" w:rsidRPr="00C7726C" w:rsidRDefault="00A71F41" w:rsidP="00B13AF0">
            <w:pPr>
              <w:ind w:firstLineChars="100" w:firstLine="200"/>
              <w:rPr>
                <w:color w:val="000000"/>
                <w:sz w:val="20"/>
              </w:rPr>
            </w:pPr>
            <w:r w:rsidRPr="00C7726C">
              <w:rPr>
                <w:color w:val="000000"/>
                <w:sz w:val="20"/>
              </w:rPr>
              <w:t>Foice de aço tipo roçadeira, lâmina 280mm, com cabo de madeira</w:t>
            </w:r>
            <w:r w:rsidRPr="00C7726C">
              <w:rPr>
                <w:color w:val="000000"/>
                <w:sz w:val="20"/>
              </w:rPr>
              <w:br/>
              <w:t>padrão.</w:t>
            </w:r>
          </w:p>
        </w:tc>
        <w:tc>
          <w:tcPr>
            <w:tcW w:w="1418" w:type="dxa"/>
            <w:vAlign w:val="center"/>
            <w:hideMark/>
          </w:tcPr>
          <w:p w14:paraId="6FC4042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DDFF47B"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3B2ED6C"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224B20CD"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605CE1FA" w14:textId="77777777" w:rsidTr="00A71F41">
        <w:trPr>
          <w:trHeight w:val="454"/>
        </w:trPr>
        <w:tc>
          <w:tcPr>
            <w:tcW w:w="724" w:type="dxa"/>
            <w:noWrap/>
            <w:vAlign w:val="center"/>
          </w:tcPr>
          <w:p w14:paraId="337A4CA7" w14:textId="77777777" w:rsidR="00A71F41" w:rsidRPr="00C7726C" w:rsidRDefault="00A71F41" w:rsidP="00B13AF0">
            <w:pPr>
              <w:jc w:val="center"/>
              <w:rPr>
                <w:color w:val="000000"/>
                <w:sz w:val="20"/>
              </w:rPr>
            </w:pPr>
            <w:r w:rsidRPr="00C7726C">
              <w:rPr>
                <w:color w:val="000000"/>
                <w:sz w:val="20"/>
              </w:rPr>
              <w:t>166,</w:t>
            </w:r>
          </w:p>
        </w:tc>
        <w:tc>
          <w:tcPr>
            <w:tcW w:w="3185" w:type="dxa"/>
            <w:vAlign w:val="center"/>
            <w:hideMark/>
          </w:tcPr>
          <w:p w14:paraId="75DB6A85" w14:textId="77777777" w:rsidR="00A71F41" w:rsidRPr="00C7726C" w:rsidRDefault="00A71F41" w:rsidP="00B13AF0">
            <w:pPr>
              <w:ind w:firstLineChars="100" w:firstLine="200"/>
              <w:rPr>
                <w:color w:val="000000"/>
                <w:sz w:val="20"/>
              </w:rPr>
            </w:pPr>
            <w:r w:rsidRPr="00C7726C">
              <w:rPr>
                <w:color w:val="000000"/>
                <w:sz w:val="20"/>
              </w:rPr>
              <w:t xml:space="preserve">Fonte  de  alimentação, compatibilidade </w:t>
            </w:r>
            <w:proofErr w:type="spellStart"/>
            <w:r w:rsidRPr="00C7726C">
              <w:rPr>
                <w:color w:val="000000"/>
                <w:sz w:val="20"/>
              </w:rPr>
              <w:t>atx</w:t>
            </w:r>
            <w:proofErr w:type="spellEnd"/>
            <w:r w:rsidRPr="00C7726C">
              <w:rPr>
                <w:color w:val="000000"/>
                <w:sz w:val="20"/>
              </w:rPr>
              <w:t xml:space="preserve"> 20 pinos e tx2v</w:t>
            </w:r>
            <w:r w:rsidRPr="00C7726C">
              <w:rPr>
                <w:color w:val="000000"/>
                <w:sz w:val="20"/>
              </w:rPr>
              <w:br/>
              <w:t>4 pinos, tensão alimentação: bivolt,  potência nominal real 200w, cabo de</w:t>
            </w:r>
            <w:r w:rsidRPr="00C7726C">
              <w:rPr>
                <w:color w:val="000000"/>
                <w:sz w:val="20"/>
              </w:rPr>
              <w:br/>
              <w:t>força tripolar com 1,2m.</w:t>
            </w:r>
          </w:p>
        </w:tc>
        <w:tc>
          <w:tcPr>
            <w:tcW w:w="1418" w:type="dxa"/>
            <w:vAlign w:val="center"/>
            <w:hideMark/>
          </w:tcPr>
          <w:p w14:paraId="7D9277E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7100355"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3C5CC94B"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4EA30DFF"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0BC21C25" w14:textId="77777777" w:rsidTr="00A71F41">
        <w:trPr>
          <w:trHeight w:val="454"/>
        </w:trPr>
        <w:tc>
          <w:tcPr>
            <w:tcW w:w="724" w:type="dxa"/>
            <w:noWrap/>
            <w:vAlign w:val="center"/>
          </w:tcPr>
          <w:p w14:paraId="665614B3" w14:textId="77777777" w:rsidR="00A71F41" w:rsidRPr="00C7726C" w:rsidRDefault="00A71F41" w:rsidP="00B13AF0">
            <w:pPr>
              <w:jc w:val="center"/>
              <w:rPr>
                <w:color w:val="000000"/>
                <w:sz w:val="20"/>
              </w:rPr>
            </w:pPr>
            <w:r w:rsidRPr="00C7726C">
              <w:rPr>
                <w:color w:val="000000"/>
                <w:sz w:val="20"/>
              </w:rPr>
              <w:t>167,</w:t>
            </w:r>
          </w:p>
        </w:tc>
        <w:tc>
          <w:tcPr>
            <w:tcW w:w="3185" w:type="dxa"/>
            <w:vAlign w:val="center"/>
            <w:hideMark/>
          </w:tcPr>
          <w:p w14:paraId="0F6511EA" w14:textId="77777777" w:rsidR="00A71F41" w:rsidRPr="00C7726C" w:rsidRDefault="00A71F41" w:rsidP="00B13AF0">
            <w:pPr>
              <w:ind w:firstLineChars="100" w:firstLine="200"/>
              <w:rPr>
                <w:color w:val="000000"/>
                <w:sz w:val="20"/>
              </w:rPr>
            </w:pPr>
            <w:r w:rsidRPr="00C7726C">
              <w:rPr>
                <w:color w:val="000000"/>
                <w:sz w:val="20"/>
              </w:rPr>
              <w:t>Grampo para esteio de</w:t>
            </w:r>
            <w:r w:rsidRPr="00C7726C">
              <w:rPr>
                <w:color w:val="000000"/>
                <w:sz w:val="20"/>
              </w:rPr>
              <w:br/>
              <w:t>eucalipto,  galvanizado,  19  x 11” tipo “U”</w:t>
            </w:r>
          </w:p>
        </w:tc>
        <w:tc>
          <w:tcPr>
            <w:tcW w:w="1418" w:type="dxa"/>
            <w:vAlign w:val="center"/>
            <w:hideMark/>
          </w:tcPr>
          <w:p w14:paraId="336CED4A"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74D7FAF5"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CC3895C"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147947BF"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4D2B4A4E" w14:textId="77777777" w:rsidTr="00A71F41">
        <w:trPr>
          <w:trHeight w:val="454"/>
        </w:trPr>
        <w:tc>
          <w:tcPr>
            <w:tcW w:w="724" w:type="dxa"/>
            <w:noWrap/>
            <w:vAlign w:val="center"/>
          </w:tcPr>
          <w:p w14:paraId="30BE5BEF" w14:textId="77777777" w:rsidR="00A71F41" w:rsidRPr="00C7726C" w:rsidRDefault="00A71F41" w:rsidP="00B13AF0">
            <w:pPr>
              <w:jc w:val="center"/>
              <w:rPr>
                <w:color w:val="000000"/>
                <w:sz w:val="20"/>
              </w:rPr>
            </w:pPr>
            <w:r w:rsidRPr="00C7726C">
              <w:rPr>
                <w:color w:val="000000"/>
                <w:sz w:val="20"/>
              </w:rPr>
              <w:t>168,</w:t>
            </w:r>
          </w:p>
        </w:tc>
        <w:tc>
          <w:tcPr>
            <w:tcW w:w="3185" w:type="dxa"/>
            <w:vAlign w:val="center"/>
            <w:hideMark/>
          </w:tcPr>
          <w:p w14:paraId="11D9A4E9" w14:textId="77777777" w:rsidR="00A71F41" w:rsidRPr="00C7726C" w:rsidRDefault="00A71F41" w:rsidP="00B13AF0">
            <w:pPr>
              <w:ind w:firstLineChars="100" w:firstLine="200"/>
              <w:rPr>
                <w:color w:val="000000"/>
                <w:sz w:val="20"/>
              </w:rPr>
            </w:pPr>
            <w:r w:rsidRPr="00C7726C">
              <w:rPr>
                <w:color w:val="000000"/>
                <w:sz w:val="20"/>
              </w:rPr>
              <w:t>Guia passa fio de PVC, alma de  aço,  nylon  passa  fio</w:t>
            </w:r>
            <w:r w:rsidRPr="00C7726C">
              <w:rPr>
                <w:color w:val="000000"/>
                <w:sz w:val="20"/>
              </w:rPr>
              <w:br/>
              <w:t>15,0mm</w:t>
            </w:r>
          </w:p>
        </w:tc>
        <w:tc>
          <w:tcPr>
            <w:tcW w:w="1418" w:type="dxa"/>
            <w:vAlign w:val="center"/>
            <w:hideMark/>
          </w:tcPr>
          <w:p w14:paraId="6598444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D7F41A4"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3605E3C1"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1AFF3F47"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7411CD9B" w14:textId="77777777" w:rsidTr="00A71F41">
        <w:trPr>
          <w:trHeight w:val="454"/>
        </w:trPr>
        <w:tc>
          <w:tcPr>
            <w:tcW w:w="724" w:type="dxa"/>
            <w:noWrap/>
            <w:vAlign w:val="center"/>
          </w:tcPr>
          <w:p w14:paraId="10CE5F11" w14:textId="77777777" w:rsidR="00A71F41" w:rsidRPr="00C7726C" w:rsidRDefault="00A71F41" w:rsidP="00B13AF0">
            <w:pPr>
              <w:jc w:val="center"/>
              <w:rPr>
                <w:color w:val="000000"/>
                <w:sz w:val="20"/>
              </w:rPr>
            </w:pPr>
            <w:r w:rsidRPr="00C7726C">
              <w:rPr>
                <w:color w:val="000000"/>
                <w:sz w:val="20"/>
              </w:rPr>
              <w:t>169,</w:t>
            </w:r>
          </w:p>
        </w:tc>
        <w:tc>
          <w:tcPr>
            <w:tcW w:w="3185" w:type="dxa"/>
            <w:vAlign w:val="center"/>
            <w:hideMark/>
          </w:tcPr>
          <w:p w14:paraId="5821C2A6" w14:textId="77777777" w:rsidR="00A71F41" w:rsidRPr="00C7726C" w:rsidRDefault="00A71F41" w:rsidP="00B13AF0">
            <w:pPr>
              <w:ind w:firstLineChars="100" w:firstLine="200"/>
              <w:rPr>
                <w:color w:val="000000"/>
                <w:sz w:val="20"/>
              </w:rPr>
            </w:pPr>
            <w:r w:rsidRPr="00C7726C">
              <w:rPr>
                <w:color w:val="000000"/>
                <w:sz w:val="20"/>
              </w:rPr>
              <w:t>Joelho  45º  PVC rígido,</w:t>
            </w:r>
            <w:r w:rsidRPr="00C7726C">
              <w:rPr>
                <w:color w:val="000000"/>
                <w:sz w:val="20"/>
              </w:rPr>
              <w:br/>
              <w:t>instalações para esgoto, 100mm</w:t>
            </w:r>
          </w:p>
        </w:tc>
        <w:tc>
          <w:tcPr>
            <w:tcW w:w="1418" w:type="dxa"/>
            <w:vAlign w:val="center"/>
            <w:hideMark/>
          </w:tcPr>
          <w:p w14:paraId="22355258" w14:textId="77777777" w:rsidR="00A71F41" w:rsidRPr="00C7726C" w:rsidRDefault="00A71F41" w:rsidP="00B13AF0">
            <w:pPr>
              <w:jc w:val="center"/>
              <w:rPr>
                <w:color w:val="000000"/>
                <w:sz w:val="20"/>
              </w:rPr>
            </w:pPr>
            <w:r w:rsidRPr="00C7726C">
              <w:rPr>
                <w:color w:val="000000"/>
                <w:sz w:val="20"/>
              </w:rPr>
              <w:t>UND</w:t>
            </w:r>
          </w:p>
        </w:tc>
        <w:tc>
          <w:tcPr>
            <w:tcW w:w="1559" w:type="dxa"/>
            <w:vAlign w:val="center"/>
            <w:hideMark/>
          </w:tcPr>
          <w:p w14:paraId="72A4ACFE" w14:textId="51E4A79D" w:rsidR="00A71F41" w:rsidRPr="00C7726C" w:rsidRDefault="00C7726C" w:rsidP="00B13AF0">
            <w:pPr>
              <w:jc w:val="center"/>
              <w:rPr>
                <w:color w:val="000000"/>
                <w:sz w:val="20"/>
              </w:rPr>
            </w:pPr>
            <w:r>
              <w:rPr>
                <w:color w:val="00B0F0"/>
                <w:sz w:val="20"/>
              </w:rPr>
              <w:t>25</w:t>
            </w:r>
            <w:r w:rsidR="00A71F41" w:rsidRPr="00C7726C">
              <w:rPr>
                <w:color w:val="000000"/>
                <w:sz w:val="20"/>
              </w:rPr>
              <w:t> </w:t>
            </w:r>
          </w:p>
        </w:tc>
        <w:tc>
          <w:tcPr>
            <w:tcW w:w="1417" w:type="dxa"/>
            <w:noWrap/>
            <w:vAlign w:val="center"/>
            <w:hideMark/>
          </w:tcPr>
          <w:p w14:paraId="328D80DD"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9956A09"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7FDD51C5" w14:textId="77777777" w:rsidTr="00A71F41">
        <w:trPr>
          <w:trHeight w:val="454"/>
        </w:trPr>
        <w:tc>
          <w:tcPr>
            <w:tcW w:w="724" w:type="dxa"/>
            <w:noWrap/>
            <w:vAlign w:val="center"/>
          </w:tcPr>
          <w:p w14:paraId="6A09BAB4" w14:textId="77777777" w:rsidR="00A71F41" w:rsidRPr="00C7726C" w:rsidRDefault="00A71F41" w:rsidP="00B13AF0">
            <w:pPr>
              <w:jc w:val="center"/>
              <w:rPr>
                <w:color w:val="000000"/>
                <w:sz w:val="20"/>
              </w:rPr>
            </w:pPr>
            <w:r w:rsidRPr="00C7726C">
              <w:rPr>
                <w:color w:val="000000"/>
                <w:sz w:val="20"/>
              </w:rPr>
              <w:t>170,</w:t>
            </w:r>
          </w:p>
        </w:tc>
        <w:tc>
          <w:tcPr>
            <w:tcW w:w="3185" w:type="dxa"/>
            <w:vAlign w:val="center"/>
            <w:hideMark/>
          </w:tcPr>
          <w:p w14:paraId="124C6DED" w14:textId="77777777" w:rsidR="00A71F41" w:rsidRPr="00C7726C" w:rsidRDefault="00A71F41" w:rsidP="00B13AF0">
            <w:pPr>
              <w:ind w:firstLineChars="100" w:firstLine="200"/>
              <w:rPr>
                <w:color w:val="000000"/>
                <w:sz w:val="20"/>
              </w:rPr>
            </w:pPr>
            <w:r w:rsidRPr="00C7726C">
              <w:rPr>
                <w:color w:val="000000"/>
                <w:sz w:val="20"/>
              </w:rPr>
              <w:t>Joelho  90º  soldável,  para esgoto, 100mm</w:t>
            </w:r>
          </w:p>
        </w:tc>
        <w:tc>
          <w:tcPr>
            <w:tcW w:w="1418" w:type="dxa"/>
            <w:vAlign w:val="center"/>
            <w:hideMark/>
          </w:tcPr>
          <w:p w14:paraId="1921CB1B"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40799284"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2F6A547"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B2F47AC"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5452CDC3" w14:textId="77777777" w:rsidTr="00A71F41">
        <w:trPr>
          <w:trHeight w:val="454"/>
        </w:trPr>
        <w:tc>
          <w:tcPr>
            <w:tcW w:w="724" w:type="dxa"/>
            <w:noWrap/>
            <w:vAlign w:val="center"/>
          </w:tcPr>
          <w:p w14:paraId="6896ECEC" w14:textId="77777777" w:rsidR="00A71F41" w:rsidRPr="00C7726C" w:rsidRDefault="00A71F41" w:rsidP="00B13AF0">
            <w:pPr>
              <w:jc w:val="center"/>
              <w:rPr>
                <w:color w:val="000000"/>
                <w:sz w:val="20"/>
              </w:rPr>
            </w:pPr>
            <w:r w:rsidRPr="00C7726C">
              <w:rPr>
                <w:color w:val="000000"/>
                <w:sz w:val="20"/>
              </w:rPr>
              <w:t>171,</w:t>
            </w:r>
          </w:p>
        </w:tc>
        <w:tc>
          <w:tcPr>
            <w:tcW w:w="3185" w:type="dxa"/>
            <w:noWrap/>
            <w:vAlign w:val="center"/>
            <w:hideMark/>
          </w:tcPr>
          <w:p w14:paraId="010C0B68" w14:textId="77777777" w:rsidR="00A71F41" w:rsidRPr="00C7726C" w:rsidRDefault="00A71F41" w:rsidP="00B13AF0">
            <w:pPr>
              <w:ind w:firstLineChars="100" w:firstLine="200"/>
              <w:rPr>
                <w:color w:val="000000"/>
                <w:sz w:val="20"/>
              </w:rPr>
            </w:pPr>
            <w:r w:rsidRPr="00C7726C">
              <w:rPr>
                <w:color w:val="000000"/>
                <w:sz w:val="20"/>
              </w:rPr>
              <w:t>Joelho 45º PVC para esgoto 100mm</w:t>
            </w:r>
          </w:p>
        </w:tc>
        <w:tc>
          <w:tcPr>
            <w:tcW w:w="1418" w:type="dxa"/>
            <w:noWrap/>
            <w:vAlign w:val="center"/>
            <w:hideMark/>
          </w:tcPr>
          <w:p w14:paraId="461E36F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02EDB87" w14:textId="77777777" w:rsidR="00A71F41" w:rsidRPr="00C7726C" w:rsidRDefault="00A71F41" w:rsidP="00B13AF0">
            <w:pPr>
              <w:jc w:val="center"/>
              <w:rPr>
                <w:color w:val="000000"/>
                <w:sz w:val="20"/>
              </w:rPr>
            </w:pPr>
            <w:r w:rsidRPr="00C7726C">
              <w:rPr>
                <w:color w:val="000000"/>
                <w:sz w:val="20"/>
              </w:rPr>
              <w:t>6</w:t>
            </w:r>
          </w:p>
        </w:tc>
        <w:tc>
          <w:tcPr>
            <w:tcW w:w="1417" w:type="dxa"/>
            <w:noWrap/>
            <w:vAlign w:val="center"/>
            <w:hideMark/>
          </w:tcPr>
          <w:p w14:paraId="70A8816A" w14:textId="77777777" w:rsidR="00A71F41" w:rsidRPr="00C7726C" w:rsidRDefault="00A71F41" w:rsidP="00B13AF0">
            <w:pPr>
              <w:jc w:val="center"/>
              <w:rPr>
                <w:color w:val="000000"/>
                <w:sz w:val="20"/>
              </w:rPr>
            </w:pPr>
            <w:r w:rsidRPr="00C7726C">
              <w:rPr>
                <w:color w:val="000000"/>
                <w:sz w:val="20"/>
              </w:rPr>
              <w:t>24</w:t>
            </w:r>
          </w:p>
        </w:tc>
        <w:tc>
          <w:tcPr>
            <w:tcW w:w="1485" w:type="dxa"/>
            <w:noWrap/>
            <w:vAlign w:val="center"/>
            <w:hideMark/>
          </w:tcPr>
          <w:p w14:paraId="0B79A244" w14:textId="77777777" w:rsidR="00A71F41" w:rsidRPr="00C7726C" w:rsidRDefault="00A71F41" w:rsidP="00B13AF0">
            <w:pPr>
              <w:jc w:val="center"/>
              <w:rPr>
                <w:color w:val="000000"/>
                <w:sz w:val="20"/>
              </w:rPr>
            </w:pPr>
            <w:r w:rsidRPr="00C7726C">
              <w:rPr>
                <w:color w:val="000000"/>
                <w:sz w:val="20"/>
              </w:rPr>
              <w:t>SME - 24</w:t>
            </w:r>
          </w:p>
        </w:tc>
      </w:tr>
      <w:tr w:rsidR="00A71F41" w:rsidRPr="00C7726C" w14:paraId="3F267943" w14:textId="77777777" w:rsidTr="00A71F41">
        <w:trPr>
          <w:trHeight w:val="454"/>
        </w:trPr>
        <w:tc>
          <w:tcPr>
            <w:tcW w:w="724" w:type="dxa"/>
            <w:noWrap/>
            <w:vAlign w:val="center"/>
          </w:tcPr>
          <w:p w14:paraId="07ACA17D" w14:textId="77777777" w:rsidR="00A71F41" w:rsidRPr="00C7726C" w:rsidRDefault="00A71F41" w:rsidP="00B13AF0">
            <w:pPr>
              <w:jc w:val="center"/>
              <w:rPr>
                <w:color w:val="000000"/>
                <w:sz w:val="20"/>
              </w:rPr>
            </w:pPr>
            <w:r w:rsidRPr="00C7726C">
              <w:rPr>
                <w:color w:val="000000"/>
                <w:sz w:val="20"/>
              </w:rPr>
              <w:lastRenderedPageBreak/>
              <w:t>172,</w:t>
            </w:r>
          </w:p>
        </w:tc>
        <w:tc>
          <w:tcPr>
            <w:tcW w:w="3185" w:type="dxa"/>
            <w:noWrap/>
            <w:vAlign w:val="center"/>
            <w:hideMark/>
          </w:tcPr>
          <w:p w14:paraId="04BBDE41" w14:textId="77777777" w:rsidR="00A71F41" w:rsidRPr="00C7726C" w:rsidRDefault="00A71F41" w:rsidP="00B13AF0">
            <w:pPr>
              <w:ind w:firstLineChars="100" w:firstLine="200"/>
              <w:rPr>
                <w:color w:val="000000"/>
                <w:sz w:val="20"/>
              </w:rPr>
            </w:pPr>
            <w:r w:rsidRPr="00C7726C">
              <w:rPr>
                <w:color w:val="000000"/>
                <w:sz w:val="20"/>
              </w:rPr>
              <w:t>Joelho 45º PVC para esgoto 40mm</w:t>
            </w:r>
          </w:p>
        </w:tc>
        <w:tc>
          <w:tcPr>
            <w:tcW w:w="1418" w:type="dxa"/>
            <w:noWrap/>
            <w:vAlign w:val="center"/>
            <w:hideMark/>
          </w:tcPr>
          <w:p w14:paraId="364A0CA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1D51101" w14:textId="77777777" w:rsidR="00A71F41" w:rsidRPr="00C7726C" w:rsidRDefault="00A71F41" w:rsidP="00B13AF0">
            <w:pPr>
              <w:jc w:val="center"/>
              <w:rPr>
                <w:color w:val="000000"/>
                <w:sz w:val="20"/>
              </w:rPr>
            </w:pPr>
            <w:r w:rsidRPr="00C7726C">
              <w:rPr>
                <w:color w:val="000000"/>
                <w:sz w:val="20"/>
              </w:rPr>
              <w:t>8</w:t>
            </w:r>
          </w:p>
        </w:tc>
        <w:tc>
          <w:tcPr>
            <w:tcW w:w="1417" w:type="dxa"/>
            <w:noWrap/>
            <w:vAlign w:val="center"/>
            <w:hideMark/>
          </w:tcPr>
          <w:p w14:paraId="75FA2A21" w14:textId="77777777" w:rsidR="00A71F41" w:rsidRPr="00C7726C" w:rsidRDefault="00A71F41" w:rsidP="00B13AF0">
            <w:pPr>
              <w:jc w:val="center"/>
              <w:rPr>
                <w:color w:val="000000"/>
                <w:sz w:val="20"/>
              </w:rPr>
            </w:pPr>
            <w:r w:rsidRPr="00C7726C">
              <w:rPr>
                <w:color w:val="000000"/>
                <w:sz w:val="20"/>
              </w:rPr>
              <w:t>32</w:t>
            </w:r>
          </w:p>
        </w:tc>
        <w:tc>
          <w:tcPr>
            <w:tcW w:w="1485" w:type="dxa"/>
            <w:noWrap/>
            <w:vAlign w:val="center"/>
            <w:hideMark/>
          </w:tcPr>
          <w:p w14:paraId="192F1ADE" w14:textId="77777777" w:rsidR="00A71F41" w:rsidRPr="00C7726C" w:rsidRDefault="00A71F41" w:rsidP="00B13AF0">
            <w:pPr>
              <w:jc w:val="center"/>
              <w:rPr>
                <w:color w:val="000000"/>
                <w:sz w:val="20"/>
              </w:rPr>
            </w:pPr>
            <w:r w:rsidRPr="00C7726C">
              <w:rPr>
                <w:color w:val="000000"/>
                <w:sz w:val="20"/>
              </w:rPr>
              <w:t>SME - 32</w:t>
            </w:r>
          </w:p>
        </w:tc>
      </w:tr>
      <w:tr w:rsidR="00A71F41" w:rsidRPr="00C7726C" w14:paraId="4D353492" w14:textId="77777777" w:rsidTr="00A71F41">
        <w:trPr>
          <w:trHeight w:val="454"/>
        </w:trPr>
        <w:tc>
          <w:tcPr>
            <w:tcW w:w="724" w:type="dxa"/>
            <w:noWrap/>
            <w:vAlign w:val="center"/>
          </w:tcPr>
          <w:p w14:paraId="4206C52C" w14:textId="77777777" w:rsidR="00A71F41" w:rsidRPr="00C7726C" w:rsidRDefault="00A71F41" w:rsidP="00B13AF0">
            <w:pPr>
              <w:jc w:val="center"/>
              <w:rPr>
                <w:color w:val="000000"/>
                <w:sz w:val="20"/>
              </w:rPr>
            </w:pPr>
            <w:r w:rsidRPr="00C7726C">
              <w:rPr>
                <w:color w:val="000000"/>
                <w:sz w:val="20"/>
              </w:rPr>
              <w:t>173,</w:t>
            </w:r>
          </w:p>
        </w:tc>
        <w:tc>
          <w:tcPr>
            <w:tcW w:w="3185" w:type="dxa"/>
            <w:noWrap/>
            <w:vAlign w:val="center"/>
            <w:hideMark/>
          </w:tcPr>
          <w:p w14:paraId="18C70DEA" w14:textId="77777777" w:rsidR="00A71F41" w:rsidRPr="00C7726C" w:rsidRDefault="00A71F41" w:rsidP="00B13AF0">
            <w:pPr>
              <w:ind w:firstLineChars="100" w:firstLine="200"/>
              <w:rPr>
                <w:color w:val="000000"/>
                <w:sz w:val="20"/>
              </w:rPr>
            </w:pPr>
            <w:r w:rsidRPr="00C7726C">
              <w:rPr>
                <w:color w:val="000000"/>
                <w:sz w:val="20"/>
              </w:rPr>
              <w:t>Joelho 45º PVC para esgoto 50mm</w:t>
            </w:r>
          </w:p>
        </w:tc>
        <w:tc>
          <w:tcPr>
            <w:tcW w:w="1418" w:type="dxa"/>
            <w:noWrap/>
            <w:vAlign w:val="center"/>
            <w:hideMark/>
          </w:tcPr>
          <w:p w14:paraId="276D973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24DC35C" w14:textId="77777777" w:rsidR="00A71F41" w:rsidRPr="00C7726C" w:rsidRDefault="00A71F41" w:rsidP="00B13AF0">
            <w:pPr>
              <w:jc w:val="center"/>
              <w:rPr>
                <w:color w:val="000000"/>
                <w:sz w:val="20"/>
              </w:rPr>
            </w:pPr>
            <w:r w:rsidRPr="00C7726C">
              <w:rPr>
                <w:color w:val="000000"/>
                <w:sz w:val="20"/>
              </w:rPr>
              <w:t>8</w:t>
            </w:r>
          </w:p>
        </w:tc>
        <w:tc>
          <w:tcPr>
            <w:tcW w:w="1417" w:type="dxa"/>
            <w:noWrap/>
            <w:vAlign w:val="center"/>
            <w:hideMark/>
          </w:tcPr>
          <w:p w14:paraId="6C4C7FBA" w14:textId="77777777" w:rsidR="00A71F41" w:rsidRPr="00C7726C" w:rsidRDefault="00A71F41" w:rsidP="00B13AF0">
            <w:pPr>
              <w:jc w:val="center"/>
              <w:rPr>
                <w:color w:val="000000"/>
                <w:sz w:val="20"/>
              </w:rPr>
            </w:pPr>
            <w:r w:rsidRPr="00C7726C">
              <w:rPr>
                <w:color w:val="000000"/>
                <w:sz w:val="20"/>
              </w:rPr>
              <w:t>32</w:t>
            </w:r>
          </w:p>
        </w:tc>
        <w:tc>
          <w:tcPr>
            <w:tcW w:w="1485" w:type="dxa"/>
            <w:noWrap/>
            <w:vAlign w:val="center"/>
            <w:hideMark/>
          </w:tcPr>
          <w:p w14:paraId="4DCD0492" w14:textId="77777777" w:rsidR="00A71F41" w:rsidRPr="00C7726C" w:rsidRDefault="00A71F41" w:rsidP="00B13AF0">
            <w:pPr>
              <w:jc w:val="center"/>
              <w:rPr>
                <w:color w:val="000000"/>
                <w:sz w:val="20"/>
              </w:rPr>
            </w:pPr>
            <w:r w:rsidRPr="00C7726C">
              <w:rPr>
                <w:color w:val="000000"/>
                <w:sz w:val="20"/>
              </w:rPr>
              <w:t>SME - 32</w:t>
            </w:r>
          </w:p>
        </w:tc>
      </w:tr>
      <w:tr w:rsidR="00A71F41" w:rsidRPr="00C7726C" w14:paraId="5AF18AC2" w14:textId="77777777" w:rsidTr="00A71F41">
        <w:trPr>
          <w:trHeight w:val="454"/>
        </w:trPr>
        <w:tc>
          <w:tcPr>
            <w:tcW w:w="724" w:type="dxa"/>
            <w:noWrap/>
            <w:vAlign w:val="center"/>
          </w:tcPr>
          <w:p w14:paraId="0D2EB596" w14:textId="77777777" w:rsidR="00A71F41" w:rsidRPr="00C7726C" w:rsidRDefault="00A71F41" w:rsidP="00B13AF0">
            <w:pPr>
              <w:jc w:val="center"/>
              <w:rPr>
                <w:color w:val="000000"/>
                <w:sz w:val="20"/>
              </w:rPr>
            </w:pPr>
            <w:r w:rsidRPr="00C7726C">
              <w:rPr>
                <w:color w:val="000000"/>
                <w:sz w:val="20"/>
              </w:rPr>
              <w:t>174,</w:t>
            </w:r>
          </w:p>
        </w:tc>
        <w:tc>
          <w:tcPr>
            <w:tcW w:w="3185" w:type="dxa"/>
            <w:noWrap/>
            <w:vAlign w:val="center"/>
            <w:hideMark/>
          </w:tcPr>
          <w:p w14:paraId="53F8E839" w14:textId="77777777" w:rsidR="00A71F41" w:rsidRPr="00C7726C" w:rsidRDefault="00A71F41" w:rsidP="00B13AF0">
            <w:pPr>
              <w:ind w:firstLineChars="100" w:firstLine="200"/>
              <w:rPr>
                <w:color w:val="000000"/>
                <w:sz w:val="20"/>
              </w:rPr>
            </w:pPr>
            <w:r w:rsidRPr="00C7726C">
              <w:rPr>
                <w:color w:val="000000"/>
                <w:sz w:val="20"/>
              </w:rPr>
              <w:t>Joelho 45º PVC para esgoto 75mm</w:t>
            </w:r>
          </w:p>
        </w:tc>
        <w:tc>
          <w:tcPr>
            <w:tcW w:w="1418" w:type="dxa"/>
            <w:noWrap/>
            <w:vAlign w:val="center"/>
            <w:hideMark/>
          </w:tcPr>
          <w:p w14:paraId="0EF1BD6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AFC0B6E" w14:textId="77777777" w:rsidR="00A71F41" w:rsidRPr="00C7726C" w:rsidRDefault="00A71F41" w:rsidP="00B13AF0">
            <w:pPr>
              <w:jc w:val="center"/>
              <w:rPr>
                <w:color w:val="000000"/>
                <w:sz w:val="20"/>
              </w:rPr>
            </w:pPr>
            <w:r w:rsidRPr="00C7726C">
              <w:rPr>
                <w:color w:val="000000"/>
                <w:sz w:val="20"/>
              </w:rPr>
              <w:t>6</w:t>
            </w:r>
          </w:p>
        </w:tc>
        <w:tc>
          <w:tcPr>
            <w:tcW w:w="1417" w:type="dxa"/>
            <w:noWrap/>
            <w:vAlign w:val="center"/>
            <w:hideMark/>
          </w:tcPr>
          <w:p w14:paraId="624F7431" w14:textId="77777777" w:rsidR="00A71F41" w:rsidRPr="00C7726C" w:rsidRDefault="00A71F41" w:rsidP="00B13AF0">
            <w:pPr>
              <w:jc w:val="center"/>
              <w:rPr>
                <w:color w:val="000000"/>
                <w:sz w:val="20"/>
              </w:rPr>
            </w:pPr>
            <w:r w:rsidRPr="00C7726C">
              <w:rPr>
                <w:color w:val="000000"/>
                <w:sz w:val="20"/>
              </w:rPr>
              <w:t>24</w:t>
            </w:r>
          </w:p>
        </w:tc>
        <w:tc>
          <w:tcPr>
            <w:tcW w:w="1485" w:type="dxa"/>
            <w:noWrap/>
            <w:vAlign w:val="center"/>
            <w:hideMark/>
          </w:tcPr>
          <w:p w14:paraId="1D29781C" w14:textId="77777777" w:rsidR="00A71F41" w:rsidRPr="00C7726C" w:rsidRDefault="00A71F41" w:rsidP="00B13AF0">
            <w:pPr>
              <w:jc w:val="center"/>
              <w:rPr>
                <w:color w:val="000000"/>
                <w:sz w:val="20"/>
              </w:rPr>
            </w:pPr>
            <w:r w:rsidRPr="00C7726C">
              <w:rPr>
                <w:color w:val="000000"/>
                <w:sz w:val="20"/>
              </w:rPr>
              <w:t>SME - 24</w:t>
            </w:r>
          </w:p>
        </w:tc>
      </w:tr>
      <w:tr w:rsidR="00A71F41" w:rsidRPr="00C7726C" w14:paraId="0E3CEB92" w14:textId="77777777" w:rsidTr="00A71F41">
        <w:trPr>
          <w:trHeight w:val="454"/>
        </w:trPr>
        <w:tc>
          <w:tcPr>
            <w:tcW w:w="724" w:type="dxa"/>
            <w:noWrap/>
            <w:vAlign w:val="center"/>
          </w:tcPr>
          <w:p w14:paraId="7F652457" w14:textId="77777777" w:rsidR="00A71F41" w:rsidRPr="00C7726C" w:rsidRDefault="00A71F41" w:rsidP="00B13AF0">
            <w:pPr>
              <w:jc w:val="center"/>
              <w:rPr>
                <w:color w:val="000000"/>
                <w:sz w:val="20"/>
              </w:rPr>
            </w:pPr>
            <w:r w:rsidRPr="00C7726C">
              <w:rPr>
                <w:color w:val="000000"/>
                <w:sz w:val="20"/>
              </w:rPr>
              <w:t>175,</w:t>
            </w:r>
          </w:p>
        </w:tc>
        <w:tc>
          <w:tcPr>
            <w:tcW w:w="3185" w:type="dxa"/>
            <w:vAlign w:val="center"/>
            <w:hideMark/>
          </w:tcPr>
          <w:p w14:paraId="66302513" w14:textId="77777777" w:rsidR="00A71F41" w:rsidRPr="00C7726C" w:rsidRDefault="00A71F41" w:rsidP="00B13AF0">
            <w:pPr>
              <w:ind w:firstLineChars="100" w:firstLine="200"/>
              <w:rPr>
                <w:color w:val="000000"/>
                <w:sz w:val="20"/>
              </w:rPr>
            </w:pPr>
            <w:r w:rsidRPr="00C7726C">
              <w:rPr>
                <w:color w:val="000000"/>
                <w:sz w:val="20"/>
              </w:rPr>
              <w:t>Joelho 45º PVC rígido, instalações para esgoto,</w:t>
            </w:r>
            <w:r w:rsidRPr="00C7726C">
              <w:rPr>
                <w:color w:val="000000"/>
                <w:sz w:val="20"/>
              </w:rPr>
              <w:br/>
              <w:t>150mm</w:t>
            </w:r>
          </w:p>
        </w:tc>
        <w:tc>
          <w:tcPr>
            <w:tcW w:w="1418" w:type="dxa"/>
            <w:vAlign w:val="center"/>
            <w:hideMark/>
          </w:tcPr>
          <w:p w14:paraId="600B335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8BCE6C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1EEEC4F"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5EC887C"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7FBBE9E6" w14:textId="77777777" w:rsidTr="00A71F41">
        <w:trPr>
          <w:trHeight w:val="454"/>
        </w:trPr>
        <w:tc>
          <w:tcPr>
            <w:tcW w:w="724" w:type="dxa"/>
            <w:noWrap/>
            <w:vAlign w:val="center"/>
          </w:tcPr>
          <w:p w14:paraId="5225F084" w14:textId="77777777" w:rsidR="00A71F41" w:rsidRPr="00C7726C" w:rsidRDefault="00A71F41" w:rsidP="00B13AF0">
            <w:pPr>
              <w:jc w:val="center"/>
              <w:rPr>
                <w:color w:val="000000"/>
                <w:sz w:val="20"/>
              </w:rPr>
            </w:pPr>
            <w:r w:rsidRPr="00C7726C">
              <w:rPr>
                <w:color w:val="000000"/>
                <w:sz w:val="20"/>
              </w:rPr>
              <w:t>176,</w:t>
            </w:r>
          </w:p>
        </w:tc>
        <w:tc>
          <w:tcPr>
            <w:tcW w:w="3185" w:type="dxa"/>
            <w:vAlign w:val="center"/>
            <w:hideMark/>
          </w:tcPr>
          <w:p w14:paraId="1488E5CD" w14:textId="77777777" w:rsidR="00A71F41" w:rsidRPr="00C7726C" w:rsidRDefault="00A71F41" w:rsidP="00B13AF0">
            <w:pPr>
              <w:ind w:firstLineChars="100" w:firstLine="200"/>
              <w:rPr>
                <w:color w:val="000000"/>
                <w:sz w:val="20"/>
              </w:rPr>
            </w:pPr>
            <w:r w:rsidRPr="00C7726C">
              <w:rPr>
                <w:color w:val="000000"/>
                <w:sz w:val="20"/>
              </w:rPr>
              <w:t>Joelho 45º soldável, marrom, 20mm</w:t>
            </w:r>
          </w:p>
        </w:tc>
        <w:tc>
          <w:tcPr>
            <w:tcW w:w="1418" w:type="dxa"/>
            <w:vAlign w:val="center"/>
            <w:hideMark/>
          </w:tcPr>
          <w:p w14:paraId="62E4A7E3"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79099510"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7FA892B3"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0110E207"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52A00E2E" w14:textId="77777777" w:rsidTr="00A71F41">
        <w:trPr>
          <w:trHeight w:val="454"/>
        </w:trPr>
        <w:tc>
          <w:tcPr>
            <w:tcW w:w="724" w:type="dxa"/>
            <w:noWrap/>
            <w:vAlign w:val="center"/>
          </w:tcPr>
          <w:p w14:paraId="67092812" w14:textId="77777777" w:rsidR="00A71F41" w:rsidRPr="00C7726C" w:rsidRDefault="00A71F41" w:rsidP="00B13AF0">
            <w:pPr>
              <w:jc w:val="center"/>
              <w:rPr>
                <w:color w:val="000000"/>
                <w:sz w:val="20"/>
              </w:rPr>
            </w:pPr>
            <w:r w:rsidRPr="00C7726C">
              <w:rPr>
                <w:color w:val="000000"/>
                <w:sz w:val="20"/>
              </w:rPr>
              <w:t>177,</w:t>
            </w:r>
          </w:p>
        </w:tc>
        <w:tc>
          <w:tcPr>
            <w:tcW w:w="3185" w:type="dxa"/>
            <w:vAlign w:val="center"/>
            <w:hideMark/>
          </w:tcPr>
          <w:p w14:paraId="65532828" w14:textId="77777777" w:rsidR="00A71F41" w:rsidRPr="00C7726C" w:rsidRDefault="00A71F41" w:rsidP="00B13AF0">
            <w:pPr>
              <w:ind w:firstLineChars="100" w:firstLine="200"/>
              <w:rPr>
                <w:color w:val="000000"/>
                <w:sz w:val="20"/>
              </w:rPr>
            </w:pPr>
            <w:r w:rsidRPr="00C7726C">
              <w:rPr>
                <w:color w:val="000000"/>
                <w:sz w:val="20"/>
              </w:rPr>
              <w:t>Joelho 45º soldável, marrom, 25mm</w:t>
            </w:r>
          </w:p>
        </w:tc>
        <w:tc>
          <w:tcPr>
            <w:tcW w:w="1418" w:type="dxa"/>
            <w:vAlign w:val="center"/>
            <w:hideMark/>
          </w:tcPr>
          <w:p w14:paraId="42387CC5"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0C175D2C"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775E1F06"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70D9124D"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58FA6E8D" w14:textId="77777777" w:rsidTr="00A71F41">
        <w:trPr>
          <w:trHeight w:val="454"/>
        </w:trPr>
        <w:tc>
          <w:tcPr>
            <w:tcW w:w="724" w:type="dxa"/>
            <w:noWrap/>
            <w:vAlign w:val="center"/>
          </w:tcPr>
          <w:p w14:paraId="614CDE70" w14:textId="77777777" w:rsidR="00A71F41" w:rsidRPr="00C7726C" w:rsidRDefault="00A71F41" w:rsidP="00B13AF0">
            <w:pPr>
              <w:jc w:val="center"/>
              <w:rPr>
                <w:color w:val="000000"/>
                <w:sz w:val="20"/>
              </w:rPr>
            </w:pPr>
            <w:r w:rsidRPr="00C7726C">
              <w:rPr>
                <w:color w:val="000000"/>
                <w:sz w:val="20"/>
              </w:rPr>
              <w:t>178,</w:t>
            </w:r>
          </w:p>
        </w:tc>
        <w:tc>
          <w:tcPr>
            <w:tcW w:w="3185" w:type="dxa"/>
            <w:vAlign w:val="center"/>
            <w:hideMark/>
          </w:tcPr>
          <w:p w14:paraId="5CFE65D2" w14:textId="77777777" w:rsidR="00A71F41" w:rsidRPr="00C7726C" w:rsidRDefault="00A71F41" w:rsidP="00B13AF0">
            <w:pPr>
              <w:ind w:firstLineChars="100" w:firstLine="200"/>
              <w:rPr>
                <w:color w:val="000000"/>
                <w:sz w:val="20"/>
              </w:rPr>
            </w:pPr>
            <w:r w:rsidRPr="00C7726C">
              <w:rPr>
                <w:color w:val="000000"/>
                <w:sz w:val="20"/>
              </w:rPr>
              <w:t>Joelho 45º soldável, marrom, 32mm</w:t>
            </w:r>
          </w:p>
        </w:tc>
        <w:tc>
          <w:tcPr>
            <w:tcW w:w="1418" w:type="dxa"/>
            <w:vAlign w:val="center"/>
            <w:hideMark/>
          </w:tcPr>
          <w:p w14:paraId="26952226"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424BE51F"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74A19D84"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7724C730"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6487A557" w14:textId="77777777" w:rsidTr="00A71F41">
        <w:trPr>
          <w:trHeight w:val="454"/>
        </w:trPr>
        <w:tc>
          <w:tcPr>
            <w:tcW w:w="724" w:type="dxa"/>
            <w:noWrap/>
            <w:vAlign w:val="center"/>
          </w:tcPr>
          <w:p w14:paraId="1A7009A4" w14:textId="77777777" w:rsidR="00A71F41" w:rsidRPr="00C7726C" w:rsidRDefault="00A71F41" w:rsidP="00B13AF0">
            <w:pPr>
              <w:jc w:val="center"/>
              <w:rPr>
                <w:color w:val="000000"/>
                <w:sz w:val="20"/>
              </w:rPr>
            </w:pPr>
            <w:r w:rsidRPr="00C7726C">
              <w:rPr>
                <w:color w:val="000000"/>
                <w:sz w:val="20"/>
              </w:rPr>
              <w:t>179,</w:t>
            </w:r>
          </w:p>
        </w:tc>
        <w:tc>
          <w:tcPr>
            <w:tcW w:w="3185" w:type="dxa"/>
            <w:vAlign w:val="center"/>
            <w:hideMark/>
          </w:tcPr>
          <w:p w14:paraId="572E9A10" w14:textId="77777777" w:rsidR="00A71F41" w:rsidRPr="00C7726C" w:rsidRDefault="00A71F41" w:rsidP="00B13AF0">
            <w:pPr>
              <w:ind w:firstLineChars="100" w:firstLine="200"/>
              <w:rPr>
                <w:color w:val="000000"/>
                <w:sz w:val="20"/>
              </w:rPr>
            </w:pPr>
            <w:r w:rsidRPr="00C7726C">
              <w:rPr>
                <w:color w:val="000000"/>
                <w:sz w:val="20"/>
              </w:rPr>
              <w:t>Joelho 45º soldável, marrom, 40mm</w:t>
            </w:r>
          </w:p>
        </w:tc>
        <w:tc>
          <w:tcPr>
            <w:tcW w:w="1418" w:type="dxa"/>
            <w:vAlign w:val="center"/>
            <w:hideMark/>
          </w:tcPr>
          <w:p w14:paraId="31D94E93"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78A8336B"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67C97DCA"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37EB9A35"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715047F3" w14:textId="77777777" w:rsidTr="00A71F41">
        <w:trPr>
          <w:trHeight w:val="454"/>
        </w:trPr>
        <w:tc>
          <w:tcPr>
            <w:tcW w:w="724" w:type="dxa"/>
            <w:noWrap/>
            <w:vAlign w:val="center"/>
          </w:tcPr>
          <w:p w14:paraId="42DEDC63" w14:textId="77777777" w:rsidR="00A71F41" w:rsidRPr="00C7726C" w:rsidRDefault="00A71F41" w:rsidP="00B13AF0">
            <w:pPr>
              <w:jc w:val="center"/>
              <w:rPr>
                <w:color w:val="000000"/>
                <w:sz w:val="20"/>
              </w:rPr>
            </w:pPr>
            <w:r w:rsidRPr="00C7726C">
              <w:rPr>
                <w:color w:val="000000"/>
                <w:sz w:val="20"/>
              </w:rPr>
              <w:t>180,</w:t>
            </w:r>
          </w:p>
        </w:tc>
        <w:tc>
          <w:tcPr>
            <w:tcW w:w="3185" w:type="dxa"/>
            <w:vAlign w:val="center"/>
            <w:hideMark/>
          </w:tcPr>
          <w:p w14:paraId="7AB99D60" w14:textId="77777777" w:rsidR="00A71F41" w:rsidRPr="00C7726C" w:rsidRDefault="00A71F41" w:rsidP="00B13AF0">
            <w:pPr>
              <w:ind w:firstLineChars="100" w:firstLine="200"/>
              <w:rPr>
                <w:color w:val="000000"/>
                <w:sz w:val="20"/>
              </w:rPr>
            </w:pPr>
            <w:r w:rsidRPr="00C7726C">
              <w:rPr>
                <w:color w:val="000000"/>
                <w:sz w:val="20"/>
              </w:rPr>
              <w:t>Joelho 45º soldável, marrom, 50mm</w:t>
            </w:r>
          </w:p>
        </w:tc>
        <w:tc>
          <w:tcPr>
            <w:tcW w:w="1418" w:type="dxa"/>
            <w:vAlign w:val="center"/>
            <w:hideMark/>
          </w:tcPr>
          <w:p w14:paraId="3DD75CCB"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0A0FA766"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595AAC1"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9C47885"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02D37D83" w14:textId="77777777" w:rsidTr="00A71F41">
        <w:trPr>
          <w:trHeight w:val="454"/>
        </w:trPr>
        <w:tc>
          <w:tcPr>
            <w:tcW w:w="724" w:type="dxa"/>
            <w:noWrap/>
            <w:vAlign w:val="center"/>
          </w:tcPr>
          <w:p w14:paraId="2FE539FA" w14:textId="77777777" w:rsidR="00A71F41" w:rsidRPr="00C7726C" w:rsidRDefault="00A71F41" w:rsidP="00B13AF0">
            <w:pPr>
              <w:jc w:val="center"/>
              <w:rPr>
                <w:color w:val="000000"/>
                <w:sz w:val="20"/>
              </w:rPr>
            </w:pPr>
            <w:r w:rsidRPr="00C7726C">
              <w:rPr>
                <w:color w:val="000000"/>
                <w:sz w:val="20"/>
              </w:rPr>
              <w:t>181,</w:t>
            </w:r>
          </w:p>
        </w:tc>
        <w:tc>
          <w:tcPr>
            <w:tcW w:w="3185" w:type="dxa"/>
            <w:vAlign w:val="center"/>
            <w:hideMark/>
          </w:tcPr>
          <w:p w14:paraId="07EDF9AD" w14:textId="77777777" w:rsidR="00A71F41" w:rsidRPr="00C7726C" w:rsidRDefault="00A71F41" w:rsidP="00B13AF0">
            <w:pPr>
              <w:ind w:firstLineChars="100" w:firstLine="200"/>
              <w:rPr>
                <w:color w:val="000000"/>
                <w:sz w:val="20"/>
              </w:rPr>
            </w:pPr>
            <w:r w:rsidRPr="00C7726C">
              <w:rPr>
                <w:color w:val="000000"/>
                <w:sz w:val="20"/>
              </w:rPr>
              <w:t>Joelho 45º soldável, marrom, 60mm</w:t>
            </w:r>
          </w:p>
        </w:tc>
        <w:tc>
          <w:tcPr>
            <w:tcW w:w="1418" w:type="dxa"/>
            <w:vAlign w:val="center"/>
            <w:hideMark/>
          </w:tcPr>
          <w:p w14:paraId="4F900AC2"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63F9950F"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78D83F75"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1B0751A2"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37A8E59A" w14:textId="77777777" w:rsidTr="00A71F41">
        <w:trPr>
          <w:trHeight w:val="454"/>
        </w:trPr>
        <w:tc>
          <w:tcPr>
            <w:tcW w:w="724" w:type="dxa"/>
            <w:noWrap/>
            <w:vAlign w:val="center"/>
          </w:tcPr>
          <w:p w14:paraId="0682ACE9" w14:textId="77777777" w:rsidR="00A71F41" w:rsidRPr="00C7726C" w:rsidRDefault="00A71F41" w:rsidP="00B13AF0">
            <w:pPr>
              <w:jc w:val="center"/>
              <w:rPr>
                <w:color w:val="000000"/>
                <w:sz w:val="20"/>
              </w:rPr>
            </w:pPr>
            <w:r w:rsidRPr="00C7726C">
              <w:rPr>
                <w:color w:val="000000"/>
                <w:sz w:val="20"/>
              </w:rPr>
              <w:t>182,</w:t>
            </w:r>
          </w:p>
        </w:tc>
        <w:tc>
          <w:tcPr>
            <w:tcW w:w="3185" w:type="dxa"/>
            <w:vAlign w:val="center"/>
            <w:hideMark/>
          </w:tcPr>
          <w:p w14:paraId="5E302177" w14:textId="77777777" w:rsidR="00A71F41" w:rsidRPr="00C7726C" w:rsidRDefault="00A71F41" w:rsidP="00B13AF0">
            <w:pPr>
              <w:ind w:firstLineChars="100" w:firstLine="200"/>
              <w:rPr>
                <w:color w:val="000000"/>
                <w:sz w:val="20"/>
              </w:rPr>
            </w:pPr>
            <w:r w:rsidRPr="00C7726C">
              <w:rPr>
                <w:color w:val="000000"/>
                <w:sz w:val="20"/>
              </w:rPr>
              <w:t>Joelho 45º soldável, marrom, 75mm</w:t>
            </w:r>
          </w:p>
        </w:tc>
        <w:tc>
          <w:tcPr>
            <w:tcW w:w="1418" w:type="dxa"/>
            <w:vAlign w:val="center"/>
            <w:hideMark/>
          </w:tcPr>
          <w:p w14:paraId="7780B340"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1F6997C9"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30F0C579"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1FD4896D"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281B0BD2" w14:textId="77777777" w:rsidTr="00A71F41">
        <w:trPr>
          <w:trHeight w:val="454"/>
        </w:trPr>
        <w:tc>
          <w:tcPr>
            <w:tcW w:w="724" w:type="dxa"/>
            <w:noWrap/>
            <w:vAlign w:val="center"/>
          </w:tcPr>
          <w:p w14:paraId="657D17F7" w14:textId="77777777" w:rsidR="00A71F41" w:rsidRPr="00C7726C" w:rsidRDefault="00A71F41" w:rsidP="00B13AF0">
            <w:pPr>
              <w:jc w:val="center"/>
              <w:rPr>
                <w:color w:val="000000"/>
                <w:sz w:val="20"/>
              </w:rPr>
            </w:pPr>
            <w:r w:rsidRPr="00C7726C">
              <w:rPr>
                <w:color w:val="000000"/>
                <w:sz w:val="20"/>
              </w:rPr>
              <w:t>183,</w:t>
            </w:r>
          </w:p>
        </w:tc>
        <w:tc>
          <w:tcPr>
            <w:tcW w:w="3185" w:type="dxa"/>
            <w:vAlign w:val="center"/>
            <w:hideMark/>
          </w:tcPr>
          <w:p w14:paraId="0B0D4277" w14:textId="77777777" w:rsidR="00A71F41" w:rsidRPr="00C7726C" w:rsidRDefault="00A71F41" w:rsidP="00B13AF0">
            <w:pPr>
              <w:ind w:firstLineChars="100" w:firstLine="200"/>
              <w:rPr>
                <w:color w:val="000000"/>
                <w:sz w:val="20"/>
              </w:rPr>
            </w:pPr>
            <w:r w:rsidRPr="00C7726C">
              <w:rPr>
                <w:color w:val="000000"/>
                <w:sz w:val="20"/>
              </w:rPr>
              <w:t>Joelho 45º soldável, marrom,</w:t>
            </w:r>
            <w:r w:rsidRPr="00C7726C">
              <w:rPr>
                <w:color w:val="000000"/>
                <w:sz w:val="20"/>
              </w:rPr>
              <w:br/>
              <w:t>100mm</w:t>
            </w:r>
          </w:p>
        </w:tc>
        <w:tc>
          <w:tcPr>
            <w:tcW w:w="1418" w:type="dxa"/>
            <w:vAlign w:val="center"/>
            <w:hideMark/>
          </w:tcPr>
          <w:p w14:paraId="16BB79A5" w14:textId="77777777" w:rsidR="00A71F41" w:rsidRPr="00C7726C" w:rsidRDefault="00A71F41" w:rsidP="00B13AF0">
            <w:pPr>
              <w:jc w:val="center"/>
              <w:rPr>
                <w:color w:val="000000"/>
                <w:sz w:val="20"/>
              </w:rPr>
            </w:pPr>
            <w:r w:rsidRPr="00C7726C">
              <w:rPr>
                <w:color w:val="000000"/>
                <w:sz w:val="20"/>
              </w:rPr>
              <w:t>Unidade</w:t>
            </w:r>
          </w:p>
        </w:tc>
        <w:tc>
          <w:tcPr>
            <w:tcW w:w="1559" w:type="dxa"/>
            <w:noWrap/>
            <w:vAlign w:val="center"/>
            <w:hideMark/>
          </w:tcPr>
          <w:p w14:paraId="31365B13"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0D50C138"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6E114899"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0C66A76F" w14:textId="77777777" w:rsidTr="00A71F41">
        <w:trPr>
          <w:trHeight w:val="454"/>
        </w:trPr>
        <w:tc>
          <w:tcPr>
            <w:tcW w:w="724" w:type="dxa"/>
            <w:noWrap/>
            <w:vAlign w:val="center"/>
          </w:tcPr>
          <w:p w14:paraId="30A1430B" w14:textId="77777777" w:rsidR="00A71F41" w:rsidRPr="00C7726C" w:rsidRDefault="00A71F41" w:rsidP="00B13AF0">
            <w:pPr>
              <w:jc w:val="center"/>
              <w:rPr>
                <w:color w:val="000000"/>
                <w:sz w:val="20"/>
              </w:rPr>
            </w:pPr>
            <w:r w:rsidRPr="00C7726C">
              <w:rPr>
                <w:color w:val="000000"/>
                <w:sz w:val="20"/>
              </w:rPr>
              <w:t>184,</w:t>
            </w:r>
          </w:p>
        </w:tc>
        <w:tc>
          <w:tcPr>
            <w:tcW w:w="3185" w:type="dxa"/>
            <w:vAlign w:val="center"/>
            <w:hideMark/>
          </w:tcPr>
          <w:p w14:paraId="3595C8F9" w14:textId="77777777" w:rsidR="00A71F41" w:rsidRPr="00C7726C" w:rsidRDefault="00A71F41" w:rsidP="00B13AF0">
            <w:pPr>
              <w:ind w:firstLineChars="100" w:firstLine="200"/>
              <w:rPr>
                <w:color w:val="000000"/>
                <w:sz w:val="20"/>
              </w:rPr>
            </w:pPr>
            <w:r w:rsidRPr="00C7726C">
              <w:rPr>
                <w:color w:val="000000"/>
                <w:sz w:val="20"/>
              </w:rPr>
              <w:t>Joelho 90º com  bucha PVC azul</w:t>
            </w:r>
            <w:r w:rsidRPr="00C7726C">
              <w:rPr>
                <w:color w:val="000000"/>
                <w:sz w:val="20"/>
              </w:rPr>
              <w:br/>
              <w:t>rosca solda 1/2x25mm</w:t>
            </w:r>
          </w:p>
        </w:tc>
        <w:tc>
          <w:tcPr>
            <w:tcW w:w="1418" w:type="dxa"/>
            <w:vAlign w:val="center"/>
            <w:hideMark/>
          </w:tcPr>
          <w:p w14:paraId="4E4BD95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EDDB320"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2A2DA845" w14:textId="0C0809F9" w:rsidR="00A71F41" w:rsidRPr="00E806C0" w:rsidRDefault="00931A5C" w:rsidP="00B13AF0">
            <w:pPr>
              <w:jc w:val="center"/>
              <w:rPr>
                <w:color w:val="000000" w:themeColor="text1"/>
                <w:sz w:val="20"/>
              </w:rPr>
            </w:pPr>
            <w:r w:rsidRPr="00E806C0">
              <w:rPr>
                <w:color w:val="000000" w:themeColor="text1"/>
                <w:sz w:val="20"/>
              </w:rPr>
              <w:t>64</w:t>
            </w:r>
          </w:p>
        </w:tc>
        <w:tc>
          <w:tcPr>
            <w:tcW w:w="1485" w:type="dxa"/>
            <w:vAlign w:val="center"/>
            <w:hideMark/>
          </w:tcPr>
          <w:p w14:paraId="349D2A25" w14:textId="5F895326" w:rsidR="00A71F41" w:rsidRPr="00E806C0" w:rsidRDefault="00A71F41" w:rsidP="00B13AF0">
            <w:pPr>
              <w:jc w:val="center"/>
              <w:rPr>
                <w:color w:val="000000" w:themeColor="text1"/>
                <w:sz w:val="20"/>
              </w:rPr>
            </w:pPr>
            <w:r w:rsidRPr="00E806C0">
              <w:rPr>
                <w:color w:val="000000" w:themeColor="text1"/>
                <w:sz w:val="20"/>
              </w:rPr>
              <w:t>SME-</w:t>
            </w:r>
            <w:r w:rsidR="00931A5C" w:rsidRPr="00E806C0">
              <w:rPr>
                <w:color w:val="000000" w:themeColor="text1"/>
                <w:sz w:val="20"/>
              </w:rPr>
              <w:t>64</w:t>
            </w:r>
          </w:p>
        </w:tc>
      </w:tr>
      <w:tr w:rsidR="00A71F41" w:rsidRPr="00C7726C" w14:paraId="54B31890" w14:textId="77777777" w:rsidTr="00A71F41">
        <w:trPr>
          <w:trHeight w:val="454"/>
        </w:trPr>
        <w:tc>
          <w:tcPr>
            <w:tcW w:w="724" w:type="dxa"/>
            <w:noWrap/>
            <w:vAlign w:val="center"/>
          </w:tcPr>
          <w:p w14:paraId="59320691" w14:textId="77777777" w:rsidR="00A71F41" w:rsidRPr="00C7726C" w:rsidRDefault="00A71F41" w:rsidP="00B13AF0">
            <w:pPr>
              <w:jc w:val="center"/>
              <w:rPr>
                <w:color w:val="000000"/>
                <w:sz w:val="20"/>
              </w:rPr>
            </w:pPr>
            <w:r w:rsidRPr="00C7726C">
              <w:rPr>
                <w:color w:val="000000"/>
                <w:sz w:val="20"/>
              </w:rPr>
              <w:t>185,</w:t>
            </w:r>
          </w:p>
        </w:tc>
        <w:tc>
          <w:tcPr>
            <w:tcW w:w="3185" w:type="dxa"/>
            <w:vAlign w:val="center"/>
            <w:hideMark/>
          </w:tcPr>
          <w:p w14:paraId="6F32E02F" w14:textId="77777777" w:rsidR="00A71F41" w:rsidRPr="00C7726C" w:rsidRDefault="00A71F41" w:rsidP="00B13AF0">
            <w:pPr>
              <w:ind w:firstLineChars="100" w:firstLine="200"/>
              <w:rPr>
                <w:color w:val="000000"/>
                <w:sz w:val="20"/>
              </w:rPr>
            </w:pPr>
            <w:r w:rsidRPr="00C7726C">
              <w:rPr>
                <w:color w:val="000000"/>
                <w:sz w:val="20"/>
              </w:rPr>
              <w:t>Joelho PVC 90° rígido, instalações para esgoto,</w:t>
            </w:r>
            <w:r w:rsidRPr="00C7726C">
              <w:rPr>
                <w:color w:val="000000"/>
                <w:sz w:val="20"/>
              </w:rPr>
              <w:br/>
              <w:t>diâmetro 150 mm</w:t>
            </w:r>
          </w:p>
        </w:tc>
        <w:tc>
          <w:tcPr>
            <w:tcW w:w="1418" w:type="dxa"/>
            <w:vAlign w:val="center"/>
            <w:hideMark/>
          </w:tcPr>
          <w:p w14:paraId="0DCF606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7B2875D"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46FFF837"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4E2325D"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6CCB0F23" w14:textId="77777777" w:rsidTr="00A71F41">
        <w:trPr>
          <w:trHeight w:val="454"/>
        </w:trPr>
        <w:tc>
          <w:tcPr>
            <w:tcW w:w="724" w:type="dxa"/>
            <w:noWrap/>
            <w:vAlign w:val="center"/>
          </w:tcPr>
          <w:p w14:paraId="75C23309" w14:textId="77777777" w:rsidR="00A71F41" w:rsidRPr="00C7726C" w:rsidRDefault="00A71F41" w:rsidP="00B13AF0">
            <w:pPr>
              <w:jc w:val="center"/>
              <w:rPr>
                <w:color w:val="000000"/>
                <w:sz w:val="20"/>
              </w:rPr>
            </w:pPr>
            <w:r w:rsidRPr="00C7726C">
              <w:rPr>
                <w:color w:val="000000"/>
                <w:sz w:val="20"/>
              </w:rPr>
              <w:t>186,</w:t>
            </w:r>
          </w:p>
        </w:tc>
        <w:tc>
          <w:tcPr>
            <w:tcW w:w="3185" w:type="dxa"/>
            <w:vAlign w:val="center"/>
            <w:hideMark/>
          </w:tcPr>
          <w:p w14:paraId="362CE199" w14:textId="77777777" w:rsidR="00A71F41" w:rsidRPr="00C7726C" w:rsidRDefault="00A71F41" w:rsidP="00B13AF0">
            <w:pPr>
              <w:ind w:firstLineChars="100" w:firstLine="200"/>
              <w:rPr>
                <w:color w:val="000000"/>
                <w:sz w:val="20"/>
              </w:rPr>
            </w:pPr>
            <w:r w:rsidRPr="00C7726C">
              <w:rPr>
                <w:color w:val="000000"/>
                <w:sz w:val="20"/>
              </w:rPr>
              <w:t>Joelho PVC 90° rígido,</w:t>
            </w:r>
            <w:r w:rsidRPr="00C7726C">
              <w:rPr>
                <w:color w:val="000000"/>
                <w:sz w:val="20"/>
              </w:rPr>
              <w:br/>
              <w:t>instalações para esgoto, diâmetro 100 mm</w:t>
            </w:r>
          </w:p>
        </w:tc>
        <w:tc>
          <w:tcPr>
            <w:tcW w:w="1418" w:type="dxa"/>
            <w:vAlign w:val="center"/>
            <w:hideMark/>
          </w:tcPr>
          <w:p w14:paraId="72D771D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E3714FA"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322CACF0"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6F33F29"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ED4104A" w14:textId="77777777" w:rsidTr="00A71F41">
        <w:trPr>
          <w:trHeight w:val="454"/>
        </w:trPr>
        <w:tc>
          <w:tcPr>
            <w:tcW w:w="724" w:type="dxa"/>
            <w:noWrap/>
            <w:vAlign w:val="center"/>
          </w:tcPr>
          <w:p w14:paraId="4510ACAC" w14:textId="77777777" w:rsidR="00A71F41" w:rsidRPr="00C7726C" w:rsidRDefault="00A71F41" w:rsidP="00B13AF0">
            <w:pPr>
              <w:jc w:val="center"/>
              <w:rPr>
                <w:color w:val="000000"/>
                <w:sz w:val="20"/>
              </w:rPr>
            </w:pPr>
            <w:r w:rsidRPr="00C7726C">
              <w:rPr>
                <w:color w:val="000000"/>
                <w:sz w:val="20"/>
              </w:rPr>
              <w:t>187,</w:t>
            </w:r>
          </w:p>
        </w:tc>
        <w:tc>
          <w:tcPr>
            <w:tcW w:w="3185" w:type="dxa"/>
            <w:vAlign w:val="center"/>
            <w:hideMark/>
          </w:tcPr>
          <w:p w14:paraId="2BBD1F2C" w14:textId="77777777" w:rsidR="00A71F41" w:rsidRPr="00C7726C" w:rsidRDefault="00A71F41" w:rsidP="00B13AF0">
            <w:pPr>
              <w:ind w:firstLineChars="100" w:firstLine="200"/>
              <w:rPr>
                <w:color w:val="000000"/>
                <w:sz w:val="20"/>
              </w:rPr>
            </w:pPr>
            <w:r w:rsidRPr="00C7726C">
              <w:rPr>
                <w:sz w:val="20"/>
              </w:rPr>
              <w:t>Jogo 18 peças chave Fendas/Philips</w:t>
            </w:r>
            <w:r w:rsidRPr="00C7726C">
              <w:rPr>
                <w:sz w:val="20"/>
              </w:rPr>
              <w:br/>
              <w:t>-04 Fenda SL:1/4x1.1/2” (6,5x38)-3/16x3”(5,5x75)  –</w:t>
            </w:r>
            <w:r w:rsidRPr="00C7726C">
              <w:rPr>
                <w:sz w:val="20"/>
              </w:rPr>
              <w:br/>
              <w:t>¼x4”  (6,5x100)  –  5/16x6” (3x150)</w:t>
            </w:r>
            <w:r w:rsidRPr="00C7726C">
              <w:rPr>
                <w:sz w:val="20"/>
              </w:rPr>
              <w:br/>
              <w:t>-04  Fendas  cruzadas  PH: 2x1.1/2” (2x38) – 1x3” (1 x 75)</w:t>
            </w:r>
            <w:r w:rsidRPr="00C7726C">
              <w:rPr>
                <w:sz w:val="20"/>
              </w:rPr>
              <w:br/>
              <w:t>– 2x4”(2x100) – 3x6”(3x150)</w:t>
            </w:r>
            <w:r w:rsidRPr="00C7726C">
              <w:rPr>
                <w:sz w:val="20"/>
              </w:rPr>
              <w:br/>
              <w:t>10 chaves de precisão: 50mm</w:t>
            </w:r>
            <w:r w:rsidRPr="00C7726C">
              <w:rPr>
                <w:sz w:val="20"/>
              </w:rPr>
              <w:br/>
              <w:t>-02 Fendas SL: 3/32 – 1/8</w:t>
            </w:r>
            <w:r w:rsidRPr="00C7726C">
              <w:rPr>
                <w:sz w:val="20"/>
              </w:rPr>
              <w:br/>
              <w:t>-02  Fendas  Cruzadas  PH: PH00</w:t>
            </w:r>
            <w:r w:rsidRPr="00C7726C">
              <w:rPr>
                <w:sz w:val="20"/>
              </w:rPr>
              <w:br/>
              <w:t>– PH0</w:t>
            </w:r>
            <w:r w:rsidRPr="00C7726C">
              <w:rPr>
                <w:sz w:val="20"/>
              </w:rPr>
              <w:br/>
              <w:t xml:space="preserve">-06  </w:t>
            </w:r>
            <w:proofErr w:type="spellStart"/>
            <w:r w:rsidRPr="00C7726C">
              <w:rPr>
                <w:sz w:val="20"/>
              </w:rPr>
              <w:t>Torks</w:t>
            </w:r>
            <w:proofErr w:type="spellEnd"/>
            <w:r w:rsidRPr="00C7726C">
              <w:rPr>
                <w:sz w:val="20"/>
              </w:rPr>
              <w:t>:  T5-T6-T7-T8-T9- T10</w:t>
            </w:r>
          </w:p>
        </w:tc>
        <w:tc>
          <w:tcPr>
            <w:tcW w:w="1418" w:type="dxa"/>
            <w:vAlign w:val="center"/>
            <w:hideMark/>
          </w:tcPr>
          <w:p w14:paraId="1161A8EA" w14:textId="77777777" w:rsidR="00A71F41" w:rsidRPr="00C7726C" w:rsidRDefault="00A71F41" w:rsidP="00B13AF0">
            <w:pPr>
              <w:jc w:val="center"/>
              <w:rPr>
                <w:color w:val="000000"/>
                <w:sz w:val="20"/>
              </w:rPr>
            </w:pPr>
            <w:r w:rsidRPr="00C7726C">
              <w:rPr>
                <w:sz w:val="20"/>
              </w:rPr>
              <w:t>Jogo c/ 18 peças</w:t>
            </w:r>
          </w:p>
        </w:tc>
        <w:tc>
          <w:tcPr>
            <w:tcW w:w="1559" w:type="dxa"/>
            <w:noWrap/>
            <w:vAlign w:val="center"/>
            <w:hideMark/>
          </w:tcPr>
          <w:p w14:paraId="6A99C8E2" w14:textId="77777777" w:rsidR="00A71F41" w:rsidRPr="00C7726C" w:rsidRDefault="00A71F41" w:rsidP="00B13AF0">
            <w:pPr>
              <w:jc w:val="center"/>
              <w:rPr>
                <w:color w:val="000000"/>
                <w:sz w:val="20"/>
              </w:rPr>
            </w:pPr>
            <w:r w:rsidRPr="00C7726C">
              <w:rPr>
                <w:sz w:val="20"/>
              </w:rPr>
              <w:t>01</w:t>
            </w:r>
          </w:p>
        </w:tc>
        <w:tc>
          <w:tcPr>
            <w:tcW w:w="1417" w:type="dxa"/>
            <w:noWrap/>
            <w:vAlign w:val="center"/>
            <w:hideMark/>
          </w:tcPr>
          <w:p w14:paraId="28BC88EE" w14:textId="77777777" w:rsidR="00A71F41" w:rsidRPr="00C7726C" w:rsidRDefault="00A71F41" w:rsidP="00B13AF0">
            <w:pPr>
              <w:jc w:val="center"/>
              <w:rPr>
                <w:color w:val="000000"/>
                <w:sz w:val="20"/>
              </w:rPr>
            </w:pPr>
            <w:r w:rsidRPr="00C7726C">
              <w:rPr>
                <w:sz w:val="20"/>
              </w:rPr>
              <w:t>12</w:t>
            </w:r>
          </w:p>
        </w:tc>
        <w:tc>
          <w:tcPr>
            <w:tcW w:w="1485" w:type="dxa"/>
            <w:vAlign w:val="center"/>
            <w:hideMark/>
          </w:tcPr>
          <w:p w14:paraId="63DDCB7B" w14:textId="77777777" w:rsidR="00A71F41" w:rsidRPr="00C7726C" w:rsidRDefault="00A71F41" w:rsidP="00B13AF0">
            <w:pPr>
              <w:jc w:val="center"/>
              <w:rPr>
                <w:color w:val="000000"/>
                <w:sz w:val="20"/>
              </w:rPr>
            </w:pPr>
            <w:r w:rsidRPr="00C7726C">
              <w:rPr>
                <w:sz w:val="20"/>
              </w:rPr>
              <w:t>SME-02            SMOI-10</w:t>
            </w:r>
          </w:p>
        </w:tc>
      </w:tr>
      <w:tr w:rsidR="00A71F41" w:rsidRPr="00C7726C" w14:paraId="46D12D67" w14:textId="77777777" w:rsidTr="00A71F41">
        <w:trPr>
          <w:trHeight w:val="454"/>
        </w:trPr>
        <w:tc>
          <w:tcPr>
            <w:tcW w:w="724" w:type="dxa"/>
            <w:noWrap/>
            <w:vAlign w:val="center"/>
          </w:tcPr>
          <w:p w14:paraId="3881C239" w14:textId="77777777" w:rsidR="00A71F41" w:rsidRPr="00C7726C" w:rsidRDefault="00A71F41" w:rsidP="00B13AF0">
            <w:pPr>
              <w:jc w:val="center"/>
              <w:rPr>
                <w:color w:val="000000"/>
                <w:sz w:val="20"/>
              </w:rPr>
            </w:pPr>
            <w:r w:rsidRPr="00C7726C">
              <w:rPr>
                <w:color w:val="000000"/>
                <w:sz w:val="20"/>
              </w:rPr>
              <w:t>188,</w:t>
            </w:r>
          </w:p>
        </w:tc>
        <w:tc>
          <w:tcPr>
            <w:tcW w:w="3185" w:type="dxa"/>
            <w:vAlign w:val="center"/>
            <w:hideMark/>
          </w:tcPr>
          <w:p w14:paraId="6504C84A" w14:textId="77777777" w:rsidR="00A71F41" w:rsidRPr="00C7726C" w:rsidRDefault="00A71F41" w:rsidP="00B13AF0">
            <w:pPr>
              <w:ind w:firstLineChars="100" w:firstLine="200"/>
              <w:rPr>
                <w:sz w:val="20"/>
              </w:rPr>
            </w:pPr>
            <w:r w:rsidRPr="00C7726C">
              <w:rPr>
                <w:color w:val="000000"/>
                <w:sz w:val="20"/>
              </w:rPr>
              <w:t>Junção  “Y”  PVC  de  esgoto com redução  de  150mm  x 100mm</w:t>
            </w:r>
          </w:p>
        </w:tc>
        <w:tc>
          <w:tcPr>
            <w:tcW w:w="1418" w:type="dxa"/>
            <w:vAlign w:val="center"/>
            <w:hideMark/>
          </w:tcPr>
          <w:p w14:paraId="0384B8F2" w14:textId="77777777" w:rsidR="00A71F41" w:rsidRPr="00C7726C" w:rsidRDefault="00A71F41" w:rsidP="00B13AF0">
            <w:pPr>
              <w:jc w:val="center"/>
              <w:rPr>
                <w:sz w:val="20"/>
              </w:rPr>
            </w:pPr>
            <w:r w:rsidRPr="00C7726C">
              <w:rPr>
                <w:color w:val="000000"/>
                <w:sz w:val="20"/>
              </w:rPr>
              <w:t>UND</w:t>
            </w:r>
          </w:p>
        </w:tc>
        <w:tc>
          <w:tcPr>
            <w:tcW w:w="1559" w:type="dxa"/>
            <w:noWrap/>
            <w:vAlign w:val="center"/>
            <w:hideMark/>
          </w:tcPr>
          <w:p w14:paraId="15B7CB46" w14:textId="77777777" w:rsidR="00A71F41" w:rsidRPr="00C7726C" w:rsidRDefault="00A71F41" w:rsidP="00B13AF0">
            <w:pPr>
              <w:jc w:val="center"/>
              <w:rPr>
                <w:sz w:val="20"/>
              </w:rPr>
            </w:pPr>
            <w:r w:rsidRPr="00C7726C">
              <w:rPr>
                <w:color w:val="000000"/>
                <w:sz w:val="20"/>
              </w:rPr>
              <w:t>20</w:t>
            </w:r>
          </w:p>
        </w:tc>
        <w:tc>
          <w:tcPr>
            <w:tcW w:w="1417" w:type="dxa"/>
            <w:noWrap/>
            <w:vAlign w:val="center"/>
            <w:hideMark/>
          </w:tcPr>
          <w:p w14:paraId="46FDE81D" w14:textId="77777777" w:rsidR="00A71F41" w:rsidRPr="00C7726C" w:rsidRDefault="00A71F41" w:rsidP="00B13AF0">
            <w:pPr>
              <w:jc w:val="center"/>
              <w:rPr>
                <w:sz w:val="20"/>
              </w:rPr>
            </w:pPr>
            <w:r w:rsidRPr="00C7726C">
              <w:rPr>
                <w:color w:val="000000"/>
                <w:sz w:val="20"/>
              </w:rPr>
              <w:t>50</w:t>
            </w:r>
          </w:p>
        </w:tc>
        <w:tc>
          <w:tcPr>
            <w:tcW w:w="1485" w:type="dxa"/>
            <w:vAlign w:val="center"/>
            <w:hideMark/>
          </w:tcPr>
          <w:p w14:paraId="15BE7668" w14:textId="77777777" w:rsidR="00A71F41" w:rsidRPr="00C7726C" w:rsidRDefault="00A71F41" w:rsidP="00B13AF0">
            <w:pPr>
              <w:jc w:val="center"/>
              <w:rPr>
                <w:sz w:val="20"/>
              </w:rPr>
            </w:pPr>
            <w:r w:rsidRPr="00C7726C">
              <w:rPr>
                <w:color w:val="000000"/>
                <w:sz w:val="20"/>
              </w:rPr>
              <w:t>SMOI - 50</w:t>
            </w:r>
          </w:p>
        </w:tc>
      </w:tr>
      <w:tr w:rsidR="00A71F41" w:rsidRPr="00C7726C" w14:paraId="723B2783" w14:textId="77777777" w:rsidTr="00A71F41">
        <w:trPr>
          <w:trHeight w:val="454"/>
        </w:trPr>
        <w:tc>
          <w:tcPr>
            <w:tcW w:w="724" w:type="dxa"/>
            <w:noWrap/>
            <w:vAlign w:val="center"/>
          </w:tcPr>
          <w:p w14:paraId="61C7960B" w14:textId="77777777" w:rsidR="00A71F41" w:rsidRPr="00C7726C" w:rsidRDefault="00A71F41" w:rsidP="00B13AF0">
            <w:pPr>
              <w:jc w:val="center"/>
              <w:rPr>
                <w:sz w:val="20"/>
              </w:rPr>
            </w:pPr>
            <w:r w:rsidRPr="00C7726C">
              <w:rPr>
                <w:sz w:val="20"/>
              </w:rPr>
              <w:t>189,</w:t>
            </w:r>
          </w:p>
        </w:tc>
        <w:tc>
          <w:tcPr>
            <w:tcW w:w="3185" w:type="dxa"/>
            <w:vAlign w:val="center"/>
            <w:hideMark/>
          </w:tcPr>
          <w:p w14:paraId="40D404BB" w14:textId="77777777" w:rsidR="00A71F41" w:rsidRPr="00C7726C" w:rsidRDefault="00A71F41" w:rsidP="00B13AF0">
            <w:pPr>
              <w:ind w:firstLineChars="100" w:firstLine="200"/>
              <w:rPr>
                <w:color w:val="000000"/>
                <w:sz w:val="20"/>
              </w:rPr>
            </w:pPr>
            <w:r w:rsidRPr="00C7726C">
              <w:rPr>
                <w:color w:val="000000"/>
                <w:sz w:val="20"/>
              </w:rPr>
              <w:t>Junção  “Y”  PVC  de  esgoto</w:t>
            </w:r>
            <w:r w:rsidRPr="00C7726C">
              <w:rPr>
                <w:color w:val="000000"/>
                <w:sz w:val="20"/>
              </w:rPr>
              <w:br/>
              <w:t>100mm</w:t>
            </w:r>
          </w:p>
        </w:tc>
        <w:tc>
          <w:tcPr>
            <w:tcW w:w="1418" w:type="dxa"/>
            <w:vAlign w:val="center"/>
            <w:hideMark/>
          </w:tcPr>
          <w:p w14:paraId="20C6408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0A5E5D6"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276F3370"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0150A5B"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36ED21A5" w14:textId="77777777" w:rsidTr="00A71F41">
        <w:trPr>
          <w:trHeight w:val="454"/>
        </w:trPr>
        <w:tc>
          <w:tcPr>
            <w:tcW w:w="724" w:type="dxa"/>
            <w:noWrap/>
            <w:vAlign w:val="center"/>
          </w:tcPr>
          <w:p w14:paraId="6267C081" w14:textId="77777777" w:rsidR="00A71F41" w:rsidRPr="00C7726C" w:rsidRDefault="00A71F41" w:rsidP="00B13AF0">
            <w:pPr>
              <w:jc w:val="center"/>
              <w:rPr>
                <w:color w:val="000000"/>
                <w:sz w:val="20"/>
              </w:rPr>
            </w:pPr>
            <w:r w:rsidRPr="00C7726C">
              <w:rPr>
                <w:color w:val="000000"/>
                <w:sz w:val="20"/>
              </w:rPr>
              <w:t>190,</w:t>
            </w:r>
          </w:p>
        </w:tc>
        <w:tc>
          <w:tcPr>
            <w:tcW w:w="3185" w:type="dxa"/>
            <w:vAlign w:val="center"/>
            <w:hideMark/>
          </w:tcPr>
          <w:p w14:paraId="4150EEB4" w14:textId="77777777" w:rsidR="00A71F41" w:rsidRPr="00C7726C" w:rsidRDefault="00A71F41" w:rsidP="00B13AF0">
            <w:pPr>
              <w:ind w:firstLineChars="100" w:firstLine="200"/>
              <w:rPr>
                <w:color w:val="000000"/>
                <w:sz w:val="20"/>
              </w:rPr>
            </w:pPr>
            <w:r w:rsidRPr="00C7726C">
              <w:rPr>
                <w:color w:val="000000"/>
                <w:sz w:val="20"/>
              </w:rPr>
              <w:t>Junção  “Y”  PVC  de  esgoto</w:t>
            </w:r>
            <w:r w:rsidRPr="00C7726C">
              <w:rPr>
                <w:color w:val="000000"/>
                <w:sz w:val="20"/>
              </w:rPr>
              <w:br/>
              <w:t>150mm</w:t>
            </w:r>
          </w:p>
        </w:tc>
        <w:tc>
          <w:tcPr>
            <w:tcW w:w="1418" w:type="dxa"/>
            <w:vAlign w:val="center"/>
            <w:hideMark/>
          </w:tcPr>
          <w:p w14:paraId="58E2411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AE6DC33"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059A851F"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13F19BA7" w14:textId="77777777" w:rsidR="00A71F41" w:rsidRPr="00C7726C" w:rsidRDefault="00A71F41" w:rsidP="00B13AF0">
            <w:pPr>
              <w:jc w:val="center"/>
              <w:rPr>
                <w:color w:val="000000"/>
                <w:sz w:val="20"/>
              </w:rPr>
            </w:pPr>
            <w:r w:rsidRPr="00C7726C">
              <w:rPr>
                <w:color w:val="000000"/>
                <w:sz w:val="20"/>
              </w:rPr>
              <w:t>SMOI - 40</w:t>
            </w:r>
          </w:p>
        </w:tc>
      </w:tr>
      <w:tr w:rsidR="00A71F41" w:rsidRPr="00C7726C" w14:paraId="61BD1A2A" w14:textId="77777777" w:rsidTr="00A71F41">
        <w:trPr>
          <w:trHeight w:val="454"/>
        </w:trPr>
        <w:tc>
          <w:tcPr>
            <w:tcW w:w="724" w:type="dxa"/>
            <w:noWrap/>
            <w:vAlign w:val="center"/>
          </w:tcPr>
          <w:p w14:paraId="423097D3" w14:textId="77777777" w:rsidR="00A71F41" w:rsidRPr="00C7726C" w:rsidRDefault="00A71F41" w:rsidP="00B13AF0">
            <w:pPr>
              <w:jc w:val="center"/>
              <w:rPr>
                <w:color w:val="000000"/>
                <w:sz w:val="20"/>
              </w:rPr>
            </w:pPr>
            <w:r w:rsidRPr="00C7726C">
              <w:rPr>
                <w:color w:val="000000"/>
                <w:sz w:val="20"/>
              </w:rPr>
              <w:t>191,</w:t>
            </w:r>
          </w:p>
        </w:tc>
        <w:tc>
          <w:tcPr>
            <w:tcW w:w="3185" w:type="dxa"/>
            <w:vAlign w:val="center"/>
            <w:hideMark/>
          </w:tcPr>
          <w:p w14:paraId="5D3D4E2C" w14:textId="77777777" w:rsidR="00A71F41" w:rsidRPr="00C7726C" w:rsidRDefault="00A71F41" w:rsidP="00B13AF0">
            <w:pPr>
              <w:ind w:firstLineChars="100" w:firstLine="200"/>
              <w:rPr>
                <w:color w:val="000000"/>
                <w:sz w:val="20"/>
              </w:rPr>
            </w:pPr>
            <w:r w:rsidRPr="00C7726C">
              <w:rPr>
                <w:color w:val="000000"/>
                <w:sz w:val="20"/>
              </w:rPr>
              <w:t>Kit chaves teste digital</w:t>
            </w:r>
          </w:p>
        </w:tc>
        <w:tc>
          <w:tcPr>
            <w:tcW w:w="1418" w:type="dxa"/>
            <w:vAlign w:val="center"/>
            <w:hideMark/>
          </w:tcPr>
          <w:p w14:paraId="13ECC3A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D19C290" w14:textId="77777777" w:rsidR="00A71F41" w:rsidRPr="00C7726C" w:rsidRDefault="00A71F41" w:rsidP="00B13AF0">
            <w:pPr>
              <w:jc w:val="center"/>
              <w:rPr>
                <w:color w:val="000000"/>
                <w:sz w:val="20"/>
              </w:rPr>
            </w:pPr>
            <w:r w:rsidRPr="00C7726C">
              <w:rPr>
                <w:color w:val="000000"/>
                <w:sz w:val="20"/>
              </w:rPr>
              <w:t>1</w:t>
            </w:r>
          </w:p>
        </w:tc>
        <w:tc>
          <w:tcPr>
            <w:tcW w:w="1417" w:type="dxa"/>
            <w:noWrap/>
            <w:vAlign w:val="center"/>
            <w:hideMark/>
          </w:tcPr>
          <w:p w14:paraId="604A0EAA" w14:textId="77777777" w:rsidR="00A71F41" w:rsidRPr="00C7726C" w:rsidRDefault="00A71F41" w:rsidP="00B13AF0">
            <w:pPr>
              <w:jc w:val="center"/>
              <w:rPr>
                <w:color w:val="000000"/>
                <w:sz w:val="20"/>
              </w:rPr>
            </w:pPr>
            <w:r w:rsidRPr="00C7726C">
              <w:rPr>
                <w:color w:val="000000"/>
                <w:sz w:val="20"/>
              </w:rPr>
              <w:t>2</w:t>
            </w:r>
          </w:p>
        </w:tc>
        <w:tc>
          <w:tcPr>
            <w:tcW w:w="1485" w:type="dxa"/>
            <w:vAlign w:val="center"/>
            <w:hideMark/>
          </w:tcPr>
          <w:p w14:paraId="14216F72" w14:textId="77777777" w:rsidR="00A71F41" w:rsidRPr="00C7726C" w:rsidRDefault="00A71F41" w:rsidP="00B13AF0">
            <w:pPr>
              <w:jc w:val="center"/>
              <w:rPr>
                <w:color w:val="000000"/>
                <w:sz w:val="20"/>
              </w:rPr>
            </w:pPr>
            <w:r w:rsidRPr="00C7726C">
              <w:rPr>
                <w:color w:val="000000"/>
                <w:sz w:val="20"/>
              </w:rPr>
              <w:t>SME - 2</w:t>
            </w:r>
          </w:p>
        </w:tc>
      </w:tr>
      <w:tr w:rsidR="00A71F41" w:rsidRPr="00C7726C" w14:paraId="71A649E0" w14:textId="77777777" w:rsidTr="00A71F41">
        <w:trPr>
          <w:trHeight w:val="454"/>
        </w:trPr>
        <w:tc>
          <w:tcPr>
            <w:tcW w:w="724" w:type="dxa"/>
            <w:noWrap/>
            <w:vAlign w:val="center"/>
          </w:tcPr>
          <w:p w14:paraId="2EA1AE7A" w14:textId="77777777" w:rsidR="00A71F41" w:rsidRPr="00C7726C" w:rsidRDefault="00A71F41" w:rsidP="00B13AF0">
            <w:pPr>
              <w:jc w:val="center"/>
              <w:rPr>
                <w:color w:val="000000"/>
                <w:sz w:val="20"/>
              </w:rPr>
            </w:pPr>
            <w:r w:rsidRPr="00C7726C">
              <w:rPr>
                <w:color w:val="000000"/>
                <w:sz w:val="20"/>
              </w:rPr>
              <w:t>192,</w:t>
            </w:r>
          </w:p>
        </w:tc>
        <w:tc>
          <w:tcPr>
            <w:tcW w:w="3185" w:type="dxa"/>
            <w:noWrap/>
            <w:vAlign w:val="center"/>
            <w:hideMark/>
          </w:tcPr>
          <w:p w14:paraId="0BAF4368" w14:textId="77777777" w:rsidR="00A71F41" w:rsidRPr="00C7726C" w:rsidRDefault="00A71F41" w:rsidP="00B13AF0">
            <w:pPr>
              <w:ind w:firstLineChars="100" w:firstLine="200"/>
              <w:rPr>
                <w:color w:val="000000"/>
                <w:sz w:val="20"/>
              </w:rPr>
            </w:pPr>
            <w:r w:rsidRPr="00C7726C">
              <w:rPr>
                <w:color w:val="000000"/>
                <w:sz w:val="20"/>
              </w:rPr>
              <w:t xml:space="preserve">Kit mecanismo universal, caixa de descarga acoplada completo superior, </w:t>
            </w:r>
          </w:p>
        </w:tc>
        <w:tc>
          <w:tcPr>
            <w:tcW w:w="1418" w:type="dxa"/>
            <w:noWrap/>
            <w:vAlign w:val="center"/>
            <w:hideMark/>
          </w:tcPr>
          <w:p w14:paraId="5DB9B26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7FD765A"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11B2343D" w14:textId="77777777" w:rsidR="00A71F41" w:rsidRPr="00C7726C" w:rsidRDefault="00A71F41" w:rsidP="00B13AF0">
            <w:pPr>
              <w:jc w:val="center"/>
              <w:rPr>
                <w:color w:val="000000"/>
                <w:sz w:val="20"/>
              </w:rPr>
            </w:pPr>
            <w:r w:rsidRPr="00C7726C">
              <w:rPr>
                <w:color w:val="000000"/>
                <w:sz w:val="20"/>
              </w:rPr>
              <w:t>100</w:t>
            </w:r>
          </w:p>
        </w:tc>
        <w:tc>
          <w:tcPr>
            <w:tcW w:w="1485" w:type="dxa"/>
            <w:noWrap/>
            <w:vAlign w:val="center"/>
            <w:hideMark/>
          </w:tcPr>
          <w:p w14:paraId="7C8ABDF5" w14:textId="77777777" w:rsidR="00A71F41" w:rsidRPr="00C7726C" w:rsidRDefault="00A71F41" w:rsidP="00B13AF0">
            <w:pPr>
              <w:jc w:val="center"/>
              <w:rPr>
                <w:color w:val="000000"/>
                <w:sz w:val="20"/>
              </w:rPr>
            </w:pPr>
            <w:r w:rsidRPr="00C7726C">
              <w:rPr>
                <w:color w:val="000000"/>
                <w:sz w:val="20"/>
              </w:rPr>
              <w:t>SME - 100</w:t>
            </w:r>
          </w:p>
        </w:tc>
      </w:tr>
      <w:tr w:rsidR="00A71F41" w:rsidRPr="00C7726C" w14:paraId="7F0224BA" w14:textId="77777777" w:rsidTr="00A71F41">
        <w:trPr>
          <w:trHeight w:val="454"/>
        </w:trPr>
        <w:tc>
          <w:tcPr>
            <w:tcW w:w="724" w:type="dxa"/>
            <w:noWrap/>
            <w:vAlign w:val="center"/>
          </w:tcPr>
          <w:p w14:paraId="136D098B" w14:textId="77777777" w:rsidR="00A71F41" w:rsidRPr="00C7726C" w:rsidRDefault="00A71F41" w:rsidP="00B13AF0">
            <w:pPr>
              <w:jc w:val="center"/>
              <w:rPr>
                <w:color w:val="000000"/>
                <w:sz w:val="20"/>
              </w:rPr>
            </w:pPr>
            <w:r w:rsidRPr="00C7726C">
              <w:rPr>
                <w:color w:val="000000"/>
                <w:sz w:val="20"/>
              </w:rPr>
              <w:t>193,</w:t>
            </w:r>
          </w:p>
        </w:tc>
        <w:tc>
          <w:tcPr>
            <w:tcW w:w="3185" w:type="dxa"/>
            <w:vAlign w:val="center"/>
            <w:hideMark/>
          </w:tcPr>
          <w:p w14:paraId="5913D404" w14:textId="77777777" w:rsidR="00A71F41" w:rsidRPr="00C7726C" w:rsidRDefault="00A71F41" w:rsidP="00B13AF0">
            <w:pPr>
              <w:ind w:firstLineChars="100" w:firstLine="200"/>
              <w:rPr>
                <w:color w:val="000000"/>
                <w:sz w:val="20"/>
              </w:rPr>
            </w:pPr>
            <w:r w:rsidRPr="00C7726C">
              <w:rPr>
                <w:sz w:val="20"/>
              </w:rPr>
              <w:t>Kit Reparo para pneus sem câmara CAMINHÃO/MÁQUINAS</w:t>
            </w:r>
            <w:r w:rsidRPr="00C7726C">
              <w:rPr>
                <w:sz w:val="20"/>
              </w:rPr>
              <w:br/>
            </w:r>
            <w:r w:rsidRPr="00C7726C">
              <w:rPr>
                <w:sz w:val="20"/>
              </w:rPr>
              <w:lastRenderedPageBreak/>
              <w:t>PESADAS</w:t>
            </w:r>
          </w:p>
        </w:tc>
        <w:tc>
          <w:tcPr>
            <w:tcW w:w="1418" w:type="dxa"/>
            <w:noWrap/>
            <w:vAlign w:val="center"/>
            <w:hideMark/>
          </w:tcPr>
          <w:p w14:paraId="68B971F8" w14:textId="77777777" w:rsidR="00A71F41" w:rsidRPr="00C7726C" w:rsidRDefault="00A71F41" w:rsidP="00B13AF0">
            <w:pPr>
              <w:jc w:val="center"/>
              <w:rPr>
                <w:color w:val="000000"/>
                <w:sz w:val="20"/>
              </w:rPr>
            </w:pPr>
            <w:r w:rsidRPr="00C7726C">
              <w:rPr>
                <w:sz w:val="20"/>
              </w:rPr>
              <w:lastRenderedPageBreak/>
              <w:t>UND</w:t>
            </w:r>
          </w:p>
        </w:tc>
        <w:tc>
          <w:tcPr>
            <w:tcW w:w="1559" w:type="dxa"/>
            <w:noWrap/>
            <w:vAlign w:val="center"/>
            <w:hideMark/>
          </w:tcPr>
          <w:p w14:paraId="2D56331A" w14:textId="77777777" w:rsidR="00A71F41" w:rsidRPr="00C7726C" w:rsidRDefault="00A71F41" w:rsidP="00B13AF0">
            <w:pPr>
              <w:jc w:val="center"/>
              <w:rPr>
                <w:color w:val="000000"/>
                <w:sz w:val="20"/>
              </w:rPr>
            </w:pPr>
            <w:r w:rsidRPr="00C7726C">
              <w:rPr>
                <w:sz w:val="20"/>
              </w:rPr>
              <w:t>20</w:t>
            </w:r>
          </w:p>
        </w:tc>
        <w:tc>
          <w:tcPr>
            <w:tcW w:w="1417" w:type="dxa"/>
            <w:noWrap/>
            <w:vAlign w:val="center"/>
            <w:hideMark/>
          </w:tcPr>
          <w:p w14:paraId="5EF33786" w14:textId="77777777" w:rsidR="00A71F41" w:rsidRPr="00C7726C" w:rsidRDefault="00A71F41" w:rsidP="00B13AF0">
            <w:pPr>
              <w:jc w:val="center"/>
              <w:rPr>
                <w:color w:val="000000"/>
                <w:sz w:val="20"/>
              </w:rPr>
            </w:pPr>
            <w:r w:rsidRPr="00C7726C">
              <w:rPr>
                <w:sz w:val="20"/>
              </w:rPr>
              <w:t>50</w:t>
            </w:r>
          </w:p>
        </w:tc>
        <w:tc>
          <w:tcPr>
            <w:tcW w:w="1485" w:type="dxa"/>
            <w:noWrap/>
            <w:vAlign w:val="center"/>
            <w:hideMark/>
          </w:tcPr>
          <w:p w14:paraId="33A5E9AB" w14:textId="77777777" w:rsidR="00A71F41" w:rsidRPr="00C7726C" w:rsidRDefault="00A71F41" w:rsidP="00B13AF0">
            <w:pPr>
              <w:jc w:val="center"/>
              <w:rPr>
                <w:color w:val="000000"/>
                <w:sz w:val="20"/>
              </w:rPr>
            </w:pPr>
            <w:r w:rsidRPr="00C7726C">
              <w:rPr>
                <w:sz w:val="20"/>
              </w:rPr>
              <w:t>SMOI - 50</w:t>
            </w:r>
          </w:p>
        </w:tc>
      </w:tr>
      <w:tr w:rsidR="00A71F41" w:rsidRPr="00C7726C" w14:paraId="29C7FE93" w14:textId="77777777" w:rsidTr="00A71F41">
        <w:trPr>
          <w:trHeight w:val="454"/>
        </w:trPr>
        <w:tc>
          <w:tcPr>
            <w:tcW w:w="724" w:type="dxa"/>
            <w:noWrap/>
            <w:vAlign w:val="center"/>
          </w:tcPr>
          <w:p w14:paraId="1047EB16" w14:textId="77777777" w:rsidR="00A71F41" w:rsidRPr="00C7726C" w:rsidRDefault="00A71F41" w:rsidP="00B13AF0">
            <w:pPr>
              <w:jc w:val="center"/>
              <w:rPr>
                <w:color w:val="000000"/>
                <w:sz w:val="20"/>
              </w:rPr>
            </w:pPr>
            <w:r w:rsidRPr="00C7726C">
              <w:rPr>
                <w:color w:val="000000"/>
                <w:sz w:val="20"/>
              </w:rPr>
              <w:lastRenderedPageBreak/>
              <w:t>194,</w:t>
            </w:r>
          </w:p>
        </w:tc>
        <w:tc>
          <w:tcPr>
            <w:tcW w:w="3185" w:type="dxa"/>
            <w:vAlign w:val="center"/>
            <w:hideMark/>
          </w:tcPr>
          <w:p w14:paraId="321253AE" w14:textId="77777777" w:rsidR="00A71F41" w:rsidRPr="00C7726C" w:rsidRDefault="00A71F41" w:rsidP="00B13AF0">
            <w:pPr>
              <w:ind w:firstLineChars="100" w:firstLine="200"/>
              <w:rPr>
                <w:sz w:val="20"/>
              </w:rPr>
            </w:pPr>
            <w:r w:rsidRPr="00C7726C">
              <w:rPr>
                <w:sz w:val="20"/>
              </w:rPr>
              <w:t>Lâmina  de  Corte,  roçadeira</w:t>
            </w:r>
            <w:r w:rsidRPr="00C7726C">
              <w:rPr>
                <w:sz w:val="20"/>
              </w:rPr>
              <w:br/>
              <w:t>manual, 350mm; espessura de 4mm</w:t>
            </w:r>
          </w:p>
        </w:tc>
        <w:tc>
          <w:tcPr>
            <w:tcW w:w="1418" w:type="dxa"/>
            <w:vAlign w:val="center"/>
            <w:hideMark/>
          </w:tcPr>
          <w:p w14:paraId="042105E4" w14:textId="77777777" w:rsidR="00A71F41" w:rsidRPr="00C7726C" w:rsidRDefault="00A71F41" w:rsidP="00B13AF0">
            <w:pPr>
              <w:jc w:val="center"/>
              <w:rPr>
                <w:sz w:val="20"/>
              </w:rPr>
            </w:pPr>
            <w:r w:rsidRPr="00C7726C">
              <w:rPr>
                <w:sz w:val="20"/>
              </w:rPr>
              <w:t>UND</w:t>
            </w:r>
          </w:p>
        </w:tc>
        <w:tc>
          <w:tcPr>
            <w:tcW w:w="1559" w:type="dxa"/>
            <w:noWrap/>
            <w:vAlign w:val="center"/>
            <w:hideMark/>
          </w:tcPr>
          <w:p w14:paraId="01EBC0D7" w14:textId="77777777" w:rsidR="00A71F41" w:rsidRPr="00C7726C" w:rsidRDefault="00A71F41" w:rsidP="00B13AF0">
            <w:pPr>
              <w:jc w:val="center"/>
              <w:rPr>
                <w:sz w:val="20"/>
              </w:rPr>
            </w:pPr>
            <w:r w:rsidRPr="00C7726C">
              <w:rPr>
                <w:sz w:val="20"/>
              </w:rPr>
              <w:t>12</w:t>
            </w:r>
          </w:p>
        </w:tc>
        <w:tc>
          <w:tcPr>
            <w:tcW w:w="1417" w:type="dxa"/>
            <w:noWrap/>
            <w:vAlign w:val="center"/>
            <w:hideMark/>
          </w:tcPr>
          <w:p w14:paraId="4C51B6BF" w14:textId="77777777" w:rsidR="00A71F41" w:rsidRPr="00C7726C" w:rsidRDefault="00A71F41" w:rsidP="00B13AF0">
            <w:pPr>
              <w:jc w:val="center"/>
              <w:rPr>
                <w:sz w:val="20"/>
              </w:rPr>
            </w:pPr>
            <w:r w:rsidRPr="00C7726C">
              <w:rPr>
                <w:sz w:val="20"/>
              </w:rPr>
              <w:t>60</w:t>
            </w:r>
          </w:p>
        </w:tc>
        <w:tc>
          <w:tcPr>
            <w:tcW w:w="1485" w:type="dxa"/>
            <w:vAlign w:val="center"/>
            <w:hideMark/>
          </w:tcPr>
          <w:p w14:paraId="75DC9188" w14:textId="77777777" w:rsidR="00A71F41" w:rsidRPr="00C7726C" w:rsidRDefault="00A71F41" w:rsidP="00B13AF0">
            <w:pPr>
              <w:jc w:val="center"/>
              <w:rPr>
                <w:sz w:val="20"/>
              </w:rPr>
            </w:pPr>
            <w:r w:rsidRPr="00C7726C">
              <w:rPr>
                <w:sz w:val="20"/>
              </w:rPr>
              <w:t>SME-10            SMOI - 50</w:t>
            </w:r>
          </w:p>
        </w:tc>
      </w:tr>
      <w:tr w:rsidR="00A71F41" w:rsidRPr="00C7726C" w14:paraId="66656A77" w14:textId="77777777" w:rsidTr="00A71F41">
        <w:trPr>
          <w:trHeight w:val="454"/>
        </w:trPr>
        <w:tc>
          <w:tcPr>
            <w:tcW w:w="724" w:type="dxa"/>
            <w:noWrap/>
            <w:vAlign w:val="center"/>
          </w:tcPr>
          <w:p w14:paraId="787E2417" w14:textId="77777777" w:rsidR="00A71F41" w:rsidRPr="00C7726C" w:rsidRDefault="00A71F41" w:rsidP="00B13AF0">
            <w:pPr>
              <w:jc w:val="center"/>
              <w:rPr>
                <w:sz w:val="20"/>
              </w:rPr>
            </w:pPr>
            <w:r w:rsidRPr="00C7726C">
              <w:rPr>
                <w:sz w:val="20"/>
              </w:rPr>
              <w:t>195,</w:t>
            </w:r>
          </w:p>
        </w:tc>
        <w:tc>
          <w:tcPr>
            <w:tcW w:w="3185" w:type="dxa"/>
            <w:vAlign w:val="center"/>
            <w:hideMark/>
          </w:tcPr>
          <w:p w14:paraId="1A3B8CA1" w14:textId="77777777" w:rsidR="00A71F41" w:rsidRPr="00C7726C" w:rsidRDefault="00A71F41" w:rsidP="00B13AF0">
            <w:pPr>
              <w:ind w:firstLineChars="100" w:firstLine="200"/>
              <w:rPr>
                <w:sz w:val="20"/>
              </w:rPr>
            </w:pPr>
            <w:r w:rsidRPr="00C7726C">
              <w:rPr>
                <w:color w:val="000000"/>
                <w:sz w:val="20"/>
              </w:rPr>
              <w:t xml:space="preserve">Lâmina  serra  </w:t>
            </w:r>
            <w:proofErr w:type="spellStart"/>
            <w:r w:rsidRPr="00C7726C">
              <w:rPr>
                <w:color w:val="000000"/>
                <w:sz w:val="20"/>
              </w:rPr>
              <w:t>bi-metal</w:t>
            </w:r>
            <w:proofErr w:type="spellEnd"/>
            <w:r w:rsidRPr="00C7726C">
              <w:rPr>
                <w:color w:val="000000"/>
                <w:sz w:val="20"/>
              </w:rPr>
              <w:t>, comprimento: 30cm, largura 16mm, quantidade de dentes:</w:t>
            </w:r>
            <w:r w:rsidRPr="00C7726C">
              <w:rPr>
                <w:color w:val="000000"/>
                <w:sz w:val="20"/>
              </w:rPr>
              <w:br/>
              <w:t>18 dentes por polegada,</w:t>
            </w:r>
            <w:r w:rsidRPr="00C7726C">
              <w:rPr>
                <w:color w:val="000000"/>
                <w:sz w:val="20"/>
              </w:rPr>
              <w:br/>
              <w:t>espessura: 0,8mm.</w:t>
            </w:r>
          </w:p>
        </w:tc>
        <w:tc>
          <w:tcPr>
            <w:tcW w:w="1418" w:type="dxa"/>
            <w:vAlign w:val="center"/>
            <w:hideMark/>
          </w:tcPr>
          <w:p w14:paraId="798EC324" w14:textId="77777777" w:rsidR="00A71F41" w:rsidRPr="00C7726C" w:rsidRDefault="00A71F41" w:rsidP="00B13AF0">
            <w:pPr>
              <w:jc w:val="center"/>
              <w:rPr>
                <w:sz w:val="20"/>
              </w:rPr>
            </w:pPr>
            <w:r w:rsidRPr="00C7726C">
              <w:rPr>
                <w:color w:val="000000"/>
                <w:sz w:val="20"/>
              </w:rPr>
              <w:t>UND</w:t>
            </w:r>
          </w:p>
        </w:tc>
        <w:tc>
          <w:tcPr>
            <w:tcW w:w="1559" w:type="dxa"/>
            <w:noWrap/>
            <w:vAlign w:val="center"/>
            <w:hideMark/>
          </w:tcPr>
          <w:p w14:paraId="74E1474B" w14:textId="77777777" w:rsidR="00A71F41" w:rsidRPr="00C7726C" w:rsidRDefault="00A71F41" w:rsidP="00B13AF0">
            <w:pPr>
              <w:jc w:val="center"/>
              <w:rPr>
                <w:sz w:val="20"/>
              </w:rPr>
            </w:pPr>
            <w:r w:rsidRPr="00C7726C">
              <w:rPr>
                <w:color w:val="000000"/>
                <w:sz w:val="20"/>
              </w:rPr>
              <w:t>50</w:t>
            </w:r>
          </w:p>
        </w:tc>
        <w:tc>
          <w:tcPr>
            <w:tcW w:w="1417" w:type="dxa"/>
            <w:noWrap/>
            <w:vAlign w:val="center"/>
            <w:hideMark/>
          </w:tcPr>
          <w:p w14:paraId="0178F4F9" w14:textId="77777777" w:rsidR="00A71F41" w:rsidRPr="00C7726C" w:rsidRDefault="00A71F41" w:rsidP="00B13AF0">
            <w:pPr>
              <w:jc w:val="center"/>
              <w:rPr>
                <w:sz w:val="20"/>
              </w:rPr>
            </w:pPr>
            <w:r w:rsidRPr="00C7726C">
              <w:rPr>
                <w:color w:val="000000"/>
                <w:sz w:val="20"/>
              </w:rPr>
              <w:t>300</w:t>
            </w:r>
          </w:p>
        </w:tc>
        <w:tc>
          <w:tcPr>
            <w:tcW w:w="1485" w:type="dxa"/>
            <w:vAlign w:val="center"/>
            <w:hideMark/>
          </w:tcPr>
          <w:p w14:paraId="185A9727" w14:textId="77777777" w:rsidR="00A71F41" w:rsidRPr="00C7726C" w:rsidRDefault="00A71F41" w:rsidP="00B13AF0">
            <w:pPr>
              <w:jc w:val="center"/>
              <w:rPr>
                <w:sz w:val="20"/>
              </w:rPr>
            </w:pPr>
            <w:r w:rsidRPr="00C7726C">
              <w:rPr>
                <w:color w:val="000000"/>
                <w:sz w:val="20"/>
              </w:rPr>
              <w:t>SMOI - 300</w:t>
            </w:r>
          </w:p>
        </w:tc>
      </w:tr>
      <w:tr w:rsidR="00A71F41" w:rsidRPr="00C7726C" w14:paraId="2FB2502F" w14:textId="77777777" w:rsidTr="00A71F41">
        <w:trPr>
          <w:trHeight w:val="454"/>
        </w:trPr>
        <w:tc>
          <w:tcPr>
            <w:tcW w:w="724" w:type="dxa"/>
            <w:noWrap/>
            <w:vAlign w:val="center"/>
          </w:tcPr>
          <w:p w14:paraId="5BB23E85" w14:textId="77777777" w:rsidR="00A71F41" w:rsidRPr="00C7726C" w:rsidRDefault="00A71F41" w:rsidP="00B13AF0">
            <w:pPr>
              <w:jc w:val="center"/>
              <w:rPr>
                <w:sz w:val="20"/>
              </w:rPr>
            </w:pPr>
            <w:r w:rsidRPr="00C7726C">
              <w:rPr>
                <w:sz w:val="20"/>
              </w:rPr>
              <w:t>196,</w:t>
            </w:r>
          </w:p>
        </w:tc>
        <w:tc>
          <w:tcPr>
            <w:tcW w:w="3185" w:type="dxa"/>
            <w:vAlign w:val="center"/>
            <w:hideMark/>
          </w:tcPr>
          <w:p w14:paraId="60154A08" w14:textId="77777777" w:rsidR="00A71F41" w:rsidRPr="00C7726C" w:rsidRDefault="00A71F41" w:rsidP="00B13AF0">
            <w:pPr>
              <w:ind w:firstLineChars="100" w:firstLine="200"/>
              <w:rPr>
                <w:color w:val="000000"/>
                <w:sz w:val="20"/>
              </w:rPr>
            </w:pPr>
            <w:r w:rsidRPr="00C7726C">
              <w:rPr>
                <w:color w:val="000000"/>
                <w:sz w:val="20"/>
              </w:rPr>
              <w:t>Lâmina de serra manual bi- metal,</w:t>
            </w:r>
            <w:r w:rsidRPr="00C7726C">
              <w:rPr>
                <w:color w:val="000000"/>
                <w:sz w:val="20"/>
              </w:rPr>
              <w:br/>
              <w:t>31,5L x 4,5cm</w:t>
            </w:r>
          </w:p>
        </w:tc>
        <w:tc>
          <w:tcPr>
            <w:tcW w:w="1418" w:type="dxa"/>
            <w:vAlign w:val="center"/>
            <w:hideMark/>
          </w:tcPr>
          <w:p w14:paraId="2BC60D5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7F9B24B"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7139C73A"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509CF00F" w14:textId="77777777" w:rsidR="00A71F41" w:rsidRPr="00C7726C" w:rsidRDefault="00A71F41" w:rsidP="00B13AF0">
            <w:pPr>
              <w:jc w:val="center"/>
              <w:rPr>
                <w:color w:val="000000"/>
                <w:sz w:val="20"/>
              </w:rPr>
            </w:pPr>
            <w:r w:rsidRPr="00C7726C">
              <w:rPr>
                <w:color w:val="000000"/>
                <w:sz w:val="20"/>
              </w:rPr>
              <w:t>SME-08</w:t>
            </w:r>
          </w:p>
        </w:tc>
      </w:tr>
      <w:tr w:rsidR="00A71F41" w:rsidRPr="00C7726C" w14:paraId="40D5EB25" w14:textId="77777777" w:rsidTr="00A71F41">
        <w:trPr>
          <w:trHeight w:val="454"/>
        </w:trPr>
        <w:tc>
          <w:tcPr>
            <w:tcW w:w="724" w:type="dxa"/>
            <w:noWrap/>
            <w:vAlign w:val="center"/>
          </w:tcPr>
          <w:p w14:paraId="66BAE1A8" w14:textId="77777777" w:rsidR="00A71F41" w:rsidRPr="00C7726C" w:rsidRDefault="00A71F41" w:rsidP="00B13AF0">
            <w:pPr>
              <w:jc w:val="center"/>
              <w:rPr>
                <w:color w:val="000000"/>
                <w:sz w:val="20"/>
              </w:rPr>
            </w:pPr>
            <w:r w:rsidRPr="00C7726C">
              <w:rPr>
                <w:color w:val="000000"/>
                <w:sz w:val="20"/>
              </w:rPr>
              <w:t>197,</w:t>
            </w:r>
          </w:p>
        </w:tc>
        <w:tc>
          <w:tcPr>
            <w:tcW w:w="3185" w:type="dxa"/>
            <w:vAlign w:val="center"/>
            <w:hideMark/>
          </w:tcPr>
          <w:p w14:paraId="2A6FC7EB" w14:textId="77777777" w:rsidR="00A71F41" w:rsidRPr="00C7726C" w:rsidRDefault="00A71F41" w:rsidP="00B13AF0">
            <w:pPr>
              <w:ind w:firstLineChars="100" w:firstLine="200"/>
              <w:rPr>
                <w:color w:val="000000"/>
                <w:sz w:val="20"/>
              </w:rPr>
            </w:pPr>
            <w:r w:rsidRPr="00C7726C">
              <w:rPr>
                <w:color w:val="000000"/>
                <w:sz w:val="20"/>
              </w:rPr>
              <w:t>Lâmpada  LED,  tensão nominal bivolt 100/240V, potência   nominal   20w,  tipo base: E27, cor Branca, fluxo luminoso: 1800lumens, temperatura  da  cor: 6500k, abertura  facho:  210º, vida</w:t>
            </w:r>
            <w:r w:rsidRPr="00C7726C">
              <w:rPr>
                <w:color w:val="000000"/>
                <w:sz w:val="20"/>
              </w:rPr>
              <w:br/>
              <w:t xml:space="preserve">média: 25.000h, tipo: </w:t>
            </w:r>
            <w:proofErr w:type="spellStart"/>
            <w:r w:rsidRPr="00C7726C">
              <w:rPr>
                <w:color w:val="000000"/>
                <w:sz w:val="20"/>
              </w:rPr>
              <w:t>ultraled</w:t>
            </w:r>
            <w:proofErr w:type="spellEnd"/>
            <w:r w:rsidRPr="00C7726C">
              <w:rPr>
                <w:color w:val="000000"/>
                <w:sz w:val="20"/>
              </w:rPr>
              <w:t>.</w:t>
            </w:r>
          </w:p>
        </w:tc>
        <w:tc>
          <w:tcPr>
            <w:tcW w:w="1418" w:type="dxa"/>
            <w:vAlign w:val="center"/>
            <w:hideMark/>
          </w:tcPr>
          <w:p w14:paraId="1D554CB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C6C500F"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124831E8"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6AF5ED4" w14:textId="77777777" w:rsidR="00A71F41" w:rsidRPr="00C7726C" w:rsidRDefault="00A71F41" w:rsidP="00B13AF0">
            <w:pPr>
              <w:jc w:val="center"/>
              <w:rPr>
                <w:color w:val="000000"/>
                <w:sz w:val="20"/>
              </w:rPr>
            </w:pPr>
            <w:r w:rsidRPr="00C7726C">
              <w:rPr>
                <w:color w:val="000000"/>
                <w:sz w:val="20"/>
              </w:rPr>
              <w:t>ASS. 50</w:t>
            </w:r>
          </w:p>
        </w:tc>
      </w:tr>
      <w:tr w:rsidR="00A71F41" w:rsidRPr="00C7726C" w14:paraId="6E2C9462" w14:textId="77777777" w:rsidTr="00A71F41">
        <w:trPr>
          <w:trHeight w:val="454"/>
        </w:trPr>
        <w:tc>
          <w:tcPr>
            <w:tcW w:w="724" w:type="dxa"/>
            <w:noWrap/>
            <w:vAlign w:val="center"/>
          </w:tcPr>
          <w:p w14:paraId="69AAB54B" w14:textId="77777777" w:rsidR="00A71F41" w:rsidRPr="00C7726C" w:rsidRDefault="00A71F41" w:rsidP="00B13AF0">
            <w:pPr>
              <w:jc w:val="center"/>
              <w:rPr>
                <w:color w:val="000000"/>
                <w:sz w:val="20"/>
              </w:rPr>
            </w:pPr>
            <w:r w:rsidRPr="00C7726C">
              <w:rPr>
                <w:color w:val="000000"/>
                <w:sz w:val="20"/>
              </w:rPr>
              <w:t>198,</w:t>
            </w:r>
          </w:p>
        </w:tc>
        <w:tc>
          <w:tcPr>
            <w:tcW w:w="3185" w:type="dxa"/>
            <w:vAlign w:val="center"/>
            <w:hideMark/>
          </w:tcPr>
          <w:p w14:paraId="54F9E9B1" w14:textId="77777777" w:rsidR="00A71F41" w:rsidRPr="00C7726C" w:rsidRDefault="00A71F41" w:rsidP="00B13AF0">
            <w:pPr>
              <w:ind w:firstLineChars="100" w:firstLine="200"/>
              <w:rPr>
                <w:color w:val="000000"/>
                <w:sz w:val="20"/>
              </w:rPr>
            </w:pPr>
            <w:r w:rsidRPr="00C7726C">
              <w:rPr>
                <w:color w:val="000000"/>
                <w:sz w:val="20"/>
              </w:rPr>
              <w:t xml:space="preserve">Lâmpada  LED,  tensão nominal bivolt 100/240V, potência   nominal   30w,  tipo base: E27, cor Branca, fluxo luminoso: 1800lumens, temperatura  da  cor: 6500k, abertura  facho:  210º, vida média: 25.000h, tipo: </w:t>
            </w:r>
            <w:proofErr w:type="spellStart"/>
            <w:r w:rsidRPr="00C7726C">
              <w:rPr>
                <w:color w:val="000000"/>
                <w:sz w:val="20"/>
              </w:rPr>
              <w:t>ultraled</w:t>
            </w:r>
            <w:proofErr w:type="spellEnd"/>
            <w:r w:rsidRPr="00C7726C">
              <w:rPr>
                <w:color w:val="000000"/>
                <w:sz w:val="20"/>
              </w:rPr>
              <w:t>.</w:t>
            </w:r>
          </w:p>
        </w:tc>
        <w:tc>
          <w:tcPr>
            <w:tcW w:w="1418" w:type="dxa"/>
            <w:vAlign w:val="center"/>
            <w:hideMark/>
          </w:tcPr>
          <w:p w14:paraId="1287174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394A874"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590F43AE"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39A44660" w14:textId="77777777" w:rsidR="00A71F41" w:rsidRPr="00C7726C" w:rsidRDefault="00A71F41" w:rsidP="00B13AF0">
            <w:pPr>
              <w:jc w:val="center"/>
              <w:rPr>
                <w:color w:val="000000"/>
                <w:sz w:val="20"/>
              </w:rPr>
            </w:pPr>
            <w:r w:rsidRPr="00C7726C">
              <w:rPr>
                <w:color w:val="000000"/>
                <w:sz w:val="20"/>
              </w:rPr>
              <w:t>SME-200</w:t>
            </w:r>
          </w:p>
        </w:tc>
      </w:tr>
      <w:tr w:rsidR="00A71F41" w:rsidRPr="00C7726C" w14:paraId="76895C54" w14:textId="77777777" w:rsidTr="00A71F41">
        <w:trPr>
          <w:trHeight w:val="454"/>
        </w:trPr>
        <w:tc>
          <w:tcPr>
            <w:tcW w:w="724" w:type="dxa"/>
            <w:noWrap/>
            <w:vAlign w:val="center"/>
          </w:tcPr>
          <w:p w14:paraId="3F4566B1" w14:textId="77777777" w:rsidR="00A71F41" w:rsidRPr="00C7726C" w:rsidRDefault="00A71F41" w:rsidP="00B13AF0">
            <w:pPr>
              <w:jc w:val="center"/>
              <w:rPr>
                <w:color w:val="000000"/>
                <w:sz w:val="20"/>
              </w:rPr>
            </w:pPr>
            <w:r w:rsidRPr="00C7726C">
              <w:rPr>
                <w:color w:val="000000"/>
                <w:sz w:val="20"/>
              </w:rPr>
              <w:t>199,</w:t>
            </w:r>
          </w:p>
        </w:tc>
        <w:tc>
          <w:tcPr>
            <w:tcW w:w="3185" w:type="dxa"/>
            <w:vAlign w:val="center"/>
            <w:hideMark/>
          </w:tcPr>
          <w:p w14:paraId="64816E23" w14:textId="77777777" w:rsidR="00A71F41" w:rsidRPr="00C7726C" w:rsidRDefault="00A71F41" w:rsidP="00B13AF0">
            <w:pPr>
              <w:ind w:firstLineChars="100" w:firstLine="200"/>
              <w:rPr>
                <w:color w:val="000000"/>
                <w:sz w:val="20"/>
              </w:rPr>
            </w:pPr>
            <w:r w:rsidRPr="00C7726C">
              <w:rPr>
                <w:color w:val="000000"/>
                <w:sz w:val="20"/>
              </w:rPr>
              <w:t>Lâmpada LED formato ovoide com 65w  de  potência, bulbo bocal  E27, Bivolt  110/220V, temperatura branco frio, com blindagem para água, 6500K, vida  útil  25.000 horas,  com</w:t>
            </w:r>
            <w:r w:rsidRPr="00C7726C">
              <w:rPr>
                <w:color w:val="000000"/>
                <w:sz w:val="20"/>
              </w:rPr>
              <w:br/>
              <w:t>Certificado INMETRO(ILUMINAÇÃO</w:t>
            </w:r>
            <w:r w:rsidRPr="00C7726C">
              <w:rPr>
                <w:color w:val="000000"/>
                <w:sz w:val="20"/>
              </w:rPr>
              <w:br/>
              <w:t>PÚBLICA)</w:t>
            </w:r>
          </w:p>
        </w:tc>
        <w:tc>
          <w:tcPr>
            <w:tcW w:w="1418" w:type="dxa"/>
            <w:vAlign w:val="center"/>
            <w:hideMark/>
          </w:tcPr>
          <w:p w14:paraId="546B2CC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EA09B24" w14:textId="77777777" w:rsidR="00A71F41" w:rsidRPr="00C7726C" w:rsidRDefault="00A71F41" w:rsidP="00B13AF0">
            <w:pPr>
              <w:jc w:val="center"/>
              <w:rPr>
                <w:color w:val="000000"/>
                <w:sz w:val="20"/>
              </w:rPr>
            </w:pPr>
            <w:r w:rsidRPr="00C7726C">
              <w:rPr>
                <w:color w:val="000000"/>
                <w:sz w:val="20"/>
              </w:rPr>
              <w:t>600</w:t>
            </w:r>
          </w:p>
        </w:tc>
        <w:tc>
          <w:tcPr>
            <w:tcW w:w="1417" w:type="dxa"/>
            <w:noWrap/>
            <w:vAlign w:val="center"/>
            <w:hideMark/>
          </w:tcPr>
          <w:p w14:paraId="626C824D" w14:textId="77777777" w:rsidR="00A71F41" w:rsidRPr="00C7726C" w:rsidRDefault="00A71F41" w:rsidP="00B13AF0">
            <w:pPr>
              <w:jc w:val="center"/>
              <w:rPr>
                <w:color w:val="000000"/>
                <w:sz w:val="20"/>
              </w:rPr>
            </w:pPr>
            <w:r w:rsidRPr="00C7726C">
              <w:rPr>
                <w:color w:val="000000"/>
                <w:sz w:val="20"/>
              </w:rPr>
              <w:t>2900</w:t>
            </w:r>
          </w:p>
        </w:tc>
        <w:tc>
          <w:tcPr>
            <w:tcW w:w="1485" w:type="dxa"/>
            <w:vAlign w:val="center"/>
            <w:hideMark/>
          </w:tcPr>
          <w:p w14:paraId="77CFB616" w14:textId="77777777" w:rsidR="00A71F41" w:rsidRPr="00C7726C" w:rsidRDefault="00A71F41" w:rsidP="00B13AF0">
            <w:pPr>
              <w:jc w:val="center"/>
              <w:rPr>
                <w:color w:val="000000"/>
                <w:sz w:val="20"/>
              </w:rPr>
            </w:pPr>
            <w:r w:rsidRPr="00C7726C">
              <w:rPr>
                <w:color w:val="000000"/>
                <w:sz w:val="20"/>
              </w:rPr>
              <w:t>SMOI – 2500</w:t>
            </w:r>
            <w:r w:rsidRPr="00C7726C">
              <w:rPr>
                <w:color w:val="000000"/>
                <w:sz w:val="20"/>
              </w:rPr>
              <w:br/>
              <w:t>SME- 400</w:t>
            </w:r>
          </w:p>
        </w:tc>
      </w:tr>
      <w:tr w:rsidR="00A71F41" w:rsidRPr="00C7726C" w14:paraId="16371DF4" w14:textId="77777777" w:rsidTr="00A71F41">
        <w:trPr>
          <w:trHeight w:val="454"/>
        </w:trPr>
        <w:tc>
          <w:tcPr>
            <w:tcW w:w="724" w:type="dxa"/>
            <w:noWrap/>
            <w:vAlign w:val="center"/>
          </w:tcPr>
          <w:p w14:paraId="0EA809EA" w14:textId="77777777" w:rsidR="00A71F41" w:rsidRPr="00C7726C" w:rsidRDefault="00A71F41" w:rsidP="00B13AF0">
            <w:pPr>
              <w:jc w:val="center"/>
              <w:rPr>
                <w:color w:val="000000"/>
                <w:sz w:val="20"/>
              </w:rPr>
            </w:pPr>
            <w:r w:rsidRPr="00C7726C">
              <w:rPr>
                <w:color w:val="000000"/>
                <w:sz w:val="20"/>
              </w:rPr>
              <w:t>200,</w:t>
            </w:r>
          </w:p>
        </w:tc>
        <w:tc>
          <w:tcPr>
            <w:tcW w:w="3185" w:type="dxa"/>
            <w:vAlign w:val="center"/>
            <w:hideMark/>
          </w:tcPr>
          <w:p w14:paraId="5F91122C" w14:textId="77777777" w:rsidR="00A71F41" w:rsidRPr="00C7726C" w:rsidRDefault="00A71F41" w:rsidP="00B13AF0">
            <w:pPr>
              <w:ind w:firstLineChars="100" w:firstLine="200"/>
              <w:rPr>
                <w:color w:val="000000"/>
                <w:sz w:val="20"/>
              </w:rPr>
            </w:pPr>
            <w:r w:rsidRPr="00C7726C">
              <w:rPr>
                <w:color w:val="000000"/>
                <w:sz w:val="20"/>
              </w:rPr>
              <w:t>Lâmpada LED, bivolt, potência nominal:  40w, tipo base: E27, 3600lm,  cor:  branca,  tipo: bulbo:</w:t>
            </w:r>
            <w:r w:rsidRPr="00C7726C">
              <w:rPr>
                <w:color w:val="000000"/>
                <w:sz w:val="20"/>
              </w:rPr>
              <w:br/>
              <w:t>t8, temperatura da cor: 600 a 6500k.</w:t>
            </w:r>
          </w:p>
        </w:tc>
        <w:tc>
          <w:tcPr>
            <w:tcW w:w="1418" w:type="dxa"/>
            <w:vAlign w:val="center"/>
            <w:hideMark/>
          </w:tcPr>
          <w:p w14:paraId="5B731CB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A21868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333A28C" w14:textId="77777777" w:rsidR="00A71F41" w:rsidRPr="00C7726C" w:rsidRDefault="00A71F41" w:rsidP="00B13AF0">
            <w:pPr>
              <w:jc w:val="center"/>
              <w:rPr>
                <w:color w:val="000000"/>
                <w:sz w:val="20"/>
              </w:rPr>
            </w:pPr>
            <w:r w:rsidRPr="00C7726C">
              <w:rPr>
                <w:color w:val="000000"/>
                <w:sz w:val="20"/>
              </w:rPr>
              <w:t>70</w:t>
            </w:r>
          </w:p>
        </w:tc>
        <w:tc>
          <w:tcPr>
            <w:tcW w:w="1485" w:type="dxa"/>
            <w:vAlign w:val="center"/>
            <w:hideMark/>
          </w:tcPr>
          <w:p w14:paraId="0EEF87BD" w14:textId="77777777" w:rsidR="00A71F41" w:rsidRPr="00C7726C" w:rsidRDefault="00A71F41" w:rsidP="00B13AF0">
            <w:pPr>
              <w:jc w:val="center"/>
              <w:rPr>
                <w:color w:val="000000"/>
                <w:sz w:val="20"/>
              </w:rPr>
            </w:pPr>
            <w:r w:rsidRPr="00C7726C">
              <w:rPr>
                <w:color w:val="000000"/>
                <w:sz w:val="20"/>
              </w:rPr>
              <w:t>ASS. - 70</w:t>
            </w:r>
          </w:p>
        </w:tc>
      </w:tr>
      <w:tr w:rsidR="00A71F41" w:rsidRPr="00C7726C" w14:paraId="7AB6E420" w14:textId="77777777" w:rsidTr="00A71F41">
        <w:trPr>
          <w:trHeight w:val="454"/>
        </w:trPr>
        <w:tc>
          <w:tcPr>
            <w:tcW w:w="724" w:type="dxa"/>
            <w:noWrap/>
            <w:vAlign w:val="center"/>
          </w:tcPr>
          <w:p w14:paraId="5B84C745" w14:textId="77777777" w:rsidR="00A71F41" w:rsidRPr="00C7726C" w:rsidRDefault="00A71F41" w:rsidP="00B13AF0">
            <w:pPr>
              <w:jc w:val="center"/>
              <w:rPr>
                <w:color w:val="000000"/>
                <w:sz w:val="20"/>
              </w:rPr>
            </w:pPr>
            <w:r w:rsidRPr="00C7726C">
              <w:rPr>
                <w:color w:val="000000"/>
                <w:sz w:val="20"/>
              </w:rPr>
              <w:t>201,</w:t>
            </w:r>
          </w:p>
        </w:tc>
        <w:tc>
          <w:tcPr>
            <w:tcW w:w="3185" w:type="dxa"/>
            <w:vAlign w:val="center"/>
            <w:hideMark/>
          </w:tcPr>
          <w:p w14:paraId="0FDD93A9" w14:textId="77777777" w:rsidR="00A71F41" w:rsidRPr="00C7726C" w:rsidRDefault="00A71F41" w:rsidP="00B13AF0">
            <w:pPr>
              <w:ind w:firstLineChars="100" w:firstLine="200"/>
              <w:rPr>
                <w:color w:val="000000"/>
                <w:sz w:val="20"/>
              </w:rPr>
            </w:pPr>
            <w:r w:rsidRPr="00C7726C">
              <w:rPr>
                <w:color w:val="000000"/>
                <w:sz w:val="20"/>
              </w:rPr>
              <w:t>Lâmpada LED, bivolt, potência nominal:  40w, tipo base: g13, cor: branca,  tipo:  bulbo:  t8, temperatura  da  cor:  600  a 6500k.</w:t>
            </w:r>
          </w:p>
        </w:tc>
        <w:tc>
          <w:tcPr>
            <w:tcW w:w="1418" w:type="dxa"/>
            <w:vAlign w:val="center"/>
            <w:hideMark/>
          </w:tcPr>
          <w:p w14:paraId="42767BF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67E3D5F" w14:textId="77777777" w:rsidR="00A71F41" w:rsidRPr="00C7726C" w:rsidRDefault="00A71F41" w:rsidP="00B13AF0">
            <w:pPr>
              <w:jc w:val="center"/>
              <w:rPr>
                <w:color w:val="000000"/>
                <w:sz w:val="20"/>
              </w:rPr>
            </w:pPr>
            <w:r w:rsidRPr="00C7726C">
              <w:rPr>
                <w:color w:val="000000"/>
                <w:sz w:val="20"/>
              </w:rPr>
              <w:t>52</w:t>
            </w:r>
          </w:p>
        </w:tc>
        <w:tc>
          <w:tcPr>
            <w:tcW w:w="1417" w:type="dxa"/>
            <w:noWrap/>
            <w:vAlign w:val="center"/>
            <w:hideMark/>
          </w:tcPr>
          <w:p w14:paraId="44053769" w14:textId="77777777" w:rsidR="00A71F41" w:rsidRPr="00C7726C" w:rsidRDefault="00A71F41" w:rsidP="00B13AF0">
            <w:pPr>
              <w:jc w:val="center"/>
              <w:rPr>
                <w:color w:val="000000"/>
                <w:sz w:val="20"/>
              </w:rPr>
            </w:pPr>
            <w:r w:rsidRPr="00C7726C">
              <w:rPr>
                <w:color w:val="000000"/>
                <w:sz w:val="20"/>
              </w:rPr>
              <w:t>230</w:t>
            </w:r>
          </w:p>
        </w:tc>
        <w:tc>
          <w:tcPr>
            <w:tcW w:w="1485" w:type="dxa"/>
            <w:vAlign w:val="center"/>
            <w:hideMark/>
          </w:tcPr>
          <w:p w14:paraId="172B7F14" w14:textId="77777777" w:rsidR="00A71F41" w:rsidRPr="00C7726C" w:rsidRDefault="00A71F41" w:rsidP="00B13AF0">
            <w:pPr>
              <w:jc w:val="center"/>
              <w:rPr>
                <w:color w:val="000000"/>
                <w:sz w:val="20"/>
              </w:rPr>
            </w:pPr>
            <w:r w:rsidRPr="00C7726C">
              <w:rPr>
                <w:color w:val="000000"/>
                <w:sz w:val="20"/>
              </w:rPr>
              <w:t>SME-200        ASS. - 30</w:t>
            </w:r>
          </w:p>
        </w:tc>
      </w:tr>
      <w:tr w:rsidR="00A71F41" w:rsidRPr="00C7726C" w14:paraId="00738F0B" w14:textId="77777777" w:rsidTr="00A71F41">
        <w:trPr>
          <w:trHeight w:val="454"/>
        </w:trPr>
        <w:tc>
          <w:tcPr>
            <w:tcW w:w="724" w:type="dxa"/>
            <w:noWrap/>
            <w:vAlign w:val="center"/>
          </w:tcPr>
          <w:p w14:paraId="555A92DD" w14:textId="77777777" w:rsidR="00A71F41" w:rsidRPr="00C7726C" w:rsidRDefault="00A71F41" w:rsidP="00B13AF0">
            <w:pPr>
              <w:jc w:val="center"/>
              <w:rPr>
                <w:color w:val="000000"/>
                <w:sz w:val="20"/>
              </w:rPr>
            </w:pPr>
            <w:r w:rsidRPr="00C7726C">
              <w:rPr>
                <w:color w:val="000000"/>
                <w:sz w:val="20"/>
              </w:rPr>
              <w:t>202,</w:t>
            </w:r>
          </w:p>
        </w:tc>
        <w:tc>
          <w:tcPr>
            <w:tcW w:w="3185" w:type="dxa"/>
            <w:vAlign w:val="center"/>
            <w:hideMark/>
          </w:tcPr>
          <w:p w14:paraId="0EC11037" w14:textId="77777777" w:rsidR="00A71F41" w:rsidRPr="00C7726C" w:rsidRDefault="00A71F41" w:rsidP="00B13AF0">
            <w:pPr>
              <w:ind w:firstLineChars="100" w:firstLine="200"/>
              <w:rPr>
                <w:color w:val="000000"/>
                <w:sz w:val="20"/>
              </w:rPr>
            </w:pPr>
            <w:r w:rsidRPr="00C7726C">
              <w:rPr>
                <w:color w:val="000000"/>
                <w:sz w:val="20"/>
              </w:rPr>
              <w:t>Lápis de carpinteiro</w:t>
            </w:r>
          </w:p>
        </w:tc>
        <w:tc>
          <w:tcPr>
            <w:tcW w:w="1418" w:type="dxa"/>
            <w:vAlign w:val="center"/>
            <w:hideMark/>
          </w:tcPr>
          <w:p w14:paraId="1F97BEFC" w14:textId="77777777" w:rsidR="00A71F41" w:rsidRPr="00C7726C" w:rsidRDefault="00A71F41" w:rsidP="00B13AF0">
            <w:pPr>
              <w:jc w:val="center"/>
              <w:rPr>
                <w:color w:val="000000"/>
                <w:sz w:val="20"/>
              </w:rPr>
            </w:pPr>
            <w:r w:rsidRPr="00C7726C">
              <w:rPr>
                <w:color w:val="000000"/>
                <w:sz w:val="20"/>
              </w:rPr>
              <w:t xml:space="preserve">Caixa 72 </w:t>
            </w:r>
            <w:proofErr w:type="spellStart"/>
            <w:r w:rsidRPr="00C7726C">
              <w:rPr>
                <w:color w:val="000000"/>
                <w:sz w:val="20"/>
              </w:rPr>
              <w:t>und</w:t>
            </w:r>
            <w:proofErr w:type="spellEnd"/>
          </w:p>
        </w:tc>
        <w:tc>
          <w:tcPr>
            <w:tcW w:w="1559" w:type="dxa"/>
            <w:noWrap/>
            <w:vAlign w:val="center"/>
            <w:hideMark/>
          </w:tcPr>
          <w:p w14:paraId="1B869B72"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16062C59"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05E01433" w14:textId="77777777" w:rsidR="00A71F41" w:rsidRPr="00C7726C" w:rsidRDefault="00A71F41" w:rsidP="00B13AF0">
            <w:pPr>
              <w:jc w:val="center"/>
              <w:rPr>
                <w:color w:val="000000"/>
                <w:sz w:val="20"/>
              </w:rPr>
            </w:pPr>
            <w:r w:rsidRPr="00C7726C">
              <w:rPr>
                <w:color w:val="000000"/>
                <w:sz w:val="20"/>
              </w:rPr>
              <w:t>SMOI - 02</w:t>
            </w:r>
          </w:p>
        </w:tc>
      </w:tr>
      <w:tr w:rsidR="00A71F41" w:rsidRPr="00C7726C" w14:paraId="00864BD3" w14:textId="77777777" w:rsidTr="00A71F41">
        <w:trPr>
          <w:trHeight w:val="454"/>
        </w:trPr>
        <w:tc>
          <w:tcPr>
            <w:tcW w:w="724" w:type="dxa"/>
            <w:noWrap/>
            <w:vAlign w:val="center"/>
          </w:tcPr>
          <w:p w14:paraId="6C435A68" w14:textId="77777777" w:rsidR="00A71F41" w:rsidRPr="00C7726C" w:rsidRDefault="00A71F41" w:rsidP="00B13AF0">
            <w:pPr>
              <w:jc w:val="center"/>
              <w:rPr>
                <w:color w:val="000000"/>
                <w:sz w:val="20"/>
              </w:rPr>
            </w:pPr>
            <w:r w:rsidRPr="00C7726C">
              <w:rPr>
                <w:color w:val="000000"/>
                <w:sz w:val="20"/>
              </w:rPr>
              <w:t>203,</w:t>
            </w:r>
          </w:p>
        </w:tc>
        <w:tc>
          <w:tcPr>
            <w:tcW w:w="3185" w:type="dxa"/>
            <w:vAlign w:val="center"/>
            <w:hideMark/>
          </w:tcPr>
          <w:p w14:paraId="6EF03793" w14:textId="77777777" w:rsidR="00A71F41" w:rsidRPr="00C7726C" w:rsidRDefault="00A71F41" w:rsidP="00B13AF0">
            <w:pPr>
              <w:ind w:firstLineChars="100" w:firstLine="200"/>
              <w:rPr>
                <w:color w:val="000000"/>
                <w:sz w:val="20"/>
              </w:rPr>
            </w:pPr>
            <w:r w:rsidRPr="00C7726C">
              <w:rPr>
                <w:color w:val="000000"/>
                <w:sz w:val="20"/>
              </w:rPr>
              <w:t>Lima chata para amolação de foice</w:t>
            </w:r>
          </w:p>
        </w:tc>
        <w:tc>
          <w:tcPr>
            <w:tcW w:w="1418" w:type="dxa"/>
            <w:vAlign w:val="center"/>
            <w:hideMark/>
          </w:tcPr>
          <w:p w14:paraId="1090E81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22433D7"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61E57A26"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B8BE2BD"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5C34E2A4" w14:textId="77777777" w:rsidTr="00A71F41">
        <w:trPr>
          <w:trHeight w:val="454"/>
        </w:trPr>
        <w:tc>
          <w:tcPr>
            <w:tcW w:w="724" w:type="dxa"/>
            <w:noWrap/>
            <w:vAlign w:val="center"/>
          </w:tcPr>
          <w:p w14:paraId="3B1784FE" w14:textId="77777777" w:rsidR="00A71F41" w:rsidRPr="00C7726C" w:rsidRDefault="00A71F41" w:rsidP="00B13AF0">
            <w:pPr>
              <w:jc w:val="center"/>
              <w:rPr>
                <w:color w:val="000000"/>
                <w:sz w:val="20"/>
              </w:rPr>
            </w:pPr>
            <w:r w:rsidRPr="00C7726C">
              <w:rPr>
                <w:color w:val="000000"/>
                <w:sz w:val="20"/>
              </w:rPr>
              <w:t>204,</w:t>
            </w:r>
          </w:p>
        </w:tc>
        <w:tc>
          <w:tcPr>
            <w:tcW w:w="3185" w:type="dxa"/>
            <w:vAlign w:val="center"/>
            <w:hideMark/>
          </w:tcPr>
          <w:p w14:paraId="1055C59E" w14:textId="77777777" w:rsidR="00A71F41" w:rsidRPr="00C7726C" w:rsidRDefault="00A71F41" w:rsidP="00B13AF0">
            <w:pPr>
              <w:ind w:firstLineChars="100" w:firstLine="200"/>
              <w:rPr>
                <w:color w:val="000000"/>
                <w:sz w:val="20"/>
              </w:rPr>
            </w:pPr>
            <w:r w:rsidRPr="00C7726C">
              <w:rPr>
                <w:color w:val="000000"/>
                <w:sz w:val="20"/>
              </w:rPr>
              <w:t>Limpador de contato elétrico, eletrônico, aplicação: limpeza de microcomputador, com</w:t>
            </w:r>
            <w:r w:rsidRPr="00C7726C">
              <w:rPr>
                <w:color w:val="000000"/>
                <w:sz w:val="20"/>
              </w:rPr>
              <w:br/>
              <w:t>bico aplicador.</w:t>
            </w:r>
          </w:p>
        </w:tc>
        <w:tc>
          <w:tcPr>
            <w:tcW w:w="1418" w:type="dxa"/>
            <w:vAlign w:val="center"/>
            <w:hideMark/>
          </w:tcPr>
          <w:p w14:paraId="458AE5F6" w14:textId="77777777" w:rsidR="00A71F41" w:rsidRPr="00C7726C" w:rsidRDefault="00A71F41" w:rsidP="00B13AF0">
            <w:pPr>
              <w:jc w:val="center"/>
              <w:rPr>
                <w:color w:val="000000"/>
                <w:sz w:val="20"/>
              </w:rPr>
            </w:pPr>
            <w:r w:rsidRPr="00C7726C">
              <w:rPr>
                <w:color w:val="000000"/>
                <w:sz w:val="20"/>
              </w:rPr>
              <w:t>Spray 300ml</w:t>
            </w:r>
          </w:p>
        </w:tc>
        <w:tc>
          <w:tcPr>
            <w:tcW w:w="1559" w:type="dxa"/>
            <w:noWrap/>
            <w:vAlign w:val="center"/>
            <w:hideMark/>
          </w:tcPr>
          <w:p w14:paraId="7CA4E49B"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5CE31122" w14:textId="77777777" w:rsidR="00A71F41" w:rsidRPr="00C7726C" w:rsidRDefault="00A71F41" w:rsidP="00B13AF0">
            <w:pPr>
              <w:jc w:val="center"/>
              <w:rPr>
                <w:color w:val="000000"/>
                <w:sz w:val="20"/>
              </w:rPr>
            </w:pPr>
            <w:r w:rsidRPr="00C7726C">
              <w:rPr>
                <w:color w:val="000000"/>
                <w:sz w:val="20"/>
              </w:rPr>
              <w:t>14</w:t>
            </w:r>
          </w:p>
        </w:tc>
        <w:tc>
          <w:tcPr>
            <w:tcW w:w="1485" w:type="dxa"/>
            <w:vAlign w:val="center"/>
            <w:hideMark/>
          </w:tcPr>
          <w:p w14:paraId="0E1524E3" w14:textId="77777777" w:rsidR="00A71F41" w:rsidRPr="00C7726C" w:rsidRDefault="00A71F41" w:rsidP="00B13AF0">
            <w:pPr>
              <w:jc w:val="center"/>
              <w:rPr>
                <w:color w:val="000000"/>
                <w:sz w:val="20"/>
              </w:rPr>
            </w:pPr>
            <w:r w:rsidRPr="00C7726C">
              <w:rPr>
                <w:color w:val="000000"/>
                <w:sz w:val="20"/>
              </w:rPr>
              <w:t>SME–08         ASS.- 06</w:t>
            </w:r>
          </w:p>
        </w:tc>
      </w:tr>
      <w:tr w:rsidR="00A71F41" w:rsidRPr="00C7726C" w14:paraId="1E41F2E1" w14:textId="77777777" w:rsidTr="00A71F41">
        <w:trPr>
          <w:trHeight w:val="454"/>
        </w:trPr>
        <w:tc>
          <w:tcPr>
            <w:tcW w:w="724" w:type="dxa"/>
            <w:noWrap/>
            <w:vAlign w:val="center"/>
          </w:tcPr>
          <w:p w14:paraId="73E7A709" w14:textId="77777777" w:rsidR="00A71F41" w:rsidRPr="00C7726C" w:rsidRDefault="00A71F41" w:rsidP="00B13AF0">
            <w:pPr>
              <w:jc w:val="center"/>
              <w:rPr>
                <w:color w:val="000000"/>
                <w:sz w:val="20"/>
              </w:rPr>
            </w:pPr>
            <w:r w:rsidRPr="00C7726C">
              <w:rPr>
                <w:color w:val="000000"/>
                <w:sz w:val="20"/>
              </w:rPr>
              <w:t>205,</w:t>
            </w:r>
          </w:p>
        </w:tc>
        <w:tc>
          <w:tcPr>
            <w:tcW w:w="3185" w:type="dxa"/>
            <w:vAlign w:val="center"/>
            <w:hideMark/>
          </w:tcPr>
          <w:p w14:paraId="18FFEEF8" w14:textId="77777777" w:rsidR="00A71F41" w:rsidRPr="00C7726C" w:rsidRDefault="00A71F41" w:rsidP="00B13AF0">
            <w:pPr>
              <w:ind w:firstLineChars="100" w:firstLine="200"/>
              <w:rPr>
                <w:color w:val="000000"/>
                <w:sz w:val="20"/>
              </w:rPr>
            </w:pPr>
            <w:r w:rsidRPr="00C7726C">
              <w:rPr>
                <w:color w:val="000000"/>
                <w:sz w:val="20"/>
              </w:rPr>
              <w:t>Linha de pedreiro carretel</w:t>
            </w:r>
          </w:p>
        </w:tc>
        <w:tc>
          <w:tcPr>
            <w:tcW w:w="1418" w:type="dxa"/>
            <w:vAlign w:val="center"/>
            <w:hideMark/>
          </w:tcPr>
          <w:p w14:paraId="2D7F6CBF" w14:textId="77777777" w:rsidR="00A71F41" w:rsidRPr="00C7726C" w:rsidRDefault="00A71F41" w:rsidP="00B13AF0">
            <w:pPr>
              <w:jc w:val="center"/>
              <w:rPr>
                <w:color w:val="000000"/>
                <w:sz w:val="20"/>
              </w:rPr>
            </w:pPr>
            <w:r w:rsidRPr="00C7726C">
              <w:rPr>
                <w:color w:val="000000"/>
                <w:sz w:val="20"/>
              </w:rPr>
              <w:t>Rolo 100m</w:t>
            </w:r>
          </w:p>
        </w:tc>
        <w:tc>
          <w:tcPr>
            <w:tcW w:w="1559" w:type="dxa"/>
            <w:noWrap/>
            <w:vAlign w:val="center"/>
            <w:hideMark/>
          </w:tcPr>
          <w:p w14:paraId="0C7BAE43"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FD8EFC4"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40733195"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3B2F580E" w14:textId="77777777" w:rsidTr="00A71F41">
        <w:trPr>
          <w:trHeight w:val="454"/>
        </w:trPr>
        <w:tc>
          <w:tcPr>
            <w:tcW w:w="724" w:type="dxa"/>
            <w:noWrap/>
            <w:vAlign w:val="center"/>
          </w:tcPr>
          <w:p w14:paraId="630F5BBB" w14:textId="77777777" w:rsidR="00A71F41" w:rsidRPr="00C7726C" w:rsidRDefault="00A71F41" w:rsidP="00B13AF0">
            <w:pPr>
              <w:jc w:val="center"/>
              <w:rPr>
                <w:color w:val="000000"/>
                <w:sz w:val="20"/>
              </w:rPr>
            </w:pPr>
            <w:r w:rsidRPr="00C7726C">
              <w:rPr>
                <w:color w:val="000000"/>
                <w:sz w:val="20"/>
              </w:rPr>
              <w:t>206,</w:t>
            </w:r>
          </w:p>
        </w:tc>
        <w:tc>
          <w:tcPr>
            <w:tcW w:w="3185" w:type="dxa"/>
            <w:vAlign w:val="center"/>
            <w:hideMark/>
          </w:tcPr>
          <w:p w14:paraId="5F3F0566" w14:textId="77777777" w:rsidR="00A71F41" w:rsidRPr="00C7726C" w:rsidRDefault="00A71F41" w:rsidP="00B13AF0">
            <w:pPr>
              <w:ind w:firstLineChars="100" w:firstLine="200"/>
              <w:rPr>
                <w:color w:val="000000"/>
                <w:sz w:val="20"/>
              </w:rPr>
            </w:pPr>
            <w:r w:rsidRPr="00C7726C">
              <w:rPr>
                <w:color w:val="000000"/>
                <w:sz w:val="20"/>
              </w:rPr>
              <w:t>Lixa, material: óxido alumínio, tipo: lixa  d'água, apresentação: folha, tipo grão: 100;  comprimento:</w:t>
            </w:r>
            <w:r w:rsidRPr="00C7726C">
              <w:rPr>
                <w:color w:val="000000"/>
                <w:sz w:val="20"/>
              </w:rPr>
              <w:br/>
              <w:t>275  mm, largura: 225 mm, tipo costado: pano.</w:t>
            </w:r>
          </w:p>
        </w:tc>
        <w:tc>
          <w:tcPr>
            <w:tcW w:w="1418" w:type="dxa"/>
            <w:vAlign w:val="center"/>
            <w:hideMark/>
          </w:tcPr>
          <w:p w14:paraId="0FBF0C8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F511F51" w14:textId="77777777" w:rsidR="00A71F41" w:rsidRPr="00C7726C" w:rsidRDefault="00A71F41" w:rsidP="00B13AF0">
            <w:pPr>
              <w:jc w:val="center"/>
              <w:rPr>
                <w:color w:val="000000"/>
                <w:sz w:val="20"/>
              </w:rPr>
            </w:pPr>
            <w:r w:rsidRPr="00C7726C">
              <w:rPr>
                <w:color w:val="000000"/>
                <w:sz w:val="20"/>
              </w:rPr>
              <w:t>21</w:t>
            </w:r>
          </w:p>
        </w:tc>
        <w:tc>
          <w:tcPr>
            <w:tcW w:w="1417" w:type="dxa"/>
            <w:noWrap/>
            <w:vAlign w:val="center"/>
            <w:hideMark/>
          </w:tcPr>
          <w:p w14:paraId="562B32B4" w14:textId="77777777" w:rsidR="00A71F41" w:rsidRPr="00C7726C" w:rsidRDefault="00A71F41" w:rsidP="00B13AF0">
            <w:pPr>
              <w:jc w:val="center"/>
              <w:rPr>
                <w:color w:val="000000"/>
                <w:sz w:val="20"/>
              </w:rPr>
            </w:pPr>
            <w:r w:rsidRPr="00C7726C">
              <w:rPr>
                <w:color w:val="000000"/>
                <w:sz w:val="20"/>
              </w:rPr>
              <w:t>80</w:t>
            </w:r>
          </w:p>
        </w:tc>
        <w:tc>
          <w:tcPr>
            <w:tcW w:w="1485" w:type="dxa"/>
            <w:vAlign w:val="center"/>
            <w:hideMark/>
          </w:tcPr>
          <w:p w14:paraId="5244F9C8" w14:textId="77777777" w:rsidR="00A71F41" w:rsidRPr="00C7726C" w:rsidRDefault="00A71F41" w:rsidP="00B13AF0">
            <w:pPr>
              <w:jc w:val="center"/>
              <w:rPr>
                <w:color w:val="000000"/>
                <w:sz w:val="20"/>
              </w:rPr>
            </w:pPr>
            <w:r w:rsidRPr="00C7726C">
              <w:rPr>
                <w:color w:val="000000"/>
                <w:sz w:val="20"/>
              </w:rPr>
              <w:t>SME-80</w:t>
            </w:r>
          </w:p>
        </w:tc>
      </w:tr>
      <w:tr w:rsidR="00A71F41" w:rsidRPr="00C7726C" w14:paraId="2EE983D5" w14:textId="77777777" w:rsidTr="00A71F41">
        <w:trPr>
          <w:trHeight w:val="454"/>
        </w:trPr>
        <w:tc>
          <w:tcPr>
            <w:tcW w:w="724" w:type="dxa"/>
            <w:noWrap/>
            <w:vAlign w:val="center"/>
          </w:tcPr>
          <w:p w14:paraId="2251E83B" w14:textId="77777777" w:rsidR="00A71F41" w:rsidRPr="00C7726C" w:rsidRDefault="00A71F41" w:rsidP="00B13AF0">
            <w:pPr>
              <w:jc w:val="center"/>
              <w:rPr>
                <w:color w:val="000000"/>
                <w:sz w:val="20"/>
              </w:rPr>
            </w:pPr>
            <w:r w:rsidRPr="00C7726C">
              <w:rPr>
                <w:color w:val="000000"/>
                <w:sz w:val="20"/>
              </w:rPr>
              <w:lastRenderedPageBreak/>
              <w:t>207,</w:t>
            </w:r>
          </w:p>
        </w:tc>
        <w:tc>
          <w:tcPr>
            <w:tcW w:w="3185" w:type="dxa"/>
            <w:vAlign w:val="center"/>
            <w:hideMark/>
          </w:tcPr>
          <w:p w14:paraId="3B46DC6D" w14:textId="77777777" w:rsidR="00A71F41" w:rsidRPr="00C7726C" w:rsidRDefault="00A71F41" w:rsidP="00B13AF0">
            <w:pPr>
              <w:ind w:firstLineChars="100" w:firstLine="200"/>
              <w:rPr>
                <w:color w:val="000000"/>
                <w:sz w:val="20"/>
              </w:rPr>
            </w:pPr>
            <w:r w:rsidRPr="00C7726C">
              <w:rPr>
                <w:color w:val="000000"/>
                <w:sz w:val="20"/>
              </w:rPr>
              <w:t>Lixa, material: óxido alumínio, tipo: lixa , apresentação: folha, tipo grão: 50;  comprimento:</w:t>
            </w:r>
            <w:r w:rsidRPr="00C7726C">
              <w:rPr>
                <w:color w:val="000000"/>
                <w:sz w:val="20"/>
              </w:rPr>
              <w:br/>
              <w:t>275  mm,</w:t>
            </w:r>
            <w:r w:rsidRPr="00C7726C">
              <w:rPr>
                <w:color w:val="000000"/>
                <w:sz w:val="20"/>
              </w:rPr>
              <w:br/>
              <w:t xml:space="preserve">largura: 225 </w:t>
            </w:r>
            <w:proofErr w:type="spellStart"/>
            <w:r w:rsidRPr="00C7726C">
              <w:rPr>
                <w:color w:val="000000"/>
                <w:sz w:val="20"/>
              </w:rPr>
              <w:t>mm.</w:t>
            </w:r>
            <w:proofErr w:type="spellEnd"/>
          </w:p>
        </w:tc>
        <w:tc>
          <w:tcPr>
            <w:tcW w:w="1418" w:type="dxa"/>
            <w:vAlign w:val="center"/>
            <w:hideMark/>
          </w:tcPr>
          <w:p w14:paraId="288315E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7EBB2EE"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383C2BE7"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776D15C8"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3AA8D937" w14:textId="77777777" w:rsidTr="00A71F41">
        <w:trPr>
          <w:trHeight w:val="454"/>
        </w:trPr>
        <w:tc>
          <w:tcPr>
            <w:tcW w:w="724" w:type="dxa"/>
            <w:noWrap/>
            <w:vAlign w:val="center"/>
          </w:tcPr>
          <w:p w14:paraId="4F7344B1" w14:textId="77777777" w:rsidR="00A71F41" w:rsidRPr="00C7726C" w:rsidRDefault="00A71F41" w:rsidP="00B13AF0">
            <w:pPr>
              <w:jc w:val="center"/>
              <w:rPr>
                <w:color w:val="000000"/>
                <w:sz w:val="20"/>
              </w:rPr>
            </w:pPr>
            <w:r w:rsidRPr="00C7726C">
              <w:rPr>
                <w:color w:val="000000"/>
                <w:sz w:val="20"/>
              </w:rPr>
              <w:t>208,</w:t>
            </w:r>
          </w:p>
        </w:tc>
        <w:tc>
          <w:tcPr>
            <w:tcW w:w="3185" w:type="dxa"/>
            <w:vAlign w:val="center"/>
            <w:hideMark/>
          </w:tcPr>
          <w:p w14:paraId="141F0AA0" w14:textId="77777777" w:rsidR="00A71F41" w:rsidRPr="00C7726C" w:rsidRDefault="00A71F41" w:rsidP="00B13AF0">
            <w:pPr>
              <w:ind w:firstLineChars="100" w:firstLine="200"/>
              <w:rPr>
                <w:color w:val="000000"/>
                <w:sz w:val="20"/>
              </w:rPr>
            </w:pPr>
            <w:r w:rsidRPr="00C7726C">
              <w:rPr>
                <w:color w:val="000000"/>
                <w:sz w:val="20"/>
              </w:rPr>
              <w:t>Lixa, material: óxido alumínio, tipo: lixa  d'água,</w:t>
            </w:r>
            <w:r w:rsidRPr="00C7726C">
              <w:rPr>
                <w:color w:val="000000"/>
                <w:sz w:val="20"/>
              </w:rPr>
              <w:br/>
              <w:t>apresentação: folha, tipo grão: 120; comprimento:  215  mm,</w:t>
            </w:r>
            <w:r w:rsidRPr="00C7726C">
              <w:rPr>
                <w:color w:val="000000"/>
                <w:sz w:val="20"/>
              </w:rPr>
              <w:br/>
              <w:t xml:space="preserve">largura: 280 </w:t>
            </w:r>
            <w:proofErr w:type="spellStart"/>
            <w:r w:rsidRPr="00C7726C">
              <w:rPr>
                <w:color w:val="000000"/>
                <w:sz w:val="20"/>
              </w:rPr>
              <w:t>mm.</w:t>
            </w:r>
            <w:proofErr w:type="spellEnd"/>
          </w:p>
        </w:tc>
        <w:tc>
          <w:tcPr>
            <w:tcW w:w="1418" w:type="dxa"/>
            <w:vAlign w:val="center"/>
            <w:hideMark/>
          </w:tcPr>
          <w:p w14:paraId="05E76B2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A076907"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2954F68E"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3B83643A"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4A0DDEBB" w14:textId="77777777" w:rsidTr="00A71F41">
        <w:trPr>
          <w:trHeight w:val="454"/>
        </w:trPr>
        <w:tc>
          <w:tcPr>
            <w:tcW w:w="724" w:type="dxa"/>
            <w:noWrap/>
            <w:vAlign w:val="center"/>
          </w:tcPr>
          <w:p w14:paraId="7AA1EC24" w14:textId="77777777" w:rsidR="00A71F41" w:rsidRPr="00C7726C" w:rsidRDefault="00A71F41" w:rsidP="00B13AF0">
            <w:pPr>
              <w:jc w:val="center"/>
              <w:rPr>
                <w:color w:val="000000"/>
                <w:sz w:val="20"/>
              </w:rPr>
            </w:pPr>
            <w:r w:rsidRPr="00C7726C">
              <w:rPr>
                <w:color w:val="000000"/>
                <w:sz w:val="20"/>
              </w:rPr>
              <w:t>209,</w:t>
            </w:r>
          </w:p>
        </w:tc>
        <w:tc>
          <w:tcPr>
            <w:tcW w:w="3185" w:type="dxa"/>
            <w:vAlign w:val="center"/>
            <w:hideMark/>
          </w:tcPr>
          <w:p w14:paraId="30ED2720" w14:textId="77777777" w:rsidR="00A71F41" w:rsidRPr="00C7726C" w:rsidRDefault="00A71F41" w:rsidP="00B13AF0">
            <w:pPr>
              <w:ind w:firstLineChars="100" w:firstLine="200"/>
              <w:rPr>
                <w:color w:val="000000"/>
                <w:sz w:val="20"/>
              </w:rPr>
            </w:pPr>
            <w:r w:rsidRPr="00C7726C">
              <w:rPr>
                <w:color w:val="000000"/>
                <w:sz w:val="20"/>
              </w:rPr>
              <w:t>Lona  preta  R  150,  grossa,</w:t>
            </w:r>
            <w:r w:rsidRPr="00C7726C">
              <w:rPr>
                <w:color w:val="000000"/>
                <w:sz w:val="20"/>
              </w:rPr>
              <w:br/>
              <w:t>espessura 200 micras</w:t>
            </w:r>
          </w:p>
        </w:tc>
        <w:tc>
          <w:tcPr>
            <w:tcW w:w="1418" w:type="dxa"/>
            <w:vAlign w:val="center"/>
            <w:hideMark/>
          </w:tcPr>
          <w:p w14:paraId="1502CED2" w14:textId="77777777" w:rsidR="00A71F41" w:rsidRPr="00C7726C" w:rsidRDefault="00A71F41" w:rsidP="00B13AF0">
            <w:pPr>
              <w:jc w:val="center"/>
              <w:rPr>
                <w:color w:val="000000"/>
                <w:sz w:val="20"/>
              </w:rPr>
            </w:pPr>
            <w:r w:rsidRPr="00C7726C">
              <w:rPr>
                <w:color w:val="000000"/>
                <w:sz w:val="20"/>
              </w:rPr>
              <w:t>Rolo 100m c/</w:t>
            </w:r>
            <w:r w:rsidRPr="00C7726C">
              <w:rPr>
                <w:color w:val="000000"/>
                <w:sz w:val="20"/>
              </w:rPr>
              <w:br/>
              <w:t>4m largura</w:t>
            </w:r>
          </w:p>
        </w:tc>
        <w:tc>
          <w:tcPr>
            <w:tcW w:w="1559" w:type="dxa"/>
            <w:noWrap/>
            <w:vAlign w:val="center"/>
            <w:hideMark/>
          </w:tcPr>
          <w:p w14:paraId="27C4F9C0"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4AADFBB6"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0F9E6177"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7307DC91" w14:textId="77777777" w:rsidTr="00A71F41">
        <w:trPr>
          <w:trHeight w:val="454"/>
        </w:trPr>
        <w:tc>
          <w:tcPr>
            <w:tcW w:w="724" w:type="dxa"/>
            <w:noWrap/>
            <w:vAlign w:val="center"/>
          </w:tcPr>
          <w:p w14:paraId="1126973C" w14:textId="77777777" w:rsidR="00A71F41" w:rsidRPr="00C7726C" w:rsidRDefault="00A71F41" w:rsidP="00B13AF0">
            <w:pPr>
              <w:jc w:val="center"/>
              <w:rPr>
                <w:color w:val="000000"/>
                <w:sz w:val="20"/>
              </w:rPr>
            </w:pPr>
            <w:r w:rsidRPr="00C7726C">
              <w:rPr>
                <w:color w:val="000000"/>
                <w:sz w:val="20"/>
              </w:rPr>
              <w:t>210,</w:t>
            </w:r>
          </w:p>
        </w:tc>
        <w:tc>
          <w:tcPr>
            <w:tcW w:w="3185" w:type="dxa"/>
            <w:vAlign w:val="center"/>
            <w:hideMark/>
          </w:tcPr>
          <w:p w14:paraId="10849079" w14:textId="77777777" w:rsidR="00A71F41" w:rsidRPr="00C7726C" w:rsidRDefault="00A71F41" w:rsidP="00B13AF0">
            <w:pPr>
              <w:ind w:firstLineChars="100" w:firstLine="200"/>
              <w:rPr>
                <w:color w:val="000000"/>
                <w:sz w:val="20"/>
              </w:rPr>
            </w:pPr>
            <w:r w:rsidRPr="00C7726C">
              <w:rPr>
                <w:color w:val="000000"/>
                <w:sz w:val="20"/>
              </w:rPr>
              <w:t xml:space="preserve">Luminária Pública LED, potência  150w,  ângulo  de abertura:  ˃120º,  Bivolt 110/220V, Formato: </w:t>
            </w:r>
            <w:proofErr w:type="spellStart"/>
            <w:r w:rsidRPr="00C7726C">
              <w:rPr>
                <w:color w:val="000000"/>
                <w:sz w:val="20"/>
              </w:rPr>
              <w:t>Slim</w:t>
            </w:r>
            <w:proofErr w:type="spellEnd"/>
            <w:r w:rsidRPr="00C7726C">
              <w:rPr>
                <w:color w:val="000000"/>
                <w:sz w:val="20"/>
              </w:rPr>
              <w:t>, Temperatura de cor: Branco Frio (6000-6500K), Micro Led. Fluxo Luminoso (Lumens): 25.000lmns Vida útil: 50.000h, com Certificado INMETRO.(ILUMINAÇÃO PÚBLICA)</w:t>
            </w:r>
          </w:p>
        </w:tc>
        <w:tc>
          <w:tcPr>
            <w:tcW w:w="1418" w:type="dxa"/>
            <w:vAlign w:val="center"/>
            <w:hideMark/>
          </w:tcPr>
          <w:p w14:paraId="48A723D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F1787B6" w14:textId="77777777" w:rsidR="00A71F41" w:rsidRPr="00C7726C" w:rsidRDefault="00A71F41" w:rsidP="00B13AF0">
            <w:pPr>
              <w:jc w:val="center"/>
              <w:rPr>
                <w:color w:val="000000"/>
                <w:sz w:val="20"/>
              </w:rPr>
            </w:pPr>
            <w:r w:rsidRPr="00C7726C">
              <w:rPr>
                <w:color w:val="000000"/>
                <w:sz w:val="20"/>
              </w:rPr>
              <w:t>500</w:t>
            </w:r>
          </w:p>
        </w:tc>
        <w:tc>
          <w:tcPr>
            <w:tcW w:w="1417" w:type="dxa"/>
            <w:noWrap/>
            <w:vAlign w:val="center"/>
            <w:hideMark/>
          </w:tcPr>
          <w:p w14:paraId="54BE3452" w14:textId="77777777" w:rsidR="00A71F41" w:rsidRPr="00C7726C" w:rsidRDefault="00A71F41" w:rsidP="00B13AF0">
            <w:pPr>
              <w:jc w:val="center"/>
              <w:rPr>
                <w:color w:val="000000"/>
                <w:sz w:val="20"/>
              </w:rPr>
            </w:pPr>
            <w:r w:rsidRPr="00C7726C">
              <w:rPr>
                <w:color w:val="000000"/>
                <w:sz w:val="20"/>
              </w:rPr>
              <w:t>2000</w:t>
            </w:r>
          </w:p>
        </w:tc>
        <w:tc>
          <w:tcPr>
            <w:tcW w:w="1485" w:type="dxa"/>
            <w:vAlign w:val="center"/>
            <w:hideMark/>
          </w:tcPr>
          <w:p w14:paraId="1FEA1A83" w14:textId="77777777" w:rsidR="00A71F41" w:rsidRPr="00C7726C" w:rsidRDefault="00A71F41" w:rsidP="00B13AF0">
            <w:pPr>
              <w:jc w:val="center"/>
              <w:rPr>
                <w:color w:val="000000"/>
                <w:sz w:val="20"/>
              </w:rPr>
            </w:pPr>
            <w:r w:rsidRPr="00C7726C">
              <w:rPr>
                <w:color w:val="000000"/>
                <w:sz w:val="20"/>
              </w:rPr>
              <w:t>SMOI - 2000</w:t>
            </w:r>
          </w:p>
        </w:tc>
      </w:tr>
      <w:tr w:rsidR="00A71F41" w:rsidRPr="00C7726C" w14:paraId="607AE0A3" w14:textId="77777777" w:rsidTr="00A71F41">
        <w:trPr>
          <w:trHeight w:val="454"/>
        </w:trPr>
        <w:tc>
          <w:tcPr>
            <w:tcW w:w="724" w:type="dxa"/>
            <w:noWrap/>
            <w:vAlign w:val="center"/>
          </w:tcPr>
          <w:p w14:paraId="0FA5A3BC" w14:textId="77777777" w:rsidR="00A71F41" w:rsidRPr="00C7726C" w:rsidRDefault="00A71F41" w:rsidP="00B13AF0">
            <w:pPr>
              <w:jc w:val="center"/>
              <w:rPr>
                <w:color w:val="000000"/>
                <w:sz w:val="20"/>
              </w:rPr>
            </w:pPr>
            <w:r w:rsidRPr="00C7726C">
              <w:rPr>
                <w:color w:val="000000"/>
                <w:sz w:val="20"/>
              </w:rPr>
              <w:t>211,</w:t>
            </w:r>
          </w:p>
        </w:tc>
        <w:tc>
          <w:tcPr>
            <w:tcW w:w="3185" w:type="dxa"/>
            <w:vAlign w:val="center"/>
            <w:hideMark/>
          </w:tcPr>
          <w:p w14:paraId="60871CEA" w14:textId="77777777" w:rsidR="00A71F41" w:rsidRPr="00C7726C" w:rsidRDefault="00A71F41" w:rsidP="00B13AF0">
            <w:pPr>
              <w:ind w:firstLineChars="100" w:firstLine="200"/>
              <w:rPr>
                <w:color w:val="000000"/>
                <w:sz w:val="20"/>
              </w:rPr>
            </w:pPr>
            <w:r w:rsidRPr="00C7726C">
              <w:rPr>
                <w:color w:val="000000"/>
                <w:sz w:val="20"/>
              </w:rPr>
              <w:t xml:space="preserve">LUMINÁRIA pública LED, Potência     400w, ângulo de abertura: ˃120º, bivolt 110/220V, Formato: </w:t>
            </w:r>
            <w:proofErr w:type="spellStart"/>
            <w:r w:rsidRPr="00C7726C">
              <w:rPr>
                <w:color w:val="000000"/>
                <w:sz w:val="20"/>
              </w:rPr>
              <w:t>Slim</w:t>
            </w:r>
            <w:proofErr w:type="spellEnd"/>
            <w:r w:rsidRPr="00C7726C">
              <w:rPr>
                <w:color w:val="000000"/>
                <w:sz w:val="20"/>
              </w:rPr>
              <w:t>, Temperatura de cor: Branco, Frio (6000-6500K) Micro Led, Fluxo  Luminoso (Lumens): 40.000lmns  Vida útil  50.000  h, com Certificado</w:t>
            </w:r>
            <w:r w:rsidRPr="00C7726C">
              <w:rPr>
                <w:color w:val="000000"/>
                <w:sz w:val="20"/>
              </w:rPr>
              <w:br/>
              <w:t>INMETRO. .(ILUMINAÇÃO PÚBLICA)</w:t>
            </w:r>
          </w:p>
        </w:tc>
        <w:tc>
          <w:tcPr>
            <w:tcW w:w="1418" w:type="dxa"/>
            <w:vAlign w:val="center"/>
            <w:hideMark/>
          </w:tcPr>
          <w:p w14:paraId="3A6D30F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9FD875F"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5E3F0E18" w14:textId="77777777" w:rsidR="00A71F41" w:rsidRPr="00C7726C" w:rsidRDefault="00A71F41" w:rsidP="00B13AF0">
            <w:pPr>
              <w:jc w:val="center"/>
              <w:rPr>
                <w:color w:val="000000"/>
                <w:sz w:val="20"/>
              </w:rPr>
            </w:pPr>
            <w:r w:rsidRPr="00C7726C">
              <w:rPr>
                <w:color w:val="000000"/>
                <w:sz w:val="20"/>
              </w:rPr>
              <w:t>1000</w:t>
            </w:r>
          </w:p>
        </w:tc>
        <w:tc>
          <w:tcPr>
            <w:tcW w:w="1485" w:type="dxa"/>
            <w:vAlign w:val="center"/>
            <w:hideMark/>
          </w:tcPr>
          <w:p w14:paraId="340C8C9B" w14:textId="77777777" w:rsidR="00A71F41" w:rsidRPr="00C7726C" w:rsidRDefault="00A71F41" w:rsidP="00B13AF0">
            <w:pPr>
              <w:jc w:val="center"/>
              <w:rPr>
                <w:color w:val="000000"/>
                <w:sz w:val="20"/>
              </w:rPr>
            </w:pPr>
            <w:r w:rsidRPr="00C7726C">
              <w:rPr>
                <w:color w:val="000000"/>
                <w:sz w:val="20"/>
              </w:rPr>
              <w:t>SMOI - 1000</w:t>
            </w:r>
          </w:p>
        </w:tc>
      </w:tr>
      <w:tr w:rsidR="00A71F41" w:rsidRPr="00C7726C" w14:paraId="2B74C771" w14:textId="77777777" w:rsidTr="00A71F41">
        <w:trPr>
          <w:trHeight w:val="454"/>
        </w:trPr>
        <w:tc>
          <w:tcPr>
            <w:tcW w:w="724" w:type="dxa"/>
            <w:noWrap/>
            <w:vAlign w:val="center"/>
          </w:tcPr>
          <w:p w14:paraId="6508AE3F" w14:textId="77777777" w:rsidR="00A71F41" w:rsidRPr="00C7726C" w:rsidRDefault="00A71F41" w:rsidP="00B13AF0">
            <w:pPr>
              <w:jc w:val="center"/>
              <w:rPr>
                <w:color w:val="000000"/>
                <w:sz w:val="20"/>
              </w:rPr>
            </w:pPr>
            <w:r w:rsidRPr="00C7726C">
              <w:rPr>
                <w:color w:val="000000"/>
                <w:sz w:val="20"/>
              </w:rPr>
              <w:t>212,</w:t>
            </w:r>
          </w:p>
        </w:tc>
        <w:tc>
          <w:tcPr>
            <w:tcW w:w="3185" w:type="dxa"/>
            <w:vAlign w:val="center"/>
            <w:hideMark/>
          </w:tcPr>
          <w:p w14:paraId="19118958" w14:textId="77777777" w:rsidR="00A71F41" w:rsidRPr="00C7726C" w:rsidRDefault="00A71F41" w:rsidP="00B13AF0">
            <w:pPr>
              <w:ind w:firstLineChars="100" w:firstLine="200"/>
              <w:rPr>
                <w:color w:val="000000"/>
                <w:sz w:val="20"/>
              </w:rPr>
            </w:pPr>
            <w:r w:rsidRPr="00C7726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C7726C">
              <w:rPr>
                <w:color w:val="000000"/>
                <w:sz w:val="20"/>
              </w:rPr>
              <w:br/>
              <w:t>6.000k – 127V</w:t>
            </w:r>
          </w:p>
        </w:tc>
        <w:tc>
          <w:tcPr>
            <w:tcW w:w="1418" w:type="dxa"/>
            <w:vAlign w:val="center"/>
            <w:hideMark/>
          </w:tcPr>
          <w:p w14:paraId="50CEC25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7038257"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4CAC168D" w14:textId="77777777" w:rsidR="00A71F41" w:rsidRPr="00C7726C" w:rsidRDefault="00A71F41" w:rsidP="00B13AF0">
            <w:pPr>
              <w:jc w:val="center"/>
              <w:rPr>
                <w:color w:val="000000"/>
                <w:sz w:val="20"/>
              </w:rPr>
            </w:pPr>
            <w:r w:rsidRPr="00C7726C">
              <w:rPr>
                <w:color w:val="000000"/>
                <w:sz w:val="20"/>
              </w:rPr>
              <w:t>120</w:t>
            </w:r>
          </w:p>
        </w:tc>
        <w:tc>
          <w:tcPr>
            <w:tcW w:w="1485" w:type="dxa"/>
            <w:vAlign w:val="center"/>
            <w:hideMark/>
          </w:tcPr>
          <w:p w14:paraId="00E9FBFD" w14:textId="77777777" w:rsidR="00A71F41" w:rsidRPr="00C7726C" w:rsidRDefault="00A71F41" w:rsidP="00B13AF0">
            <w:pPr>
              <w:jc w:val="center"/>
              <w:rPr>
                <w:color w:val="000000"/>
                <w:sz w:val="20"/>
              </w:rPr>
            </w:pPr>
            <w:r w:rsidRPr="00C7726C">
              <w:rPr>
                <w:color w:val="000000"/>
                <w:sz w:val="20"/>
              </w:rPr>
              <w:t>SME-120</w:t>
            </w:r>
          </w:p>
        </w:tc>
      </w:tr>
      <w:tr w:rsidR="00A71F41" w:rsidRPr="00C7726C" w14:paraId="14AE736E" w14:textId="77777777" w:rsidTr="00A71F41">
        <w:trPr>
          <w:trHeight w:val="454"/>
        </w:trPr>
        <w:tc>
          <w:tcPr>
            <w:tcW w:w="724" w:type="dxa"/>
            <w:noWrap/>
            <w:vAlign w:val="center"/>
          </w:tcPr>
          <w:p w14:paraId="3A140C2D" w14:textId="77777777" w:rsidR="00A71F41" w:rsidRPr="00C7726C" w:rsidRDefault="00A71F41" w:rsidP="00B13AF0">
            <w:pPr>
              <w:jc w:val="center"/>
              <w:rPr>
                <w:color w:val="000000"/>
                <w:sz w:val="20"/>
              </w:rPr>
            </w:pPr>
            <w:r w:rsidRPr="00C7726C">
              <w:rPr>
                <w:color w:val="000000"/>
                <w:sz w:val="20"/>
              </w:rPr>
              <w:t>213,</w:t>
            </w:r>
          </w:p>
        </w:tc>
        <w:tc>
          <w:tcPr>
            <w:tcW w:w="3185" w:type="dxa"/>
            <w:vAlign w:val="center"/>
            <w:hideMark/>
          </w:tcPr>
          <w:p w14:paraId="2E23DC53" w14:textId="77777777" w:rsidR="00A71F41" w:rsidRPr="00C7726C" w:rsidRDefault="00A71F41" w:rsidP="00B13AF0">
            <w:pPr>
              <w:ind w:firstLineChars="100" w:firstLine="200"/>
              <w:rPr>
                <w:color w:val="000000"/>
                <w:sz w:val="20"/>
              </w:rPr>
            </w:pPr>
            <w:r w:rsidRPr="00C7726C">
              <w:rPr>
                <w:color w:val="000000"/>
                <w:sz w:val="20"/>
              </w:rPr>
              <w:t>Luminária tipo sobrepor, alumínio, quadrado,  tipo lâmpada  de  LED,  branca, dimensões: 22 x 22 x 4 cm, iluminação  interna,  material difusor: policarbonato leitoso, tensão nominal:  220V, potência nominal da lâmpada 18w,  temperatura  da cor:</w:t>
            </w:r>
            <w:r w:rsidRPr="00C7726C">
              <w:rPr>
                <w:color w:val="000000"/>
                <w:sz w:val="20"/>
              </w:rPr>
              <w:br/>
              <w:t>6.000k – 220V</w:t>
            </w:r>
          </w:p>
        </w:tc>
        <w:tc>
          <w:tcPr>
            <w:tcW w:w="1418" w:type="dxa"/>
            <w:vAlign w:val="center"/>
            <w:hideMark/>
          </w:tcPr>
          <w:p w14:paraId="30C8205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88D6853"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3E7ECE7"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63782EF6"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4D878E5F" w14:textId="77777777" w:rsidTr="00A71F41">
        <w:trPr>
          <w:trHeight w:val="454"/>
        </w:trPr>
        <w:tc>
          <w:tcPr>
            <w:tcW w:w="724" w:type="dxa"/>
            <w:noWrap/>
            <w:vAlign w:val="center"/>
          </w:tcPr>
          <w:p w14:paraId="038EF132" w14:textId="77777777" w:rsidR="00A71F41" w:rsidRPr="00C7726C" w:rsidRDefault="00A71F41" w:rsidP="00B13AF0">
            <w:pPr>
              <w:jc w:val="center"/>
              <w:rPr>
                <w:color w:val="000000"/>
                <w:sz w:val="20"/>
              </w:rPr>
            </w:pPr>
            <w:r w:rsidRPr="00C7726C">
              <w:rPr>
                <w:color w:val="000000"/>
                <w:sz w:val="20"/>
              </w:rPr>
              <w:t>214,</w:t>
            </w:r>
          </w:p>
        </w:tc>
        <w:tc>
          <w:tcPr>
            <w:tcW w:w="3185" w:type="dxa"/>
            <w:vAlign w:val="center"/>
            <w:hideMark/>
          </w:tcPr>
          <w:p w14:paraId="1DC7C16A" w14:textId="77777777" w:rsidR="00A71F41" w:rsidRPr="00C7726C" w:rsidRDefault="00A71F41" w:rsidP="00B13AF0">
            <w:pPr>
              <w:ind w:firstLineChars="100" w:firstLine="200"/>
              <w:rPr>
                <w:color w:val="000000"/>
                <w:sz w:val="20"/>
              </w:rPr>
            </w:pPr>
            <w:r w:rsidRPr="00C7726C">
              <w:rPr>
                <w:color w:val="000000"/>
                <w:sz w:val="20"/>
              </w:rPr>
              <w:t>Luva  PVC  rígido  de  correr 100mm</w:t>
            </w:r>
          </w:p>
        </w:tc>
        <w:tc>
          <w:tcPr>
            <w:tcW w:w="1418" w:type="dxa"/>
            <w:vAlign w:val="center"/>
            <w:hideMark/>
          </w:tcPr>
          <w:p w14:paraId="1353C67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FF19D99"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4337AC4E"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49DA0F3E" w14:textId="77777777" w:rsidR="00A71F41" w:rsidRPr="00C7726C" w:rsidRDefault="00A71F41" w:rsidP="00B13AF0">
            <w:pPr>
              <w:jc w:val="center"/>
              <w:rPr>
                <w:color w:val="000000"/>
                <w:sz w:val="20"/>
              </w:rPr>
            </w:pPr>
            <w:r w:rsidRPr="00C7726C">
              <w:rPr>
                <w:color w:val="000000"/>
                <w:sz w:val="20"/>
              </w:rPr>
              <w:t>SMOI - 200</w:t>
            </w:r>
          </w:p>
        </w:tc>
      </w:tr>
      <w:tr w:rsidR="00A71F41" w:rsidRPr="00C7726C" w14:paraId="71EC3C42" w14:textId="77777777" w:rsidTr="00A71F41">
        <w:trPr>
          <w:trHeight w:val="454"/>
        </w:trPr>
        <w:tc>
          <w:tcPr>
            <w:tcW w:w="724" w:type="dxa"/>
            <w:noWrap/>
            <w:vAlign w:val="center"/>
          </w:tcPr>
          <w:p w14:paraId="646DABF9" w14:textId="77777777" w:rsidR="00A71F41" w:rsidRPr="00C7726C" w:rsidRDefault="00A71F41" w:rsidP="00B13AF0">
            <w:pPr>
              <w:jc w:val="center"/>
              <w:rPr>
                <w:color w:val="000000"/>
                <w:sz w:val="20"/>
              </w:rPr>
            </w:pPr>
            <w:r w:rsidRPr="00C7726C">
              <w:rPr>
                <w:color w:val="000000"/>
                <w:sz w:val="20"/>
              </w:rPr>
              <w:t>215,</w:t>
            </w:r>
          </w:p>
        </w:tc>
        <w:tc>
          <w:tcPr>
            <w:tcW w:w="3185" w:type="dxa"/>
            <w:vAlign w:val="center"/>
            <w:hideMark/>
          </w:tcPr>
          <w:p w14:paraId="5E6B6B03" w14:textId="77777777" w:rsidR="00A71F41" w:rsidRPr="00C7726C" w:rsidRDefault="00A71F41" w:rsidP="00B13AF0">
            <w:pPr>
              <w:ind w:firstLineChars="100" w:firstLine="200"/>
              <w:rPr>
                <w:color w:val="000000"/>
                <w:sz w:val="20"/>
              </w:rPr>
            </w:pPr>
            <w:r w:rsidRPr="00C7726C">
              <w:rPr>
                <w:color w:val="000000"/>
                <w:sz w:val="20"/>
              </w:rPr>
              <w:t>Luva  PVC  rígido  de  correr</w:t>
            </w:r>
            <w:r w:rsidRPr="00C7726C">
              <w:rPr>
                <w:color w:val="000000"/>
                <w:sz w:val="20"/>
              </w:rPr>
              <w:br/>
              <w:t>150mm</w:t>
            </w:r>
          </w:p>
        </w:tc>
        <w:tc>
          <w:tcPr>
            <w:tcW w:w="1418" w:type="dxa"/>
            <w:vAlign w:val="center"/>
            <w:hideMark/>
          </w:tcPr>
          <w:p w14:paraId="59F5401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0A85858"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45520554"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76A34DCA"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22C04C26" w14:textId="77777777" w:rsidTr="00A71F41">
        <w:trPr>
          <w:trHeight w:val="454"/>
        </w:trPr>
        <w:tc>
          <w:tcPr>
            <w:tcW w:w="724" w:type="dxa"/>
            <w:noWrap/>
            <w:vAlign w:val="center"/>
          </w:tcPr>
          <w:p w14:paraId="0ED0B62D" w14:textId="77777777" w:rsidR="00A71F41" w:rsidRPr="00C7726C" w:rsidRDefault="00A71F41" w:rsidP="00B13AF0">
            <w:pPr>
              <w:jc w:val="center"/>
              <w:rPr>
                <w:color w:val="000000"/>
                <w:sz w:val="20"/>
              </w:rPr>
            </w:pPr>
            <w:r w:rsidRPr="00C7726C">
              <w:rPr>
                <w:color w:val="000000"/>
                <w:sz w:val="20"/>
              </w:rPr>
              <w:t>216,</w:t>
            </w:r>
          </w:p>
        </w:tc>
        <w:tc>
          <w:tcPr>
            <w:tcW w:w="3185" w:type="dxa"/>
            <w:vAlign w:val="center"/>
            <w:hideMark/>
          </w:tcPr>
          <w:p w14:paraId="77E99C1C" w14:textId="77777777" w:rsidR="00A71F41" w:rsidRPr="00C7726C" w:rsidRDefault="00A71F41" w:rsidP="00B13AF0">
            <w:pPr>
              <w:ind w:firstLineChars="100" w:firstLine="200"/>
              <w:rPr>
                <w:color w:val="000000"/>
                <w:sz w:val="20"/>
              </w:rPr>
            </w:pPr>
            <w:r w:rsidRPr="00C7726C">
              <w:rPr>
                <w:color w:val="000000"/>
                <w:sz w:val="20"/>
              </w:rPr>
              <w:t>Luva  PVC  soldável  marrom, 20 mm</w:t>
            </w:r>
          </w:p>
        </w:tc>
        <w:tc>
          <w:tcPr>
            <w:tcW w:w="1418" w:type="dxa"/>
            <w:vAlign w:val="center"/>
            <w:hideMark/>
          </w:tcPr>
          <w:p w14:paraId="5816CE1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DEE16C2"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31EC03B8"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6576B68"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257466FD" w14:textId="77777777" w:rsidTr="00A71F41">
        <w:trPr>
          <w:trHeight w:val="454"/>
        </w:trPr>
        <w:tc>
          <w:tcPr>
            <w:tcW w:w="724" w:type="dxa"/>
            <w:noWrap/>
            <w:vAlign w:val="center"/>
          </w:tcPr>
          <w:p w14:paraId="46361FB4" w14:textId="77777777" w:rsidR="00A71F41" w:rsidRPr="00C7726C" w:rsidRDefault="00A71F41" w:rsidP="00B13AF0">
            <w:pPr>
              <w:jc w:val="center"/>
              <w:rPr>
                <w:color w:val="000000"/>
                <w:sz w:val="20"/>
              </w:rPr>
            </w:pPr>
            <w:r w:rsidRPr="00C7726C">
              <w:rPr>
                <w:color w:val="000000"/>
                <w:sz w:val="20"/>
              </w:rPr>
              <w:t>217,</w:t>
            </w:r>
          </w:p>
        </w:tc>
        <w:tc>
          <w:tcPr>
            <w:tcW w:w="3185" w:type="dxa"/>
            <w:vAlign w:val="center"/>
            <w:hideMark/>
          </w:tcPr>
          <w:p w14:paraId="256B0453" w14:textId="77777777" w:rsidR="00A71F41" w:rsidRPr="00C7726C" w:rsidRDefault="00A71F41" w:rsidP="00B13AF0">
            <w:pPr>
              <w:ind w:firstLineChars="100" w:firstLine="200"/>
              <w:rPr>
                <w:color w:val="000000"/>
                <w:sz w:val="20"/>
              </w:rPr>
            </w:pPr>
            <w:r w:rsidRPr="00C7726C">
              <w:rPr>
                <w:color w:val="000000"/>
                <w:sz w:val="20"/>
              </w:rPr>
              <w:t>Luva  PVC  soldável  marrom, 25</w:t>
            </w:r>
            <w:r w:rsidRPr="00C7726C">
              <w:rPr>
                <w:color w:val="000000"/>
                <w:sz w:val="20"/>
              </w:rPr>
              <w:br/>
              <w:t>mm</w:t>
            </w:r>
          </w:p>
        </w:tc>
        <w:tc>
          <w:tcPr>
            <w:tcW w:w="1418" w:type="dxa"/>
            <w:vAlign w:val="center"/>
            <w:hideMark/>
          </w:tcPr>
          <w:p w14:paraId="1591A60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F9AB455"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3D04E24B"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7F6A20AC"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180E5CA2" w14:textId="77777777" w:rsidTr="00A71F41">
        <w:trPr>
          <w:trHeight w:val="454"/>
        </w:trPr>
        <w:tc>
          <w:tcPr>
            <w:tcW w:w="724" w:type="dxa"/>
            <w:noWrap/>
            <w:vAlign w:val="center"/>
          </w:tcPr>
          <w:p w14:paraId="7D9FBF2A" w14:textId="77777777" w:rsidR="00A71F41" w:rsidRPr="00C7726C" w:rsidRDefault="00A71F41" w:rsidP="00B13AF0">
            <w:pPr>
              <w:jc w:val="center"/>
              <w:rPr>
                <w:color w:val="000000"/>
                <w:sz w:val="20"/>
              </w:rPr>
            </w:pPr>
            <w:r w:rsidRPr="00C7726C">
              <w:rPr>
                <w:color w:val="000000"/>
                <w:sz w:val="20"/>
              </w:rPr>
              <w:t>218,</w:t>
            </w:r>
          </w:p>
        </w:tc>
        <w:tc>
          <w:tcPr>
            <w:tcW w:w="3185" w:type="dxa"/>
            <w:vAlign w:val="center"/>
            <w:hideMark/>
          </w:tcPr>
          <w:p w14:paraId="7475A47E" w14:textId="77777777" w:rsidR="00A71F41" w:rsidRPr="00C7726C" w:rsidRDefault="00A71F41" w:rsidP="00B13AF0">
            <w:pPr>
              <w:ind w:firstLineChars="100" w:firstLine="200"/>
              <w:rPr>
                <w:color w:val="000000"/>
                <w:sz w:val="20"/>
              </w:rPr>
            </w:pPr>
            <w:r w:rsidRPr="00C7726C">
              <w:rPr>
                <w:color w:val="000000"/>
                <w:sz w:val="20"/>
              </w:rPr>
              <w:t>Luva  PVC  soldável  marrom, 32</w:t>
            </w:r>
            <w:r w:rsidRPr="00C7726C">
              <w:rPr>
                <w:color w:val="000000"/>
                <w:sz w:val="20"/>
              </w:rPr>
              <w:br/>
              <w:t>mm</w:t>
            </w:r>
          </w:p>
        </w:tc>
        <w:tc>
          <w:tcPr>
            <w:tcW w:w="1418" w:type="dxa"/>
            <w:vAlign w:val="center"/>
            <w:hideMark/>
          </w:tcPr>
          <w:p w14:paraId="603467E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58261E1"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05F1DC98"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AA85D41"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2A041E95" w14:textId="77777777" w:rsidTr="00A71F41">
        <w:trPr>
          <w:trHeight w:val="454"/>
        </w:trPr>
        <w:tc>
          <w:tcPr>
            <w:tcW w:w="724" w:type="dxa"/>
            <w:noWrap/>
            <w:vAlign w:val="center"/>
          </w:tcPr>
          <w:p w14:paraId="7A047A68" w14:textId="77777777" w:rsidR="00A71F41" w:rsidRPr="00C7726C" w:rsidRDefault="00A71F41" w:rsidP="00B13AF0">
            <w:pPr>
              <w:jc w:val="center"/>
              <w:rPr>
                <w:color w:val="000000"/>
                <w:sz w:val="20"/>
              </w:rPr>
            </w:pPr>
            <w:r w:rsidRPr="00C7726C">
              <w:rPr>
                <w:color w:val="000000"/>
                <w:sz w:val="20"/>
              </w:rPr>
              <w:t>219,</w:t>
            </w:r>
          </w:p>
        </w:tc>
        <w:tc>
          <w:tcPr>
            <w:tcW w:w="3185" w:type="dxa"/>
            <w:vAlign w:val="center"/>
            <w:hideMark/>
          </w:tcPr>
          <w:p w14:paraId="18D8D388" w14:textId="77777777" w:rsidR="00A71F41" w:rsidRPr="00C7726C" w:rsidRDefault="00A71F41" w:rsidP="00B13AF0">
            <w:pPr>
              <w:ind w:firstLineChars="100" w:firstLine="200"/>
              <w:rPr>
                <w:color w:val="000000"/>
                <w:sz w:val="20"/>
              </w:rPr>
            </w:pPr>
            <w:r w:rsidRPr="00C7726C">
              <w:rPr>
                <w:color w:val="000000"/>
                <w:sz w:val="20"/>
              </w:rPr>
              <w:t>Luva  PVC  soldável  marrom, 40 mm</w:t>
            </w:r>
          </w:p>
        </w:tc>
        <w:tc>
          <w:tcPr>
            <w:tcW w:w="1418" w:type="dxa"/>
            <w:vAlign w:val="center"/>
            <w:hideMark/>
          </w:tcPr>
          <w:p w14:paraId="5137C3A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35A9152"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2485EFF3"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1530C1A"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53848161" w14:textId="77777777" w:rsidTr="00A71F41">
        <w:trPr>
          <w:trHeight w:val="454"/>
        </w:trPr>
        <w:tc>
          <w:tcPr>
            <w:tcW w:w="724" w:type="dxa"/>
            <w:noWrap/>
            <w:vAlign w:val="center"/>
          </w:tcPr>
          <w:p w14:paraId="7B160B7F" w14:textId="77777777" w:rsidR="00A71F41" w:rsidRPr="00C7726C" w:rsidRDefault="00A71F41" w:rsidP="00B13AF0">
            <w:pPr>
              <w:jc w:val="center"/>
              <w:rPr>
                <w:color w:val="000000"/>
                <w:sz w:val="20"/>
              </w:rPr>
            </w:pPr>
            <w:r w:rsidRPr="00C7726C">
              <w:rPr>
                <w:color w:val="000000"/>
                <w:sz w:val="20"/>
              </w:rPr>
              <w:lastRenderedPageBreak/>
              <w:t>220,</w:t>
            </w:r>
          </w:p>
        </w:tc>
        <w:tc>
          <w:tcPr>
            <w:tcW w:w="3185" w:type="dxa"/>
            <w:vAlign w:val="center"/>
            <w:hideMark/>
          </w:tcPr>
          <w:p w14:paraId="17C41162" w14:textId="77777777" w:rsidR="00A71F41" w:rsidRPr="00C7726C" w:rsidRDefault="00A71F41" w:rsidP="00B13AF0">
            <w:pPr>
              <w:ind w:firstLineChars="100" w:firstLine="200"/>
              <w:rPr>
                <w:color w:val="000000"/>
                <w:sz w:val="20"/>
              </w:rPr>
            </w:pPr>
            <w:r w:rsidRPr="00C7726C">
              <w:rPr>
                <w:color w:val="000000"/>
                <w:sz w:val="20"/>
              </w:rPr>
              <w:t>Luva  PVC  soldável  marrom, 50</w:t>
            </w:r>
            <w:r w:rsidRPr="00C7726C">
              <w:rPr>
                <w:color w:val="000000"/>
                <w:sz w:val="20"/>
              </w:rPr>
              <w:br/>
              <w:t>mm</w:t>
            </w:r>
          </w:p>
        </w:tc>
        <w:tc>
          <w:tcPr>
            <w:tcW w:w="1418" w:type="dxa"/>
            <w:vAlign w:val="center"/>
            <w:hideMark/>
          </w:tcPr>
          <w:p w14:paraId="57DB950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DF0D868"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3BAABD5C"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202F5960"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5BEE592E" w14:textId="77777777" w:rsidTr="00A71F41">
        <w:trPr>
          <w:trHeight w:val="454"/>
        </w:trPr>
        <w:tc>
          <w:tcPr>
            <w:tcW w:w="724" w:type="dxa"/>
            <w:noWrap/>
            <w:vAlign w:val="center"/>
          </w:tcPr>
          <w:p w14:paraId="1D644759" w14:textId="77777777" w:rsidR="00A71F41" w:rsidRPr="00C7726C" w:rsidRDefault="00A71F41" w:rsidP="00B13AF0">
            <w:pPr>
              <w:jc w:val="center"/>
              <w:rPr>
                <w:color w:val="000000"/>
                <w:sz w:val="20"/>
              </w:rPr>
            </w:pPr>
            <w:r w:rsidRPr="00C7726C">
              <w:rPr>
                <w:color w:val="000000"/>
                <w:sz w:val="20"/>
              </w:rPr>
              <w:t>221,</w:t>
            </w:r>
          </w:p>
        </w:tc>
        <w:tc>
          <w:tcPr>
            <w:tcW w:w="3185" w:type="dxa"/>
            <w:vAlign w:val="center"/>
            <w:hideMark/>
          </w:tcPr>
          <w:p w14:paraId="2B11E465" w14:textId="77777777" w:rsidR="00A71F41" w:rsidRPr="00C7726C" w:rsidRDefault="00A71F41" w:rsidP="00B13AF0">
            <w:pPr>
              <w:ind w:firstLineChars="100" w:firstLine="200"/>
              <w:rPr>
                <w:color w:val="000000"/>
                <w:sz w:val="20"/>
              </w:rPr>
            </w:pPr>
            <w:r w:rsidRPr="00C7726C">
              <w:rPr>
                <w:color w:val="000000"/>
                <w:sz w:val="20"/>
              </w:rPr>
              <w:t>Luva  PVC  soldável  marrom, 60</w:t>
            </w:r>
            <w:r w:rsidRPr="00C7726C">
              <w:rPr>
                <w:color w:val="000000"/>
                <w:sz w:val="20"/>
              </w:rPr>
              <w:br/>
              <w:t>mm</w:t>
            </w:r>
          </w:p>
        </w:tc>
        <w:tc>
          <w:tcPr>
            <w:tcW w:w="1418" w:type="dxa"/>
            <w:vAlign w:val="center"/>
            <w:hideMark/>
          </w:tcPr>
          <w:p w14:paraId="6873BFF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B987FA9"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646645D1"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42915172"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7A3F6C17" w14:textId="77777777" w:rsidTr="00A71F41">
        <w:trPr>
          <w:trHeight w:val="454"/>
        </w:trPr>
        <w:tc>
          <w:tcPr>
            <w:tcW w:w="724" w:type="dxa"/>
            <w:noWrap/>
            <w:vAlign w:val="center"/>
          </w:tcPr>
          <w:p w14:paraId="61E02096" w14:textId="77777777" w:rsidR="00A71F41" w:rsidRPr="00C7726C" w:rsidRDefault="00A71F41" w:rsidP="00B13AF0">
            <w:pPr>
              <w:jc w:val="center"/>
              <w:rPr>
                <w:color w:val="000000"/>
                <w:sz w:val="20"/>
              </w:rPr>
            </w:pPr>
            <w:r w:rsidRPr="00C7726C">
              <w:rPr>
                <w:color w:val="000000"/>
                <w:sz w:val="20"/>
              </w:rPr>
              <w:t>222,</w:t>
            </w:r>
          </w:p>
        </w:tc>
        <w:tc>
          <w:tcPr>
            <w:tcW w:w="3185" w:type="dxa"/>
            <w:vAlign w:val="center"/>
            <w:hideMark/>
          </w:tcPr>
          <w:p w14:paraId="6E4F0364" w14:textId="77777777" w:rsidR="00A71F41" w:rsidRPr="00C7726C" w:rsidRDefault="00A71F41" w:rsidP="00B13AF0">
            <w:pPr>
              <w:ind w:firstLineChars="100" w:firstLine="200"/>
              <w:rPr>
                <w:color w:val="000000"/>
                <w:sz w:val="20"/>
              </w:rPr>
            </w:pPr>
            <w:r w:rsidRPr="00C7726C">
              <w:rPr>
                <w:color w:val="000000"/>
                <w:sz w:val="20"/>
              </w:rPr>
              <w:t xml:space="preserve">Luva </w:t>
            </w:r>
            <w:proofErr w:type="spellStart"/>
            <w:r w:rsidRPr="00C7726C">
              <w:rPr>
                <w:color w:val="000000"/>
                <w:sz w:val="20"/>
              </w:rPr>
              <w:t>eletroduto</w:t>
            </w:r>
            <w:proofErr w:type="spellEnd"/>
            <w:r w:rsidRPr="00C7726C">
              <w:rPr>
                <w:color w:val="000000"/>
                <w:sz w:val="20"/>
              </w:rPr>
              <w:t xml:space="preserve">, PVC rígido, </w:t>
            </w:r>
            <w:proofErr w:type="spellStart"/>
            <w:r w:rsidRPr="00C7726C">
              <w:rPr>
                <w:color w:val="000000"/>
                <w:sz w:val="20"/>
              </w:rPr>
              <w:t>antichama</w:t>
            </w:r>
            <w:proofErr w:type="spellEnd"/>
            <w:r w:rsidRPr="00C7726C">
              <w:rPr>
                <w:color w:val="000000"/>
                <w:sz w:val="20"/>
              </w:rPr>
              <w:t>,   cinza,</w:t>
            </w:r>
            <w:r w:rsidRPr="00C7726C">
              <w:rPr>
                <w:color w:val="000000"/>
                <w:sz w:val="20"/>
              </w:rPr>
              <w:br/>
              <w:t xml:space="preserve">para conexão tubo </w:t>
            </w:r>
            <w:proofErr w:type="spellStart"/>
            <w:r w:rsidRPr="00C7726C">
              <w:rPr>
                <w:color w:val="000000"/>
                <w:sz w:val="20"/>
              </w:rPr>
              <w:t>eletroduto</w:t>
            </w:r>
            <w:proofErr w:type="spellEnd"/>
            <w:r w:rsidRPr="00C7726C">
              <w:rPr>
                <w:color w:val="000000"/>
                <w:sz w:val="20"/>
              </w:rPr>
              <w:t xml:space="preserve"> </w:t>
            </w:r>
            <w:proofErr w:type="spellStart"/>
            <w:r w:rsidRPr="00C7726C">
              <w:rPr>
                <w:color w:val="000000"/>
                <w:sz w:val="20"/>
              </w:rPr>
              <w:t>condulete</w:t>
            </w:r>
            <w:proofErr w:type="spellEnd"/>
            <w:r w:rsidRPr="00C7726C">
              <w:rPr>
                <w:color w:val="000000"/>
                <w:sz w:val="20"/>
              </w:rPr>
              <w:t xml:space="preserve"> ¾</w:t>
            </w:r>
            <w:r w:rsidRPr="00C7726C">
              <w:rPr>
                <w:color w:val="000000"/>
                <w:sz w:val="20"/>
              </w:rPr>
              <w:br/>
              <w:t>para instalações</w:t>
            </w:r>
            <w:r w:rsidRPr="00C7726C">
              <w:rPr>
                <w:color w:val="000000"/>
                <w:sz w:val="20"/>
              </w:rPr>
              <w:br/>
              <w:t>elétricas.</w:t>
            </w:r>
          </w:p>
        </w:tc>
        <w:tc>
          <w:tcPr>
            <w:tcW w:w="1418" w:type="dxa"/>
            <w:vAlign w:val="center"/>
            <w:hideMark/>
          </w:tcPr>
          <w:p w14:paraId="6841F88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5E948B6"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219741E4"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42C77E27" w14:textId="77777777" w:rsidR="00A71F41" w:rsidRPr="00C7726C" w:rsidRDefault="00A71F41" w:rsidP="00B13AF0">
            <w:pPr>
              <w:jc w:val="center"/>
              <w:rPr>
                <w:color w:val="000000"/>
                <w:sz w:val="20"/>
              </w:rPr>
            </w:pPr>
            <w:r w:rsidRPr="00C7726C">
              <w:rPr>
                <w:color w:val="000000"/>
                <w:sz w:val="20"/>
              </w:rPr>
              <w:t>SME-100</w:t>
            </w:r>
          </w:p>
        </w:tc>
      </w:tr>
      <w:tr w:rsidR="00A71F41" w:rsidRPr="00C7726C" w14:paraId="7A7B36F0" w14:textId="77777777" w:rsidTr="00A71F41">
        <w:trPr>
          <w:trHeight w:val="454"/>
        </w:trPr>
        <w:tc>
          <w:tcPr>
            <w:tcW w:w="724" w:type="dxa"/>
            <w:noWrap/>
            <w:vAlign w:val="center"/>
          </w:tcPr>
          <w:p w14:paraId="6E22AAF5" w14:textId="77777777" w:rsidR="00A71F41" w:rsidRPr="00C7726C" w:rsidRDefault="00A71F41" w:rsidP="00B13AF0">
            <w:pPr>
              <w:jc w:val="center"/>
              <w:rPr>
                <w:color w:val="000000"/>
                <w:sz w:val="20"/>
              </w:rPr>
            </w:pPr>
            <w:r w:rsidRPr="00C7726C">
              <w:rPr>
                <w:color w:val="000000"/>
                <w:sz w:val="20"/>
              </w:rPr>
              <w:t>223,</w:t>
            </w:r>
          </w:p>
        </w:tc>
        <w:tc>
          <w:tcPr>
            <w:tcW w:w="3185" w:type="dxa"/>
            <w:vAlign w:val="center"/>
            <w:hideMark/>
          </w:tcPr>
          <w:p w14:paraId="43057BE7" w14:textId="77777777" w:rsidR="00A71F41" w:rsidRPr="00C7726C" w:rsidRDefault="00A71F41" w:rsidP="00B13AF0">
            <w:pPr>
              <w:ind w:firstLineChars="100" w:firstLine="200"/>
              <w:rPr>
                <w:color w:val="000000"/>
                <w:sz w:val="20"/>
              </w:rPr>
            </w:pPr>
            <w:r w:rsidRPr="00C7726C">
              <w:rPr>
                <w:sz w:val="20"/>
              </w:rPr>
              <w:t>Machado com cabo de</w:t>
            </w:r>
            <w:r w:rsidRPr="00C7726C">
              <w:rPr>
                <w:sz w:val="20"/>
              </w:rPr>
              <w:br/>
              <w:t>fibra de carbono, aço carbono, lâmina 120mm</w:t>
            </w:r>
          </w:p>
        </w:tc>
        <w:tc>
          <w:tcPr>
            <w:tcW w:w="1418" w:type="dxa"/>
            <w:vAlign w:val="center"/>
            <w:hideMark/>
          </w:tcPr>
          <w:p w14:paraId="446F3358" w14:textId="77777777" w:rsidR="00A71F41" w:rsidRPr="00C7726C" w:rsidRDefault="00A71F41" w:rsidP="00B13AF0">
            <w:pPr>
              <w:jc w:val="center"/>
              <w:rPr>
                <w:color w:val="000000"/>
                <w:sz w:val="20"/>
              </w:rPr>
            </w:pPr>
            <w:r w:rsidRPr="00C7726C">
              <w:rPr>
                <w:sz w:val="20"/>
              </w:rPr>
              <w:t>UND</w:t>
            </w:r>
          </w:p>
        </w:tc>
        <w:tc>
          <w:tcPr>
            <w:tcW w:w="1559" w:type="dxa"/>
            <w:noWrap/>
            <w:vAlign w:val="center"/>
            <w:hideMark/>
          </w:tcPr>
          <w:p w14:paraId="79119C6B" w14:textId="77777777" w:rsidR="00A71F41" w:rsidRPr="00C7726C" w:rsidRDefault="00A71F41" w:rsidP="00B13AF0">
            <w:pPr>
              <w:jc w:val="center"/>
              <w:rPr>
                <w:color w:val="000000"/>
                <w:sz w:val="20"/>
              </w:rPr>
            </w:pPr>
            <w:r w:rsidRPr="00C7726C">
              <w:rPr>
                <w:sz w:val="20"/>
              </w:rPr>
              <w:t>02</w:t>
            </w:r>
          </w:p>
        </w:tc>
        <w:tc>
          <w:tcPr>
            <w:tcW w:w="1417" w:type="dxa"/>
            <w:noWrap/>
            <w:vAlign w:val="center"/>
            <w:hideMark/>
          </w:tcPr>
          <w:p w14:paraId="33AAB2D4" w14:textId="77777777" w:rsidR="00A71F41" w:rsidRPr="00C7726C" w:rsidRDefault="00A71F41" w:rsidP="00B13AF0">
            <w:pPr>
              <w:jc w:val="center"/>
              <w:rPr>
                <w:color w:val="000000"/>
                <w:sz w:val="20"/>
              </w:rPr>
            </w:pPr>
            <w:r w:rsidRPr="00C7726C">
              <w:rPr>
                <w:sz w:val="20"/>
              </w:rPr>
              <w:t>10</w:t>
            </w:r>
          </w:p>
        </w:tc>
        <w:tc>
          <w:tcPr>
            <w:tcW w:w="1485" w:type="dxa"/>
            <w:vAlign w:val="center"/>
            <w:hideMark/>
          </w:tcPr>
          <w:p w14:paraId="369B2F88" w14:textId="77777777" w:rsidR="00A71F41" w:rsidRPr="00C7726C" w:rsidRDefault="00A71F41" w:rsidP="00B13AF0">
            <w:pPr>
              <w:jc w:val="center"/>
              <w:rPr>
                <w:color w:val="000000"/>
                <w:sz w:val="20"/>
              </w:rPr>
            </w:pPr>
            <w:r w:rsidRPr="00C7726C">
              <w:rPr>
                <w:sz w:val="20"/>
              </w:rPr>
              <w:t>SMOI - 10</w:t>
            </w:r>
          </w:p>
        </w:tc>
      </w:tr>
      <w:tr w:rsidR="00A71F41" w:rsidRPr="00C7726C" w14:paraId="30578328" w14:textId="77777777" w:rsidTr="00A71F41">
        <w:trPr>
          <w:trHeight w:val="454"/>
        </w:trPr>
        <w:tc>
          <w:tcPr>
            <w:tcW w:w="724" w:type="dxa"/>
            <w:noWrap/>
            <w:vAlign w:val="center"/>
          </w:tcPr>
          <w:p w14:paraId="63F7A0C7" w14:textId="77777777" w:rsidR="00A71F41" w:rsidRPr="00C7726C" w:rsidRDefault="00A71F41" w:rsidP="00B13AF0">
            <w:pPr>
              <w:jc w:val="center"/>
              <w:rPr>
                <w:color w:val="000000"/>
                <w:sz w:val="20"/>
              </w:rPr>
            </w:pPr>
            <w:r w:rsidRPr="00C7726C">
              <w:rPr>
                <w:color w:val="000000"/>
                <w:sz w:val="20"/>
              </w:rPr>
              <w:t>224,</w:t>
            </w:r>
          </w:p>
        </w:tc>
        <w:tc>
          <w:tcPr>
            <w:tcW w:w="3185" w:type="dxa"/>
            <w:vAlign w:val="center"/>
            <w:hideMark/>
          </w:tcPr>
          <w:p w14:paraId="2DDFDB6B" w14:textId="77777777" w:rsidR="00A71F41" w:rsidRPr="00C7726C" w:rsidRDefault="00A71F41" w:rsidP="00B13AF0">
            <w:pPr>
              <w:ind w:firstLineChars="100" w:firstLine="200"/>
              <w:rPr>
                <w:sz w:val="20"/>
              </w:rPr>
            </w:pPr>
            <w:r w:rsidRPr="00C7726C">
              <w:rPr>
                <w:color w:val="000000"/>
                <w:sz w:val="20"/>
              </w:rPr>
              <w:t>Maleta de soquetes estriados encaixe 1/2” 22 peças, em aço cromo</w:t>
            </w:r>
          </w:p>
        </w:tc>
        <w:tc>
          <w:tcPr>
            <w:tcW w:w="1418" w:type="dxa"/>
            <w:vAlign w:val="center"/>
            <w:hideMark/>
          </w:tcPr>
          <w:p w14:paraId="7FF16BA3" w14:textId="77777777" w:rsidR="00A71F41" w:rsidRPr="00C7726C" w:rsidRDefault="00A71F41" w:rsidP="00B13AF0">
            <w:pPr>
              <w:jc w:val="center"/>
              <w:rPr>
                <w:sz w:val="20"/>
              </w:rPr>
            </w:pPr>
            <w:r w:rsidRPr="00C7726C">
              <w:rPr>
                <w:color w:val="000000"/>
                <w:sz w:val="20"/>
              </w:rPr>
              <w:t>Maleta com 22 peças</w:t>
            </w:r>
          </w:p>
        </w:tc>
        <w:tc>
          <w:tcPr>
            <w:tcW w:w="1559" w:type="dxa"/>
            <w:noWrap/>
            <w:vAlign w:val="center"/>
            <w:hideMark/>
          </w:tcPr>
          <w:p w14:paraId="6BBB4F43" w14:textId="77777777" w:rsidR="00A71F41" w:rsidRPr="00C7726C" w:rsidRDefault="00A71F41" w:rsidP="00B13AF0">
            <w:pPr>
              <w:jc w:val="center"/>
              <w:rPr>
                <w:sz w:val="20"/>
              </w:rPr>
            </w:pPr>
            <w:r w:rsidRPr="00C7726C">
              <w:rPr>
                <w:color w:val="000000"/>
                <w:sz w:val="20"/>
              </w:rPr>
              <w:t>01</w:t>
            </w:r>
          </w:p>
        </w:tc>
        <w:tc>
          <w:tcPr>
            <w:tcW w:w="1417" w:type="dxa"/>
            <w:noWrap/>
            <w:vAlign w:val="center"/>
            <w:hideMark/>
          </w:tcPr>
          <w:p w14:paraId="0BDCB1B5" w14:textId="77777777" w:rsidR="00A71F41" w:rsidRPr="00C7726C" w:rsidRDefault="00A71F41" w:rsidP="00B13AF0">
            <w:pPr>
              <w:jc w:val="center"/>
              <w:rPr>
                <w:sz w:val="20"/>
              </w:rPr>
            </w:pPr>
            <w:r w:rsidRPr="00C7726C">
              <w:rPr>
                <w:color w:val="000000"/>
                <w:sz w:val="20"/>
              </w:rPr>
              <w:t>02</w:t>
            </w:r>
          </w:p>
        </w:tc>
        <w:tc>
          <w:tcPr>
            <w:tcW w:w="1485" w:type="dxa"/>
            <w:vAlign w:val="center"/>
            <w:hideMark/>
          </w:tcPr>
          <w:p w14:paraId="2C9A23AE" w14:textId="77777777" w:rsidR="00A71F41" w:rsidRPr="00C7726C" w:rsidRDefault="00A71F41" w:rsidP="00B13AF0">
            <w:pPr>
              <w:jc w:val="center"/>
              <w:rPr>
                <w:sz w:val="20"/>
              </w:rPr>
            </w:pPr>
            <w:r w:rsidRPr="00C7726C">
              <w:rPr>
                <w:color w:val="000000"/>
                <w:sz w:val="20"/>
              </w:rPr>
              <w:t>SME-02</w:t>
            </w:r>
          </w:p>
        </w:tc>
      </w:tr>
      <w:tr w:rsidR="00A71F41" w:rsidRPr="00C7726C" w14:paraId="405F1C3B" w14:textId="77777777" w:rsidTr="00A71F41">
        <w:trPr>
          <w:trHeight w:val="454"/>
        </w:trPr>
        <w:tc>
          <w:tcPr>
            <w:tcW w:w="724" w:type="dxa"/>
            <w:noWrap/>
            <w:vAlign w:val="center"/>
          </w:tcPr>
          <w:p w14:paraId="284F712C" w14:textId="77777777" w:rsidR="00A71F41" w:rsidRPr="00C7726C" w:rsidRDefault="00A71F41" w:rsidP="00B13AF0">
            <w:pPr>
              <w:jc w:val="center"/>
              <w:rPr>
                <w:sz w:val="20"/>
              </w:rPr>
            </w:pPr>
            <w:r w:rsidRPr="00C7726C">
              <w:rPr>
                <w:sz w:val="20"/>
              </w:rPr>
              <w:t>225,</w:t>
            </w:r>
          </w:p>
        </w:tc>
        <w:tc>
          <w:tcPr>
            <w:tcW w:w="3185" w:type="dxa"/>
            <w:vAlign w:val="center"/>
            <w:hideMark/>
          </w:tcPr>
          <w:p w14:paraId="0AB55E15" w14:textId="77777777" w:rsidR="00A71F41" w:rsidRPr="00C7726C" w:rsidRDefault="00A71F41" w:rsidP="00B13AF0">
            <w:pPr>
              <w:ind w:firstLineChars="100" w:firstLine="200"/>
              <w:rPr>
                <w:color w:val="000000"/>
                <w:sz w:val="20"/>
              </w:rPr>
            </w:pPr>
            <w:r w:rsidRPr="00C7726C">
              <w:rPr>
                <w:color w:val="000000"/>
                <w:sz w:val="20"/>
              </w:rPr>
              <w:t>Mangueira  Ar</w:t>
            </w:r>
            <w:r w:rsidRPr="00C7726C">
              <w:rPr>
                <w:color w:val="000000"/>
                <w:sz w:val="20"/>
              </w:rPr>
              <w:br/>
              <w:t xml:space="preserve">comprimido/pneumático 300 </w:t>
            </w:r>
            <w:proofErr w:type="spellStart"/>
            <w:r w:rsidRPr="00C7726C">
              <w:rPr>
                <w:color w:val="000000"/>
                <w:sz w:val="20"/>
              </w:rPr>
              <w:t>Psi</w:t>
            </w:r>
            <w:proofErr w:type="spellEnd"/>
            <w:r w:rsidRPr="00C7726C">
              <w:rPr>
                <w:color w:val="000000"/>
                <w:sz w:val="20"/>
              </w:rPr>
              <w:t xml:space="preserve"> 5/16”</w:t>
            </w:r>
          </w:p>
        </w:tc>
        <w:tc>
          <w:tcPr>
            <w:tcW w:w="1418" w:type="dxa"/>
            <w:vAlign w:val="center"/>
            <w:hideMark/>
          </w:tcPr>
          <w:p w14:paraId="6AE70ED6" w14:textId="77777777" w:rsidR="00A71F41" w:rsidRPr="00C7726C" w:rsidRDefault="00A71F41" w:rsidP="00B13AF0">
            <w:pPr>
              <w:jc w:val="center"/>
              <w:rPr>
                <w:color w:val="000000"/>
                <w:sz w:val="20"/>
              </w:rPr>
            </w:pPr>
            <w:r w:rsidRPr="00C7726C">
              <w:rPr>
                <w:color w:val="000000"/>
                <w:sz w:val="20"/>
              </w:rPr>
              <w:t>Rolo 50 m</w:t>
            </w:r>
          </w:p>
        </w:tc>
        <w:tc>
          <w:tcPr>
            <w:tcW w:w="1559" w:type="dxa"/>
            <w:noWrap/>
            <w:vAlign w:val="center"/>
            <w:hideMark/>
          </w:tcPr>
          <w:p w14:paraId="3D312553"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2171A51D"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1FD819B6" w14:textId="77777777" w:rsidR="00A71F41" w:rsidRPr="00C7726C" w:rsidRDefault="00A71F41" w:rsidP="00B13AF0">
            <w:pPr>
              <w:jc w:val="center"/>
              <w:rPr>
                <w:color w:val="000000"/>
                <w:sz w:val="20"/>
              </w:rPr>
            </w:pPr>
            <w:r w:rsidRPr="00C7726C">
              <w:rPr>
                <w:color w:val="000000"/>
                <w:sz w:val="20"/>
              </w:rPr>
              <w:t>SMOI - 02</w:t>
            </w:r>
          </w:p>
        </w:tc>
      </w:tr>
      <w:tr w:rsidR="00A71F41" w:rsidRPr="00C7726C" w14:paraId="78624EE1" w14:textId="77777777" w:rsidTr="00A71F41">
        <w:trPr>
          <w:trHeight w:val="454"/>
        </w:trPr>
        <w:tc>
          <w:tcPr>
            <w:tcW w:w="724" w:type="dxa"/>
            <w:noWrap/>
            <w:vAlign w:val="center"/>
          </w:tcPr>
          <w:p w14:paraId="1BCAD75B" w14:textId="77777777" w:rsidR="00A71F41" w:rsidRPr="00C7726C" w:rsidRDefault="00A71F41" w:rsidP="00B13AF0">
            <w:pPr>
              <w:jc w:val="center"/>
              <w:rPr>
                <w:color w:val="000000"/>
                <w:sz w:val="20"/>
              </w:rPr>
            </w:pPr>
            <w:r w:rsidRPr="00C7726C">
              <w:rPr>
                <w:color w:val="000000"/>
                <w:sz w:val="20"/>
              </w:rPr>
              <w:t>226,</w:t>
            </w:r>
          </w:p>
        </w:tc>
        <w:tc>
          <w:tcPr>
            <w:tcW w:w="3185" w:type="dxa"/>
            <w:vAlign w:val="center"/>
            <w:hideMark/>
          </w:tcPr>
          <w:p w14:paraId="4FB48251" w14:textId="77777777" w:rsidR="00A71F41" w:rsidRPr="00C7726C" w:rsidRDefault="00A71F41" w:rsidP="00B13AF0">
            <w:pPr>
              <w:ind w:firstLineChars="100" w:firstLine="200"/>
              <w:rPr>
                <w:color w:val="000000"/>
                <w:sz w:val="20"/>
              </w:rPr>
            </w:pPr>
            <w:r w:rsidRPr="00C7726C">
              <w:rPr>
                <w:color w:val="000000"/>
                <w:sz w:val="20"/>
              </w:rPr>
              <w:t>Mangueira  de  nível,  cristal,</w:t>
            </w:r>
            <w:r w:rsidRPr="00C7726C">
              <w:rPr>
                <w:color w:val="000000"/>
                <w:sz w:val="20"/>
              </w:rPr>
              <w:br/>
              <w:t>reforçada, 5/16”x1,3mm</w:t>
            </w:r>
          </w:p>
        </w:tc>
        <w:tc>
          <w:tcPr>
            <w:tcW w:w="1418" w:type="dxa"/>
            <w:vAlign w:val="center"/>
            <w:hideMark/>
          </w:tcPr>
          <w:p w14:paraId="5AF84979" w14:textId="77777777" w:rsidR="00A71F41" w:rsidRPr="00C7726C" w:rsidRDefault="00A71F41" w:rsidP="00B13AF0">
            <w:pPr>
              <w:jc w:val="center"/>
              <w:rPr>
                <w:color w:val="000000"/>
                <w:sz w:val="20"/>
              </w:rPr>
            </w:pPr>
            <w:r w:rsidRPr="00C7726C">
              <w:rPr>
                <w:color w:val="000000"/>
                <w:sz w:val="20"/>
              </w:rPr>
              <w:t>Rolo 20</w:t>
            </w:r>
            <w:r w:rsidRPr="00C7726C">
              <w:rPr>
                <w:color w:val="000000"/>
                <w:sz w:val="20"/>
              </w:rPr>
              <w:br/>
              <w:t>metros</w:t>
            </w:r>
          </w:p>
        </w:tc>
        <w:tc>
          <w:tcPr>
            <w:tcW w:w="1559" w:type="dxa"/>
            <w:noWrap/>
            <w:vAlign w:val="center"/>
            <w:hideMark/>
          </w:tcPr>
          <w:p w14:paraId="02277DF4"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4017A8B2"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66AF9133" w14:textId="77777777" w:rsidR="00A71F41" w:rsidRPr="00C7726C" w:rsidRDefault="00A71F41" w:rsidP="00B13AF0">
            <w:pPr>
              <w:jc w:val="center"/>
              <w:rPr>
                <w:color w:val="000000"/>
                <w:sz w:val="20"/>
              </w:rPr>
            </w:pPr>
            <w:r w:rsidRPr="00C7726C">
              <w:rPr>
                <w:color w:val="000000"/>
                <w:sz w:val="20"/>
              </w:rPr>
              <w:t>SME-02</w:t>
            </w:r>
          </w:p>
        </w:tc>
      </w:tr>
      <w:tr w:rsidR="00A71F41" w:rsidRPr="00C7726C" w14:paraId="4406C309" w14:textId="77777777" w:rsidTr="00A71F41">
        <w:trPr>
          <w:trHeight w:val="454"/>
        </w:trPr>
        <w:tc>
          <w:tcPr>
            <w:tcW w:w="724" w:type="dxa"/>
            <w:noWrap/>
            <w:vAlign w:val="center"/>
          </w:tcPr>
          <w:p w14:paraId="6E790984" w14:textId="77777777" w:rsidR="00A71F41" w:rsidRPr="00C7726C" w:rsidRDefault="00A71F41" w:rsidP="00B13AF0">
            <w:pPr>
              <w:jc w:val="center"/>
              <w:rPr>
                <w:color w:val="000000"/>
                <w:sz w:val="20"/>
              </w:rPr>
            </w:pPr>
            <w:r w:rsidRPr="00C7726C">
              <w:rPr>
                <w:color w:val="000000"/>
                <w:sz w:val="20"/>
              </w:rPr>
              <w:t>227,</w:t>
            </w:r>
          </w:p>
        </w:tc>
        <w:tc>
          <w:tcPr>
            <w:tcW w:w="3185" w:type="dxa"/>
            <w:vAlign w:val="center"/>
            <w:hideMark/>
          </w:tcPr>
          <w:p w14:paraId="346F0FDB" w14:textId="77777777" w:rsidR="00A71F41" w:rsidRPr="00C7726C" w:rsidRDefault="00A71F41" w:rsidP="00B13AF0">
            <w:pPr>
              <w:ind w:firstLineChars="100" w:firstLine="200"/>
              <w:rPr>
                <w:color w:val="000000"/>
                <w:sz w:val="20"/>
              </w:rPr>
            </w:pPr>
            <w:r w:rsidRPr="00C7726C">
              <w:rPr>
                <w:color w:val="000000"/>
                <w:sz w:val="20"/>
              </w:rPr>
              <w:t>Mangueira  Jardim  ½”  com lona</w:t>
            </w:r>
            <w:r w:rsidRPr="00C7726C">
              <w:rPr>
                <w:color w:val="000000"/>
                <w:sz w:val="20"/>
              </w:rPr>
              <w:br/>
              <w:t>de fibra</w:t>
            </w:r>
          </w:p>
        </w:tc>
        <w:tc>
          <w:tcPr>
            <w:tcW w:w="1418" w:type="dxa"/>
            <w:vAlign w:val="center"/>
            <w:hideMark/>
          </w:tcPr>
          <w:p w14:paraId="23C004A0" w14:textId="77777777" w:rsidR="00A71F41" w:rsidRPr="00C7726C" w:rsidRDefault="00A71F41" w:rsidP="00B13AF0">
            <w:pPr>
              <w:jc w:val="center"/>
              <w:rPr>
                <w:color w:val="000000"/>
                <w:sz w:val="20"/>
              </w:rPr>
            </w:pPr>
            <w:r w:rsidRPr="00C7726C">
              <w:rPr>
                <w:color w:val="000000"/>
                <w:sz w:val="20"/>
              </w:rPr>
              <w:t>Rolo 100</w:t>
            </w:r>
            <w:r w:rsidRPr="00C7726C">
              <w:rPr>
                <w:color w:val="000000"/>
                <w:sz w:val="20"/>
              </w:rPr>
              <w:br/>
              <w:t>metros</w:t>
            </w:r>
          </w:p>
        </w:tc>
        <w:tc>
          <w:tcPr>
            <w:tcW w:w="1559" w:type="dxa"/>
            <w:noWrap/>
            <w:vAlign w:val="center"/>
            <w:hideMark/>
          </w:tcPr>
          <w:p w14:paraId="187E2D38" w14:textId="77777777" w:rsidR="00A71F41" w:rsidRPr="00C7726C" w:rsidRDefault="00A71F41" w:rsidP="00B13AF0">
            <w:pPr>
              <w:jc w:val="center"/>
              <w:rPr>
                <w:color w:val="000000"/>
                <w:sz w:val="20"/>
              </w:rPr>
            </w:pPr>
            <w:r w:rsidRPr="00C7726C">
              <w:rPr>
                <w:color w:val="000000"/>
                <w:sz w:val="20"/>
              </w:rPr>
              <w:t>07</w:t>
            </w:r>
          </w:p>
        </w:tc>
        <w:tc>
          <w:tcPr>
            <w:tcW w:w="1417" w:type="dxa"/>
            <w:noWrap/>
            <w:vAlign w:val="center"/>
            <w:hideMark/>
          </w:tcPr>
          <w:p w14:paraId="3B996E92"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0833BDD8" w14:textId="77777777" w:rsidR="00A71F41" w:rsidRPr="00C7726C" w:rsidRDefault="00A71F41" w:rsidP="00B13AF0">
            <w:pPr>
              <w:jc w:val="center"/>
              <w:rPr>
                <w:color w:val="000000"/>
                <w:sz w:val="20"/>
              </w:rPr>
            </w:pPr>
            <w:r w:rsidRPr="00C7726C">
              <w:rPr>
                <w:color w:val="000000"/>
                <w:sz w:val="20"/>
              </w:rPr>
              <w:t>SME-22 SMOI - 10</w:t>
            </w:r>
          </w:p>
        </w:tc>
      </w:tr>
      <w:tr w:rsidR="00A71F41" w:rsidRPr="00C7726C" w14:paraId="67CB24F3" w14:textId="77777777" w:rsidTr="00A71F41">
        <w:trPr>
          <w:trHeight w:val="454"/>
        </w:trPr>
        <w:tc>
          <w:tcPr>
            <w:tcW w:w="724" w:type="dxa"/>
            <w:noWrap/>
            <w:vAlign w:val="center"/>
          </w:tcPr>
          <w:p w14:paraId="5275199E" w14:textId="77777777" w:rsidR="00A71F41" w:rsidRPr="00C7726C" w:rsidRDefault="00A71F41" w:rsidP="00B13AF0">
            <w:pPr>
              <w:jc w:val="center"/>
              <w:rPr>
                <w:color w:val="000000"/>
                <w:sz w:val="20"/>
              </w:rPr>
            </w:pPr>
            <w:r w:rsidRPr="00C7726C">
              <w:rPr>
                <w:color w:val="000000"/>
                <w:sz w:val="20"/>
              </w:rPr>
              <w:t>228,</w:t>
            </w:r>
          </w:p>
        </w:tc>
        <w:tc>
          <w:tcPr>
            <w:tcW w:w="3185" w:type="dxa"/>
            <w:vAlign w:val="center"/>
            <w:hideMark/>
          </w:tcPr>
          <w:p w14:paraId="7164AB12" w14:textId="77777777" w:rsidR="00A71F41" w:rsidRPr="00C7726C" w:rsidRDefault="00A71F41" w:rsidP="00B13AF0">
            <w:pPr>
              <w:ind w:firstLineChars="100" w:firstLine="200"/>
              <w:rPr>
                <w:color w:val="000000"/>
                <w:sz w:val="20"/>
              </w:rPr>
            </w:pPr>
            <w:r w:rsidRPr="00C7726C">
              <w:rPr>
                <w:color w:val="000000"/>
                <w:sz w:val="20"/>
              </w:rPr>
              <w:t xml:space="preserve">Mangueira dupla oxigênio/acetileno 300 </w:t>
            </w:r>
            <w:proofErr w:type="spellStart"/>
            <w:r w:rsidRPr="00C7726C">
              <w:rPr>
                <w:color w:val="000000"/>
                <w:sz w:val="20"/>
              </w:rPr>
              <w:t>Psi</w:t>
            </w:r>
            <w:proofErr w:type="spellEnd"/>
            <w:r w:rsidRPr="00C7726C">
              <w:rPr>
                <w:color w:val="000000"/>
                <w:sz w:val="20"/>
              </w:rPr>
              <w:t xml:space="preserve"> 5/16”</w:t>
            </w:r>
          </w:p>
        </w:tc>
        <w:tc>
          <w:tcPr>
            <w:tcW w:w="1418" w:type="dxa"/>
            <w:vAlign w:val="center"/>
            <w:hideMark/>
          </w:tcPr>
          <w:p w14:paraId="3E03C83A" w14:textId="77777777" w:rsidR="00A71F41" w:rsidRPr="00C7726C" w:rsidRDefault="00A71F41" w:rsidP="00B13AF0">
            <w:pPr>
              <w:jc w:val="center"/>
              <w:rPr>
                <w:color w:val="000000"/>
                <w:sz w:val="20"/>
              </w:rPr>
            </w:pPr>
            <w:r w:rsidRPr="00C7726C">
              <w:rPr>
                <w:color w:val="000000"/>
                <w:sz w:val="20"/>
              </w:rPr>
              <w:t>Metro</w:t>
            </w:r>
          </w:p>
        </w:tc>
        <w:tc>
          <w:tcPr>
            <w:tcW w:w="1559" w:type="dxa"/>
            <w:noWrap/>
            <w:vAlign w:val="center"/>
            <w:hideMark/>
          </w:tcPr>
          <w:p w14:paraId="3225281F"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5680F8F0"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2CDAFA90" w14:textId="77777777" w:rsidR="00A71F41" w:rsidRPr="00C7726C" w:rsidRDefault="00A71F41" w:rsidP="00B13AF0">
            <w:pPr>
              <w:jc w:val="center"/>
              <w:rPr>
                <w:color w:val="000000"/>
                <w:sz w:val="20"/>
              </w:rPr>
            </w:pPr>
            <w:r w:rsidRPr="00C7726C">
              <w:rPr>
                <w:color w:val="000000"/>
                <w:sz w:val="20"/>
              </w:rPr>
              <w:t>SMOI -30</w:t>
            </w:r>
          </w:p>
        </w:tc>
      </w:tr>
      <w:tr w:rsidR="00A71F41" w:rsidRPr="00C7726C" w14:paraId="06F2D535" w14:textId="77777777" w:rsidTr="00A71F41">
        <w:trPr>
          <w:trHeight w:val="454"/>
        </w:trPr>
        <w:tc>
          <w:tcPr>
            <w:tcW w:w="724" w:type="dxa"/>
            <w:noWrap/>
            <w:vAlign w:val="center"/>
          </w:tcPr>
          <w:p w14:paraId="775578C8" w14:textId="77777777" w:rsidR="00A71F41" w:rsidRPr="00C7726C" w:rsidRDefault="00A71F41" w:rsidP="00B13AF0">
            <w:pPr>
              <w:jc w:val="center"/>
              <w:rPr>
                <w:color w:val="000000"/>
                <w:sz w:val="20"/>
              </w:rPr>
            </w:pPr>
            <w:r w:rsidRPr="00C7726C">
              <w:rPr>
                <w:color w:val="000000"/>
                <w:sz w:val="20"/>
              </w:rPr>
              <w:t>229,</w:t>
            </w:r>
          </w:p>
        </w:tc>
        <w:tc>
          <w:tcPr>
            <w:tcW w:w="3185" w:type="dxa"/>
            <w:vAlign w:val="center"/>
            <w:hideMark/>
          </w:tcPr>
          <w:p w14:paraId="25079030" w14:textId="77777777" w:rsidR="00A71F41" w:rsidRPr="00C7726C" w:rsidRDefault="00A71F41" w:rsidP="00B13AF0">
            <w:pPr>
              <w:ind w:firstLineChars="100" w:firstLine="200"/>
              <w:rPr>
                <w:color w:val="000000"/>
                <w:sz w:val="20"/>
              </w:rPr>
            </w:pPr>
            <w:r w:rsidRPr="00C7726C">
              <w:rPr>
                <w:color w:val="000000"/>
                <w:sz w:val="20"/>
              </w:rPr>
              <w:t>Mangueira preta de ½, produzido  em  PP</w:t>
            </w:r>
            <w:r w:rsidRPr="00C7726C">
              <w:rPr>
                <w:color w:val="000000"/>
                <w:sz w:val="20"/>
              </w:rPr>
              <w:br/>
              <w:t>(Polipropileno)</w:t>
            </w:r>
          </w:p>
        </w:tc>
        <w:tc>
          <w:tcPr>
            <w:tcW w:w="1418" w:type="dxa"/>
            <w:vAlign w:val="center"/>
            <w:hideMark/>
          </w:tcPr>
          <w:p w14:paraId="2E333AE9"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7E67BC55"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6CB0F1DA"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5B3B2477"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35DE3346" w14:textId="77777777" w:rsidTr="00A71F41">
        <w:trPr>
          <w:trHeight w:val="454"/>
        </w:trPr>
        <w:tc>
          <w:tcPr>
            <w:tcW w:w="724" w:type="dxa"/>
            <w:noWrap/>
            <w:vAlign w:val="center"/>
          </w:tcPr>
          <w:p w14:paraId="2CE9FBEA" w14:textId="77777777" w:rsidR="00A71F41" w:rsidRPr="00C7726C" w:rsidRDefault="00A71F41" w:rsidP="00B13AF0">
            <w:pPr>
              <w:jc w:val="center"/>
              <w:rPr>
                <w:color w:val="000000"/>
                <w:sz w:val="20"/>
              </w:rPr>
            </w:pPr>
            <w:r w:rsidRPr="00C7726C">
              <w:rPr>
                <w:color w:val="000000"/>
                <w:sz w:val="20"/>
              </w:rPr>
              <w:t>230,</w:t>
            </w:r>
          </w:p>
        </w:tc>
        <w:tc>
          <w:tcPr>
            <w:tcW w:w="3185" w:type="dxa"/>
            <w:vAlign w:val="center"/>
            <w:hideMark/>
          </w:tcPr>
          <w:p w14:paraId="2772198D" w14:textId="77777777" w:rsidR="00A71F41" w:rsidRPr="00C7726C" w:rsidRDefault="00A71F41" w:rsidP="00B13AF0">
            <w:pPr>
              <w:ind w:firstLineChars="100" w:firstLine="200"/>
              <w:rPr>
                <w:color w:val="000000"/>
                <w:sz w:val="20"/>
              </w:rPr>
            </w:pPr>
            <w:r w:rsidRPr="00C7726C">
              <w:rPr>
                <w:color w:val="000000"/>
                <w:sz w:val="20"/>
              </w:rPr>
              <w:t>Mangueira preta de ¾, produzido  em  PP</w:t>
            </w:r>
            <w:r w:rsidRPr="00C7726C">
              <w:rPr>
                <w:color w:val="000000"/>
                <w:sz w:val="20"/>
              </w:rPr>
              <w:br/>
              <w:t>(Polipropileno)</w:t>
            </w:r>
          </w:p>
        </w:tc>
        <w:tc>
          <w:tcPr>
            <w:tcW w:w="1418" w:type="dxa"/>
            <w:vAlign w:val="center"/>
            <w:hideMark/>
          </w:tcPr>
          <w:p w14:paraId="5F4AEC05"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584D65B0"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2C430407"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21FE5A62"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35592BEE" w14:textId="77777777" w:rsidTr="00A71F41">
        <w:trPr>
          <w:trHeight w:val="454"/>
        </w:trPr>
        <w:tc>
          <w:tcPr>
            <w:tcW w:w="724" w:type="dxa"/>
            <w:noWrap/>
            <w:vAlign w:val="center"/>
          </w:tcPr>
          <w:p w14:paraId="2861DDD2" w14:textId="77777777" w:rsidR="00A71F41" w:rsidRPr="00C7726C" w:rsidRDefault="00A71F41" w:rsidP="00B13AF0">
            <w:pPr>
              <w:jc w:val="center"/>
              <w:rPr>
                <w:color w:val="000000"/>
                <w:sz w:val="20"/>
              </w:rPr>
            </w:pPr>
            <w:r w:rsidRPr="00C7726C">
              <w:rPr>
                <w:color w:val="000000"/>
                <w:sz w:val="20"/>
              </w:rPr>
              <w:t>231,</w:t>
            </w:r>
          </w:p>
        </w:tc>
        <w:tc>
          <w:tcPr>
            <w:tcW w:w="3185" w:type="dxa"/>
            <w:vAlign w:val="center"/>
            <w:hideMark/>
          </w:tcPr>
          <w:p w14:paraId="4D878F84" w14:textId="77777777" w:rsidR="00A71F41" w:rsidRPr="00C7726C" w:rsidRDefault="00A71F41" w:rsidP="00B13AF0">
            <w:pPr>
              <w:ind w:firstLineChars="100" w:firstLine="200"/>
              <w:rPr>
                <w:color w:val="000000"/>
                <w:sz w:val="20"/>
              </w:rPr>
            </w:pPr>
            <w:r w:rsidRPr="00C7726C">
              <w:rPr>
                <w:color w:val="000000"/>
                <w:sz w:val="20"/>
              </w:rPr>
              <w:t>Mangueira preta de 1”,</w:t>
            </w:r>
            <w:r w:rsidRPr="00C7726C">
              <w:rPr>
                <w:color w:val="000000"/>
                <w:sz w:val="20"/>
              </w:rPr>
              <w:br/>
              <w:t>produzido  em  PP (Polipropileno)</w:t>
            </w:r>
          </w:p>
        </w:tc>
        <w:tc>
          <w:tcPr>
            <w:tcW w:w="1418" w:type="dxa"/>
            <w:vAlign w:val="center"/>
            <w:hideMark/>
          </w:tcPr>
          <w:p w14:paraId="649986B4"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70D199BB"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34037BD1"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04B1D586"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1684340C" w14:textId="77777777" w:rsidTr="00A71F41">
        <w:trPr>
          <w:trHeight w:val="454"/>
        </w:trPr>
        <w:tc>
          <w:tcPr>
            <w:tcW w:w="724" w:type="dxa"/>
            <w:noWrap/>
            <w:vAlign w:val="center"/>
          </w:tcPr>
          <w:p w14:paraId="38F7106B" w14:textId="77777777" w:rsidR="00A71F41" w:rsidRPr="00C7726C" w:rsidRDefault="00A71F41" w:rsidP="00B13AF0">
            <w:pPr>
              <w:jc w:val="center"/>
              <w:rPr>
                <w:color w:val="000000"/>
                <w:sz w:val="20"/>
              </w:rPr>
            </w:pPr>
            <w:r w:rsidRPr="00C7726C">
              <w:rPr>
                <w:color w:val="000000"/>
                <w:sz w:val="20"/>
              </w:rPr>
              <w:t>232,</w:t>
            </w:r>
          </w:p>
        </w:tc>
        <w:tc>
          <w:tcPr>
            <w:tcW w:w="3185" w:type="dxa"/>
            <w:vAlign w:val="center"/>
            <w:hideMark/>
          </w:tcPr>
          <w:p w14:paraId="793DB33B" w14:textId="77777777" w:rsidR="00A71F41" w:rsidRPr="00C7726C" w:rsidRDefault="00A71F41" w:rsidP="00B13AF0">
            <w:pPr>
              <w:ind w:firstLineChars="100" w:firstLine="200"/>
              <w:rPr>
                <w:color w:val="000000"/>
                <w:sz w:val="20"/>
              </w:rPr>
            </w:pPr>
            <w:r w:rsidRPr="00C7726C">
              <w:rPr>
                <w:color w:val="000000"/>
                <w:sz w:val="20"/>
              </w:rPr>
              <w:t>Manta asfáltica veda tudo auto adesiva, tipo lâmina de alumínio, largura: 10cm, espessura:  3mm,  para impermeabilização  e</w:t>
            </w:r>
            <w:r w:rsidRPr="00C7726C">
              <w:rPr>
                <w:color w:val="000000"/>
                <w:sz w:val="20"/>
              </w:rPr>
              <w:br/>
              <w:t>revestimento</w:t>
            </w:r>
          </w:p>
        </w:tc>
        <w:tc>
          <w:tcPr>
            <w:tcW w:w="1418" w:type="dxa"/>
            <w:vAlign w:val="center"/>
            <w:hideMark/>
          </w:tcPr>
          <w:p w14:paraId="4F11E0E2" w14:textId="77777777" w:rsidR="00A71F41" w:rsidRPr="00C7726C" w:rsidRDefault="00A71F41" w:rsidP="00B13AF0">
            <w:pPr>
              <w:jc w:val="center"/>
              <w:rPr>
                <w:color w:val="000000"/>
                <w:sz w:val="20"/>
              </w:rPr>
            </w:pPr>
            <w:r w:rsidRPr="00C7726C">
              <w:rPr>
                <w:color w:val="000000"/>
                <w:sz w:val="20"/>
              </w:rPr>
              <w:t>Rolo 10metro</w:t>
            </w:r>
          </w:p>
        </w:tc>
        <w:tc>
          <w:tcPr>
            <w:tcW w:w="1559" w:type="dxa"/>
            <w:noWrap/>
            <w:vAlign w:val="center"/>
            <w:hideMark/>
          </w:tcPr>
          <w:p w14:paraId="7BED2114"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531AFA72"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4D06BCC2" w14:textId="77777777" w:rsidR="00A71F41" w:rsidRPr="00C7726C" w:rsidRDefault="00A71F41" w:rsidP="00B13AF0">
            <w:pPr>
              <w:jc w:val="center"/>
              <w:rPr>
                <w:color w:val="000000"/>
                <w:sz w:val="20"/>
              </w:rPr>
            </w:pPr>
            <w:r w:rsidRPr="00C7726C">
              <w:rPr>
                <w:color w:val="000000"/>
                <w:sz w:val="20"/>
              </w:rPr>
              <w:t>SMOI-15</w:t>
            </w:r>
          </w:p>
        </w:tc>
      </w:tr>
      <w:tr w:rsidR="00A71F41" w:rsidRPr="00C7726C" w14:paraId="6B2C4A6E" w14:textId="77777777" w:rsidTr="00A71F41">
        <w:trPr>
          <w:trHeight w:val="454"/>
        </w:trPr>
        <w:tc>
          <w:tcPr>
            <w:tcW w:w="724" w:type="dxa"/>
            <w:noWrap/>
            <w:vAlign w:val="center"/>
          </w:tcPr>
          <w:p w14:paraId="68CD7478" w14:textId="77777777" w:rsidR="00A71F41" w:rsidRPr="00C7726C" w:rsidRDefault="00A71F41" w:rsidP="00B13AF0">
            <w:pPr>
              <w:jc w:val="center"/>
              <w:rPr>
                <w:color w:val="000000"/>
                <w:sz w:val="20"/>
              </w:rPr>
            </w:pPr>
            <w:r w:rsidRPr="00C7726C">
              <w:rPr>
                <w:color w:val="000000"/>
                <w:sz w:val="20"/>
              </w:rPr>
              <w:t>233,</w:t>
            </w:r>
          </w:p>
        </w:tc>
        <w:tc>
          <w:tcPr>
            <w:tcW w:w="3185" w:type="dxa"/>
            <w:vAlign w:val="center"/>
            <w:hideMark/>
          </w:tcPr>
          <w:p w14:paraId="2CF9FDB5" w14:textId="77777777" w:rsidR="00A71F41" w:rsidRPr="00C7726C" w:rsidRDefault="00A71F41" w:rsidP="00B13AF0">
            <w:pPr>
              <w:ind w:firstLineChars="100" w:firstLine="200"/>
              <w:rPr>
                <w:color w:val="000000"/>
                <w:sz w:val="20"/>
              </w:rPr>
            </w:pPr>
            <w:r w:rsidRPr="00C7726C">
              <w:rPr>
                <w:color w:val="000000"/>
                <w:sz w:val="20"/>
              </w:rPr>
              <w:t>Marreta  em  aço  forjado  e</w:t>
            </w:r>
            <w:r w:rsidRPr="00C7726C">
              <w:rPr>
                <w:color w:val="000000"/>
                <w:sz w:val="20"/>
              </w:rPr>
              <w:br/>
              <w:t>temperado, cabo de madeira, oitavada, 2kg.</w:t>
            </w:r>
          </w:p>
        </w:tc>
        <w:tc>
          <w:tcPr>
            <w:tcW w:w="1418" w:type="dxa"/>
            <w:vAlign w:val="center"/>
            <w:hideMark/>
          </w:tcPr>
          <w:p w14:paraId="0D86C1A1" w14:textId="77777777" w:rsidR="00A71F41" w:rsidRPr="00C7726C" w:rsidRDefault="00A71F41" w:rsidP="00B13AF0">
            <w:pPr>
              <w:jc w:val="center"/>
              <w:rPr>
                <w:color w:val="000000"/>
                <w:sz w:val="20"/>
              </w:rPr>
            </w:pPr>
            <w:r w:rsidRPr="00C7726C">
              <w:rPr>
                <w:color w:val="000000"/>
                <w:sz w:val="20"/>
              </w:rPr>
              <w:t>UN</w:t>
            </w:r>
          </w:p>
        </w:tc>
        <w:tc>
          <w:tcPr>
            <w:tcW w:w="1559" w:type="dxa"/>
            <w:noWrap/>
            <w:vAlign w:val="center"/>
            <w:hideMark/>
          </w:tcPr>
          <w:p w14:paraId="05BEEBCC"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0868AE54" w14:textId="77777777" w:rsidR="00A71F41" w:rsidRPr="00C7726C" w:rsidRDefault="00A71F41" w:rsidP="00B13AF0">
            <w:pPr>
              <w:jc w:val="center"/>
              <w:rPr>
                <w:color w:val="000000"/>
                <w:sz w:val="20"/>
              </w:rPr>
            </w:pPr>
            <w:r w:rsidRPr="00C7726C">
              <w:rPr>
                <w:color w:val="000000"/>
                <w:sz w:val="20"/>
              </w:rPr>
              <w:t>05</w:t>
            </w:r>
          </w:p>
        </w:tc>
        <w:tc>
          <w:tcPr>
            <w:tcW w:w="1485" w:type="dxa"/>
            <w:vAlign w:val="center"/>
            <w:hideMark/>
          </w:tcPr>
          <w:p w14:paraId="32F48F5A" w14:textId="77777777" w:rsidR="00A71F41" w:rsidRPr="00C7726C" w:rsidRDefault="00A71F41" w:rsidP="00B13AF0">
            <w:pPr>
              <w:jc w:val="center"/>
              <w:rPr>
                <w:color w:val="000000"/>
                <w:sz w:val="20"/>
              </w:rPr>
            </w:pPr>
            <w:r w:rsidRPr="00C7726C">
              <w:rPr>
                <w:color w:val="000000"/>
                <w:sz w:val="20"/>
              </w:rPr>
              <w:t>SMOI - 05</w:t>
            </w:r>
          </w:p>
        </w:tc>
      </w:tr>
      <w:tr w:rsidR="00A71F41" w:rsidRPr="00C7726C" w14:paraId="1A4C1D89" w14:textId="77777777" w:rsidTr="00A71F41">
        <w:trPr>
          <w:trHeight w:val="454"/>
        </w:trPr>
        <w:tc>
          <w:tcPr>
            <w:tcW w:w="724" w:type="dxa"/>
            <w:noWrap/>
            <w:vAlign w:val="center"/>
          </w:tcPr>
          <w:p w14:paraId="1D305CE4" w14:textId="77777777" w:rsidR="00A71F41" w:rsidRPr="00C7726C" w:rsidRDefault="00A71F41" w:rsidP="00B13AF0">
            <w:pPr>
              <w:jc w:val="center"/>
              <w:rPr>
                <w:color w:val="000000"/>
                <w:sz w:val="20"/>
              </w:rPr>
            </w:pPr>
            <w:r w:rsidRPr="00C7726C">
              <w:rPr>
                <w:color w:val="000000"/>
                <w:sz w:val="20"/>
              </w:rPr>
              <w:t>234,</w:t>
            </w:r>
          </w:p>
        </w:tc>
        <w:tc>
          <w:tcPr>
            <w:tcW w:w="3185" w:type="dxa"/>
            <w:vAlign w:val="center"/>
            <w:hideMark/>
          </w:tcPr>
          <w:p w14:paraId="63686547" w14:textId="77777777" w:rsidR="00A71F41" w:rsidRPr="00C7726C" w:rsidRDefault="00A71F41" w:rsidP="00B13AF0">
            <w:pPr>
              <w:ind w:firstLineChars="100" w:firstLine="200"/>
              <w:rPr>
                <w:color w:val="000000"/>
                <w:sz w:val="20"/>
              </w:rPr>
            </w:pPr>
            <w:r w:rsidRPr="00C7726C">
              <w:rPr>
                <w:color w:val="000000"/>
                <w:sz w:val="20"/>
              </w:rPr>
              <w:t>Marreta,  em  aço  forjado  e</w:t>
            </w:r>
            <w:r w:rsidRPr="00C7726C">
              <w:rPr>
                <w:color w:val="000000"/>
                <w:sz w:val="20"/>
              </w:rPr>
              <w:br/>
              <w:t>temperado, cabo de madeira, oitavada, 0,8kg</w:t>
            </w:r>
          </w:p>
        </w:tc>
        <w:tc>
          <w:tcPr>
            <w:tcW w:w="1418" w:type="dxa"/>
            <w:vAlign w:val="center"/>
            <w:hideMark/>
          </w:tcPr>
          <w:p w14:paraId="3702357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AC962C1"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4ADE681F"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514D3737"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14AF26B" w14:textId="77777777" w:rsidTr="00A71F41">
        <w:trPr>
          <w:trHeight w:val="454"/>
        </w:trPr>
        <w:tc>
          <w:tcPr>
            <w:tcW w:w="724" w:type="dxa"/>
            <w:noWrap/>
            <w:vAlign w:val="center"/>
          </w:tcPr>
          <w:p w14:paraId="7515E177" w14:textId="77777777" w:rsidR="00A71F41" w:rsidRPr="00C7726C" w:rsidRDefault="00A71F41" w:rsidP="00B13AF0">
            <w:pPr>
              <w:jc w:val="center"/>
              <w:rPr>
                <w:color w:val="000000"/>
                <w:sz w:val="20"/>
              </w:rPr>
            </w:pPr>
            <w:r w:rsidRPr="00C7726C">
              <w:rPr>
                <w:color w:val="000000"/>
                <w:sz w:val="20"/>
              </w:rPr>
              <w:t>235,</w:t>
            </w:r>
          </w:p>
        </w:tc>
        <w:tc>
          <w:tcPr>
            <w:tcW w:w="3185" w:type="dxa"/>
            <w:vAlign w:val="center"/>
            <w:hideMark/>
          </w:tcPr>
          <w:p w14:paraId="6377841F" w14:textId="77777777" w:rsidR="00A71F41" w:rsidRPr="00C7726C" w:rsidRDefault="00A71F41" w:rsidP="00B13AF0">
            <w:pPr>
              <w:ind w:firstLineChars="100" w:firstLine="200"/>
              <w:rPr>
                <w:color w:val="000000"/>
                <w:sz w:val="20"/>
              </w:rPr>
            </w:pPr>
            <w:r w:rsidRPr="00C7726C">
              <w:rPr>
                <w:color w:val="000000"/>
                <w:sz w:val="20"/>
              </w:rPr>
              <w:t>Martelo  com  cabo</w:t>
            </w:r>
            <w:r w:rsidRPr="00C7726C">
              <w:rPr>
                <w:color w:val="000000"/>
                <w:sz w:val="20"/>
              </w:rPr>
              <w:br/>
              <w:t>emborrachado nº 27mm</w:t>
            </w:r>
          </w:p>
        </w:tc>
        <w:tc>
          <w:tcPr>
            <w:tcW w:w="1418" w:type="dxa"/>
            <w:vAlign w:val="center"/>
            <w:hideMark/>
          </w:tcPr>
          <w:p w14:paraId="7B1476B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B1A77E8"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2176F931" w14:textId="77777777" w:rsidR="00A71F41" w:rsidRPr="00C7726C" w:rsidRDefault="00A71F41" w:rsidP="00B13AF0">
            <w:pPr>
              <w:jc w:val="center"/>
              <w:rPr>
                <w:color w:val="000000"/>
                <w:sz w:val="20"/>
              </w:rPr>
            </w:pPr>
            <w:r w:rsidRPr="00C7726C">
              <w:rPr>
                <w:color w:val="000000"/>
                <w:sz w:val="20"/>
              </w:rPr>
              <w:t>05</w:t>
            </w:r>
          </w:p>
        </w:tc>
        <w:tc>
          <w:tcPr>
            <w:tcW w:w="1485" w:type="dxa"/>
            <w:vAlign w:val="center"/>
            <w:hideMark/>
          </w:tcPr>
          <w:p w14:paraId="6C429494" w14:textId="77777777" w:rsidR="00A71F41" w:rsidRPr="00C7726C" w:rsidRDefault="00A71F41" w:rsidP="00B13AF0">
            <w:pPr>
              <w:jc w:val="center"/>
              <w:rPr>
                <w:color w:val="000000"/>
                <w:sz w:val="20"/>
              </w:rPr>
            </w:pPr>
            <w:r w:rsidRPr="00C7726C">
              <w:rPr>
                <w:color w:val="000000"/>
                <w:sz w:val="20"/>
              </w:rPr>
              <w:t>SME-05</w:t>
            </w:r>
          </w:p>
        </w:tc>
      </w:tr>
      <w:tr w:rsidR="00A71F41" w:rsidRPr="00C7726C" w14:paraId="1A80ACA6" w14:textId="77777777" w:rsidTr="00A71F41">
        <w:trPr>
          <w:trHeight w:val="454"/>
        </w:trPr>
        <w:tc>
          <w:tcPr>
            <w:tcW w:w="724" w:type="dxa"/>
            <w:noWrap/>
            <w:vAlign w:val="center"/>
          </w:tcPr>
          <w:p w14:paraId="4342C811" w14:textId="77777777" w:rsidR="00A71F41" w:rsidRPr="00C7726C" w:rsidRDefault="00A71F41" w:rsidP="00B13AF0">
            <w:pPr>
              <w:jc w:val="center"/>
              <w:rPr>
                <w:color w:val="000000"/>
                <w:sz w:val="20"/>
              </w:rPr>
            </w:pPr>
            <w:r w:rsidRPr="00C7726C">
              <w:rPr>
                <w:color w:val="000000"/>
                <w:sz w:val="20"/>
              </w:rPr>
              <w:t>236,</w:t>
            </w:r>
          </w:p>
        </w:tc>
        <w:tc>
          <w:tcPr>
            <w:tcW w:w="3185" w:type="dxa"/>
            <w:vAlign w:val="center"/>
            <w:hideMark/>
          </w:tcPr>
          <w:p w14:paraId="7401FBCE" w14:textId="77777777" w:rsidR="00A71F41" w:rsidRPr="00C7726C" w:rsidRDefault="00A71F41" w:rsidP="00B13AF0">
            <w:pPr>
              <w:ind w:firstLineChars="100" w:firstLine="200"/>
              <w:rPr>
                <w:color w:val="000000"/>
                <w:sz w:val="20"/>
              </w:rPr>
            </w:pPr>
            <w:r w:rsidRPr="00C7726C">
              <w:rPr>
                <w:color w:val="000000"/>
                <w:sz w:val="20"/>
              </w:rPr>
              <w:t>Martelo  de  Ferro,  cabo  de</w:t>
            </w:r>
            <w:r w:rsidRPr="00C7726C">
              <w:rPr>
                <w:color w:val="000000"/>
                <w:sz w:val="20"/>
              </w:rPr>
              <w:br/>
              <w:t>madeira, tamanho 25mm</w:t>
            </w:r>
          </w:p>
        </w:tc>
        <w:tc>
          <w:tcPr>
            <w:tcW w:w="1418" w:type="dxa"/>
            <w:vAlign w:val="center"/>
            <w:hideMark/>
          </w:tcPr>
          <w:p w14:paraId="0B26008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BEFFEA8"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51096047"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6FBF5730"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288224D8" w14:textId="77777777" w:rsidTr="00A71F41">
        <w:trPr>
          <w:trHeight w:val="454"/>
        </w:trPr>
        <w:tc>
          <w:tcPr>
            <w:tcW w:w="724" w:type="dxa"/>
            <w:noWrap/>
            <w:vAlign w:val="center"/>
          </w:tcPr>
          <w:p w14:paraId="556C1879" w14:textId="77777777" w:rsidR="00A71F41" w:rsidRPr="00C7726C" w:rsidRDefault="00A71F41" w:rsidP="00B13AF0">
            <w:pPr>
              <w:jc w:val="center"/>
              <w:rPr>
                <w:color w:val="000000"/>
                <w:sz w:val="20"/>
              </w:rPr>
            </w:pPr>
            <w:r w:rsidRPr="00C7726C">
              <w:rPr>
                <w:color w:val="000000"/>
                <w:sz w:val="20"/>
              </w:rPr>
              <w:t>237,</w:t>
            </w:r>
          </w:p>
        </w:tc>
        <w:tc>
          <w:tcPr>
            <w:tcW w:w="3185" w:type="dxa"/>
            <w:vAlign w:val="center"/>
            <w:hideMark/>
          </w:tcPr>
          <w:p w14:paraId="2EF3AE54" w14:textId="77777777" w:rsidR="00A71F41" w:rsidRPr="00C7726C" w:rsidRDefault="00A71F41" w:rsidP="00B13AF0">
            <w:pPr>
              <w:ind w:firstLineChars="100" w:firstLine="200"/>
              <w:rPr>
                <w:color w:val="000000"/>
                <w:sz w:val="20"/>
              </w:rPr>
            </w:pPr>
            <w:r w:rsidRPr="00C7726C">
              <w:rPr>
                <w:color w:val="000000"/>
                <w:sz w:val="20"/>
              </w:rPr>
              <w:t>Martelo tipo marreta calceteiro forjada em  aço  para  bater paralelo com</w:t>
            </w:r>
            <w:r w:rsidRPr="00C7726C">
              <w:rPr>
                <w:color w:val="000000"/>
                <w:sz w:val="20"/>
              </w:rPr>
              <w:br/>
              <w:t>cabo de madeira</w:t>
            </w:r>
          </w:p>
        </w:tc>
        <w:tc>
          <w:tcPr>
            <w:tcW w:w="1418" w:type="dxa"/>
            <w:vAlign w:val="center"/>
            <w:hideMark/>
          </w:tcPr>
          <w:p w14:paraId="5573943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E0A2207"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5C83FC8"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1E43C24F"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6E16EA91" w14:textId="77777777" w:rsidTr="00A71F41">
        <w:trPr>
          <w:trHeight w:val="454"/>
        </w:trPr>
        <w:tc>
          <w:tcPr>
            <w:tcW w:w="724" w:type="dxa"/>
            <w:noWrap/>
            <w:vAlign w:val="center"/>
          </w:tcPr>
          <w:p w14:paraId="23CC4BA3" w14:textId="77777777" w:rsidR="00A71F41" w:rsidRPr="00C7726C" w:rsidRDefault="00A71F41" w:rsidP="00B13AF0">
            <w:pPr>
              <w:jc w:val="center"/>
              <w:rPr>
                <w:color w:val="000000"/>
                <w:sz w:val="20"/>
              </w:rPr>
            </w:pPr>
            <w:r w:rsidRPr="00C7726C">
              <w:rPr>
                <w:color w:val="000000"/>
                <w:sz w:val="20"/>
              </w:rPr>
              <w:t>238,</w:t>
            </w:r>
          </w:p>
        </w:tc>
        <w:tc>
          <w:tcPr>
            <w:tcW w:w="3185" w:type="dxa"/>
            <w:vAlign w:val="center"/>
            <w:hideMark/>
          </w:tcPr>
          <w:p w14:paraId="6F7E6588" w14:textId="77777777" w:rsidR="00A71F41" w:rsidRPr="00C7726C" w:rsidRDefault="00A71F41" w:rsidP="00B13AF0">
            <w:pPr>
              <w:ind w:firstLineChars="100" w:firstLine="200"/>
              <w:rPr>
                <w:color w:val="000000"/>
                <w:sz w:val="20"/>
              </w:rPr>
            </w:pPr>
            <w:r w:rsidRPr="00C7726C">
              <w:rPr>
                <w:sz w:val="20"/>
              </w:rPr>
              <w:t xml:space="preserve">Massa acrílica 25kg; acabamento: </w:t>
            </w:r>
            <w:proofErr w:type="spellStart"/>
            <w:r w:rsidRPr="00C7726C">
              <w:rPr>
                <w:sz w:val="20"/>
              </w:rPr>
              <w:t>brilhoso;cor</w:t>
            </w:r>
            <w:proofErr w:type="spellEnd"/>
            <w:r w:rsidRPr="00C7726C">
              <w:rPr>
                <w:sz w:val="20"/>
              </w:rPr>
              <w:t>: branca com secagem rápida; rendimento 75m² ou superior</w:t>
            </w:r>
          </w:p>
        </w:tc>
        <w:tc>
          <w:tcPr>
            <w:tcW w:w="1418" w:type="dxa"/>
            <w:vAlign w:val="center"/>
            <w:hideMark/>
          </w:tcPr>
          <w:p w14:paraId="5F0A10E2" w14:textId="77777777" w:rsidR="00A71F41" w:rsidRPr="00C7726C" w:rsidRDefault="00A71F41" w:rsidP="00B13AF0">
            <w:pPr>
              <w:jc w:val="center"/>
              <w:rPr>
                <w:color w:val="000000"/>
                <w:sz w:val="20"/>
              </w:rPr>
            </w:pPr>
            <w:r w:rsidRPr="00C7726C">
              <w:rPr>
                <w:sz w:val="20"/>
              </w:rPr>
              <w:t>UND</w:t>
            </w:r>
          </w:p>
        </w:tc>
        <w:tc>
          <w:tcPr>
            <w:tcW w:w="1559" w:type="dxa"/>
            <w:noWrap/>
            <w:vAlign w:val="center"/>
            <w:hideMark/>
          </w:tcPr>
          <w:p w14:paraId="20369F52" w14:textId="77777777" w:rsidR="00A71F41" w:rsidRPr="00C7726C" w:rsidRDefault="00A71F41" w:rsidP="00B13AF0">
            <w:pPr>
              <w:jc w:val="center"/>
              <w:rPr>
                <w:color w:val="000000"/>
                <w:sz w:val="20"/>
              </w:rPr>
            </w:pPr>
            <w:r w:rsidRPr="00C7726C">
              <w:rPr>
                <w:sz w:val="20"/>
              </w:rPr>
              <w:t>50</w:t>
            </w:r>
          </w:p>
        </w:tc>
        <w:tc>
          <w:tcPr>
            <w:tcW w:w="1417" w:type="dxa"/>
            <w:noWrap/>
            <w:vAlign w:val="center"/>
            <w:hideMark/>
          </w:tcPr>
          <w:p w14:paraId="6A8AD1DF" w14:textId="77777777" w:rsidR="00A71F41" w:rsidRPr="00C7726C" w:rsidRDefault="00A71F41" w:rsidP="00B13AF0">
            <w:pPr>
              <w:jc w:val="center"/>
              <w:rPr>
                <w:color w:val="000000"/>
                <w:sz w:val="20"/>
              </w:rPr>
            </w:pPr>
            <w:r w:rsidRPr="00C7726C">
              <w:rPr>
                <w:sz w:val="20"/>
              </w:rPr>
              <w:t>100</w:t>
            </w:r>
          </w:p>
        </w:tc>
        <w:tc>
          <w:tcPr>
            <w:tcW w:w="1485" w:type="dxa"/>
            <w:vAlign w:val="center"/>
            <w:hideMark/>
          </w:tcPr>
          <w:p w14:paraId="6AA243FB" w14:textId="77777777" w:rsidR="00A71F41" w:rsidRPr="00C7726C" w:rsidRDefault="00A71F41" w:rsidP="00B13AF0">
            <w:pPr>
              <w:jc w:val="center"/>
              <w:rPr>
                <w:color w:val="000000"/>
                <w:sz w:val="20"/>
              </w:rPr>
            </w:pPr>
            <w:r w:rsidRPr="00C7726C">
              <w:rPr>
                <w:sz w:val="20"/>
              </w:rPr>
              <w:t>SMOI - 100</w:t>
            </w:r>
          </w:p>
        </w:tc>
      </w:tr>
      <w:tr w:rsidR="00A71F41" w:rsidRPr="00C7726C" w14:paraId="571839DC" w14:textId="77777777" w:rsidTr="00A71F41">
        <w:trPr>
          <w:trHeight w:val="454"/>
        </w:trPr>
        <w:tc>
          <w:tcPr>
            <w:tcW w:w="724" w:type="dxa"/>
            <w:noWrap/>
            <w:vAlign w:val="center"/>
          </w:tcPr>
          <w:p w14:paraId="0031BC95" w14:textId="77777777" w:rsidR="00A71F41" w:rsidRPr="00C7726C" w:rsidRDefault="00A71F41" w:rsidP="00B13AF0">
            <w:pPr>
              <w:jc w:val="center"/>
              <w:rPr>
                <w:color w:val="000000"/>
                <w:sz w:val="20"/>
              </w:rPr>
            </w:pPr>
            <w:r w:rsidRPr="00C7726C">
              <w:rPr>
                <w:color w:val="000000"/>
                <w:sz w:val="20"/>
              </w:rPr>
              <w:t>239,</w:t>
            </w:r>
          </w:p>
        </w:tc>
        <w:tc>
          <w:tcPr>
            <w:tcW w:w="3185" w:type="dxa"/>
            <w:vAlign w:val="center"/>
            <w:hideMark/>
          </w:tcPr>
          <w:p w14:paraId="0F1C5601" w14:textId="77777777" w:rsidR="00A71F41" w:rsidRPr="00C7726C" w:rsidRDefault="00A71F41" w:rsidP="00B13AF0">
            <w:pPr>
              <w:ind w:firstLineChars="100" w:firstLine="200"/>
              <w:rPr>
                <w:sz w:val="20"/>
              </w:rPr>
            </w:pPr>
            <w:r w:rsidRPr="00C7726C">
              <w:rPr>
                <w:color w:val="000000"/>
                <w:sz w:val="20"/>
              </w:rPr>
              <w:t>Mourão eucalipto tratado, 2,2metros com diâmetro 8 a 10 cm</w:t>
            </w:r>
          </w:p>
        </w:tc>
        <w:tc>
          <w:tcPr>
            <w:tcW w:w="1418" w:type="dxa"/>
            <w:noWrap/>
            <w:vAlign w:val="center"/>
            <w:hideMark/>
          </w:tcPr>
          <w:p w14:paraId="4D1C2ED8" w14:textId="77777777" w:rsidR="00A71F41" w:rsidRPr="00C7726C" w:rsidRDefault="00A71F41" w:rsidP="00B13AF0">
            <w:pPr>
              <w:jc w:val="center"/>
              <w:rPr>
                <w:sz w:val="20"/>
              </w:rPr>
            </w:pPr>
            <w:r w:rsidRPr="00C7726C">
              <w:rPr>
                <w:color w:val="000000"/>
                <w:sz w:val="20"/>
              </w:rPr>
              <w:t>UND</w:t>
            </w:r>
          </w:p>
        </w:tc>
        <w:tc>
          <w:tcPr>
            <w:tcW w:w="1559" w:type="dxa"/>
            <w:noWrap/>
            <w:vAlign w:val="center"/>
            <w:hideMark/>
          </w:tcPr>
          <w:p w14:paraId="4D3DEB71" w14:textId="77777777" w:rsidR="00A71F41" w:rsidRPr="00C7726C" w:rsidRDefault="00A71F41" w:rsidP="00B13AF0">
            <w:pPr>
              <w:jc w:val="center"/>
              <w:rPr>
                <w:sz w:val="20"/>
              </w:rPr>
            </w:pPr>
            <w:r w:rsidRPr="00C7726C">
              <w:rPr>
                <w:color w:val="000000"/>
                <w:sz w:val="20"/>
              </w:rPr>
              <w:t>50</w:t>
            </w:r>
          </w:p>
        </w:tc>
        <w:tc>
          <w:tcPr>
            <w:tcW w:w="1417" w:type="dxa"/>
            <w:noWrap/>
            <w:vAlign w:val="center"/>
            <w:hideMark/>
          </w:tcPr>
          <w:p w14:paraId="5B7E2B56" w14:textId="77777777" w:rsidR="00A71F41" w:rsidRPr="00C7726C" w:rsidRDefault="00A71F41" w:rsidP="00B13AF0">
            <w:pPr>
              <w:jc w:val="center"/>
              <w:rPr>
                <w:sz w:val="20"/>
              </w:rPr>
            </w:pPr>
            <w:r w:rsidRPr="00C7726C">
              <w:rPr>
                <w:color w:val="000000"/>
                <w:sz w:val="20"/>
              </w:rPr>
              <w:t>100</w:t>
            </w:r>
          </w:p>
        </w:tc>
        <w:tc>
          <w:tcPr>
            <w:tcW w:w="1485" w:type="dxa"/>
            <w:noWrap/>
            <w:vAlign w:val="center"/>
            <w:hideMark/>
          </w:tcPr>
          <w:p w14:paraId="1251618E" w14:textId="77777777" w:rsidR="00A71F41" w:rsidRPr="00C7726C" w:rsidRDefault="00A71F41" w:rsidP="00B13AF0">
            <w:pPr>
              <w:jc w:val="center"/>
              <w:rPr>
                <w:sz w:val="20"/>
              </w:rPr>
            </w:pPr>
            <w:r w:rsidRPr="00C7726C">
              <w:rPr>
                <w:color w:val="000000"/>
                <w:sz w:val="20"/>
              </w:rPr>
              <w:t>SMOI - 100</w:t>
            </w:r>
          </w:p>
        </w:tc>
      </w:tr>
      <w:tr w:rsidR="00A71F41" w:rsidRPr="00C7726C" w14:paraId="19B1ECE0" w14:textId="77777777" w:rsidTr="00A71F41">
        <w:trPr>
          <w:trHeight w:val="454"/>
        </w:trPr>
        <w:tc>
          <w:tcPr>
            <w:tcW w:w="724" w:type="dxa"/>
            <w:noWrap/>
            <w:vAlign w:val="center"/>
          </w:tcPr>
          <w:p w14:paraId="57708C61" w14:textId="77777777" w:rsidR="00A71F41" w:rsidRPr="00C7726C" w:rsidRDefault="00A71F41" w:rsidP="00B13AF0">
            <w:pPr>
              <w:jc w:val="center"/>
              <w:rPr>
                <w:sz w:val="20"/>
              </w:rPr>
            </w:pPr>
            <w:r w:rsidRPr="00C7726C">
              <w:rPr>
                <w:sz w:val="20"/>
              </w:rPr>
              <w:t>240,</w:t>
            </w:r>
          </w:p>
        </w:tc>
        <w:tc>
          <w:tcPr>
            <w:tcW w:w="3185" w:type="dxa"/>
            <w:vAlign w:val="center"/>
            <w:hideMark/>
          </w:tcPr>
          <w:p w14:paraId="13C64ED1" w14:textId="77777777" w:rsidR="00A71F41" w:rsidRPr="00C7726C" w:rsidRDefault="00A71F41" w:rsidP="00B13AF0">
            <w:pPr>
              <w:ind w:firstLineChars="100" w:firstLine="200"/>
              <w:rPr>
                <w:color w:val="000000"/>
                <w:sz w:val="20"/>
              </w:rPr>
            </w:pPr>
            <w:proofErr w:type="spellStart"/>
            <w:r w:rsidRPr="00C7726C">
              <w:rPr>
                <w:color w:val="000000"/>
                <w:sz w:val="20"/>
              </w:rPr>
              <w:t>Multímero</w:t>
            </w:r>
            <w:proofErr w:type="spellEnd"/>
            <w:r w:rsidRPr="00C7726C">
              <w:rPr>
                <w:color w:val="000000"/>
                <w:sz w:val="20"/>
              </w:rPr>
              <w:t xml:space="preserve"> digital</w:t>
            </w:r>
          </w:p>
        </w:tc>
        <w:tc>
          <w:tcPr>
            <w:tcW w:w="1418" w:type="dxa"/>
            <w:vAlign w:val="center"/>
            <w:hideMark/>
          </w:tcPr>
          <w:p w14:paraId="39CA58C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2BCB49E"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3C69E192"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44FF8584" w14:textId="77777777" w:rsidR="00A71F41" w:rsidRPr="00C7726C" w:rsidRDefault="00A71F41" w:rsidP="00B13AF0">
            <w:pPr>
              <w:jc w:val="center"/>
              <w:rPr>
                <w:color w:val="000000"/>
                <w:sz w:val="20"/>
              </w:rPr>
            </w:pPr>
            <w:r w:rsidRPr="00C7726C">
              <w:rPr>
                <w:color w:val="000000"/>
                <w:sz w:val="20"/>
              </w:rPr>
              <w:t>SME – 02</w:t>
            </w:r>
          </w:p>
        </w:tc>
      </w:tr>
      <w:tr w:rsidR="00A71F41" w:rsidRPr="00C7726C" w14:paraId="0FB4FA1A" w14:textId="77777777" w:rsidTr="00A71F41">
        <w:trPr>
          <w:trHeight w:val="454"/>
        </w:trPr>
        <w:tc>
          <w:tcPr>
            <w:tcW w:w="724" w:type="dxa"/>
            <w:noWrap/>
            <w:vAlign w:val="center"/>
          </w:tcPr>
          <w:p w14:paraId="59D911A2" w14:textId="77777777" w:rsidR="00A71F41" w:rsidRPr="00C7726C" w:rsidRDefault="00A71F41" w:rsidP="00B13AF0">
            <w:pPr>
              <w:jc w:val="center"/>
              <w:rPr>
                <w:color w:val="000000"/>
                <w:sz w:val="20"/>
              </w:rPr>
            </w:pPr>
            <w:r w:rsidRPr="00C7726C">
              <w:rPr>
                <w:color w:val="000000"/>
                <w:sz w:val="20"/>
              </w:rPr>
              <w:lastRenderedPageBreak/>
              <w:t>241,</w:t>
            </w:r>
          </w:p>
        </w:tc>
        <w:tc>
          <w:tcPr>
            <w:tcW w:w="3185" w:type="dxa"/>
            <w:vAlign w:val="center"/>
            <w:hideMark/>
          </w:tcPr>
          <w:p w14:paraId="77865FE5" w14:textId="77777777" w:rsidR="00A71F41" w:rsidRPr="00C7726C" w:rsidRDefault="00A71F41" w:rsidP="00B13AF0">
            <w:pPr>
              <w:ind w:firstLineChars="100" w:firstLine="200"/>
              <w:rPr>
                <w:color w:val="000000"/>
                <w:sz w:val="20"/>
              </w:rPr>
            </w:pPr>
            <w:r w:rsidRPr="00C7726C">
              <w:rPr>
                <w:color w:val="000000"/>
                <w:sz w:val="20"/>
              </w:rPr>
              <w:t>Nível 40 cm, alumínio 12”, 3</w:t>
            </w:r>
            <w:r w:rsidRPr="00C7726C">
              <w:rPr>
                <w:color w:val="000000"/>
                <w:sz w:val="20"/>
              </w:rPr>
              <w:br/>
              <w:t>bolhas</w:t>
            </w:r>
          </w:p>
        </w:tc>
        <w:tc>
          <w:tcPr>
            <w:tcW w:w="1418" w:type="dxa"/>
            <w:vAlign w:val="center"/>
            <w:hideMark/>
          </w:tcPr>
          <w:p w14:paraId="7919D18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E88BD5A"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0ED50947"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1DD1ABB5"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4762E2C" w14:textId="77777777" w:rsidTr="00A71F41">
        <w:trPr>
          <w:trHeight w:val="454"/>
        </w:trPr>
        <w:tc>
          <w:tcPr>
            <w:tcW w:w="724" w:type="dxa"/>
            <w:noWrap/>
            <w:vAlign w:val="center"/>
          </w:tcPr>
          <w:p w14:paraId="2CEB6587" w14:textId="77777777" w:rsidR="00A71F41" w:rsidRPr="00C7726C" w:rsidRDefault="00A71F41" w:rsidP="00B13AF0">
            <w:pPr>
              <w:jc w:val="center"/>
              <w:rPr>
                <w:color w:val="000000"/>
                <w:sz w:val="20"/>
              </w:rPr>
            </w:pPr>
            <w:r w:rsidRPr="00C7726C">
              <w:rPr>
                <w:color w:val="000000"/>
                <w:sz w:val="20"/>
              </w:rPr>
              <w:t>242,</w:t>
            </w:r>
          </w:p>
        </w:tc>
        <w:tc>
          <w:tcPr>
            <w:tcW w:w="3185" w:type="dxa"/>
            <w:vAlign w:val="center"/>
            <w:hideMark/>
          </w:tcPr>
          <w:p w14:paraId="5DA2BAB7" w14:textId="77777777" w:rsidR="00A71F41" w:rsidRPr="00C7726C" w:rsidRDefault="00A71F41" w:rsidP="00B13AF0">
            <w:pPr>
              <w:ind w:firstLineChars="100" w:firstLine="200"/>
              <w:rPr>
                <w:color w:val="000000"/>
                <w:sz w:val="20"/>
              </w:rPr>
            </w:pPr>
            <w:r w:rsidRPr="00C7726C">
              <w:rPr>
                <w:color w:val="000000"/>
                <w:sz w:val="20"/>
              </w:rPr>
              <w:t>Nível de alumínio 79” (2000mm); 3 bolhas</w:t>
            </w:r>
          </w:p>
        </w:tc>
        <w:tc>
          <w:tcPr>
            <w:tcW w:w="1418" w:type="dxa"/>
            <w:vAlign w:val="center"/>
            <w:hideMark/>
          </w:tcPr>
          <w:p w14:paraId="46E1F40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55C239C"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1ACEFACE"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1178703A"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30E81498" w14:textId="77777777" w:rsidTr="00A71F41">
        <w:trPr>
          <w:trHeight w:val="454"/>
        </w:trPr>
        <w:tc>
          <w:tcPr>
            <w:tcW w:w="724" w:type="dxa"/>
            <w:noWrap/>
            <w:vAlign w:val="center"/>
          </w:tcPr>
          <w:p w14:paraId="54D6244D" w14:textId="77777777" w:rsidR="00A71F41" w:rsidRPr="00C7726C" w:rsidRDefault="00A71F41" w:rsidP="00B13AF0">
            <w:pPr>
              <w:jc w:val="center"/>
              <w:rPr>
                <w:color w:val="000000"/>
                <w:sz w:val="20"/>
              </w:rPr>
            </w:pPr>
            <w:r w:rsidRPr="00C7726C">
              <w:rPr>
                <w:color w:val="000000"/>
                <w:sz w:val="20"/>
              </w:rPr>
              <w:t>243,</w:t>
            </w:r>
          </w:p>
        </w:tc>
        <w:tc>
          <w:tcPr>
            <w:tcW w:w="3185" w:type="dxa"/>
            <w:vAlign w:val="center"/>
            <w:hideMark/>
          </w:tcPr>
          <w:p w14:paraId="363B8167" w14:textId="77777777" w:rsidR="00A71F41" w:rsidRPr="00C7726C" w:rsidRDefault="00A71F41" w:rsidP="00B13AF0">
            <w:pPr>
              <w:ind w:firstLineChars="100" w:firstLine="200"/>
              <w:rPr>
                <w:color w:val="000000"/>
                <w:sz w:val="20"/>
              </w:rPr>
            </w:pPr>
            <w:r w:rsidRPr="00C7726C">
              <w:rPr>
                <w:color w:val="000000"/>
                <w:sz w:val="20"/>
              </w:rPr>
              <w:t>Pá de aço formato de bico, cabo em  madeira, comprimento do cabo: 1,30m, para construção civil.</w:t>
            </w:r>
          </w:p>
        </w:tc>
        <w:tc>
          <w:tcPr>
            <w:tcW w:w="1418" w:type="dxa"/>
            <w:vAlign w:val="center"/>
            <w:hideMark/>
          </w:tcPr>
          <w:p w14:paraId="23E027A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95F2130"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01892C9F"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06817EBF" w14:textId="77777777" w:rsidR="00A71F41" w:rsidRPr="00C7726C" w:rsidRDefault="00A71F41" w:rsidP="00B13AF0">
            <w:pPr>
              <w:jc w:val="center"/>
              <w:rPr>
                <w:color w:val="000000"/>
                <w:sz w:val="20"/>
              </w:rPr>
            </w:pPr>
            <w:r w:rsidRPr="00C7726C">
              <w:rPr>
                <w:color w:val="000000"/>
                <w:sz w:val="20"/>
              </w:rPr>
              <w:t>SMOI- 30</w:t>
            </w:r>
          </w:p>
        </w:tc>
      </w:tr>
      <w:tr w:rsidR="00A71F41" w:rsidRPr="00C7726C" w14:paraId="3E053D63" w14:textId="77777777" w:rsidTr="00A71F41">
        <w:trPr>
          <w:trHeight w:val="454"/>
        </w:trPr>
        <w:tc>
          <w:tcPr>
            <w:tcW w:w="724" w:type="dxa"/>
            <w:noWrap/>
            <w:vAlign w:val="center"/>
          </w:tcPr>
          <w:p w14:paraId="526ADAD3" w14:textId="77777777" w:rsidR="00A71F41" w:rsidRPr="00C7726C" w:rsidRDefault="00A71F41" w:rsidP="00B13AF0">
            <w:pPr>
              <w:jc w:val="center"/>
              <w:rPr>
                <w:color w:val="000000"/>
                <w:sz w:val="20"/>
              </w:rPr>
            </w:pPr>
            <w:r w:rsidRPr="00C7726C">
              <w:rPr>
                <w:color w:val="000000"/>
                <w:sz w:val="20"/>
              </w:rPr>
              <w:t>244,</w:t>
            </w:r>
          </w:p>
        </w:tc>
        <w:tc>
          <w:tcPr>
            <w:tcW w:w="3185" w:type="dxa"/>
            <w:vAlign w:val="center"/>
            <w:hideMark/>
          </w:tcPr>
          <w:p w14:paraId="6859B5C4" w14:textId="77777777" w:rsidR="00A71F41" w:rsidRPr="00C7726C" w:rsidRDefault="00A71F41" w:rsidP="00B13AF0">
            <w:pPr>
              <w:ind w:firstLineChars="100" w:firstLine="200"/>
              <w:rPr>
                <w:color w:val="000000"/>
                <w:sz w:val="20"/>
              </w:rPr>
            </w:pPr>
            <w:r w:rsidRPr="00C7726C">
              <w:rPr>
                <w:color w:val="000000"/>
                <w:sz w:val="20"/>
              </w:rPr>
              <w:t>Painel LED  25W,  sobrepor,</w:t>
            </w:r>
            <w:r w:rsidRPr="00C7726C">
              <w:rPr>
                <w:color w:val="000000"/>
                <w:sz w:val="20"/>
              </w:rPr>
              <w:br/>
              <w:t>quadrado neutro, 30 x 30cm, espessura: 2,8cm</w:t>
            </w:r>
          </w:p>
        </w:tc>
        <w:tc>
          <w:tcPr>
            <w:tcW w:w="1418" w:type="dxa"/>
            <w:vAlign w:val="center"/>
            <w:hideMark/>
          </w:tcPr>
          <w:p w14:paraId="549F11F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5804069"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5433F1A2"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7C9A67F"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0D212C27" w14:textId="77777777" w:rsidTr="00A71F41">
        <w:trPr>
          <w:trHeight w:val="454"/>
        </w:trPr>
        <w:tc>
          <w:tcPr>
            <w:tcW w:w="724" w:type="dxa"/>
            <w:noWrap/>
            <w:vAlign w:val="center"/>
          </w:tcPr>
          <w:p w14:paraId="6A10E457" w14:textId="77777777" w:rsidR="00A71F41" w:rsidRPr="00C7726C" w:rsidRDefault="00A71F41" w:rsidP="00B13AF0">
            <w:pPr>
              <w:jc w:val="center"/>
              <w:rPr>
                <w:color w:val="000000"/>
                <w:sz w:val="20"/>
              </w:rPr>
            </w:pPr>
            <w:r w:rsidRPr="00C7726C">
              <w:rPr>
                <w:color w:val="000000"/>
                <w:sz w:val="20"/>
              </w:rPr>
              <w:t>245,</w:t>
            </w:r>
          </w:p>
        </w:tc>
        <w:tc>
          <w:tcPr>
            <w:tcW w:w="3185" w:type="dxa"/>
            <w:vAlign w:val="center"/>
            <w:hideMark/>
          </w:tcPr>
          <w:p w14:paraId="2514D498" w14:textId="77777777" w:rsidR="00A71F41" w:rsidRPr="00C7726C" w:rsidRDefault="00A71F41" w:rsidP="00B13AF0">
            <w:pPr>
              <w:ind w:firstLineChars="100" w:firstLine="200"/>
              <w:rPr>
                <w:color w:val="000000"/>
                <w:sz w:val="20"/>
              </w:rPr>
            </w:pPr>
            <w:r w:rsidRPr="00C7726C">
              <w:rPr>
                <w:color w:val="000000"/>
                <w:sz w:val="20"/>
              </w:rPr>
              <w:t>Pallet  estrado  Deck  Plástico Vazado, 1,00 x 1,20m, com capacidade para suportar</w:t>
            </w:r>
            <w:r w:rsidRPr="00C7726C">
              <w:rPr>
                <w:color w:val="000000"/>
                <w:sz w:val="20"/>
              </w:rPr>
              <w:br/>
              <w:t>3000kg.</w:t>
            </w:r>
          </w:p>
        </w:tc>
        <w:tc>
          <w:tcPr>
            <w:tcW w:w="1418" w:type="dxa"/>
            <w:vAlign w:val="center"/>
            <w:hideMark/>
          </w:tcPr>
          <w:p w14:paraId="2B2C8FC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794A6D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CD1BFB4"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25B4334F"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7B846527" w14:textId="77777777" w:rsidTr="00A71F41">
        <w:trPr>
          <w:trHeight w:val="454"/>
        </w:trPr>
        <w:tc>
          <w:tcPr>
            <w:tcW w:w="724" w:type="dxa"/>
            <w:noWrap/>
            <w:vAlign w:val="center"/>
          </w:tcPr>
          <w:p w14:paraId="4CA78E76" w14:textId="77777777" w:rsidR="00A71F41" w:rsidRPr="00C7726C" w:rsidRDefault="00A71F41" w:rsidP="00B13AF0">
            <w:pPr>
              <w:jc w:val="center"/>
              <w:rPr>
                <w:color w:val="000000"/>
                <w:sz w:val="20"/>
              </w:rPr>
            </w:pPr>
            <w:r w:rsidRPr="00C7726C">
              <w:rPr>
                <w:color w:val="000000"/>
                <w:sz w:val="20"/>
              </w:rPr>
              <w:t>246,</w:t>
            </w:r>
          </w:p>
        </w:tc>
        <w:tc>
          <w:tcPr>
            <w:tcW w:w="3185" w:type="dxa"/>
            <w:vAlign w:val="center"/>
            <w:hideMark/>
          </w:tcPr>
          <w:p w14:paraId="53112AD8" w14:textId="77777777" w:rsidR="00A71F41" w:rsidRPr="00C7726C" w:rsidRDefault="00A71F41" w:rsidP="00B13AF0">
            <w:pPr>
              <w:ind w:firstLineChars="100" w:firstLine="200"/>
              <w:rPr>
                <w:color w:val="000000"/>
                <w:sz w:val="20"/>
              </w:rPr>
            </w:pPr>
            <w:r w:rsidRPr="00C7726C">
              <w:rPr>
                <w:color w:val="000000"/>
                <w:sz w:val="20"/>
              </w:rPr>
              <w:t>Parafuso aço 8.8 rosca grossa 3/8” x 2, com porca e arruela de pressão.</w:t>
            </w:r>
          </w:p>
        </w:tc>
        <w:tc>
          <w:tcPr>
            <w:tcW w:w="1418" w:type="dxa"/>
            <w:vAlign w:val="center"/>
            <w:hideMark/>
          </w:tcPr>
          <w:p w14:paraId="54A5827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C8B4C46"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36F9FDFC"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2F917D65" w14:textId="77777777" w:rsidR="00A71F41" w:rsidRPr="00C7726C" w:rsidRDefault="00A71F41" w:rsidP="00B13AF0">
            <w:pPr>
              <w:jc w:val="center"/>
              <w:rPr>
                <w:color w:val="000000"/>
                <w:sz w:val="20"/>
              </w:rPr>
            </w:pPr>
            <w:r w:rsidRPr="00C7726C">
              <w:rPr>
                <w:color w:val="000000"/>
                <w:sz w:val="20"/>
              </w:rPr>
              <w:t>SMOI - 200</w:t>
            </w:r>
          </w:p>
        </w:tc>
      </w:tr>
      <w:tr w:rsidR="00A71F41" w:rsidRPr="00C7726C" w14:paraId="34395BDB" w14:textId="77777777" w:rsidTr="00A71F41">
        <w:trPr>
          <w:trHeight w:val="454"/>
        </w:trPr>
        <w:tc>
          <w:tcPr>
            <w:tcW w:w="724" w:type="dxa"/>
            <w:noWrap/>
            <w:vAlign w:val="center"/>
          </w:tcPr>
          <w:p w14:paraId="212984BA" w14:textId="77777777" w:rsidR="00A71F41" w:rsidRPr="00C7726C" w:rsidRDefault="00A71F41" w:rsidP="00B13AF0">
            <w:pPr>
              <w:jc w:val="center"/>
              <w:rPr>
                <w:color w:val="000000"/>
                <w:sz w:val="20"/>
              </w:rPr>
            </w:pPr>
            <w:r w:rsidRPr="00C7726C">
              <w:rPr>
                <w:color w:val="000000"/>
                <w:sz w:val="20"/>
              </w:rPr>
              <w:t>247,</w:t>
            </w:r>
          </w:p>
        </w:tc>
        <w:tc>
          <w:tcPr>
            <w:tcW w:w="3185" w:type="dxa"/>
            <w:vAlign w:val="center"/>
            <w:hideMark/>
          </w:tcPr>
          <w:p w14:paraId="50D59B47" w14:textId="77777777" w:rsidR="00A71F41" w:rsidRPr="00C7726C" w:rsidRDefault="00A71F41" w:rsidP="00B13AF0">
            <w:pPr>
              <w:ind w:firstLineChars="100" w:firstLine="200"/>
              <w:rPr>
                <w:color w:val="000000"/>
                <w:sz w:val="20"/>
              </w:rPr>
            </w:pPr>
            <w:r w:rsidRPr="00C7726C">
              <w:rPr>
                <w:color w:val="000000"/>
                <w:sz w:val="20"/>
              </w:rPr>
              <w:t xml:space="preserve">Parafuso </w:t>
            </w:r>
            <w:proofErr w:type="spellStart"/>
            <w:r w:rsidRPr="00C7726C">
              <w:rPr>
                <w:color w:val="000000"/>
                <w:sz w:val="20"/>
              </w:rPr>
              <w:t>auto-atarraxante</w:t>
            </w:r>
            <w:proofErr w:type="spellEnd"/>
            <w:r w:rsidRPr="00C7726C">
              <w:rPr>
                <w:color w:val="000000"/>
                <w:sz w:val="20"/>
              </w:rPr>
              <w:t>, material:</w:t>
            </w:r>
            <w:r w:rsidRPr="00C7726C">
              <w:rPr>
                <w:color w:val="000000"/>
                <w:sz w:val="20"/>
              </w:rPr>
              <w:br/>
              <w:t>aço  carbono,</w:t>
            </w:r>
            <w:r w:rsidRPr="00C7726C">
              <w:rPr>
                <w:color w:val="000000"/>
                <w:sz w:val="20"/>
              </w:rPr>
              <w:br/>
              <w:t xml:space="preserve">tratamento  superficial: </w:t>
            </w:r>
            <w:proofErr w:type="spellStart"/>
            <w:r w:rsidRPr="00C7726C">
              <w:rPr>
                <w:color w:val="000000"/>
                <w:sz w:val="20"/>
              </w:rPr>
              <w:t>bicromatizado</w:t>
            </w:r>
            <w:proofErr w:type="spellEnd"/>
            <w:r w:rsidRPr="00C7726C">
              <w:rPr>
                <w:color w:val="000000"/>
                <w:sz w:val="20"/>
              </w:rPr>
              <w:t xml:space="preserve">,  tipo  cabeça: chata, tipo  fenda:  Phillips, diâmetro corpo: 4,5 mm, comprimento: 35 </w:t>
            </w:r>
            <w:proofErr w:type="spellStart"/>
            <w:r w:rsidRPr="00C7726C">
              <w:rPr>
                <w:color w:val="000000"/>
                <w:sz w:val="20"/>
              </w:rPr>
              <w:t>mm.</w:t>
            </w:r>
            <w:proofErr w:type="spellEnd"/>
          </w:p>
        </w:tc>
        <w:tc>
          <w:tcPr>
            <w:tcW w:w="1418" w:type="dxa"/>
            <w:vAlign w:val="center"/>
            <w:hideMark/>
          </w:tcPr>
          <w:p w14:paraId="2DB2C61D" w14:textId="77777777" w:rsidR="00A71F41" w:rsidRPr="00C7726C" w:rsidRDefault="00A71F41" w:rsidP="00B13AF0">
            <w:pPr>
              <w:jc w:val="center"/>
              <w:rPr>
                <w:color w:val="000000"/>
                <w:sz w:val="20"/>
              </w:rPr>
            </w:pPr>
            <w:r w:rsidRPr="00C7726C">
              <w:rPr>
                <w:color w:val="000000"/>
                <w:sz w:val="20"/>
              </w:rPr>
              <w:t>PCT COM 500 UND</w:t>
            </w:r>
          </w:p>
        </w:tc>
        <w:tc>
          <w:tcPr>
            <w:tcW w:w="1559" w:type="dxa"/>
            <w:noWrap/>
            <w:vAlign w:val="center"/>
            <w:hideMark/>
          </w:tcPr>
          <w:p w14:paraId="3E671FC6" w14:textId="77777777" w:rsidR="00A71F41" w:rsidRPr="00C7726C" w:rsidRDefault="00A71F41" w:rsidP="00B13AF0">
            <w:pPr>
              <w:jc w:val="center"/>
              <w:rPr>
                <w:color w:val="000000"/>
                <w:sz w:val="20"/>
              </w:rPr>
            </w:pPr>
            <w:r w:rsidRPr="00C7726C">
              <w:rPr>
                <w:color w:val="000000"/>
                <w:sz w:val="20"/>
              </w:rPr>
              <w:t>81</w:t>
            </w:r>
          </w:p>
        </w:tc>
        <w:tc>
          <w:tcPr>
            <w:tcW w:w="1417" w:type="dxa"/>
            <w:noWrap/>
            <w:vAlign w:val="center"/>
            <w:hideMark/>
          </w:tcPr>
          <w:p w14:paraId="153AD596" w14:textId="77777777" w:rsidR="00A71F41" w:rsidRPr="00C7726C" w:rsidRDefault="00A71F41" w:rsidP="00B13AF0">
            <w:pPr>
              <w:jc w:val="center"/>
              <w:rPr>
                <w:color w:val="000000"/>
                <w:sz w:val="20"/>
              </w:rPr>
            </w:pPr>
            <w:r w:rsidRPr="00C7726C">
              <w:rPr>
                <w:color w:val="000000"/>
                <w:sz w:val="20"/>
              </w:rPr>
              <w:t>320</w:t>
            </w:r>
          </w:p>
        </w:tc>
        <w:tc>
          <w:tcPr>
            <w:tcW w:w="1485" w:type="dxa"/>
            <w:vAlign w:val="center"/>
            <w:hideMark/>
          </w:tcPr>
          <w:p w14:paraId="0D208920" w14:textId="77777777" w:rsidR="00A71F41" w:rsidRPr="00C7726C" w:rsidRDefault="00A71F41" w:rsidP="00B13AF0">
            <w:pPr>
              <w:jc w:val="center"/>
              <w:rPr>
                <w:color w:val="000000"/>
                <w:sz w:val="20"/>
              </w:rPr>
            </w:pPr>
            <w:r w:rsidRPr="00C7726C">
              <w:rPr>
                <w:color w:val="000000"/>
                <w:sz w:val="20"/>
              </w:rPr>
              <w:t>SME-320</w:t>
            </w:r>
          </w:p>
        </w:tc>
      </w:tr>
      <w:tr w:rsidR="00A71F41" w:rsidRPr="00C7726C" w14:paraId="7B5C515D" w14:textId="77777777" w:rsidTr="00A71F41">
        <w:trPr>
          <w:trHeight w:val="454"/>
        </w:trPr>
        <w:tc>
          <w:tcPr>
            <w:tcW w:w="724" w:type="dxa"/>
            <w:noWrap/>
            <w:vAlign w:val="center"/>
          </w:tcPr>
          <w:p w14:paraId="1785A220" w14:textId="77777777" w:rsidR="00A71F41" w:rsidRPr="00C7726C" w:rsidRDefault="00A71F41" w:rsidP="00B13AF0">
            <w:pPr>
              <w:jc w:val="center"/>
              <w:rPr>
                <w:color w:val="000000"/>
                <w:sz w:val="20"/>
              </w:rPr>
            </w:pPr>
            <w:r w:rsidRPr="00C7726C">
              <w:rPr>
                <w:color w:val="000000"/>
                <w:sz w:val="20"/>
              </w:rPr>
              <w:t>248,</w:t>
            </w:r>
          </w:p>
        </w:tc>
        <w:tc>
          <w:tcPr>
            <w:tcW w:w="3185" w:type="dxa"/>
            <w:vAlign w:val="center"/>
            <w:hideMark/>
          </w:tcPr>
          <w:p w14:paraId="7CA956A0" w14:textId="77777777" w:rsidR="00A71F41" w:rsidRPr="00C7726C" w:rsidRDefault="00A71F41" w:rsidP="00B13AF0">
            <w:pPr>
              <w:ind w:firstLineChars="100" w:firstLine="200"/>
              <w:rPr>
                <w:color w:val="000000"/>
                <w:sz w:val="20"/>
              </w:rPr>
            </w:pPr>
            <w:r w:rsidRPr="00C7726C">
              <w:rPr>
                <w:color w:val="000000"/>
                <w:sz w:val="20"/>
              </w:rPr>
              <w:t>Pé de cabra sextavado ¾” x</w:t>
            </w:r>
            <w:r w:rsidRPr="00C7726C">
              <w:rPr>
                <w:color w:val="000000"/>
                <w:sz w:val="20"/>
              </w:rPr>
              <w:br/>
              <w:t>600mm</w:t>
            </w:r>
          </w:p>
        </w:tc>
        <w:tc>
          <w:tcPr>
            <w:tcW w:w="1418" w:type="dxa"/>
            <w:vAlign w:val="center"/>
            <w:hideMark/>
          </w:tcPr>
          <w:p w14:paraId="076D306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2E60DFA"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4EB2D249" w14:textId="77777777" w:rsidR="00A71F41" w:rsidRPr="00C7726C" w:rsidRDefault="00A71F41" w:rsidP="00B13AF0">
            <w:pPr>
              <w:jc w:val="center"/>
              <w:rPr>
                <w:color w:val="000000"/>
                <w:sz w:val="20"/>
              </w:rPr>
            </w:pPr>
            <w:r w:rsidRPr="00C7726C">
              <w:rPr>
                <w:color w:val="000000"/>
                <w:sz w:val="20"/>
              </w:rPr>
              <w:t>05</w:t>
            </w:r>
          </w:p>
        </w:tc>
        <w:tc>
          <w:tcPr>
            <w:tcW w:w="1485" w:type="dxa"/>
            <w:vAlign w:val="center"/>
            <w:hideMark/>
          </w:tcPr>
          <w:p w14:paraId="3D3A29A4" w14:textId="77777777" w:rsidR="00A71F41" w:rsidRPr="00C7726C" w:rsidRDefault="00A71F41" w:rsidP="00B13AF0">
            <w:pPr>
              <w:jc w:val="center"/>
              <w:rPr>
                <w:color w:val="000000"/>
                <w:sz w:val="20"/>
              </w:rPr>
            </w:pPr>
            <w:r w:rsidRPr="00C7726C">
              <w:rPr>
                <w:color w:val="000000"/>
                <w:sz w:val="20"/>
              </w:rPr>
              <w:t>SMOI - 05</w:t>
            </w:r>
          </w:p>
        </w:tc>
      </w:tr>
      <w:tr w:rsidR="00A71F41" w:rsidRPr="00C7726C" w14:paraId="33968043" w14:textId="77777777" w:rsidTr="00A71F41">
        <w:trPr>
          <w:trHeight w:val="454"/>
        </w:trPr>
        <w:tc>
          <w:tcPr>
            <w:tcW w:w="724" w:type="dxa"/>
            <w:noWrap/>
            <w:vAlign w:val="center"/>
          </w:tcPr>
          <w:p w14:paraId="1FAA665B" w14:textId="77777777" w:rsidR="00A71F41" w:rsidRPr="00C7726C" w:rsidRDefault="00A71F41" w:rsidP="00B13AF0">
            <w:pPr>
              <w:jc w:val="center"/>
              <w:rPr>
                <w:color w:val="000000"/>
                <w:sz w:val="20"/>
              </w:rPr>
            </w:pPr>
            <w:r w:rsidRPr="00C7726C">
              <w:rPr>
                <w:color w:val="000000"/>
                <w:sz w:val="20"/>
              </w:rPr>
              <w:t>249,</w:t>
            </w:r>
          </w:p>
        </w:tc>
        <w:tc>
          <w:tcPr>
            <w:tcW w:w="3185" w:type="dxa"/>
            <w:vAlign w:val="center"/>
            <w:hideMark/>
          </w:tcPr>
          <w:p w14:paraId="6725776A" w14:textId="77777777" w:rsidR="00A71F41" w:rsidRPr="00C7726C" w:rsidRDefault="00A71F41" w:rsidP="00B13AF0">
            <w:pPr>
              <w:ind w:firstLineChars="100" w:firstLine="200"/>
              <w:rPr>
                <w:color w:val="000000"/>
                <w:sz w:val="20"/>
              </w:rPr>
            </w:pPr>
            <w:r w:rsidRPr="00C7726C">
              <w:rPr>
                <w:color w:val="000000"/>
                <w:sz w:val="20"/>
              </w:rPr>
              <w:t>Pedra  de  Esmeril  grão  42 média</w:t>
            </w:r>
          </w:p>
        </w:tc>
        <w:tc>
          <w:tcPr>
            <w:tcW w:w="1418" w:type="dxa"/>
            <w:vAlign w:val="center"/>
            <w:hideMark/>
          </w:tcPr>
          <w:p w14:paraId="23630CD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9F0DDE4" w14:textId="77777777" w:rsidR="00A71F41" w:rsidRPr="00C7726C" w:rsidRDefault="00A71F41" w:rsidP="00B13AF0">
            <w:pPr>
              <w:jc w:val="center"/>
              <w:rPr>
                <w:color w:val="000000"/>
                <w:sz w:val="20"/>
              </w:rPr>
            </w:pPr>
            <w:r w:rsidRPr="00C7726C">
              <w:rPr>
                <w:color w:val="000000"/>
                <w:sz w:val="20"/>
              </w:rPr>
              <w:t>04</w:t>
            </w:r>
          </w:p>
        </w:tc>
        <w:tc>
          <w:tcPr>
            <w:tcW w:w="1417" w:type="dxa"/>
            <w:noWrap/>
            <w:vAlign w:val="center"/>
            <w:hideMark/>
          </w:tcPr>
          <w:p w14:paraId="187D2D60"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15428289" w14:textId="77777777" w:rsidR="00A71F41" w:rsidRPr="00C7726C" w:rsidRDefault="00A71F41" w:rsidP="00B13AF0">
            <w:pPr>
              <w:jc w:val="center"/>
              <w:rPr>
                <w:color w:val="000000"/>
                <w:sz w:val="20"/>
              </w:rPr>
            </w:pPr>
            <w:r w:rsidRPr="00C7726C">
              <w:rPr>
                <w:color w:val="000000"/>
                <w:sz w:val="20"/>
              </w:rPr>
              <w:t>SMOI - 08</w:t>
            </w:r>
          </w:p>
        </w:tc>
      </w:tr>
      <w:tr w:rsidR="00A71F41" w:rsidRPr="00C7726C" w14:paraId="5742D879" w14:textId="77777777" w:rsidTr="00A71F41">
        <w:trPr>
          <w:trHeight w:val="454"/>
        </w:trPr>
        <w:tc>
          <w:tcPr>
            <w:tcW w:w="724" w:type="dxa"/>
            <w:noWrap/>
            <w:vAlign w:val="center"/>
          </w:tcPr>
          <w:p w14:paraId="2FC3508D" w14:textId="77777777" w:rsidR="00A71F41" w:rsidRPr="00C7726C" w:rsidRDefault="00A71F41" w:rsidP="00B13AF0">
            <w:pPr>
              <w:jc w:val="center"/>
              <w:rPr>
                <w:color w:val="000000"/>
                <w:sz w:val="20"/>
              </w:rPr>
            </w:pPr>
            <w:r w:rsidRPr="00C7726C">
              <w:rPr>
                <w:color w:val="000000"/>
                <w:sz w:val="20"/>
              </w:rPr>
              <w:t>250,</w:t>
            </w:r>
          </w:p>
        </w:tc>
        <w:tc>
          <w:tcPr>
            <w:tcW w:w="3185" w:type="dxa"/>
            <w:vAlign w:val="center"/>
            <w:hideMark/>
          </w:tcPr>
          <w:p w14:paraId="72F5EC43" w14:textId="77777777" w:rsidR="00A71F41" w:rsidRPr="00C7726C" w:rsidRDefault="00A71F41" w:rsidP="00B13AF0">
            <w:pPr>
              <w:ind w:firstLineChars="100" w:firstLine="200"/>
              <w:rPr>
                <w:color w:val="000000"/>
                <w:sz w:val="20"/>
              </w:rPr>
            </w:pPr>
            <w:r w:rsidRPr="00C7726C">
              <w:rPr>
                <w:color w:val="000000"/>
                <w:sz w:val="20"/>
              </w:rPr>
              <w:t>Pedra  de  Esmeril  grão  46 médio</w:t>
            </w:r>
            <w:r w:rsidRPr="00C7726C">
              <w:rPr>
                <w:color w:val="000000"/>
                <w:sz w:val="20"/>
              </w:rPr>
              <w:br/>
              <w:t>150x19x25</w:t>
            </w:r>
          </w:p>
        </w:tc>
        <w:tc>
          <w:tcPr>
            <w:tcW w:w="1418" w:type="dxa"/>
            <w:vAlign w:val="center"/>
            <w:hideMark/>
          </w:tcPr>
          <w:p w14:paraId="5F75CBA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5120B73"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604E0F72"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2DB36BFF"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6D8AF8E4" w14:textId="77777777" w:rsidTr="00A71F41">
        <w:trPr>
          <w:trHeight w:val="454"/>
        </w:trPr>
        <w:tc>
          <w:tcPr>
            <w:tcW w:w="724" w:type="dxa"/>
            <w:noWrap/>
            <w:vAlign w:val="center"/>
          </w:tcPr>
          <w:p w14:paraId="3A7774B2" w14:textId="77777777" w:rsidR="00A71F41" w:rsidRPr="00C7726C" w:rsidRDefault="00A71F41" w:rsidP="00B13AF0">
            <w:pPr>
              <w:jc w:val="center"/>
              <w:rPr>
                <w:color w:val="000000"/>
                <w:sz w:val="20"/>
              </w:rPr>
            </w:pPr>
            <w:r w:rsidRPr="00C7726C">
              <w:rPr>
                <w:color w:val="000000"/>
                <w:sz w:val="20"/>
              </w:rPr>
              <w:t>251,</w:t>
            </w:r>
          </w:p>
        </w:tc>
        <w:tc>
          <w:tcPr>
            <w:tcW w:w="3185" w:type="dxa"/>
            <w:vAlign w:val="center"/>
            <w:hideMark/>
          </w:tcPr>
          <w:p w14:paraId="13C4A93B" w14:textId="77777777" w:rsidR="00A71F41" w:rsidRPr="00C7726C" w:rsidRDefault="00A71F41" w:rsidP="00B13AF0">
            <w:pPr>
              <w:ind w:firstLineChars="100" w:firstLine="200"/>
              <w:rPr>
                <w:color w:val="000000"/>
                <w:sz w:val="20"/>
              </w:rPr>
            </w:pPr>
            <w:r w:rsidRPr="00C7726C">
              <w:rPr>
                <w:color w:val="000000"/>
                <w:sz w:val="20"/>
              </w:rPr>
              <w:t>Pedra  de  Esmeril  grão  60 média</w:t>
            </w:r>
          </w:p>
        </w:tc>
        <w:tc>
          <w:tcPr>
            <w:tcW w:w="1418" w:type="dxa"/>
            <w:vAlign w:val="center"/>
            <w:hideMark/>
          </w:tcPr>
          <w:p w14:paraId="7A9D0AB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5B1A104" w14:textId="77777777" w:rsidR="00A71F41" w:rsidRPr="00C7726C" w:rsidRDefault="00A71F41" w:rsidP="00B13AF0">
            <w:pPr>
              <w:jc w:val="center"/>
              <w:rPr>
                <w:color w:val="000000"/>
                <w:sz w:val="20"/>
              </w:rPr>
            </w:pPr>
            <w:r w:rsidRPr="00C7726C">
              <w:rPr>
                <w:color w:val="000000"/>
                <w:sz w:val="20"/>
              </w:rPr>
              <w:t>04</w:t>
            </w:r>
          </w:p>
        </w:tc>
        <w:tc>
          <w:tcPr>
            <w:tcW w:w="1417" w:type="dxa"/>
            <w:noWrap/>
            <w:vAlign w:val="center"/>
            <w:hideMark/>
          </w:tcPr>
          <w:p w14:paraId="3A7B04AC" w14:textId="77777777" w:rsidR="00A71F41" w:rsidRPr="00C7726C" w:rsidRDefault="00A71F41" w:rsidP="00B13AF0">
            <w:pPr>
              <w:jc w:val="center"/>
              <w:rPr>
                <w:color w:val="000000"/>
                <w:sz w:val="20"/>
              </w:rPr>
            </w:pPr>
            <w:r w:rsidRPr="00C7726C">
              <w:rPr>
                <w:color w:val="000000"/>
                <w:sz w:val="20"/>
              </w:rPr>
              <w:t>08</w:t>
            </w:r>
          </w:p>
        </w:tc>
        <w:tc>
          <w:tcPr>
            <w:tcW w:w="1485" w:type="dxa"/>
            <w:vAlign w:val="center"/>
            <w:hideMark/>
          </w:tcPr>
          <w:p w14:paraId="1C6F1BD2" w14:textId="77777777" w:rsidR="00A71F41" w:rsidRPr="00C7726C" w:rsidRDefault="00A71F41" w:rsidP="00B13AF0">
            <w:pPr>
              <w:jc w:val="center"/>
              <w:rPr>
                <w:color w:val="000000"/>
                <w:sz w:val="20"/>
              </w:rPr>
            </w:pPr>
            <w:r w:rsidRPr="00C7726C">
              <w:rPr>
                <w:color w:val="000000"/>
                <w:sz w:val="20"/>
              </w:rPr>
              <w:t>SMOI - 08</w:t>
            </w:r>
          </w:p>
        </w:tc>
      </w:tr>
      <w:tr w:rsidR="00A71F41" w:rsidRPr="00C7726C" w14:paraId="73979B63" w14:textId="77777777" w:rsidTr="00A71F41">
        <w:trPr>
          <w:trHeight w:val="454"/>
        </w:trPr>
        <w:tc>
          <w:tcPr>
            <w:tcW w:w="724" w:type="dxa"/>
            <w:noWrap/>
            <w:vAlign w:val="center"/>
          </w:tcPr>
          <w:p w14:paraId="077B261D" w14:textId="77777777" w:rsidR="00A71F41" w:rsidRPr="00C7726C" w:rsidRDefault="00A71F41" w:rsidP="00B13AF0">
            <w:pPr>
              <w:jc w:val="center"/>
              <w:rPr>
                <w:color w:val="000000"/>
                <w:sz w:val="20"/>
              </w:rPr>
            </w:pPr>
            <w:r w:rsidRPr="00C7726C">
              <w:rPr>
                <w:color w:val="000000"/>
                <w:sz w:val="20"/>
              </w:rPr>
              <w:t>252,</w:t>
            </w:r>
          </w:p>
        </w:tc>
        <w:tc>
          <w:tcPr>
            <w:tcW w:w="3185" w:type="dxa"/>
            <w:vAlign w:val="center"/>
            <w:hideMark/>
          </w:tcPr>
          <w:p w14:paraId="1A71CD93" w14:textId="77777777" w:rsidR="00A71F41" w:rsidRPr="00C7726C" w:rsidRDefault="00A71F41" w:rsidP="00B13AF0">
            <w:pPr>
              <w:ind w:firstLineChars="100" w:firstLine="200"/>
              <w:rPr>
                <w:color w:val="000000"/>
                <w:sz w:val="20"/>
              </w:rPr>
            </w:pPr>
            <w:r w:rsidRPr="00C7726C">
              <w:rPr>
                <w:color w:val="000000"/>
                <w:sz w:val="20"/>
              </w:rPr>
              <w:t>Pedra de Esmeril grão 46 fino</w:t>
            </w:r>
            <w:r w:rsidRPr="00C7726C">
              <w:rPr>
                <w:color w:val="000000"/>
                <w:sz w:val="20"/>
              </w:rPr>
              <w:br/>
              <w:t>150x19x25</w:t>
            </w:r>
          </w:p>
        </w:tc>
        <w:tc>
          <w:tcPr>
            <w:tcW w:w="1418" w:type="dxa"/>
            <w:vAlign w:val="center"/>
            <w:hideMark/>
          </w:tcPr>
          <w:p w14:paraId="1AE84C3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CC14661"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7DB5D3FF"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4392D8E5"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72B79FCC" w14:textId="77777777" w:rsidTr="00A71F41">
        <w:trPr>
          <w:trHeight w:val="454"/>
        </w:trPr>
        <w:tc>
          <w:tcPr>
            <w:tcW w:w="724" w:type="dxa"/>
            <w:noWrap/>
            <w:vAlign w:val="center"/>
          </w:tcPr>
          <w:p w14:paraId="1A3108C6" w14:textId="77777777" w:rsidR="00A71F41" w:rsidRPr="00C7726C" w:rsidRDefault="00A71F41" w:rsidP="00B13AF0">
            <w:pPr>
              <w:jc w:val="center"/>
              <w:rPr>
                <w:color w:val="000000"/>
                <w:sz w:val="20"/>
              </w:rPr>
            </w:pPr>
            <w:r w:rsidRPr="00C7726C">
              <w:rPr>
                <w:color w:val="000000"/>
                <w:sz w:val="20"/>
              </w:rPr>
              <w:t>253,</w:t>
            </w:r>
          </w:p>
        </w:tc>
        <w:tc>
          <w:tcPr>
            <w:tcW w:w="3185" w:type="dxa"/>
            <w:vAlign w:val="center"/>
            <w:hideMark/>
          </w:tcPr>
          <w:p w14:paraId="662A454E" w14:textId="77777777" w:rsidR="00A71F41" w:rsidRPr="00C7726C" w:rsidRDefault="00A71F41" w:rsidP="00B13AF0">
            <w:pPr>
              <w:ind w:firstLineChars="100" w:firstLine="200"/>
              <w:rPr>
                <w:color w:val="000000"/>
                <w:sz w:val="20"/>
              </w:rPr>
            </w:pPr>
            <w:r w:rsidRPr="00C7726C">
              <w:rPr>
                <w:color w:val="000000"/>
                <w:sz w:val="20"/>
              </w:rPr>
              <w:t>Pedra para amolação de foice</w:t>
            </w:r>
          </w:p>
        </w:tc>
        <w:tc>
          <w:tcPr>
            <w:tcW w:w="1418" w:type="dxa"/>
            <w:vAlign w:val="center"/>
            <w:hideMark/>
          </w:tcPr>
          <w:p w14:paraId="7EB1B61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2A2D098"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B291B08"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2FEC425"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6206FF9A" w14:textId="77777777" w:rsidTr="00A71F41">
        <w:trPr>
          <w:trHeight w:val="454"/>
        </w:trPr>
        <w:tc>
          <w:tcPr>
            <w:tcW w:w="724" w:type="dxa"/>
            <w:noWrap/>
            <w:vAlign w:val="center"/>
          </w:tcPr>
          <w:p w14:paraId="097A4595" w14:textId="77777777" w:rsidR="00A71F41" w:rsidRPr="00C7726C" w:rsidRDefault="00A71F41" w:rsidP="00B13AF0">
            <w:pPr>
              <w:jc w:val="center"/>
              <w:rPr>
                <w:color w:val="000000"/>
                <w:sz w:val="20"/>
              </w:rPr>
            </w:pPr>
            <w:r w:rsidRPr="00C7726C">
              <w:rPr>
                <w:color w:val="000000"/>
                <w:sz w:val="20"/>
              </w:rPr>
              <w:t>254,</w:t>
            </w:r>
          </w:p>
        </w:tc>
        <w:tc>
          <w:tcPr>
            <w:tcW w:w="3185" w:type="dxa"/>
            <w:vAlign w:val="center"/>
            <w:hideMark/>
          </w:tcPr>
          <w:p w14:paraId="32CC0AF8" w14:textId="77777777" w:rsidR="00A71F41" w:rsidRPr="00C7726C" w:rsidRDefault="00A71F41" w:rsidP="00B13AF0">
            <w:pPr>
              <w:ind w:firstLineChars="100" w:firstLine="200"/>
              <w:rPr>
                <w:color w:val="000000"/>
                <w:sz w:val="20"/>
              </w:rPr>
            </w:pPr>
            <w:r w:rsidRPr="00C7726C">
              <w:rPr>
                <w:color w:val="000000"/>
                <w:sz w:val="20"/>
              </w:rPr>
              <w:t>Peneira  de  madeira  55cm para pedreiro para areia fabricada em telas de arame galvanizado.</w:t>
            </w:r>
          </w:p>
        </w:tc>
        <w:tc>
          <w:tcPr>
            <w:tcW w:w="1418" w:type="dxa"/>
            <w:vAlign w:val="center"/>
            <w:hideMark/>
          </w:tcPr>
          <w:p w14:paraId="58CD9B8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2D40578"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AE2C9B9"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6961A515"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371561B8" w14:textId="77777777" w:rsidTr="00A71F41">
        <w:trPr>
          <w:trHeight w:val="454"/>
        </w:trPr>
        <w:tc>
          <w:tcPr>
            <w:tcW w:w="724" w:type="dxa"/>
            <w:noWrap/>
            <w:vAlign w:val="center"/>
          </w:tcPr>
          <w:p w14:paraId="4188A324" w14:textId="77777777" w:rsidR="00A71F41" w:rsidRPr="00C7726C" w:rsidRDefault="00A71F41" w:rsidP="00B13AF0">
            <w:pPr>
              <w:jc w:val="center"/>
              <w:rPr>
                <w:color w:val="000000"/>
                <w:sz w:val="20"/>
              </w:rPr>
            </w:pPr>
            <w:r w:rsidRPr="00C7726C">
              <w:rPr>
                <w:color w:val="000000"/>
                <w:sz w:val="20"/>
              </w:rPr>
              <w:t>255,</w:t>
            </w:r>
          </w:p>
        </w:tc>
        <w:tc>
          <w:tcPr>
            <w:tcW w:w="3185" w:type="dxa"/>
            <w:vAlign w:val="center"/>
            <w:hideMark/>
          </w:tcPr>
          <w:p w14:paraId="31E78102" w14:textId="77777777" w:rsidR="00A71F41" w:rsidRPr="00C7726C" w:rsidRDefault="00A71F41" w:rsidP="00B13AF0">
            <w:pPr>
              <w:ind w:firstLineChars="100" w:firstLine="200"/>
              <w:rPr>
                <w:color w:val="000000"/>
                <w:sz w:val="20"/>
              </w:rPr>
            </w:pPr>
            <w:r w:rsidRPr="00C7726C">
              <w:rPr>
                <w:color w:val="000000"/>
                <w:sz w:val="20"/>
              </w:rPr>
              <w:t>Picareta</w:t>
            </w:r>
          </w:p>
        </w:tc>
        <w:tc>
          <w:tcPr>
            <w:tcW w:w="1418" w:type="dxa"/>
            <w:vAlign w:val="center"/>
            <w:hideMark/>
          </w:tcPr>
          <w:p w14:paraId="194CF6E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8A8D934"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40A17F33" w14:textId="77777777" w:rsidR="00A71F41" w:rsidRPr="00C7726C" w:rsidRDefault="00A71F41" w:rsidP="00B13AF0">
            <w:pPr>
              <w:jc w:val="center"/>
              <w:rPr>
                <w:color w:val="000000"/>
                <w:sz w:val="20"/>
              </w:rPr>
            </w:pPr>
            <w:r w:rsidRPr="00C7726C">
              <w:rPr>
                <w:color w:val="000000"/>
                <w:sz w:val="20"/>
              </w:rPr>
              <w:t>05</w:t>
            </w:r>
          </w:p>
        </w:tc>
        <w:tc>
          <w:tcPr>
            <w:tcW w:w="1485" w:type="dxa"/>
            <w:vAlign w:val="center"/>
            <w:hideMark/>
          </w:tcPr>
          <w:p w14:paraId="0E99A32B" w14:textId="77777777" w:rsidR="00A71F41" w:rsidRPr="00C7726C" w:rsidRDefault="00A71F41" w:rsidP="00B13AF0">
            <w:pPr>
              <w:jc w:val="center"/>
              <w:rPr>
                <w:color w:val="000000"/>
                <w:sz w:val="20"/>
              </w:rPr>
            </w:pPr>
            <w:r w:rsidRPr="00C7726C">
              <w:rPr>
                <w:color w:val="000000"/>
                <w:sz w:val="20"/>
              </w:rPr>
              <w:t>SMOI - 05</w:t>
            </w:r>
          </w:p>
        </w:tc>
      </w:tr>
      <w:tr w:rsidR="00A71F41" w:rsidRPr="00C7726C" w14:paraId="01341BB2" w14:textId="77777777" w:rsidTr="00A71F41">
        <w:trPr>
          <w:trHeight w:val="454"/>
        </w:trPr>
        <w:tc>
          <w:tcPr>
            <w:tcW w:w="724" w:type="dxa"/>
            <w:noWrap/>
            <w:vAlign w:val="center"/>
          </w:tcPr>
          <w:p w14:paraId="4A52930E" w14:textId="77777777" w:rsidR="00A71F41" w:rsidRPr="00C7726C" w:rsidRDefault="00A71F41" w:rsidP="00B13AF0">
            <w:pPr>
              <w:jc w:val="center"/>
              <w:rPr>
                <w:color w:val="000000"/>
                <w:sz w:val="20"/>
              </w:rPr>
            </w:pPr>
            <w:r w:rsidRPr="00C7726C">
              <w:rPr>
                <w:color w:val="000000"/>
                <w:sz w:val="20"/>
              </w:rPr>
              <w:t>256,</w:t>
            </w:r>
          </w:p>
        </w:tc>
        <w:tc>
          <w:tcPr>
            <w:tcW w:w="3185" w:type="dxa"/>
            <w:vAlign w:val="center"/>
            <w:hideMark/>
          </w:tcPr>
          <w:p w14:paraId="5CE0574D" w14:textId="77777777" w:rsidR="00A71F41" w:rsidRPr="00C7726C" w:rsidRDefault="00A71F41" w:rsidP="00B13AF0">
            <w:pPr>
              <w:ind w:firstLineChars="100" w:firstLine="200"/>
              <w:rPr>
                <w:color w:val="000000"/>
                <w:sz w:val="20"/>
              </w:rPr>
            </w:pPr>
            <w:r w:rsidRPr="00C7726C">
              <w:rPr>
                <w:color w:val="000000"/>
                <w:sz w:val="20"/>
              </w:rPr>
              <w:t>Ponteiro  para  pedreiro,  em aço</w:t>
            </w:r>
            <w:r w:rsidRPr="00C7726C">
              <w:rPr>
                <w:color w:val="000000"/>
                <w:sz w:val="20"/>
              </w:rPr>
              <w:br/>
              <w:t>12”, diâmetro: 3,4”</w:t>
            </w:r>
          </w:p>
        </w:tc>
        <w:tc>
          <w:tcPr>
            <w:tcW w:w="1418" w:type="dxa"/>
            <w:vAlign w:val="center"/>
            <w:hideMark/>
          </w:tcPr>
          <w:p w14:paraId="25820F4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991A6C9"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33B82E22"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3BCEA246" w14:textId="77777777" w:rsidR="00A71F41" w:rsidRPr="00C7726C" w:rsidRDefault="00A71F41" w:rsidP="00B13AF0">
            <w:pPr>
              <w:jc w:val="center"/>
              <w:rPr>
                <w:color w:val="000000"/>
                <w:sz w:val="20"/>
              </w:rPr>
            </w:pPr>
            <w:r w:rsidRPr="00C7726C">
              <w:rPr>
                <w:color w:val="000000"/>
                <w:sz w:val="20"/>
              </w:rPr>
              <w:t>SMOI-15</w:t>
            </w:r>
          </w:p>
        </w:tc>
      </w:tr>
      <w:tr w:rsidR="00A71F41" w:rsidRPr="00C7726C" w14:paraId="426D908A" w14:textId="77777777" w:rsidTr="00A71F41">
        <w:trPr>
          <w:trHeight w:val="454"/>
        </w:trPr>
        <w:tc>
          <w:tcPr>
            <w:tcW w:w="724" w:type="dxa"/>
            <w:noWrap/>
            <w:vAlign w:val="center"/>
          </w:tcPr>
          <w:p w14:paraId="47171AFC" w14:textId="77777777" w:rsidR="00A71F41" w:rsidRPr="00C7726C" w:rsidRDefault="00A71F41" w:rsidP="00B13AF0">
            <w:pPr>
              <w:jc w:val="center"/>
              <w:rPr>
                <w:color w:val="000000"/>
                <w:sz w:val="20"/>
              </w:rPr>
            </w:pPr>
            <w:r w:rsidRPr="00C7726C">
              <w:rPr>
                <w:color w:val="000000"/>
                <w:sz w:val="20"/>
              </w:rPr>
              <w:t>257,</w:t>
            </w:r>
          </w:p>
        </w:tc>
        <w:tc>
          <w:tcPr>
            <w:tcW w:w="3185" w:type="dxa"/>
            <w:vAlign w:val="center"/>
            <w:hideMark/>
          </w:tcPr>
          <w:p w14:paraId="5C730C8A" w14:textId="77777777" w:rsidR="00A71F41" w:rsidRPr="00C7726C" w:rsidRDefault="00A71F41" w:rsidP="00B13AF0">
            <w:pPr>
              <w:ind w:firstLineChars="100" w:firstLine="200"/>
              <w:rPr>
                <w:color w:val="000000"/>
                <w:sz w:val="20"/>
              </w:rPr>
            </w:pPr>
            <w:r w:rsidRPr="00C7726C">
              <w:rPr>
                <w:color w:val="000000"/>
                <w:sz w:val="20"/>
              </w:rPr>
              <w:t>Porca  3/8”  zincado  branco com</w:t>
            </w:r>
            <w:r w:rsidRPr="00C7726C">
              <w:rPr>
                <w:color w:val="000000"/>
                <w:sz w:val="20"/>
              </w:rPr>
              <w:br/>
              <w:t>Certificado INMETRO.(iluminação pública)</w:t>
            </w:r>
          </w:p>
        </w:tc>
        <w:tc>
          <w:tcPr>
            <w:tcW w:w="1418" w:type="dxa"/>
            <w:vAlign w:val="center"/>
            <w:hideMark/>
          </w:tcPr>
          <w:p w14:paraId="44B4EB0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BA8CCF8" w14:textId="77777777" w:rsidR="00A71F41" w:rsidRPr="00C7726C" w:rsidRDefault="00A71F41" w:rsidP="00B13AF0">
            <w:pPr>
              <w:jc w:val="center"/>
              <w:rPr>
                <w:color w:val="000000"/>
                <w:sz w:val="20"/>
              </w:rPr>
            </w:pPr>
            <w:r w:rsidRPr="00C7726C">
              <w:rPr>
                <w:color w:val="000000"/>
                <w:sz w:val="20"/>
              </w:rPr>
              <w:t>250</w:t>
            </w:r>
          </w:p>
        </w:tc>
        <w:tc>
          <w:tcPr>
            <w:tcW w:w="1417" w:type="dxa"/>
            <w:noWrap/>
            <w:vAlign w:val="center"/>
            <w:hideMark/>
          </w:tcPr>
          <w:p w14:paraId="45CC421A" w14:textId="77777777" w:rsidR="00A71F41" w:rsidRPr="00C7726C" w:rsidRDefault="00A71F41" w:rsidP="00B13AF0">
            <w:pPr>
              <w:jc w:val="center"/>
              <w:rPr>
                <w:color w:val="000000"/>
                <w:sz w:val="20"/>
              </w:rPr>
            </w:pPr>
            <w:r w:rsidRPr="00C7726C">
              <w:rPr>
                <w:color w:val="000000"/>
                <w:sz w:val="20"/>
              </w:rPr>
              <w:t>1000</w:t>
            </w:r>
          </w:p>
        </w:tc>
        <w:tc>
          <w:tcPr>
            <w:tcW w:w="1485" w:type="dxa"/>
            <w:vAlign w:val="center"/>
            <w:hideMark/>
          </w:tcPr>
          <w:p w14:paraId="4810AA99" w14:textId="77777777" w:rsidR="00A71F41" w:rsidRPr="00C7726C" w:rsidRDefault="00A71F41" w:rsidP="00B13AF0">
            <w:pPr>
              <w:jc w:val="center"/>
              <w:rPr>
                <w:color w:val="000000"/>
                <w:sz w:val="20"/>
              </w:rPr>
            </w:pPr>
            <w:r w:rsidRPr="00C7726C">
              <w:rPr>
                <w:color w:val="000000"/>
                <w:sz w:val="20"/>
              </w:rPr>
              <w:t>SMOI - 1000</w:t>
            </w:r>
          </w:p>
        </w:tc>
      </w:tr>
      <w:tr w:rsidR="00A71F41" w:rsidRPr="00C7726C" w14:paraId="73AE6A18" w14:textId="77777777" w:rsidTr="00A71F41">
        <w:trPr>
          <w:trHeight w:val="454"/>
        </w:trPr>
        <w:tc>
          <w:tcPr>
            <w:tcW w:w="724" w:type="dxa"/>
            <w:noWrap/>
            <w:vAlign w:val="center"/>
          </w:tcPr>
          <w:p w14:paraId="004ED9A0" w14:textId="77777777" w:rsidR="00A71F41" w:rsidRPr="00C7726C" w:rsidRDefault="00A71F41" w:rsidP="00B13AF0">
            <w:pPr>
              <w:jc w:val="center"/>
              <w:rPr>
                <w:color w:val="000000"/>
                <w:sz w:val="20"/>
              </w:rPr>
            </w:pPr>
            <w:r w:rsidRPr="00C7726C">
              <w:rPr>
                <w:color w:val="000000"/>
                <w:sz w:val="20"/>
              </w:rPr>
              <w:t>258,</w:t>
            </w:r>
          </w:p>
        </w:tc>
        <w:tc>
          <w:tcPr>
            <w:tcW w:w="3185" w:type="dxa"/>
            <w:vAlign w:val="center"/>
            <w:hideMark/>
          </w:tcPr>
          <w:p w14:paraId="6BFF7A48" w14:textId="77777777" w:rsidR="00A71F41" w:rsidRPr="00C7726C" w:rsidRDefault="00A71F41" w:rsidP="00B13AF0">
            <w:pPr>
              <w:ind w:firstLineChars="100" w:firstLine="200"/>
              <w:rPr>
                <w:color w:val="000000"/>
                <w:sz w:val="20"/>
              </w:rPr>
            </w:pPr>
            <w:r w:rsidRPr="00C7726C">
              <w:rPr>
                <w:color w:val="000000"/>
                <w:sz w:val="20"/>
              </w:rPr>
              <w:t>Prancha  de  madeira,  tipo</w:t>
            </w:r>
            <w:r w:rsidRPr="00C7726C">
              <w:rPr>
                <w:color w:val="000000"/>
                <w:sz w:val="20"/>
              </w:rPr>
              <w:br/>
              <w:t>eucalipto 7,5 x 20 L x 3,5m</w:t>
            </w:r>
          </w:p>
        </w:tc>
        <w:tc>
          <w:tcPr>
            <w:tcW w:w="1418" w:type="dxa"/>
            <w:vAlign w:val="center"/>
            <w:hideMark/>
          </w:tcPr>
          <w:p w14:paraId="43030DF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73BEE62"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01351925"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6D12575D"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52ABB85A" w14:textId="77777777" w:rsidTr="00A71F41">
        <w:trPr>
          <w:trHeight w:val="454"/>
        </w:trPr>
        <w:tc>
          <w:tcPr>
            <w:tcW w:w="724" w:type="dxa"/>
            <w:noWrap/>
            <w:vAlign w:val="center"/>
          </w:tcPr>
          <w:p w14:paraId="052901E6" w14:textId="77777777" w:rsidR="00A71F41" w:rsidRPr="00C7726C" w:rsidRDefault="00A71F41" w:rsidP="00B13AF0">
            <w:pPr>
              <w:jc w:val="center"/>
              <w:rPr>
                <w:color w:val="000000"/>
                <w:sz w:val="20"/>
              </w:rPr>
            </w:pPr>
            <w:r w:rsidRPr="00C7726C">
              <w:rPr>
                <w:color w:val="000000"/>
                <w:sz w:val="20"/>
              </w:rPr>
              <w:t>259,</w:t>
            </w:r>
          </w:p>
        </w:tc>
        <w:tc>
          <w:tcPr>
            <w:tcW w:w="3185" w:type="dxa"/>
            <w:vAlign w:val="center"/>
            <w:hideMark/>
          </w:tcPr>
          <w:p w14:paraId="113A8CAE" w14:textId="77777777" w:rsidR="00A71F41" w:rsidRPr="00C7726C" w:rsidRDefault="00A71F41" w:rsidP="00B13AF0">
            <w:pPr>
              <w:ind w:firstLineChars="100" w:firstLine="200"/>
              <w:rPr>
                <w:color w:val="000000"/>
                <w:sz w:val="20"/>
              </w:rPr>
            </w:pPr>
            <w:r w:rsidRPr="00C7726C">
              <w:rPr>
                <w:color w:val="000000"/>
                <w:sz w:val="20"/>
              </w:rPr>
              <w:t>Prego  17x21  com  cabeça chata,</w:t>
            </w:r>
            <w:r w:rsidRPr="00C7726C">
              <w:rPr>
                <w:color w:val="000000"/>
                <w:sz w:val="20"/>
              </w:rPr>
              <w:br/>
              <w:t>ferro  comum,  cabeça corpo liso, polido.</w:t>
            </w:r>
          </w:p>
        </w:tc>
        <w:tc>
          <w:tcPr>
            <w:tcW w:w="1418" w:type="dxa"/>
            <w:vAlign w:val="center"/>
            <w:hideMark/>
          </w:tcPr>
          <w:p w14:paraId="0E33A490" w14:textId="77777777" w:rsidR="00A71F41" w:rsidRPr="00C7726C" w:rsidRDefault="00A71F41"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6E3CE860"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31AB9054"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1DCCBE42"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28966351" w14:textId="77777777" w:rsidTr="00A71F41">
        <w:trPr>
          <w:trHeight w:val="454"/>
        </w:trPr>
        <w:tc>
          <w:tcPr>
            <w:tcW w:w="724" w:type="dxa"/>
            <w:noWrap/>
            <w:vAlign w:val="center"/>
          </w:tcPr>
          <w:p w14:paraId="20CC2E63" w14:textId="77777777" w:rsidR="00A71F41" w:rsidRPr="00C7726C" w:rsidRDefault="00A71F41" w:rsidP="00B13AF0">
            <w:pPr>
              <w:jc w:val="center"/>
              <w:rPr>
                <w:color w:val="000000"/>
                <w:sz w:val="20"/>
              </w:rPr>
            </w:pPr>
            <w:r w:rsidRPr="00C7726C">
              <w:rPr>
                <w:color w:val="000000"/>
                <w:sz w:val="20"/>
              </w:rPr>
              <w:t>260,</w:t>
            </w:r>
          </w:p>
        </w:tc>
        <w:tc>
          <w:tcPr>
            <w:tcW w:w="3185" w:type="dxa"/>
            <w:vAlign w:val="center"/>
            <w:hideMark/>
          </w:tcPr>
          <w:p w14:paraId="541C4FB3" w14:textId="77777777" w:rsidR="00A71F41" w:rsidRPr="00C7726C" w:rsidRDefault="00A71F41" w:rsidP="00B13AF0">
            <w:pPr>
              <w:ind w:firstLineChars="100" w:firstLine="200"/>
              <w:rPr>
                <w:color w:val="000000"/>
                <w:sz w:val="20"/>
              </w:rPr>
            </w:pPr>
            <w:r w:rsidRPr="00C7726C">
              <w:rPr>
                <w:color w:val="000000"/>
                <w:sz w:val="20"/>
              </w:rPr>
              <w:t>Prego  17x27  cabeça  dupla, ferro comum,  cabeça  chata,</w:t>
            </w:r>
            <w:r w:rsidRPr="00C7726C">
              <w:rPr>
                <w:color w:val="000000"/>
                <w:sz w:val="20"/>
              </w:rPr>
              <w:br/>
              <w:t>corpo liso, polido.</w:t>
            </w:r>
          </w:p>
        </w:tc>
        <w:tc>
          <w:tcPr>
            <w:tcW w:w="1418" w:type="dxa"/>
            <w:vAlign w:val="center"/>
            <w:hideMark/>
          </w:tcPr>
          <w:p w14:paraId="5D2A67A8" w14:textId="77777777" w:rsidR="00A71F41" w:rsidRPr="00C7726C" w:rsidRDefault="00A71F41"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3ED78BDF"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E1DBCCE"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05E12007"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C19516F" w14:textId="77777777" w:rsidTr="00A71F41">
        <w:trPr>
          <w:trHeight w:val="454"/>
        </w:trPr>
        <w:tc>
          <w:tcPr>
            <w:tcW w:w="724" w:type="dxa"/>
            <w:noWrap/>
            <w:vAlign w:val="center"/>
          </w:tcPr>
          <w:p w14:paraId="2C6CEBCD" w14:textId="77777777" w:rsidR="00A71F41" w:rsidRPr="00C7726C" w:rsidRDefault="00A71F41" w:rsidP="00B13AF0">
            <w:pPr>
              <w:jc w:val="center"/>
              <w:rPr>
                <w:color w:val="000000"/>
                <w:sz w:val="20"/>
              </w:rPr>
            </w:pPr>
            <w:r w:rsidRPr="00C7726C">
              <w:rPr>
                <w:color w:val="000000"/>
                <w:sz w:val="20"/>
              </w:rPr>
              <w:t>261,</w:t>
            </w:r>
          </w:p>
        </w:tc>
        <w:tc>
          <w:tcPr>
            <w:tcW w:w="3185" w:type="dxa"/>
            <w:vAlign w:val="center"/>
            <w:hideMark/>
          </w:tcPr>
          <w:p w14:paraId="699ED4FD" w14:textId="77777777" w:rsidR="00A71F41" w:rsidRPr="00C7726C" w:rsidRDefault="00A71F41" w:rsidP="00B13AF0">
            <w:pPr>
              <w:ind w:firstLineChars="100" w:firstLine="200"/>
              <w:rPr>
                <w:color w:val="000000"/>
                <w:sz w:val="20"/>
              </w:rPr>
            </w:pPr>
            <w:r w:rsidRPr="00C7726C">
              <w:rPr>
                <w:color w:val="000000"/>
                <w:sz w:val="20"/>
              </w:rPr>
              <w:t>Prego  19x36,  com  cabeça</w:t>
            </w:r>
            <w:r w:rsidRPr="00C7726C">
              <w:rPr>
                <w:color w:val="000000"/>
                <w:sz w:val="20"/>
              </w:rPr>
              <w:br/>
              <w:t>chata,  ferro  comum,  corpo liso, polido.</w:t>
            </w:r>
          </w:p>
        </w:tc>
        <w:tc>
          <w:tcPr>
            <w:tcW w:w="1418" w:type="dxa"/>
            <w:vAlign w:val="center"/>
            <w:hideMark/>
          </w:tcPr>
          <w:p w14:paraId="0D5DCC9F" w14:textId="77777777" w:rsidR="00A71F41" w:rsidRPr="00C7726C" w:rsidRDefault="00A71F41" w:rsidP="00B13AF0">
            <w:pPr>
              <w:jc w:val="center"/>
              <w:rPr>
                <w:color w:val="000000"/>
                <w:sz w:val="20"/>
              </w:rPr>
            </w:pPr>
            <w:r w:rsidRPr="00C7726C">
              <w:rPr>
                <w:color w:val="000000"/>
                <w:sz w:val="20"/>
              </w:rPr>
              <w:t>PACOT</w:t>
            </w:r>
            <w:r w:rsidRPr="00C7726C">
              <w:rPr>
                <w:color w:val="000000"/>
                <w:sz w:val="20"/>
              </w:rPr>
              <w:br/>
              <w:t>E 1kg</w:t>
            </w:r>
          </w:p>
        </w:tc>
        <w:tc>
          <w:tcPr>
            <w:tcW w:w="1559" w:type="dxa"/>
            <w:noWrap/>
            <w:vAlign w:val="center"/>
            <w:hideMark/>
          </w:tcPr>
          <w:p w14:paraId="627FBA04"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59100584"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6B07F87"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73A605F8" w14:textId="77777777" w:rsidTr="00A71F41">
        <w:trPr>
          <w:trHeight w:val="454"/>
        </w:trPr>
        <w:tc>
          <w:tcPr>
            <w:tcW w:w="724" w:type="dxa"/>
            <w:noWrap/>
            <w:vAlign w:val="center"/>
          </w:tcPr>
          <w:p w14:paraId="0255DEAD" w14:textId="77777777" w:rsidR="00A71F41" w:rsidRPr="00C7726C" w:rsidRDefault="00A71F41" w:rsidP="00B13AF0">
            <w:pPr>
              <w:jc w:val="center"/>
              <w:rPr>
                <w:color w:val="000000"/>
                <w:sz w:val="20"/>
              </w:rPr>
            </w:pPr>
            <w:r w:rsidRPr="00C7726C">
              <w:rPr>
                <w:color w:val="000000"/>
                <w:sz w:val="20"/>
              </w:rPr>
              <w:t>262,</w:t>
            </w:r>
          </w:p>
        </w:tc>
        <w:tc>
          <w:tcPr>
            <w:tcW w:w="3185" w:type="dxa"/>
            <w:vAlign w:val="center"/>
            <w:hideMark/>
          </w:tcPr>
          <w:p w14:paraId="334C5409" w14:textId="77777777" w:rsidR="00A71F41" w:rsidRPr="00C7726C" w:rsidRDefault="00A71F41" w:rsidP="00B13AF0">
            <w:pPr>
              <w:ind w:firstLineChars="100" w:firstLine="200"/>
              <w:rPr>
                <w:color w:val="000000"/>
                <w:sz w:val="20"/>
              </w:rPr>
            </w:pPr>
            <w:r w:rsidRPr="00C7726C">
              <w:rPr>
                <w:color w:val="000000"/>
                <w:sz w:val="20"/>
              </w:rPr>
              <w:t>Prego  25x72,  com  cabeça chata,  ferro  comum,  corpo liso,</w:t>
            </w:r>
            <w:r w:rsidRPr="00C7726C">
              <w:rPr>
                <w:color w:val="000000"/>
                <w:sz w:val="20"/>
              </w:rPr>
              <w:br/>
            </w:r>
            <w:r w:rsidRPr="00C7726C">
              <w:rPr>
                <w:color w:val="000000"/>
                <w:sz w:val="20"/>
              </w:rPr>
              <w:lastRenderedPageBreak/>
              <w:t>polido.</w:t>
            </w:r>
          </w:p>
        </w:tc>
        <w:tc>
          <w:tcPr>
            <w:tcW w:w="1418" w:type="dxa"/>
            <w:vAlign w:val="center"/>
            <w:hideMark/>
          </w:tcPr>
          <w:p w14:paraId="1240B82A" w14:textId="77777777" w:rsidR="00A71F41" w:rsidRPr="00C7726C" w:rsidRDefault="00A71F41" w:rsidP="00B13AF0">
            <w:pPr>
              <w:jc w:val="center"/>
              <w:rPr>
                <w:color w:val="000000"/>
                <w:sz w:val="20"/>
              </w:rPr>
            </w:pPr>
            <w:r w:rsidRPr="00C7726C">
              <w:rPr>
                <w:color w:val="000000"/>
                <w:sz w:val="20"/>
              </w:rPr>
              <w:lastRenderedPageBreak/>
              <w:t>PACOT</w:t>
            </w:r>
            <w:r w:rsidRPr="00C7726C">
              <w:rPr>
                <w:color w:val="000000"/>
                <w:sz w:val="20"/>
              </w:rPr>
              <w:br/>
              <w:t>E 1kg</w:t>
            </w:r>
          </w:p>
        </w:tc>
        <w:tc>
          <w:tcPr>
            <w:tcW w:w="1559" w:type="dxa"/>
            <w:noWrap/>
            <w:vAlign w:val="center"/>
            <w:hideMark/>
          </w:tcPr>
          <w:p w14:paraId="57E5D409"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270440A0"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9300E6B"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3D8A90A2" w14:textId="77777777" w:rsidTr="00A71F41">
        <w:trPr>
          <w:trHeight w:val="454"/>
        </w:trPr>
        <w:tc>
          <w:tcPr>
            <w:tcW w:w="724" w:type="dxa"/>
            <w:noWrap/>
            <w:vAlign w:val="center"/>
          </w:tcPr>
          <w:p w14:paraId="433FF8E6" w14:textId="77777777" w:rsidR="00A71F41" w:rsidRPr="00C7726C" w:rsidRDefault="00A71F41" w:rsidP="00B13AF0">
            <w:pPr>
              <w:jc w:val="center"/>
              <w:rPr>
                <w:color w:val="000000"/>
                <w:sz w:val="20"/>
              </w:rPr>
            </w:pPr>
            <w:r w:rsidRPr="00C7726C">
              <w:rPr>
                <w:color w:val="000000"/>
                <w:sz w:val="20"/>
              </w:rPr>
              <w:lastRenderedPageBreak/>
              <w:t>263,</w:t>
            </w:r>
          </w:p>
        </w:tc>
        <w:tc>
          <w:tcPr>
            <w:tcW w:w="3185" w:type="dxa"/>
            <w:vAlign w:val="center"/>
            <w:hideMark/>
          </w:tcPr>
          <w:p w14:paraId="083C6880" w14:textId="77777777" w:rsidR="00A71F41" w:rsidRPr="00C7726C" w:rsidRDefault="00A71F41" w:rsidP="00B13AF0">
            <w:pPr>
              <w:ind w:firstLineChars="100" w:firstLine="200"/>
              <w:rPr>
                <w:color w:val="000000"/>
                <w:sz w:val="20"/>
              </w:rPr>
            </w:pPr>
            <w:r w:rsidRPr="00C7726C">
              <w:rPr>
                <w:color w:val="000000"/>
                <w:sz w:val="20"/>
              </w:rPr>
              <w:t>Prego 17x27, em aço</w:t>
            </w:r>
            <w:r w:rsidRPr="00C7726C">
              <w:rPr>
                <w:color w:val="000000"/>
                <w:sz w:val="20"/>
              </w:rPr>
              <w:br/>
              <w:t>galvanizado</w:t>
            </w:r>
          </w:p>
        </w:tc>
        <w:tc>
          <w:tcPr>
            <w:tcW w:w="1418" w:type="dxa"/>
            <w:vAlign w:val="center"/>
            <w:hideMark/>
          </w:tcPr>
          <w:p w14:paraId="10819AEB" w14:textId="77777777" w:rsidR="00A71F41" w:rsidRPr="00C7726C" w:rsidRDefault="00A71F41" w:rsidP="00B13AF0">
            <w:pPr>
              <w:jc w:val="center"/>
              <w:rPr>
                <w:color w:val="000000"/>
                <w:sz w:val="20"/>
              </w:rPr>
            </w:pPr>
            <w:r w:rsidRPr="00C7726C">
              <w:rPr>
                <w:color w:val="000000"/>
                <w:sz w:val="20"/>
              </w:rPr>
              <w:t>PACOT</w:t>
            </w:r>
            <w:r w:rsidRPr="00C7726C">
              <w:rPr>
                <w:color w:val="000000"/>
                <w:sz w:val="20"/>
              </w:rPr>
              <w:br/>
              <w:t>E 1 kg</w:t>
            </w:r>
          </w:p>
        </w:tc>
        <w:tc>
          <w:tcPr>
            <w:tcW w:w="1559" w:type="dxa"/>
            <w:noWrap/>
            <w:vAlign w:val="center"/>
            <w:hideMark/>
          </w:tcPr>
          <w:p w14:paraId="5720E77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45D7024"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2FA3E4BA"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9161995" w14:textId="77777777" w:rsidTr="00A71F41">
        <w:trPr>
          <w:trHeight w:val="454"/>
        </w:trPr>
        <w:tc>
          <w:tcPr>
            <w:tcW w:w="724" w:type="dxa"/>
            <w:noWrap/>
            <w:vAlign w:val="center"/>
          </w:tcPr>
          <w:p w14:paraId="07DB6142" w14:textId="77777777" w:rsidR="00A71F41" w:rsidRPr="00C7726C" w:rsidRDefault="00A71F41" w:rsidP="00B13AF0">
            <w:pPr>
              <w:jc w:val="center"/>
              <w:rPr>
                <w:color w:val="000000"/>
                <w:sz w:val="20"/>
              </w:rPr>
            </w:pPr>
            <w:r w:rsidRPr="00C7726C">
              <w:rPr>
                <w:color w:val="000000"/>
                <w:sz w:val="20"/>
              </w:rPr>
              <w:t>264,</w:t>
            </w:r>
          </w:p>
        </w:tc>
        <w:tc>
          <w:tcPr>
            <w:tcW w:w="3185" w:type="dxa"/>
            <w:vAlign w:val="center"/>
            <w:hideMark/>
          </w:tcPr>
          <w:p w14:paraId="062EE29E" w14:textId="77777777" w:rsidR="00A71F41" w:rsidRPr="00C7726C" w:rsidRDefault="00A71F41" w:rsidP="00B13AF0">
            <w:pPr>
              <w:ind w:firstLineChars="100" w:firstLine="200"/>
              <w:rPr>
                <w:color w:val="000000"/>
                <w:sz w:val="20"/>
              </w:rPr>
            </w:pPr>
            <w:r w:rsidRPr="00C7726C">
              <w:rPr>
                <w:color w:val="000000"/>
                <w:sz w:val="20"/>
              </w:rPr>
              <w:t>Prego telheiro 18x36</w:t>
            </w:r>
          </w:p>
        </w:tc>
        <w:tc>
          <w:tcPr>
            <w:tcW w:w="1418" w:type="dxa"/>
            <w:vAlign w:val="center"/>
            <w:hideMark/>
          </w:tcPr>
          <w:p w14:paraId="4FB87F5F" w14:textId="77777777" w:rsidR="00A71F41" w:rsidRPr="00C7726C" w:rsidRDefault="00A71F41" w:rsidP="00B13AF0">
            <w:pPr>
              <w:jc w:val="center"/>
              <w:rPr>
                <w:color w:val="000000"/>
                <w:sz w:val="20"/>
              </w:rPr>
            </w:pPr>
            <w:r w:rsidRPr="00C7726C">
              <w:rPr>
                <w:color w:val="000000"/>
                <w:sz w:val="20"/>
              </w:rPr>
              <w:t>PACOT</w:t>
            </w:r>
            <w:r w:rsidRPr="00C7726C">
              <w:rPr>
                <w:color w:val="000000"/>
                <w:sz w:val="20"/>
              </w:rPr>
              <w:br/>
              <w:t>E 1 kg</w:t>
            </w:r>
          </w:p>
        </w:tc>
        <w:tc>
          <w:tcPr>
            <w:tcW w:w="1559" w:type="dxa"/>
            <w:noWrap/>
            <w:vAlign w:val="center"/>
            <w:hideMark/>
          </w:tcPr>
          <w:p w14:paraId="73FB2D4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06053831" w14:textId="77777777" w:rsidR="00A71F41" w:rsidRPr="00C7726C" w:rsidRDefault="00A71F41" w:rsidP="00B13AF0">
            <w:pPr>
              <w:jc w:val="center"/>
              <w:rPr>
                <w:color w:val="000000"/>
                <w:sz w:val="20"/>
              </w:rPr>
            </w:pPr>
            <w:r w:rsidRPr="00C7726C">
              <w:rPr>
                <w:color w:val="000000"/>
                <w:sz w:val="20"/>
              </w:rPr>
              <w:t>30</w:t>
            </w:r>
          </w:p>
        </w:tc>
        <w:tc>
          <w:tcPr>
            <w:tcW w:w="1485" w:type="dxa"/>
            <w:vAlign w:val="center"/>
            <w:hideMark/>
          </w:tcPr>
          <w:p w14:paraId="11496E38" w14:textId="77777777" w:rsidR="00A71F41" w:rsidRPr="00C7726C" w:rsidRDefault="00A71F41" w:rsidP="00B13AF0">
            <w:pPr>
              <w:jc w:val="center"/>
              <w:rPr>
                <w:color w:val="000000"/>
                <w:sz w:val="20"/>
              </w:rPr>
            </w:pPr>
            <w:r w:rsidRPr="00C7726C">
              <w:rPr>
                <w:color w:val="000000"/>
                <w:sz w:val="20"/>
              </w:rPr>
              <w:t>SMOI - 30</w:t>
            </w:r>
          </w:p>
        </w:tc>
      </w:tr>
      <w:tr w:rsidR="00A71F41" w:rsidRPr="00C7726C" w14:paraId="47E1D94C" w14:textId="77777777" w:rsidTr="00A71F41">
        <w:trPr>
          <w:trHeight w:val="454"/>
        </w:trPr>
        <w:tc>
          <w:tcPr>
            <w:tcW w:w="724" w:type="dxa"/>
            <w:noWrap/>
            <w:vAlign w:val="center"/>
          </w:tcPr>
          <w:p w14:paraId="6FE04EA7" w14:textId="77777777" w:rsidR="00A71F41" w:rsidRPr="00C7726C" w:rsidRDefault="00A71F41" w:rsidP="00B13AF0">
            <w:pPr>
              <w:jc w:val="center"/>
              <w:rPr>
                <w:color w:val="000000"/>
                <w:sz w:val="20"/>
              </w:rPr>
            </w:pPr>
            <w:r w:rsidRPr="00C7726C">
              <w:rPr>
                <w:color w:val="000000"/>
                <w:sz w:val="20"/>
              </w:rPr>
              <w:t>265,</w:t>
            </w:r>
          </w:p>
        </w:tc>
        <w:tc>
          <w:tcPr>
            <w:tcW w:w="3185" w:type="dxa"/>
            <w:vAlign w:val="center"/>
            <w:hideMark/>
          </w:tcPr>
          <w:p w14:paraId="0B366198" w14:textId="77777777" w:rsidR="00A71F41" w:rsidRPr="00C7726C" w:rsidRDefault="00A71F41" w:rsidP="00B13AF0">
            <w:pPr>
              <w:ind w:firstLineChars="100" w:firstLine="200"/>
              <w:rPr>
                <w:color w:val="000000"/>
                <w:sz w:val="20"/>
              </w:rPr>
            </w:pPr>
            <w:r w:rsidRPr="00C7726C">
              <w:rPr>
                <w:color w:val="000000"/>
                <w:sz w:val="20"/>
              </w:rPr>
              <w:t>Prumo de aço, 700g</w:t>
            </w:r>
          </w:p>
        </w:tc>
        <w:tc>
          <w:tcPr>
            <w:tcW w:w="1418" w:type="dxa"/>
            <w:vAlign w:val="center"/>
            <w:hideMark/>
          </w:tcPr>
          <w:p w14:paraId="404AC0B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ECEE9D2"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32ECD483"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42A17A69"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80E9426" w14:textId="77777777" w:rsidTr="00A71F41">
        <w:trPr>
          <w:trHeight w:val="454"/>
        </w:trPr>
        <w:tc>
          <w:tcPr>
            <w:tcW w:w="724" w:type="dxa"/>
            <w:noWrap/>
            <w:vAlign w:val="center"/>
          </w:tcPr>
          <w:p w14:paraId="3E5A1991" w14:textId="77777777" w:rsidR="00A71F41" w:rsidRPr="00C7726C" w:rsidRDefault="00A71F41" w:rsidP="00B13AF0">
            <w:pPr>
              <w:jc w:val="center"/>
              <w:rPr>
                <w:color w:val="000000"/>
                <w:sz w:val="20"/>
              </w:rPr>
            </w:pPr>
            <w:r w:rsidRPr="00C7726C">
              <w:rPr>
                <w:color w:val="000000"/>
                <w:sz w:val="20"/>
              </w:rPr>
              <w:t>266,</w:t>
            </w:r>
          </w:p>
        </w:tc>
        <w:tc>
          <w:tcPr>
            <w:tcW w:w="3185" w:type="dxa"/>
            <w:vAlign w:val="center"/>
            <w:hideMark/>
          </w:tcPr>
          <w:p w14:paraId="2193AB2A" w14:textId="77777777" w:rsidR="00A71F41" w:rsidRPr="00C7726C" w:rsidRDefault="00A71F41" w:rsidP="00B13AF0">
            <w:pPr>
              <w:ind w:firstLineChars="100" w:firstLine="200"/>
              <w:rPr>
                <w:color w:val="000000"/>
                <w:sz w:val="20"/>
              </w:rPr>
            </w:pPr>
            <w:r w:rsidRPr="00C7726C">
              <w:rPr>
                <w:color w:val="000000"/>
                <w:sz w:val="20"/>
              </w:rPr>
              <w:t>Redução de PVC rígido</w:t>
            </w:r>
            <w:r w:rsidRPr="00C7726C">
              <w:rPr>
                <w:color w:val="000000"/>
                <w:sz w:val="20"/>
              </w:rPr>
              <w:br/>
              <w:t>150x100, instalações para esgoto</w:t>
            </w:r>
          </w:p>
        </w:tc>
        <w:tc>
          <w:tcPr>
            <w:tcW w:w="1418" w:type="dxa"/>
            <w:vAlign w:val="center"/>
            <w:hideMark/>
          </w:tcPr>
          <w:p w14:paraId="391A3BC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E74331C"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0AD98FA5"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7685195"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1A62F3C0" w14:textId="77777777" w:rsidTr="00A71F41">
        <w:trPr>
          <w:trHeight w:val="454"/>
        </w:trPr>
        <w:tc>
          <w:tcPr>
            <w:tcW w:w="724" w:type="dxa"/>
            <w:noWrap/>
            <w:vAlign w:val="center"/>
          </w:tcPr>
          <w:p w14:paraId="42565989" w14:textId="77777777" w:rsidR="00A71F41" w:rsidRPr="00C7726C" w:rsidRDefault="00A71F41" w:rsidP="00B13AF0">
            <w:pPr>
              <w:jc w:val="center"/>
              <w:rPr>
                <w:color w:val="000000"/>
                <w:sz w:val="20"/>
              </w:rPr>
            </w:pPr>
            <w:r w:rsidRPr="00C7726C">
              <w:rPr>
                <w:color w:val="000000"/>
                <w:sz w:val="20"/>
              </w:rPr>
              <w:t>267,</w:t>
            </w:r>
          </w:p>
        </w:tc>
        <w:tc>
          <w:tcPr>
            <w:tcW w:w="3185" w:type="dxa"/>
            <w:vAlign w:val="center"/>
            <w:hideMark/>
          </w:tcPr>
          <w:p w14:paraId="05B5AD8C" w14:textId="77777777" w:rsidR="00A71F41" w:rsidRPr="00C7726C" w:rsidRDefault="00A71F41" w:rsidP="00B13AF0">
            <w:pPr>
              <w:ind w:firstLineChars="100" w:firstLine="200"/>
              <w:rPr>
                <w:color w:val="000000"/>
                <w:sz w:val="20"/>
              </w:rPr>
            </w:pPr>
            <w:r w:rsidRPr="00C7726C">
              <w:rPr>
                <w:color w:val="000000"/>
                <w:sz w:val="20"/>
              </w:rPr>
              <w:t>Refletor LED 200W, bivolt, à prova d’água,  branco  frio, 6000-6500W</w:t>
            </w:r>
          </w:p>
        </w:tc>
        <w:tc>
          <w:tcPr>
            <w:tcW w:w="1418" w:type="dxa"/>
            <w:vAlign w:val="center"/>
            <w:hideMark/>
          </w:tcPr>
          <w:p w14:paraId="25CF7FF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46E0C97"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2CE5C41D"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05A15C6A"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3609C3B0" w14:textId="77777777" w:rsidTr="00A71F41">
        <w:trPr>
          <w:trHeight w:val="454"/>
        </w:trPr>
        <w:tc>
          <w:tcPr>
            <w:tcW w:w="724" w:type="dxa"/>
            <w:noWrap/>
            <w:vAlign w:val="center"/>
          </w:tcPr>
          <w:p w14:paraId="612DCACA" w14:textId="77777777" w:rsidR="00A71F41" w:rsidRPr="00C7726C" w:rsidRDefault="00A71F41" w:rsidP="00B13AF0">
            <w:pPr>
              <w:jc w:val="center"/>
              <w:rPr>
                <w:color w:val="000000"/>
                <w:sz w:val="20"/>
              </w:rPr>
            </w:pPr>
            <w:r w:rsidRPr="00C7726C">
              <w:rPr>
                <w:color w:val="000000"/>
                <w:sz w:val="20"/>
              </w:rPr>
              <w:t>268,</w:t>
            </w:r>
          </w:p>
        </w:tc>
        <w:tc>
          <w:tcPr>
            <w:tcW w:w="3185" w:type="dxa"/>
            <w:vAlign w:val="center"/>
            <w:hideMark/>
          </w:tcPr>
          <w:p w14:paraId="34C99082" w14:textId="77777777" w:rsidR="00A71F41" w:rsidRPr="00C7726C" w:rsidRDefault="00A71F41" w:rsidP="00B13AF0">
            <w:pPr>
              <w:ind w:firstLineChars="100" w:firstLine="200"/>
              <w:rPr>
                <w:color w:val="000000"/>
                <w:sz w:val="20"/>
              </w:rPr>
            </w:pPr>
            <w:r w:rsidRPr="00C7726C">
              <w:rPr>
                <w:color w:val="000000"/>
                <w:sz w:val="20"/>
              </w:rPr>
              <w:t>Regador plástico, capacidade</w:t>
            </w:r>
            <w:r w:rsidRPr="00C7726C">
              <w:rPr>
                <w:color w:val="000000"/>
                <w:sz w:val="20"/>
              </w:rPr>
              <w:br/>
              <w:t>mínima 10L</w:t>
            </w:r>
          </w:p>
        </w:tc>
        <w:tc>
          <w:tcPr>
            <w:tcW w:w="1418" w:type="dxa"/>
            <w:vAlign w:val="center"/>
            <w:hideMark/>
          </w:tcPr>
          <w:p w14:paraId="33B99EF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3157952"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19DC3315"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2FA05C82"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3423763" w14:textId="77777777" w:rsidTr="00A71F41">
        <w:trPr>
          <w:trHeight w:val="454"/>
        </w:trPr>
        <w:tc>
          <w:tcPr>
            <w:tcW w:w="724" w:type="dxa"/>
            <w:noWrap/>
            <w:vAlign w:val="center"/>
          </w:tcPr>
          <w:p w14:paraId="2FA51653" w14:textId="77777777" w:rsidR="00A71F41" w:rsidRPr="00C7726C" w:rsidRDefault="00A71F41" w:rsidP="00B13AF0">
            <w:pPr>
              <w:jc w:val="center"/>
              <w:rPr>
                <w:color w:val="000000"/>
                <w:sz w:val="20"/>
              </w:rPr>
            </w:pPr>
            <w:r w:rsidRPr="00C7726C">
              <w:rPr>
                <w:color w:val="000000"/>
                <w:sz w:val="20"/>
              </w:rPr>
              <w:t>269,</w:t>
            </w:r>
          </w:p>
        </w:tc>
        <w:tc>
          <w:tcPr>
            <w:tcW w:w="3185" w:type="dxa"/>
            <w:vAlign w:val="center"/>
            <w:hideMark/>
          </w:tcPr>
          <w:p w14:paraId="6B562A64" w14:textId="77777777" w:rsidR="00A71F41" w:rsidRPr="00C7726C" w:rsidRDefault="00A71F41" w:rsidP="00B13AF0">
            <w:pPr>
              <w:ind w:firstLineChars="100" w:firstLine="200"/>
              <w:rPr>
                <w:color w:val="000000"/>
                <w:sz w:val="20"/>
              </w:rPr>
            </w:pPr>
            <w:r w:rsidRPr="00C7726C">
              <w:rPr>
                <w:color w:val="000000"/>
                <w:sz w:val="20"/>
              </w:rPr>
              <w:t>Registro esfera PVC soldável,</w:t>
            </w:r>
            <w:r w:rsidRPr="00C7726C">
              <w:rPr>
                <w:color w:val="000000"/>
                <w:sz w:val="20"/>
              </w:rPr>
              <w:br/>
              <w:t>marrom 20 mm</w:t>
            </w:r>
          </w:p>
        </w:tc>
        <w:tc>
          <w:tcPr>
            <w:tcW w:w="1418" w:type="dxa"/>
            <w:vAlign w:val="center"/>
            <w:hideMark/>
          </w:tcPr>
          <w:p w14:paraId="63A5400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5963691"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7EB83356"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7B966233"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2F52754F" w14:textId="77777777" w:rsidTr="00A71F41">
        <w:trPr>
          <w:trHeight w:val="454"/>
        </w:trPr>
        <w:tc>
          <w:tcPr>
            <w:tcW w:w="724" w:type="dxa"/>
            <w:noWrap/>
            <w:vAlign w:val="center"/>
          </w:tcPr>
          <w:p w14:paraId="2E53AA5B" w14:textId="77777777" w:rsidR="00A71F41" w:rsidRPr="00C7726C" w:rsidRDefault="00A71F41" w:rsidP="00B13AF0">
            <w:pPr>
              <w:jc w:val="center"/>
              <w:rPr>
                <w:color w:val="000000"/>
                <w:sz w:val="20"/>
              </w:rPr>
            </w:pPr>
            <w:r w:rsidRPr="00C7726C">
              <w:rPr>
                <w:color w:val="000000"/>
                <w:sz w:val="20"/>
              </w:rPr>
              <w:t>270,</w:t>
            </w:r>
          </w:p>
        </w:tc>
        <w:tc>
          <w:tcPr>
            <w:tcW w:w="3185" w:type="dxa"/>
            <w:vAlign w:val="center"/>
            <w:hideMark/>
          </w:tcPr>
          <w:p w14:paraId="5ABB3348" w14:textId="77777777" w:rsidR="00A71F41" w:rsidRPr="00C7726C" w:rsidRDefault="00A71F41" w:rsidP="00B13AF0">
            <w:pPr>
              <w:ind w:firstLineChars="100" w:firstLine="200"/>
              <w:rPr>
                <w:color w:val="000000"/>
                <w:sz w:val="20"/>
              </w:rPr>
            </w:pPr>
            <w:r w:rsidRPr="00C7726C">
              <w:rPr>
                <w:color w:val="000000"/>
                <w:sz w:val="20"/>
              </w:rPr>
              <w:t>Registro esfera PVC soldável,</w:t>
            </w:r>
            <w:r w:rsidRPr="00C7726C">
              <w:rPr>
                <w:color w:val="000000"/>
                <w:sz w:val="20"/>
              </w:rPr>
              <w:br/>
              <w:t>marrom 25 mm</w:t>
            </w:r>
          </w:p>
        </w:tc>
        <w:tc>
          <w:tcPr>
            <w:tcW w:w="1418" w:type="dxa"/>
            <w:vAlign w:val="center"/>
            <w:hideMark/>
          </w:tcPr>
          <w:p w14:paraId="5AAB434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740A067"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055696AB"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65DECC5A"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2D6291E5" w14:textId="77777777" w:rsidTr="00A71F41">
        <w:trPr>
          <w:trHeight w:val="454"/>
        </w:trPr>
        <w:tc>
          <w:tcPr>
            <w:tcW w:w="724" w:type="dxa"/>
            <w:noWrap/>
            <w:vAlign w:val="center"/>
          </w:tcPr>
          <w:p w14:paraId="096B1EA9" w14:textId="77777777" w:rsidR="00A71F41" w:rsidRPr="00C7726C" w:rsidRDefault="00A71F41" w:rsidP="00B13AF0">
            <w:pPr>
              <w:jc w:val="center"/>
              <w:rPr>
                <w:color w:val="000000"/>
                <w:sz w:val="20"/>
              </w:rPr>
            </w:pPr>
            <w:r w:rsidRPr="00C7726C">
              <w:rPr>
                <w:color w:val="000000"/>
                <w:sz w:val="20"/>
              </w:rPr>
              <w:t>271,</w:t>
            </w:r>
          </w:p>
        </w:tc>
        <w:tc>
          <w:tcPr>
            <w:tcW w:w="3185" w:type="dxa"/>
            <w:vAlign w:val="center"/>
            <w:hideMark/>
          </w:tcPr>
          <w:p w14:paraId="6D83ED64" w14:textId="77777777" w:rsidR="00A71F41" w:rsidRPr="00C7726C" w:rsidRDefault="00A71F41" w:rsidP="00B13AF0">
            <w:pPr>
              <w:ind w:firstLineChars="100" w:firstLine="200"/>
              <w:rPr>
                <w:color w:val="000000"/>
                <w:sz w:val="20"/>
              </w:rPr>
            </w:pPr>
            <w:r w:rsidRPr="00C7726C">
              <w:rPr>
                <w:color w:val="000000"/>
                <w:sz w:val="20"/>
              </w:rPr>
              <w:t>Registro esfera PVC soldável,</w:t>
            </w:r>
            <w:r w:rsidRPr="00C7726C">
              <w:rPr>
                <w:color w:val="000000"/>
                <w:sz w:val="20"/>
              </w:rPr>
              <w:br/>
              <w:t>marrom 32 mm</w:t>
            </w:r>
          </w:p>
        </w:tc>
        <w:tc>
          <w:tcPr>
            <w:tcW w:w="1418" w:type="dxa"/>
            <w:vAlign w:val="center"/>
            <w:hideMark/>
          </w:tcPr>
          <w:p w14:paraId="793717C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1981046"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51B52552"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2D65971A"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7F47B501" w14:textId="77777777" w:rsidTr="00A71F41">
        <w:trPr>
          <w:trHeight w:val="454"/>
        </w:trPr>
        <w:tc>
          <w:tcPr>
            <w:tcW w:w="724" w:type="dxa"/>
            <w:noWrap/>
            <w:vAlign w:val="center"/>
          </w:tcPr>
          <w:p w14:paraId="3983C2AD" w14:textId="77777777" w:rsidR="00A71F41" w:rsidRPr="00C7726C" w:rsidRDefault="00A71F41" w:rsidP="00B13AF0">
            <w:pPr>
              <w:jc w:val="center"/>
              <w:rPr>
                <w:color w:val="000000"/>
                <w:sz w:val="20"/>
              </w:rPr>
            </w:pPr>
            <w:r w:rsidRPr="00C7726C">
              <w:rPr>
                <w:color w:val="000000"/>
                <w:sz w:val="20"/>
              </w:rPr>
              <w:t>272,</w:t>
            </w:r>
          </w:p>
        </w:tc>
        <w:tc>
          <w:tcPr>
            <w:tcW w:w="3185" w:type="dxa"/>
            <w:vAlign w:val="center"/>
            <w:hideMark/>
          </w:tcPr>
          <w:p w14:paraId="0ED04170" w14:textId="77777777" w:rsidR="00A71F41" w:rsidRPr="00C7726C" w:rsidRDefault="00A71F41" w:rsidP="00B13AF0">
            <w:pPr>
              <w:ind w:firstLineChars="100" w:firstLine="200"/>
              <w:rPr>
                <w:color w:val="000000"/>
                <w:sz w:val="20"/>
              </w:rPr>
            </w:pPr>
            <w:r w:rsidRPr="00C7726C">
              <w:rPr>
                <w:color w:val="000000"/>
                <w:sz w:val="20"/>
              </w:rPr>
              <w:t>Registro esfera PVC soldável,</w:t>
            </w:r>
            <w:r w:rsidRPr="00C7726C">
              <w:rPr>
                <w:color w:val="000000"/>
                <w:sz w:val="20"/>
              </w:rPr>
              <w:br/>
              <w:t>marrom 40 mm</w:t>
            </w:r>
          </w:p>
        </w:tc>
        <w:tc>
          <w:tcPr>
            <w:tcW w:w="1418" w:type="dxa"/>
            <w:vAlign w:val="center"/>
            <w:hideMark/>
          </w:tcPr>
          <w:p w14:paraId="666B305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92969F8"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04D32112"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32A85814"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2FEC75BC" w14:textId="77777777" w:rsidTr="00A71F41">
        <w:trPr>
          <w:trHeight w:val="454"/>
        </w:trPr>
        <w:tc>
          <w:tcPr>
            <w:tcW w:w="724" w:type="dxa"/>
            <w:noWrap/>
            <w:vAlign w:val="center"/>
          </w:tcPr>
          <w:p w14:paraId="7CF7DAF9" w14:textId="77777777" w:rsidR="00A71F41" w:rsidRPr="00C7726C" w:rsidRDefault="00A71F41" w:rsidP="00B13AF0">
            <w:pPr>
              <w:jc w:val="center"/>
              <w:rPr>
                <w:color w:val="000000"/>
                <w:sz w:val="20"/>
              </w:rPr>
            </w:pPr>
            <w:r w:rsidRPr="00C7726C">
              <w:rPr>
                <w:color w:val="000000"/>
                <w:sz w:val="20"/>
              </w:rPr>
              <w:t>273,</w:t>
            </w:r>
          </w:p>
        </w:tc>
        <w:tc>
          <w:tcPr>
            <w:tcW w:w="3185" w:type="dxa"/>
            <w:vAlign w:val="center"/>
            <w:hideMark/>
          </w:tcPr>
          <w:p w14:paraId="4B988D26" w14:textId="77777777" w:rsidR="00A71F41" w:rsidRPr="00C7726C" w:rsidRDefault="00A71F41" w:rsidP="00B13AF0">
            <w:pPr>
              <w:ind w:firstLineChars="100" w:firstLine="200"/>
              <w:rPr>
                <w:color w:val="000000"/>
                <w:sz w:val="20"/>
              </w:rPr>
            </w:pPr>
            <w:r w:rsidRPr="00C7726C">
              <w:rPr>
                <w:color w:val="000000"/>
                <w:sz w:val="20"/>
              </w:rPr>
              <w:t>Registro esfera PVC soldável,</w:t>
            </w:r>
            <w:r w:rsidRPr="00C7726C">
              <w:rPr>
                <w:color w:val="000000"/>
                <w:sz w:val="20"/>
              </w:rPr>
              <w:br/>
              <w:t>marrom 50 mm</w:t>
            </w:r>
          </w:p>
        </w:tc>
        <w:tc>
          <w:tcPr>
            <w:tcW w:w="1418" w:type="dxa"/>
            <w:vAlign w:val="center"/>
            <w:hideMark/>
          </w:tcPr>
          <w:p w14:paraId="366BCD0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0A5B121"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4F89172E"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594B1188"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3A05C1BC" w14:textId="77777777" w:rsidTr="00A71F41">
        <w:trPr>
          <w:trHeight w:val="454"/>
        </w:trPr>
        <w:tc>
          <w:tcPr>
            <w:tcW w:w="724" w:type="dxa"/>
            <w:noWrap/>
            <w:vAlign w:val="center"/>
          </w:tcPr>
          <w:p w14:paraId="1D6D7348" w14:textId="77777777" w:rsidR="00A71F41" w:rsidRPr="00C7726C" w:rsidRDefault="00A71F41" w:rsidP="00B13AF0">
            <w:pPr>
              <w:jc w:val="center"/>
              <w:rPr>
                <w:color w:val="000000"/>
                <w:sz w:val="20"/>
              </w:rPr>
            </w:pPr>
            <w:r w:rsidRPr="00C7726C">
              <w:rPr>
                <w:color w:val="000000"/>
                <w:sz w:val="20"/>
              </w:rPr>
              <w:t>274,</w:t>
            </w:r>
          </w:p>
        </w:tc>
        <w:tc>
          <w:tcPr>
            <w:tcW w:w="3185" w:type="dxa"/>
            <w:vAlign w:val="center"/>
            <w:hideMark/>
          </w:tcPr>
          <w:p w14:paraId="0AEC5DA9" w14:textId="77777777" w:rsidR="00A71F41" w:rsidRPr="00C7726C" w:rsidRDefault="00A71F41" w:rsidP="00B13AF0">
            <w:pPr>
              <w:ind w:firstLineChars="100" w:firstLine="200"/>
              <w:rPr>
                <w:color w:val="000000"/>
                <w:sz w:val="20"/>
              </w:rPr>
            </w:pPr>
            <w:r w:rsidRPr="00C7726C">
              <w:rPr>
                <w:color w:val="000000"/>
                <w:sz w:val="20"/>
              </w:rPr>
              <w:t>Registro esfera PVC soldável,</w:t>
            </w:r>
            <w:r w:rsidRPr="00C7726C">
              <w:rPr>
                <w:color w:val="000000"/>
                <w:sz w:val="20"/>
              </w:rPr>
              <w:br/>
              <w:t>marrom 60 mm</w:t>
            </w:r>
          </w:p>
        </w:tc>
        <w:tc>
          <w:tcPr>
            <w:tcW w:w="1418" w:type="dxa"/>
            <w:vAlign w:val="center"/>
            <w:hideMark/>
          </w:tcPr>
          <w:p w14:paraId="28D1E15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6BE318E" w14:textId="77777777" w:rsidR="00A71F41" w:rsidRPr="00C7726C" w:rsidRDefault="00A71F41" w:rsidP="00B13AF0">
            <w:pPr>
              <w:jc w:val="center"/>
              <w:rPr>
                <w:color w:val="000000"/>
                <w:sz w:val="20"/>
              </w:rPr>
            </w:pPr>
            <w:r w:rsidRPr="00C7726C">
              <w:rPr>
                <w:color w:val="000000"/>
                <w:sz w:val="20"/>
              </w:rPr>
              <w:t>09</w:t>
            </w:r>
          </w:p>
        </w:tc>
        <w:tc>
          <w:tcPr>
            <w:tcW w:w="1417" w:type="dxa"/>
            <w:noWrap/>
            <w:vAlign w:val="center"/>
            <w:hideMark/>
          </w:tcPr>
          <w:p w14:paraId="197FC67E"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55EE8233" w14:textId="77777777" w:rsidR="00A71F41" w:rsidRPr="00C7726C" w:rsidRDefault="00A71F41" w:rsidP="00B13AF0">
            <w:pPr>
              <w:jc w:val="center"/>
              <w:rPr>
                <w:color w:val="000000"/>
                <w:sz w:val="20"/>
              </w:rPr>
            </w:pPr>
            <w:r w:rsidRPr="00C7726C">
              <w:rPr>
                <w:color w:val="000000"/>
                <w:sz w:val="20"/>
              </w:rPr>
              <w:t>SME-32</w:t>
            </w:r>
          </w:p>
        </w:tc>
      </w:tr>
      <w:tr w:rsidR="00A71F41" w:rsidRPr="00C7726C" w14:paraId="43F4BE81" w14:textId="77777777" w:rsidTr="00A71F41">
        <w:trPr>
          <w:trHeight w:val="454"/>
        </w:trPr>
        <w:tc>
          <w:tcPr>
            <w:tcW w:w="724" w:type="dxa"/>
            <w:noWrap/>
            <w:vAlign w:val="center"/>
          </w:tcPr>
          <w:p w14:paraId="09E60FA8" w14:textId="77777777" w:rsidR="00A71F41" w:rsidRPr="00C7726C" w:rsidRDefault="00A71F41" w:rsidP="00B13AF0">
            <w:pPr>
              <w:jc w:val="center"/>
              <w:rPr>
                <w:color w:val="000000"/>
                <w:sz w:val="20"/>
              </w:rPr>
            </w:pPr>
            <w:r w:rsidRPr="00C7726C">
              <w:rPr>
                <w:color w:val="000000"/>
                <w:sz w:val="20"/>
              </w:rPr>
              <w:t>275,</w:t>
            </w:r>
          </w:p>
        </w:tc>
        <w:tc>
          <w:tcPr>
            <w:tcW w:w="3185" w:type="dxa"/>
            <w:vAlign w:val="center"/>
            <w:hideMark/>
          </w:tcPr>
          <w:p w14:paraId="59F36903" w14:textId="77777777" w:rsidR="00A71F41" w:rsidRPr="00C7726C" w:rsidRDefault="00A71F41" w:rsidP="00B13AF0">
            <w:pPr>
              <w:ind w:firstLineChars="100" w:firstLine="200"/>
              <w:rPr>
                <w:color w:val="000000"/>
                <w:sz w:val="20"/>
              </w:rPr>
            </w:pPr>
            <w:r w:rsidRPr="00C7726C">
              <w:rPr>
                <w:color w:val="000000"/>
                <w:sz w:val="20"/>
              </w:rPr>
              <w:t>Régua  de  alumínio  com  2 metros</w:t>
            </w:r>
          </w:p>
        </w:tc>
        <w:tc>
          <w:tcPr>
            <w:tcW w:w="1418" w:type="dxa"/>
            <w:vAlign w:val="center"/>
            <w:hideMark/>
          </w:tcPr>
          <w:p w14:paraId="6A106EC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376CE91"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4FDF5755"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46263CBB"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4533D6C" w14:textId="77777777" w:rsidTr="00A71F41">
        <w:trPr>
          <w:trHeight w:val="454"/>
        </w:trPr>
        <w:tc>
          <w:tcPr>
            <w:tcW w:w="724" w:type="dxa"/>
            <w:noWrap/>
            <w:vAlign w:val="center"/>
          </w:tcPr>
          <w:p w14:paraId="1F3D3C46" w14:textId="77777777" w:rsidR="00A71F41" w:rsidRPr="00C7726C" w:rsidRDefault="00A71F41" w:rsidP="00B13AF0">
            <w:pPr>
              <w:jc w:val="center"/>
              <w:rPr>
                <w:color w:val="000000"/>
                <w:sz w:val="20"/>
              </w:rPr>
            </w:pPr>
            <w:r w:rsidRPr="00C7726C">
              <w:rPr>
                <w:color w:val="000000"/>
                <w:sz w:val="20"/>
              </w:rPr>
              <w:t>276,</w:t>
            </w:r>
          </w:p>
        </w:tc>
        <w:tc>
          <w:tcPr>
            <w:tcW w:w="3185" w:type="dxa"/>
            <w:vAlign w:val="center"/>
            <w:hideMark/>
          </w:tcPr>
          <w:p w14:paraId="0B3E0201" w14:textId="77777777" w:rsidR="00A71F41" w:rsidRPr="00C7726C" w:rsidRDefault="00A71F41" w:rsidP="00B13AF0">
            <w:pPr>
              <w:ind w:firstLineChars="100" w:firstLine="200"/>
              <w:rPr>
                <w:color w:val="000000"/>
                <w:sz w:val="20"/>
              </w:rPr>
            </w:pPr>
            <w:r w:rsidRPr="00C7726C">
              <w:rPr>
                <w:color w:val="000000"/>
                <w:sz w:val="20"/>
              </w:rPr>
              <w:t>Régua com 6 tomadas plásticas,  cabo  100cm, Potência máxima do circuito: 300ª em  127v  e  500w  em 200V. Tipo de tomada: 10a, Tripolar  (2p  + aterramento), Tensão  bivolt:  27V  / 220V,</w:t>
            </w:r>
            <w:r w:rsidRPr="00C7726C">
              <w:rPr>
                <w:color w:val="000000"/>
                <w:sz w:val="20"/>
              </w:rPr>
              <w:br/>
              <w:t>Frequência 50hz / 60hz.</w:t>
            </w:r>
          </w:p>
        </w:tc>
        <w:tc>
          <w:tcPr>
            <w:tcW w:w="1418" w:type="dxa"/>
            <w:vAlign w:val="center"/>
            <w:hideMark/>
          </w:tcPr>
          <w:p w14:paraId="64DF992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1038798"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2F75B9EC"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526A5532" w14:textId="77777777" w:rsidR="00A71F41" w:rsidRPr="00C7726C" w:rsidRDefault="00A71F41" w:rsidP="00B13AF0">
            <w:pPr>
              <w:jc w:val="center"/>
              <w:rPr>
                <w:color w:val="000000"/>
                <w:sz w:val="20"/>
              </w:rPr>
            </w:pPr>
            <w:r w:rsidRPr="00C7726C">
              <w:rPr>
                <w:color w:val="000000"/>
                <w:sz w:val="20"/>
              </w:rPr>
              <w:t>ASS. - 10</w:t>
            </w:r>
          </w:p>
        </w:tc>
      </w:tr>
      <w:tr w:rsidR="00A71F41" w:rsidRPr="00C7726C" w14:paraId="6CC45427" w14:textId="77777777" w:rsidTr="00A71F41">
        <w:trPr>
          <w:trHeight w:val="454"/>
        </w:trPr>
        <w:tc>
          <w:tcPr>
            <w:tcW w:w="724" w:type="dxa"/>
            <w:noWrap/>
            <w:vAlign w:val="center"/>
          </w:tcPr>
          <w:p w14:paraId="18684568" w14:textId="77777777" w:rsidR="00A71F41" w:rsidRPr="00C7726C" w:rsidRDefault="00A71F41" w:rsidP="00B13AF0">
            <w:pPr>
              <w:jc w:val="center"/>
              <w:rPr>
                <w:color w:val="000000"/>
                <w:sz w:val="20"/>
              </w:rPr>
            </w:pPr>
            <w:r w:rsidRPr="00C7726C">
              <w:rPr>
                <w:color w:val="000000"/>
                <w:sz w:val="20"/>
              </w:rPr>
              <w:t>277,</w:t>
            </w:r>
          </w:p>
        </w:tc>
        <w:tc>
          <w:tcPr>
            <w:tcW w:w="3185" w:type="dxa"/>
            <w:vAlign w:val="center"/>
            <w:hideMark/>
          </w:tcPr>
          <w:p w14:paraId="733B7335" w14:textId="77777777" w:rsidR="00A71F41" w:rsidRPr="00C7726C" w:rsidRDefault="00A71F41" w:rsidP="00B13AF0">
            <w:pPr>
              <w:ind w:firstLineChars="100" w:firstLine="200"/>
              <w:rPr>
                <w:color w:val="000000"/>
                <w:sz w:val="20"/>
              </w:rPr>
            </w:pPr>
            <w:r w:rsidRPr="00C7726C">
              <w:rPr>
                <w:color w:val="000000"/>
                <w:sz w:val="20"/>
              </w:rPr>
              <w:t>Rejunte para piso cor branca; saco com 1kg</w:t>
            </w:r>
          </w:p>
        </w:tc>
        <w:tc>
          <w:tcPr>
            <w:tcW w:w="1418" w:type="dxa"/>
            <w:vAlign w:val="center"/>
            <w:hideMark/>
          </w:tcPr>
          <w:p w14:paraId="4ABF9C9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3E6E25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B86C248"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3BD81C59" w14:textId="77777777" w:rsidR="00A71F41" w:rsidRPr="00C7726C" w:rsidRDefault="00A71F41" w:rsidP="00B13AF0">
            <w:pPr>
              <w:jc w:val="center"/>
              <w:rPr>
                <w:color w:val="000000"/>
                <w:sz w:val="20"/>
              </w:rPr>
            </w:pPr>
            <w:r w:rsidRPr="00C7726C">
              <w:rPr>
                <w:color w:val="000000"/>
                <w:sz w:val="20"/>
              </w:rPr>
              <w:t>SME - 40</w:t>
            </w:r>
          </w:p>
        </w:tc>
      </w:tr>
      <w:tr w:rsidR="00A71F41" w:rsidRPr="00C7726C" w14:paraId="69564D26" w14:textId="77777777" w:rsidTr="00A71F41">
        <w:trPr>
          <w:trHeight w:val="454"/>
        </w:trPr>
        <w:tc>
          <w:tcPr>
            <w:tcW w:w="724" w:type="dxa"/>
            <w:noWrap/>
            <w:vAlign w:val="center"/>
          </w:tcPr>
          <w:p w14:paraId="42DD437F" w14:textId="77777777" w:rsidR="00A71F41" w:rsidRPr="00C7726C" w:rsidRDefault="00A71F41" w:rsidP="00B13AF0">
            <w:pPr>
              <w:jc w:val="center"/>
              <w:rPr>
                <w:color w:val="000000"/>
                <w:sz w:val="20"/>
              </w:rPr>
            </w:pPr>
            <w:r w:rsidRPr="00C7726C">
              <w:rPr>
                <w:color w:val="000000"/>
                <w:sz w:val="20"/>
              </w:rPr>
              <w:t>278,</w:t>
            </w:r>
          </w:p>
        </w:tc>
        <w:tc>
          <w:tcPr>
            <w:tcW w:w="3185" w:type="dxa"/>
            <w:noWrap/>
            <w:vAlign w:val="center"/>
            <w:hideMark/>
          </w:tcPr>
          <w:p w14:paraId="3D732532" w14:textId="77777777" w:rsidR="00A71F41" w:rsidRPr="00C7726C" w:rsidRDefault="00A71F41" w:rsidP="00B13AF0">
            <w:pPr>
              <w:ind w:firstLineChars="100" w:firstLine="200"/>
              <w:rPr>
                <w:color w:val="000000"/>
                <w:sz w:val="20"/>
              </w:rPr>
            </w:pPr>
            <w:r w:rsidRPr="00C7726C">
              <w:rPr>
                <w:color w:val="000000"/>
                <w:sz w:val="20"/>
              </w:rPr>
              <w:t>Relê  Fotocélula  bivolt,  com</w:t>
            </w:r>
            <w:r w:rsidRPr="00C7726C">
              <w:rPr>
                <w:color w:val="000000"/>
                <w:sz w:val="20"/>
              </w:rPr>
              <w:br/>
              <w:t>certificado INMETRO (ILUMINAÇÃO PÚBLICA)</w:t>
            </w:r>
          </w:p>
        </w:tc>
        <w:tc>
          <w:tcPr>
            <w:tcW w:w="1418" w:type="dxa"/>
            <w:noWrap/>
            <w:vAlign w:val="center"/>
            <w:hideMark/>
          </w:tcPr>
          <w:p w14:paraId="0566C2A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245A807" w14:textId="77777777" w:rsidR="00A71F41" w:rsidRPr="00C7726C" w:rsidRDefault="00A71F41" w:rsidP="00B13AF0">
            <w:pPr>
              <w:jc w:val="center"/>
              <w:rPr>
                <w:color w:val="000000"/>
                <w:sz w:val="20"/>
              </w:rPr>
            </w:pPr>
            <w:r w:rsidRPr="00C7726C">
              <w:rPr>
                <w:color w:val="000000"/>
                <w:sz w:val="20"/>
              </w:rPr>
              <w:t>500</w:t>
            </w:r>
          </w:p>
        </w:tc>
        <w:tc>
          <w:tcPr>
            <w:tcW w:w="1417" w:type="dxa"/>
            <w:noWrap/>
            <w:vAlign w:val="center"/>
            <w:hideMark/>
          </w:tcPr>
          <w:p w14:paraId="554BF2F4" w14:textId="77777777" w:rsidR="00A71F41" w:rsidRPr="00C7726C" w:rsidRDefault="00A71F41" w:rsidP="00B13AF0">
            <w:pPr>
              <w:jc w:val="center"/>
              <w:rPr>
                <w:color w:val="000000"/>
                <w:sz w:val="20"/>
              </w:rPr>
            </w:pPr>
            <w:r w:rsidRPr="00C7726C">
              <w:rPr>
                <w:color w:val="000000"/>
                <w:sz w:val="20"/>
              </w:rPr>
              <w:t>5000</w:t>
            </w:r>
          </w:p>
        </w:tc>
        <w:tc>
          <w:tcPr>
            <w:tcW w:w="1485" w:type="dxa"/>
            <w:noWrap/>
            <w:vAlign w:val="center"/>
            <w:hideMark/>
          </w:tcPr>
          <w:p w14:paraId="5DB44F62" w14:textId="77777777" w:rsidR="00A71F41" w:rsidRPr="00C7726C" w:rsidRDefault="00A71F41" w:rsidP="00B13AF0">
            <w:pPr>
              <w:jc w:val="center"/>
              <w:rPr>
                <w:color w:val="000000"/>
                <w:sz w:val="20"/>
              </w:rPr>
            </w:pPr>
            <w:r w:rsidRPr="00C7726C">
              <w:rPr>
                <w:color w:val="000000"/>
                <w:sz w:val="20"/>
              </w:rPr>
              <w:t>SMOI - 5000</w:t>
            </w:r>
          </w:p>
        </w:tc>
      </w:tr>
      <w:tr w:rsidR="00A71F41" w:rsidRPr="00C7726C" w14:paraId="4ED48366" w14:textId="77777777" w:rsidTr="00A71F41">
        <w:trPr>
          <w:trHeight w:val="454"/>
        </w:trPr>
        <w:tc>
          <w:tcPr>
            <w:tcW w:w="724" w:type="dxa"/>
            <w:noWrap/>
            <w:vAlign w:val="center"/>
          </w:tcPr>
          <w:p w14:paraId="2EDA8FE2" w14:textId="77777777" w:rsidR="00A71F41" w:rsidRPr="00C7726C" w:rsidRDefault="00A71F41" w:rsidP="00B13AF0">
            <w:pPr>
              <w:jc w:val="center"/>
              <w:rPr>
                <w:color w:val="000000"/>
                <w:sz w:val="20"/>
              </w:rPr>
            </w:pPr>
            <w:r w:rsidRPr="00C7726C">
              <w:rPr>
                <w:color w:val="000000"/>
                <w:sz w:val="20"/>
              </w:rPr>
              <w:t>279,</w:t>
            </w:r>
          </w:p>
        </w:tc>
        <w:tc>
          <w:tcPr>
            <w:tcW w:w="3185" w:type="dxa"/>
            <w:vAlign w:val="center"/>
            <w:hideMark/>
          </w:tcPr>
          <w:p w14:paraId="11CEAC38" w14:textId="77777777" w:rsidR="00A71F41" w:rsidRPr="00C7726C" w:rsidRDefault="00A71F41" w:rsidP="00B13AF0">
            <w:pPr>
              <w:ind w:firstLineChars="100" w:firstLine="200"/>
              <w:rPr>
                <w:color w:val="000000"/>
                <w:sz w:val="20"/>
              </w:rPr>
            </w:pPr>
            <w:r w:rsidRPr="00C7726C">
              <w:rPr>
                <w:color w:val="000000"/>
                <w:sz w:val="20"/>
              </w:rPr>
              <w:t>Rolo para pintura, de espuma, 15 cm</w:t>
            </w:r>
          </w:p>
        </w:tc>
        <w:tc>
          <w:tcPr>
            <w:tcW w:w="1418" w:type="dxa"/>
            <w:vAlign w:val="center"/>
            <w:hideMark/>
          </w:tcPr>
          <w:p w14:paraId="40B18F0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6C8B93C"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0D772DC2"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302321CD"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42E01811" w14:textId="77777777" w:rsidTr="00A71F41">
        <w:trPr>
          <w:trHeight w:val="454"/>
        </w:trPr>
        <w:tc>
          <w:tcPr>
            <w:tcW w:w="724" w:type="dxa"/>
            <w:noWrap/>
            <w:vAlign w:val="center"/>
          </w:tcPr>
          <w:p w14:paraId="49C1B64C" w14:textId="77777777" w:rsidR="00A71F41" w:rsidRPr="00C7726C" w:rsidRDefault="00A71F41" w:rsidP="00B13AF0">
            <w:pPr>
              <w:jc w:val="center"/>
              <w:rPr>
                <w:color w:val="000000"/>
                <w:sz w:val="20"/>
              </w:rPr>
            </w:pPr>
            <w:r w:rsidRPr="00C7726C">
              <w:rPr>
                <w:color w:val="000000"/>
                <w:sz w:val="20"/>
              </w:rPr>
              <w:t>280,</w:t>
            </w:r>
          </w:p>
        </w:tc>
        <w:tc>
          <w:tcPr>
            <w:tcW w:w="3185" w:type="dxa"/>
            <w:vAlign w:val="center"/>
            <w:hideMark/>
          </w:tcPr>
          <w:p w14:paraId="277B5E13" w14:textId="77777777" w:rsidR="00A71F41" w:rsidRPr="00C7726C" w:rsidRDefault="00A71F41" w:rsidP="00B13AF0">
            <w:pPr>
              <w:ind w:firstLineChars="100" w:firstLine="200"/>
              <w:rPr>
                <w:color w:val="000000"/>
                <w:sz w:val="20"/>
              </w:rPr>
            </w:pPr>
            <w:r w:rsidRPr="00C7726C">
              <w:rPr>
                <w:color w:val="000000"/>
                <w:sz w:val="20"/>
              </w:rPr>
              <w:t>Rolo para pintura, de espuma, 9 cm</w:t>
            </w:r>
          </w:p>
        </w:tc>
        <w:tc>
          <w:tcPr>
            <w:tcW w:w="1418" w:type="dxa"/>
            <w:vAlign w:val="center"/>
            <w:hideMark/>
          </w:tcPr>
          <w:p w14:paraId="42D4B7E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5A0BB56"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323FD3F2"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5B2AE93"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20B79082" w14:textId="77777777" w:rsidTr="00A71F41">
        <w:trPr>
          <w:trHeight w:val="454"/>
        </w:trPr>
        <w:tc>
          <w:tcPr>
            <w:tcW w:w="724" w:type="dxa"/>
            <w:noWrap/>
            <w:vAlign w:val="center"/>
          </w:tcPr>
          <w:p w14:paraId="2A0815C6" w14:textId="77777777" w:rsidR="00A71F41" w:rsidRPr="00C7726C" w:rsidRDefault="00A71F41" w:rsidP="00B13AF0">
            <w:pPr>
              <w:jc w:val="center"/>
              <w:rPr>
                <w:color w:val="000000"/>
                <w:sz w:val="20"/>
              </w:rPr>
            </w:pPr>
            <w:r w:rsidRPr="00C7726C">
              <w:rPr>
                <w:color w:val="000000"/>
                <w:sz w:val="20"/>
              </w:rPr>
              <w:t>281,</w:t>
            </w:r>
          </w:p>
        </w:tc>
        <w:tc>
          <w:tcPr>
            <w:tcW w:w="3185" w:type="dxa"/>
            <w:vAlign w:val="center"/>
            <w:hideMark/>
          </w:tcPr>
          <w:p w14:paraId="13381F5B" w14:textId="77777777" w:rsidR="00A71F41" w:rsidRPr="00C7726C" w:rsidRDefault="00A71F41" w:rsidP="00B13AF0">
            <w:pPr>
              <w:ind w:firstLineChars="100" w:firstLine="200"/>
              <w:rPr>
                <w:color w:val="000000"/>
                <w:sz w:val="20"/>
              </w:rPr>
            </w:pPr>
            <w:r w:rsidRPr="00C7726C">
              <w:rPr>
                <w:color w:val="000000"/>
                <w:sz w:val="20"/>
              </w:rPr>
              <w:t>Rolo pintura predial, espuma</w:t>
            </w:r>
            <w:r w:rsidRPr="00C7726C">
              <w:rPr>
                <w:color w:val="000000"/>
                <w:sz w:val="20"/>
              </w:rPr>
              <w:br/>
              <w:t>sintética, 5 cm, com suporte, garfo de aço galvanizado</w:t>
            </w:r>
          </w:p>
        </w:tc>
        <w:tc>
          <w:tcPr>
            <w:tcW w:w="1418" w:type="dxa"/>
            <w:vAlign w:val="center"/>
            <w:hideMark/>
          </w:tcPr>
          <w:p w14:paraId="6B17920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24A7B61" w14:textId="77777777" w:rsidR="00A71F41" w:rsidRPr="00C7726C" w:rsidRDefault="00A71F41" w:rsidP="00B13AF0">
            <w:pPr>
              <w:jc w:val="center"/>
              <w:rPr>
                <w:color w:val="000000"/>
                <w:sz w:val="20"/>
              </w:rPr>
            </w:pPr>
            <w:r w:rsidRPr="00C7726C">
              <w:rPr>
                <w:color w:val="000000"/>
                <w:sz w:val="20"/>
              </w:rPr>
              <w:t>15</w:t>
            </w:r>
          </w:p>
        </w:tc>
        <w:tc>
          <w:tcPr>
            <w:tcW w:w="1417" w:type="dxa"/>
            <w:noWrap/>
            <w:vAlign w:val="center"/>
            <w:hideMark/>
          </w:tcPr>
          <w:p w14:paraId="7E6BE185"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0BB7AEBF"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69CDBEA9" w14:textId="77777777" w:rsidTr="00A71F41">
        <w:trPr>
          <w:trHeight w:val="454"/>
        </w:trPr>
        <w:tc>
          <w:tcPr>
            <w:tcW w:w="724" w:type="dxa"/>
            <w:noWrap/>
            <w:vAlign w:val="center"/>
          </w:tcPr>
          <w:p w14:paraId="3D2F8AC4" w14:textId="77777777" w:rsidR="00A71F41" w:rsidRPr="00C7726C" w:rsidRDefault="00A71F41" w:rsidP="00B13AF0">
            <w:pPr>
              <w:jc w:val="center"/>
              <w:rPr>
                <w:color w:val="000000"/>
                <w:sz w:val="20"/>
              </w:rPr>
            </w:pPr>
            <w:r w:rsidRPr="00C7726C">
              <w:rPr>
                <w:color w:val="000000"/>
                <w:sz w:val="20"/>
              </w:rPr>
              <w:t>282,</w:t>
            </w:r>
          </w:p>
        </w:tc>
        <w:tc>
          <w:tcPr>
            <w:tcW w:w="3185" w:type="dxa"/>
            <w:vAlign w:val="center"/>
            <w:hideMark/>
          </w:tcPr>
          <w:p w14:paraId="63EB5C3D" w14:textId="77777777" w:rsidR="00A71F41" w:rsidRPr="00C7726C" w:rsidRDefault="00A71F41" w:rsidP="00B13AF0">
            <w:pPr>
              <w:ind w:firstLineChars="100" w:firstLine="200"/>
              <w:rPr>
                <w:color w:val="000000"/>
                <w:sz w:val="20"/>
              </w:rPr>
            </w:pPr>
            <w:r w:rsidRPr="00C7726C">
              <w:rPr>
                <w:sz w:val="20"/>
              </w:rPr>
              <w:t xml:space="preserve">Rolo pintura predial, material: lã de fibra sintética, 23cm, </w:t>
            </w:r>
            <w:proofErr w:type="spellStart"/>
            <w:r w:rsidRPr="00C7726C">
              <w:rPr>
                <w:sz w:val="20"/>
              </w:rPr>
              <w:t>anti</w:t>
            </w:r>
            <w:proofErr w:type="spellEnd"/>
            <w:r w:rsidRPr="00C7726C">
              <w:rPr>
                <w:sz w:val="20"/>
              </w:rPr>
              <w:t xml:space="preserve"> respingo</w:t>
            </w:r>
          </w:p>
        </w:tc>
        <w:tc>
          <w:tcPr>
            <w:tcW w:w="1418" w:type="dxa"/>
            <w:vAlign w:val="center"/>
            <w:hideMark/>
          </w:tcPr>
          <w:p w14:paraId="573E8499" w14:textId="77777777" w:rsidR="00A71F41" w:rsidRPr="00C7726C" w:rsidRDefault="00A71F41" w:rsidP="00B13AF0">
            <w:pPr>
              <w:jc w:val="center"/>
              <w:rPr>
                <w:color w:val="000000"/>
                <w:sz w:val="20"/>
              </w:rPr>
            </w:pPr>
            <w:r w:rsidRPr="00C7726C">
              <w:rPr>
                <w:sz w:val="20"/>
              </w:rPr>
              <w:t>UND</w:t>
            </w:r>
          </w:p>
        </w:tc>
        <w:tc>
          <w:tcPr>
            <w:tcW w:w="1559" w:type="dxa"/>
            <w:noWrap/>
            <w:vAlign w:val="center"/>
            <w:hideMark/>
          </w:tcPr>
          <w:p w14:paraId="1471C5C4" w14:textId="77777777" w:rsidR="00A71F41" w:rsidRPr="00C7726C" w:rsidRDefault="00A71F41" w:rsidP="00B13AF0">
            <w:pPr>
              <w:jc w:val="center"/>
              <w:rPr>
                <w:color w:val="000000"/>
                <w:sz w:val="20"/>
              </w:rPr>
            </w:pPr>
            <w:r w:rsidRPr="00C7726C">
              <w:rPr>
                <w:sz w:val="20"/>
              </w:rPr>
              <w:t>03</w:t>
            </w:r>
          </w:p>
        </w:tc>
        <w:tc>
          <w:tcPr>
            <w:tcW w:w="1417" w:type="dxa"/>
            <w:noWrap/>
            <w:vAlign w:val="center"/>
            <w:hideMark/>
          </w:tcPr>
          <w:p w14:paraId="6BBC9E0F" w14:textId="77777777" w:rsidR="00A71F41" w:rsidRPr="00C7726C" w:rsidRDefault="00A71F41" w:rsidP="00B13AF0">
            <w:pPr>
              <w:jc w:val="center"/>
              <w:rPr>
                <w:color w:val="000000"/>
                <w:sz w:val="20"/>
              </w:rPr>
            </w:pPr>
            <w:r w:rsidRPr="00C7726C">
              <w:rPr>
                <w:sz w:val="20"/>
              </w:rPr>
              <w:t>72</w:t>
            </w:r>
          </w:p>
        </w:tc>
        <w:tc>
          <w:tcPr>
            <w:tcW w:w="1485" w:type="dxa"/>
            <w:vAlign w:val="center"/>
            <w:hideMark/>
          </w:tcPr>
          <w:p w14:paraId="3E088595" w14:textId="77777777" w:rsidR="00A71F41" w:rsidRPr="00C7726C" w:rsidRDefault="00A71F41" w:rsidP="00B13AF0">
            <w:pPr>
              <w:jc w:val="center"/>
              <w:rPr>
                <w:sz w:val="20"/>
              </w:rPr>
            </w:pPr>
            <w:r w:rsidRPr="00C7726C">
              <w:rPr>
                <w:sz w:val="20"/>
              </w:rPr>
              <w:t xml:space="preserve">SME-12         </w:t>
            </w:r>
          </w:p>
          <w:p w14:paraId="67F980C4" w14:textId="77777777" w:rsidR="00A71F41" w:rsidRPr="00C7726C" w:rsidRDefault="00A71F41" w:rsidP="00B13AF0">
            <w:pPr>
              <w:jc w:val="center"/>
              <w:rPr>
                <w:color w:val="000000"/>
                <w:sz w:val="20"/>
              </w:rPr>
            </w:pPr>
            <w:r w:rsidRPr="00C7726C">
              <w:rPr>
                <w:sz w:val="20"/>
              </w:rPr>
              <w:t xml:space="preserve"> SMOI - 60</w:t>
            </w:r>
          </w:p>
        </w:tc>
      </w:tr>
      <w:tr w:rsidR="00A71F41" w:rsidRPr="00C7726C" w14:paraId="4A02698A" w14:textId="77777777" w:rsidTr="00A71F41">
        <w:trPr>
          <w:trHeight w:val="454"/>
        </w:trPr>
        <w:tc>
          <w:tcPr>
            <w:tcW w:w="724" w:type="dxa"/>
            <w:noWrap/>
            <w:vAlign w:val="center"/>
          </w:tcPr>
          <w:p w14:paraId="151842F9" w14:textId="77777777" w:rsidR="00A71F41" w:rsidRPr="00C7726C" w:rsidRDefault="00A71F41" w:rsidP="00B13AF0">
            <w:pPr>
              <w:jc w:val="center"/>
              <w:rPr>
                <w:color w:val="000000"/>
                <w:sz w:val="20"/>
              </w:rPr>
            </w:pPr>
            <w:r w:rsidRPr="00C7726C">
              <w:rPr>
                <w:color w:val="000000"/>
                <w:sz w:val="20"/>
              </w:rPr>
              <w:t>283,</w:t>
            </w:r>
          </w:p>
        </w:tc>
        <w:tc>
          <w:tcPr>
            <w:tcW w:w="3185" w:type="dxa"/>
            <w:vAlign w:val="center"/>
            <w:hideMark/>
          </w:tcPr>
          <w:p w14:paraId="5ECDFB4F" w14:textId="77777777" w:rsidR="00A71F41" w:rsidRPr="00C7726C" w:rsidRDefault="00A71F41" w:rsidP="00B13AF0">
            <w:pPr>
              <w:ind w:firstLineChars="100" w:firstLine="200"/>
              <w:rPr>
                <w:sz w:val="20"/>
              </w:rPr>
            </w:pPr>
            <w:r w:rsidRPr="00C7726C">
              <w:rPr>
                <w:sz w:val="20"/>
              </w:rPr>
              <w:t>Serrote manual, 20” com cabo</w:t>
            </w:r>
            <w:r w:rsidRPr="00C7726C">
              <w:rPr>
                <w:sz w:val="20"/>
              </w:rPr>
              <w:br/>
              <w:t>emborrachado, com 40 cm</w:t>
            </w:r>
          </w:p>
        </w:tc>
        <w:tc>
          <w:tcPr>
            <w:tcW w:w="1418" w:type="dxa"/>
            <w:vAlign w:val="center"/>
            <w:hideMark/>
          </w:tcPr>
          <w:p w14:paraId="1F2EF006" w14:textId="77777777" w:rsidR="00A71F41" w:rsidRPr="00C7726C" w:rsidRDefault="00A71F41" w:rsidP="00B13AF0">
            <w:pPr>
              <w:jc w:val="center"/>
              <w:rPr>
                <w:sz w:val="20"/>
              </w:rPr>
            </w:pPr>
            <w:r w:rsidRPr="00C7726C">
              <w:rPr>
                <w:sz w:val="20"/>
              </w:rPr>
              <w:t>UND</w:t>
            </w:r>
          </w:p>
        </w:tc>
        <w:tc>
          <w:tcPr>
            <w:tcW w:w="1559" w:type="dxa"/>
            <w:noWrap/>
            <w:vAlign w:val="center"/>
            <w:hideMark/>
          </w:tcPr>
          <w:p w14:paraId="66BAE65A" w14:textId="77777777" w:rsidR="00A71F41" w:rsidRPr="00C7726C" w:rsidRDefault="00A71F41" w:rsidP="00B13AF0">
            <w:pPr>
              <w:jc w:val="center"/>
              <w:rPr>
                <w:sz w:val="20"/>
              </w:rPr>
            </w:pPr>
            <w:r w:rsidRPr="00C7726C">
              <w:rPr>
                <w:sz w:val="20"/>
              </w:rPr>
              <w:t>11</w:t>
            </w:r>
          </w:p>
        </w:tc>
        <w:tc>
          <w:tcPr>
            <w:tcW w:w="1417" w:type="dxa"/>
            <w:noWrap/>
            <w:vAlign w:val="center"/>
            <w:hideMark/>
          </w:tcPr>
          <w:p w14:paraId="2B23F22C" w14:textId="77777777" w:rsidR="00A71F41" w:rsidRPr="00C7726C" w:rsidRDefault="00A71F41" w:rsidP="00B13AF0">
            <w:pPr>
              <w:jc w:val="center"/>
              <w:rPr>
                <w:sz w:val="20"/>
              </w:rPr>
            </w:pPr>
            <w:r w:rsidRPr="00C7726C">
              <w:rPr>
                <w:sz w:val="20"/>
              </w:rPr>
              <w:t>24</w:t>
            </w:r>
          </w:p>
        </w:tc>
        <w:tc>
          <w:tcPr>
            <w:tcW w:w="1485" w:type="dxa"/>
            <w:vAlign w:val="center"/>
            <w:hideMark/>
          </w:tcPr>
          <w:p w14:paraId="1D0E55E8" w14:textId="77777777" w:rsidR="00A71F41" w:rsidRPr="00C7726C" w:rsidRDefault="00A71F41" w:rsidP="00B13AF0">
            <w:pPr>
              <w:jc w:val="center"/>
              <w:rPr>
                <w:sz w:val="20"/>
              </w:rPr>
            </w:pPr>
            <w:r w:rsidRPr="00C7726C">
              <w:rPr>
                <w:sz w:val="20"/>
              </w:rPr>
              <w:t>SME-04               SMOI - 20</w:t>
            </w:r>
          </w:p>
        </w:tc>
      </w:tr>
      <w:tr w:rsidR="00A71F41" w:rsidRPr="00C7726C" w14:paraId="464261D6" w14:textId="77777777" w:rsidTr="00A71F41">
        <w:trPr>
          <w:trHeight w:val="454"/>
        </w:trPr>
        <w:tc>
          <w:tcPr>
            <w:tcW w:w="724" w:type="dxa"/>
            <w:noWrap/>
            <w:vAlign w:val="center"/>
          </w:tcPr>
          <w:p w14:paraId="5997BF2E" w14:textId="77777777" w:rsidR="00A71F41" w:rsidRPr="00C7726C" w:rsidRDefault="00A71F41" w:rsidP="00B13AF0">
            <w:pPr>
              <w:jc w:val="center"/>
              <w:rPr>
                <w:sz w:val="20"/>
              </w:rPr>
            </w:pPr>
            <w:r w:rsidRPr="00C7726C">
              <w:rPr>
                <w:sz w:val="20"/>
              </w:rPr>
              <w:t>284,</w:t>
            </w:r>
          </w:p>
        </w:tc>
        <w:tc>
          <w:tcPr>
            <w:tcW w:w="3185" w:type="dxa"/>
            <w:vAlign w:val="center"/>
            <w:hideMark/>
          </w:tcPr>
          <w:p w14:paraId="2D8E1EB4" w14:textId="77777777" w:rsidR="00A71F41" w:rsidRPr="00C7726C" w:rsidRDefault="00A71F41" w:rsidP="00B13AF0">
            <w:pPr>
              <w:ind w:firstLineChars="100" w:firstLine="200"/>
              <w:rPr>
                <w:sz w:val="20"/>
              </w:rPr>
            </w:pPr>
            <w:r w:rsidRPr="00C7726C">
              <w:rPr>
                <w:color w:val="000000"/>
                <w:sz w:val="20"/>
              </w:rPr>
              <w:t>Solução  de  limpeza, composição básica: ácido fosfórico a 80% para remoção de ferrugem, crostas e oxidação, para  limpeza  de instrumentos de  aço</w:t>
            </w:r>
            <w:r w:rsidRPr="00C7726C">
              <w:rPr>
                <w:color w:val="000000"/>
                <w:sz w:val="20"/>
              </w:rPr>
              <w:br/>
              <w:t>inoxidável.</w:t>
            </w:r>
          </w:p>
        </w:tc>
        <w:tc>
          <w:tcPr>
            <w:tcW w:w="1418" w:type="dxa"/>
            <w:vAlign w:val="center"/>
            <w:hideMark/>
          </w:tcPr>
          <w:p w14:paraId="403CB4CF" w14:textId="77777777" w:rsidR="00A71F41" w:rsidRPr="00C7726C" w:rsidRDefault="00A71F41" w:rsidP="00B13AF0">
            <w:pPr>
              <w:jc w:val="center"/>
              <w:rPr>
                <w:sz w:val="20"/>
              </w:rPr>
            </w:pPr>
            <w:r w:rsidRPr="00C7726C">
              <w:rPr>
                <w:color w:val="000000"/>
                <w:sz w:val="20"/>
              </w:rPr>
              <w:t>Frasco 1 L</w:t>
            </w:r>
          </w:p>
        </w:tc>
        <w:tc>
          <w:tcPr>
            <w:tcW w:w="1559" w:type="dxa"/>
            <w:noWrap/>
            <w:vAlign w:val="center"/>
            <w:hideMark/>
          </w:tcPr>
          <w:p w14:paraId="73F145BC" w14:textId="77777777" w:rsidR="00A71F41" w:rsidRPr="00C7726C" w:rsidRDefault="00A71F41" w:rsidP="00B13AF0">
            <w:pPr>
              <w:jc w:val="center"/>
              <w:rPr>
                <w:sz w:val="20"/>
              </w:rPr>
            </w:pPr>
            <w:r w:rsidRPr="00C7726C">
              <w:rPr>
                <w:color w:val="000000"/>
                <w:sz w:val="20"/>
              </w:rPr>
              <w:t>05</w:t>
            </w:r>
          </w:p>
        </w:tc>
        <w:tc>
          <w:tcPr>
            <w:tcW w:w="1417" w:type="dxa"/>
            <w:noWrap/>
            <w:vAlign w:val="center"/>
            <w:hideMark/>
          </w:tcPr>
          <w:p w14:paraId="0A0D23A7" w14:textId="77777777" w:rsidR="00A71F41" w:rsidRPr="00C7726C" w:rsidRDefault="00A71F41" w:rsidP="00B13AF0">
            <w:pPr>
              <w:jc w:val="center"/>
              <w:rPr>
                <w:sz w:val="20"/>
              </w:rPr>
            </w:pPr>
            <w:r w:rsidRPr="00C7726C">
              <w:rPr>
                <w:color w:val="000000"/>
                <w:sz w:val="20"/>
              </w:rPr>
              <w:t>20</w:t>
            </w:r>
          </w:p>
        </w:tc>
        <w:tc>
          <w:tcPr>
            <w:tcW w:w="1485" w:type="dxa"/>
            <w:vAlign w:val="center"/>
            <w:hideMark/>
          </w:tcPr>
          <w:p w14:paraId="351D75F1" w14:textId="77777777" w:rsidR="00A71F41" w:rsidRPr="00C7726C" w:rsidRDefault="00A71F41" w:rsidP="00B13AF0">
            <w:pPr>
              <w:jc w:val="center"/>
              <w:rPr>
                <w:sz w:val="20"/>
              </w:rPr>
            </w:pPr>
            <w:r w:rsidRPr="00C7726C">
              <w:rPr>
                <w:color w:val="000000"/>
                <w:sz w:val="20"/>
              </w:rPr>
              <w:t>SMOI - 20</w:t>
            </w:r>
          </w:p>
        </w:tc>
      </w:tr>
      <w:tr w:rsidR="00A71F41" w:rsidRPr="00C7726C" w14:paraId="151C97C2" w14:textId="77777777" w:rsidTr="00A71F41">
        <w:trPr>
          <w:trHeight w:val="454"/>
        </w:trPr>
        <w:tc>
          <w:tcPr>
            <w:tcW w:w="724" w:type="dxa"/>
            <w:noWrap/>
            <w:vAlign w:val="center"/>
          </w:tcPr>
          <w:p w14:paraId="7BB02CEC" w14:textId="77777777" w:rsidR="00A71F41" w:rsidRPr="00C7726C" w:rsidRDefault="00A71F41" w:rsidP="00B13AF0">
            <w:pPr>
              <w:jc w:val="center"/>
              <w:rPr>
                <w:sz w:val="20"/>
              </w:rPr>
            </w:pPr>
            <w:r w:rsidRPr="00C7726C">
              <w:rPr>
                <w:sz w:val="20"/>
              </w:rPr>
              <w:lastRenderedPageBreak/>
              <w:t>285,</w:t>
            </w:r>
          </w:p>
        </w:tc>
        <w:tc>
          <w:tcPr>
            <w:tcW w:w="3185" w:type="dxa"/>
            <w:vAlign w:val="center"/>
            <w:hideMark/>
          </w:tcPr>
          <w:p w14:paraId="30B8664D" w14:textId="77777777" w:rsidR="00A71F41" w:rsidRPr="00C7726C" w:rsidRDefault="00A71F41" w:rsidP="00B13AF0">
            <w:pPr>
              <w:ind w:firstLineChars="100" w:firstLine="200"/>
              <w:rPr>
                <w:color w:val="000000"/>
                <w:sz w:val="20"/>
              </w:rPr>
            </w:pPr>
            <w:proofErr w:type="spellStart"/>
            <w:r w:rsidRPr="00C7726C">
              <w:rPr>
                <w:color w:val="000000"/>
                <w:sz w:val="20"/>
              </w:rPr>
              <w:t>Taipá</w:t>
            </w:r>
            <w:proofErr w:type="spellEnd"/>
            <w:r w:rsidRPr="00C7726C">
              <w:rPr>
                <w:color w:val="000000"/>
                <w:sz w:val="20"/>
              </w:rPr>
              <w:t xml:space="preserve"> de pinus 20cm x 3,0m x 2,3cm</w:t>
            </w:r>
            <w:r w:rsidRPr="00C7726C">
              <w:rPr>
                <w:color w:val="000000"/>
                <w:sz w:val="20"/>
              </w:rPr>
              <w:br/>
              <w:t>espessura</w:t>
            </w:r>
          </w:p>
        </w:tc>
        <w:tc>
          <w:tcPr>
            <w:tcW w:w="1418" w:type="dxa"/>
            <w:vAlign w:val="center"/>
            <w:hideMark/>
          </w:tcPr>
          <w:p w14:paraId="2D39688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E6B9A46" w14:textId="77777777" w:rsidR="00A71F41" w:rsidRPr="00C7726C" w:rsidRDefault="00A71F41" w:rsidP="00B13AF0">
            <w:pPr>
              <w:jc w:val="center"/>
              <w:rPr>
                <w:color w:val="000000"/>
                <w:sz w:val="20"/>
              </w:rPr>
            </w:pPr>
            <w:r w:rsidRPr="00C7726C">
              <w:rPr>
                <w:color w:val="000000"/>
                <w:sz w:val="20"/>
              </w:rPr>
              <w:t>15</w:t>
            </w:r>
          </w:p>
        </w:tc>
        <w:tc>
          <w:tcPr>
            <w:tcW w:w="1417" w:type="dxa"/>
            <w:noWrap/>
            <w:vAlign w:val="center"/>
            <w:hideMark/>
          </w:tcPr>
          <w:p w14:paraId="510A2EBE"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0EB01B86"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3C6B5313" w14:textId="77777777" w:rsidTr="00A71F41">
        <w:trPr>
          <w:trHeight w:val="454"/>
        </w:trPr>
        <w:tc>
          <w:tcPr>
            <w:tcW w:w="724" w:type="dxa"/>
            <w:noWrap/>
            <w:vAlign w:val="center"/>
          </w:tcPr>
          <w:p w14:paraId="04F6AA2C" w14:textId="77777777" w:rsidR="00A71F41" w:rsidRPr="00C7726C" w:rsidRDefault="00A71F41" w:rsidP="00B13AF0">
            <w:pPr>
              <w:jc w:val="center"/>
              <w:rPr>
                <w:color w:val="000000"/>
                <w:sz w:val="20"/>
              </w:rPr>
            </w:pPr>
            <w:r w:rsidRPr="00C7726C">
              <w:rPr>
                <w:color w:val="000000"/>
                <w:sz w:val="20"/>
              </w:rPr>
              <w:t>286,</w:t>
            </w:r>
          </w:p>
        </w:tc>
        <w:tc>
          <w:tcPr>
            <w:tcW w:w="3185" w:type="dxa"/>
            <w:vAlign w:val="center"/>
            <w:hideMark/>
          </w:tcPr>
          <w:p w14:paraId="05EB1269" w14:textId="77777777" w:rsidR="00A71F41" w:rsidRPr="00C7726C" w:rsidRDefault="00A71F41" w:rsidP="00B13AF0">
            <w:pPr>
              <w:ind w:firstLineChars="100" w:firstLine="200"/>
              <w:rPr>
                <w:color w:val="000000"/>
                <w:sz w:val="20"/>
              </w:rPr>
            </w:pPr>
            <w:proofErr w:type="spellStart"/>
            <w:r w:rsidRPr="00C7726C">
              <w:rPr>
                <w:color w:val="000000"/>
                <w:sz w:val="20"/>
              </w:rPr>
              <w:t>Taipá</w:t>
            </w:r>
            <w:proofErr w:type="spellEnd"/>
            <w:r w:rsidRPr="00C7726C">
              <w:rPr>
                <w:color w:val="000000"/>
                <w:sz w:val="20"/>
              </w:rPr>
              <w:t xml:space="preserve"> de pinus 30cm x 3,0m x 2,3cm</w:t>
            </w:r>
            <w:r w:rsidRPr="00C7726C">
              <w:rPr>
                <w:color w:val="000000"/>
                <w:sz w:val="20"/>
              </w:rPr>
              <w:br/>
              <w:t>espessura</w:t>
            </w:r>
          </w:p>
        </w:tc>
        <w:tc>
          <w:tcPr>
            <w:tcW w:w="1418" w:type="dxa"/>
            <w:vAlign w:val="center"/>
            <w:hideMark/>
          </w:tcPr>
          <w:p w14:paraId="262DF10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B83894E"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10375C4A"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36DC4C63"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4E542B95" w14:textId="77777777" w:rsidTr="00A71F41">
        <w:trPr>
          <w:trHeight w:val="454"/>
        </w:trPr>
        <w:tc>
          <w:tcPr>
            <w:tcW w:w="724" w:type="dxa"/>
            <w:noWrap/>
            <w:vAlign w:val="center"/>
          </w:tcPr>
          <w:p w14:paraId="7C5EC2F6" w14:textId="77777777" w:rsidR="00A71F41" w:rsidRPr="00C7726C" w:rsidRDefault="00A71F41" w:rsidP="00B13AF0">
            <w:pPr>
              <w:jc w:val="center"/>
              <w:rPr>
                <w:color w:val="000000"/>
                <w:sz w:val="20"/>
              </w:rPr>
            </w:pPr>
            <w:r w:rsidRPr="00C7726C">
              <w:rPr>
                <w:color w:val="000000"/>
                <w:sz w:val="20"/>
              </w:rPr>
              <w:t>287,</w:t>
            </w:r>
          </w:p>
        </w:tc>
        <w:tc>
          <w:tcPr>
            <w:tcW w:w="3185" w:type="dxa"/>
            <w:vAlign w:val="center"/>
            <w:hideMark/>
          </w:tcPr>
          <w:p w14:paraId="5A6A4702" w14:textId="77777777" w:rsidR="00A71F41" w:rsidRPr="00C7726C" w:rsidRDefault="00A71F41" w:rsidP="00B13AF0">
            <w:pPr>
              <w:ind w:firstLineChars="100" w:firstLine="200"/>
              <w:rPr>
                <w:color w:val="000000"/>
                <w:sz w:val="20"/>
              </w:rPr>
            </w:pPr>
            <w:r w:rsidRPr="00C7726C">
              <w:rPr>
                <w:color w:val="000000"/>
                <w:sz w:val="20"/>
              </w:rPr>
              <w:t>Talhadeira  manual,  em  aço,</w:t>
            </w:r>
            <w:r w:rsidRPr="00C7726C">
              <w:rPr>
                <w:color w:val="000000"/>
                <w:sz w:val="20"/>
              </w:rPr>
              <w:br/>
              <w:t xml:space="preserve">chato, 12”, com </w:t>
            </w:r>
            <w:proofErr w:type="spellStart"/>
            <w:r w:rsidRPr="00C7726C">
              <w:rPr>
                <w:color w:val="000000"/>
                <w:sz w:val="20"/>
              </w:rPr>
              <w:t>apunhadura</w:t>
            </w:r>
            <w:proofErr w:type="spellEnd"/>
          </w:p>
        </w:tc>
        <w:tc>
          <w:tcPr>
            <w:tcW w:w="1418" w:type="dxa"/>
            <w:vAlign w:val="center"/>
            <w:hideMark/>
          </w:tcPr>
          <w:p w14:paraId="3A330A7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3246E69"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37AC986C" w14:textId="77777777" w:rsidR="00A71F41" w:rsidRPr="00C7726C" w:rsidRDefault="00A71F41" w:rsidP="00B13AF0">
            <w:pPr>
              <w:jc w:val="center"/>
              <w:rPr>
                <w:color w:val="000000"/>
                <w:sz w:val="20"/>
              </w:rPr>
            </w:pPr>
            <w:r w:rsidRPr="00C7726C">
              <w:rPr>
                <w:color w:val="000000"/>
                <w:sz w:val="20"/>
              </w:rPr>
              <w:t>10</w:t>
            </w:r>
          </w:p>
        </w:tc>
        <w:tc>
          <w:tcPr>
            <w:tcW w:w="1485" w:type="dxa"/>
            <w:vAlign w:val="center"/>
            <w:hideMark/>
          </w:tcPr>
          <w:p w14:paraId="73603EBF"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28EBA5CC" w14:textId="77777777" w:rsidTr="00A71F41">
        <w:trPr>
          <w:trHeight w:val="454"/>
        </w:trPr>
        <w:tc>
          <w:tcPr>
            <w:tcW w:w="724" w:type="dxa"/>
            <w:noWrap/>
            <w:vAlign w:val="center"/>
          </w:tcPr>
          <w:p w14:paraId="0E18D942" w14:textId="77777777" w:rsidR="00A71F41" w:rsidRPr="00C7726C" w:rsidRDefault="00A71F41" w:rsidP="00B13AF0">
            <w:pPr>
              <w:jc w:val="center"/>
              <w:rPr>
                <w:color w:val="000000"/>
                <w:sz w:val="20"/>
              </w:rPr>
            </w:pPr>
            <w:r w:rsidRPr="00C7726C">
              <w:rPr>
                <w:color w:val="000000"/>
                <w:sz w:val="20"/>
              </w:rPr>
              <w:t>288,</w:t>
            </w:r>
          </w:p>
        </w:tc>
        <w:tc>
          <w:tcPr>
            <w:tcW w:w="3185" w:type="dxa"/>
            <w:vAlign w:val="center"/>
            <w:hideMark/>
          </w:tcPr>
          <w:p w14:paraId="6A53828E" w14:textId="77777777" w:rsidR="00A71F41" w:rsidRPr="00C7726C" w:rsidRDefault="00A71F41" w:rsidP="00B13AF0">
            <w:pPr>
              <w:ind w:firstLineChars="100" w:firstLine="200"/>
              <w:rPr>
                <w:color w:val="000000"/>
                <w:sz w:val="20"/>
              </w:rPr>
            </w:pPr>
            <w:r w:rsidRPr="00C7726C">
              <w:rPr>
                <w:color w:val="000000"/>
                <w:sz w:val="20"/>
              </w:rPr>
              <w:t>TÊ  de  PVC  rígido  150x100 mm instalações para esgoto</w:t>
            </w:r>
          </w:p>
        </w:tc>
        <w:tc>
          <w:tcPr>
            <w:tcW w:w="1418" w:type="dxa"/>
            <w:vAlign w:val="center"/>
            <w:hideMark/>
          </w:tcPr>
          <w:p w14:paraId="20C469A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A165DB3"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71565AF"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4AEAB341"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7BCB02C0" w14:textId="77777777" w:rsidTr="00A71F41">
        <w:trPr>
          <w:trHeight w:val="454"/>
        </w:trPr>
        <w:tc>
          <w:tcPr>
            <w:tcW w:w="724" w:type="dxa"/>
            <w:noWrap/>
            <w:vAlign w:val="center"/>
          </w:tcPr>
          <w:p w14:paraId="73444D23" w14:textId="77777777" w:rsidR="00A71F41" w:rsidRPr="00C7726C" w:rsidRDefault="00A71F41" w:rsidP="00B13AF0">
            <w:pPr>
              <w:jc w:val="center"/>
              <w:rPr>
                <w:color w:val="000000"/>
                <w:sz w:val="20"/>
              </w:rPr>
            </w:pPr>
            <w:r w:rsidRPr="00C7726C">
              <w:rPr>
                <w:color w:val="000000"/>
                <w:sz w:val="20"/>
              </w:rPr>
              <w:t>289,</w:t>
            </w:r>
          </w:p>
        </w:tc>
        <w:tc>
          <w:tcPr>
            <w:tcW w:w="3185" w:type="dxa"/>
            <w:vAlign w:val="center"/>
            <w:hideMark/>
          </w:tcPr>
          <w:p w14:paraId="1E50233D" w14:textId="77777777" w:rsidR="00A71F41" w:rsidRPr="00C7726C" w:rsidRDefault="00A71F41" w:rsidP="00B13AF0">
            <w:pPr>
              <w:ind w:firstLineChars="100" w:firstLine="200"/>
              <w:rPr>
                <w:color w:val="000000"/>
                <w:sz w:val="20"/>
              </w:rPr>
            </w:pPr>
            <w:r w:rsidRPr="00C7726C">
              <w:rPr>
                <w:color w:val="000000"/>
                <w:sz w:val="20"/>
              </w:rPr>
              <w:t>TÊ  de  PVC  rígido  50mm instalações para esgoto</w:t>
            </w:r>
          </w:p>
        </w:tc>
        <w:tc>
          <w:tcPr>
            <w:tcW w:w="1418" w:type="dxa"/>
            <w:vAlign w:val="center"/>
            <w:hideMark/>
          </w:tcPr>
          <w:p w14:paraId="0364A7D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786A96F"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41EDD1F"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7F15A0E9"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704F1792" w14:textId="77777777" w:rsidTr="00A71F41">
        <w:trPr>
          <w:trHeight w:val="454"/>
        </w:trPr>
        <w:tc>
          <w:tcPr>
            <w:tcW w:w="724" w:type="dxa"/>
            <w:noWrap/>
            <w:vAlign w:val="center"/>
          </w:tcPr>
          <w:p w14:paraId="3635868C" w14:textId="77777777" w:rsidR="00A71F41" w:rsidRPr="00C7726C" w:rsidRDefault="00A71F41" w:rsidP="00B13AF0">
            <w:pPr>
              <w:jc w:val="center"/>
              <w:rPr>
                <w:color w:val="000000"/>
                <w:sz w:val="20"/>
              </w:rPr>
            </w:pPr>
            <w:r w:rsidRPr="00C7726C">
              <w:rPr>
                <w:color w:val="000000"/>
                <w:sz w:val="20"/>
              </w:rPr>
              <w:t>290,</w:t>
            </w:r>
          </w:p>
        </w:tc>
        <w:tc>
          <w:tcPr>
            <w:tcW w:w="3185" w:type="dxa"/>
            <w:vAlign w:val="center"/>
            <w:hideMark/>
          </w:tcPr>
          <w:p w14:paraId="3E777A02" w14:textId="77777777" w:rsidR="00A71F41" w:rsidRPr="00C7726C" w:rsidRDefault="00A71F41" w:rsidP="00B13AF0">
            <w:pPr>
              <w:ind w:firstLineChars="100" w:firstLine="200"/>
              <w:rPr>
                <w:color w:val="000000"/>
                <w:sz w:val="20"/>
              </w:rPr>
            </w:pPr>
            <w:r w:rsidRPr="00C7726C">
              <w:rPr>
                <w:color w:val="000000"/>
                <w:sz w:val="20"/>
              </w:rPr>
              <w:t>TÊ  de  PVC  rígido  75mm instalações para esgoto</w:t>
            </w:r>
          </w:p>
        </w:tc>
        <w:tc>
          <w:tcPr>
            <w:tcW w:w="1418" w:type="dxa"/>
            <w:vAlign w:val="center"/>
            <w:hideMark/>
          </w:tcPr>
          <w:p w14:paraId="08906DB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7CD571A"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0B934994"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2C7A7108" w14:textId="77777777" w:rsidR="00A71F41" w:rsidRPr="00C7726C" w:rsidRDefault="00A71F41" w:rsidP="00B13AF0">
            <w:pPr>
              <w:jc w:val="center"/>
              <w:rPr>
                <w:color w:val="000000"/>
                <w:sz w:val="20"/>
              </w:rPr>
            </w:pPr>
            <w:r w:rsidRPr="00C7726C">
              <w:rPr>
                <w:color w:val="000000"/>
                <w:sz w:val="20"/>
              </w:rPr>
              <w:t>SME-24</w:t>
            </w:r>
          </w:p>
        </w:tc>
      </w:tr>
      <w:tr w:rsidR="00A71F41" w:rsidRPr="00C7726C" w14:paraId="377EE736" w14:textId="77777777" w:rsidTr="00A71F41">
        <w:trPr>
          <w:trHeight w:val="454"/>
        </w:trPr>
        <w:tc>
          <w:tcPr>
            <w:tcW w:w="724" w:type="dxa"/>
            <w:noWrap/>
            <w:vAlign w:val="center"/>
          </w:tcPr>
          <w:p w14:paraId="254829D0" w14:textId="77777777" w:rsidR="00A71F41" w:rsidRPr="00C7726C" w:rsidRDefault="00A71F41" w:rsidP="00B13AF0">
            <w:pPr>
              <w:jc w:val="center"/>
              <w:rPr>
                <w:color w:val="000000"/>
                <w:sz w:val="20"/>
              </w:rPr>
            </w:pPr>
            <w:r w:rsidRPr="00C7726C">
              <w:rPr>
                <w:color w:val="000000"/>
                <w:sz w:val="20"/>
              </w:rPr>
              <w:t>291,</w:t>
            </w:r>
          </w:p>
        </w:tc>
        <w:tc>
          <w:tcPr>
            <w:tcW w:w="3185" w:type="dxa"/>
            <w:vAlign w:val="center"/>
            <w:hideMark/>
          </w:tcPr>
          <w:p w14:paraId="5C78C815" w14:textId="77777777" w:rsidR="00A71F41" w:rsidRPr="00C7726C" w:rsidRDefault="00A71F41" w:rsidP="00B13AF0">
            <w:pPr>
              <w:ind w:firstLineChars="100" w:firstLine="200"/>
              <w:rPr>
                <w:color w:val="000000"/>
                <w:sz w:val="20"/>
              </w:rPr>
            </w:pPr>
            <w:r w:rsidRPr="00C7726C">
              <w:rPr>
                <w:color w:val="000000"/>
                <w:sz w:val="20"/>
              </w:rPr>
              <w:t>TÊ de  PVC  rígido  100  mm instalações para esgoto</w:t>
            </w:r>
          </w:p>
        </w:tc>
        <w:tc>
          <w:tcPr>
            <w:tcW w:w="1418" w:type="dxa"/>
            <w:vAlign w:val="center"/>
            <w:hideMark/>
          </w:tcPr>
          <w:p w14:paraId="20A0BE5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1B230D2" w14:textId="77777777" w:rsidR="00A71F41" w:rsidRPr="00C7726C" w:rsidRDefault="00A71F41" w:rsidP="00B13AF0">
            <w:pPr>
              <w:jc w:val="center"/>
              <w:rPr>
                <w:color w:val="000000"/>
                <w:sz w:val="20"/>
              </w:rPr>
            </w:pPr>
            <w:r w:rsidRPr="00C7726C">
              <w:rPr>
                <w:color w:val="000000"/>
                <w:sz w:val="20"/>
              </w:rPr>
              <w:t>35</w:t>
            </w:r>
          </w:p>
        </w:tc>
        <w:tc>
          <w:tcPr>
            <w:tcW w:w="1417" w:type="dxa"/>
            <w:noWrap/>
            <w:vAlign w:val="center"/>
            <w:hideMark/>
          </w:tcPr>
          <w:p w14:paraId="3C07CABF" w14:textId="77777777" w:rsidR="00A71F41" w:rsidRPr="00C7726C" w:rsidRDefault="00A71F41" w:rsidP="00B13AF0">
            <w:pPr>
              <w:jc w:val="center"/>
              <w:rPr>
                <w:color w:val="000000"/>
                <w:sz w:val="20"/>
              </w:rPr>
            </w:pPr>
            <w:r w:rsidRPr="00C7726C">
              <w:rPr>
                <w:color w:val="000000"/>
                <w:sz w:val="20"/>
              </w:rPr>
              <w:t>70</w:t>
            </w:r>
          </w:p>
        </w:tc>
        <w:tc>
          <w:tcPr>
            <w:tcW w:w="1485" w:type="dxa"/>
            <w:vAlign w:val="center"/>
            <w:hideMark/>
          </w:tcPr>
          <w:p w14:paraId="11F9CECA" w14:textId="77777777" w:rsidR="00A71F41" w:rsidRPr="00C7726C" w:rsidRDefault="00A71F41" w:rsidP="00B13AF0">
            <w:pPr>
              <w:jc w:val="center"/>
              <w:rPr>
                <w:color w:val="000000"/>
                <w:sz w:val="20"/>
              </w:rPr>
            </w:pPr>
            <w:r w:rsidRPr="00C7726C">
              <w:rPr>
                <w:color w:val="000000"/>
                <w:sz w:val="20"/>
              </w:rPr>
              <w:t>SME-20               SMOI - 50</w:t>
            </w:r>
          </w:p>
        </w:tc>
      </w:tr>
      <w:tr w:rsidR="00A71F41" w:rsidRPr="00C7726C" w14:paraId="7E139175" w14:textId="77777777" w:rsidTr="00A71F41">
        <w:trPr>
          <w:trHeight w:val="454"/>
        </w:trPr>
        <w:tc>
          <w:tcPr>
            <w:tcW w:w="724" w:type="dxa"/>
            <w:noWrap/>
            <w:vAlign w:val="center"/>
          </w:tcPr>
          <w:p w14:paraId="1A78D591" w14:textId="77777777" w:rsidR="00A71F41" w:rsidRPr="00C7726C" w:rsidRDefault="00A71F41" w:rsidP="00B13AF0">
            <w:pPr>
              <w:jc w:val="center"/>
              <w:rPr>
                <w:color w:val="000000"/>
                <w:sz w:val="20"/>
              </w:rPr>
            </w:pPr>
            <w:r w:rsidRPr="00C7726C">
              <w:rPr>
                <w:color w:val="000000"/>
                <w:sz w:val="20"/>
              </w:rPr>
              <w:t>292,</w:t>
            </w:r>
          </w:p>
        </w:tc>
        <w:tc>
          <w:tcPr>
            <w:tcW w:w="3185" w:type="dxa"/>
            <w:vAlign w:val="center"/>
            <w:hideMark/>
          </w:tcPr>
          <w:p w14:paraId="28A5D213" w14:textId="77777777" w:rsidR="00A71F41" w:rsidRPr="00C7726C" w:rsidRDefault="00A71F41" w:rsidP="00B13AF0">
            <w:pPr>
              <w:ind w:firstLineChars="100" w:firstLine="200"/>
              <w:rPr>
                <w:color w:val="000000"/>
                <w:sz w:val="20"/>
              </w:rPr>
            </w:pPr>
            <w:r w:rsidRPr="00C7726C">
              <w:rPr>
                <w:color w:val="000000"/>
                <w:sz w:val="20"/>
              </w:rPr>
              <w:t>TÊ de  PVC  rígido  150  mm instalações para esgoto</w:t>
            </w:r>
          </w:p>
        </w:tc>
        <w:tc>
          <w:tcPr>
            <w:tcW w:w="1418" w:type="dxa"/>
            <w:vAlign w:val="center"/>
            <w:hideMark/>
          </w:tcPr>
          <w:p w14:paraId="7C78F7CB"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7C71F3B"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3D05F745"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28EBEDEE"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66EA1DDF" w14:textId="77777777" w:rsidTr="00A71F41">
        <w:trPr>
          <w:trHeight w:val="454"/>
        </w:trPr>
        <w:tc>
          <w:tcPr>
            <w:tcW w:w="724" w:type="dxa"/>
            <w:noWrap/>
            <w:vAlign w:val="center"/>
          </w:tcPr>
          <w:p w14:paraId="4FC03914" w14:textId="77777777" w:rsidR="00A71F41" w:rsidRPr="00C7726C" w:rsidRDefault="00A71F41" w:rsidP="00B13AF0">
            <w:pPr>
              <w:jc w:val="center"/>
              <w:rPr>
                <w:color w:val="000000"/>
                <w:sz w:val="20"/>
              </w:rPr>
            </w:pPr>
            <w:r w:rsidRPr="00C7726C">
              <w:rPr>
                <w:color w:val="000000"/>
                <w:sz w:val="20"/>
              </w:rPr>
              <w:t>293,</w:t>
            </w:r>
          </w:p>
        </w:tc>
        <w:tc>
          <w:tcPr>
            <w:tcW w:w="3185" w:type="dxa"/>
            <w:vAlign w:val="center"/>
            <w:hideMark/>
          </w:tcPr>
          <w:p w14:paraId="1C5A8C9C"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azul rosca soldável 3/4 por 3/4</w:t>
            </w:r>
          </w:p>
        </w:tc>
        <w:tc>
          <w:tcPr>
            <w:tcW w:w="1418" w:type="dxa"/>
            <w:vAlign w:val="center"/>
            <w:hideMark/>
          </w:tcPr>
          <w:p w14:paraId="58D0F61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37CC942" w14:textId="77777777" w:rsidR="00A71F41" w:rsidRPr="00C7726C" w:rsidRDefault="00A71F41" w:rsidP="00B13AF0">
            <w:pPr>
              <w:jc w:val="center"/>
              <w:rPr>
                <w:color w:val="000000"/>
                <w:sz w:val="20"/>
              </w:rPr>
            </w:pPr>
            <w:r w:rsidRPr="00C7726C">
              <w:rPr>
                <w:color w:val="000000"/>
                <w:sz w:val="20"/>
              </w:rPr>
              <w:t>6</w:t>
            </w:r>
          </w:p>
        </w:tc>
        <w:tc>
          <w:tcPr>
            <w:tcW w:w="1417" w:type="dxa"/>
            <w:noWrap/>
            <w:vAlign w:val="center"/>
            <w:hideMark/>
          </w:tcPr>
          <w:p w14:paraId="4541D612" w14:textId="77777777" w:rsidR="00A71F41" w:rsidRPr="00C7726C" w:rsidRDefault="00A71F41" w:rsidP="00B13AF0">
            <w:pPr>
              <w:jc w:val="center"/>
              <w:rPr>
                <w:color w:val="000000"/>
                <w:sz w:val="20"/>
              </w:rPr>
            </w:pPr>
            <w:r w:rsidRPr="00C7726C">
              <w:rPr>
                <w:color w:val="000000"/>
                <w:sz w:val="20"/>
              </w:rPr>
              <w:t>24</w:t>
            </w:r>
          </w:p>
        </w:tc>
        <w:tc>
          <w:tcPr>
            <w:tcW w:w="1485" w:type="dxa"/>
            <w:vAlign w:val="center"/>
            <w:hideMark/>
          </w:tcPr>
          <w:p w14:paraId="09BE5C5D" w14:textId="77777777" w:rsidR="00A71F41" w:rsidRPr="00C7726C" w:rsidRDefault="00A71F41" w:rsidP="00B13AF0">
            <w:pPr>
              <w:jc w:val="center"/>
              <w:rPr>
                <w:color w:val="000000"/>
                <w:sz w:val="20"/>
              </w:rPr>
            </w:pPr>
            <w:r w:rsidRPr="00C7726C">
              <w:rPr>
                <w:color w:val="000000"/>
                <w:sz w:val="20"/>
              </w:rPr>
              <w:t>SME - 24</w:t>
            </w:r>
          </w:p>
        </w:tc>
      </w:tr>
      <w:tr w:rsidR="00A71F41" w:rsidRPr="00C7726C" w14:paraId="6BD6A6B0" w14:textId="77777777" w:rsidTr="00A71F41">
        <w:trPr>
          <w:trHeight w:val="454"/>
        </w:trPr>
        <w:tc>
          <w:tcPr>
            <w:tcW w:w="724" w:type="dxa"/>
            <w:noWrap/>
            <w:vAlign w:val="center"/>
          </w:tcPr>
          <w:p w14:paraId="3E88D5CB" w14:textId="77777777" w:rsidR="00A71F41" w:rsidRPr="00C7726C" w:rsidRDefault="00A71F41" w:rsidP="00B13AF0">
            <w:pPr>
              <w:jc w:val="center"/>
              <w:rPr>
                <w:color w:val="000000"/>
                <w:sz w:val="20"/>
              </w:rPr>
            </w:pPr>
            <w:r w:rsidRPr="00C7726C">
              <w:rPr>
                <w:color w:val="000000"/>
                <w:sz w:val="20"/>
              </w:rPr>
              <w:t>294,</w:t>
            </w:r>
          </w:p>
        </w:tc>
        <w:tc>
          <w:tcPr>
            <w:tcW w:w="3185" w:type="dxa"/>
            <w:vAlign w:val="center"/>
            <w:hideMark/>
          </w:tcPr>
          <w:p w14:paraId="227EA829"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esgoto, 40mm</w:t>
            </w:r>
          </w:p>
        </w:tc>
        <w:tc>
          <w:tcPr>
            <w:tcW w:w="1418" w:type="dxa"/>
            <w:vAlign w:val="center"/>
            <w:hideMark/>
          </w:tcPr>
          <w:p w14:paraId="7005F77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FF2C65A"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0FB040F1"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77B813A5" w14:textId="77777777" w:rsidR="00A71F41" w:rsidRPr="00C7726C" w:rsidRDefault="00A71F41" w:rsidP="00B13AF0">
            <w:pPr>
              <w:jc w:val="center"/>
              <w:rPr>
                <w:color w:val="000000"/>
                <w:sz w:val="20"/>
              </w:rPr>
            </w:pPr>
            <w:r w:rsidRPr="00C7726C">
              <w:rPr>
                <w:color w:val="000000"/>
                <w:sz w:val="20"/>
              </w:rPr>
              <w:t>SME - 40</w:t>
            </w:r>
          </w:p>
        </w:tc>
      </w:tr>
      <w:tr w:rsidR="00A71F41" w:rsidRPr="00C7726C" w14:paraId="63C8CFCF" w14:textId="77777777" w:rsidTr="00A71F41">
        <w:trPr>
          <w:trHeight w:val="454"/>
        </w:trPr>
        <w:tc>
          <w:tcPr>
            <w:tcW w:w="724" w:type="dxa"/>
            <w:noWrap/>
            <w:vAlign w:val="center"/>
          </w:tcPr>
          <w:p w14:paraId="24C5909F" w14:textId="77777777" w:rsidR="00A71F41" w:rsidRPr="00C7726C" w:rsidRDefault="00A71F41" w:rsidP="00B13AF0">
            <w:pPr>
              <w:jc w:val="center"/>
              <w:rPr>
                <w:color w:val="000000"/>
                <w:sz w:val="20"/>
              </w:rPr>
            </w:pPr>
            <w:r w:rsidRPr="00C7726C">
              <w:rPr>
                <w:color w:val="000000"/>
                <w:sz w:val="20"/>
              </w:rPr>
              <w:t>295,</w:t>
            </w:r>
          </w:p>
        </w:tc>
        <w:tc>
          <w:tcPr>
            <w:tcW w:w="3185" w:type="dxa"/>
            <w:noWrap/>
            <w:vAlign w:val="center"/>
            <w:hideMark/>
          </w:tcPr>
          <w:p w14:paraId="4A49DFC7"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rígido, soldável, </w:t>
            </w:r>
            <w:proofErr w:type="spellStart"/>
            <w:r w:rsidRPr="00C7726C">
              <w:rPr>
                <w:color w:val="000000"/>
                <w:sz w:val="20"/>
              </w:rPr>
              <w:t>marron</w:t>
            </w:r>
            <w:proofErr w:type="spellEnd"/>
            <w:r w:rsidRPr="00C7726C">
              <w:rPr>
                <w:color w:val="000000"/>
                <w:sz w:val="20"/>
              </w:rPr>
              <w:t>, diâmetro entrada:</w:t>
            </w:r>
            <w:r w:rsidRPr="00C7726C">
              <w:rPr>
                <w:color w:val="000000"/>
                <w:sz w:val="20"/>
              </w:rPr>
              <w:br/>
              <w:t>20mm, diâmetro saída 1,2”</w:t>
            </w:r>
          </w:p>
        </w:tc>
        <w:tc>
          <w:tcPr>
            <w:tcW w:w="1418" w:type="dxa"/>
            <w:noWrap/>
            <w:vAlign w:val="center"/>
            <w:hideMark/>
          </w:tcPr>
          <w:p w14:paraId="0F1AC21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094BC4F"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3508CEE8" w14:textId="77777777" w:rsidR="00A71F41" w:rsidRPr="00C7726C" w:rsidRDefault="00A71F41" w:rsidP="00B13AF0">
            <w:pPr>
              <w:jc w:val="center"/>
              <w:rPr>
                <w:color w:val="000000"/>
                <w:sz w:val="20"/>
              </w:rPr>
            </w:pPr>
            <w:r w:rsidRPr="00C7726C">
              <w:rPr>
                <w:color w:val="000000"/>
                <w:sz w:val="20"/>
              </w:rPr>
              <w:t>20</w:t>
            </w:r>
          </w:p>
        </w:tc>
        <w:tc>
          <w:tcPr>
            <w:tcW w:w="1485" w:type="dxa"/>
            <w:noWrap/>
            <w:vAlign w:val="center"/>
            <w:hideMark/>
          </w:tcPr>
          <w:p w14:paraId="2DF67A91"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17002689" w14:textId="77777777" w:rsidTr="00A71F41">
        <w:trPr>
          <w:trHeight w:val="454"/>
        </w:trPr>
        <w:tc>
          <w:tcPr>
            <w:tcW w:w="724" w:type="dxa"/>
            <w:noWrap/>
            <w:vAlign w:val="center"/>
          </w:tcPr>
          <w:p w14:paraId="29D92ED0" w14:textId="77777777" w:rsidR="00A71F41" w:rsidRPr="00C7726C" w:rsidRDefault="00A71F41" w:rsidP="00B13AF0">
            <w:pPr>
              <w:jc w:val="center"/>
              <w:rPr>
                <w:color w:val="000000"/>
                <w:sz w:val="20"/>
              </w:rPr>
            </w:pPr>
            <w:r w:rsidRPr="00C7726C">
              <w:rPr>
                <w:color w:val="000000"/>
                <w:sz w:val="20"/>
              </w:rPr>
              <w:t>296,</w:t>
            </w:r>
          </w:p>
        </w:tc>
        <w:tc>
          <w:tcPr>
            <w:tcW w:w="3185" w:type="dxa"/>
            <w:noWrap/>
            <w:vAlign w:val="center"/>
            <w:hideMark/>
          </w:tcPr>
          <w:p w14:paraId="0BE5A9A6"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25mm</w:t>
            </w:r>
          </w:p>
        </w:tc>
        <w:tc>
          <w:tcPr>
            <w:tcW w:w="1418" w:type="dxa"/>
            <w:noWrap/>
            <w:vAlign w:val="center"/>
            <w:hideMark/>
          </w:tcPr>
          <w:p w14:paraId="04A9EEBE"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638B3A9" w14:textId="77777777" w:rsidR="00A71F41" w:rsidRPr="00C7726C" w:rsidRDefault="00A71F41" w:rsidP="00B13AF0">
            <w:pPr>
              <w:jc w:val="center"/>
              <w:rPr>
                <w:color w:val="000000"/>
                <w:sz w:val="20"/>
              </w:rPr>
            </w:pPr>
            <w:r w:rsidRPr="00C7726C">
              <w:rPr>
                <w:color w:val="000000"/>
                <w:sz w:val="20"/>
              </w:rPr>
              <w:t>8</w:t>
            </w:r>
          </w:p>
        </w:tc>
        <w:tc>
          <w:tcPr>
            <w:tcW w:w="1417" w:type="dxa"/>
            <w:noWrap/>
            <w:vAlign w:val="center"/>
            <w:hideMark/>
          </w:tcPr>
          <w:p w14:paraId="48511C8E" w14:textId="77777777" w:rsidR="00A71F41" w:rsidRPr="00C7726C" w:rsidRDefault="00A71F41" w:rsidP="00B13AF0">
            <w:pPr>
              <w:jc w:val="center"/>
              <w:rPr>
                <w:color w:val="000000"/>
                <w:sz w:val="20"/>
              </w:rPr>
            </w:pPr>
            <w:r w:rsidRPr="00C7726C">
              <w:rPr>
                <w:color w:val="000000"/>
                <w:sz w:val="20"/>
              </w:rPr>
              <w:t>32</w:t>
            </w:r>
          </w:p>
        </w:tc>
        <w:tc>
          <w:tcPr>
            <w:tcW w:w="1485" w:type="dxa"/>
            <w:noWrap/>
            <w:vAlign w:val="center"/>
            <w:hideMark/>
          </w:tcPr>
          <w:p w14:paraId="6AC15C55" w14:textId="77777777" w:rsidR="00A71F41" w:rsidRPr="00C7726C" w:rsidRDefault="00A71F41" w:rsidP="00B13AF0">
            <w:pPr>
              <w:jc w:val="center"/>
              <w:rPr>
                <w:color w:val="000000"/>
                <w:sz w:val="20"/>
              </w:rPr>
            </w:pPr>
            <w:r w:rsidRPr="00C7726C">
              <w:rPr>
                <w:color w:val="000000"/>
                <w:sz w:val="20"/>
              </w:rPr>
              <w:t>SME - 32</w:t>
            </w:r>
          </w:p>
        </w:tc>
      </w:tr>
      <w:tr w:rsidR="00A71F41" w:rsidRPr="00C7726C" w14:paraId="42F93751" w14:textId="77777777" w:rsidTr="00A71F41">
        <w:trPr>
          <w:trHeight w:val="454"/>
        </w:trPr>
        <w:tc>
          <w:tcPr>
            <w:tcW w:w="724" w:type="dxa"/>
            <w:noWrap/>
            <w:vAlign w:val="center"/>
          </w:tcPr>
          <w:p w14:paraId="7BD320B2" w14:textId="77777777" w:rsidR="00A71F41" w:rsidRPr="00C7726C" w:rsidRDefault="00A71F41" w:rsidP="00B13AF0">
            <w:pPr>
              <w:jc w:val="center"/>
              <w:rPr>
                <w:color w:val="000000"/>
                <w:sz w:val="20"/>
              </w:rPr>
            </w:pPr>
            <w:r w:rsidRPr="00C7726C">
              <w:rPr>
                <w:color w:val="000000"/>
                <w:sz w:val="20"/>
              </w:rPr>
              <w:t>297,</w:t>
            </w:r>
          </w:p>
        </w:tc>
        <w:tc>
          <w:tcPr>
            <w:tcW w:w="3185" w:type="dxa"/>
            <w:vAlign w:val="center"/>
            <w:hideMark/>
          </w:tcPr>
          <w:p w14:paraId="6D9A3F14"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32mm</w:t>
            </w:r>
          </w:p>
        </w:tc>
        <w:tc>
          <w:tcPr>
            <w:tcW w:w="1418" w:type="dxa"/>
            <w:vAlign w:val="center"/>
            <w:hideMark/>
          </w:tcPr>
          <w:p w14:paraId="5172CA3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BC3913E" w14:textId="77777777" w:rsidR="00A71F41" w:rsidRPr="00C7726C" w:rsidRDefault="00A71F41" w:rsidP="00B13AF0">
            <w:pPr>
              <w:jc w:val="center"/>
              <w:rPr>
                <w:color w:val="000000"/>
                <w:sz w:val="20"/>
              </w:rPr>
            </w:pPr>
            <w:r w:rsidRPr="00C7726C">
              <w:rPr>
                <w:color w:val="000000"/>
                <w:sz w:val="20"/>
              </w:rPr>
              <w:t>8</w:t>
            </w:r>
          </w:p>
        </w:tc>
        <w:tc>
          <w:tcPr>
            <w:tcW w:w="1417" w:type="dxa"/>
            <w:noWrap/>
            <w:vAlign w:val="center"/>
            <w:hideMark/>
          </w:tcPr>
          <w:p w14:paraId="58A7D063" w14:textId="77777777" w:rsidR="00A71F41" w:rsidRPr="00C7726C" w:rsidRDefault="00A71F41" w:rsidP="00B13AF0">
            <w:pPr>
              <w:jc w:val="center"/>
              <w:rPr>
                <w:color w:val="000000"/>
                <w:sz w:val="20"/>
              </w:rPr>
            </w:pPr>
            <w:r w:rsidRPr="00C7726C">
              <w:rPr>
                <w:color w:val="000000"/>
                <w:sz w:val="20"/>
              </w:rPr>
              <w:t>32</w:t>
            </w:r>
          </w:p>
        </w:tc>
        <w:tc>
          <w:tcPr>
            <w:tcW w:w="1485" w:type="dxa"/>
            <w:vAlign w:val="center"/>
            <w:hideMark/>
          </w:tcPr>
          <w:p w14:paraId="38F25024" w14:textId="77777777" w:rsidR="00A71F41" w:rsidRPr="00C7726C" w:rsidRDefault="00A71F41" w:rsidP="00B13AF0">
            <w:pPr>
              <w:jc w:val="center"/>
              <w:rPr>
                <w:color w:val="000000"/>
                <w:sz w:val="20"/>
              </w:rPr>
            </w:pPr>
            <w:r w:rsidRPr="00C7726C">
              <w:rPr>
                <w:color w:val="000000"/>
                <w:sz w:val="20"/>
              </w:rPr>
              <w:t>SME - 32</w:t>
            </w:r>
          </w:p>
        </w:tc>
      </w:tr>
      <w:tr w:rsidR="00A71F41" w:rsidRPr="00C7726C" w14:paraId="6DC2E76C" w14:textId="77777777" w:rsidTr="00A71F41">
        <w:trPr>
          <w:trHeight w:val="454"/>
        </w:trPr>
        <w:tc>
          <w:tcPr>
            <w:tcW w:w="724" w:type="dxa"/>
            <w:noWrap/>
            <w:vAlign w:val="center"/>
          </w:tcPr>
          <w:p w14:paraId="6DCBE7C7" w14:textId="77777777" w:rsidR="00A71F41" w:rsidRPr="00C7726C" w:rsidRDefault="00A71F41" w:rsidP="00B13AF0">
            <w:pPr>
              <w:jc w:val="center"/>
              <w:rPr>
                <w:color w:val="000000"/>
                <w:sz w:val="20"/>
              </w:rPr>
            </w:pPr>
            <w:r w:rsidRPr="00C7726C">
              <w:rPr>
                <w:color w:val="000000"/>
                <w:sz w:val="20"/>
              </w:rPr>
              <w:t>298,</w:t>
            </w:r>
          </w:p>
        </w:tc>
        <w:tc>
          <w:tcPr>
            <w:tcW w:w="3185" w:type="dxa"/>
            <w:noWrap/>
            <w:vAlign w:val="center"/>
            <w:hideMark/>
          </w:tcPr>
          <w:p w14:paraId="4287B6D4"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40mm</w:t>
            </w:r>
          </w:p>
        </w:tc>
        <w:tc>
          <w:tcPr>
            <w:tcW w:w="1418" w:type="dxa"/>
            <w:noWrap/>
            <w:vAlign w:val="center"/>
            <w:hideMark/>
          </w:tcPr>
          <w:p w14:paraId="6B7DAE7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F9B080F" w14:textId="77777777" w:rsidR="00A71F41" w:rsidRPr="00C7726C" w:rsidRDefault="00A71F41" w:rsidP="00B13AF0">
            <w:pPr>
              <w:jc w:val="center"/>
              <w:rPr>
                <w:color w:val="000000"/>
                <w:sz w:val="20"/>
              </w:rPr>
            </w:pPr>
            <w:r w:rsidRPr="00C7726C">
              <w:rPr>
                <w:color w:val="000000"/>
                <w:sz w:val="20"/>
              </w:rPr>
              <w:t>8</w:t>
            </w:r>
          </w:p>
        </w:tc>
        <w:tc>
          <w:tcPr>
            <w:tcW w:w="1417" w:type="dxa"/>
            <w:noWrap/>
            <w:vAlign w:val="center"/>
            <w:hideMark/>
          </w:tcPr>
          <w:p w14:paraId="099118F8" w14:textId="77777777" w:rsidR="00A71F41" w:rsidRPr="00C7726C" w:rsidRDefault="00A71F41" w:rsidP="00B13AF0">
            <w:pPr>
              <w:jc w:val="center"/>
              <w:rPr>
                <w:color w:val="000000"/>
                <w:sz w:val="20"/>
              </w:rPr>
            </w:pPr>
            <w:r w:rsidRPr="00C7726C">
              <w:rPr>
                <w:color w:val="000000"/>
                <w:sz w:val="20"/>
              </w:rPr>
              <w:t>32</w:t>
            </w:r>
          </w:p>
        </w:tc>
        <w:tc>
          <w:tcPr>
            <w:tcW w:w="1485" w:type="dxa"/>
            <w:noWrap/>
            <w:vAlign w:val="center"/>
            <w:hideMark/>
          </w:tcPr>
          <w:p w14:paraId="1E779CB1" w14:textId="77777777" w:rsidR="00A71F41" w:rsidRPr="00C7726C" w:rsidRDefault="00A71F41" w:rsidP="00B13AF0">
            <w:pPr>
              <w:jc w:val="center"/>
              <w:rPr>
                <w:color w:val="000000"/>
                <w:sz w:val="20"/>
              </w:rPr>
            </w:pPr>
            <w:r w:rsidRPr="00C7726C">
              <w:rPr>
                <w:color w:val="000000"/>
                <w:sz w:val="20"/>
              </w:rPr>
              <w:t>SME - 32</w:t>
            </w:r>
          </w:p>
        </w:tc>
      </w:tr>
      <w:tr w:rsidR="00A71F41" w:rsidRPr="00C7726C" w14:paraId="35AE4C0A" w14:textId="77777777" w:rsidTr="00A71F41">
        <w:trPr>
          <w:trHeight w:val="454"/>
        </w:trPr>
        <w:tc>
          <w:tcPr>
            <w:tcW w:w="724" w:type="dxa"/>
            <w:noWrap/>
            <w:vAlign w:val="center"/>
          </w:tcPr>
          <w:p w14:paraId="6935121E" w14:textId="77777777" w:rsidR="00A71F41" w:rsidRPr="00C7726C" w:rsidRDefault="00A71F41" w:rsidP="00B13AF0">
            <w:pPr>
              <w:jc w:val="center"/>
              <w:rPr>
                <w:color w:val="000000"/>
                <w:sz w:val="20"/>
              </w:rPr>
            </w:pPr>
            <w:r w:rsidRPr="00C7726C">
              <w:rPr>
                <w:color w:val="000000"/>
                <w:sz w:val="20"/>
              </w:rPr>
              <w:t>299,</w:t>
            </w:r>
          </w:p>
        </w:tc>
        <w:tc>
          <w:tcPr>
            <w:tcW w:w="3185" w:type="dxa"/>
            <w:noWrap/>
            <w:vAlign w:val="center"/>
            <w:hideMark/>
          </w:tcPr>
          <w:p w14:paraId="3404FAB7"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60mm</w:t>
            </w:r>
          </w:p>
        </w:tc>
        <w:tc>
          <w:tcPr>
            <w:tcW w:w="1418" w:type="dxa"/>
            <w:noWrap/>
            <w:vAlign w:val="center"/>
            <w:hideMark/>
          </w:tcPr>
          <w:p w14:paraId="3E1314F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D177947" w14:textId="77777777" w:rsidR="00A71F41" w:rsidRPr="00C7726C" w:rsidRDefault="00A71F41" w:rsidP="00B13AF0">
            <w:pPr>
              <w:jc w:val="center"/>
              <w:rPr>
                <w:color w:val="000000"/>
                <w:sz w:val="20"/>
              </w:rPr>
            </w:pPr>
            <w:r w:rsidRPr="00C7726C">
              <w:rPr>
                <w:color w:val="000000"/>
                <w:sz w:val="20"/>
              </w:rPr>
              <w:t>8</w:t>
            </w:r>
          </w:p>
        </w:tc>
        <w:tc>
          <w:tcPr>
            <w:tcW w:w="1417" w:type="dxa"/>
            <w:noWrap/>
            <w:vAlign w:val="center"/>
            <w:hideMark/>
          </w:tcPr>
          <w:p w14:paraId="0894922E" w14:textId="77777777" w:rsidR="00A71F41" w:rsidRPr="00C7726C" w:rsidRDefault="00A71F41" w:rsidP="00B13AF0">
            <w:pPr>
              <w:jc w:val="center"/>
              <w:rPr>
                <w:color w:val="000000"/>
                <w:sz w:val="20"/>
              </w:rPr>
            </w:pPr>
            <w:r w:rsidRPr="00C7726C">
              <w:rPr>
                <w:color w:val="000000"/>
                <w:sz w:val="20"/>
              </w:rPr>
              <w:t>32</w:t>
            </w:r>
          </w:p>
        </w:tc>
        <w:tc>
          <w:tcPr>
            <w:tcW w:w="1485" w:type="dxa"/>
            <w:noWrap/>
            <w:vAlign w:val="center"/>
            <w:hideMark/>
          </w:tcPr>
          <w:p w14:paraId="46B8AC14" w14:textId="77777777" w:rsidR="00A71F41" w:rsidRPr="00C7726C" w:rsidRDefault="00A71F41" w:rsidP="00B13AF0">
            <w:pPr>
              <w:jc w:val="center"/>
              <w:rPr>
                <w:color w:val="000000"/>
                <w:sz w:val="20"/>
              </w:rPr>
            </w:pPr>
            <w:r w:rsidRPr="00C7726C">
              <w:rPr>
                <w:color w:val="000000"/>
                <w:sz w:val="20"/>
              </w:rPr>
              <w:t>SME - 32</w:t>
            </w:r>
          </w:p>
        </w:tc>
      </w:tr>
      <w:tr w:rsidR="00A71F41" w:rsidRPr="00C7726C" w14:paraId="502495B5" w14:textId="77777777" w:rsidTr="00A71F41">
        <w:trPr>
          <w:trHeight w:val="454"/>
        </w:trPr>
        <w:tc>
          <w:tcPr>
            <w:tcW w:w="724" w:type="dxa"/>
            <w:noWrap/>
            <w:vAlign w:val="center"/>
          </w:tcPr>
          <w:p w14:paraId="7AA7EE20" w14:textId="77777777" w:rsidR="00A71F41" w:rsidRPr="00C7726C" w:rsidRDefault="00A71F41" w:rsidP="00B13AF0">
            <w:pPr>
              <w:jc w:val="center"/>
              <w:rPr>
                <w:color w:val="000000"/>
                <w:sz w:val="20"/>
              </w:rPr>
            </w:pPr>
            <w:r w:rsidRPr="00C7726C">
              <w:rPr>
                <w:color w:val="000000"/>
                <w:sz w:val="20"/>
              </w:rPr>
              <w:t>300,</w:t>
            </w:r>
          </w:p>
        </w:tc>
        <w:tc>
          <w:tcPr>
            <w:tcW w:w="3185" w:type="dxa"/>
            <w:noWrap/>
            <w:vAlign w:val="center"/>
            <w:hideMark/>
          </w:tcPr>
          <w:p w14:paraId="1767414E" w14:textId="77777777" w:rsidR="00A71F41" w:rsidRPr="00C7726C" w:rsidRDefault="00A71F41" w:rsidP="00B13AF0">
            <w:pPr>
              <w:ind w:firstLineChars="100" w:firstLine="200"/>
              <w:rPr>
                <w:color w:val="000000"/>
                <w:sz w:val="20"/>
              </w:rPr>
            </w:pPr>
            <w:proofErr w:type="spellStart"/>
            <w:r w:rsidRPr="00C7726C">
              <w:rPr>
                <w:color w:val="000000"/>
                <w:sz w:val="20"/>
              </w:rPr>
              <w:t>Tê</w:t>
            </w:r>
            <w:proofErr w:type="spellEnd"/>
            <w:r w:rsidRPr="00C7726C">
              <w:rPr>
                <w:color w:val="000000"/>
                <w:sz w:val="20"/>
              </w:rPr>
              <w:t xml:space="preserve"> PVC, soldável, marrom, 20 mm</w:t>
            </w:r>
          </w:p>
        </w:tc>
        <w:tc>
          <w:tcPr>
            <w:tcW w:w="1418" w:type="dxa"/>
            <w:noWrap/>
            <w:vAlign w:val="center"/>
            <w:hideMark/>
          </w:tcPr>
          <w:p w14:paraId="6F41149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EBFDB18" w14:textId="77777777" w:rsidR="00A71F41" w:rsidRPr="00C7726C" w:rsidRDefault="00A71F41" w:rsidP="00B13AF0">
            <w:pPr>
              <w:jc w:val="center"/>
              <w:rPr>
                <w:color w:val="000000"/>
                <w:sz w:val="20"/>
              </w:rPr>
            </w:pPr>
            <w:r w:rsidRPr="00C7726C">
              <w:rPr>
                <w:color w:val="000000"/>
                <w:sz w:val="20"/>
              </w:rPr>
              <w:t>16</w:t>
            </w:r>
          </w:p>
        </w:tc>
        <w:tc>
          <w:tcPr>
            <w:tcW w:w="1417" w:type="dxa"/>
            <w:noWrap/>
            <w:vAlign w:val="center"/>
            <w:hideMark/>
          </w:tcPr>
          <w:p w14:paraId="1144F379" w14:textId="77777777" w:rsidR="00A71F41" w:rsidRPr="00C7726C" w:rsidRDefault="00A71F41" w:rsidP="00B13AF0">
            <w:pPr>
              <w:jc w:val="center"/>
              <w:rPr>
                <w:color w:val="000000"/>
                <w:sz w:val="20"/>
              </w:rPr>
            </w:pPr>
            <w:r w:rsidRPr="00C7726C">
              <w:rPr>
                <w:color w:val="000000"/>
                <w:sz w:val="20"/>
              </w:rPr>
              <w:t>60</w:t>
            </w:r>
          </w:p>
        </w:tc>
        <w:tc>
          <w:tcPr>
            <w:tcW w:w="1485" w:type="dxa"/>
            <w:noWrap/>
            <w:vAlign w:val="center"/>
            <w:hideMark/>
          </w:tcPr>
          <w:p w14:paraId="1D3D34F0" w14:textId="77777777" w:rsidR="00A71F41" w:rsidRPr="00C7726C" w:rsidRDefault="00A71F41" w:rsidP="00B13AF0">
            <w:pPr>
              <w:jc w:val="center"/>
              <w:rPr>
                <w:color w:val="000000"/>
                <w:sz w:val="20"/>
              </w:rPr>
            </w:pPr>
            <w:r w:rsidRPr="00C7726C">
              <w:rPr>
                <w:color w:val="000000"/>
                <w:sz w:val="20"/>
              </w:rPr>
              <w:t>SME-60</w:t>
            </w:r>
          </w:p>
        </w:tc>
      </w:tr>
      <w:tr w:rsidR="00A71F41" w:rsidRPr="00C7726C" w14:paraId="3BCD1F65" w14:textId="77777777" w:rsidTr="00A71F41">
        <w:trPr>
          <w:trHeight w:val="454"/>
        </w:trPr>
        <w:tc>
          <w:tcPr>
            <w:tcW w:w="724" w:type="dxa"/>
            <w:noWrap/>
            <w:vAlign w:val="center"/>
          </w:tcPr>
          <w:p w14:paraId="26901546" w14:textId="77777777" w:rsidR="00A71F41" w:rsidRPr="00C7726C" w:rsidRDefault="00A71F41" w:rsidP="00B13AF0">
            <w:pPr>
              <w:jc w:val="center"/>
              <w:rPr>
                <w:color w:val="000000"/>
                <w:sz w:val="20"/>
              </w:rPr>
            </w:pPr>
            <w:r w:rsidRPr="00C7726C">
              <w:rPr>
                <w:color w:val="000000"/>
                <w:sz w:val="20"/>
              </w:rPr>
              <w:t>301,</w:t>
            </w:r>
          </w:p>
        </w:tc>
        <w:tc>
          <w:tcPr>
            <w:tcW w:w="3185" w:type="dxa"/>
            <w:noWrap/>
            <w:vAlign w:val="center"/>
            <w:hideMark/>
          </w:tcPr>
          <w:p w14:paraId="008CF414" w14:textId="77777777" w:rsidR="00A71F41" w:rsidRPr="00C7726C" w:rsidRDefault="00A71F41" w:rsidP="00B13AF0">
            <w:pPr>
              <w:ind w:firstLineChars="100" w:firstLine="200"/>
              <w:rPr>
                <w:color w:val="000000"/>
                <w:sz w:val="20"/>
              </w:rPr>
            </w:pPr>
            <w:r w:rsidRPr="00C7726C">
              <w:rPr>
                <w:color w:val="000000"/>
                <w:sz w:val="20"/>
              </w:rPr>
              <w:t>Tela de proteção para serviços  de  roçada,  laranja, 1,5m</w:t>
            </w:r>
            <w:r w:rsidRPr="00C7726C">
              <w:rPr>
                <w:color w:val="000000"/>
                <w:sz w:val="20"/>
              </w:rPr>
              <w:br/>
              <w:t>de altura</w:t>
            </w:r>
          </w:p>
        </w:tc>
        <w:tc>
          <w:tcPr>
            <w:tcW w:w="1418" w:type="dxa"/>
            <w:noWrap/>
            <w:vAlign w:val="center"/>
            <w:hideMark/>
          </w:tcPr>
          <w:p w14:paraId="3A7C47FB" w14:textId="77777777" w:rsidR="00A71F41" w:rsidRPr="00C7726C" w:rsidRDefault="00A71F41" w:rsidP="00B13AF0">
            <w:pPr>
              <w:jc w:val="center"/>
              <w:rPr>
                <w:color w:val="000000"/>
                <w:sz w:val="20"/>
              </w:rPr>
            </w:pPr>
            <w:r w:rsidRPr="00C7726C">
              <w:rPr>
                <w:color w:val="000000"/>
                <w:sz w:val="20"/>
              </w:rPr>
              <w:t>Rolo 50 metros</w:t>
            </w:r>
          </w:p>
        </w:tc>
        <w:tc>
          <w:tcPr>
            <w:tcW w:w="1559" w:type="dxa"/>
            <w:noWrap/>
            <w:vAlign w:val="center"/>
            <w:hideMark/>
          </w:tcPr>
          <w:p w14:paraId="4CE2422C"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1F117D0F" w14:textId="77777777" w:rsidR="00A71F41" w:rsidRPr="00C7726C" w:rsidRDefault="00A71F41" w:rsidP="00B13AF0">
            <w:pPr>
              <w:jc w:val="center"/>
              <w:rPr>
                <w:color w:val="000000"/>
                <w:sz w:val="20"/>
              </w:rPr>
            </w:pPr>
            <w:r w:rsidRPr="00C7726C">
              <w:rPr>
                <w:color w:val="000000"/>
                <w:sz w:val="20"/>
              </w:rPr>
              <w:t>10</w:t>
            </w:r>
          </w:p>
        </w:tc>
        <w:tc>
          <w:tcPr>
            <w:tcW w:w="1485" w:type="dxa"/>
            <w:noWrap/>
            <w:vAlign w:val="center"/>
            <w:hideMark/>
          </w:tcPr>
          <w:p w14:paraId="7CF77193" w14:textId="77777777" w:rsidR="00A71F41" w:rsidRPr="00C7726C" w:rsidRDefault="00A71F41" w:rsidP="00B13AF0">
            <w:pPr>
              <w:jc w:val="center"/>
              <w:rPr>
                <w:color w:val="000000"/>
                <w:sz w:val="20"/>
              </w:rPr>
            </w:pPr>
            <w:r w:rsidRPr="00C7726C">
              <w:rPr>
                <w:color w:val="000000"/>
                <w:sz w:val="20"/>
              </w:rPr>
              <w:t>SMOI - 10</w:t>
            </w:r>
          </w:p>
        </w:tc>
      </w:tr>
      <w:tr w:rsidR="00A71F41" w:rsidRPr="00C7726C" w14:paraId="5F84B85A" w14:textId="77777777" w:rsidTr="00A71F41">
        <w:trPr>
          <w:trHeight w:val="454"/>
        </w:trPr>
        <w:tc>
          <w:tcPr>
            <w:tcW w:w="724" w:type="dxa"/>
            <w:noWrap/>
            <w:vAlign w:val="center"/>
          </w:tcPr>
          <w:p w14:paraId="473A3D6F" w14:textId="77777777" w:rsidR="00A71F41" w:rsidRPr="00C7726C" w:rsidRDefault="00A71F41" w:rsidP="00B13AF0">
            <w:pPr>
              <w:jc w:val="center"/>
              <w:rPr>
                <w:color w:val="000000"/>
                <w:sz w:val="20"/>
              </w:rPr>
            </w:pPr>
            <w:r w:rsidRPr="00C7726C">
              <w:rPr>
                <w:color w:val="000000"/>
                <w:sz w:val="20"/>
              </w:rPr>
              <w:t>302,</w:t>
            </w:r>
          </w:p>
        </w:tc>
        <w:tc>
          <w:tcPr>
            <w:tcW w:w="3185" w:type="dxa"/>
            <w:vAlign w:val="center"/>
            <w:hideMark/>
          </w:tcPr>
          <w:p w14:paraId="205399B4" w14:textId="77777777" w:rsidR="00A71F41" w:rsidRPr="00C7726C" w:rsidRDefault="00A71F41" w:rsidP="00B13AF0">
            <w:pPr>
              <w:ind w:firstLineChars="100" w:firstLine="200"/>
              <w:rPr>
                <w:color w:val="000000"/>
                <w:sz w:val="20"/>
              </w:rPr>
            </w:pPr>
            <w:r w:rsidRPr="00C7726C">
              <w:rPr>
                <w:color w:val="000000"/>
                <w:sz w:val="20"/>
              </w:rPr>
              <w:t>Tesoura poda grama e cerca viva, lâminas de aço, tamanho aproximado</w:t>
            </w:r>
            <w:r w:rsidRPr="00C7726C">
              <w:rPr>
                <w:color w:val="000000"/>
                <w:sz w:val="20"/>
              </w:rPr>
              <w:br/>
              <w:t>48 cm</w:t>
            </w:r>
          </w:p>
        </w:tc>
        <w:tc>
          <w:tcPr>
            <w:tcW w:w="1418" w:type="dxa"/>
            <w:vAlign w:val="center"/>
            <w:hideMark/>
          </w:tcPr>
          <w:p w14:paraId="423C41B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CB1F395"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71DA5665"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60315487" w14:textId="77777777" w:rsidR="00A71F41" w:rsidRPr="00C7726C" w:rsidRDefault="00A71F41" w:rsidP="00B13AF0">
            <w:pPr>
              <w:jc w:val="center"/>
              <w:rPr>
                <w:color w:val="000000"/>
                <w:sz w:val="20"/>
              </w:rPr>
            </w:pPr>
            <w:r w:rsidRPr="00C7726C">
              <w:rPr>
                <w:color w:val="000000"/>
                <w:sz w:val="20"/>
              </w:rPr>
              <w:t>SME-02</w:t>
            </w:r>
          </w:p>
        </w:tc>
      </w:tr>
      <w:tr w:rsidR="00A71F41" w:rsidRPr="00C7726C" w14:paraId="551B75B8" w14:textId="77777777" w:rsidTr="00A71F41">
        <w:trPr>
          <w:trHeight w:val="454"/>
        </w:trPr>
        <w:tc>
          <w:tcPr>
            <w:tcW w:w="724" w:type="dxa"/>
            <w:noWrap/>
            <w:vAlign w:val="center"/>
          </w:tcPr>
          <w:p w14:paraId="01A13176" w14:textId="77777777" w:rsidR="00A71F41" w:rsidRPr="00C7726C" w:rsidRDefault="00A71F41" w:rsidP="00B13AF0">
            <w:pPr>
              <w:jc w:val="center"/>
              <w:rPr>
                <w:color w:val="000000"/>
                <w:sz w:val="20"/>
              </w:rPr>
            </w:pPr>
            <w:r w:rsidRPr="00C7726C">
              <w:rPr>
                <w:color w:val="000000"/>
                <w:sz w:val="20"/>
              </w:rPr>
              <w:t>303,</w:t>
            </w:r>
          </w:p>
        </w:tc>
        <w:tc>
          <w:tcPr>
            <w:tcW w:w="3185" w:type="dxa"/>
            <w:vAlign w:val="center"/>
            <w:hideMark/>
          </w:tcPr>
          <w:p w14:paraId="1FF32A66" w14:textId="77777777" w:rsidR="00A71F41" w:rsidRPr="00C7726C" w:rsidRDefault="00A71F41" w:rsidP="00B13AF0">
            <w:pPr>
              <w:ind w:firstLineChars="100" w:firstLine="200"/>
              <w:rPr>
                <w:color w:val="000000"/>
                <w:sz w:val="20"/>
              </w:rPr>
            </w:pPr>
            <w:r w:rsidRPr="00C7726C">
              <w:rPr>
                <w:color w:val="000000"/>
                <w:sz w:val="20"/>
              </w:rPr>
              <w:t>Testador de cabo de rede</w:t>
            </w:r>
          </w:p>
        </w:tc>
        <w:tc>
          <w:tcPr>
            <w:tcW w:w="1418" w:type="dxa"/>
            <w:vAlign w:val="center"/>
            <w:hideMark/>
          </w:tcPr>
          <w:p w14:paraId="4EAE5D2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2396FB0"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407E771F" w14:textId="77777777" w:rsidR="00A71F41" w:rsidRPr="00C7726C" w:rsidRDefault="00A71F41" w:rsidP="00B13AF0">
            <w:pPr>
              <w:jc w:val="center"/>
              <w:rPr>
                <w:color w:val="000000"/>
                <w:sz w:val="20"/>
              </w:rPr>
            </w:pPr>
            <w:r w:rsidRPr="00C7726C">
              <w:rPr>
                <w:color w:val="000000"/>
                <w:sz w:val="20"/>
              </w:rPr>
              <w:t>01</w:t>
            </w:r>
          </w:p>
        </w:tc>
        <w:tc>
          <w:tcPr>
            <w:tcW w:w="1485" w:type="dxa"/>
            <w:vAlign w:val="center"/>
            <w:hideMark/>
          </w:tcPr>
          <w:p w14:paraId="4EACC557" w14:textId="77777777" w:rsidR="00A71F41" w:rsidRPr="00C7726C" w:rsidRDefault="00A71F41" w:rsidP="00B13AF0">
            <w:pPr>
              <w:jc w:val="center"/>
              <w:rPr>
                <w:color w:val="000000"/>
                <w:sz w:val="20"/>
              </w:rPr>
            </w:pPr>
            <w:r w:rsidRPr="00C7726C">
              <w:rPr>
                <w:color w:val="000000"/>
                <w:sz w:val="20"/>
              </w:rPr>
              <w:t>ASS. -01</w:t>
            </w:r>
          </w:p>
        </w:tc>
      </w:tr>
      <w:tr w:rsidR="00A71F41" w:rsidRPr="00C7726C" w14:paraId="452A6473" w14:textId="77777777" w:rsidTr="00A71F41">
        <w:trPr>
          <w:trHeight w:val="454"/>
        </w:trPr>
        <w:tc>
          <w:tcPr>
            <w:tcW w:w="724" w:type="dxa"/>
            <w:noWrap/>
            <w:vAlign w:val="center"/>
          </w:tcPr>
          <w:p w14:paraId="197FE8E4" w14:textId="77777777" w:rsidR="00A71F41" w:rsidRPr="00C7726C" w:rsidRDefault="00A71F41" w:rsidP="00B13AF0">
            <w:pPr>
              <w:jc w:val="center"/>
              <w:rPr>
                <w:color w:val="000000"/>
                <w:sz w:val="20"/>
              </w:rPr>
            </w:pPr>
            <w:r w:rsidRPr="00C7726C">
              <w:rPr>
                <w:color w:val="000000"/>
                <w:sz w:val="20"/>
              </w:rPr>
              <w:t>304,</w:t>
            </w:r>
          </w:p>
        </w:tc>
        <w:tc>
          <w:tcPr>
            <w:tcW w:w="3185" w:type="dxa"/>
            <w:vAlign w:val="center"/>
            <w:hideMark/>
          </w:tcPr>
          <w:p w14:paraId="5B162C86" w14:textId="77777777" w:rsidR="00A71F41" w:rsidRPr="00C7726C" w:rsidRDefault="00A71F41" w:rsidP="00B13AF0">
            <w:pPr>
              <w:ind w:firstLineChars="100" w:firstLine="200"/>
              <w:rPr>
                <w:color w:val="000000"/>
                <w:sz w:val="20"/>
              </w:rPr>
            </w:pPr>
            <w:r w:rsidRPr="00C7726C">
              <w:rPr>
                <w:color w:val="000000"/>
                <w:sz w:val="20"/>
              </w:rPr>
              <w:t>Tijolo de barro 20x20x10</w:t>
            </w:r>
          </w:p>
        </w:tc>
        <w:tc>
          <w:tcPr>
            <w:tcW w:w="1418" w:type="dxa"/>
            <w:vAlign w:val="center"/>
            <w:hideMark/>
          </w:tcPr>
          <w:p w14:paraId="7CB6E54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F868B0B" w14:textId="77777777" w:rsidR="00A71F41" w:rsidRPr="00C7726C" w:rsidRDefault="00A71F41" w:rsidP="00B13AF0">
            <w:pPr>
              <w:jc w:val="center"/>
              <w:rPr>
                <w:color w:val="000000"/>
                <w:sz w:val="20"/>
              </w:rPr>
            </w:pPr>
            <w:r w:rsidRPr="00C7726C">
              <w:rPr>
                <w:color w:val="000000"/>
                <w:sz w:val="20"/>
              </w:rPr>
              <w:t>1</w:t>
            </w:r>
          </w:p>
        </w:tc>
        <w:tc>
          <w:tcPr>
            <w:tcW w:w="1417" w:type="dxa"/>
            <w:noWrap/>
            <w:vAlign w:val="center"/>
            <w:hideMark/>
          </w:tcPr>
          <w:p w14:paraId="3790EBF4" w14:textId="77777777" w:rsidR="00A71F41" w:rsidRPr="00C7726C" w:rsidRDefault="00A71F41" w:rsidP="00B13AF0">
            <w:pPr>
              <w:jc w:val="center"/>
              <w:rPr>
                <w:color w:val="000000"/>
                <w:sz w:val="20"/>
              </w:rPr>
            </w:pPr>
            <w:r w:rsidRPr="00C7726C">
              <w:rPr>
                <w:color w:val="000000"/>
                <w:sz w:val="20"/>
              </w:rPr>
              <w:t>10.000</w:t>
            </w:r>
          </w:p>
        </w:tc>
        <w:tc>
          <w:tcPr>
            <w:tcW w:w="1485" w:type="dxa"/>
            <w:vAlign w:val="center"/>
            <w:hideMark/>
          </w:tcPr>
          <w:p w14:paraId="4DB8CA01" w14:textId="77777777" w:rsidR="00A71F41" w:rsidRPr="00C7726C" w:rsidRDefault="00A71F41" w:rsidP="00B13AF0">
            <w:pPr>
              <w:jc w:val="center"/>
              <w:rPr>
                <w:color w:val="000000"/>
                <w:sz w:val="20"/>
              </w:rPr>
            </w:pPr>
            <w:r w:rsidRPr="00C7726C">
              <w:rPr>
                <w:color w:val="000000"/>
                <w:sz w:val="20"/>
              </w:rPr>
              <w:t>SMOI-10.000</w:t>
            </w:r>
          </w:p>
        </w:tc>
      </w:tr>
      <w:tr w:rsidR="00A71F41" w:rsidRPr="00C7726C" w14:paraId="548E8B70" w14:textId="77777777" w:rsidTr="00A71F41">
        <w:trPr>
          <w:trHeight w:val="454"/>
        </w:trPr>
        <w:tc>
          <w:tcPr>
            <w:tcW w:w="724" w:type="dxa"/>
            <w:noWrap/>
            <w:vAlign w:val="center"/>
          </w:tcPr>
          <w:p w14:paraId="065C72B0" w14:textId="77777777" w:rsidR="00A71F41" w:rsidRPr="00C7726C" w:rsidRDefault="00A71F41" w:rsidP="00B13AF0">
            <w:pPr>
              <w:jc w:val="center"/>
              <w:rPr>
                <w:color w:val="000000"/>
                <w:sz w:val="20"/>
              </w:rPr>
            </w:pPr>
            <w:r w:rsidRPr="00C7726C">
              <w:rPr>
                <w:color w:val="000000"/>
                <w:sz w:val="20"/>
              </w:rPr>
              <w:t>305,</w:t>
            </w:r>
          </w:p>
        </w:tc>
        <w:tc>
          <w:tcPr>
            <w:tcW w:w="3185" w:type="dxa"/>
            <w:vAlign w:val="center"/>
            <w:hideMark/>
          </w:tcPr>
          <w:p w14:paraId="23A8746D" w14:textId="77777777" w:rsidR="00A71F41" w:rsidRPr="00C7726C" w:rsidRDefault="00A71F41" w:rsidP="00B13AF0">
            <w:pPr>
              <w:ind w:firstLineChars="100" w:firstLine="200"/>
              <w:rPr>
                <w:color w:val="000000"/>
                <w:sz w:val="20"/>
              </w:rPr>
            </w:pPr>
            <w:r w:rsidRPr="00C7726C">
              <w:rPr>
                <w:color w:val="000000"/>
                <w:sz w:val="20"/>
              </w:rPr>
              <w:t xml:space="preserve">Tinta  à  base  d’água  PVA </w:t>
            </w:r>
            <w:proofErr w:type="spellStart"/>
            <w:r w:rsidRPr="00C7726C">
              <w:rPr>
                <w:color w:val="000000"/>
                <w:sz w:val="20"/>
              </w:rPr>
              <w:t>Standart</w:t>
            </w:r>
            <w:proofErr w:type="spellEnd"/>
            <w:r w:rsidRPr="00C7726C">
              <w:rPr>
                <w:color w:val="000000"/>
                <w:sz w:val="20"/>
              </w:rPr>
              <w:t xml:space="preserve">  líquido,  aplicação: interna e externa, cor:  cinza,</w:t>
            </w:r>
            <w:r w:rsidRPr="00C7726C">
              <w:rPr>
                <w:color w:val="000000"/>
                <w:sz w:val="20"/>
              </w:rPr>
              <w:br/>
              <w:t>galão 18 litros.</w:t>
            </w:r>
          </w:p>
        </w:tc>
        <w:tc>
          <w:tcPr>
            <w:tcW w:w="1418" w:type="dxa"/>
            <w:vAlign w:val="center"/>
            <w:hideMark/>
          </w:tcPr>
          <w:p w14:paraId="10872CB4" w14:textId="77777777" w:rsidR="00A71F41" w:rsidRPr="00C7726C" w:rsidRDefault="00A71F41" w:rsidP="00B13AF0">
            <w:pPr>
              <w:jc w:val="center"/>
              <w:rPr>
                <w:color w:val="000000"/>
                <w:sz w:val="20"/>
              </w:rPr>
            </w:pPr>
            <w:r w:rsidRPr="00C7726C">
              <w:rPr>
                <w:color w:val="000000"/>
                <w:sz w:val="20"/>
              </w:rPr>
              <w:t>GALÃO 18 L</w:t>
            </w:r>
          </w:p>
        </w:tc>
        <w:tc>
          <w:tcPr>
            <w:tcW w:w="1559" w:type="dxa"/>
            <w:noWrap/>
            <w:vAlign w:val="center"/>
            <w:hideMark/>
          </w:tcPr>
          <w:p w14:paraId="2CCAA439"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750AE656" w14:textId="77777777" w:rsidR="00A71F41" w:rsidRPr="00C7726C" w:rsidRDefault="00A71F41" w:rsidP="00B13AF0">
            <w:pPr>
              <w:jc w:val="center"/>
              <w:rPr>
                <w:color w:val="000000"/>
                <w:sz w:val="20"/>
              </w:rPr>
            </w:pPr>
            <w:r w:rsidRPr="00C7726C">
              <w:rPr>
                <w:color w:val="000000"/>
                <w:sz w:val="20"/>
              </w:rPr>
              <w:t>12</w:t>
            </w:r>
          </w:p>
        </w:tc>
        <w:tc>
          <w:tcPr>
            <w:tcW w:w="1485" w:type="dxa"/>
            <w:vAlign w:val="center"/>
            <w:hideMark/>
          </w:tcPr>
          <w:p w14:paraId="3E3363F5" w14:textId="77777777" w:rsidR="00A71F41" w:rsidRPr="00C7726C" w:rsidRDefault="00A71F41" w:rsidP="00B13AF0">
            <w:pPr>
              <w:jc w:val="center"/>
              <w:rPr>
                <w:color w:val="000000"/>
                <w:sz w:val="20"/>
              </w:rPr>
            </w:pPr>
            <w:r w:rsidRPr="00C7726C">
              <w:rPr>
                <w:color w:val="000000"/>
                <w:sz w:val="20"/>
              </w:rPr>
              <w:t>SME-12</w:t>
            </w:r>
          </w:p>
        </w:tc>
      </w:tr>
      <w:tr w:rsidR="00A71F41" w:rsidRPr="00C7726C" w14:paraId="631E3DF3" w14:textId="77777777" w:rsidTr="00A71F41">
        <w:trPr>
          <w:trHeight w:val="454"/>
        </w:trPr>
        <w:tc>
          <w:tcPr>
            <w:tcW w:w="724" w:type="dxa"/>
            <w:noWrap/>
            <w:vAlign w:val="center"/>
          </w:tcPr>
          <w:p w14:paraId="7B8834EE" w14:textId="77777777" w:rsidR="00A71F41" w:rsidRPr="00C7726C" w:rsidRDefault="00A71F41" w:rsidP="00B13AF0">
            <w:pPr>
              <w:jc w:val="center"/>
              <w:rPr>
                <w:color w:val="000000"/>
                <w:sz w:val="20"/>
              </w:rPr>
            </w:pPr>
            <w:r w:rsidRPr="00C7726C">
              <w:rPr>
                <w:color w:val="000000"/>
                <w:sz w:val="20"/>
              </w:rPr>
              <w:t>306,</w:t>
            </w:r>
          </w:p>
        </w:tc>
        <w:tc>
          <w:tcPr>
            <w:tcW w:w="3185" w:type="dxa"/>
            <w:vAlign w:val="center"/>
            <w:hideMark/>
          </w:tcPr>
          <w:p w14:paraId="33638838" w14:textId="77777777" w:rsidR="00A71F41" w:rsidRPr="00C7726C" w:rsidRDefault="00A71F41" w:rsidP="00B13AF0">
            <w:pPr>
              <w:ind w:firstLineChars="100" w:firstLine="200"/>
              <w:rPr>
                <w:color w:val="000000"/>
                <w:sz w:val="20"/>
              </w:rPr>
            </w:pPr>
            <w:r w:rsidRPr="00C7726C">
              <w:rPr>
                <w:color w:val="000000"/>
                <w:sz w:val="20"/>
              </w:rPr>
              <w:t xml:space="preserve">Tinta  à  base  d’água  PVA </w:t>
            </w:r>
            <w:proofErr w:type="spellStart"/>
            <w:r w:rsidRPr="00C7726C">
              <w:rPr>
                <w:color w:val="000000"/>
                <w:sz w:val="20"/>
              </w:rPr>
              <w:t>Standart</w:t>
            </w:r>
            <w:proofErr w:type="spellEnd"/>
            <w:r w:rsidRPr="00C7726C">
              <w:rPr>
                <w:color w:val="000000"/>
                <w:sz w:val="20"/>
              </w:rPr>
              <w:t xml:space="preserve">  líquido,  aplicação: interna e externa, cor: branca, galão</w:t>
            </w:r>
            <w:r w:rsidRPr="00C7726C">
              <w:rPr>
                <w:color w:val="000000"/>
                <w:sz w:val="20"/>
              </w:rPr>
              <w:br/>
              <w:t>18 litros.</w:t>
            </w:r>
          </w:p>
        </w:tc>
        <w:tc>
          <w:tcPr>
            <w:tcW w:w="1418" w:type="dxa"/>
            <w:vAlign w:val="center"/>
            <w:hideMark/>
          </w:tcPr>
          <w:p w14:paraId="0C6DACA1" w14:textId="77777777" w:rsidR="00A71F41" w:rsidRPr="00C7726C" w:rsidRDefault="00A71F41" w:rsidP="00B13AF0">
            <w:pPr>
              <w:jc w:val="center"/>
              <w:rPr>
                <w:color w:val="000000"/>
                <w:sz w:val="20"/>
              </w:rPr>
            </w:pPr>
            <w:r w:rsidRPr="00C7726C">
              <w:rPr>
                <w:color w:val="000000"/>
                <w:sz w:val="20"/>
              </w:rPr>
              <w:t>GALÃO 18 L</w:t>
            </w:r>
          </w:p>
        </w:tc>
        <w:tc>
          <w:tcPr>
            <w:tcW w:w="1559" w:type="dxa"/>
            <w:noWrap/>
            <w:vAlign w:val="center"/>
            <w:hideMark/>
          </w:tcPr>
          <w:p w14:paraId="66845F9F"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F554D5F" w14:textId="77777777" w:rsidR="00A71F41" w:rsidRPr="00C7726C" w:rsidRDefault="00A71F41" w:rsidP="00B13AF0">
            <w:pPr>
              <w:jc w:val="center"/>
              <w:rPr>
                <w:color w:val="000000"/>
                <w:sz w:val="20"/>
              </w:rPr>
            </w:pPr>
            <w:r w:rsidRPr="00C7726C">
              <w:rPr>
                <w:color w:val="000000"/>
                <w:sz w:val="20"/>
              </w:rPr>
              <w:t>150</w:t>
            </w:r>
          </w:p>
        </w:tc>
        <w:tc>
          <w:tcPr>
            <w:tcW w:w="1485" w:type="dxa"/>
            <w:vAlign w:val="center"/>
            <w:hideMark/>
          </w:tcPr>
          <w:p w14:paraId="068623F6" w14:textId="77777777" w:rsidR="00A71F41" w:rsidRPr="00C7726C" w:rsidRDefault="00A71F41" w:rsidP="00B13AF0">
            <w:pPr>
              <w:jc w:val="center"/>
              <w:rPr>
                <w:color w:val="000000"/>
                <w:sz w:val="20"/>
              </w:rPr>
            </w:pPr>
            <w:r w:rsidRPr="00C7726C">
              <w:rPr>
                <w:color w:val="000000"/>
                <w:sz w:val="20"/>
              </w:rPr>
              <w:t>SMOI - 150</w:t>
            </w:r>
          </w:p>
        </w:tc>
      </w:tr>
      <w:tr w:rsidR="00A71F41" w:rsidRPr="00C7726C" w14:paraId="23885005" w14:textId="77777777" w:rsidTr="00A71F41">
        <w:trPr>
          <w:trHeight w:val="454"/>
        </w:trPr>
        <w:tc>
          <w:tcPr>
            <w:tcW w:w="724" w:type="dxa"/>
            <w:noWrap/>
            <w:vAlign w:val="center"/>
          </w:tcPr>
          <w:p w14:paraId="1A3B8C37" w14:textId="77777777" w:rsidR="00A71F41" w:rsidRPr="00C7726C" w:rsidRDefault="00A71F41" w:rsidP="00B13AF0">
            <w:pPr>
              <w:jc w:val="center"/>
              <w:rPr>
                <w:color w:val="000000"/>
                <w:sz w:val="20"/>
              </w:rPr>
            </w:pPr>
            <w:r w:rsidRPr="00C7726C">
              <w:rPr>
                <w:color w:val="000000"/>
                <w:sz w:val="20"/>
              </w:rPr>
              <w:t>307,</w:t>
            </w:r>
          </w:p>
        </w:tc>
        <w:tc>
          <w:tcPr>
            <w:tcW w:w="3185" w:type="dxa"/>
            <w:vAlign w:val="center"/>
            <w:hideMark/>
          </w:tcPr>
          <w:p w14:paraId="797ED3E6" w14:textId="77777777" w:rsidR="00A71F41" w:rsidRPr="00C7726C" w:rsidRDefault="00A71F41" w:rsidP="00B13AF0">
            <w:pPr>
              <w:ind w:firstLineChars="100" w:firstLine="200"/>
              <w:rPr>
                <w:color w:val="000000"/>
                <w:sz w:val="20"/>
              </w:rPr>
            </w:pPr>
            <w:r w:rsidRPr="00C7726C">
              <w:rPr>
                <w:color w:val="000000"/>
                <w:sz w:val="20"/>
              </w:rPr>
              <w:t xml:space="preserve">Tinta  acrílica, aplicação: interna e externa, cor: branca, </w:t>
            </w:r>
            <w:proofErr w:type="spellStart"/>
            <w:r w:rsidRPr="00C7726C">
              <w:rPr>
                <w:color w:val="000000"/>
                <w:sz w:val="20"/>
              </w:rPr>
              <w:t>semi</w:t>
            </w:r>
            <w:proofErr w:type="spellEnd"/>
            <w:r w:rsidRPr="00C7726C">
              <w:rPr>
                <w:color w:val="000000"/>
                <w:sz w:val="20"/>
              </w:rPr>
              <w:br/>
              <w:t>brilho.</w:t>
            </w:r>
          </w:p>
        </w:tc>
        <w:tc>
          <w:tcPr>
            <w:tcW w:w="1418" w:type="dxa"/>
            <w:vAlign w:val="center"/>
            <w:hideMark/>
          </w:tcPr>
          <w:p w14:paraId="1194080F" w14:textId="77777777" w:rsidR="00A71F41" w:rsidRPr="00C7726C" w:rsidRDefault="00A71F41" w:rsidP="00B13AF0">
            <w:pPr>
              <w:jc w:val="center"/>
              <w:rPr>
                <w:color w:val="000000"/>
                <w:sz w:val="20"/>
              </w:rPr>
            </w:pPr>
            <w:r w:rsidRPr="00C7726C">
              <w:rPr>
                <w:color w:val="000000"/>
                <w:sz w:val="20"/>
              </w:rPr>
              <w:t>GALÃO</w:t>
            </w:r>
          </w:p>
        </w:tc>
        <w:tc>
          <w:tcPr>
            <w:tcW w:w="1559" w:type="dxa"/>
            <w:noWrap/>
            <w:vAlign w:val="center"/>
            <w:hideMark/>
          </w:tcPr>
          <w:p w14:paraId="7705D155"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353C9853" w14:textId="77777777" w:rsidR="00A71F41" w:rsidRPr="00C7726C" w:rsidRDefault="00A71F41" w:rsidP="00B13AF0">
            <w:pPr>
              <w:jc w:val="center"/>
              <w:rPr>
                <w:color w:val="000000"/>
                <w:sz w:val="20"/>
              </w:rPr>
            </w:pPr>
            <w:r w:rsidRPr="00C7726C">
              <w:rPr>
                <w:color w:val="000000"/>
                <w:sz w:val="20"/>
              </w:rPr>
              <w:t>12</w:t>
            </w:r>
          </w:p>
        </w:tc>
        <w:tc>
          <w:tcPr>
            <w:tcW w:w="1485" w:type="dxa"/>
            <w:vAlign w:val="center"/>
            <w:hideMark/>
          </w:tcPr>
          <w:p w14:paraId="70AC7819" w14:textId="77777777" w:rsidR="00A71F41" w:rsidRPr="00C7726C" w:rsidRDefault="00A71F41" w:rsidP="00B13AF0">
            <w:pPr>
              <w:jc w:val="center"/>
              <w:rPr>
                <w:color w:val="000000"/>
                <w:sz w:val="20"/>
              </w:rPr>
            </w:pPr>
            <w:r w:rsidRPr="00C7726C">
              <w:rPr>
                <w:color w:val="000000"/>
                <w:sz w:val="20"/>
              </w:rPr>
              <w:t>SME-12</w:t>
            </w:r>
          </w:p>
        </w:tc>
      </w:tr>
      <w:tr w:rsidR="00A71F41" w:rsidRPr="00C7726C" w14:paraId="31C7D82A" w14:textId="77777777" w:rsidTr="00A71F41">
        <w:trPr>
          <w:trHeight w:val="454"/>
        </w:trPr>
        <w:tc>
          <w:tcPr>
            <w:tcW w:w="724" w:type="dxa"/>
            <w:noWrap/>
            <w:vAlign w:val="center"/>
          </w:tcPr>
          <w:p w14:paraId="3F7289E3" w14:textId="77777777" w:rsidR="00A71F41" w:rsidRPr="00C7726C" w:rsidRDefault="00A71F41" w:rsidP="00B13AF0">
            <w:pPr>
              <w:jc w:val="center"/>
              <w:rPr>
                <w:color w:val="000000"/>
                <w:sz w:val="20"/>
              </w:rPr>
            </w:pPr>
            <w:r w:rsidRPr="00C7726C">
              <w:rPr>
                <w:color w:val="000000"/>
                <w:sz w:val="20"/>
              </w:rPr>
              <w:t>308,</w:t>
            </w:r>
          </w:p>
        </w:tc>
        <w:tc>
          <w:tcPr>
            <w:tcW w:w="3185" w:type="dxa"/>
            <w:vAlign w:val="center"/>
            <w:hideMark/>
          </w:tcPr>
          <w:p w14:paraId="28209A8A" w14:textId="77777777" w:rsidR="00A71F41" w:rsidRPr="00C7726C" w:rsidRDefault="00A71F41" w:rsidP="00B13AF0">
            <w:pPr>
              <w:ind w:firstLineChars="100" w:firstLine="200"/>
              <w:rPr>
                <w:color w:val="000000"/>
                <w:sz w:val="20"/>
              </w:rPr>
            </w:pPr>
            <w:r w:rsidRPr="00C7726C">
              <w:rPr>
                <w:color w:val="000000"/>
                <w:sz w:val="20"/>
              </w:rPr>
              <w:t>Tinta  esmalte  sintético  para parede, Cor: Branca Gelo.</w:t>
            </w:r>
          </w:p>
        </w:tc>
        <w:tc>
          <w:tcPr>
            <w:tcW w:w="1418" w:type="dxa"/>
            <w:vAlign w:val="center"/>
            <w:hideMark/>
          </w:tcPr>
          <w:p w14:paraId="05D56825" w14:textId="77777777" w:rsidR="00A71F41" w:rsidRPr="00C7726C" w:rsidRDefault="00A71F41" w:rsidP="00B13AF0">
            <w:pPr>
              <w:jc w:val="center"/>
              <w:rPr>
                <w:color w:val="000000"/>
                <w:sz w:val="20"/>
              </w:rPr>
            </w:pPr>
            <w:r w:rsidRPr="00C7726C">
              <w:rPr>
                <w:color w:val="000000"/>
                <w:sz w:val="20"/>
              </w:rPr>
              <w:t>BALDE DE 3,6 L</w:t>
            </w:r>
          </w:p>
        </w:tc>
        <w:tc>
          <w:tcPr>
            <w:tcW w:w="1559" w:type="dxa"/>
            <w:noWrap/>
            <w:vAlign w:val="center"/>
            <w:hideMark/>
          </w:tcPr>
          <w:p w14:paraId="6708F5E8"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5DCEB466"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5DEB9534"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06E845D5" w14:textId="77777777" w:rsidTr="00A71F41">
        <w:trPr>
          <w:trHeight w:val="454"/>
        </w:trPr>
        <w:tc>
          <w:tcPr>
            <w:tcW w:w="724" w:type="dxa"/>
            <w:noWrap/>
            <w:vAlign w:val="center"/>
          </w:tcPr>
          <w:p w14:paraId="5ABC88CA" w14:textId="77777777" w:rsidR="00A71F41" w:rsidRPr="00C7726C" w:rsidRDefault="00A71F41" w:rsidP="00B13AF0">
            <w:pPr>
              <w:jc w:val="center"/>
              <w:rPr>
                <w:color w:val="000000"/>
                <w:sz w:val="20"/>
              </w:rPr>
            </w:pPr>
            <w:r w:rsidRPr="00C7726C">
              <w:rPr>
                <w:color w:val="000000"/>
                <w:sz w:val="20"/>
              </w:rPr>
              <w:lastRenderedPageBreak/>
              <w:t>309,</w:t>
            </w:r>
          </w:p>
        </w:tc>
        <w:tc>
          <w:tcPr>
            <w:tcW w:w="3185" w:type="dxa"/>
            <w:vAlign w:val="center"/>
            <w:hideMark/>
          </w:tcPr>
          <w:p w14:paraId="0DD89CCE" w14:textId="77777777" w:rsidR="00A71F41" w:rsidRPr="00C7726C" w:rsidRDefault="00A71F41" w:rsidP="00B13AF0">
            <w:pPr>
              <w:ind w:firstLineChars="100" w:firstLine="200"/>
              <w:rPr>
                <w:color w:val="000000"/>
                <w:sz w:val="20"/>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azul , galão 3,6 litros com</w:t>
            </w:r>
            <w:r w:rsidRPr="00C7726C">
              <w:rPr>
                <w:color w:val="000000"/>
                <w:sz w:val="20"/>
              </w:rPr>
              <w:br/>
              <w:t>rendimento de aplicação igual ou superior a 75 m².</w:t>
            </w:r>
          </w:p>
        </w:tc>
        <w:tc>
          <w:tcPr>
            <w:tcW w:w="1418" w:type="dxa"/>
            <w:vAlign w:val="center"/>
            <w:hideMark/>
          </w:tcPr>
          <w:p w14:paraId="4A044222" w14:textId="77777777" w:rsidR="00A71F41" w:rsidRPr="00C7726C" w:rsidRDefault="00A71F41" w:rsidP="00B13AF0">
            <w:pPr>
              <w:jc w:val="center"/>
              <w:rPr>
                <w:color w:val="000000"/>
                <w:sz w:val="20"/>
              </w:rPr>
            </w:pPr>
            <w:r w:rsidRPr="00C7726C">
              <w:rPr>
                <w:color w:val="000000"/>
                <w:sz w:val="20"/>
              </w:rPr>
              <w:t>GALÃO 3,6 L</w:t>
            </w:r>
          </w:p>
        </w:tc>
        <w:tc>
          <w:tcPr>
            <w:tcW w:w="1559" w:type="dxa"/>
            <w:noWrap/>
            <w:vAlign w:val="center"/>
            <w:hideMark/>
          </w:tcPr>
          <w:p w14:paraId="2069EE24"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AE1A21D"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D14ED81"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75E3084B" w14:textId="77777777" w:rsidTr="00A71F41">
        <w:trPr>
          <w:trHeight w:val="454"/>
        </w:trPr>
        <w:tc>
          <w:tcPr>
            <w:tcW w:w="724" w:type="dxa"/>
            <w:noWrap/>
            <w:vAlign w:val="center"/>
          </w:tcPr>
          <w:p w14:paraId="17CBB94C" w14:textId="77777777" w:rsidR="00A71F41" w:rsidRPr="00C7726C" w:rsidRDefault="00A71F41" w:rsidP="00B13AF0">
            <w:pPr>
              <w:jc w:val="center"/>
              <w:rPr>
                <w:color w:val="000000"/>
                <w:sz w:val="20"/>
              </w:rPr>
            </w:pPr>
            <w:r w:rsidRPr="00C7726C">
              <w:rPr>
                <w:color w:val="000000"/>
                <w:sz w:val="20"/>
              </w:rPr>
              <w:t>310,</w:t>
            </w:r>
          </w:p>
        </w:tc>
        <w:tc>
          <w:tcPr>
            <w:tcW w:w="3185" w:type="dxa"/>
            <w:vAlign w:val="center"/>
            <w:hideMark/>
          </w:tcPr>
          <w:p w14:paraId="7D9065EF" w14:textId="77777777" w:rsidR="00A71F41" w:rsidRPr="00C7726C" w:rsidRDefault="00A71F41" w:rsidP="00B13AF0">
            <w:pPr>
              <w:ind w:firstLineChars="100" w:firstLine="200"/>
              <w:rPr>
                <w:color w:val="000000"/>
                <w:sz w:val="20"/>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areia, galão 3,6 litros com rendimento de aplicação igual</w:t>
            </w:r>
            <w:r w:rsidRPr="00C7726C">
              <w:rPr>
                <w:color w:val="000000"/>
                <w:sz w:val="20"/>
              </w:rPr>
              <w:br/>
              <w:t>ou superior a 75 m².</w:t>
            </w:r>
          </w:p>
        </w:tc>
        <w:tc>
          <w:tcPr>
            <w:tcW w:w="1418" w:type="dxa"/>
            <w:vAlign w:val="center"/>
            <w:hideMark/>
          </w:tcPr>
          <w:p w14:paraId="27A36D0C" w14:textId="77777777" w:rsidR="00A71F41" w:rsidRPr="00C7726C" w:rsidRDefault="00A71F41" w:rsidP="00B13AF0">
            <w:pPr>
              <w:jc w:val="center"/>
              <w:rPr>
                <w:color w:val="000000"/>
                <w:sz w:val="20"/>
              </w:rPr>
            </w:pPr>
            <w:r w:rsidRPr="00C7726C">
              <w:rPr>
                <w:color w:val="000000"/>
                <w:sz w:val="20"/>
              </w:rPr>
              <w:t>GALÃO 3,6L</w:t>
            </w:r>
          </w:p>
        </w:tc>
        <w:tc>
          <w:tcPr>
            <w:tcW w:w="1559" w:type="dxa"/>
            <w:noWrap/>
            <w:vAlign w:val="center"/>
            <w:hideMark/>
          </w:tcPr>
          <w:p w14:paraId="439B3C80"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56CDDDB"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2C87EEDB"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34C35E71" w14:textId="77777777" w:rsidTr="00A71F41">
        <w:trPr>
          <w:trHeight w:val="454"/>
        </w:trPr>
        <w:tc>
          <w:tcPr>
            <w:tcW w:w="724" w:type="dxa"/>
            <w:noWrap/>
            <w:vAlign w:val="center"/>
          </w:tcPr>
          <w:p w14:paraId="21C2230E" w14:textId="77777777" w:rsidR="00A71F41" w:rsidRPr="00C7726C" w:rsidRDefault="00A71F41" w:rsidP="00B13AF0">
            <w:pPr>
              <w:jc w:val="center"/>
              <w:rPr>
                <w:color w:val="000000"/>
                <w:sz w:val="20"/>
              </w:rPr>
            </w:pPr>
            <w:r w:rsidRPr="00C7726C">
              <w:rPr>
                <w:color w:val="000000"/>
                <w:sz w:val="20"/>
              </w:rPr>
              <w:t>311,</w:t>
            </w:r>
          </w:p>
        </w:tc>
        <w:tc>
          <w:tcPr>
            <w:tcW w:w="3185" w:type="dxa"/>
            <w:vAlign w:val="center"/>
            <w:hideMark/>
          </w:tcPr>
          <w:p w14:paraId="2FC782AA" w14:textId="77777777" w:rsidR="00A71F41" w:rsidRPr="00C7726C" w:rsidRDefault="00A71F41" w:rsidP="00B13AF0">
            <w:pPr>
              <w:ind w:firstLineChars="100" w:firstLine="200"/>
              <w:rPr>
                <w:color w:val="000000"/>
                <w:sz w:val="20"/>
              </w:rPr>
            </w:pPr>
            <w:r w:rsidRPr="00C7726C">
              <w:rPr>
                <w:color w:val="000000"/>
                <w:sz w:val="20"/>
              </w:rPr>
              <w:t xml:space="preserve">Tinta  esmalte  sintético </w:t>
            </w:r>
            <w:proofErr w:type="spellStart"/>
            <w:r w:rsidRPr="00C7726C">
              <w:rPr>
                <w:color w:val="000000"/>
                <w:sz w:val="20"/>
              </w:rPr>
              <w:t>Standart</w:t>
            </w:r>
            <w:proofErr w:type="spellEnd"/>
            <w:r w:rsidRPr="00C7726C">
              <w:rPr>
                <w:color w:val="000000"/>
                <w:sz w:val="20"/>
              </w:rPr>
              <w:t>,  líquido,  aplicação: interna e externa, cor: marrom, galão 3,6 litros com rendimento de aplicação igual ou superior a 75 m².</w:t>
            </w:r>
          </w:p>
        </w:tc>
        <w:tc>
          <w:tcPr>
            <w:tcW w:w="1418" w:type="dxa"/>
            <w:vAlign w:val="center"/>
            <w:hideMark/>
          </w:tcPr>
          <w:p w14:paraId="13EC7E8A" w14:textId="77777777" w:rsidR="00A71F41" w:rsidRPr="00C7726C" w:rsidRDefault="00A71F41" w:rsidP="00B13AF0">
            <w:pPr>
              <w:jc w:val="center"/>
              <w:rPr>
                <w:color w:val="000000"/>
                <w:sz w:val="20"/>
              </w:rPr>
            </w:pPr>
            <w:r w:rsidRPr="00C7726C">
              <w:rPr>
                <w:color w:val="000000"/>
                <w:sz w:val="20"/>
              </w:rPr>
              <w:t>GALÃO 3,6L</w:t>
            </w:r>
          </w:p>
        </w:tc>
        <w:tc>
          <w:tcPr>
            <w:tcW w:w="1559" w:type="dxa"/>
            <w:noWrap/>
            <w:vAlign w:val="center"/>
            <w:hideMark/>
          </w:tcPr>
          <w:p w14:paraId="72BF323F"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BF78AFB"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29B8ED5"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26BEFCB2" w14:textId="77777777" w:rsidTr="00A71F41">
        <w:trPr>
          <w:trHeight w:val="454"/>
        </w:trPr>
        <w:tc>
          <w:tcPr>
            <w:tcW w:w="724" w:type="dxa"/>
            <w:noWrap/>
            <w:vAlign w:val="center"/>
          </w:tcPr>
          <w:p w14:paraId="460ADF74" w14:textId="77777777" w:rsidR="00A71F41" w:rsidRPr="00C7726C" w:rsidRDefault="00A71F41" w:rsidP="00B13AF0">
            <w:pPr>
              <w:jc w:val="center"/>
              <w:rPr>
                <w:color w:val="000000"/>
                <w:sz w:val="20"/>
              </w:rPr>
            </w:pPr>
            <w:r w:rsidRPr="00C7726C">
              <w:rPr>
                <w:color w:val="000000"/>
                <w:sz w:val="20"/>
              </w:rPr>
              <w:t>312,</w:t>
            </w:r>
          </w:p>
        </w:tc>
        <w:tc>
          <w:tcPr>
            <w:tcW w:w="3185" w:type="dxa"/>
            <w:vAlign w:val="center"/>
            <w:hideMark/>
          </w:tcPr>
          <w:p w14:paraId="2A2B4D25" w14:textId="77777777" w:rsidR="00A71F41" w:rsidRPr="00C7726C" w:rsidRDefault="00A71F41" w:rsidP="00B13AF0">
            <w:pPr>
              <w:ind w:firstLineChars="100" w:firstLine="200"/>
              <w:rPr>
                <w:color w:val="000000"/>
                <w:sz w:val="20"/>
              </w:rPr>
            </w:pPr>
            <w:r w:rsidRPr="00C7726C">
              <w:rPr>
                <w:color w:val="000000"/>
                <w:sz w:val="20"/>
              </w:rPr>
              <w:t>Tinta acrílica, aplicação: interna e externa, cor: palha,</w:t>
            </w:r>
            <w:r w:rsidRPr="00C7726C">
              <w:rPr>
                <w:color w:val="000000"/>
                <w:sz w:val="20"/>
              </w:rPr>
              <w:br/>
              <w:t>com brilho.</w:t>
            </w:r>
          </w:p>
        </w:tc>
        <w:tc>
          <w:tcPr>
            <w:tcW w:w="1418" w:type="dxa"/>
            <w:vAlign w:val="center"/>
            <w:hideMark/>
          </w:tcPr>
          <w:p w14:paraId="5A3B3C69" w14:textId="77777777" w:rsidR="00A71F41" w:rsidRPr="00C7726C" w:rsidRDefault="00A71F41" w:rsidP="00B13AF0">
            <w:pPr>
              <w:jc w:val="center"/>
              <w:rPr>
                <w:color w:val="000000"/>
                <w:sz w:val="20"/>
              </w:rPr>
            </w:pPr>
            <w:r w:rsidRPr="00C7726C">
              <w:rPr>
                <w:color w:val="000000"/>
                <w:sz w:val="20"/>
              </w:rPr>
              <w:t>GALÃO 18 L</w:t>
            </w:r>
          </w:p>
        </w:tc>
        <w:tc>
          <w:tcPr>
            <w:tcW w:w="1559" w:type="dxa"/>
            <w:noWrap/>
            <w:vAlign w:val="center"/>
            <w:hideMark/>
          </w:tcPr>
          <w:p w14:paraId="2D897C49" w14:textId="77777777" w:rsidR="00A71F41" w:rsidRPr="00C7726C" w:rsidRDefault="00A71F41" w:rsidP="00B13AF0">
            <w:pPr>
              <w:jc w:val="center"/>
              <w:rPr>
                <w:color w:val="000000"/>
                <w:sz w:val="20"/>
              </w:rPr>
            </w:pPr>
            <w:r w:rsidRPr="00C7726C">
              <w:rPr>
                <w:color w:val="000000"/>
                <w:sz w:val="20"/>
              </w:rPr>
              <w:t>03</w:t>
            </w:r>
          </w:p>
        </w:tc>
        <w:tc>
          <w:tcPr>
            <w:tcW w:w="1417" w:type="dxa"/>
            <w:noWrap/>
            <w:vAlign w:val="center"/>
            <w:hideMark/>
          </w:tcPr>
          <w:p w14:paraId="0E71C4D4" w14:textId="77777777" w:rsidR="00A71F41" w:rsidRPr="00C7726C" w:rsidRDefault="00A71F41" w:rsidP="00B13AF0">
            <w:pPr>
              <w:jc w:val="center"/>
              <w:rPr>
                <w:color w:val="000000"/>
                <w:sz w:val="20"/>
              </w:rPr>
            </w:pPr>
            <w:r w:rsidRPr="00C7726C">
              <w:rPr>
                <w:color w:val="000000"/>
                <w:sz w:val="20"/>
              </w:rPr>
              <w:t>12</w:t>
            </w:r>
          </w:p>
        </w:tc>
        <w:tc>
          <w:tcPr>
            <w:tcW w:w="1485" w:type="dxa"/>
            <w:vAlign w:val="center"/>
            <w:hideMark/>
          </w:tcPr>
          <w:p w14:paraId="3D98B75B" w14:textId="77777777" w:rsidR="00A71F41" w:rsidRPr="00C7726C" w:rsidRDefault="00A71F41" w:rsidP="00B13AF0">
            <w:pPr>
              <w:jc w:val="center"/>
              <w:rPr>
                <w:color w:val="000000"/>
                <w:sz w:val="20"/>
              </w:rPr>
            </w:pPr>
            <w:r w:rsidRPr="00C7726C">
              <w:rPr>
                <w:color w:val="000000"/>
                <w:sz w:val="20"/>
              </w:rPr>
              <w:t>SME-12</w:t>
            </w:r>
          </w:p>
        </w:tc>
      </w:tr>
      <w:tr w:rsidR="00A71F41" w:rsidRPr="00C7726C" w14:paraId="0305B86E" w14:textId="77777777" w:rsidTr="00A71F41">
        <w:trPr>
          <w:trHeight w:val="454"/>
        </w:trPr>
        <w:tc>
          <w:tcPr>
            <w:tcW w:w="724" w:type="dxa"/>
            <w:noWrap/>
            <w:vAlign w:val="center"/>
          </w:tcPr>
          <w:p w14:paraId="07F0FBF4" w14:textId="77777777" w:rsidR="00A71F41" w:rsidRPr="00C7726C" w:rsidRDefault="00A71F41" w:rsidP="00B13AF0">
            <w:pPr>
              <w:jc w:val="center"/>
              <w:rPr>
                <w:color w:val="000000"/>
                <w:sz w:val="20"/>
              </w:rPr>
            </w:pPr>
            <w:r w:rsidRPr="00C7726C">
              <w:rPr>
                <w:color w:val="000000"/>
                <w:sz w:val="20"/>
              </w:rPr>
              <w:t>313,</w:t>
            </w:r>
          </w:p>
        </w:tc>
        <w:tc>
          <w:tcPr>
            <w:tcW w:w="3185" w:type="dxa"/>
            <w:vAlign w:val="center"/>
            <w:hideMark/>
          </w:tcPr>
          <w:p w14:paraId="42FE7776" w14:textId="77777777" w:rsidR="00A71F41" w:rsidRPr="00C7726C" w:rsidRDefault="00A71F41" w:rsidP="00B13AF0">
            <w:pPr>
              <w:ind w:firstLineChars="100" w:firstLine="200"/>
              <w:rPr>
                <w:color w:val="000000"/>
                <w:sz w:val="20"/>
              </w:rPr>
            </w:pPr>
            <w:r w:rsidRPr="00C7726C">
              <w:rPr>
                <w:color w:val="000000"/>
                <w:sz w:val="20"/>
              </w:rPr>
              <w:t>Tinta demarcação de sinalização  de  trânsito  com fixador, cor: amarela, aplicação:  marcação  faixas em piso, asfalto, Inter travado e paralelepípedos de sinalização.</w:t>
            </w:r>
          </w:p>
        </w:tc>
        <w:tc>
          <w:tcPr>
            <w:tcW w:w="1418" w:type="dxa"/>
            <w:vAlign w:val="center"/>
            <w:hideMark/>
          </w:tcPr>
          <w:p w14:paraId="3739D012" w14:textId="77777777" w:rsidR="00A71F41" w:rsidRPr="00C7726C" w:rsidRDefault="00A71F41" w:rsidP="00B13AF0">
            <w:pPr>
              <w:jc w:val="center"/>
              <w:rPr>
                <w:color w:val="000000"/>
                <w:sz w:val="20"/>
              </w:rPr>
            </w:pPr>
            <w:r w:rsidRPr="00C7726C">
              <w:rPr>
                <w:color w:val="000000"/>
                <w:sz w:val="20"/>
              </w:rPr>
              <w:t>GALÃO 18 L</w:t>
            </w:r>
          </w:p>
        </w:tc>
        <w:tc>
          <w:tcPr>
            <w:tcW w:w="1559" w:type="dxa"/>
            <w:noWrap/>
            <w:vAlign w:val="center"/>
            <w:hideMark/>
          </w:tcPr>
          <w:p w14:paraId="3FF01316"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81916F2"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5922797"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6DCE9838" w14:textId="77777777" w:rsidTr="00A71F41">
        <w:trPr>
          <w:trHeight w:val="454"/>
        </w:trPr>
        <w:tc>
          <w:tcPr>
            <w:tcW w:w="724" w:type="dxa"/>
            <w:noWrap/>
            <w:vAlign w:val="center"/>
          </w:tcPr>
          <w:p w14:paraId="0D810F15" w14:textId="77777777" w:rsidR="00A71F41" w:rsidRPr="00C7726C" w:rsidRDefault="00A71F41" w:rsidP="00B13AF0">
            <w:pPr>
              <w:jc w:val="center"/>
              <w:rPr>
                <w:color w:val="000000"/>
                <w:sz w:val="20"/>
              </w:rPr>
            </w:pPr>
            <w:r w:rsidRPr="00C7726C">
              <w:rPr>
                <w:color w:val="000000"/>
                <w:sz w:val="20"/>
              </w:rPr>
              <w:t>314,</w:t>
            </w:r>
          </w:p>
        </w:tc>
        <w:tc>
          <w:tcPr>
            <w:tcW w:w="3185" w:type="dxa"/>
            <w:vAlign w:val="center"/>
            <w:hideMark/>
          </w:tcPr>
          <w:p w14:paraId="2B2C582C" w14:textId="77777777" w:rsidR="00A71F41" w:rsidRPr="00C7726C" w:rsidRDefault="00A71F41" w:rsidP="00B13AF0">
            <w:pPr>
              <w:ind w:firstLineChars="100" w:firstLine="200"/>
              <w:rPr>
                <w:color w:val="000000"/>
                <w:sz w:val="20"/>
              </w:rPr>
            </w:pPr>
            <w:r w:rsidRPr="00C7726C">
              <w:rPr>
                <w:color w:val="000000"/>
                <w:sz w:val="20"/>
              </w:rPr>
              <w:t>Tinta demarcação de sinalização  de  trânsito  com fixador, cor: branca, aplicação: marcação  faixas  em  piso, asfalto, Inter travados e paralelepípedos   de sinalização.</w:t>
            </w:r>
          </w:p>
        </w:tc>
        <w:tc>
          <w:tcPr>
            <w:tcW w:w="1418" w:type="dxa"/>
            <w:vAlign w:val="center"/>
            <w:hideMark/>
          </w:tcPr>
          <w:p w14:paraId="5F3F5BA9" w14:textId="77777777" w:rsidR="00A71F41" w:rsidRPr="00C7726C" w:rsidRDefault="00A71F41" w:rsidP="00B13AF0">
            <w:pPr>
              <w:jc w:val="center"/>
              <w:rPr>
                <w:color w:val="000000"/>
                <w:sz w:val="20"/>
              </w:rPr>
            </w:pPr>
            <w:r w:rsidRPr="00C7726C">
              <w:rPr>
                <w:color w:val="000000"/>
                <w:sz w:val="20"/>
              </w:rPr>
              <w:t>GALÃO 18 L</w:t>
            </w:r>
          </w:p>
        </w:tc>
        <w:tc>
          <w:tcPr>
            <w:tcW w:w="1559" w:type="dxa"/>
            <w:noWrap/>
            <w:vAlign w:val="center"/>
            <w:hideMark/>
          </w:tcPr>
          <w:p w14:paraId="1CAC4DC5"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9303D36"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AA8EE65"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616A91CA" w14:textId="77777777" w:rsidTr="00A71F41">
        <w:trPr>
          <w:trHeight w:val="454"/>
        </w:trPr>
        <w:tc>
          <w:tcPr>
            <w:tcW w:w="724" w:type="dxa"/>
            <w:noWrap/>
            <w:vAlign w:val="center"/>
          </w:tcPr>
          <w:p w14:paraId="29B27C07" w14:textId="77777777" w:rsidR="00A71F41" w:rsidRPr="00C7726C" w:rsidRDefault="00A71F41" w:rsidP="00B13AF0">
            <w:pPr>
              <w:jc w:val="center"/>
              <w:rPr>
                <w:color w:val="000000"/>
                <w:sz w:val="20"/>
              </w:rPr>
            </w:pPr>
            <w:r w:rsidRPr="00C7726C">
              <w:rPr>
                <w:color w:val="000000"/>
                <w:sz w:val="20"/>
              </w:rPr>
              <w:t>315,</w:t>
            </w:r>
          </w:p>
        </w:tc>
        <w:tc>
          <w:tcPr>
            <w:tcW w:w="3185" w:type="dxa"/>
            <w:vAlign w:val="center"/>
            <w:hideMark/>
          </w:tcPr>
          <w:p w14:paraId="3F4CF0BC" w14:textId="77777777" w:rsidR="00A71F41" w:rsidRPr="00C7726C" w:rsidRDefault="00A71F41" w:rsidP="00B13AF0">
            <w:pPr>
              <w:ind w:firstLineChars="100" w:firstLine="200"/>
              <w:rPr>
                <w:color w:val="000000"/>
                <w:sz w:val="20"/>
              </w:rPr>
            </w:pPr>
            <w:r w:rsidRPr="00C7726C">
              <w:rPr>
                <w:color w:val="000000"/>
                <w:sz w:val="20"/>
              </w:rPr>
              <w:t xml:space="preserve">Tomada  dupla,  cor  corpo: branca,  características adicionais: com caixa e espelho  (completa)  e  pinos cilíndricos,  corrente  nominal 10a, tensão nominal: 110/250V, número de </w:t>
            </w:r>
            <w:proofErr w:type="spellStart"/>
            <w:r w:rsidRPr="00C7726C">
              <w:rPr>
                <w:color w:val="000000"/>
                <w:sz w:val="20"/>
              </w:rPr>
              <w:t>pólos</w:t>
            </w:r>
            <w:proofErr w:type="spellEnd"/>
            <w:r w:rsidRPr="00C7726C">
              <w:rPr>
                <w:color w:val="000000"/>
                <w:sz w:val="20"/>
              </w:rPr>
              <w:t>: 2 p + t, aplicação: instalações elétricas, normas técnicas NBR 14136, sobrepor.</w:t>
            </w:r>
          </w:p>
        </w:tc>
        <w:tc>
          <w:tcPr>
            <w:tcW w:w="1418" w:type="dxa"/>
            <w:vAlign w:val="center"/>
            <w:hideMark/>
          </w:tcPr>
          <w:p w14:paraId="05BC2E1F"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F421C3A"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4641A30E"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5F191C96" w14:textId="77777777" w:rsidR="00A71F41" w:rsidRPr="00C7726C" w:rsidRDefault="00A71F41" w:rsidP="00B13AF0">
            <w:pPr>
              <w:jc w:val="center"/>
              <w:rPr>
                <w:color w:val="000000"/>
                <w:sz w:val="20"/>
              </w:rPr>
            </w:pPr>
            <w:r w:rsidRPr="00C7726C">
              <w:rPr>
                <w:color w:val="000000"/>
                <w:sz w:val="20"/>
              </w:rPr>
              <w:t>SME-80 ASS.</w:t>
            </w:r>
            <w:r w:rsidRPr="00C7726C">
              <w:rPr>
                <w:color w:val="000000"/>
                <w:sz w:val="20"/>
              </w:rPr>
              <w:br/>
              <w:t>- 20</w:t>
            </w:r>
          </w:p>
        </w:tc>
      </w:tr>
      <w:tr w:rsidR="00A71F41" w:rsidRPr="00C7726C" w14:paraId="4E0B529C" w14:textId="77777777" w:rsidTr="00A71F41">
        <w:trPr>
          <w:trHeight w:val="454"/>
        </w:trPr>
        <w:tc>
          <w:tcPr>
            <w:tcW w:w="724" w:type="dxa"/>
            <w:noWrap/>
            <w:vAlign w:val="center"/>
          </w:tcPr>
          <w:p w14:paraId="5067D06B" w14:textId="77777777" w:rsidR="00A71F41" w:rsidRPr="00C7726C" w:rsidRDefault="00A71F41" w:rsidP="00B13AF0">
            <w:pPr>
              <w:jc w:val="center"/>
              <w:rPr>
                <w:color w:val="000000"/>
                <w:sz w:val="20"/>
              </w:rPr>
            </w:pPr>
            <w:r w:rsidRPr="00C7726C">
              <w:rPr>
                <w:color w:val="000000"/>
                <w:sz w:val="20"/>
              </w:rPr>
              <w:t>316,</w:t>
            </w:r>
          </w:p>
        </w:tc>
        <w:tc>
          <w:tcPr>
            <w:tcW w:w="3185" w:type="dxa"/>
            <w:vAlign w:val="center"/>
            <w:hideMark/>
          </w:tcPr>
          <w:p w14:paraId="39B37123" w14:textId="77777777" w:rsidR="00A71F41" w:rsidRPr="00C7726C" w:rsidRDefault="00A71F41" w:rsidP="00B13AF0">
            <w:pPr>
              <w:ind w:firstLineChars="100" w:firstLine="200"/>
              <w:rPr>
                <w:color w:val="000000"/>
                <w:sz w:val="20"/>
              </w:rPr>
            </w:pPr>
            <w:r w:rsidRPr="00C7726C">
              <w:rPr>
                <w:color w:val="000000"/>
                <w:sz w:val="20"/>
              </w:rPr>
              <w:t>Tomada  simples  1  seção  - 10a - tomada de energia com plugues  de pinos  menores (4mm de diâmetro). Capacidade de corrente total dos equipamentos conectados não  deve  exceder  a  10 amperes.  Potência  máxima em 127v é de 1270w e para 220v, 2200w.  Formato  da venda: conjunto montado, sem interruptor, com tomada, corrente  de  carga: 2+terra, tensão  elétrica  110v,</w:t>
            </w:r>
            <w:r w:rsidRPr="00C7726C">
              <w:rPr>
                <w:color w:val="000000"/>
                <w:sz w:val="20"/>
              </w:rPr>
              <w:br/>
              <w:t>cor: branco,  com  placa  de  4x2, instalação de embutir.</w:t>
            </w:r>
          </w:p>
        </w:tc>
        <w:tc>
          <w:tcPr>
            <w:tcW w:w="1418" w:type="dxa"/>
            <w:vAlign w:val="center"/>
            <w:hideMark/>
          </w:tcPr>
          <w:p w14:paraId="3408248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76D4C12" w14:textId="77777777" w:rsidR="00A71F41" w:rsidRPr="00C7726C" w:rsidRDefault="00A71F41" w:rsidP="00B13AF0">
            <w:pPr>
              <w:jc w:val="center"/>
              <w:rPr>
                <w:color w:val="000000"/>
                <w:sz w:val="20"/>
              </w:rPr>
            </w:pPr>
            <w:r w:rsidRPr="00C7726C">
              <w:rPr>
                <w:color w:val="000000"/>
                <w:sz w:val="20"/>
              </w:rPr>
              <w:t>31</w:t>
            </w:r>
          </w:p>
        </w:tc>
        <w:tc>
          <w:tcPr>
            <w:tcW w:w="1417" w:type="dxa"/>
            <w:noWrap/>
            <w:vAlign w:val="center"/>
            <w:hideMark/>
          </w:tcPr>
          <w:p w14:paraId="770C14E5" w14:textId="77777777" w:rsidR="00A71F41" w:rsidRPr="00C7726C" w:rsidRDefault="00A71F41" w:rsidP="00B13AF0">
            <w:pPr>
              <w:jc w:val="center"/>
              <w:rPr>
                <w:color w:val="000000"/>
                <w:sz w:val="20"/>
              </w:rPr>
            </w:pPr>
            <w:r w:rsidRPr="00C7726C">
              <w:rPr>
                <w:color w:val="000000"/>
                <w:sz w:val="20"/>
              </w:rPr>
              <w:t>120</w:t>
            </w:r>
          </w:p>
        </w:tc>
        <w:tc>
          <w:tcPr>
            <w:tcW w:w="1485" w:type="dxa"/>
            <w:vAlign w:val="center"/>
            <w:hideMark/>
          </w:tcPr>
          <w:p w14:paraId="258A8489" w14:textId="77777777" w:rsidR="00A71F41" w:rsidRPr="00C7726C" w:rsidRDefault="00A71F41" w:rsidP="00B13AF0">
            <w:pPr>
              <w:jc w:val="center"/>
              <w:rPr>
                <w:color w:val="000000"/>
                <w:sz w:val="20"/>
              </w:rPr>
            </w:pPr>
            <w:r w:rsidRPr="00C7726C">
              <w:rPr>
                <w:color w:val="000000"/>
                <w:sz w:val="20"/>
              </w:rPr>
              <w:t>SME-120</w:t>
            </w:r>
          </w:p>
        </w:tc>
      </w:tr>
      <w:tr w:rsidR="00A71F41" w:rsidRPr="00C7726C" w14:paraId="4FDC1218" w14:textId="77777777" w:rsidTr="00A71F41">
        <w:trPr>
          <w:trHeight w:val="454"/>
        </w:trPr>
        <w:tc>
          <w:tcPr>
            <w:tcW w:w="724" w:type="dxa"/>
            <w:noWrap/>
            <w:vAlign w:val="center"/>
          </w:tcPr>
          <w:p w14:paraId="236D1885" w14:textId="77777777" w:rsidR="00A71F41" w:rsidRPr="00C7726C" w:rsidRDefault="00A71F41" w:rsidP="00B13AF0">
            <w:pPr>
              <w:jc w:val="center"/>
              <w:rPr>
                <w:color w:val="000000"/>
                <w:sz w:val="20"/>
              </w:rPr>
            </w:pPr>
            <w:r w:rsidRPr="00C7726C">
              <w:rPr>
                <w:color w:val="000000"/>
                <w:sz w:val="20"/>
              </w:rPr>
              <w:t>317,</w:t>
            </w:r>
          </w:p>
        </w:tc>
        <w:tc>
          <w:tcPr>
            <w:tcW w:w="3185" w:type="dxa"/>
            <w:vAlign w:val="center"/>
            <w:hideMark/>
          </w:tcPr>
          <w:p w14:paraId="2B5264BC" w14:textId="77777777" w:rsidR="00A71F41" w:rsidRPr="00C7726C" w:rsidRDefault="00A71F41" w:rsidP="00B13AF0">
            <w:pPr>
              <w:ind w:firstLineChars="100" w:firstLine="200"/>
              <w:rPr>
                <w:color w:val="000000"/>
                <w:sz w:val="20"/>
              </w:rPr>
            </w:pPr>
            <w:r w:rsidRPr="00C7726C">
              <w:rPr>
                <w:color w:val="000000"/>
                <w:sz w:val="20"/>
              </w:rPr>
              <w:t xml:space="preserve">Tomada  simples  1  seção  - 20a - tomada de energia com plugues  de pinos  menores (4mm de diâmetro). Capacidade de corrente total dos equipamentos conectados não  deve  exceder  a  10 amperes.  Potência  máxima em 127v é de 1270w e para 220v, 2200w.  Formato  da venda: conjunto montado, sem interruptor, </w:t>
            </w:r>
            <w:r w:rsidRPr="00C7726C">
              <w:rPr>
                <w:color w:val="000000"/>
                <w:sz w:val="20"/>
              </w:rPr>
              <w:lastRenderedPageBreak/>
              <w:t>com tomada, corrente  de  carga: 2+terra, tensão  elétrica  110v,</w:t>
            </w:r>
            <w:r w:rsidRPr="00C7726C">
              <w:rPr>
                <w:color w:val="000000"/>
                <w:sz w:val="20"/>
              </w:rPr>
              <w:br/>
              <w:t>cor: branco,  com  placa  de  4x2, instalação de embutir.</w:t>
            </w:r>
          </w:p>
        </w:tc>
        <w:tc>
          <w:tcPr>
            <w:tcW w:w="1418" w:type="dxa"/>
            <w:vAlign w:val="center"/>
            <w:hideMark/>
          </w:tcPr>
          <w:p w14:paraId="12EF3F8A" w14:textId="77777777" w:rsidR="00A71F41" w:rsidRPr="00C7726C" w:rsidRDefault="00A71F41" w:rsidP="00B13AF0">
            <w:pPr>
              <w:jc w:val="center"/>
              <w:rPr>
                <w:color w:val="000000"/>
                <w:sz w:val="20"/>
              </w:rPr>
            </w:pPr>
            <w:r w:rsidRPr="00C7726C">
              <w:rPr>
                <w:color w:val="000000"/>
                <w:sz w:val="20"/>
              </w:rPr>
              <w:lastRenderedPageBreak/>
              <w:t>UND</w:t>
            </w:r>
          </w:p>
        </w:tc>
        <w:tc>
          <w:tcPr>
            <w:tcW w:w="1559" w:type="dxa"/>
            <w:noWrap/>
            <w:vAlign w:val="center"/>
            <w:hideMark/>
          </w:tcPr>
          <w:p w14:paraId="7F65504B"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CC6522B" w14:textId="77777777" w:rsidR="00A71F41" w:rsidRPr="00C7726C" w:rsidRDefault="00A71F41" w:rsidP="00B13AF0">
            <w:pPr>
              <w:jc w:val="center"/>
              <w:rPr>
                <w:color w:val="000000"/>
                <w:sz w:val="20"/>
              </w:rPr>
            </w:pPr>
            <w:r w:rsidRPr="00C7726C">
              <w:rPr>
                <w:color w:val="000000"/>
                <w:sz w:val="20"/>
              </w:rPr>
              <w:t>80</w:t>
            </w:r>
          </w:p>
        </w:tc>
        <w:tc>
          <w:tcPr>
            <w:tcW w:w="1485" w:type="dxa"/>
            <w:vAlign w:val="center"/>
            <w:hideMark/>
          </w:tcPr>
          <w:p w14:paraId="0F4B1E74" w14:textId="77777777" w:rsidR="00A71F41" w:rsidRPr="00C7726C" w:rsidRDefault="00A71F41" w:rsidP="00B13AF0">
            <w:pPr>
              <w:jc w:val="center"/>
              <w:rPr>
                <w:color w:val="000000"/>
                <w:sz w:val="20"/>
              </w:rPr>
            </w:pPr>
            <w:r w:rsidRPr="00C7726C">
              <w:rPr>
                <w:color w:val="000000"/>
                <w:sz w:val="20"/>
              </w:rPr>
              <w:t>SME-80</w:t>
            </w:r>
          </w:p>
        </w:tc>
      </w:tr>
      <w:tr w:rsidR="00A71F41" w:rsidRPr="00C7726C" w14:paraId="5D00384C" w14:textId="77777777" w:rsidTr="00A71F41">
        <w:trPr>
          <w:trHeight w:val="454"/>
        </w:trPr>
        <w:tc>
          <w:tcPr>
            <w:tcW w:w="724" w:type="dxa"/>
            <w:noWrap/>
            <w:vAlign w:val="center"/>
          </w:tcPr>
          <w:p w14:paraId="48AF0746" w14:textId="77777777" w:rsidR="00A71F41" w:rsidRPr="00C7726C" w:rsidRDefault="00A71F41" w:rsidP="00B13AF0">
            <w:pPr>
              <w:jc w:val="center"/>
              <w:rPr>
                <w:color w:val="000000"/>
                <w:sz w:val="20"/>
              </w:rPr>
            </w:pPr>
            <w:r w:rsidRPr="00C7726C">
              <w:rPr>
                <w:color w:val="000000"/>
                <w:sz w:val="20"/>
              </w:rPr>
              <w:lastRenderedPageBreak/>
              <w:t>318,</w:t>
            </w:r>
          </w:p>
        </w:tc>
        <w:tc>
          <w:tcPr>
            <w:tcW w:w="3185" w:type="dxa"/>
            <w:vAlign w:val="center"/>
            <w:hideMark/>
          </w:tcPr>
          <w:p w14:paraId="7DB6D920" w14:textId="77777777" w:rsidR="00A71F41" w:rsidRPr="00C7726C" w:rsidRDefault="00A71F41" w:rsidP="00B13AF0">
            <w:pPr>
              <w:ind w:firstLineChars="100" w:firstLine="200"/>
              <w:rPr>
                <w:color w:val="000000"/>
                <w:sz w:val="20"/>
              </w:rPr>
            </w:pPr>
            <w:r w:rsidRPr="00C7726C">
              <w:rPr>
                <w:color w:val="000000"/>
                <w:sz w:val="20"/>
              </w:rPr>
              <w:t xml:space="preserve">Tomada simples, branca, com caixa e espelho (completa), e pinos cilíndricos, corrente nominal,  20a, 110/250  v, número  de  </w:t>
            </w:r>
            <w:proofErr w:type="spellStart"/>
            <w:r w:rsidRPr="00C7726C">
              <w:rPr>
                <w:color w:val="000000"/>
                <w:sz w:val="20"/>
              </w:rPr>
              <w:t>pólos</w:t>
            </w:r>
            <w:proofErr w:type="spellEnd"/>
            <w:r w:rsidRPr="00C7726C">
              <w:rPr>
                <w:color w:val="000000"/>
                <w:sz w:val="20"/>
              </w:rPr>
              <w:t>: 2p+  t, aplicações,</w:t>
            </w:r>
            <w:r w:rsidRPr="00C7726C">
              <w:rPr>
                <w:color w:val="000000"/>
                <w:sz w:val="20"/>
              </w:rPr>
              <w:br/>
              <w:t>instalações elétricas, normas técnicas NBR 14136, posição relativa, sobrepor.</w:t>
            </w:r>
          </w:p>
        </w:tc>
        <w:tc>
          <w:tcPr>
            <w:tcW w:w="1418" w:type="dxa"/>
            <w:vAlign w:val="center"/>
            <w:hideMark/>
          </w:tcPr>
          <w:p w14:paraId="6AB49284"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C65AF64"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54065636"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12262904" w14:textId="77777777" w:rsidR="00A71F41" w:rsidRPr="00C7726C" w:rsidRDefault="00A71F41" w:rsidP="00B13AF0">
            <w:pPr>
              <w:jc w:val="center"/>
              <w:rPr>
                <w:color w:val="000000"/>
                <w:sz w:val="20"/>
              </w:rPr>
            </w:pPr>
            <w:r w:rsidRPr="00C7726C">
              <w:rPr>
                <w:color w:val="000000"/>
                <w:sz w:val="20"/>
              </w:rPr>
              <w:t>ASS. - 50</w:t>
            </w:r>
          </w:p>
        </w:tc>
      </w:tr>
      <w:tr w:rsidR="00A71F41" w:rsidRPr="00C7726C" w14:paraId="18D2D122" w14:textId="77777777" w:rsidTr="00A71F41">
        <w:trPr>
          <w:trHeight w:val="454"/>
        </w:trPr>
        <w:tc>
          <w:tcPr>
            <w:tcW w:w="724" w:type="dxa"/>
            <w:noWrap/>
            <w:vAlign w:val="center"/>
          </w:tcPr>
          <w:p w14:paraId="6C7C9E23" w14:textId="77777777" w:rsidR="00A71F41" w:rsidRPr="00C7726C" w:rsidRDefault="00A71F41" w:rsidP="00B13AF0">
            <w:pPr>
              <w:jc w:val="center"/>
              <w:rPr>
                <w:color w:val="000000"/>
                <w:sz w:val="20"/>
              </w:rPr>
            </w:pPr>
            <w:r w:rsidRPr="00C7726C">
              <w:rPr>
                <w:color w:val="000000"/>
                <w:sz w:val="20"/>
              </w:rPr>
              <w:t>319,</w:t>
            </w:r>
          </w:p>
        </w:tc>
        <w:tc>
          <w:tcPr>
            <w:tcW w:w="3185" w:type="dxa"/>
            <w:vAlign w:val="center"/>
            <w:hideMark/>
          </w:tcPr>
          <w:p w14:paraId="03CB9F74" w14:textId="77777777" w:rsidR="00A71F41" w:rsidRPr="00C7726C" w:rsidRDefault="00A71F41" w:rsidP="00B13AF0">
            <w:pPr>
              <w:ind w:firstLineChars="100" w:firstLine="200"/>
              <w:rPr>
                <w:color w:val="000000"/>
                <w:sz w:val="20"/>
              </w:rPr>
            </w:pPr>
            <w:r w:rsidRPr="00C7726C">
              <w:rPr>
                <w:color w:val="000000"/>
                <w:sz w:val="20"/>
              </w:rPr>
              <w:t>Tomada simples, branca, com caixa e espelho (completa), e pinos</w:t>
            </w:r>
            <w:r w:rsidRPr="00C7726C">
              <w:rPr>
                <w:color w:val="000000"/>
                <w:sz w:val="20"/>
              </w:rPr>
              <w:br/>
              <w:t>cilíndricos,</w:t>
            </w:r>
            <w:r w:rsidRPr="00C7726C">
              <w:rPr>
                <w:color w:val="000000"/>
                <w:sz w:val="20"/>
              </w:rPr>
              <w:br/>
              <w:t xml:space="preserve">corrente nominal,  10a, 110/250  v, número  de  </w:t>
            </w:r>
            <w:proofErr w:type="spellStart"/>
            <w:r w:rsidRPr="00C7726C">
              <w:rPr>
                <w:color w:val="000000"/>
                <w:sz w:val="20"/>
              </w:rPr>
              <w:t>pólos</w:t>
            </w:r>
            <w:proofErr w:type="spellEnd"/>
            <w:r w:rsidRPr="00C7726C">
              <w:rPr>
                <w:color w:val="000000"/>
                <w:sz w:val="20"/>
              </w:rPr>
              <w:t>: 2p+  t, aplicações,</w:t>
            </w:r>
            <w:r w:rsidRPr="00C7726C">
              <w:rPr>
                <w:color w:val="000000"/>
                <w:sz w:val="20"/>
              </w:rPr>
              <w:br/>
              <w:t>instalações elétricas, normas</w:t>
            </w:r>
            <w:r w:rsidRPr="00C7726C">
              <w:rPr>
                <w:color w:val="000000"/>
                <w:sz w:val="20"/>
              </w:rPr>
              <w:br/>
              <w:t>técnicas NBR 14136, posição relativa, sobrepor</w:t>
            </w:r>
          </w:p>
        </w:tc>
        <w:tc>
          <w:tcPr>
            <w:tcW w:w="1418" w:type="dxa"/>
            <w:vAlign w:val="center"/>
            <w:hideMark/>
          </w:tcPr>
          <w:p w14:paraId="35B0C6A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9C1161B"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5F7A012B"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68BB605" w14:textId="77777777" w:rsidR="00A71F41" w:rsidRPr="00C7726C" w:rsidRDefault="00A71F41" w:rsidP="00B13AF0">
            <w:pPr>
              <w:jc w:val="center"/>
              <w:rPr>
                <w:color w:val="000000"/>
                <w:sz w:val="20"/>
              </w:rPr>
            </w:pPr>
            <w:r w:rsidRPr="00C7726C">
              <w:rPr>
                <w:color w:val="000000"/>
                <w:sz w:val="20"/>
              </w:rPr>
              <w:t>ASS. - 50</w:t>
            </w:r>
          </w:p>
        </w:tc>
      </w:tr>
      <w:tr w:rsidR="00A71F41" w:rsidRPr="00C7726C" w14:paraId="56B7D70B" w14:textId="77777777" w:rsidTr="00A71F41">
        <w:trPr>
          <w:trHeight w:val="454"/>
        </w:trPr>
        <w:tc>
          <w:tcPr>
            <w:tcW w:w="724" w:type="dxa"/>
            <w:noWrap/>
            <w:vAlign w:val="center"/>
          </w:tcPr>
          <w:p w14:paraId="6AADCDBB" w14:textId="77777777" w:rsidR="00A71F41" w:rsidRPr="00C7726C" w:rsidRDefault="00A71F41" w:rsidP="00B13AF0">
            <w:pPr>
              <w:jc w:val="center"/>
              <w:rPr>
                <w:color w:val="000000"/>
                <w:sz w:val="20"/>
              </w:rPr>
            </w:pPr>
            <w:r w:rsidRPr="00C7726C">
              <w:rPr>
                <w:color w:val="000000"/>
                <w:sz w:val="20"/>
              </w:rPr>
              <w:t>320,</w:t>
            </w:r>
          </w:p>
        </w:tc>
        <w:tc>
          <w:tcPr>
            <w:tcW w:w="3185" w:type="dxa"/>
            <w:vAlign w:val="center"/>
            <w:hideMark/>
          </w:tcPr>
          <w:p w14:paraId="28BA6A9B" w14:textId="77777777" w:rsidR="00A71F41" w:rsidRPr="00C7726C" w:rsidRDefault="00A71F41" w:rsidP="00B13AF0">
            <w:pPr>
              <w:ind w:firstLineChars="100" w:firstLine="200"/>
              <w:rPr>
                <w:color w:val="000000"/>
                <w:sz w:val="20"/>
              </w:rPr>
            </w:pPr>
            <w:r w:rsidRPr="00C7726C">
              <w:rPr>
                <w:color w:val="000000"/>
                <w:sz w:val="20"/>
              </w:rPr>
              <w:t>Torneira para pia de banheiro, PVC,</w:t>
            </w:r>
            <w:r w:rsidRPr="00C7726C">
              <w:rPr>
                <w:color w:val="000000"/>
                <w:sz w:val="20"/>
              </w:rPr>
              <w:br/>
              <w:t>branca/bica baixa.</w:t>
            </w:r>
          </w:p>
        </w:tc>
        <w:tc>
          <w:tcPr>
            <w:tcW w:w="1418" w:type="dxa"/>
            <w:vAlign w:val="center"/>
            <w:hideMark/>
          </w:tcPr>
          <w:p w14:paraId="129896D3"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02DEE051" w14:textId="77777777" w:rsidR="00A71F41" w:rsidRPr="00C7726C" w:rsidRDefault="00A71F41" w:rsidP="00B13AF0">
            <w:pPr>
              <w:jc w:val="center"/>
              <w:rPr>
                <w:color w:val="000000"/>
                <w:sz w:val="20"/>
              </w:rPr>
            </w:pPr>
            <w:r w:rsidRPr="00C7726C">
              <w:rPr>
                <w:color w:val="000000"/>
                <w:sz w:val="20"/>
              </w:rPr>
              <w:t>21</w:t>
            </w:r>
          </w:p>
        </w:tc>
        <w:tc>
          <w:tcPr>
            <w:tcW w:w="1417" w:type="dxa"/>
            <w:noWrap/>
            <w:vAlign w:val="center"/>
            <w:hideMark/>
          </w:tcPr>
          <w:p w14:paraId="3B5037BA" w14:textId="77777777" w:rsidR="00A71F41" w:rsidRPr="00C7726C" w:rsidRDefault="00A71F41" w:rsidP="00B13AF0">
            <w:pPr>
              <w:jc w:val="center"/>
              <w:rPr>
                <w:color w:val="000000"/>
                <w:sz w:val="20"/>
              </w:rPr>
            </w:pPr>
            <w:r w:rsidRPr="00C7726C">
              <w:rPr>
                <w:color w:val="000000"/>
                <w:sz w:val="20"/>
              </w:rPr>
              <w:t>60</w:t>
            </w:r>
          </w:p>
        </w:tc>
        <w:tc>
          <w:tcPr>
            <w:tcW w:w="1485" w:type="dxa"/>
            <w:vAlign w:val="center"/>
            <w:hideMark/>
          </w:tcPr>
          <w:p w14:paraId="0F76AC2C" w14:textId="77777777" w:rsidR="00A71F41" w:rsidRPr="00C7726C" w:rsidRDefault="00A71F41" w:rsidP="00B13AF0">
            <w:pPr>
              <w:jc w:val="center"/>
              <w:rPr>
                <w:color w:val="000000"/>
                <w:sz w:val="20"/>
              </w:rPr>
            </w:pPr>
            <w:r w:rsidRPr="00C7726C">
              <w:rPr>
                <w:color w:val="000000"/>
                <w:sz w:val="20"/>
              </w:rPr>
              <w:t>SME-60</w:t>
            </w:r>
          </w:p>
        </w:tc>
      </w:tr>
      <w:tr w:rsidR="00A71F41" w:rsidRPr="00C7726C" w14:paraId="4B5333E8" w14:textId="77777777" w:rsidTr="00A71F41">
        <w:trPr>
          <w:trHeight w:val="454"/>
        </w:trPr>
        <w:tc>
          <w:tcPr>
            <w:tcW w:w="724" w:type="dxa"/>
            <w:noWrap/>
            <w:vAlign w:val="center"/>
          </w:tcPr>
          <w:p w14:paraId="65C1B0A3" w14:textId="77777777" w:rsidR="00A71F41" w:rsidRPr="00C7726C" w:rsidRDefault="00A71F41" w:rsidP="00B13AF0">
            <w:pPr>
              <w:jc w:val="center"/>
              <w:rPr>
                <w:color w:val="000000"/>
                <w:sz w:val="20"/>
              </w:rPr>
            </w:pPr>
            <w:r w:rsidRPr="00C7726C">
              <w:rPr>
                <w:color w:val="000000"/>
                <w:sz w:val="20"/>
              </w:rPr>
              <w:t>321,</w:t>
            </w:r>
          </w:p>
        </w:tc>
        <w:tc>
          <w:tcPr>
            <w:tcW w:w="3185" w:type="dxa"/>
            <w:vAlign w:val="center"/>
            <w:hideMark/>
          </w:tcPr>
          <w:p w14:paraId="52A24FC8" w14:textId="77777777" w:rsidR="00A71F41" w:rsidRPr="00C7726C" w:rsidRDefault="00A71F41" w:rsidP="00B13AF0">
            <w:pPr>
              <w:ind w:firstLineChars="100" w:firstLine="200"/>
              <w:rPr>
                <w:color w:val="000000"/>
                <w:sz w:val="20"/>
              </w:rPr>
            </w:pPr>
            <w:r w:rsidRPr="00C7726C">
              <w:rPr>
                <w:color w:val="000000"/>
                <w:sz w:val="20"/>
              </w:rPr>
              <w:t>Torneira para pia de banheiro, PVC,</w:t>
            </w:r>
            <w:r w:rsidRPr="00C7726C">
              <w:rPr>
                <w:color w:val="000000"/>
                <w:sz w:val="20"/>
              </w:rPr>
              <w:br/>
              <w:t>branca/bica média.</w:t>
            </w:r>
          </w:p>
        </w:tc>
        <w:tc>
          <w:tcPr>
            <w:tcW w:w="1418" w:type="dxa"/>
            <w:vAlign w:val="center"/>
            <w:hideMark/>
          </w:tcPr>
          <w:p w14:paraId="37DB7B1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A0D9CC8" w14:textId="77777777" w:rsidR="00A71F41" w:rsidRPr="00C7726C" w:rsidRDefault="00A71F41" w:rsidP="00B13AF0">
            <w:pPr>
              <w:jc w:val="center"/>
              <w:rPr>
                <w:color w:val="000000"/>
                <w:sz w:val="20"/>
              </w:rPr>
            </w:pPr>
            <w:r w:rsidRPr="00C7726C">
              <w:rPr>
                <w:color w:val="000000"/>
                <w:sz w:val="20"/>
              </w:rPr>
              <w:t>31</w:t>
            </w:r>
          </w:p>
        </w:tc>
        <w:tc>
          <w:tcPr>
            <w:tcW w:w="1417" w:type="dxa"/>
            <w:noWrap/>
            <w:vAlign w:val="center"/>
            <w:hideMark/>
          </w:tcPr>
          <w:p w14:paraId="7744A1C9" w14:textId="77777777" w:rsidR="00A71F41" w:rsidRPr="00C7726C" w:rsidRDefault="00A71F41" w:rsidP="00B13AF0">
            <w:pPr>
              <w:jc w:val="center"/>
              <w:rPr>
                <w:color w:val="000000"/>
                <w:sz w:val="20"/>
              </w:rPr>
            </w:pPr>
            <w:r w:rsidRPr="00C7726C">
              <w:rPr>
                <w:color w:val="000000"/>
                <w:sz w:val="20"/>
              </w:rPr>
              <w:t>120</w:t>
            </w:r>
          </w:p>
        </w:tc>
        <w:tc>
          <w:tcPr>
            <w:tcW w:w="1485" w:type="dxa"/>
            <w:vAlign w:val="center"/>
            <w:hideMark/>
          </w:tcPr>
          <w:p w14:paraId="1EFF830C" w14:textId="77777777" w:rsidR="00A71F41" w:rsidRPr="00C7726C" w:rsidRDefault="00A71F41" w:rsidP="00B13AF0">
            <w:pPr>
              <w:jc w:val="center"/>
              <w:rPr>
                <w:color w:val="000000"/>
                <w:sz w:val="20"/>
              </w:rPr>
            </w:pPr>
            <w:r w:rsidRPr="00C7726C">
              <w:rPr>
                <w:color w:val="000000"/>
                <w:sz w:val="20"/>
              </w:rPr>
              <w:t>SME-120</w:t>
            </w:r>
          </w:p>
        </w:tc>
      </w:tr>
      <w:tr w:rsidR="00A71F41" w:rsidRPr="00C7726C" w14:paraId="2094ECDE" w14:textId="77777777" w:rsidTr="00A71F41">
        <w:trPr>
          <w:trHeight w:val="454"/>
        </w:trPr>
        <w:tc>
          <w:tcPr>
            <w:tcW w:w="724" w:type="dxa"/>
            <w:noWrap/>
            <w:vAlign w:val="center"/>
          </w:tcPr>
          <w:p w14:paraId="51FB2F3C" w14:textId="77777777" w:rsidR="00A71F41" w:rsidRPr="00C7726C" w:rsidRDefault="00A71F41" w:rsidP="00B13AF0">
            <w:pPr>
              <w:jc w:val="center"/>
              <w:rPr>
                <w:color w:val="000000"/>
                <w:sz w:val="20"/>
              </w:rPr>
            </w:pPr>
            <w:r w:rsidRPr="00C7726C">
              <w:rPr>
                <w:color w:val="000000"/>
                <w:sz w:val="20"/>
              </w:rPr>
              <w:t>322,</w:t>
            </w:r>
          </w:p>
        </w:tc>
        <w:tc>
          <w:tcPr>
            <w:tcW w:w="3185" w:type="dxa"/>
            <w:vAlign w:val="center"/>
            <w:hideMark/>
          </w:tcPr>
          <w:p w14:paraId="2C4FF67A" w14:textId="77777777" w:rsidR="00A71F41" w:rsidRPr="00C7726C" w:rsidRDefault="00A71F41" w:rsidP="00B13AF0">
            <w:pPr>
              <w:ind w:firstLineChars="100" w:firstLine="200"/>
              <w:rPr>
                <w:color w:val="000000"/>
                <w:sz w:val="20"/>
              </w:rPr>
            </w:pPr>
            <w:r w:rsidRPr="00C7726C">
              <w:rPr>
                <w:color w:val="000000"/>
                <w:sz w:val="20"/>
              </w:rPr>
              <w:t>Torneira para pia de cozinha, PVC, branca/parede/bica móvel.</w:t>
            </w:r>
          </w:p>
        </w:tc>
        <w:tc>
          <w:tcPr>
            <w:tcW w:w="1418" w:type="dxa"/>
            <w:vAlign w:val="center"/>
            <w:hideMark/>
          </w:tcPr>
          <w:p w14:paraId="12AF6C75"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EE07894"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347EA8D2"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7A1F5F38"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64B08FD5" w14:textId="77777777" w:rsidTr="00A71F41">
        <w:trPr>
          <w:trHeight w:val="454"/>
        </w:trPr>
        <w:tc>
          <w:tcPr>
            <w:tcW w:w="724" w:type="dxa"/>
            <w:noWrap/>
            <w:vAlign w:val="center"/>
          </w:tcPr>
          <w:p w14:paraId="0C4FCE81" w14:textId="77777777" w:rsidR="00A71F41" w:rsidRPr="00C7726C" w:rsidRDefault="00A71F41" w:rsidP="00B13AF0">
            <w:pPr>
              <w:jc w:val="center"/>
              <w:rPr>
                <w:color w:val="000000"/>
                <w:sz w:val="20"/>
              </w:rPr>
            </w:pPr>
            <w:r w:rsidRPr="00C7726C">
              <w:rPr>
                <w:color w:val="000000"/>
                <w:sz w:val="20"/>
              </w:rPr>
              <w:t>323,</w:t>
            </w:r>
          </w:p>
        </w:tc>
        <w:tc>
          <w:tcPr>
            <w:tcW w:w="3185" w:type="dxa"/>
            <w:vAlign w:val="center"/>
            <w:hideMark/>
          </w:tcPr>
          <w:p w14:paraId="6CB1D3C6" w14:textId="77777777" w:rsidR="00A71F41" w:rsidRPr="00C7726C" w:rsidRDefault="00A71F41" w:rsidP="00B13AF0">
            <w:pPr>
              <w:ind w:firstLineChars="100" w:firstLine="200"/>
              <w:rPr>
                <w:color w:val="000000"/>
                <w:sz w:val="20"/>
              </w:rPr>
            </w:pPr>
            <w:r w:rsidRPr="00C7726C">
              <w:rPr>
                <w:color w:val="000000"/>
                <w:sz w:val="20"/>
              </w:rPr>
              <w:t>Torneira para pia de cozinha, PVC,</w:t>
            </w:r>
            <w:r w:rsidRPr="00C7726C">
              <w:rPr>
                <w:color w:val="000000"/>
                <w:sz w:val="20"/>
              </w:rPr>
              <w:br/>
              <w:t>branca/mesa/bancada.</w:t>
            </w:r>
          </w:p>
        </w:tc>
        <w:tc>
          <w:tcPr>
            <w:tcW w:w="1418" w:type="dxa"/>
            <w:vAlign w:val="center"/>
            <w:hideMark/>
          </w:tcPr>
          <w:p w14:paraId="7D16338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7C307AC"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700A3EA7"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54127F75"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6623D6DB" w14:textId="77777777" w:rsidTr="00A71F41">
        <w:trPr>
          <w:trHeight w:val="454"/>
        </w:trPr>
        <w:tc>
          <w:tcPr>
            <w:tcW w:w="724" w:type="dxa"/>
            <w:noWrap/>
            <w:vAlign w:val="center"/>
          </w:tcPr>
          <w:p w14:paraId="648AC088" w14:textId="77777777" w:rsidR="00A71F41" w:rsidRPr="00C7726C" w:rsidRDefault="00A71F41" w:rsidP="00B13AF0">
            <w:pPr>
              <w:jc w:val="center"/>
              <w:rPr>
                <w:color w:val="000000"/>
                <w:sz w:val="20"/>
              </w:rPr>
            </w:pPr>
            <w:r w:rsidRPr="00C7726C">
              <w:rPr>
                <w:color w:val="000000"/>
                <w:sz w:val="20"/>
              </w:rPr>
              <w:t>324,</w:t>
            </w:r>
          </w:p>
        </w:tc>
        <w:tc>
          <w:tcPr>
            <w:tcW w:w="3185" w:type="dxa"/>
            <w:vAlign w:val="center"/>
            <w:hideMark/>
          </w:tcPr>
          <w:p w14:paraId="3A091FA9" w14:textId="77777777" w:rsidR="00A71F41" w:rsidRPr="00C7726C" w:rsidRDefault="00A71F41" w:rsidP="00B13AF0">
            <w:pPr>
              <w:ind w:firstLineChars="100" w:firstLine="200"/>
              <w:rPr>
                <w:color w:val="000000"/>
                <w:sz w:val="20"/>
              </w:rPr>
            </w:pPr>
            <w:r w:rsidRPr="00C7726C">
              <w:rPr>
                <w:color w:val="000000"/>
                <w:sz w:val="20"/>
              </w:rPr>
              <w:t xml:space="preserve">Torneira, material corpo: PVC, diâmetro:  1,2  </w:t>
            </w:r>
            <w:proofErr w:type="spellStart"/>
            <w:r w:rsidRPr="00C7726C">
              <w:rPr>
                <w:color w:val="000000"/>
                <w:sz w:val="20"/>
              </w:rPr>
              <w:t>pol</w:t>
            </w:r>
            <w:proofErr w:type="spellEnd"/>
            <w:r w:rsidRPr="00C7726C">
              <w:rPr>
                <w:color w:val="000000"/>
                <w:sz w:val="20"/>
              </w:rPr>
              <w:t>, caraterísticas adicionais: adaptador  para  mangueira, aplicação:  tanque,  cor: branca, comprimento: 10 cm</w:t>
            </w:r>
          </w:p>
        </w:tc>
        <w:tc>
          <w:tcPr>
            <w:tcW w:w="1418" w:type="dxa"/>
            <w:vAlign w:val="center"/>
            <w:hideMark/>
          </w:tcPr>
          <w:p w14:paraId="0B1072B6"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10D5B34" w14:textId="77777777" w:rsidR="00A71F41" w:rsidRPr="00C7726C" w:rsidRDefault="00A71F41" w:rsidP="00B13AF0">
            <w:pPr>
              <w:jc w:val="center"/>
              <w:rPr>
                <w:color w:val="000000"/>
                <w:sz w:val="20"/>
              </w:rPr>
            </w:pPr>
            <w:r w:rsidRPr="00C7726C">
              <w:rPr>
                <w:color w:val="000000"/>
                <w:sz w:val="20"/>
              </w:rPr>
              <w:t>16</w:t>
            </w:r>
          </w:p>
        </w:tc>
        <w:tc>
          <w:tcPr>
            <w:tcW w:w="1417" w:type="dxa"/>
            <w:noWrap/>
            <w:vAlign w:val="center"/>
            <w:hideMark/>
          </w:tcPr>
          <w:p w14:paraId="48709E60" w14:textId="77777777" w:rsidR="00A71F41" w:rsidRPr="00C7726C" w:rsidRDefault="00A71F41" w:rsidP="00B13AF0">
            <w:pPr>
              <w:jc w:val="center"/>
              <w:rPr>
                <w:color w:val="000000"/>
                <w:sz w:val="20"/>
              </w:rPr>
            </w:pPr>
            <w:r w:rsidRPr="00C7726C">
              <w:rPr>
                <w:color w:val="000000"/>
                <w:sz w:val="20"/>
              </w:rPr>
              <w:t>60</w:t>
            </w:r>
          </w:p>
        </w:tc>
        <w:tc>
          <w:tcPr>
            <w:tcW w:w="1485" w:type="dxa"/>
            <w:vAlign w:val="center"/>
            <w:hideMark/>
          </w:tcPr>
          <w:p w14:paraId="2378A377" w14:textId="77777777" w:rsidR="00A71F41" w:rsidRPr="00C7726C" w:rsidRDefault="00A71F41" w:rsidP="00B13AF0">
            <w:pPr>
              <w:jc w:val="center"/>
              <w:rPr>
                <w:color w:val="000000"/>
                <w:sz w:val="20"/>
              </w:rPr>
            </w:pPr>
            <w:r w:rsidRPr="00C7726C">
              <w:rPr>
                <w:color w:val="000000"/>
                <w:sz w:val="20"/>
              </w:rPr>
              <w:t>SME-60</w:t>
            </w:r>
          </w:p>
        </w:tc>
      </w:tr>
      <w:tr w:rsidR="00A71F41" w:rsidRPr="00C7726C" w14:paraId="34737B7E" w14:textId="77777777" w:rsidTr="00A71F41">
        <w:trPr>
          <w:trHeight w:val="454"/>
        </w:trPr>
        <w:tc>
          <w:tcPr>
            <w:tcW w:w="724" w:type="dxa"/>
            <w:noWrap/>
            <w:vAlign w:val="center"/>
          </w:tcPr>
          <w:p w14:paraId="07F68C78" w14:textId="77777777" w:rsidR="00A71F41" w:rsidRPr="00C7726C" w:rsidRDefault="00A71F41" w:rsidP="00B13AF0">
            <w:pPr>
              <w:jc w:val="center"/>
              <w:rPr>
                <w:color w:val="000000"/>
                <w:sz w:val="20"/>
              </w:rPr>
            </w:pPr>
            <w:r w:rsidRPr="00C7726C">
              <w:rPr>
                <w:color w:val="000000"/>
                <w:sz w:val="20"/>
              </w:rPr>
              <w:t>325,</w:t>
            </w:r>
          </w:p>
        </w:tc>
        <w:tc>
          <w:tcPr>
            <w:tcW w:w="3185" w:type="dxa"/>
            <w:vAlign w:val="center"/>
            <w:hideMark/>
          </w:tcPr>
          <w:p w14:paraId="18778334" w14:textId="77777777" w:rsidR="00A71F41" w:rsidRPr="00C7726C" w:rsidRDefault="00A71F41" w:rsidP="00B13AF0">
            <w:pPr>
              <w:ind w:firstLineChars="100" w:firstLine="200"/>
              <w:rPr>
                <w:color w:val="000000"/>
                <w:sz w:val="20"/>
              </w:rPr>
            </w:pPr>
            <w:r w:rsidRPr="00C7726C">
              <w:rPr>
                <w:color w:val="000000"/>
                <w:sz w:val="20"/>
              </w:rPr>
              <w:t>Torquês carpinteiro, 10”</w:t>
            </w:r>
          </w:p>
        </w:tc>
        <w:tc>
          <w:tcPr>
            <w:tcW w:w="1418" w:type="dxa"/>
            <w:vAlign w:val="center"/>
            <w:hideMark/>
          </w:tcPr>
          <w:p w14:paraId="3BF130C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EE9997D"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52B21DA9"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1628C0A7" w14:textId="77777777" w:rsidR="00A71F41" w:rsidRPr="00C7726C" w:rsidRDefault="00A71F41" w:rsidP="00B13AF0">
            <w:pPr>
              <w:jc w:val="center"/>
              <w:rPr>
                <w:color w:val="000000"/>
                <w:sz w:val="20"/>
              </w:rPr>
            </w:pPr>
            <w:r w:rsidRPr="00C7726C">
              <w:rPr>
                <w:color w:val="000000"/>
                <w:sz w:val="20"/>
              </w:rPr>
              <w:t>SME-02</w:t>
            </w:r>
          </w:p>
        </w:tc>
      </w:tr>
      <w:tr w:rsidR="00A71F41" w:rsidRPr="00C7726C" w14:paraId="10B4C60F" w14:textId="77777777" w:rsidTr="00A71F41">
        <w:trPr>
          <w:trHeight w:val="454"/>
        </w:trPr>
        <w:tc>
          <w:tcPr>
            <w:tcW w:w="724" w:type="dxa"/>
            <w:noWrap/>
            <w:vAlign w:val="center"/>
          </w:tcPr>
          <w:p w14:paraId="4D556CC9" w14:textId="77777777" w:rsidR="00A71F41" w:rsidRPr="00C7726C" w:rsidRDefault="00A71F41" w:rsidP="00B13AF0">
            <w:pPr>
              <w:jc w:val="center"/>
              <w:rPr>
                <w:color w:val="000000"/>
                <w:sz w:val="20"/>
              </w:rPr>
            </w:pPr>
            <w:r w:rsidRPr="00C7726C">
              <w:rPr>
                <w:color w:val="000000"/>
                <w:sz w:val="20"/>
              </w:rPr>
              <w:t>326,</w:t>
            </w:r>
          </w:p>
        </w:tc>
        <w:tc>
          <w:tcPr>
            <w:tcW w:w="3185" w:type="dxa"/>
            <w:vAlign w:val="center"/>
            <w:hideMark/>
          </w:tcPr>
          <w:p w14:paraId="613B36F4" w14:textId="77777777" w:rsidR="00A71F41" w:rsidRPr="00C7726C" w:rsidRDefault="00A71F41" w:rsidP="00B13AF0">
            <w:pPr>
              <w:ind w:firstLineChars="100" w:firstLine="200"/>
              <w:rPr>
                <w:color w:val="000000"/>
                <w:sz w:val="20"/>
              </w:rPr>
            </w:pPr>
            <w:r w:rsidRPr="00C7726C">
              <w:rPr>
                <w:color w:val="000000"/>
                <w:sz w:val="20"/>
              </w:rPr>
              <w:t>Trena, material: aço, largura lâmina:</w:t>
            </w:r>
            <w:r w:rsidRPr="00C7726C">
              <w:rPr>
                <w:color w:val="000000"/>
                <w:sz w:val="20"/>
              </w:rPr>
              <w:br/>
              <w:t>19 mm, comprimento:</w:t>
            </w:r>
            <w:r w:rsidRPr="00C7726C">
              <w:rPr>
                <w:color w:val="000000"/>
                <w:sz w:val="20"/>
              </w:rPr>
              <w:br/>
              <w:t>5 m, revestimento: borracha, características  adicionais: enrolamento automático com trava.</w:t>
            </w:r>
          </w:p>
        </w:tc>
        <w:tc>
          <w:tcPr>
            <w:tcW w:w="1418" w:type="dxa"/>
            <w:vAlign w:val="center"/>
            <w:hideMark/>
          </w:tcPr>
          <w:p w14:paraId="37B829F9"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F2F0E8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B4DE993"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70688A4"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38186932" w14:textId="77777777" w:rsidTr="00A71F41">
        <w:trPr>
          <w:trHeight w:val="454"/>
        </w:trPr>
        <w:tc>
          <w:tcPr>
            <w:tcW w:w="724" w:type="dxa"/>
            <w:noWrap/>
            <w:vAlign w:val="center"/>
          </w:tcPr>
          <w:p w14:paraId="021EF60F" w14:textId="77777777" w:rsidR="00A71F41" w:rsidRPr="00C7726C" w:rsidRDefault="00A71F41" w:rsidP="00B13AF0">
            <w:pPr>
              <w:jc w:val="center"/>
              <w:rPr>
                <w:color w:val="000000"/>
                <w:sz w:val="20"/>
              </w:rPr>
            </w:pPr>
            <w:r w:rsidRPr="00C7726C">
              <w:rPr>
                <w:color w:val="000000"/>
                <w:sz w:val="20"/>
              </w:rPr>
              <w:t>327,</w:t>
            </w:r>
          </w:p>
        </w:tc>
        <w:tc>
          <w:tcPr>
            <w:tcW w:w="3185" w:type="dxa"/>
            <w:vAlign w:val="center"/>
            <w:hideMark/>
          </w:tcPr>
          <w:p w14:paraId="78D2514C" w14:textId="77777777" w:rsidR="00A71F41" w:rsidRPr="00C7726C" w:rsidRDefault="00A71F41" w:rsidP="00B13AF0">
            <w:pPr>
              <w:ind w:firstLineChars="100" w:firstLine="200"/>
              <w:rPr>
                <w:color w:val="000000"/>
                <w:sz w:val="20"/>
              </w:rPr>
            </w:pPr>
            <w:r w:rsidRPr="00C7726C">
              <w:rPr>
                <w:color w:val="000000"/>
                <w:sz w:val="20"/>
              </w:rPr>
              <w:t>Trincha (pincel),cabo: plástico,</w:t>
            </w:r>
            <w:r w:rsidRPr="00C7726C">
              <w:rPr>
                <w:color w:val="000000"/>
                <w:sz w:val="20"/>
              </w:rPr>
              <w:br/>
              <w:t>cerdas: sintética, tamanho: 1 1/2 polegada</w:t>
            </w:r>
          </w:p>
        </w:tc>
        <w:tc>
          <w:tcPr>
            <w:tcW w:w="1418" w:type="dxa"/>
            <w:vAlign w:val="center"/>
            <w:hideMark/>
          </w:tcPr>
          <w:p w14:paraId="3785C52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1E8386A"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64C9018A"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0E4CEC78"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1373A0CF" w14:textId="77777777" w:rsidTr="00A71F41">
        <w:trPr>
          <w:trHeight w:val="454"/>
        </w:trPr>
        <w:tc>
          <w:tcPr>
            <w:tcW w:w="724" w:type="dxa"/>
            <w:noWrap/>
            <w:vAlign w:val="center"/>
          </w:tcPr>
          <w:p w14:paraId="1B888672" w14:textId="77777777" w:rsidR="00A71F41" w:rsidRPr="00C7726C" w:rsidRDefault="00A71F41" w:rsidP="00B13AF0">
            <w:pPr>
              <w:jc w:val="center"/>
              <w:rPr>
                <w:color w:val="000000"/>
                <w:sz w:val="20"/>
              </w:rPr>
            </w:pPr>
            <w:r w:rsidRPr="00C7726C">
              <w:rPr>
                <w:color w:val="000000"/>
                <w:sz w:val="20"/>
              </w:rPr>
              <w:t>328,</w:t>
            </w:r>
          </w:p>
        </w:tc>
        <w:tc>
          <w:tcPr>
            <w:tcW w:w="3185" w:type="dxa"/>
            <w:vAlign w:val="center"/>
            <w:hideMark/>
          </w:tcPr>
          <w:p w14:paraId="5F9A90BD" w14:textId="77777777" w:rsidR="00A71F41" w:rsidRPr="00C7726C" w:rsidRDefault="00A71F41" w:rsidP="00B13AF0">
            <w:pPr>
              <w:ind w:firstLineChars="100" w:firstLine="200"/>
              <w:rPr>
                <w:color w:val="000000"/>
                <w:sz w:val="20"/>
              </w:rPr>
            </w:pPr>
            <w:r w:rsidRPr="00C7726C">
              <w:rPr>
                <w:color w:val="000000"/>
                <w:sz w:val="20"/>
              </w:rPr>
              <w:t>Trincha (pincel),cabo: plástico,</w:t>
            </w:r>
            <w:r w:rsidRPr="00C7726C">
              <w:rPr>
                <w:color w:val="000000"/>
                <w:sz w:val="20"/>
              </w:rPr>
              <w:br/>
              <w:t>cerdas: sintética, tamanho: 2 1/2 polegada</w:t>
            </w:r>
          </w:p>
        </w:tc>
        <w:tc>
          <w:tcPr>
            <w:tcW w:w="1418" w:type="dxa"/>
            <w:vAlign w:val="center"/>
            <w:hideMark/>
          </w:tcPr>
          <w:p w14:paraId="47AF8DE2"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4E2EE2B"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00D7C403" w14:textId="77777777" w:rsidR="00A71F41" w:rsidRPr="00C7726C" w:rsidRDefault="00A71F41" w:rsidP="00B13AF0">
            <w:pPr>
              <w:jc w:val="center"/>
              <w:rPr>
                <w:color w:val="000000"/>
                <w:sz w:val="20"/>
              </w:rPr>
            </w:pPr>
            <w:r w:rsidRPr="00C7726C">
              <w:rPr>
                <w:color w:val="000000"/>
                <w:sz w:val="20"/>
              </w:rPr>
              <w:t>100</w:t>
            </w:r>
          </w:p>
        </w:tc>
        <w:tc>
          <w:tcPr>
            <w:tcW w:w="1485" w:type="dxa"/>
            <w:vAlign w:val="center"/>
            <w:hideMark/>
          </w:tcPr>
          <w:p w14:paraId="70875924" w14:textId="77777777" w:rsidR="00A71F41" w:rsidRPr="00C7726C" w:rsidRDefault="00A71F41" w:rsidP="00B13AF0">
            <w:pPr>
              <w:jc w:val="center"/>
              <w:rPr>
                <w:color w:val="000000"/>
                <w:sz w:val="20"/>
              </w:rPr>
            </w:pPr>
            <w:r w:rsidRPr="00C7726C">
              <w:rPr>
                <w:color w:val="000000"/>
                <w:sz w:val="20"/>
              </w:rPr>
              <w:t>SMOI – 100</w:t>
            </w:r>
          </w:p>
        </w:tc>
      </w:tr>
      <w:tr w:rsidR="00A71F41" w:rsidRPr="00C7726C" w14:paraId="1B3EF55D" w14:textId="77777777" w:rsidTr="00A71F41">
        <w:trPr>
          <w:trHeight w:val="454"/>
        </w:trPr>
        <w:tc>
          <w:tcPr>
            <w:tcW w:w="724" w:type="dxa"/>
            <w:noWrap/>
            <w:vAlign w:val="center"/>
          </w:tcPr>
          <w:p w14:paraId="55ECE569" w14:textId="77777777" w:rsidR="00A71F41" w:rsidRPr="00C7726C" w:rsidRDefault="00A71F41" w:rsidP="00B13AF0">
            <w:pPr>
              <w:jc w:val="center"/>
              <w:rPr>
                <w:color w:val="000000"/>
                <w:sz w:val="20"/>
              </w:rPr>
            </w:pPr>
            <w:r w:rsidRPr="00C7726C">
              <w:rPr>
                <w:color w:val="000000"/>
                <w:sz w:val="20"/>
              </w:rPr>
              <w:t>329,</w:t>
            </w:r>
          </w:p>
        </w:tc>
        <w:tc>
          <w:tcPr>
            <w:tcW w:w="3185" w:type="dxa"/>
            <w:vAlign w:val="center"/>
            <w:hideMark/>
          </w:tcPr>
          <w:p w14:paraId="7C29E088" w14:textId="77777777" w:rsidR="00A71F41" w:rsidRPr="00C7726C" w:rsidRDefault="00A71F41" w:rsidP="00B13AF0">
            <w:pPr>
              <w:ind w:firstLineChars="100" w:firstLine="200"/>
              <w:rPr>
                <w:color w:val="000000"/>
                <w:sz w:val="20"/>
              </w:rPr>
            </w:pPr>
            <w:r w:rsidRPr="00C7726C">
              <w:rPr>
                <w:color w:val="000000"/>
                <w:sz w:val="20"/>
              </w:rPr>
              <w:t>Tubo  ferro  galvanizado,  ¾”,</w:t>
            </w:r>
            <w:r w:rsidRPr="00C7726C">
              <w:rPr>
                <w:color w:val="000000"/>
                <w:sz w:val="20"/>
              </w:rPr>
              <w:br/>
            </w:r>
            <w:proofErr w:type="spellStart"/>
            <w:r w:rsidRPr="00C7726C">
              <w:rPr>
                <w:color w:val="000000"/>
                <w:sz w:val="20"/>
              </w:rPr>
              <w:t>roscável</w:t>
            </w:r>
            <w:proofErr w:type="spellEnd"/>
            <w:r w:rsidRPr="00C7726C">
              <w:rPr>
                <w:color w:val="000000"/>
                <w:sz w:val="20"/>
              </w:rPr>
              <w:t>, para instalações hidráulicas</w:t>
            </w:r>
          </w:p>
        </w:tc>
        <w:tc>
          <w:tcPr>
            <w:tcW w:w="1418" w:type="dxa"/>
            <w:vAlign w:val="center"/>
            <w:hideMark/>
          </w:tcPr>
          <w:p w14:paraId="6D97B71E" w14:textId="77777777" w:rsidR="00A71F41" w:rsidRPr="00C7726C" w:rsidRDefault="00A71F41" w:rsidP="00B13AF0">
            <w:pPr>
              <w:jc w:val="center"/>
              <w:rPr>
                <w:color w:val="000000"/>
                <w:sz w:val="20"/>
              </w:rPr>
            </w:pPr>
            <w:r w:rsidRPr="00C7726C">
              <w:rPr>
                <w:color w:val="000000"/>
                <w:sz w:val="20"/>
              </w:rPr>
              <w:t>Tubo 6</w:t>
            </w:r>
          </w:p>
        </w:tc>
        <w:tc>
          <w:tcPr>
            <w:tcW w:w="1559" w:type="dxa"/>
            <w:noWrap/>
            <w:vAlign w:val="center"/>
            <w:hideMark/>
          </w:tcPr>
          <w:p w14:paraId="7058E186"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1CD0B39D"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0D875119"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7E6735C2" w14:textId="77777777" w:rsidTr="00A71F41">
        <w:trPr>
          <w:trHeight w:val="454"/>
        </w:trPr>
        <w:tc>
          <w:tcPr>
            <w:tcW w:w="724" w:type="dxa"/>
            <w:noWrap/>
            <w:vAlign w:val="center"/>
          </w:tcPr>
          <w:p w14:paraId="5957BCFC" w14:textId="77777777" w:rsidR="00A71F41" w:rsidRPr="00C7726C" w:rsidRDefault="00A71F41" w:rsidP="00B13AF0">
            <w:pPr>
              <w:jc w:val="center"/>
              <w:rPr>
                <w:color w:val="000000"/>
                <w:sz w:val="20"/>
              </w:rPr>
            </w:pPr>
            <w:r w:rsidRPr="00C7726C">
              <w:rPr>
                <w:color w:val="000000"/>
                <w:sz w:val="20"/>
              </w:rPr>
              <w:t>330,</w:t>
            </w:r>
          </w:p>
        </w:tc>
        <w:tc>
          <w:tcPr>
            <w:tcW w:w="3185" w:type="dxa"/>
            <w:vAlign w:val="center"/>
            <w:hideMark/>
          </w:tcPr>
          <w:p w14:paraId="15FA0556" w14:textId="77777777" w:rsidR="00A71F41" w:rsidRPr="00C7726C" w:rsidRDefault="00A71F41" w:rsidP="00B13AF0">
            <w:pPr>
              <w:ind w:firstLineChars="100" w:firstLine="200"/>
              <w:rPr>
                <w:color w:val="000000"/>
                <w:sz w:val="20"/>
              </w:rPr>
            </w:pPr>
            <w:r w:rsidRPr="00C7726C">
              <w:rPr>
                <w:color w:val="000000"/>
                <w:sz w:val="20"/>
              </w:rPr>
              <w:t>Tubo  galvanizado  3” comprimento 6,00 m DN40 e DE</w:t>
            </w:r>
            <w:r w:rsidRPr="00C7726C">
              <w:rPr>
                <w:color w:val="000000"/>
                <w:sz w:val="20"/>
              </w:rPr>
              <w:br/>
              <w:t>48.30mm</w:t>
            </w:r>
          </w:p>
        </w:tc>
        <w:tc>
          <w:tcPr>
            <w:tcW w:w="1418" w:type="dxa"/>
            <w:vAlign w:val="center"/>
            <w:hideMark/>
          </w:tcPr>
          <w:p w14:paraId="33AB7C66" w14:textId="77777777" w:rsidR="00A71F41" w:rsidRPr="00C7726C" w:rsidRDefault="00A71F41" w:rsidP="00B13AF0">
            <w:pPr>
              <w:jc w:val="center"/>
              <w:rPr>
                <w:color w:val="000000"/>
                <w:sz w:val="20"/>
              </w:rPr>
            </w:pPr>
            <w:r w:rsidRPr="00C7726C">
              <w:rPr>
                <w:color w:val="000000"/>
                <w:sz w:val="20"/>
              </w:rPr>
              <w:t>Tubo 6 metros</w:t>
            </w:r>
          </w:p>
        </w:tc>
        <w:tc>
          <w:tcPr>
            <w:tcW w:w="1559" w:type="dxa"/>
            <w:noWrap/>
            <w:vAlign w:val="center"/>
            <w:hideMark/>
          </w:tcPr>
          <w:p w14:paraId="54D02BD2" w14:textId="77777777" w:rsidR="00A71F41" w:rsidRPr="00C7726C" w:rsidRDefault="00A71F41" w:rsidP="00B13AF0">
            <w:pPr>
              <w:jc w:val="center"/>
              <w:rPr>
                <w:color w:val="000000"/>
                <w:sz w:val="20"/>
              </w:rPr>
            </w:pPr>
            <w:r w:rsidRPr="00C7726C">
              <w:rPr>
                <w:color w:val="000000"/>
                <w:sz w:val="20"/>
              </w:rPr>
              <w:t>20</w:t>
            </w:r>
          </w:p>
        </w:tc>
        <w:tc>
          <w:tcPr>
            <w:tcW w:w="1417" w:type="dxa"/>
            <w:noWrap/>
            <w:vAlign w:val="center"/>
            <w:hideMark/>
          </w:tcPr>
          <w:p w14:paraId="512DFE2A"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C7C7A28"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49C3A792" w14:textId="77777777" w:rsidTr="00A71F41">
        <w:trPr>
          <w:trHeight w:val="454"/>
        </w:trPr>
        <w:tc>
          <w:tcPr>
            <w:tcW w:w="724" w:type="dxa"/>
            <w:noWrap/>
            <w:vAlign w:val="center"/>
          </w:tcPr>
          <w:p w14:paraId="58863C9A" w14:textId="77777777" w:rsidR="00A71F41" w:rsidRPr="00C7726C" w:rsidRDefault="00A71F41" w:rsidP="00B13AF0">
            <w:pPr>
              <w:jc w:val="center"/>
              <w:rPr>
                <w:color w:val="000000"/>
                <w:sz w:val="20"/>
              </w:rPr>
            </w:pPr>
            <w:r w:rsidRPr="00C7726C">
              <w:rPr>
                <w:color w:val="000000"/>
                <w:sz w:val="20"/>
              </w:rPr>
              <w:t>331,</w:t>
            </w:r>
          </w:p>
        </w:tc>
        <w:tc>
          <w:tcPr>
            <w:tcW w:w="3185" w:type="dxa"/>
            <w:vAlign w:val="center"/>
            <w:hideMark/>
          </w:tcPr>
          <w:p w14:paraId="30CFB3CB" w14:textId="77777777" w:rsidR="00A71F41" w:rsidRPr="00C7726C" w:rsidRDefault="00A71F41" w:rsidP="00B13AF0">
            <w:pPr>
              <w:ind w:firstLineChars="100" w:firstLine="200"/>
              <w:rPr>
                <w:color w:val="000000"/>
                <w:sz w:val="20"/>
              </w:rPr>
            </w:pPr>
            <w:r w:rsidRPr="00C7726C">
              <w:rPr>
                <w:color w:val="000000"/>
                <w:sz w:val="20"/>
              </w:rPr>
              <w:t>Tubo  PVC  para  água  fria</w:t>
            </w:r>
            <w:r w:rsidRPr="00C7726C">
              <w:rPr>
                <w:color w:val="000000"/>
                <w:sz w:val="20"/>
              </w:rPr>
              <w:br/>
              <w:t>soldável 6m 25 mm</w:t>
            </w:r>
          </w:p>
        </w:tc>
        <w:tc>
          <w:tcPr>
            <w:tcW w:w="1418" w:type="dxa"/>
            <w:vAlign w:val="center"/>
            <w:hideMark/>
          </w:tcPr>
          <w:p w14:paraId="2B31300A"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190CB971"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832D44F"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1078D46"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23769033" w14:textId="77777777" w:rsidTr="00A71F41">
        <w:trPr>
          <w:trHeight w:val="454"/>
        </w:trPr>
        <w:tc>
          <w:tcPr>
            <w:tcW w:w="724" w:type="dxa"/>
            <w:noWrap/>
            <w:vAlign w:val="center"/>
          </w:tcPr>
          <w:p w14:paraId="720070AA" w14:textId="77777777" w:rsidR="00A71F41" w:rsidRPr="00C7726C" w:rsidRDefault="00A71F41" w:rsidP="00B13AF0">
            <w:pPr>
              <w:jc w:val="center"/>
              <w:rPr>
                <w:color w:val="000000"/>
                <w:sz w:val="20"/>
              </w:rPr>
            </w:pPr>
            <w:r w:rsidRPr="00C7726C">
              <w:rPr>
                <w:color w:val="000000"/>
                <w:sz w:val="20"/>
              </w:rPr>
              <w:t>332,</w:t>
            </w:r>
          </w:p>
        </w:tc>
        <w:tc>
          <w:tcPr>
            <w:tcW w:w="3185" w:type="dxa"/>
            <w:vAlign w:val="center"/>
            <w:hideMark/>
          </w:tcPr>
          <w:p w14:paraId="15EF27CA" w14:textId="77777777" w:rsidR="00A71F41" w:rsidRPr="00C7726C" w:rsidRDefault="00A71F41" w:rsidP="00B13AF0">
            <w:pPr>
              <w:ind w:firstLineChars="100" w:firstLine="200"/>
              <w:rPr>
                <w:color w:val="000000"/>
                <w:sz w:val="20"/>
              </w:rPr>
            </w:pPr>
            <w:r w:rsidRPr="00C7726C">
              <w:rPr>
                <w:color w:val="000000"/>
                <w:sz w:val="20"/>
              </w:rPr>
              <w:t>Tubo de PVC para água fria</w:t>
            </w:r>
            <w:r w:rsidRPr="00C7726C">
              <w:rPr>
                <w:color w:val="000000"/>
                <w:sz w:val="20"/>
              </w:rPr>
              <w:br/>
              <w:t>esgoto 6m, DN 40</w:t>
            </w:r>
          </w:p>
        </w:tc>
        <w:tc>
          <w:tcPr>
            <w:tcW w:w="1418" w:type="dxa"/>
            <w:vAlign w:val="center"/>
            <w:hideMark/>
          </w:tcPr>
          <w:p w14:paraId="12D637F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3F2CDDEF"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374AFB4F"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297C53D"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09C5B741" w14:textId="77777777" w:rsidTr="00A71F41">
        <w:trPr>
          <w:trHeight w:val="454"/>
        </w:trPr>
        <w:tc>
          <w:tcPr>
            <w:tcW w:w="724" w:type="dxa"/>
            <w:noWrap/>
            <w:vAlign w:val="center"/>
          </w:tcPr>
          <w:p w14:paraId="1686C29B" w14:textId="77777777" w:rsidR="00A71F41" w:rsidRPr="00C7726C" w:rsidRDefault="00A71F41" w:rsidP="00B13AF0">
            <w:pPr>
              <w:jc w:val="center"/>
              <w:rPr>
                <w:color w:val="000000"/>
                <w:sz w:val="20"/>
              </w:rPr>
            </w:pPr>
            <w:r w:rsidRPr="00C7726C">
              <w:rPr>
                <w:color w:val="000000"/>
                <w:sz w:val="20"/>
              </w:rPr>
              <w:lastRenderedPageBreak/>
              <w:t>333,</w:t>
            </w:r>
          </w:p>
        </w:tc>
        <w:tc>
          <w:tcPr>
            <w:tcW w:w="3185" w:type="dxa"/>
            <w:vAlign w:val="center"/>
            <w:hideMark/>
          </w:tcPr>
          <w:p w14:paraId="4AE47220" w14:textId="77777777" w:rsidR="00A71F41" w:rsidRPr="00C7726C" w:rsidRDefault="00A71F41" w:rsidP="00B13AF0">
            <w:pPr>
              <w:ind w:firstLineChars="100" w:firstLine="200"/>
              <w:rPr>
                <w:color w:val="000000"/>
                <w:sz w:val="20"/>
              </w:rPr>
            </w:pPr>
            <w:r w:rsidRPr="00C7726C">
              <w:rPr>
                <w:color w:val="000000"/>
                <w:sz w:val="20"/>
              </w:rPr>
              <w:t>Tubo de PVC para água fria</w:t>
            </w:r>
            <w:r w:rsidRPr="00C7726C">
              <w:rPr>
                <w:color w:val="000000"/>
                <w:sz w:val="20"/>
              </w:rPr>
              <w:br/>
              <w:t>soldável 6m 20 mm</w:t>
            </w:r>
          </w:p>
        </w:tc>
        <w:tc>
          <w:tcPr>
            <w:tcW w:w="1418" w:type="dxa"/>
            <w:vAlign w:val="center"/>
            <w:hideMark/>
          </w:tcPr>
          <w:p w14:paraId="38FB09D8"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11B5839B"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7B868681"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72E301B7"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681FDE42" w14:textId="77777777" w:rsidTr="00A71F41">
        <w:trPr>
          <w:trHeight w:val="454"/>
        </w:trPr>
        <w:tc>
          <w:tcPr>
            <w:tcW w:w="724" w:type="dxa"/>
            <w:noWrap/>
            <w:vAlign w:val="center"/>
          </w:tcPr>
          <w:p w14:paraId="0113F024" w14:textId="77777777" w:rsidR="00A71F41" w:rsidRPr="00C7726C" w:rsidRDefault="00A71F41" w:rsidP="00B13AF0">
            <w:pPr>
              <w:jc w:val="center"/>
              <w:rPr>
                <w:color w:val="000000"/>
                <w:sz w:val="20"/>
              </w:rPr>
            </w:pPr>
            <w:r w:rsidRPr="00C7726C">
              <w:rPr>
                <w:color w:val="000000"/>
                <w:sz w:val="20"/>
              </w:rPr>
              <w:t>334,</w:t>
            </w:r>
          </w:p>
        </w:tc>
        <w:tc>
          <w:tcPr>
            <w:tcW w:w="3185" w:type="dxa"/>
            <w:vAlign w:val="center"/>
            <w:hideMark/>
          </w:tcPr>
          <w:p w14:paraId="74F0390A" w14:textId="77777777" w:rsidR="00A71F41" w:rsidRPr="00C7726C" w:rsidRDefault="00A71F41" w:rsidP="00B13AF0">
            <w:pPr>
              <w:ind w:firstLineChars="100" w:firstLine="200"/>
              <w:rPr>
                <w:color w:val="000000"/>
                <w:sz w:val="20"/>
              </w:rPr>
            </w:pPr>
            <w:r w:rsidRPr="00C7726C">
              <w:rPr>
                <w:color w:val="000000"/>
                <w:sz w:val="20"/>
              </w:rPr>
              <w:t>Tubo de PVC rígido esgoto de 300</w:t>
            </w:r>
            <w:r w:rsidRPr="00C7726C">
              <w:rPr>
                <w:color w:val="000000"/>
                <w:sz w:val="20"/>
              </w:rPr>
              <w:br/>
              <w:t>mm com 6 metros</w:t>
            </w:r>
          </w:p>
        </w:tc>
        <w:tc>
          <w:tcPr>
            <w:tcW w:w="1418" w:type="dxa"/>
            <w:vAlign w:val="center"/>
            <w:hideMark/>
          </w:tcPr>
          <w:p w14:paraId="3EC93C08"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4910C69D"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3A0485C"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5704A44C"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5AB42E78" w14:textId="77777777" w:rsidTr="00A71F41">
        <w:trPr>
          <w:trHeight w:val="454"/>
        </w:trPr>
        <w:tc>
          <w:tcPr>
            <w:tcW w:w="724" w:type="dxa"/>
            <w:noWrap/>
            <w:vAlign w:val="center"/>
          </w:tcPr>
          <w:p w14:paraId="299E8456" w14:textId="77777777" w:rsidR="00A71F41" w:rsidRPr="00C7726C" w:rsidRDefault="00A71F41" w:rsidP="00B13AF0">
            <w:pPr>
              <w:jc w:val="center"/>
              <w:rPr>
                <w:color w:val="000000"/>
                <w:sz w:val="20"/>
              </w:rPr>
            </w:pPr>
            <w:r w:rsidRPr="00C7726C">
              <w:rPr>
                <w:color w:val="000000"/>
                <w:sz w:val="20"/>
              </w:rPr>
              <w:t>335,</w:t>
            </w:r>
          </w:p>
        </w:tc>
        <w:tc>
          <w:tcPr>
            <w:tcW w:w="3185" w:type="dxa"/>
            <w:vAlign w:val="center"/>
            <w:hideMark/>
          </w:tcPr>
          <w:p w14:paraId="4147A278" w14:textId="77777777" w:rsidR="00A71F41" w:rsidRPr="00C7726C" w:rsidRDefault="00A71F41" w:rsidP="00B13AF0">
            <w:pPr>
              <w:ind w:firstLineChars="100" w:firstLine="200"/>
              <w:rPr>
                <w:color w:val="000000"/>
                <w:sz w:val="20"/>
              </w:rPr>
            </w:pPr>
            <w:r w:rsidRPr="00C7726C">
              <w:rPr>
                <w:color w:val="000000"/>
                <w:sz w:val="20"/>
              </w:rPr>
              <w:t>Tubo de PVC rígido esgoto de 400</w:t>
            </w:r>
            <w:r w:rsidRPr="00C7726C">
              <w:rPr>
                <w:color w:val="000000"/>
                <w:sz w:val="20"/>
              </w:rPr>
              <w:br/>
              <w:t>mm com 6 metros</w:t>
            </w:r>
          </w:p>
        </w:tc>
        <w:tc>
          <w:tcPr>
            <w:tcW w:w="1418" w:type="dxa"/>
            <w:vAlign w:val="center"/>
            <w:hideMark/>
          </w:tcPr>
          <w:p w14:paraId="7430BD84"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0CE36EB0"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0C1A01A0"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5CBD06A1" w14:textId="77777777" w:rsidR="00A71F41" w:rsidRPr="00C7726C" w:rsidRDefault="00A71F41" w:rsidP="00B13AF0">
            <w:pPr>
              <w:jc w:val="center"/>
              <w:rPr>
                <w:color w:val="000000"/>
                <w:sz w:val="20"/>
              </w:rPr>
            </w:pPr>
            <w:r w:rsidRPr="00C7726C">
              <w:rPr>
                <w:color w:val="000000"/>
                <w:sz w:val="20"/>
              </w:rPr>
              <w:t>SMOI – 20</w:t>
            </w:r>
          </w:p>
        </w:tc>
      </w:tr>
      <w:tr w:rsidR="00A71F41" w:rsidRPr="00C7726C" w14:paraId="0C2ECBFF" w14:textId="77777777" w:rsidTr="00A71F41">
        <w:trPr>
          <w:trHeight w:val="454"/>
        </w:trPr>
        <w:tc>
          <w:tcPr>
            <w:tcW w:w="724" w:type="dxa"/>
            <w:noWrap/>
            <w:vAlign w:val="center"/>
          </w:tcPr>
          <w:p w14:paraId="4D67A595" w14:textId="77777777" w:rsidR="00A71F41" w:rsidRPr="00C7726C" w:rsidRDefault="00A71F41" w:rsidP="00B13AF0">
            <w:pPr>
              <w:jc w:val="center"/>
              <w:rPr>
                <w:color w:val="000000"/>
                <w:sz w:val="20"/>
              </w:rPr>
            </w:pPr>
            <w:r w:rsidRPr="00C7726C">
              <w:rPr>
                <w:color w:val="000000"/>
                <w:sz w:val="20"/>
              </w:rPr>
              <w:t>336,</w:t>
            </w:r>
          </w:p>
        </w:tc>
        <w:tc>
          <w:tcPr>
            <w:tcW w:w="3185" w:type="dxa"/>
            <w:vAlign w:val="center"/>
            <w:hideMark/>
          </w:tcPr>
          <w:p w14:paraId="1C4825DD" w14:textId="77777777" w:rsidR="00A71F41" w:rsidRPr="00C7726C" w:rsidRDefault="00A71F41" w:rsidP="00B13AF0">
            <w:pPr>
              <w:ind w:firstLineChars="100" w:firstLine="200"/>
              <w:rPr>
                <w:color w:val="000000"/>
                <w:sz w:val="20"/>
              </w:rPr>
            </w:pPr>
            <w:r w:rsidRPr="00C7726C">
              <w:rPr>
                <w:color w:val="000000"/>
                <w:sz w:val="20"/>
              </w:rPr>
              <w:t>Tubo de PVC rígido esgoto de</w:t>
            </w:r>
            <w:r w:rsidRPr="00C7726C">
              <w:rPr>
                <w:color w:val="000000"/>
                <w:sz w:val="20"/>
              </w:rPr>
              <w:br/>
              <w:t>150mm com 6 metros</w:t>
            </w:r>
          </w:p>
        </w:tc>
        <w:tc>
          <w:tcPr>
            <w:tcW w:w="1418" w:type="dxa"/>
            <w:vAlign w:val="center"/>
            <w:hideMark/>
          </w:tcPr>
          <w:p w14:paraId="16E155DF"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5DA80388" w14:textId="77777777" w:rsidR="00A71F41" w:rsidRPr="00C7726C" w:rsidRDefault="00A71F41" w:rsidP="00B13AF0">
            <w:pPr>
              <w:jc w:val="center"/>
              <w:rPr>
                <w:color w:val="000000"/>
                <w:sz w:val="20"/>
              </w:rPr>
            </w:pPr>
            <w:r w:rsidRPr="00C7726C">
              <w:rPr>
                <w:color w:val="000000"/>
                <w:sz w:val="20"/>
              </w:rPr>
              <w:t>200</w:t>
            </w:r>
          </w:p>
        </w:tc>
        <w:tc>
          <w:tcPr>
            <w:tcW w:w="1417" w:type="dxa"/>
            <w:noWrap/>
            <w:vAlign w:val="center"/>
            <w:hideMark/>
          </w:tcPr>
          <w:p w14:paraId="119C691A" w14:textId="77777777" w:rsidR="00A71F41" w:rsidRPr="00C7726C" w:rsidRDefault="00A71F41" w:rsidP="00B13AF0">
            <w:pPr>
              <w:jc w:val="center"/>
              <w:rPr>
                <w:color w:val="000000"/>
                <w:sz w:val="20"/>
              </w:rPr>
            </w:pPr>
            <w:r w:rsidRPr="00C7726C">
              <w:rPr>
                <w:color w:val="000000"/>
                <w:sz w:val="20"/>
              </w:rPr>
              <w:t>500</w:t>
            </w:r>
          </w:p>
        </w:tc>
        <w:tc>
          <w:tcPr>
            <w:tcW w:w="1485" w:type="dxa"/>
            <w:vAlign w:val="center"/>
            <w:hideMark/>
          </w:tcPr>
          <w:p w14:paraId="3878C51D" w14:textId="77777777" w:rsidR="00A71F41" w:rsidRPr="00C7726C" w:rsidRDefault="00A71F41" w:rsidP="00B13AF0">
            <w:pPr>
              <w:jc w:val="center"/>
              <w:rPr>
                <w:color w:val="000000"/>
                <w:sz w:val="20"/>
              </w:rPr>
            </w:pPr>
            <w:r w:rsidRPr="00C7726C">
              <w:rPr>
                <w:color w:val="000000"/>
                <w:sz w:val="20"/>
              </w:rPr>
              <w:t>SMOI – 500</w:t>
            </w:r>
          </w:p>
        </w:tc>
      </w:tr>
      <w:tr w:rsidR="00A71F41" w:rsidRPr="00C7726C" w14:paraId="101E6250" w14:textId="77777777" w:rsidTr="00A71F41">
        <w:trPr>
          <w:trHeight w:val="454"/>
        </w:trPr>
        <w:tc>
          <w:tcPr>
            <w:tcW w:w="724" w:type="dxa"/>
            <w:noWrap/>
            <w:vAlign w:val="center"/>
          </w:tcPr>
          <w:p w14:paraId="7A549CAC" w14:textId="77777777" w:rsidR="00A71F41" w:rsidRPr="00C7726C" w:rsidRDefault="00A71F41" w:rsidP="00B13AF0">
            <w:pPr>
              <w:jc w:val="center"/>
              <w:rPr>
                <w:color w:val="000000"/>
                <w:sz w:val="20"/>
              </w:rPr>
            </w:pPr>
            <w:r w:rsidRPr="00C7726C">
              <w:rPr>
                <w:color w:val="000000"/>
                <w:sz w:val="20"/>
              </w:rPr>
              <w:t>337,</w:t>
            </w:r>
          </w:p>
        </w:tc>
        <w:tc>
          <w:tcPr>
            <w:tcW w:w="3185" w:type="dxa"/>
            <w:vAlign w:val="center"/>
            <w:hideMark/>
          </w:tcPr>
          <w:p w14:paraId="1B0B64AD" w14:textId="77777777" w:rsidR="00A71F41" w:rsidRPr="00C7726C" w:rsidRDefault="00A71F41" w:rsidP="00B13AF0">
            <w:pPr>
              <w:ind w:firstLineChars="100" w:firstLine="200"/>
              <w:rPr>
                <w:color w:val="000000"/>
                <w:sz w:val="20"/>
              </w:rPr>
            </w:pPr>
            <w:r w:rsidRPr="00C7726C">
              <w:rPr>
                <w:color w:val="000000"/>
                <w:sz w:val="20"/>
              </w:rPr>
              <w:t>Tubo de PVC rígido esgoto de</w:t>
            </w:r>
            <w:r w:rsidRPr="00C7726C">
              <w:rPr>
                <w:color w:val="000000"/>
                <w:sz w:val="20"/>
              </w:rPr>
              <w:br/>
              <w:t>200mm com 6 metros</w:t>
            </w:r>
          </w:p>
        </w:tc>
        <w:tc>
          <w:tcPr>
            <w:tcW w:w="1418" w:type="dxa"/>
            <w:vAlign w:val="center"/>
            <w:hideMark/>
          </w:tcPr>
          <w:p w14:paraId="1F2213CC"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795E2F81"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D51631F"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26546E76"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5D899281" w14:textId="77777777" w:rsidTr="00A71F41">
        <w:trPr>
          <w:trHeight w:val="454"/>
        </w:trPr>
        <w:tc>
          <w:tcPr>
            <w:tcW w:w="724" w:type="dxa"/>
            <w:noWrap/>
            <w:vAlign w:val="center"/>
          </w:tcPr>
          <w:p w14:paraId="78AE4870" w14:textId="77777777" w:rsidR="00A71F41" w:rsidRPr="00C7726C" w:rsidRDefault="00A71F41" w:rsidP="00B13AF0">
            <w:pPr>
              <w:jc w:val="center"/>
              <w:rPr>
                <w:color w:val="000000"/>
                <w:sz w:val="20"/>
              </w:rPr>
            </w:pPr>
            <w:r w:rsidRPr="00C7726C">
              <w:rPr>
                <w:color w:val="000000"/>
                <w:sz w:val="20"/>
              </w:rPr>
              <w:t>338,</w:t>
            </w:r>
          </w:p>
        </w:tc>
        <w:tc>
          <w:tcPr>
            <w:tcW w:w="3185" w:type="dxa"/>
            <w:vAlign w:val="center"/>
            <w:hideMark/>
          </w:tcPr>
          <w:p w14:paraId="511DE56D" w14:textId="77777777" w:rsidR="00A71F41" w:rsidRPr="00C7726C" w:rsidRDefault="00A71F41" w:rsidP="00B13AF0">
            <w:pPr>
              <w:ind w:firstLineChars="100" w:firstLine="200"/>
              <w:rPr>
                <w:color w:val="000000"/>
                <w:sz w:val="20"/>
              </w:rPr>
            </w:pPr>
            <w:r w:rsidRPr="00C7726C">
              <w:rPr>
                <w:color w:val="000000"/>
                <w:sz w:val="20"/>
              </w:rPr>
              <w:t>Tubo de PVC rígido esgoto,</w:t>
            </w:r>
            <w:r w:rsidRPr="00C7726C">
              <w:rPr>
                <w:color w:val="000000"/>
                <w:sz w:val="20"/>
              </w:rPr>
              <w:br/>
              <w:t>soldável, de 100mm</w:t>
            </w:r>
          </w:p>
        </w:tc>
        <w:tc>
          <w:tcPr>
            <w:tcW w:w="1418" w:type="dxa"/>
            <w:vAlign w:val="center"/>
            <w:hideMark/>
          </w:tcPr>
          <w:p w14:paraId="02F76071"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673B7A5B" w14:textId="77777777" w:rsidR="00A71F41" w:rsidRPr="00C7726C" w:rsidRDefault="00A71F41" w:rsidP="00B13AF0">
            <w:pPr>
              <w:jc w:val="center"/>
              <w:rPr>
                <w:color w:val="000000"/>
                <w:sz w:val="20"/>
              </w:rPr>
            </w:pPr>
            <w:r w:rsidRPr="00C7726C">
              <w:rPr>
                <w:color w:val="000000"/>
                <w:sz w:val="20"/>
              </w:rPr>
              <w:t>200</w:t>
            </w:r>
          </w:p>
        </w:tc>
        <w:tc>
          <w:tcPr>
            <w:tcW w:w="1417" w:type="dxa"/>
            <w:noWrap/>
            <w:vAlign w:val="center"/>
            <w:hideMark/>
          </w:tcPr>
          <w:p w14:paraId="6FD1F4D0" w14:textId="77777777" w:rsidR="00A71F41" w:rsidRPr="00C7726C" w:rsidRDefault="00A71F41" w:rsidP="00B13AF0">
            <w:pPr>
              <w:jc w:val="center"/>
              <w:rPr>
                <w:color w:val="000000"/>
                <w:sz w:val="20"/>
              </w:rPr>
            </w:pPr>
            <w:r w:rsidRPr="00C7726C">
              <w:rPr>
                <w:color w:val="000000"/>
                <w:sz w:val="20"/>
              </w:rPr>
              <w:t>500</w:t>
            </w:r>
          </w:p>
        </w:tc>
        <w:tc>
          <w:tcPr>
            <w:tcW w:w="1485" w:type="dxa"/>
            <w:vAlign w:val="center"/>
            <w:hideMark/>
          </w:tcPr>
          <w:p w14:paraId="64A9B4CA" w14:textId="77777777" w:rsidR="00A71F41" w:rsidRPr="00C7726C" w:rsidRDefault="00A71F41" w:rsidP="00B13AF0">
            <w:pPr>
              <w:jc w:val="center"/>
              <w:rPr>
                <w:color w:val="000000"/>
                <w:sz w:val="20"/>
              </w:rPr>
            </w:pPr>
            <w:r w:rsidRPr="00C7726C">
              <w:rPr>
                <w:color w:val="000000"/>
                <w:sz w:val="20"/>
              </w:rPr>
              <w:t>SMOI – 500</w:t>
            </w:r>
          </w:p>
        </w:tc>
      </w:tr>
      <w:tr w:rsidR="00A71F41" w:rsidRPr="00C7726C" w14:paraId="783B6283" w14:textId="77777777" w:rsidTr="00A71F41">
        <w:trPr>
          <w:trHeight w:val="454"/>
        </w:trPr>
        <w:tc>
          <w:tcPr>
            <w:tcW w:w="724" w:type="dxa"/>
            <w:noWrap/>
            <w:vAlign w:val="center"/>
          </w:tcPr>
          <w:p w14:paraId="01C65900" w14:textId="77777777" w:rsidR="00A71F41" w:rsidRPr="00C7726C" w:rsidRDefault="00A71F41" w:rsidP="00B13AF0">
            <w:pPr>
              <w:jc w:val="center"/>
              <w:rPr>
                <w:color w:val="000000"/>
                <w:sz w:val="20"/>
              </w:rPr>
            </w:pPr>
            <w:r w:rsidRPr="00C7726C">
              <w:rPr>
                <w:color w:val="000000"/>
                <w:sz w:val="20"/>
              </w:rPr>
              <w:t>339,</w:t>
            </w:r>
          </w:p>
        </w:tc>
        <w:tc>
          <w:tcPr>
            <w:tcW w:w="3185" w:type="dxa"/>
            <w:vAlign w:val="center"/>
            <w:hideMark/>
          </w:tcPr>
          <w:p w14:paraId="31510B53" w14:textId="77777777" w:rsidR="00A71F41" w:rsidRPr="00C7726C" w:rsidRDefault="00A71F41" w:rsidP="00B13AF0">
            <w:pPr>
              <w:ind w:firstLineChars="100" w:firstLine="200"/>
              <w:rPr>
                <w:color w:val="000000"/>
                <w:sz w:val="20"/>
              </w:rPr>
            </w:pPr>
            <w:r w:rsidRPr="00C7726C">
              <w:rPr>
                <w:color w:val="000000"/>
                <w:sz w:val="20"/>
              </w:rPr>
              <w:t>Tubo galvanizado 1 ½</w:t>
            </w:r>
            <w:r w:rsidRPr="00C7726C">
              <w:rPr>
                <w:color w:val="000000"/>
                <w:sz w:val="20"/>
              </w:rPr>
              <w:br/>
              <w:t>comprimento 6,00 m DN40 e DE 48.30mm</w:t>
            </w:r>
          </w:p>
        </w:tc>
        <w:tc>
          <w:tcPr>
            <w:tcW w:w="1418" w:type="dxa"/>
            <w:vAlign w:val="center"/>
            <w:hideMark/>
          </w:tcPr>
          <w:p w14:paraId="0D2C3D15" w14:textId="77777777" w:rsidR="00A71F41" w:rsidRPr="00C7726C" w:rsidRDefault="00A71F41" w:rsidP="00B13AF0">
            <w:pPr>
              <w:jc w:val="center"/>
              <w:rPr>
                <w:color w:val="000000"/>
                <w:sz w:val="20"/>
              </w:rPr>
            </w:pPr>
            <w:r w:rsidRPr="00C7726C">
              <w:rPr>
                <w:color w:val="000000"/>
                <w:sz w:val="20"/>
              </w:rPr>
              <w:t>Tubo 6 metros</w:t>
            </w:r>
          </w:p>
        </w:tc>
        <w:tc>
          <w:tcPr>
            <w:tcW w:w="1559" w:type="dxa"/>
            <w:noWrap/>
            <w:vAlign w:val="center"/>
            <w:hideMark/>
          </w:tcPr>
          <w:p w14:paraId="75301582"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50B615FC" w14:textId="77777777" w:rsidR="00A71F41" w:rsidRPr="00C7726C" w:rsidRDefault="00A71F41" w:rsidP="00B13AF0">
            <w:pPr>
              <w:jc w:val="center"/>
              <w:rPr>
                <w:color w:val="000000"/>
                <w:sz w:val="20"/>
              </w:rPr>
            </w:pPr>
            <w:r w:rsidRPr="00C7726C">
              <w:rPr>
                <w:color w:val="000000"/>
                <w:sz w:val="20"/>
              </w:rPr>
              <w:t>60</w:t>
            </w:r>
          </w:p>
        </w:tc>
        <w:tc>
          <w:tcPr>
            <w:tcW w:w="1485" w:type="dxa"/>
            <w:vAlign w:val="center"/>
            <w:hideMark/>
          </w:tcPr>
          <w:p w14:paraId="747644D4" w14:textId="77777777" w:rsidR="00A71F41" w:rsidRPr="00C7726C" w:rsidRDefault="00A71F41" w:rsidP="00B13AF0">
            <w:pPr>
              <w:jc w:val="center"/>
              <w:rPr>
                <w:color w:val="000000"/>
                <w:sz w:val="20"/>
              </w:rPr>
            </w:pPr>
            <w:r w:rsidRPr="00C7726C">
              <w:rPr>
                <w:color w:val="000000"/>
                <w:sz w:val="20"/>
              </w:rPr>
              <w:t>SMOI – 60</w:t>
            </w:r>
          </w:p>
        </w:tc>
      </w:tr>
      <w:tr w:rsidR="00A71F41" w:rsidRPr="00C7726C" w14:paraId="1611FE35" w14:textId="77777777" w:rsidTr="00A71F41">
        <w:trPr>
          <w:trHeight w:val="454"/>
        </w:trPr>
        <w:tc>
          <w:tcPr>
            <w:tcW w:w="724" w:type="dxa"/>
            <w:noWrap/>
            <w:vAlign w:val="center"/>
          </w:tcPr>
          <w:p w14:paraId="193F3234" w14:textId="77777777" w:rsidR="00A71F41" w:rsidRPr="00C7726C" w:rsidRDefault="00A71F41" w:rsidP="00B13AF0">
            <w:pPr>
              <w:jc w:val="center"/>
              <w:rPr>
                <w:color w:val="000000"/>
                <w:sz w:val="20"/>
              </w:rPr>
            </w:pPr>
            <w:r w:rsidRPr="00C7726C">
              <w:rPr>
                <w:color w:val="000000"/>
                <w:sz w:val="20"/>
              </w:rPr>
              <w:t>340,</w:t>
            </w:r>
          </w:p>
        </w:tc>
        <w:tc>
          <w:tcPr>
            <w:tcW w:w="3185" w:type="dxa"/>
            <w:vAlign w:val="center"/>
            <w:hideMark/>
          </w:tcPr>
          <w:p w14:paraId="2875BD0C" w14:textId="77777777" w:rsidR="00A71F41" w:rsidRPr="00C7726C" w:rsidRDefault="00A71F41" w:rsidP="00B13AF0">
            <w:pPr>
              <w:ind w:firstLineChars="100" w:firstLine="200"/>
              <w:rPr>
                <w:color w:val="000000"/>
                <w:sz w:val="20"/>
              </w:rPr>
            </w:pPr>
            <w:r w:rsidRPr="00C7726C">
              <w:rPr>
                <w:color w:val="000000"/>
                <w:sz w:val="20"/>
              </w:rPr>
              <w:t>Tubo galvanizado de 1”</w:t>
            </w:r>
            <w:r w:rsidRPr="00C7726C">
              <w:rPr>
                <w:color w:val="000000"/>
                <w:sz w:val="20"/>
              </w:rPr>
              <w:br/>
              <w:t>comprimento 6,00 m DN40 e DE 48.30mm</w:t>
            </w:r>
          </w:p>
        </w:tc>
        <w:tc>
          <w:tcPr>
            <w:tcW w:w="1418" w:type="dxa"/>
            <w:vAlign w:val="center"/>
            <w:hideMark/>
          </w:tcPr>
          <w:p w14:paraId="47E24C20" w14:textId="77777777" w:rsidR="00A71F41" w:rsidRPr="00C7726C" w:rsidRDefault="00A71F41" w:rsidP="00B13AF0">
            <w:pPr>
              <w:jc w:val="center"/>
              <w:rPr>
                <w:color w:val="000000"/>
                <w:sz w:val="20"/>
              </w:rPr>
            </w:pPr>
            <w:r w:rsidRPr="00C7726C">
              <w:rPr>
                <w:color w:val="000000"/>
                <w:sz w:val="20"/>
              </w:rPr>
              <w:t>Tubo 6 metros</w:t>
            </w:r>
          </w:p>
        </w:tc>
        <w:tc>
          <w:tcPr>
            <w:tcW w:w="1559" w:type="dxa"/>
            <w:noWrap/>
            <w:vAlign w:val="center"/>
            <w:hideMark/>
          </w:tcPr>
          <w:p w14:paraId="4F8F4E80" w14:textId="77777777" w:rsidR="00A71F41" w:rsidRPr="00C7726C" w:rsidRDefault="00A71F41" w:rsidP="00B13AF0">
            <w:pPr>
              <w:jc w:val="center"/>
              <w:rPr>
                <w:color w:val="000000"/>
                <w:sz w:val="20"/>
              </w:rPr>
            </w:pPr>
            <w:r w:rsidRPr="00C7726C">
              <w:rPr>
                <w:color w:val="000000"/>
                <w:sz w:val="20"/>
              </w:rPr>
              <w:t>30</w:t>
            </w:r>
          </w:p>
        </w:tc>
        <w:tc>
          <w:tcPr>
            <w:tcW w:w="1417" w:type="dxa"/>
            <w:noWrap/>
            <w:vAlign w:val="center"/>
            <w:hideMark/>
          </w:tcPr>
          <w:p w14:paraId="47C36D66" w14:textId="77777777" w:rsidR="00A71F41" w:rsidRPr="00C7726C" w:rsidRDefault="00A71F41" w:rsidP="00B13AF0">
            <w:pPr>
              <w:jc w:val="center"/>
              <w:rPr>
                <w:color w:val="000000"/>
                <w:sz w:val="20"/>
              </w:rPr>
            </w:pPr>
            <w:r w:rsidRPr="00C7726C">
              <w:rPr>
                <w:color w:val="000000"/>
                <w:sz w:val="20"/>
              </w:rPr>
              <w:t>60</w:t>
            </w:r>
          </w:p>
        </w:tc>
        <w:tc>
          <w:tcPr>
            <w:tcW w:w="1485" w:type="dxa"/>
            <w:vAlign w:val="center"/>
            <w:hideMark/>
          </w:tcPr>
          <w:p w14:paraId="2F48C749" w14:textId="77777777" w:rsidR="00A71F41" w:rsidRPr="00C7726C" w:rsidRDefault="00A71F41" w:rsidP="00B13AF0">
            <w:pPr>
              <w:jc w:val="center"/>
              <w:rPr>
                <w:color w:val="000000"/>
                <w:sz w:val="20"/>
              </w:rPr>
            </w:pPr>
            <w:r w:rsidRPr="00C7726C">
              <w:rPr>
                <w:color w:val="000000"/>
                <w:sz w:val="20"/>
              </w:rPr>
              <w:t>SMOI – 60</w:t>
            </w:r>
          </w:p>
        </w:tc>
      </w:tr>
      <w:tr w:rsidR="00A71F41" w:rsidRPr="00C7726C" w14:paraId="0E1798B8" w14:textId="77777777" w:rsidTr="00A71F41">
        <w:trPr>
          <w:trHeight w:val="454"/>
        </w:trPr>
        <w:tc>
          <w:tcPr>
            <w:tcW w:w="724" w:type="dxa"/>
            <w:noWrap/>
            <w:vAlign w:val="center"/>
          </w:tcPr>
          <w:p w14:paraId="4B52040E" w14:textId="77777777" w:rsidR="00A71F41" w:rsidRPr="00C7726C" w:rsidRDefault="00A71F41" w:rsidP="00B13AF0">
            <w:pPr>
              <w:jc w:val="center"/>
              <w:rPr>
                <w:color w:val="000000"/>
                <w:sz w:val="20"/>
              </w:rPr>
            </w:pPr>
            <w:r w:rsidRPr="00C7726C">
              <w:rPr>
                <w:color w:val="000000"/>
                <w:sz w:val="20"/>
              </w:rPr>
              <w:t>341,</w:t>
            </w:r>
          </w:p>
        </w:tc>
        <w:tc>
          <w:tcPr>
            <w:tcW w:w="3185" w:type="dxa"/>
            <w:vAlign w:val="center"/>
            <w:hideMark/>
          </w:tcPr>
          <w:p w14:paraId="24726DE5" w14:textId="77777777" w:rsidR="00A71F41" w:rsidRPr="00C7726C" w:rsidRDefault="00A71F41" w:rsidP="00B13AF0">
            <w:pPr>
              <w:ind w:firstLineChars="100" w:firstLine="200"/>
              <w:rPr>
                <w:color w:val="000000"/>
                <w:sz w:val="20"/>
              </w:rPr>
            </w:pPr>
            <w:r w:rsidRPr="00C7726C">
              <w:rPr>
                <w:color w:val="000000"/>
                <w:sz w:val="20"/>
              </w:rPr>
              <w:t>Tubo PVC para água fria de esgoto de 6m, 50 mm</w:t>
            </w:r>
            <w:r w:rsidRPr="00C7726C">
              <w:rPr>
                <w:color w:val="000000"/>
                <w:sz w:val="20"/>
              </w:rPr>
              <w:br/>
              <w:t>polegadas, DN 50</w:t>
            </w:r>
          </w:p>
        </w:tc>
        <w:tc>
          <w:tcPr>
            <w:tcW w:w="1418" w:type="dxa"/>
            <w:vAlign w:val="center"/>
            <w:hideMark/>
          </w:tcPr>
          <w:p w14:paraId="54EEB7BE" w14:textId="77777777" w:rsidR="00A71F41" w:rsidRPr="00C7726C" w:rsidRDefault="00A71F41" w:rsidP="00B13AF0">
            <w:pPr>
              <w:jc w:val="center"/>
              <w:rPr>
                <w:color w:val="000000"/>
                <w:sz w:val="20"/>
              </w:rPr>
            </w:pPr>
            <w:r w:rsidRPr="00C7726C">
              <w:rPr>
                <w:color w:val="000000"/>
                <w:sz w:val="20"/>
              </w:rPr>
              <w:t>Tubo 6 metros</w:t>
            </w:r>
          </w:p>
        </w:tc>
        <w:tc>
          <w:tcPr>
            <w:tcW w:w="1559" w:type="dxa"/>
            <w:noWrap/>
            <w:vAlign w:val="center"/>
            <w:hideMark/>
          </w:tcPr>
          <w:p w14:paraId="650BCDC9"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10E28917"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5DB1EE80"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11E8287A" w14:textId="77777777" w:rsidTr="00A71F41">
        <w:trPr>
          <w:trHeight w:val="454"/>
        </w:trPr>
        <w:tc>
          <w:tcPr>
            <w:tcW w:w="724" w:type="dxa"/>
            <w:noWrap/>
            <w:vAlign w:val="center"/>
          </w:tcPr>
          <w:p w14:paraId="3A4A73C1" w14:textId="77777777" w:rsidR="00A71F41" w:rsidRPr="00C7726C" w:rsidRDefault="00A71F41" w:rsidP="00B13AF0">
            <w:pPr>
              <w:jc w:val="center"/>
              <w:rPr>
                <w:color w:val="000000"/>
                <w:sz w:val="20"/>
              </w:rPr>
            </w:pPr>
            <w:r w:rsidRPr="00C7726C">
              <w:rPr>
                <w:color w:val="000000"/>
                <w:sz w:val="20"/>
              </w:rPr>
              <w:t>342,</w:t>
            </w:r>
          </w:p>
        </w:tc>
        <w:tc>
          <w:tcPr>
            <w:tcW w:w="3185" w:type="dxa"/>
            <w:vAlign w:val="center"/>
            <w:hideMark/>
          </w:tcPr>
          <w:p w14:paraId="554793B2" w14:textId="77777777" w:rsidR="00A71F41" w:rsidRPr="00C7726C" w:rsidRDefault="00A71F41" w:rsidP="00B13AF0">
            <w:pPr>
              <w:ind w:firstLineChars="100" w:firstLine="200"/>
              <w:rPr>
                <w:color w:val="000000"/>
                <w:sz w:val="20"/>
              </w:rPr>
            </w:pPr>
            <w:r w:rsidRPr="00C7726C">
              <w:rPr>
                <w:color w:val="000000"/>
                <w:sz w:val="20"/>
              </w:rPr>
              <w:t>Tubo PVC rígido para água fria</w:t>
            </w:r>
            <w:r w:rsidRPr="00C7726C">
              <w:rPr>
                <w:color w:val="000000"/>
                <w:sz w:val="20"/>
              </w:rPr>
              <w:br/>
              <w:t>potável PBA 50mm 76</w:t>
            </w:r>
          </w:p>
        </w:tc>
        <w:tc>
          <w:tcPr>
            <w:tcW w:w="1418" w:type="dxa"/>
            <w:vAlign w:val="center"/>
            <w:hideMark/>
          </w:tcPr>
          <w:p w14:paraId="35F9F2AD" w14:textId="77777777" w:rsidR="00A71F41" w:rsidRPr="00C7726C" w:rsidRDefault="00A71F41" w:rsidP="00B13AF0">
            <w:pPr>
              <w:jc w:val="center"/>
              <w:rPr>
                <w:color w:val="000000"/>
                <w:sz w:val="20"/>
              </w:rPr>
            </w:pPr>
            <w:r w:rsidRPr="00C7726C">
              <w:rPr>
                <w:color w:val="000000"/>
                <w:sz w:val="20"/>
              </w:rPr>
              <w:t>Tubo 6</w:t>
            </w:r>
            <w:r w:rsidRPr="00C7726C">
              <w:rPr>
                <w:color w:val="000000"/>
                <w:sz w:val="20"/>
              </w:rPr>
              <w:br/>
              <w:t>metros</w:t>
            </w:r>
          </w:p>
        </w:tc>
        <w:tc>
          <w:tcPr>
            <w:tcW w:w="1559" w:type="dxa"/>
            <w:noWrap/>
            <w:vAlign w:val="center"/>
            <w:hideMark/>
          </w:tcPr>
          <w:p w14:paraId="50DF969C"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2CA1CE9E" w14:textId="77777777" w:rsidR="00A71F41" w:rsidRPr="00C7726C" w:rsidRDefault="00A71F41" w:rsidP="00B13AF0">
            <w:pPr>
              <w:jc w:val="center"/>
              <w:rPr>
                <w:color w:val="000000"/>
                <w:sz w:val="20"/>
              </w:rPr>
            </w:pPr>
            <w:r w:rsidRPr="00C7726C">
              <w:rPr>
                <w:color w:val="000000"/>
                <w:sz w:val="20"/>
              </w:rPr>
              <w:t>25</w:t>
            </w:r>
          </w:p>
        </w:tc>
        <w:tc>
          <w:tcPr>
            <w:tcW w:w="1485" w:type="dxa"/>
            <w:vAlign w:val="center"/>
            <w:hideMark/>
          </w:tcPr>
          <w:p w14:paraId="5680451C" w14:textId="77777777" w:rsidR="00A71F41" w:rsidRPr="00C7726C" w:rsidRDefault="00A71F41" w:rsidP="00B13AF0">
            <w:pPr>
              <w:jc w:val="center"/>
              <w:rPr>
                <w:color w:val="000000"/>
                <w:sz w:val="20"/>
              </w:rPr>
            </w:pPr>
            <w:r w:rsidRPr="00C7726C">
              <w:rPr>
                <w:color w:val="000000"/>
                <w:sz w:val="20"/>
              </w:rPr>
              <w:t>SMOI - 25</w:t>
            </w:r>
          </w:p>
        </w:tc>
      </w:tr>
      <w:tr w:rsidR="00A71F41" w:rsidRPr="00C7726C" w14:paraId="4BCCEBE4" w14:textId="77777777" w:rsidTr="00A71F41">
        <w:trPr>
          <w:trHeight w:val="454"/>
        </w:trPr>
        <w:tc>
          <w:tcPr>
            <w:tcW w:w="724" w:type="dxa"/>
            <w:noWrap/>
            <w:vAlign w:val="center"/>
          </w:tcPr>
          <w:p w14:paraId="126599FA" w14:textId="77777777" w:rsidR="00A71F41" w:rsidRPr="00C7726C" w:rsidRDefault="00A71F41" w:rsidP="00B13AF0">
            <w:pPr>
              <w:jc w:val="center"/>
              <w:rPr>
                <w:color w:val="000000"/>
                <w:sz w:val="20"/>
              </w:rPr>
            </w:pPr>
            <w:r w:rsidRPr="00C7726C">
              <w:rPr>
                <w:color w:val="000000"/>
                <w:sz w:val="20"/>
              </w:rPr>
              <w:t>343,</w:t>
            </w:r>
          </w:p>
        </w:tc>
        <w:tc>
          <w:tcPr>
            <w:tcW w:w="3185" w:type="dxa"/>
            <w:vAlign w:val="center"/>
            <w:hideMark/>
          </w:tcPr>
          <w:p w14:paraId="5ED0D480" w14:textId="77777777" w:rsidR="00A71F41" w:rsidRPr="00C7726C" w:rsidRDefault="00A71F41" w:rsidP="00B13AF0">
            <w:pPr>
              <w:ind w:firstLineChars="100" w:firstLine="200"/>
              <w:rPr>
                <w:color w:val="000000"/>
                <w:sz w:val="20"/>
              </w:rPr>
            </w:pPr>
            <w:r w:rsidRPr="00C7726C">
              <w:rPr>
                <w:color w:val="000000"/>
                <w:sz w:val="20"/>
              </w:rPr>
              <w:t>Tubo PVC soldável, aplicação: hidráulica,  cor:  marrom, diâmetro  nominal:  20  mm, comprimento:  6  m,  material: PVC</w:t>
            </w:r>
            <w:r w:rsidRPr="00C7726C">
              <w:rPr>
                <w:color w:val="000000"/>
                <w:sz w:val="20"/>
              </w:rPr>
              <w:br/>
              <w:t>rígido</w:t>
            </w:r>
          </w:p>
        </w:tc>
        <w:tc>
          <w:tcPr>
            <w:tcW w:w="1418" w:type="dxa"/>
            <w:vAlign w:val="center"/>
            <w:hideMark/>
          </w:tcPr>
          <w:p w14:paraId="0C7513AF" w14:textId="77777777" w:rsidR="00A71F41" w:rsidRPr="00C7726C" w:rsidRDefault="00A71F41" w:rsidP="00B13AF0">
            <w:pPr>
              <w:jc w:val="center"/>
              <w:rPr>
                <w:color w:val="000000"/>
                <w:sz w:val="20"/>
              </w:rPr>
            </w:pPr>
            <w:r w:rsidRPr="00C7726C">
              <w:rPr>
                <w:color w:val="000000"/>
                <w:sz w:val="20"/>
              </w:rPr>
              <w:t>Tubo 6 metros</w:t>
            </w:r>
          </w:p>
        </w:tc>
        <w:tc>
          <w:tcPr>
            <w:tcW w:w="1559" w:type="dxa"/>
            <w:noWrap/>
            <w:vAlign w:val="center"/>
            <w:hideMark/>
          </w:tcPr>
          <w:p w14:paraId="0280EA9C" w14:textId="77777777" w:rsidR="00A71F41" w:rsidRPr="00C7726C" w:rsidRDefault="00A71F41" w:rsidP="00B13AF0">
            <w:pPr>
              <w:jc w:val="center"/>
              <w:rPr>
                <w:color w:val="000000"/>
                <w:sz w:val="20"/>
              </w:rPr>
            </w:pPr>
            <w:r w:rsidRPr="00C7726C">
              <w:rPr>
                <w:color w:val="000000"/>
                <w:sz w:val="20"/>
              </w:rPr>
              <w:t>11</w:t>
            </w:r>
          </w:p>
        </w:tc>
        <w:tc>
          <w:tcPr>
            <w:tcW w:w="1417" w:type="dxa"/>
            <w:noWrap/>
            <w:vAlign w:val="center"/>
            <w:hideMark/>
          </w:tcPr>
          <w:p w14:paraId="26B50178" w14:textId="77777777" w:rsidR="00A71F41" w:rsidRPr="00C7726C" w:rsidRDefault="00A71F41" w:rsidP="00B13AF0">
            <w:pPr>
              <w:jc w:val="center"/>
              <w:rPr>
                <w:color w:val="000000"/>
                <w:sz w:val="20"/>
              </w:rPr>
            </w:pPr>
            <w:r w:rsidRPr="00C7726C">
              <w:rPr>
                <w:color w:val="000000"/>
                <w:sz w:val="20"/>
              </w:rPr>
              <w:t>40</w:t>
            </w:r>
          </w:p>
        </w:tc>
        <w:tc>
          <w:tcPr>
            <w:tcW w:w="1485" w:type="dxa"/>
            <w:vAlign w:val="center"/>
            <w:hideMark/>
          </w:tcPr>
          <w:p w14:paraId="0906252D" w14:textId="77777777" w:rsidR="00A71F41" w:rsidRPr="00C7726C" w:rsidRDefault="00A71F41" w:rsidP="00B13AF0">
            <w:pPr>
              <w:jc w:val="center"/>
              <w:rPr>
                <w:color w:val="000000"/>
                <w:sz w:val="20"/>
              </w:rPr>
            </w:pPr>
            <w:r w:rsidRPr="00C7726C">
              <w:rPr>
                <w:color w:val="000000"/>
                <w:sz w:val="20"/>
              </w:rPr>
              <w:t>SME-40</w:t>
            </w:r>
          </w:p>
        </w:tc>
      </w:tr>
      <w:tr w:rsidR="00A71F41" w:rsidRPr="00C7726C" w14:paraId="7AA6A18E" w14:textId="77777777" w:rsidTr="00A71F41">
        <w:trPr>
          <w:trHeight w:val="454"/>
        </w:trPr>
        <w:tc>
          <w:tcPr>
            <w:tcW w:w="724" w:type="dxa"/>
            <w:noWrap/>
            <w:vAlign w:val="center"/>
          </w:tcPr>
          <w:p w14:paraId="0F825AAE" w14:textId="77777777" w:rsidR="00A71F41" w:rsidRPr="00C7726C" w:rsidRDefault="00A71F41" w:rsidP="00B13AF0">
            <w:pPr>
              <w:jc w:val="center"/>
              <w:rPr>
                <w:color w:val="000000"/>
                <w:sz w:val="20"/>
              </w:rPr>
            </w:pPr>
            <w:r w:rsidRPr="00C7726C">
              <w:rPr>
                <w:color w:val="000000"/>
                <w:sz w:val="20"/>
              </w:rPr>
              <w:t>344,</w:t>
            </w:r>
          </w:p>
        </w:tc>
        <w:tc>
          <w:tcPr>
            <w:tcW w:w="3185" w:type="dxa"/>
            <w:vAlign w:val="center"/>
            <w:hideMark/>
          </w:tcPr>
          <w:p w14:paraId="16DD7851" w14:textId="77777777" w:rsidR="00A71F41" w:rsidRPr="00C7726C" w:rsidRDefault="00A71F41" w:rsidP="00B13AF0">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1” com 100 metros Produzido em PP</w:t>
            </w:r>
            <w:r w:rsidRPr="00C7726C">
              <w:rPr>
                <w:color w:val="000000"/>
                <w:sz w:val="20"/>
              </w:rPr>
              <w:br/>
              <w:t>(Polipropileno)</w:t>
            </w:r>
          </w:p>
        </w:tc>
        <w:tc>
          <w:tcPr>
            <w:tcW w:w="1418" w:type="dxa"/>
            <w:vAlign w:val="center"/>
            <w:hideMark/>
          </w:tcPr>
          <w:p w14:paraId="495D6A41"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1FC22D9C"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775C8605"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338E718B"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770B27E4" w14:textId="77777777" w:rsidTr="00A71F41">
        <w:trPr>
          <w:trHeight w:val="454"/>
        </w:trPr>
        <w:tc>
          <w:tcPr>
            <w:tcW w:w="724" w:type="dxa"/>
            <w:noWrap/>
            <w:vAlign w:val="center"/>
          </w:tcPr>
          <w:p w14:paraId="6590D066" w14:textId="77777777" w:rsidR="00A71F41" w:rsidRPr="00C7726C" w:rsidRDefault="00A71F41" w:rsidP="00B13AF0">
            <w:pPr>
              <w:jc w:val="center"/>
              <w:rPr>
                <w:color w:val="000000"/>
                <w:sz w:val="20"/>
              </w:rPr>
            </w:pPr>
            <w:r w:rsidRPr="00C7726C">
              <w:rPr>
                <w:color w:val="000000"/>
                <w:sz w:val="20"/>
              </w:rPr>
              <w:t>345,</w:t>
            </w:r>
          </w:p>
        </w:tc>
        <w:tc>
          <w:tcPr>
            <w:tcW w:w="3185" w:type="dxa"/>
            <w:vAlign w:val="center"/>
            <w:hideMark/>
          </w:tcPr>
          <w:p w14:paraId="7F97D728" w14:textId="77777777" w:rsidR="00A71F41" w:rsidRPr="00C7726C" w:rsidRDefault="00A71F41" w:rsidP="00B13AF0">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1/2” com 100</w:t>
            </w:r>
            <w:r w:rsidRPr="00C7726C">
              <w:rPr>
                <w:color w:val="000000"/>
                <w:sz w:val="20"/>
              </w:rPr>
              <w:br/>
              <w:t>metros Produzido em PP (Polipropileno)</w:t>
            </w:r>
          </w:p>
        </w:tc>
        <w:tc>
          <w:tcPr>
            <w:tcW w:w="1418" w:type="dxa"/>
            <w:vAlign w:val="center"/>
            <w:hideMark/>
          </w:tcPr>
          <w:p w14:paraId="7F260E44"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71FE46E7"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42F30407"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7FEE60F9"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5C49495E" w14:textId="77777777" w:rsidTr="00A71F41">
        <w:trPr>
          <w:trHeight w:val="454"/>
        </w:trPr>
        <w:tc>
          <w:tcPr>
            <w:tcW w:w="724" w:type="dxa"/>
            <w:noWrap/>
            <w:vAlign w:val="center"/>
          </w:tcPr>
          <w:p w14:paraId="0206445A" w14:textId="77777777" w:rsidR="00A71F41" w:rsidRPr="00C7726C" w:rsidRDefault="00A71F41" w:rsidP="00B13AF0">
            <w:pPr>
              <w:jc w:val="center"/>
              <w:rPr>
                <w:color w:val="000000"/>
                <w:sz w:val="20"/>
              </w:rPr>
            </w:pPr>
            <w:r w:rsidRPr="00C7726C">
              <w:rPr>
                <w:color w:val="000000"/>
                <w:sz w:val="20"/>
              </w:rPr>
              <w:t>346,</w:t>
            </w:r>
          </w:p>
        </w:tc>
        <w:tc>
          <w:tcPr>
            <w:tcW w:w="3185" w:type="dxa"/>
            <w:vAlign w:val="center"/>
            <w:hideMark/>
          </w:tcPr>
          <w:p w14:paraId="4578E12D" w14:textId="77777777" w:rsidR="00A71F41" w:rsidRPr="00C7726C" w:rsidRDefault="00A71F41" w:rsidP="00B13AF0">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2” com 50 metros Produzido  em  PP (Polipropileno)</w:t>
            </w:r>
          </w:p>
        </w:tc>
        <w:tc>
          <w:tcPr>
            <w:tcW w:w="1418" w:type="dxa"/>
            <w:vAlign w:val="center"/>
            <w:hideMark/>
          </w:tcPr>
          <w:p w14:paraId="496342D5"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0007BACD" w14:textId="77777777" w:rsidR="00A71F41" w:rsidRPr="00C7726C" w:rsidRDefault="00A71F41" w:rsidP="00B13AF0">
            <w:pPr>
              <w:jc w:val="center"/>
              <w:rPr>
                <w:color w:val="000000"/>
                <w:sz w:val="20"/>
              </w:rPr>
            </w:pPr>
            <w:r w:rsidRPr="00C7726C">
              <w:rPr>
                <w:color w:val="000000"/>
                <w:sz w:val="20"/>
              </w:rPr>
              <w:t>10</w:t>
            </w:r>
          </w:p>
        </w:tc>
        <w:tc>
          <w:tcPr>
            <w:tcW w:w="1417" w:type="dxa"/>
            <w:noWrap/>
            <w:vAlign w:val="center"/>
            <w:hideMark/>
          </w:tcPr>
          <w:p w14:paraId="439600A5"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6CA3A04B"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0F7B3BDB" w14:textId="77777777" w:rsidTr="00A71F41">
        <w:trPr>
          <w:trHeight w:val="454"/>
        </w:trPr>
        <w:tc>
          <w:tcPr>
            <w:tcW w:w="724" w:type="dxa"/>
            <w:noWrap/>
            <w:vAlign w:val="center"/>
          </w:tcPr>
          <w:p w14:paraId="02907930" w14:textId="77777777" w:rsidR="00A71F41" w:rsidRPr="00C7726C" w:rsidRDefault="00A71F41" w:rsidP="00B13AF0">
            <w:pPr>
              <w:jc w:val="center"/>
              <w:rPr>
                <w:color w:val="000000"/>
                <w:sz w:val="20"/>
              </w:rPr>
            </w:pPr>
            <w:r w:rsidRPr="00C7726C">
              <w:rPr>
                <w:color w:val="000000"/>
                <w:sz w:val="20"/>
              </w:rPr>
              <w:t>347,</w:t>
            </w:r>
          </w:p>
        </w:tc>
        <w:tc>
          <w:tcPr>
            <w:tcW w:w="3185" w:type="dxa"/>
            <w:vAlign w:val="center"/>
            <w:hideMark/>
          </w:tcPr>
          <w:p w14:paraId="7B85D856" w14:textId="77777777" w:rsidR="00A71F41" w:rsidRPr="00C7726C" w:rsidRDefault="00A71F41" w:rsidP="00B13AF0">
            <w:pPr>
              <w:ind w:firstLineChars="100" w:firstLine="200"/>
              <w:rPr>
                <w:color w:val="000000"/>
                <w:sz w:val="20"/>
              </w:rPr>
            </w:pPr>
            <w:r w:rsidRPr="00C7726C">
              <w:rPr>
                <w:color w:val="000000"/>
                <w:sz w:val="20"/>
              </w:rPr>
              <w:t xml:space="preserve">Tubo tipo </w:t>
            </w:r>
            <w:proofErr w:type="spellStart"/>
            <w:r w:rsidRPr="00C7726C">
              <w:rPr>
                <w:color w:val="000000"/>
                <w:sz w:val="20"/>
              </w:rPr>
              <w:t>pelé</w:t>
            </w:r>
            <w:proofErr w:type="spellEnd"/>
            <w:r w:rsidRPr="00C7726C">
              <w:rPr>
                <w:color w:val="000000"/>
                <w:sz w:val="20"/>
              </w:rPr>
              <w:t xml:space="preserve"> com 3/4” com 100</w:t>
            </w:r>
            <w:r w:rsidRPr="00C7726C">
              <w:rPr>
                <w:color w:val="000000"/>
                <w:sz w:val="20"/>
              </w:rPr>
              <w:br/>
              <w:t>metros Produzido em PP (Polipropileno)</w:t>
            </w:r>
          </w:p>
        </w:tc>
        <w:tc>
          <w:tcPr>
            <w:tcW w:w="1418" w:type="dxa"/>
            <w:vAlign w:val="center"/>
            <w:hideMark/>
          </w:tcPr>
          <w:p w14:paraId="58C95A66" w14:textId="77777777" w:rsidR="00A71F41" w:rsidRPr="00C7726C" w:rsidRDefault="00A71F41" w:rsidP="00B13AF0">
            <w:pPr>
              <w:jc w:val="center"/>
              <w:rPr>
                <w:color w:val="000000"/>
                <w:sz w:val="20"/>
              </w:rPr>
            </w:pPr>
            <w:r w:rsidRPr="00C7726C">
              <w:rPr>
                <w:color w:val="000000"/>
                <w:sz w:val="20"/>
              </w:rPr>
              <w:t>Rolo 100 metros</w:t>
            </w:r>
          </w:p>
        </w:tc>
        <w:tc>
          <w:tcPr>
            <w:tcW w:w="1559" w:type="dxa"/>
            <w:noWrap/>
            <w:vAlign w:val="center"/>
            <w:hideMark/>
          </w:tcPr>
          <w:p w14:paraId="3F9DCEE6" w14:textId="77777777" w:rsidR="00A71F41" w:rsidRPr="00C7726C" w:rsidRDefault="00A71F41" w:rsidP="00B13AF0">
            <w:pPr>
              <w:jc w:val="center"/>
              <w:rPr>
                <w:color w:val="000000"/>
                <w:sz w:val="20"/>
              </w:rPr>
            </w:pPr>
            <w:r w:rsidRPr="00C7726C">
              <w:rPr>
                <w:color w:val="000000"/>
                <w:sz w:val="20"/>
              </w:rPr>
              <w:t>05</w:t>
            </w:r>
          </w:p>
        </w:tc>
        <w:tc>
          <w:tcPr>
            <w:tcW w:w="1417" w:type="dxa"/>
            <w:noWrap/>
            <w:vAlign w:val="center"/>
            <w:hideMark/>
          </w:tcPr>
          <w:p w14:paraId="24173136" w14:textId="77777777" w:rsidR="00A71F41" w:rsidRPr="00C7726C" w:rsidRDefault="00A71F41" w:rsidP="00B13AF0">
            <w:pPr>
              <w:jc w:val="center"/>
              <w:rPr>
                <w:color w:val="000000"/>
                <w:sz w:val="20"/>
              </w:rPr>
            </w:pPr>
            <w:r w:rsidRPr="00C7726C">
              <w:rPr>
                <w:color w:val="000000"/>
                <w:sz w:val="20"/>
              </w:rPr>
              <w:t>15</w:t>
            </w:r>
          </w:p>
        </w:tc>
        <w:tc>
          <w:tcPr>
            <w:tcW w:w="1485" w:type="dxa"/>
            <w:vAlign w:val="center"/>
            <w:hideMark/>
          </w:tcPr>
          <w:p w14:paraId="28C7AE6C" w14:textId="77777777" w:rsidR="00A71F41" w:rsidRPr="00C7726C" w:rsidRDefault="00A71F41" w:rsidP="00B13AF0">
            <w:pPr>
              <w:jc w:val="center"/>
              <w:rPr>
                <w:color w:val="000000"/>
                <w:sz w:val="20"/>
              </w:rPr>
            </w:pPr>
            <w:r w:rsidRPr="00C7726C">
              <w:rPr>
                <w:color w:val="000000"/>
                <w:sz w:val="20"/>
              </w:rPr>
              <w:t>SMOI – 15</w:t>
            </w:r>
          </w:p>
        </w:tc>
      </w:tr>
      <w:tr w:rsidR="00A71F41" w:rsidRPr="00C7726C" w14:paraId="20640B25" w14:textId="77777777" w:rsidTr="00A71F41">
        <w:trPr>
          <w:trHeight w:val="454"/>
        </w:trPr>
        <w:tc>
          <w:tcPr>
            <w:tcW w:w="724" w:type="dxa"/>
            <w:noWrap/>
            <w:vAlign w:val="center"/>
          </w:tcPr>
          <w:p w14:paraId="05B3F324" w14:textId="77777777" w:rsidR="00A71F41" w:rsidRPr="00C7726C" w:rsidRDefault="00A71F41" w:rsidP="00B13AF0">
            <w:pPr>
              <w:jc w:val="center"/>
              <w:rPr>
                <w:color w:val="000000"/>
                <w:sz w:val="20"/>
              </w:rPr>
            </w:pPr>
            <w:r w:rsidRPr="00C7726C">
              <w:rPr>
                <w:color w:val="000000"/>
                <w:sz w:val="20"/>
              </w:rPr>
              <w:t>348,</w:t>
            </w:r>
          </w:p>
        </w:tc>
        <w:tc>
          <w:tcPr>
            <w:tcW w:w="3185" w:type="dxa"/>
            <w:vAlign w:val="center"/>
            <w:hideMark/>
          </w:tcPr>
          <w:p w14:paraId="6383507E" w14:textId="77777777" w:rsidR="00A71F41" w:rsidRPr="00C7726C" w:rsidRDefault="00A71F41" w:rsidP="00B13AF0">
            <w:pPr>
              <w:ind w:firstLineChars="100" w:firstLine="200"/>
              <w:rPr>
                <w:color w:val="000000"/>
                <w:sz w:val="20"/>
              </w:rPr>
            </w:pPr>
            <w:r w:rsidRPr="00C7726C">
              <w:rPr>
                <w:color w:val="000000"/>
                <w:sz w:val="20"/>
              </w:rPr>
              <w:t>União emenda de 1” Produzido  em  PP (Polipropileno).9  cm.  Para</w:t>
            </w:r>
            <w:r w:rsidRPr="00C7726C">
              <w:rPr>
                <w:color w:val="000000"/>
                <w:sz w:val="20"/>
              </w:rPr>
              <w:br/>
              <w:t>mangueira preta</w:t>
            </w:r>
          </w:p>
        </w:tc>
        <w:tc>
          <w:tcPr>
            <w:tcW w:w="1418" w:type="dxa"/>
            <w:vAlign w:val="center"/>
            <w:hideMark/>
          </w:tcPr>
          <w:p w14:paraId="3FB3D641"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12F4557" w14:textId="77777777" w:rsidR="00A71F41" w:rsidRPr="00C7726C" w:rsidRDefault="00A71F41" w:rsidP="00B13AF0">
            <w:pPr>
              <w:jc w:val="center"/>
              <w:rPr>
                <w:color w:val="000000"/>
                <w:sz w:val="20"/>
              </w:rPr>
            </w:pPr>
            <w:r w:rsidRPr="00C7726C">
              <w:rPr>
                <w:color w:val="000000"/>
                <w:sz w:val="20"/>
              </w:rPr>
              <w:t>25</w:t>
            </w:r>
          </w:p>
        </w:tc>
        <w:tc>
          <w:tcPr>
            <w:tcW w:w="1417" w:type="dxa"/>
            <w:noWrap/>
            <w:vAlign w:val="center"/>
            <w:hideMark/>
          </w:tcPr>
          <w:p w14:paraId="3D84109E" w14:textId="77777777" w:rsidR="00A71F41" w:rsidRPr="00C7726C" w:rsidRDefault="00A71F41" w:rsidP="00B13AF0">
            <w:pPr>
              <w:jc w:val="center"/>
              <w:rPr>
                <w:color w:val="000000"/>
                <w:sz w:val="20"/>
              </w:rPr>
            </w:pPr>
            <w:r w:rsidRPr="00C7726C">
              <w:rPr>
                <w:color w:val="000000"/>
                <w:sz w:val="20"/>
              </w:rPr>
              <w:t>50</w:t>
            </w:r>
          </w:p>
        </w:tc>
        <w:tc>
          <w:tcPr>
            <w:tcW w:w="1485" w:type="dxa"/>
            <w:vAlign w:val="center"/>
            <w:hideMark/>
          </w:tcPr>
          <w:p w14:paraId="0E7E5A8A" w14:textId="77777777" w:rsidR="00A71F41" w:rsidRPr="00C7726C" w:rsidRDefault="00A71F41" w:rsidP="00B13AF0">
            <w:pPr>
              <w:jc w:val="center"/>
              <w:rPr>
                <w:color w:val="000000"/>
                <w:sz w:val="20"/>
              </w:rPr>
            </w:pPr>
            <w:r w:rsidRPr="00C7726C">
              <w:rPr>
                <w:color w:val="000000"/>
                <w:sz w:val="20"/>
              </w:rPr>
              <w:t>SMOI - 50</w:t>
            </w:r>
          </w:p>
        </w:tc>
      </w:tr>
      <w:tr w:rsidR="00A71F41" w:rsidRPr="00C7726C" w14:paraId="0C4798E5" w14:textId="77777777" w:rsidTr="00A71F41">
        <w:trPr>
          <w:trHeight w:val="454"/>
        </w:trPr>
        <w:tc>
          <w:tcPr>
            <w:tcW w:w="724" w:type="dxa"/>
            <w:noWrap/>
            <w:vAlign w:val="center"/>
          </w:tcPr>
          <w:p w14:paraId="390C47F5" w14:textId="77777777" w:rsidR="00A71F41" w:rsidRPr="00C7726C" w:rsidRDefault="00A71F41" w:rsidP="00B13AF0">
            <w:pPr>
              <w:jc w:val="center"/>
              <w:rPr>
                <w:color w:val="000000"/>
                <w:sz w:val="20"/>
              </w:rPr>
            </w:pPr>
            <w:r w:rsidRPr="00C7726C">
              <w:rPr>
                <w:color w:val="000000"/>
                <w:sz w:val="20"/>
              </w:rPr>
              <w:t>349,</w:t>
            </w:r>
          </w:p>
        </w:tc>
        <w:tc>
          <w:tcPr>
            <w:tcW w:w="3185" w:type="dxa"/>
            <w:vAlign w:val="center"/>
            <w:hideMark/>
          </w:tcPr>
          <w:p w14:paraId="273160B7" w14:textId="77777777" w:rsidR="00A71F41" w:rsidRPr="00C7726C" w:rsidRDefault="00A71F41" w:rsidP="00B13AF0">
            <w:pPr>
              <w:ind w:firstLineChars="100" w:firstLine="200"/>
              <w:rPr>
                <w:color w:val="000000"/>
                <w:sz w:val="20"/>
              </w:rPr>
            </w:pPr>
            <w:r w:rsidRPr="00C7726C">
              <w:rPr>
                <w:color w:val="000000"/>
                <w:sz w:val="20"/>
              </w:rPr>
              <w:t>União emenda de 2” Produzido  em  PP (Polipropileno).9  cm.  Para</w:t>
            </w:r>
            <w:r w:rsidRPr="00C7726C">
              <w:rPr>
                <w:color w:val="000000"/>
                <w:sz w:val="20"/>
              </w:rPr>
              <w:br/>
              <w:t>mangueira preta</w:t>
            </w:r>
          </w:p>
        </w:tc>
        <w:tc>
          <w:tcPr>
            <w:tcW w:w="1418" w:type="dxa"/>
            <w:vAlign w:val="center"/>
            <w:hideMark/>
          </w:tcPr>
          <w:p w14:paraId="2C5816BC"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A6D045C"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534D23FF"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516AE107" w14:textId="77777777" w:rsidR="00A71F41" w:rsidRPr="00C7726C" w:rsidRDefault="00A71F41" w:rsidP="00B13AF0">
            <w:pPr>
              <w:jc w:val="center"/>
              <w:rPr>
                <w:color w:val="000000"/>
                <w:sz w:val="20"/>
              </w:rPr>
            </w:pPr>
            <w:r w:rsidRPr="00C7726C">
              <w:rPr>
                <w:color w:val="000000"/>
                <w:sz w:val="20"/>
              </w:rPr>
              <w:t>SMOI – 200</w:t>
            </w:r>
          </w:p>
        </w:tc>
      </w:tr>
      <w:tr w:rsidR="00A71F41" w:rsidRPr="00C7726C" w14:paraId="3BEFAB1A" w14:textId="77777777" w:rsidTr="00A71F41">
        <w:trPr>
          <w:trHeight w:val="454"/>
        </w:trPr>
        <w:tc>
          <w:tcPr>
            <w:tcW w:w="724" w:type="dxa"/>
            <w:noWrap/>
            <w:vAlign w:val="center"/>
          </w:tcPr>
          <w:p w14:paraId="31C14A61" w14:textId="77777777" w:rsidR="00A71F41" w:rsidRPr="00C7726C" w:rsidRDefault="00A71F41" w:rsidP="00B13AF0">
            <w:pPr>
              <w:jc w:val="center"/>
              <w:rPr>
                <w:color w:val="000000"/>
                <w:sz w:val="20"/>
              </w:rPr>
            </w:pPr>
            <w:r w:rsidRPr="00C7726C">
              <w:rPr>
                <w:color w:val="000000"/>
                <w:sz w:val="20"/>
              </w:rPr>
              <w:t>350,</w:t>
            </w:r>
          </w:p>
        </w:tc>
        <w:tc>
          <w:tcPr>
            <w:tcW w:w="3185" w:type="dxa"/>
            <w:vAlign w:val="center"/>
            <w:hideMark/>
          </w:tcPr>
          <w:p w14:paraId="5F4F4620" w14:textId="77777777" w:rsidR="00A71F41" w:rsidRPr="00C7726C" w:rsidRDefault="00A71F41" w:rsidP="00B13AF0">
            <w:pPr>
              <w:ind w:firstLineChars="100" w:firstLine="200"/>
              <w:rPr>
                <w:color w:val="000000"/>
                <w:sz w:val="20"/>
              </w:rPr>
            </w:pPr>
            <w:r w:rsidRPr="00C7726C">
              <w:rPr>
                <w:color w:val="000000"/>
                <w:sz w:val="20"/>
              </w:rPr>
              <w:t>União/ PVC /soldável/ marrom 20 mm</w:t>
            </w:r>
          </w:p>
        </w:tc>
        <w:tc>
          <w:tcPr>
            <w:tcW w:w="1418" w:type="dxa"/>
            <w:vAlign w:val="center"/>
            <w:hideMark/>
          </w:tcPr>
          <w:p w14:paraId="7F422020"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26D7580C"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2E5997E8"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E256710"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7DDCA406" w14:textId="77777777" w:rsidTr="00A71F41">
        <w:trPr>
          <w:trHeight w:val="454"/>
        </w:trPr>
        <w:tc>
          <w:tcPr>
            <w:tcW w:w="724" w:type="dxa"/>
            <w:noWrap/>
            <w:vAlign w:val="center"/>
          </w:tcPr>
          <w:p w14:paraId="7483D990" w14:textId="77777777" w:rsidR="00A71F41" w:rsidRPr="00C7726C" w:rsidRDefault="00A71F41" w:rsidP="00B13AF0">
            <w:pPr>
              <w:jc w:val="center"/>
              <w:rPr>
                <w:color w:val="000000"/>
                <w:sz w:val="20"/>
              </w:rPr>
            </w:pPr>
            <w:r w:rsidRPr="00C7726C">
              <w:rPr>
                <w:color w:val="000000"/>
                <w:sz w:val="20"/>
              </w:rPr>
              <w:t>351,</w:t>
            </w:r>
          </w:p>
        </w:tc>
        <w:tc>
          <w:tcPr>
            <w:tcW w:w="3185" w:type="dxa"/>
            <w:vAlign w:val="center"/>
            <w:hideMark/>
          </w:tcPr>
          <w:p w14:paraId="013E5058" w14:textId="77777777" w:rsidR="00A71F41" w:rsidRPr="00C7726C" w:rsidRDefault="00A71F41" w:rsidP="00B13AF0">
            <w:pPr>
              <w:ind w:firstLineChars="100" w:firstLine="200"/>
              <w:rPr>
                <w:color w:val="000000"/>
                <w:sz w:val="20"/>
              </w:rPr>
            </w:pPr>
            <w:r w:rsidRPr="00C7726C">
              <w:rPr>
                <w:color w:val="000000"/>
                <w:sz w:val="20"/>
              </w:rPr>
              <w:t>União/ PVC /soldável/ marrom 25 mm</w:t>
            </w:r>
          </w:p>
        </w:tc>
        <w:tc>
          <w:tcPr>
            <w:tcW w:w="1418" w:type="dxa"/>
            <w:vAlign w:val="center"/>
            <w:hideMark/>
          </w:tcPr>
          <w:p w14:paraId="4E9CEA2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4CFBE1F"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60BD9C67"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6526000B"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5078F877" w14:textId="77777777" w:rsidTr="00A71F41">
        <w:trPr>
          <w:trHeight w:val="454"/>
        </w:trPr>
        <w:tc>
          <w:tcPr>
            <w:tcW w:w="724" w:type="dxa"/>
            <w:noWrap/>
            <w:vAlign w:val="center"/>
          </w:tcPr>
          <w:p w14:paraId="148D67F4" w14:textId="77777777" w:rsidR="00A71F41" w:rsidRPr="00C7726C" w:rsidRDefault="00A71F41" w:rsidP="00B13AF0">
            <w:pPr>
              <w:jc w:val="center"/>
              <w:rPr>
                <w:color w:val="000000"/>
                <w:sz w:val="20"/>
              </w:rPr>
            </w:pPr>
            <w:r w:rsidRPr="00C7726C">
              <w:rPr>
                <w:color w:val="000000"/>
                <w:sz w:val="20"/>
              </w:rPr>
              <w:t>352,</w:t>
            </w:r>
          </w:p>
        </w:tc>
        <w:tc>
          <w:tcPr>
            <w:tcW w:w="3185" w:type="dxa"/>
            <w:vAlign w:val="center"/>
            <w:hideMark/>
          </w:tcPr>
          <w:p w14:paraId="0FD9B32A" w14:textId="77777777" w:rsidR="00A71F41" w:rsidRPr="00C7726C" w:rsidRDefault="00A71F41" w:rsidP="00B13AF0">
            <w:pPr>
              <w:ind w:firstLineChars="100" w:firstLine="200"/>
              <w:rPr>
                <w:color w:val="000000"/>
                <w:sz w:val="20"/>
              </w:rPr>
            </w:pPr>
            <w:r w:rsidRPr="00C7726C">
              <w:rPr>
                <w:color w:val="000000"/>
                <w:sz w:val="20"/>
              </w:rPr>
              <w:t>União/ PVC /soldável/ marrom 32 mm</w:t>
            </w:r>
          </w:p>
        </w:tc>
        <w:tc>
          <w:tcPr>
            <w:tcW w:w="1418" w:type="dxa"/>
            <w:vAlign w:val="center"/>
            <w:hideMark/>
          </w:tcPr>
          <w:p w14:paraId="2DBB1C9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7E448785"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26100223"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4F2EC644"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05FFC8E4" w14:textId="77777777" w:rsidTr="00A71F41">
        <w:trPr>
          <w:trHeight w:val="454"/>
        </w:trPr>
        <w:tc>
          <w:tcPr>
            <w:tcW w:w="724" w:type="dxa"/>
            <w:noWrap/>
            <w:vAlign w:val="center"/>
          </w:tcPr>
          <w:p w14:paraId="4BE0DE4C" w14:textId="77777777" w:rsidR="00A71F41" w:rsidRPr="00C7726C" w:rsidRDefault="00A71F41" w:rsidP="00B13AF0">
            <w:pPr>
              <w:jc w:val="center"/>
              <w:rPr>
                <w:color w:val="000000"/>
                <w:sz w:val="20"/>
              </w:rPr>
            </w:pPr>
            <w:r w:rsidRPr="00C7726C">
              <w:rPr>
                <w:color w:val="000000"/>
                <w:sz w:val="20"/>
              </w:rPr>
              <w:t>353,</w:t>
            </w:r>
          </w:p>
        </w:tc>
        <w:tc>
          <w:tcPr>
            <w:tcW w:w="3185" w:type="dxa"/>
            <w:vAlign w:val="center"/>
            <w:hideMark/>
          </w:tcPr>
          <w:p w14:paraId="0CBCE720" w14:textId="77777777" w:rsidR="00A71F41" w:rsidRPr="00C7726C" w:rsidRDefault="00A71F41" w:rsidP="00B13AF0">
            <w:pPr>
              <w:ind w:firstLineChars="100" w:firstLine="200"/>
              <w:rPr>
                <w:color w:val="000000"/>
                <w:sz w:val="20"/>
              </w:rPr>
            </w:pPr>
            <w:r w:rsidRPr="00C7726C">
              <w:rPr>
                <w:color w:val="000000"/>
                <w:sz w:val="20"/>
              </w:rPr>
              <w:t>União/ PVC /soldável/ marrom 40 mm</w:t>
            </w:r>
          </w:p>
        </w:tc>
        <w:tc>
          <w:tcPr>
            <w:tcW w:w="1418" w:type="dxa"/>
            <w:vAlign w:val="center"/>
            <w:hideMark/>
          </w:tcPr>
          <w:p w14:paraId="45FB5E1D"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57564DCF"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24F3DEC9"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3AB67DAA"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14EF0E3D" w14:textId="77777777" w:rsidTr="00A71F41">
        <w:trPr>
          <w:trHeight w:val="454"/>
        </w:trPr>
        <w:tc>
          <w:tcPr>
            <w:tcW w:w="724" w:type="dxa"/>
            <w:noWrap/>
            <w:vAlign w:val="center"/>
          </w:tcPr>
          <w:p w14:paraId="40CA760B" w14:textId="77777777" w:rsidR="00A71F41" w:rsidRPr="00C7726C" w:rsidRDefault="00A71F41" w:rsidP="00B13AF0">
            <w:pPr>
              <w:jc w:val="center"/>
              <w:rPr>
                <w:color w:val="000000"/>
                <w:sz w:val="20"/>
              </w:rPr>
            </w:pPr>
            <w:r w:rsidRPr="00C7726C">
              <w:rPr>
                <w:color w:val="000000"/>
                <w:sz w:val="20"/>
              </w:rPr>
              <w:t>354,</w:t>
            </w:r>
          </w:p>
        </w:tc>
        <w:tc>
          <w:tcPr>
            <w:tcW w:w="3185" w:type="dxa"/>
            <w:vAlign w:val="center"/>
            <w:hideMark/>
          </w:tcPr>
          <w:p w14:paraId="321F6C13" w14:textId="77777777" w:rsidR="00A71F41" w:rsidRPr="00C7726C" w:rsidRDefault="00A71F41" w:rsidP="00B13AF0">
            <w:pPr>
              <w:ind w:firstLineChars="100" w:firstLine="200"/>
              <w:rPr>
                <w:color w:val="000000"/>
                <w:sz w:val="20"/>
              </w:rPr>
            </w:pPr>
            <w:r w:rsidRPr="00C7726C">
              <w:rPr>
                <w:color w:val="000000"/>
                <w:sz w:val="20"/>
              </w:rPr>
              <w:t>União/ PVC /soldável/ marrom 50 mm</w:t>
            </w:r>
          </w:p>
        </w:tc>
        <w:tc>
          <w:tcPr>
            <w:tcW w:w="1418" w:type="dxa"/>
            <w:vAlign w:val="center"/>
            <w:hideMark/>
          </w:tcPr>
          <w:p w14:paraId="7A81D3D7"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61A8CF1F" w14:textId="77777777" w:rsidR="00A71F41" w:rsidRPr="00C7726C" w:rsidRDefault="00A71F41" w:rsidP="00B13AF0">
            <w:pPr>
              <w:jc w:val="center"/>
              <w:rPr>
                <w:color w:val="000000"/>
                <w:sz w:val="20"/>
              </w:rPr>
            </w:pPr>
            <w:r w:rsidRPr="00C7726C">
              <w:rPr>
                <w:color w:val="000000"/>
                <w:sz w:val="20"/>
              </w:rPr>
              <w:t>06</w:t>
            </w:r>
          </w:p>
        </w:tc>
        <w:tc>
          <w:tcPr>
            <w:tcW w:w="1417" w:type="dxa"/>
            <w:noWrap/>
            <w:vAlign w:val="center"/>
            <w:hideMark/>
          </w:tcPr>
          <w:p w14:paraId="241EC762" w14:textId="77777777" w:rsidR="00A71F41" w:rsidRPr="00C7726C" w:rsidRDefault="00A71F41" w:rsidP="00B13AF0">
            <w:pPr>
              <w:jc w:val="center"/>
              <w:rPr>
                <w:color w:val="000000"/>
                <w:sz w:val="20"/>
              </w:rPr>
            </w:pPr>
            <w:r w:rsidRPr="00C7726C">
              <w:rPr>
                <w:color w:val="000000"/>
                <w:sz w:val="20"/>
              </w:rPr>
              <w:t>20</w:t>
            </w:r>
          </w:p>
        </w:tc>
        <w:tc>
          <w:tcPr>
            <w:tcW w:w="1485" w:type="dxa"/>
            <w:vAlign w:val="center"/>
            <w:hideMark/>
          </w:tcPr>
          <w:p w14:paraId="4BD3BC63" w14:textId="77777777" w:rsidR="00A71F41" w:rsidRPr="00C7726C" w:rsidRDefault="00A71F41" w:rsidP="00B13AF0">
            <w:pPr>
              <w:jc w:val="center"/>
              <w:rPr>
                <w:color w:val="000000"/>
                <w:sz w:val="20"/>
              </w:rPr>
            </w:pPr>
            <w:r w:rsidRPr="00C7726C">
              <w:rPr>
                <w:color w:val="000000"/>
                <w:sz w:val="20"/>
              </w:rPr>
              <w:t>SME-20</w:t>
            </w:r>
          </w:p>
        </w:tc>
      </w:tr>
      <w:tr w:rsidR="00A71F41" w:rsidRPr="00C7726C" w14:paraId="574F9263" w14:textId="77777777" w:rsidTr="00A71F41">
        <w:trPr>
          <w:trHeight w:val="454"/>
        </w:trPr>
        <w:tc>
          <w:tcPr>
            <w:tcW w:w="724" w:type="dxa"/>
            <w:noWrap/>
            <w:vAlign w:val="center"/>
          </w:tcPr>
          <w:p w14:paraId="3201FFB2" w14:textId="77777777" w:rsidR="00A71F41" w:rsidRPr="00C7726C" w:rsidRDefault="00A71F41" w:rsidP="00B13AF0">
            <w:pPr>
              <w:jc w:val="center"/>
              <w:rPr>
                <w:color w:val="000000"/>
                <w:sz w:val="20"/>
              </w:rPr>
            </w:pPr>
            <w:r w:rsidRPr="00C7726C">
              <w:rPr>
                <w:color w:val="000000"/>
                <w:sz w:val="20"/>
              </w:rPr>
              <w:t>355,</w:t>
            </w:r>
          </w:p>
        </w:tc>
        <w:tc>
          <w:tcPr>
            <w:tcW w:w="3185" w:type="dxa"/>
            <w:vAlign w:val="center"/>
            <w:hideMark/>
          </w:tcPr>
          <w:p w14:paraId="11BB18B9" w14:textId="77777777" w:rsidR="00A71F41" w:rsidRPr="00C7726C" w:rsidRDefault="00A71F41" w:rsidP="00B13AF0">
            <w:pPr>
              <w:ind w:firstLineChars="100" w:firstLine="200"/>
              <w:rPr>
                <w:color w:val="000000"/>
                <w:sz w:val="20"/>
              </w:rPr>
            </w:pPr>
            <w:r w:rsidRPr="00C7726C">
              <w:rPr>
                <w:color w:val="000000"/>
                <w:sz w:val="20"/>
              </w:rPr>
              <w:t>Vareta  de  solda  de  ferro</w:t>
            </w:r>
            <w:r w:rsidRPr="00C7726C">
              <w:rPr>
                <w:color w:val="000000"/>
                <w:sz w:val="20"/>
              </w:rPr>
              <w:br/>
              <w:t xml:space="preserve">diâmetro  2,38  mm comprimento 100 </w:t>
            </w:r>
            <w:r w:rsidRPr="00C7726C">
              <w:rPr>
                <w:color w:val="000000"/>
                <w:sz w:val="20"/>
              </w:rPr>
              <w:lastRenderedPageBreak/>
              <w:t>cm kg</w:t>
            </w:r>
          </w:p>
        </w:tc>
        <w:tc>
          <w:tcPr>
            <w:tcW w:w="1418" w:type="dxa"/>
            <w:vAlign w:val="center"/>
            <w:hideMark/>
          </w:tcPr>
          <w:p w14:paraId="51B02881" w14:textId="77777777" w:rsidR="00A71F41" w:rsidRPr="00C7726C" w:rsidRDefault="00A71F41" w:rsidP="00B13AF0">
            <w:pPr>
              <w:jc w:val="center"/>
              <w:rPr>
                <w:color w:val="000000"/>
                <w:sz w:val="20"/>
              </w:rPr>
            </w:pPr>
            <w:r w:rsidRPr="00C7726C">
              <w:rPr>
                <w:color w:val="000000"/>
                <w:sz w:val="20"/>
              </w:rPr>
              <w:lastRenderedPageBreak/>
              <w:t>KG</w:t>
            </w:r>
          </w:p>
        </w:tc>
        <w:tc>
          <w:tcPr>
            <w:tcW w:w="1559" w:type="dxa"/>
            <w:noWrap/>
            <w:vAlign w:val="center"/>
            <w:hideMark/>
          </w:tcPr>
          <w:p w14:paraId="6E0EB8A6"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45CEA5B3"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23B7A55C" w14:textId="77777777" w:rsidR="00A71F41" w:rsidRPr="00C7726C" w:rsidRDefault="00A71F41" w:rsidP="00B13AF0">
            <w:pPr>
              <w:jc w:val="center"/>
              <w:rPr>
                <w:color w:val="000000"/>
                <w:sz w:val="20"/>
              </w:rPr>
            </w:pPr>
            <w:r w:rsidRPr="00C7726C">
              <w:rPr>
                <w:color w:val="000000"/>
                <w:sz w:val="20"/>
              </w:rPr>
              <w:t>SMOI - 02</w:t>
            </w:r>
          </w:p>
        </w:tc>
      </w:tr>
      <w:tr w:rsidR="00A71F41" w:rsidRPr="00C7726C" w14:paraId="1A3020D4" w14:textId="77777777" w:rsidTr="00A71F41">
        <w:trPr>
          <w:trHeight w:val="454"/>
        </w:trPr>
        <w:tc>
          <w:tcPr>
            <w:tcW w:w="724" w:type="dxa"/>
            <w:noWrap/>
            <w:vAlign w:val="center"/>
          </w:tcPr>
          <w:p w14:paraId="22AFC33F" w14:textId="77777777" w:rsidR="00A71F41" w:rsidRPr="00C7726C" w:rsidRDefault="00A71F41" w:rsidP="00B13AF0">
            <w:pPr>
              <w:jc w:val="center"/>
              <w:rPr>
                <w:color w:val="000000"/>
                <w:sz w:val="20"/>
              </w:rPr>
            </w:pPr>
            <w:r w:rsidRPr="00C7726C">
              <w:rPr>
                <w:color w:val="000000"/>
                <w:sz w:val="20"/>
              </w:rPr>
              <w:lastRenderedPageBreak/>
              <w:t>356,</w:t>
            </w:r>
          </w:p>
        </w:tc>
        <w:tc>
          <w:tcPr>
            <w:tcW w:w="3185" w:type="dxa"/>
            <w:vAlign w:val="center"/>
            <w:hideMark/>
          </w:tcPr>
          <w:p w14:paraId="4BE21536" w14:textId="77777777" w:rsidR="00A71F41" w:rsidRPr="00C7726C" w:rsidRDefault="00A71F41" w:rsidP="00B13AF0">
            <w:pPr>
              <w:ind w:firstLineChars="100" w:firstLine="200"/>
              <w:rPr>
                <w:color w:val="000000"/>
                <w:sz w:val="20"/>
              </w:rPr>
            </w:pPr>
            <w:r w:rsidRPr="00C7726C">
              <w:rPr>
                <w:color w:val="000000"/>
                <w:sz w:val="20"/>
              </w:rPr>
              <w:t>Vareta de solda de latão fina</w:t>
            </w:r>
            <w:r w:rsidRPr="00C7726C">
              <w:rPr>
                <w:color w:val="000000"/>
                <w:sz w:val="20"/>
              </w:rPr>
              <w:br/>
              <w:t>diâmetro 1,6 mm comprimento 90 cm kg</w:t>
            </w:r>
          </w:p>
        </w:tc>
        <w:tc>
          <w:tcPr>
            <w:tcW w:w="1418" w:type="dxa"/>
            <w:vAlign w:val="center"/>
            <w:hideMark/>
          </w:tcPr>
          <w:p w14:paraId="3B54A3D7" w14:textId="77777777" w:rsidR="00A71F41" w:rsidRPr="00C7726C" w:rsidRDefault="00A71F41" w:rsidP="00B13AF0">
            <w:pPr>
              <w:jc w:val="center"/>
              <w:rPr>
                <w:color w:val="000000"/>
                <w:sz w:val="20"/>
              </w:rPr>
            </w:pPr>
            <w:r w:rsidRPr="00C7726C">
              <w:rPr>
                <w:color w:val="000000"/>
                <w:sz w:val="20"/>
              </w:rPr>
              <w:t>KG</w:t>
            </w:r>
          </w:p>
        </w:tc>
        <w:tc>
          <w:tcPr>
            <w:tcW w:w="1559" w:type="dxa"/>
            <w:noWrap/>
            <w:vAlign w:val="center"/>
            <w:hideMark/>
          </w:tcPr>
          <w:p w14:paraId="391E462C" w14:textId="77777777" w:rsidR="00A71F41" w:rsidRPr="00C7726C" w:rsidRDefault="00A71F41" w:rsidP="00B13AF0">
            <w:pPr>
              <w:jc w:val="center"/>
              <w:rPr>
                <w:color w:val="000000"/>
                <w:sz w:val="20"/>
              </w:rPr>
            </w:pPr>
            <w:r w:rsidRPr="00C7726C">
              <w:rPr>
                <w:color w:val="000000"/>
                <w:sz w:val="20"/>
              </w:rPr>
              <w:t>01</w:t>
            </w:r>
          </w:p>
        </w:tc>
        <w:tc>
          <w:tcPr>
            <w:tcW w:w="1417" w:type="dxa"/>
            <w:noWrap/>
            <w:vAlign w:val="center"/>
            <w:hideMark/>
          </w:tcPr>
          <w:p w14:paraId="5976E25F" w14:textId="77777777" w:rsidR="00A71F41" w:rsidRPr="00C7726C" w:rsidRDefault="00A71F41" w:rsidP="00B13AF0">
            <w:pPr>
              <w:jc w:val="center"/>
              <w:rPr>
                <w:color w:val="000000"/>
                <w:sz w:val="20"/>
              </w:rPr>
            </w:pPr>
            <w:r w:rsidRPr="00C7726C">
              <w:rPr>
                <w:color w:val="000000"/>
                <w:sz w:val="20"/>
              </w:rPr>
              <w:t>02</w:t>
            </w:r>
          </w:p>
        </w:tc>
        <w:tc>
          <w:tcPr>
            <w:tcW w:w="1485" w:type="dxa"/>
            <w:vAlign w:val="center"/>
            <w:hideMark/>
          </w:tcPr>
          <w:p w14:paraId="40D72EED" w14:textId="77777777" w:rsidR="00A71F41" w:rsidRPr="00C7726C" w:rsidRDefault="00A71F41" w:rsidP="00B13AF0">
            <w:pPr>
              <w:jc w:val="center"/>
              <w:rPr>
                <w:color w:val="000000"/>
                <w:sz w:val="20"/>
              </w:rPr>
            </w:pPr>
            <w:r w:rsidRPr="00C7726C">
              <w:rPr>
                <w:color w:val="000000"/>
                <w:sz w:val="20"/>
              </w:rPr>
              <w:t>SMOI - 02</w:t>
            </w:r>
          </w:p>
        </w:tc>
      </w:tr>
      <w:tr w:rsidR="00A71F41" w:rsidRPr="00C7726C" w14:paraId="2C910EDE" w14:textId="77777777" w:rsidTr="00A71F41">
        <w:trPr>
          <w:trHeight w:val="454"/>
        </w:trPr>
        <w:tc>
          <w:tcPr>
            <w:tcW w:w="724" w:type="dxa"/>
            <w:noWrap/>
            <w:vAlign w:val="center"/>
          </w:tcPr>
          <w:p w14:paraId="4368199E" w14:textId="77777777" w:rsidR="00A71F41" w:rsidRPr="00C7726C" w:rsidRDefault="00A71F41" w:rsidP="00B13AF0">
            <w:pPr>
              <w:jc w:val="center"/>
              <w:rPr>
                <w:color w:val="000000"/>
                <w:sz w:val="20"/>
              </w:rPr>
            </w:pPr>
            <w:r w:rsidRPr="00C7726C">
              <w:rPr>
                <w:color w:val="000000"/>
                <w:sz w:val="20"/>
              </w:rPr>
              <w:t>357,</w:t>
            </w:r>
          </w:p>
        </w:tc>
        <w:tc>
          <w:tcPr>
            <w:tcW w:w="3185" w:type="dxa"/>
            <w:vAlign w:val="center"/>
            <w:hideMark/>
          </w:tcPr>
          <w:p w14:paraId="0BAB8982" w14:textId="77777777" w:rsidR="00A71F41" w:rsidRPr="00C7726C" w:rsidRDefault="00A71F41" w:rsidP="00B13AF0">
            <w:pPr>
              <w:ind w:firstLineChars="100" w:firstLine="200"/>
              <w:rPr>
                <w:color w:val="000000"/>
                <w:sz w:val="20"/>
              </w:rPr>
            </w:pPr>
            <w:r w:rsidRPr="00C7726C">
              <w:rPr>
                <w:color w:val="000000"/>
                <w:sz w:val="20"/>
              </w:rPr>
              <w:t>Vaso sanitário, louça, branca,</w:t>
            </w:r>
            <w:r w:rsidRPr="00C7726C">
              <w:rPr>
                <w:color w:val="000000"/>
                <w:sz w:val="20"/>
              </w:rPr>
              <w:br/>
              <w:t>convencional</w:t>
            </w:r>
          </w:p>
        </w:tc>
        <w:tc>
          <w:tcPr>
            <w:tcW w:w="1418" w:type="dxa"/>
            <w:vAlign w:val="center"/>
            <w:hideMark/>
          </w:tcPr>
          <w:p w14:paraId="4EC7022A" w14:textId="77777777" w:rsidR="00A71F41" w:rsidRPr="00C7726C" w:rsidRDefault="00A71F41" w:rsidP="00B13AF0">
            <w:pPr>
              <w:jc w:val="center"/>
              <w:rPr>
                <w:color w:val="000000"/>
                <w:sz w:val="20"/>
              </w:rPr>
            </w:pPr>
            <w:r w:rsidRPr="00C7726C">
              <w:rPr>
                <w:color w:val="000000"/>
                <w:sz w:val="20"/>
              </w:rPr>
              <w:t>UND</w:t>
            </w:r>
          </w:p>
        </w:tc>
        <w:tc>
          <w:tcPr>
            <w:tcW w:w="1559" w:type="dxa"/>
            <w:noWrap/>
            <w:vAlign w:val="center"/>
            <w:hideMark/>
          </w:tcPr>
          <w:p w14:paraId="43AAD91A" w14:textId="77777777" w:rsidR="00A71F41" w:rsidRPr="00C7726C" w:rsidRDefault="00A71F41" w:rsidP="00B13AF0">
            <w:pPr>
              <w:jc w:val="center"/>
              <w:rPr>
                <w:color w:val="000000"/>
                <w:sz w:val="20"/>
              </w:rPr>
            </w:pPr>
            <w:r w:rsidRPr="00C7726C">
              <w:rPr>
                <w:color w:val="000000"/>
                <w:sz w:val="20"/>
              </w:rPr>
              <w:t>02</w:t>
            </w:r>
          </w:p>
        </w:tc>
        <w:tc>
          <w:tcPr>
            <w:tcW w:w="1417" w:type="dxa"/>
            <w:noWrap/>
            <w:vAlign w:val="center"/>
            <w:hideMark/>
          </w:tcPr>
          <w:p w14:paraId="0C579E1A" w14:textId="77777777" w:rsidR="00A71F41" w:rsidRPr="00C7726C" w:rsidRDefault="00A71F41" w:rsidP="00B13AF0">
            <w:pPr>
              <w:jc w:val="center"/>
              <w:rPr>
                <w:color w:val="000000"/>
                <w:sz w:val="20"/>
              </w:rPr>
            </w:pPr>
            <w:r w:rsidRPr="00C7726C">
              <w:rPr>
                <w:color w:val="000000"/>
                <w:sz w:val="20"/>
              </w:rPr>
              <w:t>05</w:t>
            </w:r>
          </w:p>
        </w:tc>
        <w:tc>
          <w:tcPr>
            <w:tcW w:w="1485" w:type="dxa"/>
            <w:vAlign w:val="center"/>
            <w:hideMark/>
          </w:tcPr>
          <w:p w14:paraId="18591541" w14:textId="77777777" w:rsidR="00A71F41" w:rsidRPr="00C7726C" w:rsidRDefault="00A71F41" w:rsidP="00B13AF0">
            <w:pPr>
              <w:jc w:val="center"/>
              <w:rPr>
                <w:color w:val="000000"/>
                <w:sz w:val="20"/>
              </w:rPr>
            </w:pPr>
            <w:r w:rsidRPr="00C7726C">
              <w:rPr>
                <w:color w:val="000000"/>
                <w:sz w:val="20"/>
              </w:rPr>
              <w:t>SMOI - 05</w:t>
            </w:r>
          </w:p>
        </w:tc>
      </w:tr>
      <w:tr w:rsidR="00A71F41" w:rsidRPr="00C7726C" w14:paraId="6549B699" w14:textId="77777777" w:rsidTr="00A71F41">
        <w:trPr>
          <w:trHeight w:val="454"/>
        </w:trPr>
        <w:tc>
          <w:tcPr>
            <w:tcW w:w="724" w:type="dxa"/>
            <w:noWrap/>
            <w:vAlign w:val="center"/>
          </w:tcPr>
          <w:p w14:paraId="53F43396" w14:textId="77777777" w:rsidR="00A71F41" w:rsidRPr="00C7726C" w:rsidRDefault="00A71F41" w:rsidP="00B13AF0">
            <w:pPr>
              <w:jc w:val="center"/>
              <w:rPr>
                <w:color w:val="000000"/>
                <w:sz w:val="20"/>
              </w:rPr>
            </w:pPr>
            <w:r w:rsidRPr="00C7726C">
              <w:rPr>
                <w:color w:val="000000"/>
                <w:sz w:val="20"/>
              </w:rPr>
              <w:t>358,</w:t>
            </w:r>
          </w:p>
        </w:tc>
        <w:tc>
          <w:tcPr>
            <w:tcW w:w="3185" w:type="dxa"/>
            <w:vAlign w:val="center"/>
            <w:hideMark/>
          </w:tcPr>
          <w:p w14:paraId="5A6BF2A2" w14:textId="77777777" w:rsidR="00A71F41" w:rsidRPr="00C7726C" w:rsidRDefault="00A71F41" w:rsidP="00B13AF0">
            <w:pPr>
              <w:ind w:firstLineChars="100" w:firstLine="200"/>
              <w:rPr>
                <w:color w:val="000000"/>
                <w:sz w:val="20"/>
              </w:rPr>
            </w:pPr>
            <w:r w:rsidRPr="00C7726C">
              <w:rPr>
                <w:color w:val="000000"/>
                <w:sz w:val="20"/>
              </w:rPr>
              <w:t>Vergalhão  ½  ferro  tipo  CA- 60,construção civil (12.0mm)</w:t>
            </w:r>
          </w:p>
        </w:tc>
        <w:tc>
          <w:tcPr>
            <w:tcW w:w="1418" w:type="dxa"/>
            <w:vAlign w:val="center"/>
            <w:hideMark/>
          </w:tcPr>
          <w:p w14:paraId="7A481554" w14:textId="77777777" w:rsidR="00A71F41" w:rsidRPr="00C7726C" w:rsidRDefault="00A71F41"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3A67279C" w14:textId="77777777" w:rsidR="00A71F41" w:rsidRPr="00C7726C" w:rsidRDefault="00A71F41" w:rsidP="00B13AF0">
            <w:pPr>
              <w:jc w:val="center"/>
              <w:rPr>
                <w:color w:val="000000"/>
                <w:sz w:val="20"/>
              </w:rPr>
            </w:pPr>
            <w:r w:rsidRPr="00C7726C">
              <w:rPr>
                <w:color w:val="000000"/>
                <w:sz w:val="20"/>
              </w:rPr>
              <w:t>50</w:t>
            </w:r>
          </w:p>
        </w:tc>
        <w:tc>
          <w:tcPr>
            <w:tcW w:w="1417" w:type="dxa"/>
            <w:noWrap/>
            <w:vAlign w:val="center"/>
            <w:hideMark/>
          </w:tcPr>
          <w:p w14:paraId="22675B53" w14:textId="77777777" w:rsidR="00A71F41" w:rsidRPr="00C7726C" w:rsidRDefault="00A71F41" w:rsidP="00B13AF0">
            <w:pPr>
              <w:jc w:val="center"/>
              <w:rPr>
                <w:color w:val="000000"/>
                <w:sz w:val="20"/>
              </w:rPr>
            </w:pPr>
            <w:r w:rsidRPr="00C7726C">
              <w:rPr>
                <w:color w:val="000000"/>
                <w:sz w:val="20"/>
              </w:rPr>
              <w:t>250</w:t>
            </w:r>
          </w:p>
        </w:tc>
        <w:tc>
          <w:tcPr>
            <w:tcW w:w="1485" w:type="dxa"/>
            <w:vAlign w:val="center"/>
            <w:hideMark/>
          </w:tcPr>
          <w:p w14:paraId="722735D9" w14:textId="77777777" w:rsidR="00A71F41" w:rsidRPr="00C7726C" w:rsidRDefault="00A71F41" w:rsidP="00B13AF0">
            <w:pPr>
              <w:jc w:val="center"/>
              <w:rPr>
                <w:color w:val="000000"/>
                <w:sz w:val="20"/>
              </w:rPr>
            </w:pPr>
            <w:r w:rsidRPr="00C7726C">
              <w:rPr>
                <w:color w:val="000000"/>
                <w:sz w:val="20"/>
              </w:rPr>
              <w:t>SMOI - 250</w:t>
            </w:r>
          </w:p>
        </w:tc>
      </w:tr>
      <w:tr w:rsidR="00A71F41" w:rsidRPr="00C7726C" w14:paraId="7711CD23" w14:textId="77777777" w:rsidTr="00A71F41">
        <w:trPr>
          <w:trHeight w:val="454"/>
        </w:trPr>
        <w:tc>
          <w:tcPr>
            <w:tcW w:w="724" w:type="dxa"/>
            <w:noWrap/>
            <w:vAlign w:val="center"/>
          </w:tcPr>
          <w:p w14:paraId="57EEF3A8" w14:textId="77777777" w:rsidR="00A71F41" w:rsidRPr="00C7726C" w:rsidRDefault="00A71F41" w:rsidP="00B13AF0">
            <w:pPr>
              <w:jc w:val="center"/>
              <w:rPr>
                <w:color w:val="000000"/>
                <w:sz w:val="20"/>
              </w:rPr>
            </w:pPr>
            <w:r w:rsidRPr="00C7726C">
              <w:rPr>
                <w:color w:val="000000"/>
                <w:sz w:val="20"/>
              </w:rPr>
              <w:t>359,</w:t>
            </w:r>
          </w:p>
        </w:tc>
        <w:tc>
          <w:tcPr>
            <w:tcW w:w="3185" w:type="dxa"/>
            <w:vAlign w:val="center"/>
            <w:hideMark/>
          </w:tcPr>
          <w:p w14:paraId="05065957" w14:textId="77777777" w:rsidR="00A71F41" w:rsidRPr="00C7726C" w:rsidRDefault="00A71F41" w:rsidP="00B13AF0">
            <w:pPr>
              <w:ind w:firstLineChars="100" w:firstLine="200"/>
              <w:rPr>
                <w:color w:val="000000"/>
                <w:sz w:val="20"/>
              </w:rPr>
            </w:pPr>
            <w:r w:rsidRPr="00C7726C">
              <w:rPr>
                <w:color w:val="000000"/>
                <w:sz w:val="20"/>
              </w:rPr>
              <w:t>Vergalhão 1/4 ferro tipo CA- 60,</w:t>
            </w:r>
            <w:r w:rsidRPr="00C7726C">
              <w:rPr>
                <w:color w:val="000000"/>
                <w:sz w:val="20"/>
              </w:rPr>
              <w:br/>
              <w:t>construção civil (6.30mm)</w:t>
            </w:r>
          </w:p>
        </w:tc>
        <w:tc>
          <w:tcPr>
            <w:tcW w:w="1418" w:type="dxa"/>
            <w:vAlign w:val="center"/>
            <w:hideMark/>
          </w:tcPr>
          <w:p w14:paraId="5F9E01E5" w14:textId="77777777" w:rsidR="00A71F41" w:rsidRPr="00C7726C" w:rsidRDefault="00A71F41"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4BBB9D3C" w14:textId="77777777" w:rsidR="00A71F41" w:rsidRPr="00C7726C" w:rsidRDefault="00A71F41" w:rsidP="00B13AF0">
            <w:pPr>
              <w:jc w:val="center"/>
              <w:rPr>
                <w:color w:val="000000"/>
                <w:sz w:val="20"/>
              </w:rPr>
            </w:pPr>
            <w:r w:rsidRPr="00C7726C">
              <w:rPr>
                <w:color w:val="000000"/>
                <w:sz w:val="20"/>
              </w:rPr>
              <w:t>70</w:t>
            </w:r>
          </w:p>
        </w:tc>
        <w:tc>
          <w:tcPr>
            <w:tcW w:w="1417" w:type="dxa"/>
            <w:noWrap/>
            <w:vAlign w:val="center"/>
            <w:hideMark/>
          </w:tcPr>
          <w:p w14:paraId="778BE7FA"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4D4F5236"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4A9987B1" w14:textId="77777777" w:rsidTr="00A71F41">
        <w:trPr>
          <w:trHeight w:val="454"/>
        </w:trPr>
        <w:tc>
          <w:tcPr>
            <w:tcW w:w="724" w:type="dxa"/>
            <w:noWrap/>
            <w:vAlign w:val="center"/>
          </w:tcPr>
          <w:p w14:paraId="00F7AAA9" w14:textId="77777777" w:rsidR="00A71F41" w:rsidRPr="00C7726C" w:rsidRDefault="00A71F41" w:rsidP="00B13AF0">
            <w:pPr>
              <w:jc w:val="center"/>
              <w:rPr>
                <w:color w:val="000000"/>
                <w:sz w:val="20"/>
              </w:rPr>
            </w:pPr>
            <w:r w:rsidRPr="00C7726C">
              <w:rPr>
                <w:color w:val="000000"/>
                <w:sz w:val="20"/>
              </w:rPr>
              <w:t>360,</w:t>
            </w:r>
          </w:p>
        </w:tc>
        <w:tc>
          <w:tcPr>
            <w:tcW w:w="3185" w:type="dxa"/>
            <w:vAlign w:val="center"/>
            <w:hideMark/>
          </w:tcPr>
          <w:p w14:paraId="385ABB16" w14:textId="77777777" w:rsidR="00A71F41" w:rsidRPr="00C7726C" w:rsidRDefault="00A71F41" w:rsidP="00B13AF0">
            <w:pPr>
              <w:ind w:firstLineChars="100" w:firstLine="200"/>
              <w:rPr>
                <w:color w:val="000000"/>
                <w:sz w:val="20"/>
              </w:rPr>
            </w:pPr>
            <w:r w:rsidRPr="00C7726C">
              <w:rPr>
                <w:color w:val="000000"/>
                <w:sz w:val="20"/>
              </w:rPr>
              <w:t>Vergalhão 3/4 ferro com tipo CA- 60, construção  civil (20.0mm)</w:t>
            </w:r>
          </w:p>
        </w:tc>
        <w:tc>
          <w:tcPr>
            <w:tcW w:w="1418" w:type="dxa"/>
            <w:vAlign w:val="center"/>
            <w:hideMark/>
          </w:tcPr>
          <w:p w14:paraId="0BC7FC7C" w14:textId="77777777" w:rsidR="00A71F41" w:rsidRPr="00C7726C" w:rsidRDefault="00A71F41" w:rsidP="00B13AF0">
            <w:pPr>
              <w:jc w:val="center"/>
              <w:rPr>
                <w:color w:val="000000"/>
                <w:sz w:val="20"/>
              </w:rPr>
            </w:pPr>
            <w:r w:rsidRPr="00C7726C">
              <w:rPr>
                <w:color w:val="000000"/>
                <w:sz w:val="20"/>
              </w:rPr>
              <w:t>Vara com 12 metros</w:t>
            </w:r>
          </w:p>
        </w:tc>
        <w:tc>
          <w:tcPr>
            <w:tcW w:w="1559" w:type="dxa"/>
            <w:noWrap/>
            <w:vAlign w:val="center"/>
            <w:hideMark/>
          </w:tcPr>
          <w:p w14:paraId="122DD68C" w14:textId="77777777" w:rsidR="00A71F41" w:rsidRPr="00C7726C" w:rsidRDefault="00A71F41" w:rsidP="00B13AF0">
            <w:pPr>
              <w:jc w:val="center"/>
              <w:rPr>
                <w:color w:val="000000"/>
                <w:sz w:val="20"/>
              </w:rPr>
            </w:pPr>
            <w:r w:rsidRPr="00C7726C">
              <w:rPr>
                <w:color w:val="000000"/>
                <w:sz w:val="20"/>
              </w:rPr>
              <w:t>70</w:t>
            </w:r>
          </w:p>
        </w:tc>
        <w:tc>
          <w:tcPr>
            <w:tcW w:w="1417" w:type="dxa"/>
            <w:noWrap/>
            <w:vAlign w:val="center"/>
            <w:hideMark/>
          </w:tcPr>
          <w:p w14:paraId="038C86DD"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411E8322"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78123288" w14:textId="77777777" w:rsidTr="00A71F41">
        <w:trPr>
          <w:trHeight w:val="454"/>
        </w:trPr>
        <w:tc>
          <w:tcPr>
            <w:tcW w:w="724" w:type="dxa"/>
            <w:noWrap/>
            <w:vAlign w:val="center"/>
          </w:tcPr>
          <w:p w14:paraId="7EF7710E" w14:textId="77777777" w:rsidR="00A71F41" w:rsidRPr="00C7726C" w:rsidRDefault="00A71F41" w:rsidP="00B13AF0">
            <w:pPr>
              <w:jc w:val="center"/>
              <w:rPr>
                <w:color w:val="000000"/>
                <w:sz w:val="20"/>
              </w:rPr>
            </w:pPr>
            <w:r w:rsidRPr="00C7726C">
              <w:rPr>
                <w:color w:val="000000"/>
                <w:sz w:val="20"/>
              </w:rPr>
              <w:t>361,</w:t>
            </w:r>
          </w:p>
        </w:tc>
        <w:tc>
          <w:tcPr>
            <w:tcW w:w="3185" w:type="dxa"/>
            <w:vAlign w:val="center"/>
            <w:hideMark/>
          </w:tcPr>
          <w:p w14:paraId="75B92B88" w14:textId="77777777" w:rsidR="00A71F41" w:rsidRPr="00C7726C" w:rsidRDefault="00A71F41" w:rsidP="00B13AF0">
            <w:pPr>
              <w:ind w:firstLineChars="100" w:firstLine="200"/>
              <w:rPr>
                <w:color w:val="000000"/>
                <w:sz w:val="20"/>
              </w:rPr>
            </w:pPr>
            <w:r w:rsidRPr="00C7726C">
              <w:rPr>
                <w:color w:val="000000"/>
                <w:sz w:val="20"/>
              </w:rPr>
              <w:t>Vergalhão 3/8 ferro tipo CA- 60, construção civil (10.0mm)</w:t>
            </w:r>
          </w:p>
        </w:tc>
        <w:tc>
          <w:tcPr>
            <w:tcW w:w="1418" w:type="dxa"/>
            <w:vAlign w:val="center"/>
            <w:hideMark/>
          </w:tcPr>
          <w:p w14:paraId="5BC7ED93" w14:textId="77777777" w:rsidR="00A71F41" w:rsidRPr="00C7726C" w:rsidRDefault="00A71F41" w:rsidP="00B13AF0">
            <w:pPr>
              <w:jc w:val="center"/>
              <w:rPr>
                <w:color w:val="000000"/>
                <w:sz w:val="20"/>
              </w:rPr>
            </w:pPr>
            <w:r w:rsidRPr="00C7726C">
              <w:rPr>
                <w:color w:val="000000"/>
                <w:sz w:val="20"/>
              </w:rPr>
              <w:t>Vara</w:t>
            </w:r>
            <w:r w:rsidRPr="00C7726C">
              <w:rPr>
                <w:color w:val="000000"/>
                <w:sz w:val="20"/>
              </w:rPr>
              <w:br/>
              <w:t>com 12 metros</w:t>
            </w:r>
          </w:p>
        </w:tc>
        <w:tc>
          <w:tcPr>
            <w:tcW w:w="1559" w:type="dxa"/>
            <w:noWrap/>
            <w:vAlign w:val="center"/>
            <w:hideMark/>
          </w:tcPr>
          <w:p w14:paraId="1FF21345" w14:textId="77777777" w:rsidR="00A71F41" w:rsidRPr="00C7726C" w:rsidRDefault="00A71F41" w:rsidP="00B13AF0">
            <w:pPr>
              <w:jc w:val="center"/>
              <w:rPr>
                <w:color w:val="000000"/>
                <w:sz w:val="20"/>
              </w:rPr>
            </w:pPr>
            <w:r w:rsidRPr="00C7726C">
              <w:rPr>
                <w:color w:val="000000"/>
                <w:sz w:val="20"/>
              </w:rPr>
              <w:t>80</w:t>
            </w:r>
          </w:p>
        </w:tc>
        <w:tc>
          <w:tcPr>
            <w:tcW w:w="1417" w:type="dxa"/>
            <w:noWrap/>
            <w:vAlign w:val="center"/>
            <w:hideMark/>
          </w:tcPr>
          <w:p w14:paraId="24DA0301"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5AB1F509"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058D52E0" w14:textId="77777777" w:rsidTr="00A71F41">
        <w:trPr>
          <w:trHeight w:val="454"/>
        </w:trPr>
        <w:tc>
          <w:tcPr>
            <w:tcW w:w="724" w:type="dxa"/>
            <w:noWrap/>
            <w:vAlign w:val="center"/>
          </w:tcPr>
          <w:p w14:paraId="6D298A8F" w14:textId="77777777" w:rsidR="00A71F41" w:rsidRPr="00C7726C" w:rsidRDefault="00A71F41" w:rsidP="00B13AF0">
            <w:pPr>
              <w:jc w:val="center"/>
              <w:rPr>
                <w:color w:val="000000"/>
                <w:sz w:val="20"/>
              </w:rPr>
            </w:pPr>
            <w:r w:rsidRPr="00C7726C">
              <w:rPr>
                <w:color w:val="000000"/>
                <w:sz w:val="20"/>
              </w:rPr>
              <w:t>362,</w:t>
            </w:r>
          </w:p>
        </w:tc>
        <w:tc>
          <w:tcPr>
            <w:tcW w:w="3185" w:type="dxa"/>
            <w:vAlign w:val="center"/>
            <w:hideMark/>
          </w:tcPr>
          <w:p w14:paraId="6DB5733A" w14:textId="77777777" w:rsidR="00A71F41" w:rsidRPr="00C7726C" w:rsidRDefault="00A71F41" w:rsidP="00B13AF0">
            <w:pPr>
              <w:ind w:firstLineChars="100" w:firstLine="200"/>
              <w:rPr>
                <w:color w:val="000000"/>
                <w:sz w:val="20"/>
              </w:rPr>
            </w:pPr>
            <w:r w:rsidRPr="00C7726C">
              <w:rPr>
                <w:color w:val="000000"/>
                <w:sz w:val="20"/>
              </w:rPr>
              <w:t>Vergalhão 4.2 ferro tipo CA- 60,</w:t>
            </w:r>
            <w:r w:rsidRPr="00C7726C">
              <w:rPr>
                <w:color w:val="000000"/>
                <w:sz w:val="20"/>
              </w:rPr>
              <w:br/>
              <w:t>construção civil (0mm)</w:t>
            </w:r>
          </w:p>
        </w:tc>
        <w:tc>
          <w:tcPr>
            <w:tcW w:w="1418" w:type="dxa"/>
            <w:vAlign w:val="center"/>
            <w:hideMark/>
          </w:tcPr>
          <w:p w14:paraId="65126BD5" w14:textId="77777777" w:rsidR="00A71F41" w:rsidRPr="00C7726C" w:rsidRDefault="00A71F41"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0EBFBCA6" w14:textId="77777777" w:rsidR="00A71F41" w:rsidRPr="00C7726C" w:rsidRDefault="00A71F41" w:rsidP="00B13AF0">
            <w:pPr>
              <w:jc w:val="center"/>
              <w:rPr>
                <w:color w:val="000000"/>
                <w:sz w:val="20"/>
              </w:rPr>
            </w:pPr>
            <w:r w:rsidRPr="00C7726C">
              <w:rPr>
                <w:color w:val="000000"/>
                <w:sz w:val="20"/>
              </w:rPr>
              <w:t>70</w:t>
            </w:r>
          </w:p>
        </w:tc>
        <w:tc>
          <w:tcPr>
            <w:tcW w:w="1417" w:type="dxa"/>
            <w:noWrap/>
            <w:vAlign w:val="center"/>
            <w:hideMark/>
          </w:tcPr>
          <w:p w14:paraId="6CB4DFDA"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71FCAD32"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0CE692E3" w14:textId="77777777" w:rsidTr="00A71F41">
        <w:trPr>
          <w:trHeight w:val="454"/>
        </w:trPr>
        <w:tc>
          <w:tcPr>
            <w:tcW w:w="724" w:type="dxa"/>
            <w:noWrap/>
            <w:vAlign w:val="center"/>
          </w:tcPr>
          <w:p w14:paraId="19B10AA8" w14:textId="77777777" w:rsidR="00A71F41" w:rsidRPr="00C7726C" w:rsidRDefault="00A71F41" w:rsidP="00B13AF0">
            <w:pPr>
              <w:jc w:val="center"/>
              <w:rPr>
                <w:color w:val="000000"/>
                <w:sz w:val="20"/>
              </w:rPr>
            </w:pPr>
            <w:r w:rsidRPr="00C7726C">
              <w:rPr>
                <w:color w:val="000000"/>
                <w:sz w:val="20"/>
              </w:rPr>
              <w:t>363,</w:t>
            </w:r>
          </w:p>
        </w:tc>
        <w:tc>
          <w:tcPr>
            <w:tcW w:w="3185" w:type="dxa"/>
            <w:vAlign w:val="center"/>
            <w:hideMark/>
          </w:tcPr>
          <w:p w14:paraId="37F29A1C" w14:textId="77777777" w:rsidR="00A71F41" w:rsidRPr="00C7726C" w:rsidRDefault="00A71F41" w:rsidP="00B13AF0">
            <w:pPr>
              <w:ind w:firstLineChars="100" w:firstLine="200"/>
              <w:rPr>
                <w:color w:val="000000"/>
                <w:sz w:val="20"/>
              </w:rPr>
            </w:pPr>
            <w:r w:rsidRPr="00C7726C">
              <w:rPr>
                <w:color w:val="000000"/>
                <w:sz w:val="20"/>
              </w:rPr>
              <w:t>Vergalhão 5.0 ferro tipo CA- 60,</w:t>
            </w:r>
            <w:r w:rsidRPr="00C7726C">
              <w:rPr>
                <w:color w:val="000000"/>
                <w:sz w:val="20"/>
              </w:rPr>
              <w:br/>
              <w:t>construção civil (0mm)</w:t>
            </w:r>
          </w:p>
        </w:tc>
        <w:tc>
          <w:tcPr>
            <w:tcW w:w="1418" w:type="dxa"/>
            <w:vAlign w:val="center"/>
            <w:hideMark/>
          </w:tcPr>
          <w:p w14:paraId="710EFE28" w14:textId="77777777" w:rsidR="00A71F41" w:rsidRPr="00C7726C" w:rsidRDefault="00A71F41" w:rsidP="00B13AF0">
            <w:pPr>
              <w:jc w:val="center"/>
              <w:rPr>
                <w:color w:val="000000"/>
                <w:sz w:val="20"/>
              </w:rPr>
            </w:pPr>
            <w:r w:rsidRPr="00C7726C">
              <w:rPr>
                <w:color w:val="000000"/>
                <w:sz w:val="20"/>
              </w:rPr>
              <w:t>Vara com 12</w:t>
            </w:r>
            <w:r w:rsidRPr="00C7726C">
              <w:rPr>
                <w:color w:val="000000"/>
                <w:sz w:val="20"/>
              </w:rPr>
              <w:br/>
              <w:t>metros</w:t>
            </w:r>
          </w:p>
        </w:tc>
        <w:tc>
          <w:tcPr>
            <w:tcW w:w="1559" w:type="dxa"/>
            <w:noWrap/>
            <w:vAlign w:val="center"/>
            <w:hideMark/>
          </w:tcPr>
          <w:p w14:paraId="67394A80" w14:textId="77777777" w:rsidR="00A71F41" w:rsidRPr="00C7726C" w:rsidRDefault="00A71F41" w:rsidP="00B13AF0">
            <w:pPr>
              <w:jc w:val="center"/>
              <w:rPr>
                <w:color w:val="000000"/>
                <w:sz w:val="20"/>
              </w:rPr>
            </w:pPr>
            <w:r w:rsidRPr="00C7726C">
              <w:rPr>
                <w:color w:val="000000"/>
                <w:sz w:val="20"/>
              </w:rPr>
              <w:t>70</w:t>
            </w:r>
          </w:p>
        </w:tc>
        <w:tc>
          <w:tcPr>
            <w:tcW w:w="1417" w:type="dxa"/>
            <w:noWrap/>
            <w:vAlign w:val="center"/>
            <w:hideMark/>
          </w:tcPr>
          <w:p w14:paraId="1BEC0803" w14:textId="77777777" w:rsidR="00A71F41" w:rsidRPr="00C7726C" w:rsidRDefault="00A71F41" w:rsidP="00B13AF0">
            <w:pPr>
              <w:jc w:val="center"/>
              <w:rPr>
                <w:color w:val="000000"/>
                <w:sz w:val="20"/>
              </w:rPr>
            </w:pPr>
            <w:r w:rsidRPr="00C7726C">
              <w:rPr>
                <w:color w:val="000000"/>
                <w:sz w:val="20"/>
              </w:rPr>
              <w:t>300</w:t>
            </w:r>
          </w:p>
        </w:tc>
        <w:tc>
          <w:tcPr>
            <w:tcW w:w="1485" w:type="dxa"/>
            <w:vAlign w:val="center"/>
            <w:hideMark/>
          </w:tcPr>
          <w:p w14:paraId="48FC2A10" w14:textId="77777777" w:rsidR="00A71F41" w:rsidRPr="00C7726C" w:rsidRDefault="00A71F41" w:rsidP="00B13AF0">
            <w:pPr>
              <w:jc w:val="center"/>
              <w:rPr>
                <w:color w:val="000000"/>
                <w:sz w:val="20"/>
              </w:rPr>
            </w:pPr>
            <w:r w:rsidRPr="00C7726C">
              <w:rPr>
                <w:color w:val="000000"/>
                <w:sz w:val="20"/>
              </w:rPr>
              <w:t>SMOI – 300</w:t>
            </w:r>
          </w:p>
        </w:tc>
      </w:tr>
      <w:tr w:rsidR="00A71F41" w:rsidRPr="00C7726C" w14:paraId="0D70B56C" w14:textId="77777777" w:rsidTr="00A71F41">
        <w:trPr>
          <w:trHeight w:val="454"/>
        </w:trPr>
        <w:tc>
          <w:tcPr>
            <w:tcW w:w="724" w:type="dxa"/>
            <w:noWrap/>
            <w:vAlign w:val="center"/>
          </w:tcPr>
          <w:p w14:paraId="049DD799" w14:textId="77777777" w:rsidR="00A71F41" w:rsidRPr="00C7726C" w:rsidRDefault="00A71F41" w:rsidP="00B13AF0">
            <w:pPr>
              <w:jc w:val="center"/>
              <w:rPr>
                <w:color w:val="000000"/>
                <w:sz w:val="20"/>
              </w:rPr>
            </w:pPr>
            <w:r w:rsidRPr="00C7726C">
              <w:rPr>
                <w:color w:val="000000"/>
                <w:sz w:val="20"/>
              </w:rPr>
              <w:t>364,</w:t>
            </w:r>
          </w:p>
        </w:tc>
        <w:tc>
          <w:tcPr>
            <w:tcW w:w="3185" w:type="dxa"/>
            <w:vAlign w:val="center"/>
            <w:hideMark/>
          </w:tcPr>
          <w:p w14:paraId="3664C6D9" w14:textId="77777777" w:rsidR="00A71F41" w:rsidRPr="00C7726C" w:rsidRDefault="00A71F41" w:rsidP="00B13AF0">
            <w:pPr>
              <w:ind w:firstLineChars="100" w:firstLine="200"/>
              <w:rPr>
                <w:color w:val="000000"/>
                <w:sz w:val="20"/>
              </w:rPr>
            </w:pPr>
            <w:r w:rsidRPr="00C7726C">
              <w:rPr>
                <w:color w:val="000000"/>
                <w:sz w:val="20"/>
              </w:rPr>
              <w:t>Vergalhão 5/16 ferro tipo CA- 60, construção civil (8.0mm)</w:t>
            </w:r>
          </w:p>
        </w:tc>
        <w:tc>
          <w:tcPr>
            <w:tcW w:w="1418" w:type="dxa"/>
            <w:vAlign w:val="center"/>
            <w:hideMark/>
          </w:tcPr>
          <w:p w14:paraId="532D4A7F" w14:textId="77777777" w:rsidR="00A71F41" w:rsidRPr="00C7726C" w:rsidRDefault="00A71F41" w:rsidP="00B13AF0">
            <w:pPr>
              <w:jc w:val="center"/>
              <w:rPr>
                <w:color w:val="000000"/>
                <w:sz w:val="20"/>
              </w:rPr>
            </w:pPr>
            <w:r w:rsidRPr="00C7726C">
              <w:rPr>
                <w:color w:val="000000"/>
                <w:sz w:val="20"/>
              </w:rPr>
              <w:t>Vara com 12 metros</w:t>
            </w:r>
          </w:p>
        </w:tc>
        <w:tc>
          <w:tcPr>
            <w:tcW w:w="1559" w:type="dxa"/>
            <w:noWrap/>
            <w:vAlign w:val="center"/>
            <w:hideMark/>
          </w:tcPr>
          <w:p w14:paraId="0B8FD7E9" w14:textId="77777777" w:rsidR="00A71F41" w:rsidRPr="00C7726C" w:rsidRDefault="00A71F41" w:rsidP="00B13AF0">
            <w:pPr>
              <w:jc w:val="center"/>
              <w:rPr>
                <w:color w:val="000000"/>
                <w:sz w:val="20"/>
              </w:rPr>
            </w:pPr>
            <w:r w:rsidRPr="00C7726C">
              <w:rPr>
                <w:color w:val="000000"/>
                <w:sz w:val="20"/>
              </w:rPr>
              <w:t>100</w:t>
            </w:r>
          </w:p>
        </w:tc>
        <w:tc>
          <w:tcPr>
            <w:tcW w:w="1417" w:type="dxa"/>
            <w:noWrap/>
            <w:vAlign w:val="center"/>
            <w:hideMark/>
          </w:tcPr>
          <w:p w14:paraId="285ABD18" w14:textId="77777777" w:rsidR="00A71F41" w:rsidRPr="00C7726C" w:rsidRDefault="00A71F41" w:rsidP="00B13AF0">
            <w:pPr>
              <w:jc w:val="center"/>
              <w:rPr>
                <w:color w:val="000000"/>
                <w:sz w:val="20"/>
              </w:rPr>
            </w:pPr>
            <w:r w:rsidRPr="00C7726C">
              <w:rPr>
                <w:color w:val="000000"/>
                <w:sz w:val="20"/>
              </w:rPr>
              <w:t>200</w:t>
            </w:r>
          </w:p>
        </w:tc>
        <w:tc>
          <w:tcPr>
            <w:tcW w:w="1485" w:type="dxa"/>
            <w:vAlign w:val="center"/>
            <w:hideMark/>
          </w:tcPr>
          <w:p w14:paraId="3C150514" w14:textId="77777777" w:rsidR="00A71F41" w:rsidRPr="00C7726C" w:rsidRDefault="00A71F41" w:rsidP="00B13AF0">
            <w:pPr>
              <w:jc w:val="center"/>
              <w:rPr>
                <w:color w:val="000000"/>
                <w:sz w:val="20"/>
              </w:rPr>
            </w:pPr>
            <w:r w:rsidRPr="00C7726C">
              <w:rPr>
                <w:color w:val="000000"/>
                <w:sz w:val="20"/>
              </w:rPr>
              <w:t>SMOI – 200</w:t>
            </w:r>
          </w:p>
        </w:tc>
      </w:tr>
    </w:tbl>
    <w:p w14:paraId="37ECABF4" w14:textId="77777777" w:rsidR="00A71F41" w:rsidRPr="00CA7579" w:rsidRDefault="00A71F41" w:rsidP="00A71F41">
      <w:pPr>
        <w:jc w:val="both"/>
        <w:rPr>
          <w:rFonts w:ascii="Arial" w:hAnsi="Arial" w:cs="Arial"/>
          <w:color w:val="000000"/>
          <w:sz w:val="20"/>
          <w:u w:val="single"/>
        </w:rPr>
      </w:pPr>
    </w:p>
    <w:p w14:paraId="742722C3" w14:textId="646E9454" w:rsidR="00E806C0" w:rsidRPr="00083ECD" w:rsidRDefault="00E806C0" w:rsidP="00E806C0">
      <w:pPr>
        <w:spacing w:before="120" w:after="120"/>
        <w:jc w:val="both"/>
        <w:rPr>
          <w:b/>
          <w:sz w:val="24"/>
          <w:szCs w:val="24"/>
        </w:rPr>
      </w:pPr>
      <w:r>
        <w:rPr>
          <w:b/>
          <w:sz w:val="24"/>
          <w:szCs w:val="24"/>
        </w:rPr>
        <w:t xml:space="preserve">2 - </w:t>
      </w:r>
      <w:r w:rsidRPr="005F37EB">
        <w:rPr>
          <w:b/>
          <w:sz w:val="24"/>
          <w:szCs w:val="24"/>
        </w:rPr>
        <w:t>DETALHAMENTO DO OBJETO</w:t>
      </w:r>
      <w:r>
        <w:rPr>
          <w:b/>
          <w:sz w:val="24"/>
          <w:szCs w:val="24"/>
        </w:rPr>
        <w:t xml:space="preserve"> </w:t>
      </w:r>
    </w:p>
    <w:p w14:paraId="0D8D8091" w14:textId="4758595B" w:rsidR="00A71F41" w:rsidRPr="00BE7E0C" w:rsidRDefault="00A71F41" w:rsidP="00A71F41">
      <w:pPr>
        <w:contextualSpacing/>
        <w:jc w:val="both"/>
        <w:rPr>
          <w:rFonts w:eastAsia="Calibri"/>
          <w:b/>
          <w:sz w:val="24"/>
          <w:szCs w:val="24"/>
          <w:u w:val="single"/>
        </w:rPr>
      </w:pPr>
      <w:r w:rsidRPr="00BE7E0C">
        <w:rPr>
          <w:b/>
          <w:sz w:val="24"/>
          <w:szCs w:val="24"/>
        </w:rPr>
        <w:t xml:space="preserve">GRUPO 2 – </w:t>
      </w:r>
      <w:r w:rsidRPr="00BE7E0C">
        <w:rPr>
          <w:rFonts w:eastAsia="Calibri"/>
          <w:b/>
          <w:sz w:val="24"/>
          <w:szCs w:val="24"/>
          <w:u w:val="single"/>
        </w:rPr>
        <w:t xml:space="preserve">MATERIAIS PERMANENTES </w:t>
      </w:r>
    </w:p>
    <w:p w14:paraId="0889F4C0" w14:textId="77777777" w:rsidR="00A71F41" w:rsidRPr="00BE7E0C" w:rsidRDefault="00A71F41" w:rsidP="00A71F41">
      <w:pPr>
        <w:contextualSpacing/>
        <w:jc w:val="both"/>
        <w:rPr>
          <w:rFonts w:eastAsia="Calibri"/>
          <w:b/>
          <w:sz w:val="24"/>
          <w:szCs w:val="24"/>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1418"/>
        <w:gridCol w:w="1559"/>
        <w:gridCol w:w="1417"/>
        <w:gridCol w:w="1560"/>
      </w:tblGrid>
      <w:tr w:rsidR="00A71F41" w:rsidRPr="00BE7E0C" w14:paraId="7EF5DCA7" w14:textId="77777777" w:rsidTr="00B13AF0">
        <w:trPr>
          <w:trHeight w:val="567"/>
        </w:trPr>
        <w:tc>
          <w:tcPr>
            <w:tcW w:w="709" w:type="dxa"/>
            <w:shd w:val="clear" w:color="auto" w:fill="B4C6E7"/>
            <w:vAlign w:val="center"/>
          </w:tcPr>
          <w:p w14:paraId="2F7F1476" w14:textId="77777777" w:rsidR="00A71F41" w:rsidRPr="00BE7E0C" w:rsidRDefault="00A71F41" w:rsidP="00004B48">
            <w:pPr>
              <w:spacing w:line="360" w:lineRule="auto"/>
              <w:jc w:val="center"/>
              <w:rPr>
                <w:rFonts w:eastAsia="Calibri"/>
                <w:b/>
                <w:sz w:val="18"/>
                <w:szCs w:val="18"/>
                <w:u w:val="single"/>
              </w:rPr>
            </w:pPr>
            <w:r w:rsidRPr="00BE7E0C">
              <w:rPr>
                <w:rFonts w:eastAsia="Calibri"/>
                <w:b/>
                <w:sz w:val="18"/>
                <w:szCs w:val="18"/>
                <w:u w:val="single"/>
              </w:rPr>
              <w:t>ITEM</w:t>
            </w:r>
          </w:p>
        </w:tc>
        <w:tc>
          <w:tcPr>
            <w:tcW w:w="3147" w:type="dxa"/>
            <w:shd w:val="clear" w:color="auto" w:fill="B4C6E7"/>
            <w:vAlign w:val="center"/>
          </w:tcPr>
          <w:p w14:paraId="3940BAE0" w14:textId="77777777" w:rsidR="00A71F41" w:rsidRPr="00BE7E0C" w:rsidRDefault="00A71F41" w:rsidP="00B13AF0">
            <w:pPr>
              <w:jc w:val="center"/>
              <w:rPr>
                <w:rFonts w:eastAsia="Calibri"/>
                <w:b/>
                <w:sz w:val="18"/>
                <w:szCs w:val="18"/>
                <w:u w:val="single"/>
              </w:rPr>
            </w:pPr>
            <w:r w:rsidRPr="00BE7E0C">
              <w:rPr>
                <w:rFonts w:eastAsia="Calibri"/>
                <w:b/>
                <w:sz w:val="18"/>
                <w:szCs w:val="18"/>
                <w:u w:val="single"/>
              </w:rPr>
              <w:t>DESCRIÇÃO</w:t>
            </w:r>
          </w:p>
        </w:tc>
        <w:tc>
          <w:tcPr>
            <w:tcW w:w="1418" w:type="dxa"/>
            <w:shd w:val="clear" w:color="auto" w:fill="B4C6E7"/>
            <w:vAlign w:val="center"/>
          </w:tcPr>
          <w:p w14:paraId="034DEC36" w14:textId="77777777" w:rsidR="00A71F41" w:rsidRPr="00BE7E0C" w:rsidRDefault="00A71F41" w:rsidP="00B13AF0">
            <w:pPr>
              <w:jc w:val="center"/>
              <w:rPr>
                <w:rFonts w:eastAsia="Calibri"/>
                <w:b/>
                <w:sz w:val="18"/>
                <w:szCs w:val="18"/>
              </w:rPr>
            </w:pPr>
            <w:r w:rsidRPr="00BE7E0C">
              <w:rPr>
                <w:rFonts w:eastAsia="Calibri"/>
                <w:b/>
                <w:sz w:val="18"/>
                <w:szCs w:val="18"/>
              </w:rPr>
              <w:t>UNIDADE</w:t>
            </w:r>
          </w:p>
          <w:p w14:paraId="5F6B7602" w14:textId="77777777" w:rsidR="00A71F41" w:rsidRPr="00BE7E0C" w:rsidRDefault="00A71F41" w:rsidP="00B13AF0">
            <w:pPr>
              <w:jc w:val="center"/>
              <w:rPr>
                <w:rFonts w:eastAsia="Calibri"/>
                <w:b/>
                <w:sz w:val="18"/>
                <w:szCs w:val="18"/>
              </w:rPr>
            </w:pPr>
            <w:r w:rsidRPr="00BE7E0C">
              <w:rPr>
                <w:rFonts w:eastAsia="Calibri"/>
                <w:b/>
                <w:sz w:val="18"/>
                <w:szCs w:val="18"/>
              </w:rPr>
              <w:t>DE MEDIDA</w:t>
            </w:r>
          </w:p>
        </w:tc>
        <w:tc>
          <w:tcPr>
            <w:tcW w:w="1559" w:type="dxa"/>
            <w:shd w:val="clear" w:color="auto" w:fill="B4C6E7"/>
            <w:vAlign w:val="center"/>
          </w:tcPr>
          <w:p w14:paraId="389B12E1" w14:textId="77777777" w:rsidR="00A71F41" w:rsidRPr="00BE7E0C" w:rsidRDefault="00A71F41" w:rsidP="00B13AF0">
            <w:pPr>
              <w:jc w:val="center"/>
              <w:rPr>
                <w:rFonts w:eastAsia="Calibri"/>
                <w:b/>
                <w:sz w:val="16"/>
                <w:szCs w:val="16"/>
              </w:rPr>
            </w:pPr>
            <w:r w:rsidRPr="00BE7E0C">
              <w:rPr>
                <w:rFonts w:eastAsia="Calibri"/>
                <w:b/>
                <w:sz w:val="16"/>
                <w:szCs w:val="16"/>
              </w:rPr>
              <w:t>QUANTIDADE</w:t>
            </w:r>
          </w:p>
          <w:p w14:paraId="30301EA7" w14:textId="77777777" w:rsidR="00A71F41" w:rsidRPr="00BE7E0C" w:rsidRDefault="00A71F41" w:rsidP="00B13AF0">
            <w:pPr>
              <w:jc w:val="center"/>
              <w:rPr>
                <w:rFonts w:eastAsia="Calibri"/>
                <w:b/>
                <w:sz w:val="18"/>
                <w:szCs w:val="18"/>
              </w:rPr>
            </w:pPr>
            <w:r w:rsidRPr="00BE7E0C">
              <w:rPr>
                <w:rFonts w:eastAsia="Calibri"/>
                <w:b/>
                <w:sz w:val="18"/>
                <w:szCs w:val="18"/>
              </w:rPr>
              <w:t>MÍNIMA</w:t>
            </w:r>
          </w:p>
        </w:tc>
        <w:tc>
          <w:tcPr>
            <w:tcW w:w="1417" w:type="dxa"/>
            <w:shd w:val="clear" w:color="auto" w:fill="B4C6E7"/>
            <w:vAlign w:val="center"/>
          </w:tcPr>
          <w:p w14:paraId="4114A923" w14:textId="77777777" w:rsidR="00A71F41" w:rsidRPr="00BE7E0C" w:rsidRDefault="00A71F41" w:rsidP="00B13AF0">
            <w:pPr>
              <w:jc w:val="center"/>
              <w:rPr>
                <w:rFonts w:eastAsia="Calibri"/>
                <w:b/>
                <w:sz w:val="18"/>
                <w:szCs w:val="18"/>
              </w:rPr>
            </w:pPr>
            <w:r w:rsidRPr="00BE7E0C">
              <w:rPr>
                <w:rFonts w:eastAsia="Calibri"/>
                <w:b/>
                <w:sz w:val="16"/>
                <w:szCs w:val="16"/>
              </w:rPr>
              <w:t>QUANTIDADE</w:t>
            </w:r>
            <w:r w:rsidRPr="00BE7E0C">
              <w:rPr>
                <w:rFonts w:eastAsia="Calibri"/>
                <w:b/>
                <w:sz w:val="18"/>
                <w:szCs w:val="18"/>
              </w:rPr>
              <w:t xml:space="preserve"> MÁXIMA</w:t>
            </w:r>
          </w:p>
        </w:tc>
        <w:tc>
          <w:tcPr>
            <w:tcW w:w="1560" w:type="dxa"/>
            <w:shd w:val="clear" w:color="auto" w:fill="B4C6E7"/>
            <w:vAlign w:val="center"/>
          </w:tcPr>
          <w:p w14:paraId="50A96D98" w14:textId="77777777" w:rsidR="00A71F41" w:rsidRPr="00BE7E0C" w:rsidRDefault="00A71F41" w:rsidP="00B13AF0">
            <w:pPr>
              <w:jc w:val="center"/>
              <w:rPr>
                <w:b/>
                <w:bCs/>
                <w:sz w:val="18"/>
                <w:szCs w:val="18"/>
              </w:rPr>
            </w:pPr>
            <w:r w:rsidRPr="00BE7E0C">
              <w:rPr>
                <w:b/>
                <w:bCs/>
                <w:sz w:val="18"/>
                <w:szCs w:val="18"/>
              </w:rPr>
              <w:t>DEMANDA POR</w:t>
            </w:r>
          </w:p>
          <w:p w14:paraId="0EDE3DCF" w14:textId="77777777" w:rsidR="00A71F41" w:rsidRPr="00BE7E0C" w:rsidRDefault="00A71F41" w:rsidP="00B13AF0">
            <w:pPr>
              <w:jc w:val="center"/>
              <w:rPr>
                <w:rFonts w:eastAsia="Calibri"/>
                <w:b/>
                <w:sz w:val="16"/>
                <w:szCs w:val="16"/>
              </w:rPr>
            </w:pPr>
            <w:r w:rsidRPr="00BE7E0C">
              <w:rPr>
                <w:b/>
                <w:bCs/>
                <w:sz w:val="18"/>
                <w:szCs w:val="18"/>
              </w:rPr>
              <w:t>SECRETARIA</w:t>
            </w:r>
          </w:p>
        </w:tc>
      </w:tr>
      <w:tr w:rsidR="00A71F41" w:rsidRPr="00BE7E0C" w14:paraId="6384BD6B"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391EE42F"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u w:val="single"/>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124C01B" w14:textId="77777777" w:rsidR="00A71F41" w:rsidRPr="00524694" w:rsidRDefault="00A71F41" w:rsidP="00B13AF0">
            <w:pPr>
              <w:shd w:val="clear" w:color="auto" w:fill="FFFFFF"/>
              <w:textAlignment w:val="top"/>
              <w:rPr>
                <w:b/>
                <w:bCs/>
                <w:sz w:val="20"/>
              </w:rPr>
            </w:pPr>
            <w:r w:rsidRPr="00524694">
              <w:rPr>
                <w:b/>
                <w:bCs/>
                <w:sz w:val="20"/>
              </w:rPr>
              <w:t>Betoneira 200L</w:t>
            </w:r>
          </w:p>
          <w:p w14:paraId="29EAAE44" w14:textId="77777777" w:rsidR="00A71F41" w:rsidRPr="00524694" w:rsidRDefault="00A71F41" w:rsidP="00B13AF0">
            <w:pPr>
              <w:shd w:val="clear" w:color="auto" w:fill="FFFFFF"/>
              <w:textAlignment w:val="top"/>
              <w:rPr>
                <w:sz w:val="20"/>
              </w:rPr>
            </w:pPr>
            <w:r w:rsidRPr="00524694">
              <w:rPr>
                <w:sz w:val="20"/>
              </w:rPr>
              <w:t>Tensão do Motor: 110/220V</w:t>
            </w:r>
          </w:p>
          <w:p w14:paraId="2B2C3441" w14:textId="77777777" w:rsidR="00A71F41" w:rsidRPr="00524694" w:rsidRDefault="00A71F41" w:rsidP="00B13AF0">
            <w:pPr>
              <w:shd w:val="clear" w:color="auto" w:fill="FFFFFF"/>
              <w:textAlignment w:val="top"/>
              <w:rPr>
                <w:sz w:val="20"/>
              </w:rPr>
            </w:pPr>
            <w:r w:rsidRPr="00524694">
              <w:rPr>
                <w:sz w:val="20"/>
              </w:rPr>
              <w:t>Potência do Motor: 1CV</w:t>
            </w:r>
          </w:p>
          <w:p w14:paraId="59DD7B60" w14:textId="77777777" w:rsidR="00A71F41" w:rsidRPr="00524694" w:rsidRDefault="00A71F41" w:rsidP="00B13AF0">
            <w:pPr>
              <w:shd w:val="clear" w:color="auto" w:fill="FFFFFF"/>
              <w:textAlignment w:val="top"/>
              <w:rPr>
                <w:sz w:val="20"/>
              </w:rPr>
            </w:pPr>
            <w:r w:rsidRPr="00524694">
              <w:rPr>
                <w:sz w:val="20"/>
              </w:rPr>
              <w:t>Rotação do Tambor: 29 RPM</w:t>
            </w:r>
          </w:p>
          <w:p w14:paraId="20D302F2" w14:textId="77777777" w:rsidR="00A71F41" w:rsidRPr="00524694" w:rsidRDefault="00A71F41" w:rsidP="00B13AF0">
            <w:pPr>
              <w:shd w:val="clear" w:color="auto" w:fill="FFFFFF"/>
              <w:textAlignment w:val="top"/>
              <w:rPr>
                <w:sz w:val="20"/>
              </w:rPr>
            </w:pPr>
            <w:r w:rsidRPr="00524694">
              <w:rPr>
                <w:sz w:val="20"/>
              </w:rPr>
              <w:t>Capacidade do Tambor: 200L</w:t>
            </w:r>
          </w:p>
          <w:p w14:paraId="5A24B50F" w14:textId="77777777" w:rsidR="00A71F41" w:rsidRPr="00524694" w:rsidRDefault="00A71F41" w:rsidP="00B13AF0">
            <w:pPr>
              <w:shd w:val="clear" w:color="auto" w:fill="FFFFFF"/>
              <w:textAlignment w:val="top"/>
              <w:rPr>
                <w:sz w:val="20"/>
              </w:rPr>
            </w:pPr>
            <w:r w:rsidRPr="00524694">
              <w:rPr>
                <w:sz w:val="20"/>
              </w:rPr>
              <w:t>Capacidade de Mistura: 160L</w:t>
            </w:r>
          </w:p>
          <w:p w14:paraId="4D42F4AA" w14:textId="77777777" w:rsidR="00A71F41" w:rsidRPr="00524694" w:rsidRDefault="00A71F41" w:rsidP="00B13AF0">
            <w:pPr>
              <w:shd w:val="clear" w:color="auto" w:fill="FFFFFF"/>
              <w:textAlignment w:val="top"/>
              <w:rPr>
                <w:sz w:val="20"/>
              </w:rPr>
            </w:pPr>
            <w:r w:rsidRPr="00524694">
              <w:rPr>
                <w:sz w:val="20"/>
              </w:rPr>
              <w:t>Correia do Motor: A 38</w:t>
            </w:r>
          </w:p>
          <w:p w14:paraId="1CB0ED09" w14:textId="77777777" w:rsidR="00A71F41" w:rsidRPr="00524694" w:rsidRDefault="00A71F41" w:rsidP="00B13AF0">
            <w:pPr>
              <w:shd w:val="clear" w:color="auto" w:fill="FFFFFF"/>
              <w:textAlignment w:val="top"/>
              <w:rPr>
                <w:sz w:val="20"/>
              </w:rPr>
            </w:pPr>
            <w:r w:rsidRPr="00524694">
              <w:rPr>
                <w:sz w:val="20"/>
              </w:rPr>
              <w:t>Caixa do Motor: 1,20mm</w:t>
            </w:r>
          </w:p>
          <w:p w14:paraId="4A822C7D" w14:textId="77777777" w:rsidR="00A71F41" w:rsidRPr="00524694" w:rsidRDefault="00A71F41" w:rsidP="00B13AF0">
            <w:pPr>
              <w:shd w:val="clear" w:color="auto" w:fill="FFFFFF"/>
              <w:textAlignment w:val="top"/>
              <w:rPr>
                <w:sz w:val="20"/>
              </w:rPr>
            </w:pPr>
            <w:r w:rsidRPr="00524694">
              <w:rPr>
                <w:sz w:val="20"/>
              </w:rPr>
              <w:t>Rodas: Borracha Maciça</w:t>
            </w:r>
          </w:p>
          <w:p w14:paraId="7EF1966A" w14:textId="77777777" w:rsidR="00A71F41" w:rsidRPr="00524694" w:rsidRDefault="00A71F41" w:rsidP="00B13AF0">
            <w:pPr>
              <w:shd w:val="clear" w:color="auto" w:fill="FFFFFF"/>
              <w:textAlignment w:val="top"/>
              <w:rPr>
                <w:sz w:val="20"/>
              </w:rPr>
            </w:pPr>
            <w:r w:rsidRPr="00524694">
              <w:rPr>
                <w:sz w:val="20"/>
              </w:rPr>
              <w:t>Cônico: Chapa 16 (1,50mm)</w:t>
            </w:r>
          </w:p>
          <w:p w14:paraId="15246D00" w14:textId="77777777" w:rsidR="00A71F41" w:rsidRPr="00524694" w:rsidRDefault="00A71F41" w:rsidP="00B13AF0">
            <w:pPr>
              <w:shd w:val="clear" w:color="auto" w:fill="FFFFFF"/>
              <w:textAlignment w:val="top"/>
              <w:rPr>
                <w:sz w:val="20"/>
              </w:rPr>
            </w:pPr>
            <w:r w:rsidRPr="00524694">
              <w:rPr>
                <w:sz w:val="20"/>
              </w:rPr>
              <w:t xml:space="preserve"> Paralelo: Chapa 16 (1,50mm)</w:t>
            </w:r>
          </w:p>
          <w:p w14:paraId="317662A8" w14:textId="77777777" w:rsidR="00A71F41" w:rsidRPr="00524694" w:rsidRDefault="00A71F41" w:rsidP="00B13AF0">
            <w:pPr>
              <w:shd w:val="clear" w:color="auto" w:fill="FFFFFF"/>
              <w:textAlignment w:val="top"/>
              <w:rPr>
                <w:sz w:val="20"/>
              </w:rPr>
            </w:pPr>
            <w:r w:rsidRPr="00524694">
              <w:rPr>
                <w:sz w:val="20"/>
              </w:rPr>
              <w:t xml:space="preserve"> Fundo: Chapa 12 (2,65mm)</w:t>
            </w:r>
          </w:p>
          <w:p w14:paraId="25B38FB7" w14:textId="77777777" w:rsidR="00A71F41" w:rsidRPr="00524694" w:rsidRDefault="00A71F41" w:rsidP="00B13AF0">
            <w:pPr>
              <w:shd w:val="clear" w:color="auto" w:fill="FFFFFF"/>
              <w:textAlignment w:val="top"/>
              <w:rPr>
                <w:sz w:val="20"/>
              </w:rPr>
            </w:pPr>
            <w:r w:rsidRPr="00524694">
              <w:rPr>
                <w:sz w:val="20"/>
              </w:rPr>
              <w:t xml:space="preserve"> Dimensões (C x A x L): 1500 x 1265 x 725mm</w:t>
            </w:r>
          </w:p>
          <w:p w14:paraId="749D1A4C" w14:textId="77777777" w:rsidR="00A71F41" w:rsidRPr="00524694" w:rsidRDefault="00A71F41" w:rsidP="00B13AF0">
            <w:pPr>
              <w:shd w:val="clear" w:color="auto" w:fill="FFFFFF"/>
              <w:textAlignment w:val="top"/>
              <w:rPr>
                <w:sz w:val="20"/>
              </w:rPr>
            </w:pPr>
            <w:r w:rsidRPr="00524694">
              <w:rPr>
                <w:sz w:val="20"/>
              </w:rPr>
              <w:t>Peso c/ Motor: 100kg</w:t>
            </w:r>
          </w:p>
          <w:p w14:paraId="4A06C600" w14:textId="77777777" w:rsidR="00A71F41" w:rsidRPr="00BE7E0C" w:rsidRDefault="00A71F41" w:rsidP="00B13AF0">
            <w:pPr>
              <w:shd w:val="clear" w:color="auto" w:fill="FFFFFF"/>
              <w:rPr>
                <w:sz w:val="20"/>
                <w:u w:val="singl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E6D987"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3333B642" w14:textId="77777777" w:rsidR="00A71F41" w:rsidRPr="00BE7E0C" w:rsidRDefault="00A71F41" w:rsidP="00B13AF0">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61E3CDE1" w14:textId="77777777" w:rsidR="00A71F41" w:rsidRPr="00BE7E0C" w:rsidRDefault="00A71F41" w:rsidP="00B13AF0">
            <w:pPr>
              <w:spacing w:line="360" w:lineRule="auto"/>
              <w:jc w:val="center"/>
              <w:rPr>
                <w:rFonts w:eastAsia="Calibri"/>
                <w:sz w:val="20"/>
              </w:rPr>
            </w:pPr>
            <w:r w:rsidRPr="00BE7E0C">
              <w:rPr>
                <w:rFonts w:eastAsia="Calibri"/>
                <w:sz w:val="20"/>
              </w:rPr>
              <w:t>02</w:t>
            </w:r>
          </w:p>
        </w:tc>
        <w:tc>
          <w:tcPr>
            <w:tcW w:w="1560" w:type="dxa"/>
            <w:vAlign w:val="center"/>
          </w:tcPr>
          <w:p w14:paraId="7B5E1627" w14:textId="77777777" w:rsidR="00A71F41" w:rsidRPr="00BE7E0C" w:rsidRDefault="00A71F41" w:rsidP="00B13AF0">
            <w:pPr>
              <w:spacing w:line="360" w:lineRule="auto"/>
              <w:jc w:val="center"/>
              <w:rPr>
                <w:rFonts w:eastAsia="Calibri"/>
                <w:sz w:val="20"/>
              </w:rPr>
            </w:pPr>
            <w:r w:rsidRPr="00BE7E0C">
              <w:rPr>
                <w:rFonts w:eastAsia="Calibri"/>
                <w:sz w:val="20"/>
              </w:rPr>
              <w:t>SMOI - 02</w:t>
            </w:r>
          </w:p>
        </w:tc>
      </w:tr>
      <w:tr w:rsidR="00A71F41" w:rsidRPr="00BE7E0C" w14:paraId="1791B328"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76639765"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65B4029D" w14:textId="77777777" w:rsidR="00A71F41" w:rsidRPr="00BE7E0C" w:rsidRDefault="00A71F41" w:rsidP="00B13AF0">
            <w:pPr>
              <w:shd w:val="clear" w:color="auto" w:fill="FFFFFF"/>
              <w:ind w:right="420"/>
              <w:outlineLvl w:val="0"/>
              <w:rPr>
                <w:b/>
                <w:bCs/>
                <w:kern w:val="36"/>
                <w:sz w:val="20"/>
              </w:rPr>
            </w:pPr>
            <w:r w:rsidRPr="00BE7E0C">
              <w:rPr>
                <w:b/>
                <w:bCs/>
                <w:kern w:val="36"/>
                <w:sz w:val="20"/>
                <w:u w:val="single"/>
              </w:rPr>
              <w:t>Betoneira 400 litros</w:t>
            </w:r>
            <w:r w:rsidRPr="00BE7E0C">
              <w:rPr>
                <w:b/>
                <w:bCs/>
                <w:kern w:val="36"/>
                <w:sz w:val="20"/>
              </w:rPr>
              <w:t xml:space="preserve">, </w:t>
            </w:r>
            <w:r w:rsidRPr="00BE7E0C">
              <w:rPr>
                <w:bCs/>
                <w:kern w:val="36"/>
                <w:sz w:val="20"/>
              </w:rPr>
              <w:t>motor</w:t>
            </w:r>
            <w:r w:rsidRPr="00BE7E0C">
              <w:rPr>
                <w:b/>
                <w:bCs/>
                <w:kern w:val="36"/>
                <w:sz w:val="20"/>
              </w:rPr>
              <w:t xml:space="preserve"> </w:t>
            </w:r>
            <w:r w:rsidRPr="00BE7E0C">
              <w:rPr>
                <w:bCs/>
                <w:kern w:val="36"/>
                <w:sz w:val="20"/>
              </w:rPr>
              <w:t>com 2hp, monofásico, 110/220 volts para concreto</w:t>
            </w:r>
            <w:r w:rsidRPr="00BE7E0C">
              <w:rPr>
                <w:b/>
                <w:bCs/>
                <w:kern w:val="36"/>
                <w:sz w:val="20"/>
              </w:rPr>
              <w:t>.</w:t>
            </w:r>
          </w:p>
          <w:p w14:paraId="45D523DE" w14:textId="77777777" w:rsidR="00A71F41" w:rsidRPr="00BE7E0C" w:rsidRDefault="00A71F41" w:rsidP="00B13AF0">
            <w:pPr>
              <w:shd w:val="clear" w:color="auto" w:fill="FFFFFF"/>
              <w:rPr>
                <w:sz w:val="20"/>
              </w:rPr>
            </w:pPr>
            <w:r w:rsidRPr="00BE7E0C">
              <w:rPr>
                <w:sz w:val="20"/>
                <w:shd w:val="clear" w:color="auto" w:fill="FFFFFF"/>
              </w:rPr>
              <w:t>Capacidade do Tambor: 400 Litros.</w:t>
            </w:r>
            <w:r w:rsidRPr="00BE7E0C">
              <w:rPr>
                <w:sz w:val="20"/>
              </w:rPr>
              <w:br/>
            </w:r>
            <w:r w:rsidRPr="00BE7E0C">
              <w:rPr>
                <w:sz w:val="20"/>
                <w:shd w:val="clear" w:color="auto" w:fill="FFFFFF"/>
              </w:rPr>
              <w:t>- Capacidade de Mistura: 315 Litros.</w:t>
            </w:r>
            <w:r w:rsidRPr="00BE7E0C">
              <w:rPr>
                <w:sz w:val="20"/>
              </w:rPr>
              <w:br/>
            </w:r>
            <w:r w:rsidRPr="00BE7E0C">
              <w:rPr>
                <w:sz w:val="20"/>
                <w:shd w:val="clear" w:color="auto" w:fill="FFFFFF"/>
              </w:rPr>
              <w:t>- N° Aproximado de Ciclos / Hora: 15</w:t>
            </w:r>
            <w:r w:rsidRPr="00BE7E0C">
              <w:rPr>
                <w:sz w:val="20"/>
              </w:rPr>
              <w:br/>
            </w:r>
            <w:r w:rsidRPr="00BE7E0C">
              <w:rPr>
                <w:sz w:val="20"/>
                <w:shd w:val="clear" w:color="auto" w:fill="FFFFFF"/>
              </w:rPr>
              <w:t>- Produção Horária Aproximada: 4.7 m³</w:t>
            </w:r>
            <w:r w:rsidRPr="00BE7E0C">
              <w:rPr>
                <w:sz w:val="20"/>
              </w:rPr>
              <w:br/>
            </w:r>
            <w:r w:rsidRPr="00BE7E0C">
              <w:rPr>
                <w:sz w:val="20"/>
                <w:shd w:val="clear" w:color="auto" w:fill="FFFFFF"/>
              </w:rPr>
              <w:t>- Rotação do Tambor: 28 RPM.</w:t>
            </w:r>
            <w:r w:rsidRPr="00BE7E0C">
              <w:rPr>
                <w:sz w:val="20"/>
              </w:rPr>
              <w:br/>
            </w:r>
            <w:r w:rsidRPr="00BE7E0C">
              <w:rPr>
                <w:sz w:val="20"/>
                <w:shd w:val="clear" w:color="auto" w:fill="FFFFFF"/>
              </w:rPr>
              <w:t xml:space="preserve">- Potência do Motor: 2cv IV </w:t>
            </w:r>
            <w:proofErr w:type="spellStart"/>
            <w:r w:rsidRPr="00BE7E0C">
              <w:rPr>
                <w:sz w:val="20"/>
                <w:shd w:val="clear" w:color="auto" w:fill="FFFFFF"/>
              </w:rPr>
              <w:t>Pólos</w:t>
            </w:r>
            <w:proofErr w:type="spellEnd"/>
            <w:r w:rsidRPr="00BE7E0C">
              <w:rPr>
                <w:sz w:val="20"/>
                <w:shd w:val="clear" w:color="auto" w:fill="FFFFFF"/>
              </w:rPr>
              <w:t>.</w:t>
            </w:r>
            <w:r w:rsidRPr="00BE7E0C">
              <w:rPr>
                <w:sz w:val="20"/>
              </w:rPr>
              <w:br/>
            </w:r>
            <w:r w:rsidRPr="00BE7E0C">
              <w:rPr>
                <w:sz w:val="20"/>
                <w:shd w:val="clear" w:color="auto" w:fill="FFFFFF"/>
              </w:rPr>
              <w:t>- Tensão Monofásica: 127v.</w:t>
            </w:r>
            <w:r w:rsidRPr="00BE7E0C">
              <w:rPr>
                <w:sz w:val="20"/>
              </w:rPr>
              <w:br/>
            </w:r>
            <w:r w:rsidRPr="00BE7E0C">
              <w:rPr>
                <w:sz w:val="20"/>
                <w:shd w:val="clear" w:color="auto" w:fill="FFFFFF"/>
              </w:rPr>
              <w:lastRenderedPageBreak/>
              <w:t>- Frequência: 60 Hz</w:t>
            </w:r>
            <w:r w:rsidRPr="00BE7E0C">
              <w:rPr>
                <w:sz w:val="20"/>
              </w:rPr>
              <w:br/>
            </w:r>
            <w:r w:rsidRPr="00BE7E0C">
              <w:rPr>
                <w:sz w:val="20"/>
                <w:shd w:val="clear" w:color="auto" w:fill="FFFFFF"/>
              </w:rPr>
              <w:t>- Transmissão por Correia Tipo 'V': A 44</w:t>
            </w:r>
          </w:p>
        </w:tc>
        <w:tc>
          <w:tcPr>
            <w:tcW w:w="1418" w:type="dxa"/>
            <w:tcBorders>
              <w:top w:val="single" w:sz="4" w:space="0" w:color="000000"/>
              <w:left w:val="single" w:sz="4" w:space="0" w:color="000000"/>
              <w:bottom w:val="single" w:sz="4" w:space="0" w:color="000000"/>
              <w:right w:val="single" w:sz="4" w:space="0" w:color="000000"/>
            </w:tcBorders>
            <w:vAlign w:val="center"/>
          </w:tcPr>
          <w:p w14:paraId="1CCDC588" w14:textId="77777777" w:rsidR="00A71F41" w:rsidRPr="00BE7E0C" w:rsidRDefault="00A71F41" w:rsidP="00B13AF0">
            <w:pPr>
              <w:spacing w:line="360" w:lineRule="auto"/>
              <w:jc w:val="center"/>
              <w:rPr>
                <w:rFonts w:eastAsia="Calibri"/>
                <w:sz w:val="20"/>
              </w:rPr>
            </w:pPr>
            <w:r w:rsidRPr="00BE7E0C">
              <w:rPr>
                <w:rFonts w:eastAsia="Calibri"/>
                <w:sz w:val="20"/>
              </w:rPr>
              <w:lastRenderedPageBreak/>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FA9A2" w14:textId="77777777" w:rsidR="00A71F41" w:rsidRPr="00BE7E0C" w:rsidRDefault="00A71F41" w:rsidP="00B13AF0">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62BB5A4E" w14:textId="77777777" w:rsidR="00A71F41" w:rsidRPr="00BE7E0C" w:rsidRDefault="00A71F41" w:rsidP="00B13AF0">
            <w:pPr>
              <w:spacing w:line="360" w:lineRule="auto"/>
              <w:jc w:val="center"/>
              <w:rPr>
                <w:rFonts w:eastAsia="Calibri"/>
                <w:sz w:val="20"/>
              </w:rPr>
            </w:pPr>
            <w:r w:rsidRPr="00BE7E0C">
              <w:rPr>
                <w:rFonts w:eastAsia="Calibri"/>
                <w:sz w:val="20"/>
              </w:rPr>
              <w:t>02</w:t>
            </w:r>
          </w:p>
        </w:tc>
        <w:tc>
          <w:tcPr>
            <w:tcW w:w="1560" w:type="dxa"/>
            <w:vAlign w:val="center"/>
          </w:tcPr>
          <w:p w14:paraId="488453DA" w14:textId="77777777" w:rsidR="00A71F41" w:rsidRPr="00BE7E0C" w:rsidRDefault="00A71F41" w:rsidP="00B13AF0">
            <w:pPr>
              <w:spacing w:line="360" w:lineRule="auto"/>
              <w:jc w:val="center"/>
              <w:rPr>
                <w:rFonts w:eastAsia="Calibri"/>
                <w:sz w:val="20"/>
              </w:rPr>
            </w:pPr>
            <w:r w:rsidRPr="00BE7E0C">
              <w:rPr>
                <w:rFonts w:eastAsia="Calibri"/>
                <w:sz w:val="20"/>
              </w:rPr>
              <w:t>SMOI - 02</w:t>
            </w:r>
          </w:p>
        </w:tc>
      </w:tr>
      <w:tr w:rsidR="00A71F41" w:rsidRPr="00BE7E0C" w14:paraId="1A69D4E1"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B92BAA8"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570F908D" w14:textId="77777777" w:rsidR="00A71F41" w:rsidRPr="00BE7E0C" w:rsidRDefault="00A71F41" w:rsidP="00B13AF0">
            <w:pPr>
              <w:shd w:val="clear" w:color="auto" w:fill="FFFFFF"/>
              <w:jc w:val="both"/>
              <w:rPr>
                <w:rFonts w:eastAsia="Calibri"/>
                <w:sz w:val="20"/>
              </w:rPr>
            </w:pPr>
            <w:r w:rsidRPr="00BE7E0C">
              <w:rPr>
                <w:rFonts w:eastAsia="Calibri"/>
                <w:b/>
                <w:sz w:val="20"/>
                <w:u w:val="single"/>
              </w:rPr>
              <w:t xml:space="preserve">Furadeira </w:t>
            </w:r>
            <w:r w:rsidRPr="00BE7E0C">
              <w:rPr>
                <w:rFonts w:eastAsia="Calibri"/>
                <w:sz w:val="20"/>
              </w:rPr>
              <w:t xml:space="preserve">com alimentação elétrica, bivolt, potência 750 W; perfurações em concreto, alvenaria, madeira e metal, com e sem impacto. Uso frequente até 8hs/dia, com escovas de carvão; mandril ½”, capacidade do mandril 13,00mm, torque 1,80Nm; capacidade de perfuração da alvenaria 13,00mm; capacidade perfuração da madeira 25,00mm; capacidade de perfuração do metal 10,00mm; capacidade de perfuração do concreto 13,00mm. </w:t>
            </w:r>
          </w:p>
          <w:p w14:paraId="0B29630B" w14:textId="77777777" w:rsidR="00A71F41" w:rsidRPr="00BE7E0C" w:rsidRDefault="00A71F41" w:rsidP="00B13AF0">
            <w:pPr>
              <w:shd w:val="clear" w:color="auto" w:fill="FFFFFF"/>
              <w:jc w:val="both"/>
              <w:rPr>
                <w:rFonts w:eastAsia="Calibri"/>
                <w:b/>
                <w:sz w:val="20"/>
                <w:u w:val="single"/>
              </w:rPr>
            </w:pPr>
            <w:r w:rsidRPr="00BE7E0C">
              <w:rPr>
                <w:rFonts w:eastAsia="Calibri"/>
                <w:sz w:val="20"/>
              </w:rPr>
              <w:t xml:space="preserve">Embalagem com 1 furadeira, 1 </w:t>
            </w:r>
            <w:proofErr w:type="spellStart"/>
            <w:r w:rsidRPr="00BE7E0C">
              <w:rPr>
                <w:rFonts w:eastAsia="Calibri"/>
                <w:sz w:val="20"/>
              </w:rPr>
              <w:t>manula</w:t>
            </w:r>
            <w:proofErr w:type="spellEnd"/>
            <w:r w:rsidRPr="00BE7E0C">
              <w:rPr>
                <w:rFonts w:eastAsia="Calibri"/>
                <w:sz w:val="20"/>
              </w:rPr>
              <w:t xml:space="preserve"> de instruções, 1 chave de mandril, 1 </w:t>
            </w:r>
            <w:proofErr w:type="spellStart"/>
            <w:r w:rsidRPr="00BE7E0C">
              <w:rPr>
                <w:rFonts w:eastAsia="Calibri"/>
                <w:sz w:val="20"/>
              </w:rPr>
              <w:t>empunhadeira</w:t>
            </w:r>
            <w:proofErr w:type="spellEnd"/>
            <w:r w:rsidRPr="00BE7E0C">
              <w:rPr>
                <w:rFonts w:eastAsia="Calibri"/>
                <w:sz w:val="20"/>
              </w:rPr>
              <w:t xml:space="preserve"> auxiliar, 1 limitador de profundidade. Peso aproximado: 2,5kg.</w:t>
            </w:r>
          </w:p>
        </w:tc>
        <w:tc>
          <w:tcPr>
            <w:tcW w:w="1418" w:type="dxa"/>
            <w:tcBorders>
              <w:top w:val="single" w:sz="4" w:space="0" w:color="000000"/>
              <w:left w:val="single" w:sz="4" w:space="0" w:color="000000"/>
              <w:bottom w:val="single" w:sz="4" w:space="0" w:color="000000"/>
              <w:right w:val="single" w:sz="4" w:space="0" w:color="000000"/>
            </w:tcBorders>
            <w:vAlign w:val="center"/>
          </w:tcPr>
          <w:p w14:paraId="4DC94D19"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3E9FA973" w14:textId="77777777" w:rsidR="00A71F41" w:rsidRPr="00BE7E0C" w:rsidRDefault="00A71F41" w:rsidP="00B13AF0">
            <w:pPr>
              <w:spacing w:line="360" w:lineRule="auto"/>
              <w:jc w:val="center"/>
              <w:rPr>
                <w:rFonts w:eastAsia="Calibri"/>
                <w:sz w:val="20"/>
              </w:rPr>
            </w:pPr>
            <w:r>
              <w:rPr>
                <w:rFonts w:eastAsia="Calibri"/>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E3473CD" w14:textId="77777777" w:rsidR="00A71F41" w:rsidRPr="00BE7E0C" w:rsidRDefault="00A71F41" w:rsidP="00B13AF0">
            <w:pPr>
              <w:spacing w:line="360" w:lineRule="auto"/>
              <w:jc w:val="center"/>
              <w:rPr>
                <w:rFonts w:eastAsia="Calibri"/>
                <w:sz w:val="20"/>
              </w:rPr>
            </w:pPr>
            <w:r>
              <w:rPr>
                <w:rFonts w:eastAsia="Calibri"/>
                <w:sz w:val="20"/>
              </w:rPr>
              <w:t>06</w:t>
            </w:r>
          </w:p>
        </w:tc>
        <w:tc>
          <w:tcPr>
            <w:tcW w:w="1560" w:type="dxa"/>
            <w:vAlign w:val="center"/>
          </w:tcPr>
          <w:p w14:paraId="0D4B3CD8" w14:textId="77777777" w:rsidR="00A71F41" w:rsidRPr="00BE7E0C" w:rsidRDefault="00A71F41" w:rsidP="00B13AF0">
            <w:pPr>
              <w:spacing w:line="360" w:lineRule="auto"/>
              <w:jc w:val="center"/>
              <w:rPr>
                <w:rFonts w:eastAsia="Calibri"/>
                <w:sz w:val="16"/>
                <w:szCs w:val="16"/>
              </w:rPr>
            </w:pPr>
            <w:r w:rsidRPr="00BE7E0C">
              <w:rPr>
                <w:rFonts w:eastAsia="Calibri"/>
                <w:sz w:val="16"/>
                <w:szCs w:val="16"/>
              </w:rPr>
              <w:t>SME-02</w:t>
            </w:r>
            <w:r>
              <w:rPr>
                <w:rFonts w:eastAsia="Calibri"/>
                <w:sz w:val="16"/>
                <w:szCs w:val="16"/>
              </w:rPr>
              <w:br/>
              <w:t>SMOI - 4</w:t>
            </w:r>
          </w:p>
        </w:tc>
      </w:tr>
      <w:tr w:rsidR="00A71F41" w:rsidRPr="00BE7E0C" w14:paraId="7400A4C3"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69188E3B"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6E156D1C" w14:textId="77777777" w:rsidR="00A71F41" w:rsidRPr="00BE7E0C" w:rsidRDefault="00A71F41" w:rsidP="00B13AF0">
            <w:pPr>
              <w:shd w:val="clear" w:color="auto" w:fill="FFFFFF"/>
              <w:rPr>
                <w:sz w:val="20"/>
              </w:rPr>
            </w:pPr>
            <w:r w:rsidRPr="00BE7E0C">
              <w:rPr>
                <w:b/>
                <w:bCs/>
                <w:sz w:val="20"/>
                <w:u w:val="single"/>
              </w:rPr>
              <w:t>Gerador à gasolina</w:t>
            </w:r>
            <w:r w:rsidRPr="00BE7E0C">
              <w:rPr>
                <w:sz w:val="20"/>
                <w:u w:val="single"/>
              </w:rPr>
              <w:t xml:space="preserve"> </w:t>
            </w:r>
            <w:r w:rsidRPr="00BE7E0C">
              <w:rPr>
                <w:sz w:val="20"/>
              </w:rPr>
              <w:t xml:space="preserve">com: </w:t>
            </w:r>
            <w:r w:rsidRPr="00BE7E0C">
              <w:rPr>
                <w:sz w:val="20"/>
              </w:rPr>
              <w:br/>
            </w:r>
            <w:r w:rsidRPr="00BE7E0C">
              <w:rPr>
                <w:sz w:val="20"/>
                <w:shd w:val="clear" w:color="auto" w:fill="FFFFFF"/>
              </w:rPr>
              <w:t>Puxador único e mais prático</w:t>
            </w:r>
            <w:r w:rsidRPr="00BE7E0C">
              <w:rPr>
                <w:sz w:val="20"/>
              </w:rPr>
              <w:br/>
            </w:r>
            <w:r w:rsidRPr="00BE7E0C">
              <w:rPr>
                <w:sz w:val="20"/>
                <w:shd w:val="clear" w:color="auto" w:fill="FFFFFF"/>
              </w:rPr>
              <w:t>- Voltímetro</w:t>
            </w:r>
            <w:r w:rsidRPr="00BE7E0C">
              <w:rPr>
                <w:sz w:val="20"/>
              </w:rPr>
              <w:br/>
            </w:r>
            <w:r w:rsidRPr="00BE7E0C">
              <w:rPr>
                <w:sz w:val="20"/>
                <w:shd w:val="clear" w:color="auto" w:fill="FFFFFF"/>
              </w:rPr>
              <w:t>- AVR</w:t>
            </w:r>
            <w:r w:rsidRPr="00BE7E0C">
              <w:rPr>
                <w:sz w:val="20"/>
              </w:rPr>
              <w:br/>
            </w:r>
            <w:r w:rsidRPr="00BE7E0C">
              <w:rPr>
                <w:sz w:val="20"/>
                <w:shd w:val="clear" w:color="auto" w:fill="FFFFFF"/>
              </w:rPr>
              <w:t>- Protetor de Sobrecargas (Saída CA)</w:t>
            </w:r>
            <w:r w:rsidRPr="00BE7E0C">
              <w:rPr>
                <w:sz w:val="20"/>
              </w:rPr>
              <w:br/>
            </w:r>
            <w:r w:rsidRPr="00BE7E0C">
              <w:rPr>
                <w:sz w:val="20"/>
                <w:shd w:val="clear" w:color="auto" w:fill="FFFFFF"/>
              </w:rPr>
              <w:t>- Carregador de Bateria (Saída CC)</w:t>
            </w:r>
            <w:r w:rsidRPr="00BE7E0C">
              <w:rPr>
                <w:sz w:val="20"/>
              </w:rPr>
              <w:br/>
            </w:r>
            <w:r w:rsidRPr="00BE7E0C">
              <w:rPr>
                <w:sz w:val="20"/>
                <w:shd w:val="clear" w:color="auto" w:fill="FFFFFF"/>
              </w:rPr>
              <w:t>- Com bateria</w:t>
            </w:r>
            <w:r w:rsidRPr="00BE7E0C">
              <w:rPr>
                <w:sz w:val="20"/>
              </w:rPr>
              <w:br/>
            </w:r>
            <w:r w:rsidRPr="00BE7E0C">
              <w:rPr>
                <w:sz w:val="20"/>
                <w:shd w:val="clear" w:color="auto" w:fill="FFFFFF"/>
              </w:rPr>
              <w:t>- Alerta do nível de óleo</w:t>
            </w:r>
            <w:r w:rsidRPr="00BE7E0C">
              <w:rPr>
                <w:sz w:val="20"/>
              </w:rPr>
              <w:br/>
            </w:r>
            <w:r w:rsidRPr="00BE7E0C">
              <w:rPr>
                <w:sz w:val="20"/>
                <w:shd w:val="clear" w:color="auto" w:fill="FFFFFF"/>
              </w:rPr>
              <w:t>- Indicador de nível de combustível</w:t>
            </w:r>
            <w:r w:rsidRPr="00BE7E0C">
              <w:rPr>
                <w:sz w:val="20"/>
              </w:rPr>
              <w:br/>
            </w:r>
            <w:r w:rsidRPr="00BE7E0C">
              <w:rPr>
                <w:sz w:val="20"/>
                <w:shd w:val="clear" w:color="auto" w:fill="FFFFFF"/>
              </w:rPr>
              <w:t>- Com rodas</w:t>
            </w:r>
            <w:r w:rsidRPr="00BE7E0C">
              <w:rPr>
                <w:sz w:val="20"/>
                <w:shd w:val="clear" w:color="auto" w:fill="FFFFFF"/>
              </w:rPr>
              <w:br/>
              <w:t>Características técnicas:</w:t>
            </w:r>
            <w:r w:rsidRPr="00BE7E0C">
              <w:rPr>
                <w:sz w:val="20"/>
                <w:shd w:val="clear" w:color="auto" w:fill="FFFFFF"/>
              </w:rPr>
              <w:br/>
              <w:t> Tipo do Motor: Monocilíndrico, refrigerado à ar, 4 Tempos, OHV</w:t>
            </w:r>
            <w:r w:rsidRPr="00BE7E0C">
              <w:rPr>
                <w:sz w:val="20"/>
              </w:rPr>
              <w:br/>
            </w:r>
            <w:r w:rsidRPr="00BE7E0C">
              <w:rPr>
                <w:sz w:val="20"/>
                <w:shd w:val="clear" w:color="auto" w:fill="FFFFFF"/>
              </w:rPr>
              <w:t>Cilindrada: 622cc</w:t>
            </w:r>
            <w:r w:rsidRPr="00BE7E0C">
              <w:rPr>
                <w:sz w:val="20"/>
              </w:rPr>
              <w:br/>
            </w:r>
            <w:r w:rsidRPr="00BE7E0C">
              <w:rPr>
                <w:sz w:val="20"/>
                <w:shd w:val="clear" w:color="auto" w:fill="FFFFFF"/>
              </w:rPr>
              <w:t>Sistema de Partida Retrátil e Elétrica</w:t>
            </w:r>
            <w:r w:rsidRPr="00BE7E0C">
              <w:rPr>
                <w:sz w:val="20"/>
              </w:rPr>
              <w:br/>
            </w:r>
            <w:r w:rsidRPr="00BE7E0C">
              <w:rPr>
                <w:sz w:val="20"/>
                <w:shd w:val="clear" w:color="auto" w:fill="FFFFFF"/>
              </w:rPr>
              <w:t>Capacidade de Combustível: 48l</w:t>
            </w:r>
            <w:r w:rsidRPr="00BE7E0C">
              <w:rPr>
                <w:sz w:val="20"/>
              </w:rPr>
              <w:br/>
            </w:r>
            <w:r w:rsidRPr="00BE7E0C">
              <w:rPr>
                <w:sz w:val="20"/>
                <w:shd w:val="clear" w:color="auto" w:fill="FFFFFF"/>
              </w:rPr>
              <w:t>Capacidade de Óleo: 1,6l</w:t>
            </w:r>
            <w:r w:rsidRPr="00BE7E0C">
              <w:rPr>
                <w:sz w:val="20"/>
              </w:rPr>
              <w:br/>
            </w:r>
            <w:r w:rsidRPr="00BE7E0C">
              <w:rPr>
                <w:sz w:val="20"/>
                <w:shd w:val="clear" w:color="auto" w:fill="FFFFFF"/>
              </w:rPr>
              <w:t>Filtro de Ar: Duplo Elemento</w:t>
            </w:r>
            <w:r w:rsidRPr="00BE7E0C">
              <w:rPr>
                <w:sz w:val="20"/>
              </w:rPr>
              <w:br/>
            </w:r>
            <w:r w:rsidRPr="00BE7E0C">
              <w:rPr>
                <w:sz w:val="20"/>
                <w:shd w:val="clear" w:color="auto" w:fill="FFFFFF"/>
              </w:rPr>
              <w:t>Frequência Nominal: 60Hz</w:t>
            </w:r>
            <w:r w:rsidRPr="00BE7E0C">
              <w:rPr>
                <w:sz w:val="20"/>
              </w:rPr>
              <w:br/>
            </w:r>
            <w:r w:rsidRPr="00BE7E0C">
              <w:rPr>
                <w:sz w:val="20"/>
                <w:shd w:val="clear" w:color="auto" w:fill="FFFFFF"/>
              </w:rPr>
              <w:t>Potência Nominal: 12,0kVA</w:t>
            </w:r>
            <w:r w:rsidRPr="00BE7E0C">
              <w:rPr>
                <w:sz w:val="20"/>
              </w:rPr>
              <w:br/>
            </w:r>
            <w:r w:rsidRPr="00BE7E0C">
              <w:rPr>
                <w:sz w:val="20"/>
                <w:shd w:val="clear" w:color="auto" w:fill="FFFFFF"/>
              </w:rPr>
              <w:t>Potência Máxima: 13,1kVA</w:t>
            </w:r>
            <w:r w:rsidRPr="00BE7E0C">
              <w:rPr>
                <w:sz w:val="20"/>
              </w:rPr>
              <w:br/>
            </w:r>
            <w:r w:rsidRPr="00BE7E0C">
              <w:rPr>
                <w:sz w:val="20"/>
                <w:shd w:val="clear" w:color="auto" w:fill="FFFFFF"/>
              </w:rPr>
              <w:t>Tensão de Saída Nominal: 127V/220V</w:t>
            </w:r>
            <w:r w:rsidRPr="00BE7E0C">
              <w:rPr>
                <w:sz w:val="20"/>
              </w:rPr>
              <w:br/>
            </w:r>
            <w:r w:rsidRPr="00BE7E0C">
              <w:rPr>
                <w:sz w:val="20"/>
                <w:shd w:val="clear" w:color="auto" w:fill="FFFFFF"/>
              </w:rPr>
              <w:t>Corrente Nominal: 32,8A</w:t>
            </w:r>
            <w:r w:rsidRPr="00BE7E0C">
              <w:rPr>
                <w:sz w:val="20"/>
              </w:rPr>
              <w:br/>
            </w:r>
            <w:r w:rsidRPr="00BE7E0C">
              <w:rPr>
                <w:sz w:val="20"/>
                <w:shd w:val="clear" w:color="auto" w:fill="FFFFFF"/>
              </w:rPr>
              <w:t>Autonomia na Potência Nominal: 10 horas contínuas</w:t>
            </w:r>
            <w:r w:rsidRPr="00BE7E0C">
              <w:rPr>
                <w:sz w:val="20"/>
              </w:rPr>
              <w:br/>
            </w:r>
            <w:r w:rsidRPr="00BE7E0C">
              <w:rPr>
                <w:sz w:val="20"/>
                <w:shd w:val="clear" w:color="auto" w:fill="FFFFFF"/>
              </w:rPr>
              <w:t>Número de Fases:</w:t>
            </w:r>
            <w:r w:rsidRPr="00BE7E0C">
              <w:rPr>
                <w:sz w:val="20"/>
              </w:rPr>
              <w:br/>
            </w:r>
            <w:r w:rsidRPr="00BE7E0C">
              <w:rPr>
                <w:sz w:val="20"/>
                <w:shd w:val="clear" w:color="auto" w:fill="FFFFFF"/>
              </w:rPr>
              <w:t># Monofásico: 127V</w:t>
            </w:r>
            <w:r w:rsidRPr="00BE7E0C">
              <w:rPr>
                <w:sz w:val="20"/>
              </w:rPr>
              <w:br/>
            </w:r>
            <w:r w:rsidRPr="00BE7E0C">
              <w:rPr>
                <w:sz w:val="20"/>
                <w:shd w:val="clear" w:color="auto" w:fill="FFFFFF"/>
              </w:rPr>
              <w:t># Trifásico: 220V</w:t>
            </w:r>
            <w:r w:rsidRPr="00BE7E0C">
              <w:rPr>
                <w:sz w:val="20"/>
              </w:rPr>
              <w:br/>
            </w:r>
            <w:r w:rsidRPr="00BE7E0C">
              <w:rPr>
                <w:sz w:val="20"/>
                <w:shd w:val="clear" w:color="auto" w:fill="FFFFFF"/>
              </w:rPr>
              <w:t>Fator de Potência cos: 0,8</w:t>
            </w:r>
            <w:r w:rsidRPr="00BE7E0C">
              <w:rPr>
                <w:sz w:val="20"/>
              </w:rPr>
              <w:br/>
            </w:r>
            <w:r w:rsidRPr="00BE7E0C">
              <w:rPr>
                <w:sz w:val="20"/>
                <w:shd w:val="clear" w:color="auto" w:fill="FFFFFF"/>
              </w:rPr>
              <w:t>Número de Tomadas: 1x 220V, 2 x 127V</w:t>
            </w:r>
            <w:r w:rsidRPr="00BE7E0C">
              <w:rPr>
                <w:sz w:val="20"/>
              </w:rPr>
              <w:br/>
            </w:r>
            <w:r w:rsidRPr="00BE7E0C">
              <w:rPr>
                <w:sz w:val="20"/>
                <w:shd w:val="clear" w:color="auto" w:fill="FFFFFF"/>
              </w:rPr>
              <w:t>Saída CC 12V / 8,3A</w:t>
            </w:r>
            <w:r w:rsidRPr="00BE7E0C">
              <w:rPr>
                <w:sz w:val="20"/>
              </w:rPr>
              <w:br/>
            </w:r>
            <w:r w:rsidRPr="00BE7E0C">
              <w:rPr>
                <w:sz w:val="20"/>
                <w:shd w:val="clear" w:color="auto" w:fill="FFFFFF"/>
              </w:rPr>
              <w:t>Estrutura com quadro</w:t>
            </w:r>
            <w:r w:rsidRPr="00BE7E0C">
              <w:rPr>
                <w:sz w:val="20"/>
              </w:rPr>
              <w:br/>
            </w:r>
            <w:r w:rsidRPr="00BE7E0C">
              <w:rPr>
                <w:sz w:val="20"/>
                <w:shd w:val="clear" w:color="auto" w:fill="FFFFFF"/>
              </w:rPr>
              <w:t>Acompanha kit de ferramentas</w:t>
            </w:r>
            <w:r w:rsidRPr="00BE7E0C">
              <w:rPr>
                <w:sz w:val="20"/>
                <w:shd w:val="clear" w:color="auto" w:fill="FFFFFF"/>
              </w:rPr>
              <w:br/>
            </w:r>
          </w:p>
        </w:tc>
        <w:tc>
          <w:tcPr>
            <w:tcW w:w="1418" w:type="dxa"/>
            <w:tcBorders>
              <w:top w:val="single" w:sz="4" w:space="0" w:color="000000"/>
              <w:left w:val="single" w:sz="4" w:space="0" w:color="000000"/>
              <w:bottom w:val="single" w:sz="4" w:space="0" w:color="000000"/>
              <w:right w:val="single" w:sz="4" w:space="0" w:color="000000"/>
            </w:tcBorders>
            <w:vAlign w:val="center"/>
          </w:tcPr>
          <w:p w14:paraId="4707B8CB" w14:textId="77777777" w:rsidR="00A71F41" w:rsidRPr="00BE7E0C" w:rsidRDefault="00A71F41" w:rsidP="00B13AF0">
            <w:pPr>
              <w:spacing w:line="360" w:lineRule="auto"/>
              <w:jc w:val="center"/>
              <w:rPr>
                <w:rFonts w:eastAsia="Calibri"/>
                <w:sz w:val="20"/>
              </w:rPr>
            </w:pPr>
            <w:r w:rsidRPr="00BE7E0C">
              <w:rPr>
                <w:rFonts w:eastAsia="Calibri"/>
                <w:sz w:val="20"/>
              </w:rPr>
              <w:lastRenderedPageBreak/>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0E4913B3" w14:textId="77777777" w:rsidR="00A71F41" w:rsidRPr="00BE7E0C" w:rsidRDefault="00A71F41" w:rsidP="00B13AF0">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2485663D" w14:textId="77777777" w:rsidR="00A71F41" w:rsidRPr="00BE7E0C" w:rsidRDefault="00A71F41" w:rsidP="00B13AF0">
            <w:pPr>
              <w:spacing w:line="360" w:lineRule="auto"/>
              <w:jc w:val="center"/>
              <w:rPr>
                <w:rFonts w:eastAsia="Calibri"/>
                <w:sz w:val="20"/>
              </w:rPr>
            </w:pPr>
            <w:r w:rsidRPr="00BE7E0C">
              <w:rPr>
                <w:rFonts w:eastAsia="Calibri"/>
                <w:sz w:val="20"/>
              </w:rPr>
              <w:t>02</w:t>
            </w:r>
          </w:p>
        </w:tc>
        <w:tc>
          <w:tcPr>
            <w:tcW w:w="1560" w:type="dxa"/>
            <w:vAlign w:val="center"/>
          </w:tcPr>
          <w:p w14:paraId="2CAFEC15" w14:textId="77777777" w:rsidR="00A71F41" w:rsidRPr="00BE7E0C" w:rsidRDefault="00A71F41" w:rsidP="00B13AF0">
            <w:pPr>
              <w:spacing w:line="360" w:lineRule="auto"/>
              <w:jc w:val="center"/>
              <w:rPr>
                <w:rFonts w:eastAsia="Calibri"/>
                <w:sz w:val="20"/>
              </w:rPr>
            </w:pPr>
            <w:r w:rsidRPr="00BE7E0C">
              <w:rPr>
                <w:rFonts w:eastAsia="Calibri"/>
                <w:sz w:val="20"/>
              </w:rPr>
              <w:t>SMOI - 02</w:t>
            </w:r>
          </w:p>
        </w:tc>
      </w:tr>
      <w:tr w:rsidR="00A71F41" w:rsidRPr="00BE7E0C" w14:paraId="43183706"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57BDC373"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2600014C" w14:textId="77777777" w:rsidR="00A71F41" w:rsidRPr="00BE7E0C" w:rsidRDefault="00A71F41" w:rsidP="00B13AF0">
            <w:pPr>
              <w:shd w:val="clear" w:color="auto" w:fill="FFFFFF"/>
              <w:textAlignment w:val="top"/>
              <w:rPr>
                <w:sz w:val="20"/>
              </w:rPr>
            </w:pPr>
            <w:r w:rsidRPr="00BE7E0C">
              <w:rPr>
                <w:b/>
                <w:bCs/>
                <w:sz w:val="20"/>
                <w:u w:val="single"/>
              </w:rPr>
              <w:t>Máquina de solda 200A</w:t>
            </w:r>
            <w:r w:rsidRPr="00BE7E0C">
              <w:rPr>
                <w:sz w:val="20"/>
                <w:u w:val="single"/>
              </w:rPr>
              <w:t>;</w:t>
            </w:r>
            <w:r w:rsidRPr="00BE7E0C">
              <w:rPr>
                <w:sz w:val="20"/>
              </w:rPr>
              <w:t xml:space="preserve"> </w:t>
            </w:r>
            <w:proofErr w:type="spellStart"/>
            <w:r w:rsidRPr="00BE7E0C">
              <w:rPr>
                <w:sz w:val="20"/>
              </w:rPr>
              <w:t>HotStart</w:t>
            </w:r>
            <w:proofErr w:type="spellEnd"/>
            <w:r w:rsidRPr="00BE7E0C">
              <w:rPr>
                <w:sz w:val="20"/>
              </w:rPr>
              <w:t xml:space="preserve"> - facilita a abertura do arco elétrico e evita que o eletrodo cole na peça de trabalho com ajuste automático mantém a estabilidade do arco durante a soldagem; Painel com display digital de alto brilho que possibilita a leitura mesmo a grandes distâncias e botões de fácil utilização, mesmo com luvas de soldagem; Porta eletrodo e garra obra com cabos de 3 metros de comprimento 100% em cobre; características: tensão de Alimentação: 1Ø – 220V (+/-10%); Frequência: 50/60 Hz; Tensão em Vazio: 83 V; Faixa de Corrente: 10 – 200 A; Ciclo de Trabalho Eletrodos (SMAW): 200 A / 28V @ 40%</w:t>
            </w:r>
          </w:p>
          <w:p w14:paraId="693E9760" w14:textId="77777777" w:rsidR="00A71F41" w:rsidRPr="00BE7E0C" w:rsidRDefault="00A71F41" w:rsidP="00B13AF0">
            <w:pPr>
              <w:shd w:val="clear" w:color="auto" w:fill="FFFFFF"/>
              <w:textAlignment w:val="top"/>
              <w:rPr>
                <w:sz w:val="20"/>
              </w:rPr>
            </w:pPr>
            <w:r w:rsidRPr="00BE7E0C">
              <w:rPr>
                <w:sz w:val="20"/>
              </w:rPr>
              <w:t>126 A / 25V @ 100%; Ciclo de Trabalho TIG (GTAW): 200 A / 18V @ 40%126 A / 15V @ 100%Gerador recomendado: 10 kVA Classe de proteção: IP21SDimensões (L x C x A): 155 x 440 x 325 mm</w:t>
            </w:r>
          </w:p>
          <w:p w14:paraId="214224C1" w14:textId="77777777" w:rsidR="00A71F41" w:rsidRPr="00BE7E0C" w:rsidRDefault="00A71F41" w:rsidP="00B13AF0">
            <w:pPr>
              <w:shd w:val="clear" w:color="auto" w:fill="FFFFFF"/>
              <w:textAlignment w:val="top"/>
              <w:rPr>
                <w:sz w:val="20"/>
              </w:rPr>
            </w:pPr>
            <w:r w:rsidRPr="00BE7E0C">
              <w:rPr>
                <w:sz w:val="20"/>
              </w:rPr>
              <w:t xml:space="preserve"> Peso: 8,9 kg</w:t>
            </w:r>
          </w:p>
          <w:p w14:paraId="0188C2A7" w14:textId="77777777" w:rsidR="00A71F41" w:rsidRPr="00BE7E0C" w:rsidRDefault="00A71F41" w:rsidP="00B13AF0">
            <w:pPr>
              <w:shd w:val="clear" w:color="auto" w:fill="FFFFFF"/>
              <w:textAlignment w:val="top"/>
              <w:rPr>
                <w:sz w:val="20"/>
              </w:rPr>
            </w:pPr>
            <w:r w:rsidRPr="00BE7E0C">
              <w:rPr>
                <w:sz w:val="20"/>
              </w:rPr>
              <w:t>Norma Global: IEC 60.974-1</w:t>
            </w:r>
          </w:p>
        </w:tc>
        <w:tc>
          <w:tcPr>
            <w:tcW w:w="1418" w:type="dxa"/>
            <w:tcBorders>
              <w:top w:val="single" w:sz="4" w:space="0" w:color="000000"/>
              <w:left w:val="single" w:sz="4" w:space="0" w:color="000000"/>
              <w:bottom w:val="single" w:sz="4" w:space="0" w:color="000000"/>
              <w:right w:val="single" w:sz="4" w:space="0" w:color="000000"/>
            </w:tcBorders>
            <w:vAlign w:val="center"/>
          </w:tcPr>
          <w:p w14:paraId="76A03F88"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CB22D74" w14:textId="77777777" w:rsidR="00A71F41" w:rsidRPr="00BE7E0C" w:rsidRDefault="00A71F41" w:rsidP="00B13AF0">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5A86B9D8" w14:textId="77777777" w:rsidR="00A71F41" w:rsidRPr="00BE7E0C" w:rsidRDefault="00A71F41" w:rsidP="00B13AF0">
            <w:pPr>
              <w:spacing w:line="360" w:lineRule="auto"/>
              <w:jc w:val="center"/>
              <w:rPr>
                <w:rFonts w:eastAsia="Calibri"/>
                <w:sz w:val="20"/>
              </w:rPr>
            </w:pPr>
            <w:r w:rsidRPr="00BE7E0C">
              <w:rPr>
                <w:rFonts w:eastAsia="Calibri"/>
                <w:sz w:val="20"/>
              </w:rPr>
              <w:t>02</w:t>
            </w:r>
          </w:p>
        </w:tc>
        <w:tc>
          <w:tcPr>
            <w:tcW w:w="1560" w:type="dxa"/>
            <w:vAlign w:val="center"/>
          </w:tcPr>
          <w:p w14:paraId="7D94734C" w14:textId="77777777" w:rsidR="00A71F41" w:rsidRPr="00BE7E0C" w:rsidRDefault="00A71F41" w:rsidP="00B13AF0">
            <w:pPr>
              <w:spacing w:line="360" w:lineRule="auto"/>
              <w:jc w:val="center"/>
              <w:rPr>
                <w:rFonts w:eastAsia="Calibri"/>
                <w:sz w:val="20"/>
              </w:rPr>
            </w:pPr>
            <w:r w:rsidRPr="00BE7E0C">
              <w:rPr>
                <w:rFonts w:eastAsia="Calibri"/>
                <w:sz w:val="20"/>
              </w:rPr>
              <w:t>SMOI - 02</w:t>
            </w:r>
          </w:p>
        </w:tc>
      </w:tr>
      <w:tr w:rsidR="00A71F41" w:rsidRPr="00BE7E0C" w14:paraId="7B849373"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1303CA4F"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1374E61C" w14:textId="77777777" w:rsidR="00A71F41" w:rsidRPr="00BE7E0C" w:rsidRDefault="00A71F41" w:rsidP="00B13AF0">
            <w:pPr>
              <w:shd w:val="clear" w:color="auto" w:fill="FFFFFF"/>
              <w:textAlignment w:val="top"/>
              <w:rPr>
                <w:sz w:val="20"/>
              </w:rPr>
            </w:pPr>
            <w:r w:rsidRPr="00BE7E0C">
              <w:rPr>
                <w:b/>
                <w:bCs/>
                <w:sz w:val="20"/>
                <w:u w:val="single"/>
              </w:rPr>
              <w:t>Máquina de solda MIG A</w:t>
            </w:r>
            <w:r w:rsidRPr="00BE7E0C">
              <w:rPr>
                <w:b/>
                <w:bCs/>
                <w:sz w:val="20"/>
              </w:rPr>
              <w:t xml:space="preserve"> </w:t>
            </w:r>
            <w:r w:rsidRPr="00BE7E0C">
              <w:rPr>
                <w:b/>
                <w:bCs/>
                <w:sz w:val="20"/>
                <w:u w:val="single"/>
              </w:rPr>
              <w:t>GÁS</w:t>
            </w:r>
            <w:r w:rsidRPr="00BE7E0C">
              <w:rPr>
                <w:sz w:val="20"/>
              </w:rPr>
              <w:t>; Faixa de Corrente: 30 - 250ª; Faixa de Tensão:  15,5 - 26,5VDC; Tensão de Alimentação:  3Ø - 220/380VAC; Frequência de Alimentação:  50/60Hz; Cargas Autorizadas</w:t>
            </w:r>
          </w:p>
          <w:p w14:paraId="06AC7680" w14:textId="77777777" w:rsidR="00A71F41" w:rsidRPr="00BE7E0C" w:rsidRDefault="00A71F41" w:rsidP="00B13AF0">
            <w:pPr>
              <w:shd w:val="clear" w:color="auto" w:fill="FFFFFF"/>
              <w:textAlignment w:val="top"/>
              <w:rPr>
                <w:sz w:val="20"/>
              </w:rPr>
            </w:pPr>
            <w:r w:rsidRPr="00BE7E0C">
              <w:rPr>
                <w:sz w:val="20"/>
              </w:rPr>
              <w:t># 250 A / 26,5 VDC - 35%</w:t>
            </w:r>
          </w:p>
          <w:p w14:paraId="214AB410" w14:textId="77777777" w:rsidR="00A71F41" w:rsidRPr="00BE7E0C" w:rsidRDefault="00A71F41" w:rsidP="00B13AF0">
            <w:pPr>
              <w:shd w:val="clear" w:color="auto" w:fill="FFFFFF"/>
              <w:textAlignment w:val="top"/>
              <w:rPr>
                <w:sz w:val="20"/>
              </w:rPr>
            </w:pPr>
            <w:r w:rsidRPr="00BE7E0C">
              <w:rPr>
                <w:sz w:val="20"/>
              </w:rPr>
              <w:t># 200 A / 24 VDC - 60%</w:t>
            </w:r>
          </w:p>
          <w:p w14:paraId="49EAA00E" w14:textId="77777777" w:rsidR="00A71F41" w:rsidRPr="00BE7E0C" w:rsidRDefault="00A71F41" w:rsidP="00B13AF0">
            <w:pPr>
              <w:shd w:val="clear" w:color="auto" w:fill="FFFFFF"/>
              <w:textAlignment w:val="top"/>
              <w:rPr>
                <w:sz w:val="20"/>
              </w:rPr>
            </w:pPr>
            <w:r w:rsidRPr="00BE7E0C">
              <w:rPr>
                <w:sz w:val="20"/>
              </w:rPr>
              <w:t># 150 A / 21,5 VDC - 100%; Tensão em Vazio:  16,5 - 35,4 VDC; Potência Aparente:  10kVA</w:t>
            </w:r>
          </w:p>
          <w:p w14:paraId="490B158C" w14:textId="77777777" w:rsidR="00A71F41" w:rsidRPr="00BE7E0C" w:rsidRDefault="00A71F41" w:rsidP="00B13AF0">
            <w:pPr>
              <w:shd w:val="clear" w:color="auto" w:fill="FFFFFF"/>
              <w:textAlignment w:val="top"/>
              <w:rPr>
                <w:sz w:val="20"/>
              </w:rPr>
            </w:pPr>
            <w:r w:rsidRPr="00BE7E0C">
              <w:rPr>
                <w:sz w:val="20"/>
              </w:rPr>
              <w:t>Disjuntor Recomendado:  25 A (220 V - 3Ø) / 16 A (380 V - 3Ø)</w:t>
            </w:r>
          </w:p>
          <w:p w14:paraId="49467B3E" w14:textId="77777777" w:rsidR="00A71F41" w:rsidRPr="00BE7E0C" w:rsidRDefault="00A71F41" w:rsidP="00B13AF0">
            <w:pPr>
              <w:shd w:val="clear" w:color="auto" w:fill="FFFFFF"/>
              <w:textAlignment w:val="top"/>
              <w:rPr>
                <w:sz w:val="20"/>
              </w:rPr>
            </w:pPr>
            <w:r w:rsidRPr="00BE7E0C">
              <w:rPr>
                <w:sz w:val="20"/>
              </w:rPr>
              <w:t>Classe de Proteção:  IP 21S</w:t>
            </w:r>
          </w:p>
          <w:p w14:paraId="2FF2DC21" w14:textId="77777777" w:rsidR="00A71F41" w:rsidRPr="00BE7E0C" w:rsidRDefault="00A71F41" w:rsidP="00B13AF0">
            <w:pPr>
              <w:shd w:val="clear" w:color="auto" w:fill="FFFFFF"/>
              <w:textAlignment w:val="top"/>
              <w:rPr>
                <w:sz w:val="20"/>
              </w:rPr>
            </w:pPr>
            <w:r w:rsidRPr="00BE7E0C">
              <w:rPr>
                <w:sz w:val="20"/>
              </w:rPr>
              <w:t>Fator de Potência:  0,95</w:t>
            </w:r>
          </w:p>
          <w:p w14:paraId="12F3B954" w14:textId="77777777" w:rsidR="00A71F41" w:rsidRPr="00BE7E0C" w:rsidRDefault="00A71F41" w:rsidP="00B13AF0">
            <w:pPr>
              <w:shd w:val="clear" w:color="auto" w:fill="FFFFFF"/>
              <w:textAlignment w:val="top"/>
              <w:rPr>
                <w:sz w:val="20"/>
              </w:rPr>
            </w:pPr>
            <w:r w:rsidRPr="00BE7E0C">
              <w:rPr>
                <w:sz w:val="20"/>
              </w:rPr>
              <w:t>Eficiência:  74 %</w:t>
            </w:r>
          </w:p>
          <w:p w14:paraId="2B198F1A" w14:textId="77777777" w:rsidR="00A71F41" w:rsidRPr="00BE7E0C" w:rsidRDefault="00A71F41" w:rsidP="00B13AF0">
            <w:pPr>
              <w:shd w:val="clear" w:color="auto" w:fill="FFFFFF"/>
              <w:textAlignment w:val="top"/>
              <w:rPr>
                <w:sz w:val="20"/>
              </w:rPr>
            </w:pPr>
            <w:r w:rsidRPr="00BE7E0C">
              <w:rPr>
                <w:sz w:val="20"/>
              </w:rPr>
              <w:t>Velocidade do Arame:  1,5 - 21m/min Níveis de Tensão:  12</w:t>
            </w:r>
          </w:p>
          <w:p w14:paraId="0E93AC25" w14:textId="77777777" w:rsidR="00A71F41" w:rsidRPr="00BE7E0C" w:rsidRDefault="00A71F41" w:rsidP="00B13AF0">
            <w:pPr>
              <w:shd w:val="clear" w:color="auto" w:fill="FFFFFF"/>
              <w:textAlignment w:val="top"/>
              <w:rPr>
                <w:sz w:val="20"/>
              </w:rPr>
            </w:pPr>
            <w:r w:rsidRPr="00BE7E0C">
              <w:rPr>
                <w:sz w:val="20"/>
              </w:rPr>
              <w:t xml:space="preserve"> Diâmetro do Arame</w:t>
            </w:r>
          </w:p>
          <w:p w14:paraId="523FB6CC" w14:textId="77777777" w:rsidR="00A71F41" w:rsidRPr="00BE7E0C" w:rsidRDefault="00A71F41" w:rsidP="00B13AF0">
            <w:pPr>
              <w:shd w:val="clear" w:color="auto" w:fill="FFFFFF"/>
              <w:textAlignment w:val="top"/>
              <w:rPr>
                <w:sz w:val="20"/>
              </w:rPr>
            </w:pPr>
            <w:r w:rsidRPr="00BE7E0C">
              <w:rPr>
                <w:sz w:val="20"/>
              </w:rPr>
              <w:t># Sólido 0,6 - 1,0mm</w:t>
            </w:r>
          </w:p>
          <w:p w14:paraId="71548227" w14:textId="77777777" w:rsidR="00A71F41" w:rsidRPr="00BE7E0C" w:rsidRDefault="00A71F41" w:rsidP="00B13AF0">
            <w:pPr>
              <w:shd w:val="clear" w:color="auto" w:fill="FFFFFF"/>
              <w:textAlignment w:val="top"/>
              <w:rPr>
                <w:sz w:val="20"/>
              </w:rPr>
            </w:pPr>
            <w:r w:rsidRPr="00BE7E0C">
              <w:rPr>
                <w:sz w:val="20"/>
              </w:rPr>
              <w:t>#  Alumínio 0,8 - 1,0mm</w:t>
            </w:r>
          </w:p>
          <w:p w14:paraId="52120E66" w14:textId="77777777" w:rsidR="00A71F41" w:rsidRPr="00BE7E0C" w:rsidRDefault="00A71F41" w:rsidP="00B13AF0">
            <w:pPr>
              <w:shd w:val="clear" w:color="auto" w:fill="FFFFFF"/>
              <w:textAlignment w:val="top"/>
              <w:rPr>
                <w:sz w:val="20"/>
              </w:rPr>
            </w:pPr>
            <w:r w:rsidRPr="00BE7E0C">
              <w:rPr>
                <w:sz w:val="20"/>
              </w:rPr>
              <w:t># Tubular 0,6 - 1,0mm</w:t>
            </w:r>
          </w:p>
          <w:p w14:paraId="19BF3F31" w14:textId="77777777" w:rsidR="00A71F41" w:rsidRPr="00BE7E0C" w:rsidRDefault="00A71F41" w:rsidP="00B13AF0">
            <w:pPr>
              <w:shd w:val="clear" w:color="auto" w:fill="FFFFFF"/>
              <w:textAlignment w:val="top"/>
              <w:rPr>
                <w:sz w:val="20"/>
              </w:rPr>
            </w:pPr>
            <w:r w:rsidRPr="00BE7E0C">
              <w:rPr>
                <w:sz w:val="20"/>
              </w:rPr>
              <w:t>Dimensões (L x C x A):  470 x 870 x 700mm</w:t>
            </w:r>
          </w:p>
          <w:p w14:paraId="58E7F000" w14:textId="77777777" w:rsidR="00A71F41" w:rsidRPr="00BE7E0C" w:rsidRDefault="00A71F41" w:rsidP="00B13AF0">
            <w:pPr>
              <w:shd w:val="clear" w:color="auto" w:fill="FFFFFF"/>
              <w:textAlignment w:val="top"/>
              <w:rPr>
                <w:b/>
                <w:bCs/>
                <w:kern w:val="36"/>
                <w:sz w:val="20"/>
              </w:rPr>
            </w:pPr>
            <w:r w:rsidRPr="00BE7E0C">
              <w:rPr>
                <w:sz w:val="20"/>
              </w:rPr>
              <w:t>Peso:  75kg</w:t>
            </w:r>
          </w:p>
        </w:tc>
        <w:tc>
          <w:tcPr>
            <w:tcW w:w="1418" w:type="dxa"/>
            <w:tcBorders>
              <w:top w:val="single" w:sz="4" w:space="0" w:color="000000"/>
              <w:left w:val="single" w:sz="4" w:space="0" w:color="000000"/>
              <w:bottom w:val="single" w:sz="4" w:space="0" w:color="000000"/>
              <w:right w:val="single" w:sz="4" w:space="0" w:color="000000"/>
            </w:tcBorders>
            <w:vAlign w:val="center"/>
          </w:tcPr>
          <w:p w14:paraId="54EF087D"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125911A" w14:textId="77777777" w:rsidR="00A71F41" w:rsidRPr="00BE7E0C" w:rsidRDefault="00A71F41" w:rsidP="00B13AF0">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493C8FA6" w14:textId="77777777" w:rsidR="00A71F41" w:rsidRPr="00BE7E0C" w:rsidRDefault="00A71F41" w:rsidP="00B13AF0">
            <w:pPr>
              <w:spacing w:line="360" w:lineRule="auto"/>
              <w:jc w:val="center"/>
              <w:rPr>
                <w:rFonts w:eastAsia="Calibri"/>
                <w:sz w:val="20"/>
              </w:rPr>
            </w:pPr>
            <w:r w:rsidRPr="00BE7E0C">
              <w:rPr>
                <w:rFonts w:eastAsia="Calibri"/>
                <w:sz w:val="20"/>
              </w:rPr>
              <w:t>02</w:t>
            </w:r>
          </w:p>
        </w:tc>
        <w:tc>
          <w:tcPr>
            <w:tcW w:w="1560" w:type="dxa"/>
            <w:vAlign w:val="center"/>
          </w:tcPr>
          <w:p w14:paraId="335FC13A" w14:textId="77777777" w:rsidR="00A71F41" w:rsidRPr="00BE7E0C" w:rsidRDefault="00A71F41" w:rsidP="00B13AF0">
            <w:pPr>
              <w:spacing w:line="360" w:lineRule="auto"/>
              <w:jc w:val="center"/>
              <w:rPr>
                <w:rFonts w:eastAsia="Calibri"/>
                <w:sz w:val="20"/>
              </w:rPr>
            </w:pPr>
            <w:r>
              <w:rPr>
                <w:rFonts w:eastAsia="Calibri"/>
                <w:sz w:val="20"/>
              </w:rPr>
              <w:t>SMOI- 2</w:t>
            </w:r>
          </w:p>
        </w:tc>
      </w:tr>
      <w:tr w:rsidR="00A71F41" w:rsidRPr="00BE7E0C" w14:paraId="0AA5DE36"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2819AAA0"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BB37BBC" w14:textId="77777777" w:rsidR="00A71F41" w:rsidRPr="00BE7E0C" w:rsidRDefault="00A71F41" w:rsidP="00B13AF0">
            <w:pPr>
              <w:shd w:val="clear" w:color="auto" w:fill="FFFFFF"/>
              <w:ind w:right="420"/>
              <w:jc w:val="both"/>
              <w:outlineLvl w:val="0"/>
              <w:rPr>
                <w:b/>
                <w:bCs/>
                <w:kern w:val="36"/>
                <w:sz w:val="20"/>
                <w:u w:val="single"/>
              </w:rPr>
            </w:pPr>
            <w:r w:rsidRPr="00BE7E0C">
              <w:rPr>
                <w:b/>
                <w:bCs/>
                <w:kern w:val="36"/>
                <w:sz w:val="20"/>
                <w:u w:val="single"/>
              </w:rPr>
              <w:t>Martelete Demolidor</w:t>
            </w:r>
          </w:p>
          <w:p w14:paraId="2F9EE3AB" w14:textId="77777777" w:rsidR="00A71F41" w:rsidRPr="00BE7E0C" w:rsidRDefault="00A71F41" w:rsidP="00B13AF0">
            <w:pPr>
              <w:shd w:val="clear" w:color="auto" w:fill="FFFFFF"/>
              <w:rPr>
                <w:sz w:val="20"/>
                <w:shd w:val="clear" w:color="auto" w:fill="FFFFFF"/>
              </w:rPr>
            </w:pPr>
            <w:r w:rsidRPr="00BE7E0C">
              <w:rPr>
                <w:sz w:val="20"/>
                <w:shd w:val="clear" w:color="auto" w:fill="FFFFFF"/>
              </w:rPr>
              <w:t>Dupla isolação.</w:t>
            </w:r>
            <w:r w:rsidRPr="00BE7E0C">
              <w:rPr>
                <w:sz w:val="20"/>
              </w:rPr>
              <w:br/>
            </w:r>
            <w:r w:rsidRPr="00BE7E0C">
              <w:rPr>
                <w:sz w:val="20"/>
                <w:shd w:val="clear" w:color="auto" w:fill="FFFFFF"/>
              </w:rPr>
              <w:t>Velocidade variável.</w:t>
            </w:r>
            <w:r w:rsidRPr="00BE7E0C">
              <w:rPr>
                <w:sz w:val="20"/>
              </w:rPr>
              <w:br/>
            </w:r>
            <w:r w:rsidRPr="00BE7E0C">
              <w:rPr>
                <w:sz w:val="20"/>
                <w:shd w:val="clear" w:color="auto" w:fill="FFFFFF"/>
              </w:rPr>
              <w:t>Controle eletrônico de velocidade.</w:t>
            </w:r>
            <w:r w:rsidRPr="00BE7E0C">
              <w:rPr>
                <w:sz w:val="20"/>
              </w:rPr>
              <w:t xml:space="preserve"> </w:t>
            </w:r>
            <w:r w:rsidRPr="00BE7E0C">
              <w:rPr>
                <w:sz w:val="20"/>
                <w:shd w:val="clear" w:color="auto" w:fill="FFFFFF"/>
              </w:rPr>
              <w:t>Encaixe sextavado 28.6mm</w:t>
            </w:r>
          </w:p>
          <w:p w14:paraId="7D90E112" w14:textId="77777777" w:rsidR="00A71F41" w:rsidRPr="00BE7E0C" w:rsidRDefault="00A71F41" w:rsidP="00B13AF0">
            <w:pPr>
              <w:shd w:val="clear" w:color="auto" w:fill="FFFFFF"/>
              <w:rPr>
                <w:sz w:val="20"/>
                <w:shd w:val="clear" w:color="auto" w:fill="FFFFFF"/>
              </w:rPr>
            </w:pPr>
            <w:r w:rsidRPr="00BE7E0C">
              <w:rPr>
                <w:sz w:val="20"/>
                <w:shd w:val="clear" w:color="auto" w:fill="FFFFFF"/>
              </w:rPr>
              <w:t>Potência: 1.510W</w:t>
            </w:r>
          </w:p>
          <w:p w14:paraId="3A177A75" w14:textId="77777777" w:rsidR="00A71F41" w:rsidRPr="00BE7E0C" w:rsidRDefault="00A71F41" w:rsidP="00B13AF0">
            <w:pPr>
              <w:shd w:val="clear" w:color="auto" w:fill="FFFFFF"/>
              <w:jc w:val="both"/>
              <w:rPr>
                <w:b/>
                <w:bCs/>
                <w:kern w:val="36"/>
                <w:sz w:val="20"/>
              </w:rPr>
            </w:pPr>
            <w:r w:rsidRPr="00BE7E0C">
              <w:rPr>
                <w:sz w:val="20"/>
                <w:shd w:val="clear" w:color="auto" w:fill="FFFFFF"/>
              </w:rPr>
              <w:t>Voltagem 220volts</w:t>
            </w:r>
            <w:r w:rsidRPr="00BE7E0C">
              <w:rPr>
                <w:sz w:val="20"/>
              </w:rPr>
              <w:br/>
            </w:r>
            <w:r w:rsidRPr="00BE7E0C">
              <w:rPr>
                <w:sz w:val="20"/>
                <w:shd w:val="clear" w:color="auto" w:fill="FFFFFF"/>
              </w:rPr>
              <w:t>Impacto mínimo por minuto: 730 - 1450</w:t>
            </w:r>
            <w:r w:rsidRPr="00BE7E0C">
              <w:rPr>
                <w:sz w:val="20"/>
              </w:rPr>
              <w:br/>
            </w:r>
            <w:r w:rsidRPr="00BE7E0C">
              <w:rPr>
                <w:sz w:val="20"/>
                <w:shd w:val="clear" w:color="auto" w:fill="FFFFFF"/>
              </w:rPr>
              <w:t>Dimensões (C x L x A): 847 x 129 x 266mm</w:t>
            </w:r>
            <w:r w:rsidRPr="00BE7E0C">
              <w:rPr>
                <w:sz w:val="20"/>
              </w:rPr>
              <w:br/>
            </w:r>
            <w:r w:rsidRPr="00BE7E0C">
              <w:rPr>
                <w:sz w:val="20"/>
                <w:shd w:val="clear" w:color="auto" w:fill="FFFFFF"/>
              </w:rPr>
              <w:t>Peso : 17.3kg</w:t>
            </w:r>
            <w:r w:rsidRPr="00BE7E0C">
              <w:rPr>
                <w:sz w:val="20"/>
              </w:rPr>
              <w:br/>
            </w:r>
            <w:r w:rsidRPr="00BE7E0C">
              <w:rPr>
                <w:sz w:val="20"/>
                <w:shd w:val="clear" w:color="auto" w:fill="FFFFFF"/>
              </w:rPr>
              <w:t>Energia de Impacto : 33.8 joules</w:t>
            </w:r>
          </w:p>
        </w:tc>
        <w:tc>
          <w:tcPr>
            <w:tcW w:w="1418" w:type="dxa"/>
            <w:tcBorders>
              <w:top w:val="single" w:sz="4" w:space="0" w:color="000000"/>
              <w:left w:val="single" w:sz="4" w:space="0" w:color="000000"/>
              <w:bottom w:val="single" w:sz="4" w:space="0" w:color="000000"/>
              <w:right w:val="single" w:sz="4" w:space="0" w:color="000000"/>
            </w:tcBorders>
            <w:vAlign w:val="center"/>
          </w:tcPr>
          <w:p w14:paraId="31C1AB5A" w14:textId="77777777" w:rsidR="00A71F41" w:rsidRPr="00BE7E0C" w:rsidRDefault="00A71F41" w:rsidP="00B13AF0">
            <w:pPr>
              <w:spacing w:line="360" w:lineRule="auto"/>
              <w:jc w:val="center"/>
              <w:rPr>
                <w:rFonts w:eastAsia="Calibri"/>
                <w:sz w:val="20"/>
              </w:rPr>
            </w:pPr>
            <w:r w:rsidRPr="00BE7E0C">
              <w:rPr>
                <w:rFonts w:eastAsia="Calibri"/>
                <w:sz w:val="20"/>
              </w:rPr>
              <w:t>UNIDADE</w:t>
            </w:r>
          </w:p>
        </w:tc>
        <w:tc>
          <w:tcPr>
            <w:tcW w:w="1559" w:type="dxa"/>
            <w:tcBorders>
              <w:top w:val="single" w:sz="4" w:space="0" w:color="000000"/>
              <w:left w:val="single" w:sz="4" w:space="0" w:color="000000"/>
              <w:bottom w:val="single" w:sz="4" w:space="0" w:color="000000"/>
              <w:right w:val="single" w:sz="4" w:space="0" w:color="000000"/>
            </w:tcBorders>
            <w:vAlign w:val="center"/>
          </w:tcPr>
          <w:p w14:paraId="6DD77528" w14:textId="77777777" w:rsidR="00A71F41" w:rsidRPr="00BE7E0C" w:rsidRDefault="00A71F41" w:rsidP="00B13AF0">
            <w:pPr>
              <w:spacing w:line="360" w:lineRule="auto"/>
              <w:jc w:val="center"/>
              <w:rPr>
                <w:rFonts w:eastAsia="Calibri"/>
                <w:sz w:val="20"/>
              </w:rPr>
            </w:pPr>
            <w:r w:rsidRPr="00BE7E0C">
              <w:rPr>
                <w:rFonts w:eastAsia="Calibr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7DB67B16" w14:textId="77777777" w:rsidR="00A71F41" w:rsidRPr="00BE7E0C" w:rsidRDefault="00A71F41" w:rsidP="00B13AF0">
            <w:pPr>
              <w:spacing w:line="360" w:lineRule="auto"/>
              <w:jc w:val="center"/>
              <w:rPr>
                <w:rFonts w:eastAsia="Calibri"/>
                <w:sz w:val="20"/>
              </w:rPr>
            </w:pPr>
            <w:r w:rsidRPr="00BE7E0C">
              <w:rPr>
                <w:rFonts w:eastAsia="Calibri"/>
                <w:sz w:val="20"/>
              </w:rPr>
              <w:t>02</w:t>
            </w:r>
          </w:p>
        </w:tc>
        <w:tc>
          <w:tcPr>
            <w:tcW w:w="1560" w:type="dxa"/>
            <w:vAlign w:val="center"/>
          </w:tcPr>
          <w:p w14:paraId="5C9CE90F" w14:textId="77777777" w:rsidR="00A71F41" w:rsidRPr="00BE7E0C" w:rsidRDefault="00A71F41" w:rsidP="00B13AF0">
            <w:pPr>
              <w:spacing w:line="360" w:lineRule="auto"/>
              <w:jc w:val="center"/>
              <w:rPr>
                <w:rFonts w:eastAsia="Calibri"/>
                <w:sz w:val="20"/>
              </w:rPr>
            </w:pPr>
            <w:r w:rsidRPr="00BE7E0C">
              <w:rPr>
                <w:rFonts w:eastAsia="Calibri"/>
                <w:sz w:val="20"/>
              </w:rPr>
              <w:t>SMOI - 02</w:t>
            </w:r>
          </w:p>
        </w:tc>
      </w:tr>
      <w:tr w:rsidR="00A71F41" w:rsidRPr="00BE7E0C" w14:paraId="5417C5CA"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184A7777"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BD5CC65" w14:textId="77777777" w:rsidR="00A71F41" w:rsidRPr="00BE7E0C" w:rsidRDefault="00A71F41" w:rsidP="00B13AF0">
            <w:pPr>
              <w:shd w:val="clear" w:color="auto" w:fill="FFFFFF"/>
              <w:jc w:val="both"/>
            </w:pPr>
            <w:r w:rsidRPr="00BE7E0C">
              <w:rPr>
                <w:rFonts w:eastAsia="Calibri"/>
                <w:b/>
                <w:sz w:val="20"/>
                <w:u w:val="single"/>
              </w:rPr>
              <w:t>Roçadeira a gasolina</w:t>
            </w:r>
          </w:p>
          <w:p w14:paraId="540F396C" w14:textId="77777777" w:rsidR="00A71F41" w:rsidRPr="00BE7E0C" w:rsidRDefault="00A71F41" w:rsidP="00B13AF0">
            <w:pPr>
              <w:shd w:val="clear" w:color="auto" w:fill="FFFFFF"/>
              <w:jc w:val="both"/>
              <w:rPr>
                <w:sz w:val="20"/>
              </w:rPr>
            </w:pPr>
            <w:r w:rsidRPr="00BE7E0C">
              <w:rPr>
                <w:sz w:val="20"/>
              </w:rPr>
              <w:t xml:space="preserve">Cilindrada: 45,6 </w:t>
            </w:r>
            <w:proofErr w:type="spellStart"/>
            <w:r w:rsidRPr="00BE7E0C">
              <w:rPr>
                <w:sz w:val="20"/>
              </w:rPr>
              <w:t>cc</w:t>
            </w:r>
            <w:proofErr w:type="spellEnd"/>
            <w:r w:rsidRPr="00BE7E0C">
              <w:rPr>
                <w:sz w:val="20"/>
              </w:rPr>
              <w:t>; motor 2 tempos</w:t>
            </w:r>
          </w:p>
          <w:p w14:paraId="671AD274" w14:textId="77777777" w:rsidR="00A71F41" w:rsidRPr="00BE7E0C" w:rsidRDefault="00A71F41" w:rsidP="00B13AF0">
            <w:pPr>
              <w:shd w:val="clear" w:color="auto" w:fill="FFFFFF"/>
              <w:jc w:val="both"/>
              <w:rPr>
                <w:sz w:val="20"/>
              </w:rPr>
            </w:pPr>
            <w:r w:rsidRPr="00BE7E0C">
              <w:rPr>
                <w:sz w:val="20"/>
              </w:rPr>
              <w:t xml:space="preserve">Potência do motor: 2.2 </w:t>
            </w:r>
            <w:proofErr w:type="spellStart"/>
            <w:r w:rsidRPr="00BE7E0C">
              <w:rPr>
                <w:sz w:val="20"/>
              </w:rPr>
              <w:t>hp</w:t>
            </w:r>
            <w:proofErr w:type="spellEnd"/>
            <w:r w:rsidRPr="00BE7E0C">
              <w:rPr>
                <w:sz w:val="20"/>
              </w:rPr>
              <w:t xml:space="preserve"> </w:t>
            </w:r>
          </w:p>
          <w:p w14:paraId="0B088D67" w14:textId="77777777" w:rsidR="00A71F41" w:rsidRPr="00BE7E0C" w:rsidRDefault="00A71F41" w:rsidP="00B13AF0">
            <w:pPr>
              <w:shd w:val="clear" w:color="auto" w:fill="FFFFFF"/>
              <w:jc w:val="both"/>
              <w:rPr>
                <w:sz w:val="20"/>
              </w:rPr>
            </w:pPr>
            <w:r w:rsidRPr="00BE7E0C">
              <w:rPr>
                <w:sz w:val="20"/>
              </w:rPr>
              <w:t>Capacidade do tanque de combustível: 1.2 L</w:t>
            </w:r>
          </w:p>
          <w:p w14:paraId="6225530D" w14:textId="77777777" w:rsidR="00A71F41" w:rsidRPr="00BE7E0C" w:rsidRDefault="00A71F41" w:rsidP="00B13AF0">
            <w:pPr>
              <w:shd w:val="clear" w:color="auto" w:fill="FFFFFF"/>
              <w:jc w:val="both"/>
              <w:rPr>
                <w:sz w:val="20"/>
              </w:rPr>
            </w:pPr>
            <w:r w:rsidRPr="00BE7E0C">
              <w:rPr>
                <w:sz w:val="20"/>
              </w:rPr>
              <w:t>Sistemas de corte: Disco de 3 pontos, Fio</w:t>
            </w:r>
          </w:p>
          <w:p w14:paraId="4CF00120" w14:textId="77777777" w:rsidR="00A71F41" w:rsidRPr="00BE7E0C" w:rsidRDefault="00A71F41" w:rsidP="00B13AF0">
            <w:pPr>
              <w:shd w:val="clear" w:color="auto" w:fill="FFFFFF"/>
              <w:jc w:val="both"/>
              <w:rPr>
                <w:sz w:val="20"/>
              </w:rPr>
            </w:pPr>
            <w:r w:rsidRPr="00BE7E0C">
              <w:rPr>
                <w:sz w:val="20"/>
              </w:rPr>
              <w:t>Diâmetro de corte do disco de corte: 255 mm</w:t>
            </w:r>
          </w:p>
          <w:p w14:paraId="2E67F594" w14:textId="77777777" w:rsidR="00A71F41" w:rsidRPr="00BE7E0C" w:rsidRDefault="00A71F41" w:rsidP="00B13AF0">
            <w:pPr>
              <w:shd w:val="clear" w:color="auto" w:fill="FFFFFF"/>
              <w:jc w:val="both"/>
            </w:pPr>
            <w:r w:rsidRPr="00BE7E0C">
              <w:rPr>
                <w:sz w:val="20"/>
              </w:rPr>
              <w:t xml:space="preserve">Diâmetro de corte da </w:t>
            </w:r>
            <w:proofErr w:type="spellStart"/>
            <w:r w:rsidRPr="00BE7E0C">
              <w:rPr>
                <w:sz w:val="20"/>
              </w:rPr>
              <w:t>tanza</w:t>
            </w:r>
            <w:proofErr w:type="spellEnd"/>
            <w:r w:rsidRPr="00BE7E0C">
              <w:rPr>
                <w:sz w:val="20"/>
              </w:rPr>
              <w:t>: 430 mm</w:t>
            </w:r>
          </w:p>
          <w:p w14:paraId="6544F725" w14:textId="77777777" w:rsidR="00A71F41" w:rsidRPr="00BE7E0C" w:rsidRDefault="00A71F41" w:rsidP="00B13AF0">
            <w:pPr>
              <w:shd w:val="clear" w:color="auto" w:fill="FFFFFF"/>
              <w:jc w:val="both"/>
              <w:rPr>
                <w:sz w:val="20"/>
              </w:rPr>
            </w:pPr>
            <w:r w:rsidRPr="00BE7E0C">
              <w:rPr>
                <w:sz w:val="20"/>
              </w:rPr>
              <w:t>Sistema de partida: Manual</w:t>
            </w:r>
          </w:p>
          <w:p w14:paraId="21CA321E" w14:textId="77777777" w:rsidR="00A71F41" w:rsidRPr="00BE7E0C" w:rsidRDefault="00A71F41" w:rsidP="00B13AF0">
            <w:pPr>
              <w:shd w:val="clear" w:color="auto" w:fill="FFFFFF"/>
              <w:jc w:val="both"/>
              <w:rPr>
                <w:sz w:val="20"/>
              </w:rPr>
            </w:pPr>
            <w:r w:rsidRPr="00BE7E0C">
              <w:rPr>
                <w:sz w:val="20"/>
              </w:rPr>
              <w:t>Tipo de eixo Reto</w:t>
            </w:r>
          </w:p>
          <w:p w14:paraId="64F15D0C" w14:textId="77777777" w:rsidR="00A71F41" w:rsidRPr="00BE7E0C" w:rsidRDefault="00A71F41" w:rsidP="00B13AF0">
            <w:pPr>
              <w:shd w:val="clear" w:color="auto" w:fill="FFFFFF"/>
              <w:jc w:val="both"/>
              <w:rPr>
                <w:sz w:val="20"/>
              </w:rPr>
            </w:pPr>
            <w:r w:rsidRPr="00BE7E0C">
              <w:rPr>
                <w:sz w:val="20"/>
              </w:rPr>
              <w:t xml:space="preserve">Tipo de guidão: Aberto; regulação guiador: sistema </w:t>
            </w:r>
            <w:proofErr w:type="spellStart"/>
            <w:r w:rsidRPr="00BE7E0C">
              <w:rPr>
                <w:sz w:val="20"/>
              </w:rPr>
              <w:t>anti-vibração</w:t>
            </w:r>
            <w:proofErr w:type="spellEnd"/>
            <w:r w:rsidRPr="00BE7E0C">
              <w:rPr>
                <w:sz w:val="20"/>
              </w:rPr>
              <w:t xml:space="preserve"> e guarda de segurança.</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B7F63"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4A2AD43" w14:textId="77777777" w:rsidR="00A71F41" w:rsidRPr="00BE7E0C" w:rsidRDefault="00A71F41" w:rsidP="00B13AF0">
            <w:pPr>
              <w:spacing w:line="360" w:lineRule="auto"/>
              <w:jc w:val="center"/>
              <w:rPr>
                <w:rFonts w:eastAsia="Calibri"/>
                <w:sz w:val="20"/>
              </w:rPr>
            </w:pPr>
            <w:r w:rsidRPr="00BE7E0C">
              <w:rPr>
                <w:rFonts w:eastAsia="Calibri"/>
                <w:sz w:val="20"/>
              </w:rPr>
              <w:t>08</w:t>
            </w:r>
          </w:p>
        </w:tc>
        <w:tc>
          <w:tcPr>
            <w:tcW w:w="1417" w:type="dxa"/>
            <w:tcBorders>
              <w:top w:val="single" w:sz="4" w:space="0" w:color="000000"/>
              <w:left w:val="single" w:sz="4" w:space="0" w:color="000000"/>
              <w:bottom w:val="single" w:sz="4" w:space="0" w:color="000000"/>
              <w:right w:val="single" w:sz="4" w:space="0" w:color="000000"/>
            </w:tcBorders>
            <w:vAlign w:val="center"/>
          </w:tcPr>
          <w:p w14:paraId="1FDDDB4D" w14:textId="77777777" w:rsidR="00A71F41" w:rsidRPr="00BE7E0C" w:rsidRDefault="00A71F41" w:rsidP="00B13AF0">
            <w:pPr>
              <w:spacing w:line="360" w:lineRule="auto"/>
              <w:jc w:val="center"/>
              <w:rPr>
                <w:rFonts w:eastAsia="Calibri"/>
                <w:sz w:val="20"/>
              </w:rPr>
            </w:pPr>
            <w:r w:rsidRPr="00BE7E0C">
              <w:rPr>
                <w:rFonts w:eastAsia="Calibri"/>
                <w:sz w:val="20"/>
              </w:rPr>
              <w:t>20</w:t>
            </w:r>
          </w:p>
        </w:tc>
        <w:tc>
          <w:tcPr>
            <w:tcW w:w="1560" w:type="dxa"/>
            <w:vAlign w:val="center"/>
          </w:tcPr>
          <w:p w14:paraId="1D32EB79" w14:textId="77777777" w:rsidR="00A71F41" w:rsidRPr="00BE7E0C" w:rsidRDefault="00A71F41" w:rsidP="00B13AF0">
            <w:pPr>
              <w:spacing w:line="360" w:lineRule="auto"/>
              <w:jc w:val="center"/>
              <w:rPr>
                <w:rFonts w:eastAsia="Calibri"/>
                <w:sz w:val="16"/>
                <w:szCs w:val="16"/>
              </w:rPr>
            </w:pPr>
            <w:r w:rsidRPr="00BE7E0C">
              <w:rPr>
                <w:rFonts w:eastAsia="Calibri"/>
                <w:sz w:val="16"/>
                <w:szCs w:val="16"/>
              </w:rPr>
              <w:t>SME-08</w:t>
            </w:r>
          </w:p>
          <w:p w14:paraId="458033E9" w14:textId="77777777" w:rsidR="00A71F41" w:rsidRPr="00BE7E0C" w:rsidRDefault="00A71F41" w:rsidP="00B13AF0">
            <w:pPr>
              <w:spacing w:line="360" w:lineRule="auto"/>
              <w:jc w:val="center"/>
              <w:rPr>
                <w:rFonts w:eastAsia="Calibri"/>
                <w:sz w:val="16"/>
                <w:szCs w:val="16"/>
              </w:rPr>
            </w:pPr>
            <w:r w:rsidRPr="00BE7E0C">
              <w:rPr>
                <w:rFonts w:eastAsia="Calibri"/>
                <w:sz w:val="16"/>
                <w:szCs w:val="16"/>
              </w:rPr>
              <w:t>SMOI - 12</w:t>
            </w:r>
          </w:p>
          <w:p w14:paraId="625438E6" w14:textId="77777777" w:rsidR="00A71F41" w:rsidRPr="00BE7E0C" w:rsidRDefault="00A71F41" w:rsidP="00B13AF0">
            <w:pPr>
              <w:spacing w:line="360" w:lineRule="auto"/>
              <w:jc w:val="center"/>
              <w:rPr>
                <w:rFonts w:eastAsia="Calibri"/>
                <w:sz w:val="16"/>
                <w:szCs w:val="16"/>
              </w:rPr>
            </w:pPr>
          </w:p>
        </w:tc>
      </w:tr>
      <w:tr w:rsidR="00A71F41" w:rsidRPr="00BE7E0C" w14:paraId="102E4F7F"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2F0BC85A"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211E2BC" w14:textId="77777777" w:rsidR="00A71F41" w:rsidRPr="00BE7E0C" w:rsidRDefault="00A71F41" w:rsidP="00B13AF0">
            <w:pPr>
              <w:shd w:val="clear" w:color="auto" w:fill="FFFFFF"/>
              <w:jc w:val="both"/>
              <w:rPr>
                <w:rFonts w:eastAsia="Calibri"/>
                <w:b/>
                <w:sz w:val="20"/>
                <w:u w:val="single"/>
              </w:rPr>
            </w:pPr>
            <w:r w:rsidRPr="00BE7E0C">
              <w:rPr>
                <w:rFonts w:eastAsia="Calibri"/>
                <w:b/>
                <w:sz w:val="20"/>
                <w:u w:val="single"/>
              </w:rPr>
              <w:t xml:space="preserve">Serra mármore com potência 1300w; </w:t>
            </w:r>
            <w:r w:rsidRPr="00BE7E0C">
              <w:rPr>
                <w:rFonts w:eastAsia="Calibri"/>
                <w:sz w:val="20"/>
              </w:rPr>
              <w:t>40 discos (20 discos diamantados segmentados e 20 discos   de Serra Circular 4.3/8 para madeira 80 dentes)com 1 caixa de ferramentas 14” para serra mármore; 110v ou Bivolt.</w:t>
            </w:r>
          </w:p>
        </w:tc>
        <w:tc>
          <w:tcPr>
            <w:tcW w:w="1418" w:type="dxa"/>
            <w:tcBorders>
              <w:top w:val="single" w:sz="4" w:space="0" w:color="000000"/>
              <w:left w:val="single" w:sz="4" w:space="0" w:color="000000"/>
              <w:bottom w:val="single" w:sz="4" w:space="0" w:color="000000"/>
              <w:right w:val="single" w:sz="4" w:space="0" w:color="000000"/>
            </w:tcBorders>
            <w:vAlign w:val="center"/>
          </w:tcPr>
          <w:p w14:paraId="33342F6C"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740C1614" w14:textId="77777777" w:rsidR="00A71F41" w:rsidRPr="00BE7E0C" w:rsidRDefault="00A71F41" w:rsidP="00B13AF0">
            <w:pPr>
              <w:spacing w:line="360" w:lineRule="auto"/>
              <w:jc w:val="center"/>
              <w:rPr>
                <w:rFonts w:eastAsia="Calibri"/>
                <w:sz w:val="20"/>
              </w:rPr>
            </w:pPr>
            <w:r>
              <w:rPr>
                <w:rFonts w:eastAsia="Calibri"/>
                <w:sz w:val="20"/>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0EB7E0EC" w14:textId="77777777" w:rsidR="00A71F41" w:rsidRPr="00BE7E0C" w:rsidRDefault="00A71F41" w:rsidP="00B13AF0">
            <w:pPr>
              <w:spacing w:line="360" w:lineRule="auto"/>
              <w:jc w:val="center"/>
              <w:rPr>
                <w:rFonts w:eastAsia="Calibri"/>
                <w:sz w:val="20"/>
              </w:rPr>
            </w:pPr>
            <w:r>
              <w:rPr>
                <w:rFonts w:eastAsia="Calibri"/>
                <w:sz w:val="20"/>
              </w:rPr>
              <w:t>04</w:t>
            </w:r>
          </w:p>
        </w:tc>
        <w:tc>
          <w:tcPr>
            <w:tcW w:w="1560" w:type="dxa"/>
            <w:vAlign w:val="center"/>
          </w:tcPr>
          <w:p w14:paraId="3F3C87B0" w14:textId="77777777" w:rsidR="00A71F41" w:rsidRPr="00BE7E0C" w:rsidRDefault="00A71F41" w:rsidP="00B13AF0">
            <w:pPr>
              <w:spacing w:line="360" w:lineRule="auto"/>
              <w:jc w:val="center"/>
              <w:rPr>
                <w:rFonts w:eastAsia="Calibri"/>
                <w:sz w:val="16"/>
                <w:szCs w:val="16"/>
              </w:rPr>
            </w:pPr>
            <w:r w:rsidRPr="00BE7E0C">
              <w:rPr>
                <w:rFonts w:eastAsia="Calibri"/>
                <w:sz w:val="16"/>
                <w:szCs w:val="16"/>
              </w:rPr>
              <w:t>SME -02</w:t>
            </w:r>
            <w:r>
              <w:rPr>
                <w:rFonts w:eastAsia="Calibri"/>
                <w:sz w:val="16"/>
                <w:szCs w:val="16"/>
              </w:rPr>
              <w:br/>
              <w:t>SMOI - 02</w:t>
            </w:r>
          </w:p>
        </w:tc>
      </w:tr>
      <w:tr w:rsidR="00A71F41" w:rsidRPr="00BE7E0C" w14:paraId="288322F0"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5BAC6578"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7FBD9E7B" w14:textId="77777777" w:rsidR="00A71F41" w:rsidRPr="00BE7E0C" w:rsidRDefault="00A71F41" w:rsidP="00B13AF0">
            <w:pPr>
              <w:shd w:val="clear" w:color="auto" w:fill="FFFFFF"/>
              <w:jc w:val="both"/>
              <w:rPr>
                <w:rFonts w:eastAsia="Calibri"/>
                <w:b/>
                <w:sz w:val="20"/>
                <w:u w:val="single"/>
              </w:rPr>
            </w:pPr>
            <w:proofErr w:type="spellStart"/>
            <w:r w:rsidRPr="00BE7E0C">
              <w:rPr>
                <w:rFonts w:eastAsia="Calibri"/>
                <w:b/>
                <w:sz w:val="20"/>
                <w:u w:val="single"/>
              </w:rPr>
              <w:t>Parafusadeira</w:t>
            </w:r>
            <w:proofErr w:type="spellEnd"/>
            <w:r>
              <w:rPr>
                <w:rFonts w:eastAsia="Calibri"/>
                <w:sz w:val="20"/>
              </w:rPr>
              <w:t>, 20V, , potência 820</w:t>
            </w:r>
            <w:r w:rsidRPr="00BE7E0C">
              <w:rPr>
                <w:rFonts w:eastAsia="Calibri"/>
                <w:sz w:val="20"/>
              </w:rPr>
              <w:t>W, Velocidade máxima de rotação</w:t>
            </w:r>
            <w:r>
              <w:rPr>
                <w:rFonts w:eastAsia="Calibri"/>
                <w:sz w:val="20"/>
              </w:rPr>
              <w:t xml:space="preserve"> 2.250</w:t>
            </w:r>
            <w:r w:rsidRPr="00BE7E0C">
              <w:rPr>
                <w:rFonts w:eastAsia="Calibri"/>
                <w:sz w:val="20"/>
              </w:rPr>
              <w:t xml:space="preserve">rpm, Embalagem com 1 extensor magnético, 10 bits, 2 brocas, </w:t>
            </w:r>
            <w:r>
              <w:rPr>
                <w:rFonts w:eastAsia="Calibri"/>
                <w:sz w:val="20"/>
              </w:rPr>
              <w:t>com duas baterias;</w:t>
            </w:r>
          </w:p>
        </w:tc>
        <w:tc>
          <w:tcPr>
            <w:tcW w:w="1418" w:type="dxa"/>
            <w:tcBorders>
              <w:top w:val="single" w:sz="4" w:space="0" w:color="000000"/>
              <w:left w:val="single" w:sz="4" w:space="0" w:color="000000"/>
              <w:bottom w:val="single" w:sz="4" w:space="0" w:color="000000"/>
              <w:right w:val="single" w:sz="4" w:space="0" w:color="000000"/>
            </w:tcBorders>
            <w:vAlign w:val="center"/>
          </w:tcPr>
          <w:p w14:paraId="2875D87C" w14:textId="77777777" w:rsidR="00A71F41" w:rsidRPr="00BE7E0C" w:rsidRDefault="00A71F41" w:rsidP="00B13AF0">
            <w:pPr>
              <w:spacing w:line="360" w:lineRule="auto"/>
              <w:jc w:val="center"/>
              <w:rPr>
                <w:rFonts w:eastAsia="Calibri"/>
                <w:sz w:val="20"/>
              </w:rPr>
            </w:pPr>
            <w:r w:rsidRPr="00BE7E0C">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4BFED401" w14:textId="77777777" w:rsidR="00A71F41" w:rsidRPr="00BE7E0C" w:rsidRDefault="00A71F41" w:rsidP="00B13AF0">
            <w:pPr>
              <w:spacing w:line="360" w:lineRule="auto"/>
              <w:jc w:val="center"/>
              <w:rPr>
                <w:rFonts w:eastAsia="Calibri"/>
                <w:sz w:val="20"/>
              </w:rPr>
            </w:pPr>
            <w:r>
              <w:rPr>
                <w:rFonts w:eastAsia="Calibri"/>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A1804BB" w14:textId="77777777" w:rsidR="00A71F41" w:rsidRPr="00BE7E0C" w:rsidRDefault="00A71F41" w:rsidP="00B13AF0">
            <w:pPr>
              <w:spacing w:line="360" w:lineRule="auto"/>
              <w:jc w:val="center"/>
              <w:rPr>
                <w:rFonts w:eastAsia="Calibri"/>
                <w:sz w:val="20"/>
              </w:rPr>
            </w:pPr>
            <w:r>
              <w:rPr>
                <w:rFonts w:eastAsia="Calibri"/>
                <w:sz w:val="20"/>
              </w:rPr>
              <w:t>06</w:t>
            </w:r>
          </w:p>
        </w:tc>
        <w:tc>
          <w:tcPr>
            <w:tcW w:w="1560" w:type="dxa"/>
            <w:vAlign w:val="center"/>
          </w:tcPr>
          <w:p w14:paraId="567A2FA8" w14:textId="77777777" w:rsidR="00A71F41" w:rsidRPr="00BE7E0C" w:rsidRDefault="00A71F41" w:rsidP="00B13AF0">
            <w:pPr>
              <w:spacing w:line="360" w:lineRule="auto"/>
              <w:jc w:val="center"/>
              <w:rPr>
                <w:rFonts w:eastAsia="Calibri"/>
                <w:sz w:val="16"/>
                <w:szCs w:val="16"/>
              </w:rPr>
            </w:pPr>
            <w:r w:rsidRPr="00BE7E0C">
              <w:rPr>
                <w:rFonts w:eastAsia="Calibri"/>
                <w:sz w:val="16"/>
                <w:szCs w:val="16"/>
              </w:rPr>
              <w:t>SME-02</w:t>
            </w:r>
            <w:r>
              <w:rPr>
                <w:rFonts w:eastAsia="Calibri"/>
                <w:sz w:val="16"/>
                <w:szCs w:val="16"/>
              </w:rPr>
              <w:br/>
              <w:t>SMOI - 4</w:t>
            </w:r>
          </w:p>
        </w:tc>
      </w:tr>
      <w:tr w:rsidR="00A71F41" w:rsidRPr="00BE7E0C" w14:paraId="4295D965" w14:textId="77777777" w:rsidTr="00B13AF0">
        <w:trPr>
          <w:trHeight w:val="567"/>
        </w:trPr>
        <w:tc>
          <w:tcPr>
            <w:tcW w:w="709" w:type="dxa"/>
            <w:tcBorders>
              <w:top w:val="single" w:sz="4" w:space="0" w:color="000000"/>
              <w:left w:val="single" w:sz="4" w:space="0" w:color="000000"/>
              <w:bottom w:val="single" w:sz="4" w:space="0" w:color="000000"/>
              <w:right w:val="single" w:sz="4" w:space="0" w:color="000000"/>
            </w:tcBorders>
            <w:vAlign w:val="center"/>
          </w:tcPr>
          <w:p w14:paraId="49E02209" w14:textId="77777777" w:rsidR="00A71F41" w:rsidRPr="00BE7E0C" w:rsidRDefault="00A71F41" w:rsidP="00004B48">
            <w:pPr>
              <w:pStyle w:val="PargrafodaLista"/>
              <w:numPr>
                <w:ilvl w:val="0"/>
                <w:numId w:val="58"/>
              </w:numPr>
              <w:suppressAutoHyphens w:val="0"/>
              <w:spacing w:line="360" w:lineRule="auto"/>
              <w:ind w:left="0" w:firstLine="0"/>
              <w:contextualSpacing/>
              <w:jc w:val="center"/>
              <w:rPr>
                <w:rFonts w:eastAsia="Calibri"/>
                <w:b/>
                <w:szCs w:val="20"/>
                <w:lang w:eastAsia="en-US"/>
              </w:rPr>
            </w:pPr>
          </w:p>
        </w:tc>
        <w:tc>
          <w:tcPr>
            <w:tcW w:w="3147" w:type="dxa"/>
            <w:tcBorders>
              <w:top w:val="single" w:sz="4" w:space="0" w:color="000000"/>
              <w:left w:val="single" w:sz="4" w:space="0" w:color="000000"/>
              <w:bottom w:val="single" w:sz="4" w:space="0" w:color="000000"/>
              <w:right w:val="single" w:sz="4" w:space="0" w:color="000000"/>
            </w:tcBorders>
          </w:tcPr>
          <w:p w14:paraId="36868CBC" w14:textId="77777777" w:rsidR="00A71F41" w:rsidRPr="00BE7E0C" w:rsidRDefault="00A71F41" w:rsidP="00B13AF0">
            <w:pPr>
              <w:shd w:val="clear" w:color="auto" w:fill="FFFFFF"/>
              <w:jc w:val="both"/>
              <w:rPr>
                <w:rFonts w:eastAsia="Calibri"/>
                <w:b/>
                <w:sz w:val="20"/>
                <w:u w:val="single"/>
              </w:rPr>
            </w:pPr>
            <w:r>
              <w:rPr>
                <w:rFonts w:eastAsia="Calibri"/>
                <w:b/>
                <w:sz w:val="20"/>
                <w:u w:val="single"/>
              </w:rPr>
              <w:t>LAVADORA DE ALTA PRESSÃO</w:t>
            </w:r>
            <w:r w:rsidRPr="004E0BB5">
              <w:rPr>
                <w:rFonts w:eastAsia="Calibri"/>
                <w:sz w:val="20"/>
              </w:rPr>
              <w:t>, a gasolina press</w:t>
            </w:r>
            <w:r>
              <w:rPr>
                <w:rFonts w:eastAsia="Calibri"/>
                <w:sz w:val="20"/>
              </w:rPr>
              <w:t xml:space="preserve">ão </w:t>
            </w:r>
            <w:r w:rsidRPr="004E0BB5">
              <w:rPr>
                <w:rFonts w:eastAsia="Calibri"/>
                <w:sz w:val="20"/>
              </w:rPr>
              <w:t>máxima: 3000lbs/206bar Va</w:t>
            </w:r>
            <w:r>
              <w:rPr>
                <w:rFonts w:eastAsia="Calibri"/>
                <w:sz w:val="20"/>
              </w:rPr>
              <w:t xml:space="preserve">zão máxima: 12,6L/min bomba tríplex cabeçote latão mangueira de alta pressão; com trama de aço; capacidade do </w:t>
            </w:r>
            <w:proofErr w:type="spellStart"/>
            <w:r>
              <w:rPr>
                <w:rFonts w:eastAsia="Calibri"/>
                <w:sz w:val="20"/>
              </w:rPr>
              <w:t>carter</w:t>
            </w:r>
            <w:proofErr w:type="spellEnd"/>
            <w:r>
              <w:rPr>
                <w:rFonts w:eastAsia="Calibri"/>
                <w:sz w:val="20"/>
              </w:rPr>
              <w:t xml:space="preserve"> da bomba: 450ml; diâmetro do local de entrada de </w:t>
            </w:r>
            <w:proofErr w:type="spellStart"/>
            <w:r>
              <w:rPr>
                <w:rFonts w:eastAsia="Calibri"/>
                <w:sz w:val="20"/>
              </w:rPr>
              <w:t>águja</w:t>
            </w:r>
            <w:proofErr w:type="spellEnd"/>
            <w:r>
              <w:rPr>
                <w:rFonts w:eastAsia="Calibri"/>
                <w:sz w:val="20"/>
              </w:rPr>
              <w:t xml:space="preserve">: ¾; duas rodas de 10”, tipo de motor: monocilíndrico horizontal 4t; refrigerador a ar; </w:t>
            </w:r>
            <w:proofErr w:type="spellStart"/>
            <w:r>
              <w:rPr>
                <w:rFonts w:eastAsia="Calibri"/>
                <w:sz w:val="20"/>
              </w:rPr>
              <w:t>ohv</w:t>
            </w:r>
            <w:proofErr w:type="spellEnd"/>
            <w:r>
              <w:rPr>
                <w:rFonts w:eastAsia="Calibri"/>
                <w:sz w:val="20"/>
              </w:rPr>
              <w:t xml:space="preserve"> e a gasolina; potencia : 7hp; sistema de partida: manual.</w:t>
            </w:r>
          </w:p>
        </w:tc>
        <w:tc>
          <w:tcPr>
            <w:tcW w:w="1418" w:type="dxa"/>
            <w:tcBorders>
              <w:top w:val="single" w:sz="4" w:space="0" w:color="000000"/>
              <w:left w:val="single" w:sz="4" w:space="0" w:color="000000"/>
              <w:bottom w:val="single" w:sz="4" w:space="0" w:color="000000"/>
              <w:right w:val="single" w:sz="4" w:space="0" w:color="000000"/>
            </w:tcBorders>
            <w:vAlign w:val="center"/>
          </w:tcPr>
          <w:p w14:paraId="62D1DD7D" w14:textId="77777777" w:rsidR="00A71F41" w:rsidRPr="00BE7E0C" w:rsidRDefault="00A71F41" w:rsidP="00B13AF0">
            <w:pPr>
              <w:spacing w:line="360" w:lineRule="auto"/>
              <w:jc w:val="center"/>
              <w:rPr>
                <w:rFonts w:eastAsia="Calibri"/>
                <w:sz w:val="20"/>
              </w:rPr>
            </w:pPr>
            <w:r>
              <w:rPr>
                <w:rFonts w:eastAsia="Calibri"/>
                <w:sz w:val="20"/>
              </w:rPr>
              <w:t>UND</w:t>
            </w:r>
          </w:p>
        </w:tc>
        <w:tc>
          <w:tcPr>
            <w:tcW w:w="1559" w:type="dxa"/>
            <w:tcBorders>
              <w:top w:val="single" w:sz="4" w:space="0" w:color="000000"/>
              <w:left w:val="single" w:sz="4" w:space="0" w:color="000000"/>
              <w:bottom w:val="single" w:sz="4" w:space="0" w:color="000000"/>
              <w:right w:val="single" w:sz="4" w:space="0" w:color="000000"/>
            </w:tcBorders>
            <w:vAlign w:val="center"/>
          </w:tcPr>
          <w:p w14:paraId="282AF268" w14:textId="77777777" w:rsidR="00A71F41" w:rsidRDefault="00A71F41" w:rsidP="00B13AF0">
            <w:pPr>
              <w:spacing w:line="360" w:lineRule="auto"/>
              <w:jc w:val="center"/>
              <w:rPr>
                <w:rFonts w:eastAsia="Calibri"/>
                <w:sz w:val="20"/>
              </w:rPr>
            </w:pPr>
            <w:r>
              <w:rPr>
                <w:rFonts w:eastAsia="Calibri"/>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12A24C23" w14:textId="77777777" w:rsidR="00A71F41" w:rsidRDefault="00A71F41" w:rsidP="00B13AF0">
            <w:pPr>
              <w:spacing w:line="360" w:lineRule="auto"/>
              <w:jc w:val="center"/>
              <w:rPr>
                <w:rFonts w:eastAsia="Calibri"/>
                <w:sz w:val="20"/>
              </w:rPr>
            </w:pPr>
            <w:r>
              <w:rPr>
                <w:rFonts w:eastAsia="Calibri"/>
                <w:sz w:val="20"/>
              </w:rPr>
              <w:t>06</w:t>
            </w:r>
          </w:p>
        </w:tc>
        <w:tc>
          <w:tcPr>
            <w:tcW w:w="1560" w:type="dxa"/>
            <w:vAlign w:val="center"/>
          </w:tcPr>
          <w:p w14:paraId="774F91B6" w14:textId="77777777" w:rsidR="00A71F41" w:rsidRPr="00BE7E0C" w:rsidRDefault="00A71F41" w:rsidP="00B13AF0">
            <w:pPr>
              <w:spacing w:line="360" w:lineRule="auto"/>
              <w:jc w:val="center"/>
              <w:rPr>
                <w:rFonts w:eastAsia="Calibri"/>
                <w:sz w:val="16"/>
                <w:szCs w:val="16"/>
              </w:rPr>
            </w:pPr>
            <w:r>
              <w:rPr>
                <w:rFonts w:eastAsia="Calibri"/>
                <w:sz w:val="16"/>
                <w:szCs w:val="16"/>
              </w:rPr>
              <w:t>SME- 4</w:t>
            </w:r>
            <w:r>
              <w:rPr>
                <w:rFonts w:eastAsia="Calibri"/>
                <w:sz w:val="16"/>
                <w:szCs w:val="16"/>
              </w:rPr>
              <w:br/>
              <w:t>SMOI-2</w:t>
            </w:r>
          </w:p>
        </w:tc>
      </w:tr>
    </w:tbl>
    <w:p w14:paraId="5B91FBFF" w14:textId="77777777" w:rsidR="00A71F41" w:rsidRPr="00083ECD" w:rsidRDefault="00A71F41" w:rsidP="002C295B">
      <w:pPr>
        <w:spacing w:before="120" w:after="120"/>
        <w:jc w:val="both"/>
        <w:rPr>
          <w:b/>
          <w:sz w:val="24"/>
          <w:szCs w:val="24"/>
        </w:rPr>
      </w:pPr>
      <w:r w:rsidRPr="00083ECD">
        <w:rPr>
          <w:b/>
          <w:sz w:val="24"/>
          <w:szCs w:val="24"/>
        </w:rPr>
        <w:t>3 - REQUISITOS DA CONTRATAÇÃO</w:t>
      </w:r>
    </w:p>
    <w:p w14:paraId="0A7D4852"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3.2 - A Contratada deverá observar os termos do instrumento convocatório da contratação e às legislações federal, estadual e municipal e normatizações relacionadas vigentes; e ainda:</w:t>
      </w:r>
    </w:p>
    <w:p w14:paraId="034C2DBC"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3.2.1 - Observância às normas técnicas em geral, em especial as relacionadas com saúde operacional e segurança do trabalho;</w:t>
      </w:r>
    </w:p>
    <w:p w14:paraId="1C8344C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3.2.2 - Combate ao trabalho infantil ilegal e ao trabalho escravo e análogo a escravo;</w:t>
      </w:r>
    </w:p>
    <w:p w14:paraId="72F1C0E9"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3.2.3 - Comprometimento com o uso de produtos certificados e que não contenham potencial agressivo e prejudicial às pessoas, aos animais, ao meio ambiente e ao patrimônio;</w:t>
      </w:r>
    </w:p>
    <w:p w14:paraId="3F8293D8"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3.2.4 - Compromisso com a redução do impacto ambiental negativo e com a proteção ao meio natural e antrópico;</w:t>
      </w:r>
    </w:p>
    <w:p w14:paraId="0F6EA03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3.2.5 - Adoção de requisitos que não limitem a competição e não deixe a Unidade requisitante dependente da Contratada;</w:t>
      </w:r>
    </w:p>
    <w:p w14:paraId="2204E9D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3.2.6 - Garantia da prevalência dos princípios da legalidade, impessoalidade, moralidade, isonomia, publicidade, probidade administrativa, julgamento objetivo e vinculação ao instrumento convocatório em todo processo licitatório.</w:t>
      </w:r>
    </w:p>
    <w:p w14:paraId="318AEB97" w14:textId="77777777" w:rsidR="00A71F41" w:rsidRPr="00083ECD" w:rsidRDefault="00A71F41" w:rsidP="002C295B">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4 - SUBCONTRATAÇÃO</w:t>
      </w:r>
    </w:p>
    <w:p w14:paraId="397CD294" w14:textId="77777777" w:rsidR="00A71F41" w:rsidRPr="00083ECD" w:rsidRDefault="00A71F41" w:rsidP="002C295B">
      <w:pPr>
        <w:pStyle w:val="Nivel2"/>
        <w:spacing w:line="240" w:lineRule="auto"/>
        <w:ind w:left="0" w:firstLine="0"/>
        <w:rPr>
          <w:rFonts w:ascii="Times New Roman" w:hAnsi="Times New Roman" w:cs="Times New Roman"/>
          <w:iCs/>
          <w:color w:val="auto"/>
          <w:sz w:val="24"/>
          <w:szCs w:val="24"/>
        </w:rPr>
      </w:pPr>
      <w:r w:rsidRPr="00083ECD">
        <w:rPr>
          <w:rFonts w:ascii="Times New Roman" w:hAnsi="Times New Roman" w:cs="Times New Roman"/>
          <w:iCs/>
          <w:color w:val="auto"/>
          <w:sz w:val="24"/>
          <w:szCs w:val="24"/>
        </w:rPr>
        <w:t>4.1 - Não será admitida a subcontratação do objeto contratual.</w:t>
      </w:r>
    </w:p>
    <w:p w14:paraId="04A73FA0" w14:textId="77777777" w:rsidR="00A71F41" w:rsidRPr="00083ECD" w:rsidRDefault="00A71F41" w:rsidP="002C295B">
      <w:pPr>
        <w:pStyle w:val="Nivel2"/>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5 – GARANTIA DA CONTRATAÇÃO</w:t>
      </w:r>
    </w:p>
    <w:p w14:paraId="1F409805" w14:textId="77777777" w:rsidR="00A71F41" w:rsidRPr="00083ECD" w:rsidRDefault="00A71F41" w:rsidP="002C295B">
      <w:pPr>
        <w:pStyle w:val="Nivel2"/>
        <w:spacing w:line="240" w:lineRule="auto"/>
        <w:ind w:left="0" w:firstLine="0"/>
        <w:rPr>
          <w:rFonts w:ascii="Times New Roman" w:hAnsi="Times New Roman" w:cs="Times New Roman"/>
          <w:b/>
          <w:iCs/>
          <w:color w:val="auto"/>
          <w:sz w:val="24"/>
          <w:szCs w:val="24"/>
        </w:rPr>
      </w:pPr>
      <w:r w:rsidRPr="00083ECD">
        <w:rPr>
          <w:rFonts w:ascii="Times New Roman" w:hAnsi="Times New Roman" w:cs="Times New Roman"/>
          <w:color w:val="auto"/>
          <w:sz w:val="24"/>
          <w:szCs w:val="24"/>
        </w:rPr>
        <w:t xml:space="preserve">5.1 - Não haverá exigência da garantia da contratação dos </w:t>
      </w:r>
      <w:hyperlink r:id="rId38" w:anchor="art96" w:history="1">
        <w:r w:rsidRPr="00083ECD">
          <w:rPr>
            <w:rStyle w:val="Hyperlink"/>
            <w:rFonts w:ascii="Times New Roman" w:hAnsi="Times New Roman" w:cs="Times New Roman"/>
            <w:color w:val="auto"/>
            <w:sz w:val="24"/>
            <w:szCs w:val="24"/>
          </w:rPr>
          <w:t>artigos 96 e seguintes da Lei nº 14.133, de 2021</w:t>
        </w:r>
      </w:hyperlink>
      <w:r w:rsidRPr="00083ECD">
        <w:rPr>
          <w:rFonts w:ascii="Times New Roman" w:hAnsi="Times New Roman" w:cs="Times New Roman"/>
          <w:color w:val="auto"/>
          <w:sz w:val="24"/>
          <w:szCs w:val="24"/>
        </w:rPr>
        <w:t>, pelas razões constantes do Estudo Técnico Preliminar.</w:t>
      </w:r>
    </w:p>
    <w:p w14:paraId="0C14C8D1" w14:textId="77777777" w:rsidR="00A71F41" w:rsidRPr="00083ECD" w:rsidRDefault="00A71F41" w:rsidP="002C295B">
      <w:pPr>
        <w:pStyle w:val="Nivel01"/>
        <w:tabs>
          <w:tab w:val="clear" w:pos="567"/>
          <w:tab w:val="left" w:pos="0"/>
        </w:tabs>
        <w:spacing w:before="120" w:after="120"/>
        <w:ind w:left="0" w:firstLine="0"/>
        <w:rPr>
          <w:rFonts w:ascii="Times New Roman" w:hAnsi="Times New Roman" w:cs="Times New Roman"/>
          <w:sz w:val="24"/>
          <w:szCs w:val="24"/>
        </w:rPr>
      </w:pPr>
      <w:r w:rsidRPr="00083ECD">
        <w:rPr>
          <w:rFonts w:ascii="Times New Roman" w:hAnsi="Times New Roman" w:cs="Times New Roman"/>
          <w:sz w:val="24"/>
          <w:szCs w:val="24"/>
        </w:rPr>
        <w:t>6 - EXECUÇÃO DO OBJETO</w:t>
      </w:r>
    </w:p>
    <w:p w14:paraId="1468BAF7" w14:textId="77777777" w:rsidR="00A71F41" w:rsidRPr="00083ECD" w:rsidRDefault="00A71F41" w:rsidP="002C295B">
      <w:pPr>
        <w:spacing w:before="120" w:after="120"/>
        <w:jc w:val="both"/>
        <w:rPr>
          <w:sz w:val="24"/>
          <w:szCs w:val="24"/>
        </w:rPr>
      </w:pPr>
      <w:r w:rsidRPr="00083ECD">
        <w:rPr>
          <w:sz w:val="24"/>
          <w:szCs w:val="24"/>
        </w:rPr>
        <w:t>6.1 – A forma de execução será DIRETA, com fornecimento PARCELADO.</w:t>
      </w:r>
    </w:p>
    <w:p w14:paraId="10D962AF" w14:textId="77777777" w:rsidR="00A71F41" w:rsidRPr="00083ECD" w:rsidRDefault="00A71F41" w:rsidP="002C295B">
      <w:pPr>
        <w:spacing w:before="120" w:after="120"/>
        <w:jc w:val="both"/>
        <w:rPr>
          <w:sz w:val="24"/>
          <w:szCs w:val="24"/>
        </w:rPr>
      </w:pPr>
      <w:r w:rsidRPr="00083ECD">
        <w:rPr>
          <w:sz w:val="24"/>
          <w:szCs w:val="24"/>
        </w:rPr>
        <w:t>6.2 -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7EAB9BF4" w14:textId="77777777" w:rsidR="00A71F41" w:rsidRPr="00083ECD" w:rsidRDefault="00A71F41" w:rsidP="002C295B">
      <w:pPr>
        <w:spacing w:before="120" w:after="120"/>
        <w:jc w:val="both"/>
        <w:rPr>
          <w:sz w:val="24"/>
          <w:szCs w:val="24"/>
        </w:rPr>
      </w:pPr>
      <w:r w:rsidRPr="00083ECD">
        <w:rPr>
          <w:sz w:val="24"/>
          <w:szCs w:val="24"/>
        </w:rPr>
        <w:t>6.3 – Os bens serão entregues conforme a ordem de fornecimento no prazo de 10 (dez) dias úteis após a solicitação, no seguinte local:</w:t>
      </w:r>
    </w:p>
    <w:p w14:paraId="188ACB51" w14:textId="77777777" w:rsidR="00A71F41" w:rsidRPr="00083ECD" w:rsidRDefault="00A71F41" w:rsidP="002C295B">
      <w:pPr>
        <w:spacing w:before="120" w:after="120"/>
        <w:jc w:val="both"/>
        <w:rPr>
          <w:sz w:val="24"/>
          <w:szCs w:val="24"/>
        </w:rPr>
      </w:pPr>
      <w:r w:rsidRPr="00083ECD">
        <w:rPr>
          <w:b/>
          <w:sz w:val="24"/>
          <w:szCs w:val="24"/>
        </w:rPr>
        <w:t>SMOI</w:t>
      </w:r>
      <w:r w:rsidRPr="00083ECD">
        <w:rPr>
          <w:sz w:val="24"/>
          <w:szCs w:val="24"/>
        </w:rPr>
        <w:t xml:space="preserve"> – Rua Humberto Neves, s/nº, Antiga COMAVE, de segunda a sexta-feira, das 7h às 15h, onde será recebido por fiscal do contrato ou por servidor designado para tal.</w:t>
      </w:r>
    </w:p>
    <w:p w14:paraId="1FA696A7" w14:textId="77777777" w:rsidR="00A71F41" w:rsidRPr="00083ECD" w:rsidRDefault="00A71F41" w:rsidP="002C295B">
      <w:pPr>
        <w:spacing w:before="120" w:after="120"/>
        <w:jc w:val="both"/>
        <w:rPr>
          <w:sz w:val="24"/>
          <w:szCs w:val="24"/>
        </w:rPr>
      </w:pPr>
      <w:r w:rsidRPr="00083ECD">
        <w:rPr>
          <w:b/>
          <w:sz w:val="24"/>
          <w:szCs w:val="24"/>
        </w:rPr>
        <w:t>SME</w:t>
      </w:r>
      <w:r w:rsidRPr="00083ECD">
        <w:rPr>
          <w:sz w:val="24"/>
          <w:szCs w:val="24"/>
        </w:rPr>
        <w:t xml:space="preserve"> – Avenida Tancredo Neves, n° 42, Bairro Maravilha, Bom Jardim, das 9h às 17h, onde será recebido por fiscal do contrato ou por servidor designado para tal.</w:t>
      </w:r>
    </w:p>
    <w:p w14:paraId="54EE4F4C" w14:textId="77777777" w:rsidR="00A71F41" w:rsidRPr="00083ECD" w:rsidRDefault="00A71F41" w:rsidP="002C295B">
      <w:pPr>
        <w:spacing w:before="120" w:after="120"/>
        <w:jc w:val="both"/>
        <w:rPr>
          <w:sz w:val="24"/>
          <w:szCs w:val="24"/>
        </w:rPr>
      </w:pPr>
      <w:r w:rsidRPr="00083ECD">
        <w:rPr>
          <w:b/>
          <w:sz w:val="24"/>
          <w:szCs w:val="24"/>
        </w:rPr>
        <w:t>SMASDH</w:t>
      </w:r>
      <w:r w:rsidRPr="00083ECD">
        <w:rPr>
          <w:sz w:val="24"/>
          <w:szCs w:val="24"/>
        </w:rPr>
        <w:t xml:space="preserve"> – Rua Miguel de Carvalho, n° 158, Centro – Bom Jardim, das 9h às 17h, onde será recebido por fiscal do contrato ou por servidor designado para tal.</w:t>
      </w:r>
    </w:p>
    <w:p w14:paraId="5564ED27" w14:textId="77777777" w:rsidR="00A71F41" w:rsidRPr="00083ECD" w:rsidRDefault="00A71F41" w:rsidP="002C295B">
      <w:pPr>
        <w:spacing w:before="120" w:after="120"/>
        <w:jc w:val="both"/>
        <w:rPr>
          <w:b/>
          <w:sz w:val="24"/>
          <w:szCs w:val="24"/>
        </w:rPr>
      </w:pPr>
      <w:r w:rsidRPr="00083ECD">
        <w:rPr>
          <w:b/>
          <w:sz w:val="24"/>
          <w:szCs w:val="24"/>
        </w:rPr>
        <w:t>7 - FISCALIZAÇÃO DA ATA DE REGISTRO DE PREÇOS E DO CONTRATO</w:t>
      </w:r>
    </w:p>
    <w:p w14:paraId="1BEAC324" w14:textId="77777777" w:rsidR="00A71F41" w:rsidRPr="00083ECD" w:rsidRDefault="00A71F41" w:rsidP="002C295B">
      <w:pPr>
        <w:pStyle w:val="Nivel2"/>
        <w:spacing w:line="240" w:lineRule="auto"/>
        <w:ind w:left="0" w:firstLine="0"/>
        <w:rPr>
          <w:rFonts w:ascii="Times New Roman" w:eastAsia="Arial" w:hAnsi="Times New Roman" w:cs="Times New Roman"/>
          <w:color w:val="auto"/>
          <w:sz w:val="24"/>
          <w:szCs w:val="24"/>
        </w:rPr>
      </w:pPr>
      <w:r w:rsidRPr="00083ECD">
        <w:rPr>
          <w:rFonts w:ascii="Times New Roman" w:hAnsi="Times New Roman" w:cs="Times New Roman"/>
          <w:color w:val="auto"/>
          <w:sz w:val="24"/>
          <w:szCs w:val="24"/>
        </w:rPr>
        <w:t xml:space="preserve">7.1 – O Contrato deverá ser executado fielmente pelas partes, de acordo com as cláusulas avençadas e as normas da </w:t>
      </w:r>
      <w:hyperlink r:id="rId39" w:history="1">
        <w:r w:rsidRPr="00083ECD">
          <w:rPr>
            <w:rStyle w:val="Hyperlink"/>
            <w:rFonts w:ascii="Times New Roman" w:hAnsi="Times New Roman" w:cs="Times New Roman"/>
            <w:color w:val="auto"/>
            <w:sz w:val="24"/>
            <w:szCs w:val="24"/>
          </w:rPr>
          <w:t>Lei nº 14.133, de 2021</w:t>
        </w:r>
      </w:hyperlink>
      <w:r w:rsidRPr="00083ECD">
        <w:rPr>
          <w:rFonts w:ascii="Times New Roman" w:hAnsi="Times New Roman" w:cs="Times New Roman"/>
          <w:color w:val="auto"/>
          <w:sz w:val="24"/>
          <w:szCs w:val="24"/>
        </w:rPr>
        <w:t>, e cada parte responderá pelas consequências de sua inexecução total ou parcial</w:t>
      </w:r>
      <w:r w:rsidRPr="00083ECD">
        <w:rPr>
          <w:rFonts w:ascii="Times New Roman" w:eastAsia="Arial" w:hAnsi="Times New Roman" w:cs="Times New Roman"/>
          <w:color w:val="auto"/>
          <w:sz w:val="24"/>
          <w:szCs w:val="24"/>
        </w:rPr>
        <w:t>.</w:t>
      </w:r>
    </w:p>
    <w:p w14:paraId="184D0AFB"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7.2 - Em caso de impedimento, ordem de paralisação ou suspensão do contrato, o cronograma de execução será prorrogado automaticamente pelo tempo correspondente, anotadas tais circunstâncias mediante simples apostila.</w:t>
      </w:r>
    </w:p>
    <w:p w14:paraId="5EAAFCEC"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7.3 - As comunicações entre o órgão ou entidade e a contratada devem ser realizadas por escrito sempre que o ato exigir tal formalidade, admitindo-se o uso de mensagem eletrônica para esse fim.</w:t>
      </w:r>
    </w:p>
    <w:p w14:paraId="60B5DD59"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7.4 - O órgão ou entidade poderá convocar representante da empresa para adoção de providências que devam ser cumpridas de imediato.</w:t>
      </w:r>
    </w:p>
    <w:p w14:paraId="3BF98396" w14:textId="77777777" w:rsidR="00A71F41" w:rsidRPr="00083ECD" w:rsidRDefault="00A71F41" w:rsidP="002C295B">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E39ECAD" w14:textId="77777777" w:rsidR="00A71F41" w:rsidRPr="00083ECD" w:rsidRDefault="00A71F41" w:rsidP="002C295B">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Atribuições do Gestor da Ata de Registro de Preços </w:t>
      </w:r>
    </w:p>
    <w:p w14:paraId="3F39AB39"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26A85A5"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7.6.1 – Será gestora desta Ata de Registro de Preços a </w:t>
      </w:r>
      <w:r w:rsidRPr="00083ECD">
        <w:rPr>
          <w:rFonts w:ascii="Times New Roman" w:hAnsi="Times New Roman" w:cs="Times New Roman"/>
          <w:b/>
          <w:color w:val="auto"/>
          <w:sz w:val="24"/>
          <w:szCs w:val="24"/>
        </w:rPr>
        <w:t xml:space="preserve">Secretaria de Obras e Infraestrutura, representada pelo Secretário Municipal de Obras e Infraestrutura, Secretaria Municipal de Educação, representada pelo Secretário Municipal de Educação e Secretaria Municipal de Assistência Social e Direitos Humanos, representada pelo Secretário Municipal de Assistência Social e Direitos Humanos.  </w:t>
      </w:r>
    </w:p>
    <w:p w14:paraId="6B95DFE8"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7.7 -  Cabe ao gestor da Ata de Registro de Preços, as atribuições inerentes ao gerenciamento da Ata de Registro de Preços, particularmente quanto a: </w:t>
      </w:r>
    </w:p>
    <w:p w14:paraId="6FBBC6BB"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7.7.1 -  Providenciar a elaboração e publicação da Ata de Registro de Preços.</w:t>
      </w:r>
    </w:p>
    <w:p w14:paraId="11C3F317"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7.7.2 - Controlar, de forma permanente, a utilização da Ata de Registro de Preços para fins de contratações, durante toda sua vigência;</w:t>
      </w:r>
    </w:p>
    <w:p w14:paraId="2551764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7.7.3 -  Receber, analisar, controlar e pronunciar-se quanto às solicitações de contratação interna do ÓRGÃO GERENCIADOR com base na Ata de Registro de Preços;</w:t>
      </w:r>
    </w:p>
    <w:p w14:paraId="413328C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7.7.4 -  Conduzir eventuais procedimentos de alterações dos preços registrados para fins de adequação às novas condições de mercado, observada a legislação vigente e jurisprudência do TCU e TCE; </w:t>
      </w:r>
    </w:p>
    <w:p w14:paraId="62AF5F55"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CE93D4E"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7.7.6 -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AE1DC17"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7.7.7 -  Instruir os autos de gestão da Ata de Registro de Preços.</w:t>
      </w:r>
    </w:p>
    <w:p w14:paraId="65C5107B"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0" w:anchor="art21" w:history="1">
        <w:r w:rsidRPr="00083ECD">
          <w:rPr>
            <w:rStyle w:val="Hyperlink"/>
            <w:rFonts w:ascii="Times New Roman" w:hAnsi="Times New Roman" w:cs="Times New Roman"/>
            <w:color w:val="auto"/>
            <w:sz w:val="24"/>
            <w:szCs w:val="24"/>
          </w:rPr>
          <w:t>Decreto nº 11.246, de 2022, art. 21, II</w:t>
        </w:r>
      </w:hyperlink>
      <w:r w:rsidRPr="00083ECD">
        <w:rPr>
          <w:rFonts w:ascii="Times New Roman" w:hAnsi="Times New Roman" w:cs="Times New Roman"/>
          <w:color w:val="auto"/>
          <w:sz w:val="24"/>
          <w:szCs w:val="24"/>
        </w:rPr>
        <w:t>).</w:t>
      </w:r>
    </w:p>
    <w:p w14:paraId="54162C61"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7.9 -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1" w:anchor="art21" w:history="1">
        <w:r w:rsidRPr="00083ECD">
          <w:rPr>
            <w:rStyle w:val="Hyperlink"/>
            <w:rFonts w:ascii="Times New Roman" w:hAnsi="Times New Roman" w:cs="Times New Roman"/>
            <w:color w:val="auto"/>
            <w:sz w:val="24"/>
            <w:szCs w:val="24"/>
          </w:rPr>
          <w:t>Decreto nº 11.246, de 2022, art. 21, IV</w:t>
        </w:r>
      </w:hyperlink>
      <w:r w:rsidRPr="00083ECD">
        <w:rPr>
          <w:rFonts w:ascii="Times New Roman" w:hAnsi="Times New Roman" w:cs="Times New Roman"/>
          <w:color w:val="auto"/>
          <w:sz w:val="24"/>
          <w:szCs w:val="24"/>
        </w:rPr>
        <w:t>).</w:t>
      </w:r>
    </w:p>
    <w:p w14:paraId="71B15C14"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2" w:anchor="art21" w:history="1">
        <w:r w:rsidRPr="00083ECD">
          <w:rPr>
            <w:rStyle w:val="Hyperlink"/>
            <w:rFonts w:ascii="Times New Roman" w:hAnsi="Times New Roman" w:cs="Times New Roman"/>
            <w:color w:val="auto"/>
            <w:sz w:val="24"/>
            <w:szCs w:val="24"/>
          </w:rPr>
          <w:t>Decreto nº 11.246, de 2022, art. 21, III</w:t>
        </w:r>
      </w:hyperlink>
      <w:r w:rsidRPr="00083ECD">
        <w:rPr>
          <w:rFonts w:ascii="Times New Roman" w:hAnsi="Times New Roman" w:cs="Times New Roman"/>
          <w:color w:val="auto"/>
          <w:sz w:val="24"/>
          <w:szCs w:val="24"/>
        </w:rPr>
        <w:t>).</w:t>
      </w:r>
    </w:p>
    <w:p w14:paraId="3C26591C"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3" w:anchor="art21" w:history="1">
        <w:r w:rsidRPr="00083ECD">
          <w:rPr>
            <w:rStyle w:val="Hyperlink"/>
            <w:rFonts w:ascii="Times New Roman" w:hAnsi="Times New Roman" w:cs="Times New Roman"/>
            <w:color w:val="auto"/>
            <w:sz w:val="24"/>
            <w:szCs w:val="24"/>
          </w:rPr>
          <w:t>Decreto nº 11.246, de 2022, art. 21, VIII</w:t>
        </w:r>
      </w:hyperlink>
      <w:r w:rsidRPr="00083ECD">
        <w:rPr>
          <w:rFonts w:ascii="Times New Roman" w:hAnsi="Times New Roman" w:cs="Times New Roman"/>
          <w:color w:val="auto"/>
          <w:sz w:val="24"/>
          <w:szCs w:val="24"/>
        </w:rPr>
        <w:t>).</w:t>
      </w:r>
    </w:p>
    <w:p w14:paraId="26356C1A"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7.12 - O gestor do contrato tomará providências para a formalização de processo administrativo de responsabilização para fins de aplicação de sanções, a ser conduzido pela comissão de que trata o </w:t>
      </w:r>
      <w:hyperlink r:id="rId44" w:anchor="art158" w:history="1">
        <w:r w:rsidRPr="00083ECD">
          <w:rPr>
            <w:rStyle w:val="Hyperlink"/>
            <w:rFonts w:ascii="Times New Roman" w:hAnsi="Times New Roman" w:cs="Times New Roman"/>
            <w:color w:val="auto"/>
            <w:sz w:val="24"/>
            <w:szCs w:val="24"/>
          </w:rPr>
          <w:t>art. 158 da Lei nº 14.133, de 2021</w:t>
        </w:r>
      </w:hyperlink>
      <w:r w:rsidRPr="00083ECD">
        <w:rPr>
          <w:rFonts w:ascii="Times New Roman" w:hAnsi="Times New Roman" w:cs="Times New Roman"/>
          <w:color w:val="auto"/>
          <w:sz w:val="24"/>
          <w:szCs w:val="24"/>
        </w:rPr>
        <w:t>, ou pelo agente ou pelo setor com competência para tal, conforme o caso. (</w:t>
      </w:r>
      <w:hyperlink r:id="rId45" w:anchor="art21" w:history="1">
        <w:r w:rsidRPr="00083ECD">
          <w:rPr>
            <w:rStyle w:val="Hyperlink"/>
            <w:rFonts w:ascii="Times New Roman" w:hAnsi="Times New Roman" w:cs="Times New Roman"/>
            <w:color w:val="auto"/>
            <w:sz w:val="24"/>
            <w:szCs w:val="24"/>
          </w:rPr>
          <w:t>Decreto nº 11.246, de 2022, art. 21, X</w:t>
        </w:r>
      </w:hyperlink>
      <w:r w:rsidRPr="00083ECD">
        <w:rPr>
          <w:rFonts w:ascii="Times New Roman" w:hAnsi="Times New Roman" w:cs="Times New Roman"/>
          <w:color w:val="auto"/>
          <w:sz w:val="24"/>
          <w:szCs w:val="24"/>
        </w:rPr>
        <w:t>).</w:t>
      </w:r>
    </w:p>
    <w:p w14:paraId="6A80EE9F"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7.13 - O gestor do contrato deverá elaborar relató</w:t>
      </w:r>
      <w:r w:rsidRPr="00083ECD">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6" w:anchor="art21" w:history="1">
        <w:r w:rsidRPr="00083ECD">
          <w:rPr>
            <w:rStyle w:val="Hyperlink"/>
            <w:rFonts w:ascii="Times New Roman" w:eastAsia="Arial" w:hAnsi="Times New Roman" w:cs="Times New Roman"/>
            <w:color w:val="auto"/>
            <w:sz w:val="24"/>
            <w:szCs w:val="24"/>
          </w:rPr>
          <w:t>Decreto nº 11.246, de 2022, art. 21,</w:t>
        </w:r>
        <w:r w:rsidRPr="00083ECD">
          <w:rPr>
            <w:rStyle w:val="Hyperlink"/>
            <w:rFonts w:ascii="Times New Roman" w:hAnsi="Times New Roman" w:cs="Times New Roman"/>
            <w:color w:val="auto"/>
            <w:sz w:val="24"/>
            <w:szCs w:val="24"/>
          </w:rPr>
          <w:t xml:space="preserve"> VI</w:t>
        </w:r>
      </w:hyperlink>
      <w:r w:rsidRPr="00083ECD">
        <w:rPr>
          <w:rFonts w:ascii="Times New Roman" w:hAnsi="Times New Roman" w:cs="Times New Roman"/>
          <w:color w:val="auto"/>
          <w:sz w:val="24"/>
          <w:szCs w:val="24"/>
        </w:rPr>
        <w:t>).</w:t>
      </w:r>
    </w:p>
    <w:p w14:paraId="6F4F270B"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7.14 - O gestor do contrato deverá enviar a documentação pertinente ao setor responsável para a formalização dos procedimentos de liquidação e pagamento, no valor dimensionado pela fiscalização e gestão nos termos do contrato.</w:t>
      </w:r>
    </w:p>
    <w:p w14:paraId="4A99D6AB" w14:textId="77777777" w:rsidR="00A71F41" w:rsidRPr="00083ECD" w:rsidRDefault="00A71F41" w:rsidP="002C295B">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7.15 - O contratado deverá manter preposto aceito pela Administração para representá-lo na execução do contrato.</w:t>
      </w:r>
    </w:p>
    <w:p w14:paraId="0ACD39C3" w14:textId="77777777" w:rsidR="00A71F41" w:rsidRPr="00083ECD" w:rsidRDefault="00A71F41" w:rsidP="002C295B">
      <w:pPr>
        <w:pStyle w:val="Nvel3-R"/>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7.16 - A indicação ou a manutenção do preposto da empresa poderá ser recusada pelo órgão ou entidade, desde que devidamente justificada, devendo a empresa designar outro para o exercício da atividade.</w:t>
      </w:r>
    </w:p>
    <w:p w14:paraId="7E2DA6EF"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7.17 - A execução da Ata de Registro de Preços e do contrato deverão ser acompanhada e fiscalizada pelos fiscais do contrato, ou pelos respectivos substitutos (</w:t>
      </w:r>
      <w:hyperlink r:id="rId47" w:anchor="art117" w:history="1">
        <w:r w:rsidRPr="00083ECD">
          <w:rPr>
            <w:rStyle w:val="Hyperlink"/>
            <w:rFonts w:ascii="Times New Roman" w:hAnsi="Times New Roman" w:cs="Times New Roman"/>
            <w:color w:val="auto"/>
            <w:sz w:val="24"/>
            <w:szCs w:val="24"/>
          </w:rPr>
          <w:t>Lei nº 14.133, de 2021, art. 117, caput</w:t>
        </w:r>
      </w:hyperlink>
      <w:r w:rsidRPr="00083ECD">
        <w:rPr>
          <w:rFonts w:ascii="Times New Roman" w:hAnsi="Times New Roman" w:cs="Times New Roman"/>
          <w:color w:val="auto"/>
          <w:sz w:val="24"/>
          <w:szCs w:val="24"/>
        </w:rPr>
        <w:t>).</w:t>
      </w:r>
    </w:p>
    <w:p w14:paraId="386A0866" w14:textId="77777777" w:rsidR="00A71F41" w:rsidRPr="00083ECD" w:rsidRDefault="00A71F41" w:rsidP="002C295B">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Atribuições dos Fiscais da Ata de Registro de Preços </w:t>
      </w:r>
    </w:p>
    <w:p w14:paraId="56D10858" w14:textId="77777777" w:rsidR="00A71F41" w:rsidRPr="00083ECD" w:rsidRDefault="00A71F41" w:rsidP="002C295B">
      <w:pPr>
        <w:pStyle w:val="Nvel3-R"/>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7.18 – Serão fiscais da Ata de Registro de Preços e dos contratos dela derivados, os servidores e seus respectivos substitutos a serem nomeados para esse fim por portaria, no órgão de imprensa oficial do município, em momento oportuno.</w:t>
      </w:r>
    </w:p>
    <w:p w14:paraId="2C3A0943"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7.19 - O fiscal do contrato acompanhará a execução do contrato, para que sejam cumpridas todas as condições estabelecidas no contrato, de modo a assegurar os melhores resultados para a Administração </w:t>
      </w:r>
      <w:r w:rsidRPr="00083ECD">
        <w:rPr>
          <w:rFonts w:ascii="Times New Roman" w:eastAsia="Arial" w:hAnsi="Times New Roman" w:cs="Times New Roman"/>
          <w:color w:val="auto"/>
          <w:sz w:val="24"/>
          <w:szCs w:val="24"/>
        </w:rPr>
        <w:t>(</w:t>
      </w:r>
      <w:hyperlink r:id="rId48" w:anchor="art22" w:history="1">
        <w:r w:rsidRPr="00083ECD">
          <w:rPr>
            <w:rStyle w:val="Hyperlink"/>
            <w:rFonts w:ascii="Times New Roman" w:eastAsia="Arial" w:hAnsi="Times New Roman" w:cs="Times New Roman"/>
            <w:color w:val="auto"/>
            <w:sz w:val="24"/>
            <w:szCs w:val="24"/>
          </w:rPr>
          <w:t>Decreto nº 11.246, de 2022, art. 22, VI</w:t>
        </w:r>
      </w:hyperlink>
      <w:r w:rsidRPr="00083ECD">
        <w:rPr>
          <w:rFonts w:ascii="Times New Roman" w:eastAsia="Arial" w:hAnsi="Times New Roman" w:cs="Times New Roman"/>
          <w:color w:val="auto"/>
          <w:sz w:val="24"/>
          <w:szCs w:val="24"/>
        </w:rPr>
        <w:t>);</w:t>
      </w:r>
    </w:p>
    <w:p w14:paraId="49821B64"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7.20 - O fiscal do contrato anotará no histórico de gerenciamento do contrato todas as ocorrências relacionadas à execução do contrato, com a descrição do que for necessário para a regularização das faltas ou dos defeitos observados. (</w:t>
      </w:r>
      <w:hyperlink r:id="rId49" w:anchor="art117§1" w:history="1">
        <w:r w:rsidRPr="00083ECD">
          <w:rPr>
            <w:rStyle w:val="Hyperlink"/>
            <w:rFonts w:ascii="Times New Roman" w:hAnsi="Times New Roman" w:cs="Times New Roman"/>
            <w:color w:val="auto"/>
            <w:sz w:val="24"/>
            <w:szCs w:val="24"/>
          </w:rPr>
          <w:t>Lei nº 14.133, de 2021, art. 117, §1º</w:t>
        </w:r>
      </w:hyperlink>
      <w:r w:rsidRPr="00083ECD">
        <w:rPr>
          <w:rFonts w:ascii="Times New Roman" w:hAnsi="Times New Roman" w:cs="Times New Roman"/>
          <w:color w:val="auto"/>
          <w:sz w:val="24"/>
          <w:szCs w:val="24"/>
        </w:rPr>
        <w:t xml:space="preserve">, e </w:t>
      </w:r>
      <w:hyperlink r:id="rId50" w:anchor="art22" w:history="1">
        <w:r w:rsidRPr="00083ECD">
          <w:rPr>
            <w:rStyle w:val="Hyperlink"/>
            <w:rFonts w:ascii="Times New Roman" w:hAnsi="Times New Roman" w:cs="Times New Roman"/>
            <w:color w:val="auto"/>
            <w:sz w:val="24"/>
            <w:szCs w:val="24"/>
          </w:rPr>
          <w:t>Decreto nº 11.246, de 2022, art. 22, II);</w:t>
        </w:r>
      </w:hyperlink>
    </w:p>
    <w:p w14:paraId="1F61B32E"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7.21 - Identificada qualquer inexatidão ou irregularidade, o fiscal do contrato emitirá notificações para a correção da execução do contrato, determinando prazo para a correção. (</w:t>
      </w:r>
      <w:hyperlink r:id="rId51" w:anchor="art22" w:history="1">
        <w:r w:rsidRPr="00083ECD">
          <w:rPr>
            <w:rStyle w:val="Hyperlink"/>
            <w:rFonts w:ascii="Times New Roman" w:hAnsi="Times New Roman" w:cs="Times New Roman"/>
            <w:color w:val="auto"/>
            <w:sz w:val="24"/>
            <w:szCs w:val="24"/>
          </w:rPr>
          <w:t>Decreto nº 11.246, de 2022, art. 22, III</w:t>
        </w:r>
      </w:hyperlink>
      <w:r w:rsidRPr="00083ECD">
        <w:rPr>
          <w:rFonts w:ascii="Times New Roman" w:hAnsi="Times New Roman" w:cs="Times New Roman"/>
          <w:color w:val="auto"/>
          <w:sz w:val="24"/>
          <w:szCs w:val="24"/>
        </w:rPr>
        <w:t xml:space="preserve">); </w:t>
      </w:r>
    </w:p>
    <w:p w14:paraId="0223BC1D"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52" w:anchor="art22" w:history="1">
        <w:r w:rsidRPr="00083ECD">
          <w:rPr>
            <w:rStyle w:val="Hyperlink"/>
            <w:rFonts w:ascii="Times New Roman" w:hAnsi="Times New Roman" w:cs="Times New Roman"/>
            <w:color w:val="auto"/>
            <w:sz w:val="24"/>
            <w:szCs w:val="24"/>
          </w:rPr>
          <w:t>Decreto nº 11.246, de 2022, art. 22, IV</w:t>
        </w:r>
      </w:hyperlink>
      <w:r w:rsidRPr="00083ECD">
        <w:rPr>
          <w:rFonts w:ascii="Times New Roman" w:eastAsia="Arial" w:hAnsi="Times New Roman" w:cs="Times New Roman"/>
          <w:color w:val="auto"/>
          <w:sz w:val="24"/>
          <w:szCs w:val="24"/>
        </w:rPr>
        <w:t>);</w:t>
      </w:r>
    </w:p>
    <w:p w14:paraId="2FF45431"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7.23 - No caso de ocorrências que possam inviabilizar a execução do contrato nas datas aprazadas, o fiscal do contrato comunicará o fato imediatamente ao gestor do contrato. (</w:t>
      </w:r>
      <w:hyperlink r:id="rId53" w:anchor="art22" w:history="1">
        <w:r w:rsidRPr="00083ECD">
          <w:rPr>
            <w:rStyle w:val="Hyperlink"/>
            <w:rFonts w:ascii="Times New Roman" w:hAnsi="Times New Roman" w:cs="Times New Roman"/>
            <w:color w:val="auto"/>
            <w:sz w:val="24"/>
            <w:szCs w:val="24"/>
          </w:rPr>
          <w:t>Decreto nº 11.246, de 2022, art. 22, V</w:t>
        </w:r>
      </w:hyperlink>
      <w:r w:rsidRPr="00083ECD">
        <w:rPr>
          <w:rFonts w:ascii="Times New Roman" w:hAnsi="Times New Roman" w:cs="Times New Roman"/>
          <w:color w:val="auto"/>
          <w:sz w:val="24"/>
          <w:szCs w:val="24"/>
        </w:rPr>
        <w:t>);</w:t>
      </w:r>
    </w:p>
    <w:p w14:paraId="4B4EA35C"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7.24 - O fiscal do contrato comunicará ao gestor do contrato, em tempo hábil, o término do contrato sob sua responsabilidade, com vistas à tempestiva renovação ou à prorrogação contratual (</w:t>
      </w:r>
      <w:hyperlink r:id="rId54" w:anchor="art22" w:history="1">
        <w:r w:rsidRPr="00083ECD">
          <w:rPr>
            <w:rStyle w:val="Hyperlink"/>
            <w:rFonts w:ascii="Times New Roman" w:hAnsi="Times New Roman" w:cs="Times New Roman"/>
            <w:color w:val="auto"/>
            <w:sz w:val="24"/>
            <w:szCs w:val="24"/>
          </w:rPr>
          <w:t>Decreto nº 11.246, de 2022, art. 22, VII</w:t>
        </w:r>
      </w:hyperlink>
      <w:r w:rsidRPr="00083ECD">
        <w:rPr>
          <w:rFonts w:ascii="Times New Roman" w:hAnsi="Times New Roman" w:cs="Times New Roman"/>
          <w:color w:val="auto"/>
          <w:sz w:val="24"/>
          <w:szCs w:val="24"/>
        </w:rPr>
        <w:t>).</w:t>
      </w:r>
    </w:p>
    <w:p w14:paraId="22DDDCD0"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7.25 - O fiscal do contrato verificará a manutenção das condições de habilitação da contratada, acompanhará o empenho, o pagamento, as garantias, as glosas e a formalização de </w:t>
      </w:r>
      <w:proofErr w:type="spellStart"/>
      <w:r w:rsidRPr="00083ECD">
        <w:rPr>
          <w:rFonts w:ascii="Times New Roman" w:hAnsi="Times New Roman" w:cs="Times New Roman"/>
          <w:color w:val="auto"/>
          <w:sz w:val="24"/>
          <w:szCs w:val="24"/>
        </w:rPr>
        <w:t>apostilamento</w:t>
      </w:r>
      <w:proofErr w:type="spellEnd"/>
      <w:r w:rsidRPr="00083ECD">
        <w:rPr>
          <w:rFonts w:ascii="Times New Roman" w:hAnsi="Times New Roman" w:cs="Times New Roman"/>
          <w:color w:val="auto"/>
          <w:sz w:val="24"/>
          <w:szCs w:val="24"/>
        </w:rPr>
        <w:t xml:space="preserve"> e termos aditivos, solicitando quaisquer documentos comprobatórios pertinentes, caso necessário (</w:t>
      </w:r>
      <w:hyperlink r:id="rId55" w:anchor="art23" w:history="1">
        <w:r w:rsidRPr="00083ECD">
          <w:rPr>
            <w:rStyle w:val="Hyperlink"/>
            <w:rFonts w:ascii="Times New Roman" w:hAnsi="Times New Roman" w:cs="Times New Roman"/>
            <w:color w:val="auto"/>
            <w:sz w:val="24"/>
            <w:szCs w:val="24"/>
          </w:rPr>
          <w:t>Art. 23, I e II, do Decreto nº 11.246, de 2022</w:t>
        </w:r>
      </w:hyperlink>
      <w:r w:rsidRPr="00083ECD">
        <w:rPr>
          <w:rFonts w:ascii="Times New Roman" w:hAnsi="Times New Roman" w:cs="Times New Roman"/>
          <w:color w:val="auto"/>
          <w:sz w:val="24"/>
          <w:szCs w:val="24"/>
        </w:rPr>
        <w:t>).</w:t>
      </w:r>
    </w:p>
    <w:p w14:paraId="346CC99E"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7.26 - Caso ocorram descumprimento das obrigações contratuais, o fiscal do contrato atuará tempestivamente na solução do problema, reportando ao gestor do contrato para que tome as providências cabíveis, quando ultrapassar a sua competência; (</w:t>
      </w:r>
      <w:hyperlink r:id="rId56" w:anchor="art23" w:history="1">
        <w:r w:rsidRPr="00083ECD">
          <w:rPr>
            <w:rStyle w:val="Hyperlink"/>
            <w:rFonts w:ascii="Times New Roman" w:hAnsi="Times New Roman" w:cs="Times New Roman"/>
            <w:color w:val="auto"/>
            <w:sz w:val="24"/>
            <w:szCs w:val="24"/>
          </w:rPr>
          <w:t>Decreto nº 11.246, de 2022, art. 23, IV</w:t>
        </w:r>
      </w:hyperlink>
      <w:r w:rsidRPr="00083ECD">
        <w:rPr>
          <w:rFonts w:ascii="Times New Roman" w:hAnsi="Times New Roman" w:cs="Times New Roman"/>
          <w:color w:val="auto"/>
          <w:sz w:val="24"/>
          <w:szCs w:val="24"/>
        </w:rPr>
        <w:t>).</w:t>
      </w:r>
    </w:p>
    <w:p w14:paraId="4C7F72C3"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7.27 - O fiscal do contrato comunicará ao gestor do contrato, em tempo hábil, o término do contrato sob sua responsabilidade, com vistas à tempestiva renovação ou prorrogação contratual. (</w:t>
      </w:r>
      <w:hyperlink r:id="rId57" w:anchor="art22" w:history="1">
        <w:r w:rsidRPr="00083ECD">
          <w:rPr>
            <w:rStyle w:val="Hyperlink"/>
            <w:rFonts w:ascii="Times New Roman" w:hAnsi="Times New Roman" w:cs="Times New Roman"/>
            <w:color w:val="auto"/>
            <w:sz w:val="24"/>
            <w:szCs w:val="24"/>
          </w:rPr>
          <w:t>Decreto nº 11.246, de 2022, art. 22, VII</w:t>
        </w:r>
      </w:hyperlink>
      <w:r w:rsidRPr="00083ECD">
        <w:rPr>
          <w:rFonts w:ascii="Times New Roman" w:hAnsi="Times New Roman" w:cs="Times New Roman"/>
          <w:color w:val="auto"/>
          <w:sz w:val="24"/>
          <w:szCs w:val="24"/>
        </w:rPr>
        <w:t>).</w:t>
      </w:r>
    </w:p>
    <w:p w14:paraId="50627DCD" w14:textId="77777777" w:rsidR="00A71F41" w:rsidRPr="00083ECD" w:rsidRDefault="00A71F41" w:rsidP="002C295B">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7.28 - Além do disposto acima, a fiscalização contratual obedecerá às seguintes rotinas:</w:t>
      </w:r>
    </w:p>
    <w:p w14:paraId="6D810EF1"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7.28.1 –</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Realizar os</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procedimentos</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de</w:t>
      </w:r>
      <w:r w:rsidRPr="00083ECD">
        <w:rPr>
          <w:rFonts w:ascii="Times New Roman" w:hAnsi="Times New Roman" w:cs="Times New Roman"/>
          <w:color w:val="auto"/>
          <w:spacing w:val="-7"/>
          <w:sz w:val="24"/>
          <w:szCs w:val="24"/>
        </w:rPr>
        <w:t xml:space="preserve"> </w:t>
      </w:r>
      <w:r w:rsidRPr="00083ECD">
        <w:rPr>
          <w:rFonts w:ascii="Times New Roman" w:hAnsi="Times New Roman" w:cs="Times New Roman"/>
          <w:color w:val="auto"/>
          <w:sz w:val="24"/>
          <w:szCs w:val="24"/>
        </w:rPr>
        <w:t>acompanhamento</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da</w:t>
      </w:r>
      <w:r w:rsidRPr="00083ECD">
        <w:rPr>
          <w:rFonts w:ascii="Times New Roman" w:hAnsi="Times New Roman" w:cs="Times New Roman"/>
          <w:color w:val="auto"/>
          <w:spacing w:val="-7"/>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contrato;</w:t>
      </w:r>
    </w:p>
    <w:p w14:paraId="0B271BDB"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7.28.2 - Verificar</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pessoalmente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espontaneamente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contrato,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recebendo-os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após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sua</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conclusão;</w:t>
      </w:r>
    </w:p>
    <w:p w14:paraId="76644E09"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7.28.3 – Apurar ouvidorias, reclamações ou denúncias relativas à execução do contrato, inclusive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anônimas;</w:t>
      </w:r>
    </w:p>
    <w:p w14:paraId="0112B94B"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7.28.4 – Receber e analisar os documentos emitidos pela CONTRATADA que são exigidos no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convocatório</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seus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anexos;</w:t>
      </w:r>
    </w:p>
    <w:p w14:paraId="465B15D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7.28.5 –</w:t>
      </w:r>
      <w:r w:rsidRPr="00083ECD">
        <w:rPr>
          <w:rFonts w:ascii="Times New Roman" w:hAnsi="Times New Roman" w:cs="Times New Roman"/>
          <w:color w:val="auto"/>
          <w:spacing w:val="-8"/>
          <w:sz w:val="24"/>
          <w:szCs w:val="24"/>
        </w:rPr>
        <w:t xml:space="preserve"> </w:t>
      </w:r>
      <w:r w:rsidRPr="00083ECD">
        <w:rPr>
          <w:rFonts w:ascii="Times New Roman" w:hAnsi="Times New Roman" w:cs="Times New Roman"/>
          <w:color w:val="auto"/>
          <w:sz w:val="24"/>
          <w:szCs w:val="24"/>
        </w:rPr>
        <w:t>Elaborar</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registro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próprio e</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emitir</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termo circunstanciando,</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recibos</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demais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instrumentos</w:t>
      </w:r>
      <w:r w:rsidRPr="00083ECD">
        <w:rPr>
          <w:rFonts w:ascii="Times New Roman" w:hAnsi="Times New Roman" w:cs="Times New Roman"/>
          <w:color w:val="auto"/>
          <w:spacing w:val="-57"/>
          <w:sz w:val="24"/>
          <w:szCs w:val="24"/>
        </w:rPr>
        <w:t xml:space="preserve"> </w:t>
      </w:r>
      <w:r w:rsidRPr="00083ECD">
        <w:rPr>
          <w:rFonts w:ascii="Times New Roman" w:hAnsi="Times New Roman" w:cs="Times New Roman"/>
          <w:color w:val="auto"/>
          <w:sz w:val="24"/>
          <w:szCs w:val="24"/>
        </w:rPr>
        <w:t>de fiscalização,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anotando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todas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as</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ocorrências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da</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contrato;</w:t>
      </w:r>
    </w:p>
    <w:p w14:paraId="2F61974C"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7.28.6 –</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Verificar</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quantidade,</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qualidade</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conformidade</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dos</w:t>
      </w:r>
      <w:r w:rsidRPr="00083ECD">
        <w:rPr>
          <w:rFonts w:ascii="Times New Roman" w:hAnsi="Times New Roman" w:cs="Times New Roman"/>
          <w:color w:val="auto"/>
          <w:spacing w:val="-4"/>
          <w:sz w:val="24"/>
          <w:szCs w:val="24"/>
        </w:rPr>
        <w:t xml:space="preserve"> bens</w:t>
      </w:r>
      <w:r w:rsidRPr="00083ECD">
        <w:rPr>
          <w:rFonts w:ascii="Times New Roman" w:hAnsi="Times New Roman" w:cs="Times New Roman"/>
          <w:color w:val="auto"/>
          <w:sz w:val="24"/>
          <w:szCs w:val="24"/>
        </w:rPr>
        <w:t>;</w:t>
      </w:r>
    </w:p>
    <w:p w14:paraId="4DF61AC5"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7.28.7 –</w:t>
      </w:r>
      <w:r w:rsidRPr="00083ECD">
        <w:rPr>
          <w:rFonts w:ascii="Times New Roman" w:hAnsi="Times New Roman" w:cs="Times New Roman"/>
          <w:color w:val="auto"/>
          <w:spacing w:val="41"/>
          <w:sz w:val="24"/>
          <w:szCs w:val="24"/>
        </w:rPr>
        <w:t xml:space="preserve"> </w:t>
      </w:r>
      <w:r w:rsidRPr="00083ECD">
        <w:rPr>
          <w:rFonts w:ascii="Times New Roman" w:hAnsi="Times New Roman" w:cs="Times New Roman"/>
          <w:color w:val="auto"/>
          <w:sz w:val="24"/>
          <w:szCs w:val="24"/>
        </w:rPr>
        <w:t>Recusar</w:t>
      </w:r>
      <w:r w:rsidRPr="00083ECD">
        <w:rPr>
          <w:rFonts w:ascii="Times New Roman" w:hAnsi="Times New Roman" w:cs="Times New Roman"/>
          <w:color w:val="auto"/>
          <w:spacing w:val="48"/>
          <w:sz w:val="24"/>
          <w:szCs w:val="24"/>
        </w:rPr>
        <w:t xml:space="preserve"> </w:t>
      </w:r>
      <w:r w:rsidRPr="00083ECD">
        <w:rPr>
          <w:rFonts w:ascii="Times New Roman" w:hAnsi="Times New Roman" w:cs="Times New Roman"/>
          <w:color w:val="auto"/>
          <w:sz w:val="24"/>
          <w:szCs w:val="24"/>
        </w:rPr>
        <w:t>os</w:t>
      </w:r>
      <w:r w:rsidRPr="00083ECD">
        <w:rPr>
          <w:rFonts w:ascii="Times New Roman" w:hAnsi="Times New Roman" w:cs="Times New Roman"/>
          <w:color w:val="auto"/>
          <w:spacing w:val="45"/>
          <w:sz w:val="24"/>
          <w:szCs w:val="24"/>
        </w:rPr>
        <w:t xml:space="preserve"> </w:t>
      </w:r>
      <w:r w:rsidRPr="00083ECD">
        <w:rPr>
          <w:rFonts w:ascii="Times New Roman" w:hAnsi="Times New Roman" w:cs="Times New Roman"/>
          <w:color w:val="auto"/>
          <w:sz w:val="24"/>
          <w:szCs w:val="24"/>
        </w:rPr>
        <w:t>bens entregues</w:t>
      </w:r>
      <w:r w:rsidRPr="00083ECD">
        <w:rPr>
          <w:rFonts w:ascii="Times New Roman" w:hAnsi="Times New Roman" w:cs="Times New Roman"/>
          <w:color w:val="auto"/>
          <w:spacing w:val="45"/>
          <w:sz w:val="24"/>
          <w:szCs w:val="24"/>
        </w:rPr>
        <w:t xml:space="preserve"> </w:t>
      </w:r>
      <w:r w:rsidRPr="00083ECD">
        <w:rPr>
          <w:rFonts w:ascii="Times New Roman" w:hAnsi="Times New Roman" w:cs="Times New Roman"/>
          <w:color w:val="auto"/>
          <w:sz w:val="24"/>
          <w:szCs w:val="24"/>
        </w:rPr>
        <w:t>em</w:t>
      </w:r>
      <w:r w:rsidRPr="00083ECD">
        <w:rPr>
          <w:rFonts w:ascii="Times New Roman" w:hAnsi="Times New Roman" w:cs="Times New Roman"/>
          <w:color w:val="auto"/>
          <w:spacing w:val="38"/>
          <w:sz w:val="24"/>
          <w:szCs w:val="24"/>
        </w:rPr>
        <w:t xml:space="preserve"> </w:t>
      </w:r>
      <w:r w:rsidRPr="00083ECD">
        <w:rPr>
          <w:rFonts w:ascii="Times New Roman" w:hAnsi="Times New Roman" w:cs="Times New Roman"/>
          <w:color w:val="auto"/>
          <w:sz w:val="24"/>
          <w:szCs w:val="24"/>
        </w:rPr>
        <w:t>desacordo</w:t>
      </w:r>
      <w:r w:rsidRPr="00083ECD">
        <w:rPr>
          <w:rFonts w:ascii="Times New Roman" w:hAnsi="Times New Roman" w:cs="Times New Roman"/>
          <w:color w:val="auto"/>
          <w:spacing w:val="47"/>
          <w:sz w:val="24"/>
          <w:szCs w:val="24"/>
        </w:rPr>
        <w:t xml:space="preserve"> </w:t>
      </w:r>
      <w:r w:rsidRPr="00083ECD">
        <w:rPr>
          <w:rFonts w:ascii="Times New Roman" w:hAnsi="Times New Roman" w:cs="Times New Roman"/>
          <w:color w:val="auto"/>
          <w:sz w:val="24"/>
          <w:szCs w:val="24"/>
        </w:rPr>
        <w:t>com</w:t>
      </w:r>
      <w:r w:rsidRPr="00083ECD">
        <w:rPr>
          <w:rFonts w:ascii="Times New Roman" w:hAnsi="Times New Roman" w:cs="Times New Roman"/>
          <w:color w:val="auto"/>
          <w:spacing w:val="38"/>
          <w:sz w:val="24"/>
          <w:szCs w:val="24"/>
        </w:rPr>
        <w:t xml:space="preserve"> </w:t>
      </w:r>
      <w:r w:rsidRPr="00083ECD">
        <w:rPr>
          <w:rFonts w:ascii="Times New Roman" w:hAnsi="Times New Roman" w:cs="Times New Roman"/>
          <w:color w:val="auto"/>
          <w:sz w:val="24"/>
          <w:szCs w:val="24"/>
        </w:rPr>
        <w:t>o</w:t>
      </w:r>
      <w:r w:rsidRPr="00083ECD">
        <w:rPr>
          <w:rFonts w:ascii="Times New Roman" w:hAnsi="Times New Roman" w:cs="Times New Roman"/>
          <w:color w:val="auto"/>
          <w:spacing w:val="50"/>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51"/>
          <w:sz w:val="24"/>
          <w:szCs w:val="24"/>
        </w:rPr>
        <w:t xml:space="preserve"> </w:t>
      </w:r>
      <w:r w:rsidRPr="00083ECD">
        <w:rPr>
          <w:rFonts w:ascii="Times New Roman" w:hAnsi="Times New Roman" w:cs="Times New Roman"/>
          <w:color w:val="auto"/>
          <w:sz w:val="24"/>
          <w:szCs w:val="24"/>
        </w:rPr>
        <w:t>convocatório</w:t>
      </w:r>
      <w:r w:rsidRPr="00083ECD">
        <w:rPr>
          <w:rFonts w:ascii="Times New Roman" w:hAnsi="Times New Roman" w:cs="Times New Roman"/>
          <w:color w:val="auto"/>
          <w:spacing w:val="50"/>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46"/>
          <w:sz w:val="24"/>
          <w:szCs w:val="24"/>
        </w:rPr>
        <w:t xml:space="preserve"> </w:t>
      </w:r>
      <w:r w:rsidRPr="00083ECD">
        <w:rPr>
          <w:rFonts w:ascii="Times New Roman" w:hAnsi="Times New Roman" w:cs="Times New Roman"/>
          <w:color w:val="auto"/>
          <w:sz w:val="24"/>
          <w:szCs w:val="24"/>
        </w:rPr>
        <w:t>seus</w:t>
      </w:r>
      <w:r w:rsidRPr="00083ECD">
        <w:rPr>
          <w:rFonts w:ascii="Times New Roman" w:hAnsi="Times New Roman" w:cs="Times New Roman"/>
          <w:color w:val="auto"/>
          <w:spacing w:val="-57"/>
          <w:sz w:val="24"/>
          <w:szCs w:val="24"/>
        </w:rPr>
        <w:t xml:space="preserve"> </w:t>
      </w:r>
      <w:r w:rsidRPr="00083ECD">
        <w:rPr>
          <w:rFonts w:ascii="Times New Roman" w:hAnsi="Times New Roman" w:cs="Times New Roman"/>
          <w:color w:val="auto"/>
          <w:sz w:val="24"/>
          <w:szCs w:val="24"/>
        </w:rPr>
        <w:t>anexos,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exigindo sua</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substituição no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prazo disposto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no instrumento</w:t>
      </w:r>
      <w:r w:rsidRPr="00083ECD">
        <w:rPr>
          <w:rFonts w:ascii="Times New Roman" w:hAnsi="Times New Roman" w:cs="Times New Roman"/>
          <w:color w:val="auto"/>
          <w:spacing w:val="-3"/>
          <w:sz w:val="24"/>
          <w:szCs w:val="24"/>
        </w:rPr>
        <w:t xml:space="preserve"> </w:t>
      </w:r>
      <w:r w:rsidRPr="00083ECD">
        <w:rPr>
          <w:rFonts w:ascii="Times New Roman" w:hAnsi="Times New Roman" w:cs="Times New Roman"/>
          <w:color w:val="auto"/>
          <w:sz w:val="24"/>
          <w:szCs w:val="24"/>
        </w:rPr>
        <w:t>convocatório e</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seus</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anexos;</w:t>
      </w:r>
    </w:p>
    <w:p w14:paraId="756DE170"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7.28.8 –</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Atestar 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recebimento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definitivo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dos objetos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entregues</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em acordo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com 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58"/>
          <w:sz w:val="24"/>
          <w:szCs w:val="24"/>
        </w:rPr>
        <w:t xml:space="preserve"> </w:t>
      </w:r>
      <w:r w:rsidRPr="00083ECD">
        <w:rPr>
          <w:rFonts w:ascii="Times New Roman" w:hAnsi="Times New Roman" w:cs="Times New Roman"/>
          <w:color w:val="auto"/>
          <w:sz w:val="24"/>
          <w:szCs w:val="24"/>
        </w:rPr>
        <w:t>convocatório</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seus anexos.</w:t>
      </w:r>
    </w:p>
    <w:p w14:paraId="136E78C8"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7.28.9 –</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Encaminhar</w:t>
      </w:r>
      <w:r w:rsidRPr="00083ECD">
        <w:rPr>
          <w:rFonts w:ascii="Times New Roman" w:hAnsi="Times New Roman" w:cs="Times New Roman"/>
          <w:color w:val="auto"/>
          <w:spacing w:val="11"/>
          <w:sz w:val="24"/>
          <w:szCs w:val="24"/>
        </w:rPr>
        <w:t xml:space="preserve"> </w:t>
      </w:r>
      <w:r w:rsidRPr="00083ECD">
        <w:rPr>
          <w:rFonts w:ascii="Times New Roman" w:hAnsi="Times New Roman" w:cs="Times New Roman"/>
          <w:color w:val="auto"/>
          <w:sz w:val="24"/>
          <w:szCs w:val="24"/>
        </w:rPr>
        <w:t>relatório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relativo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à</w:t>
      </w:r>
      <w:r w:rsidRPr="00083ECD">
        <w:rPr>
          <w:rFonts w:ascii="Times New Roman" w:hAnsi="Times New Roman" w:cs="Times New Roman"/>
          <w:color w:val="auto"/>
          <w:spacing w:val="9"/>
          <w:sz w:val="24"/>
          <w:szCs w:val="24"/>
        </w:rPr>
        <w:t xml:space="preserve"> </w:t>
      </w:r>
      <w:r w:rsidRPr="00083ECD">
        <w:rPr>
          <w:rFonts w:ascii="Times New Roman" w:hAnsi="Times New Roman" w:cs="Times New Roman"/>
          <w:color w:val="auto"/>
          <w:sz w:val="24"/>
          <w:szCs w:val="24"/>
        </w:rPr>
        <w:t>fiscalização</w:t>
      </w:r>
      <w:r w:rsidRPr="00083ECD">
        <w:rPr>
          <w:rFonts w:ascii="Times New Roman" w:hAnsi="Times New Roman" w:cs="Times New Roman"/>
          <w:color w:val="auto"/>
          <w:spacing w:val="9"/>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contrato</w:t>
      </w:r>
      <w:r w:rsidRPr="00083ECD">
        <w:rPr>
          <w:rFonts w:ascii="Times New Roman" w:hAnsi="Times New Roman" w:cs="Times New Roman"/>
          <w:color w:val="auto"/>
          <w:spacing w:val="10"/>
          <w:sz w:val="24"/>
          <w:szCs w:val="24"/>
        </w:rPr>
        <w:t xml:space="preserve"> </w:t>
      </w:r>
      <w:r w:rsidRPr="00083ECD">
        <w:rPr>
          <w:rFonts w:ascii="Times New Roman" w:hAnsi="Times New Roman" w:cs="Times New Roman"/>
          <w:color w:val="auto"/>
          <w:sz w:val="24"/>
          <w:szCs w:val="24"/>
        </w:rPr>
        <w:t>ao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Gestor</w:t>
      </w:r>
      <w:r w:rsidRPr="00083ECD">
        <w:rPr>
          <w:rFonts w:ascii="Times New Roman" w:hAnsi="Times New Roman" w:cs="Times New Roman"/>
          <w:color w:val="auto"/>
          <w:spacing w:val="6"/>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14"/>
          <w:sz w:val="24"/>
          <w:szCs w:val="24"/>
        </w:rPr>
        <w:t xml:space="preserve"> </w:t>
      </w:r>
      <w:r w:rsidRPr="00083ECD">
        <w:rPr>
          <w:rFonts w:ascii="Times New Roman" w:hAnsi="Times New Roman" w:cs="Times New Roman"/>
          <w:color w:val="auto"/>
          <w:sz w:val="24"/>
          <w:szCs w:val="24"/>
        </w:rPr>
        <w:t>Contrato,</w:t>
      </w:r>
      <w:r w:rsidRPr="00083ECD">
        <w:rPr>
          <w:rFonts w:ascii="Times New Roman" w:hAnsi="Times New Roman" w:cs="Times New Roman"/>
          <w:color w:val="auto"/>
          <w:spacing w:val="8"/>
          <w:sz w:val="24"/>
          <w:szCs w:val="24"/>
        </w:rPr>
        <w:t xml:space="preserve"> </w:t>
      </w:r>
      <w:r w:rsidRPr="00083ECD">
        <w:rPr>
          <w:rFonts w:ascii="Times New Roman" w:hAnsi="Times New Roman" w:cs="Times New Roman"/>
          <w:color w:val="auto"/>
          <w:sz w:val="24"/>
          <w:szCs w:val="24"/>
        </w:rPr>
        <w:t>contendo</w:t>
      </w:r>
      <w:r w:rsidRPr="00083ECD">
        <w:rPr>
          <w:rFonts w:ascii="Times New Roman" w:hAnsi="Times New Roman" w:cs="Times New Roman"/>
          <w:color w:val="auto"/>
          <w:spacing w:val="-57"/>
          <w:sz w:val="24"/>
          <w:szCs w:val="24"/>
        </w:rPr>
        <w:t xml:space="preserve"> </w:t>
      </w:r>
      <w:r w:rsidRPr="00083ECD">
        <w:rPr>
          <w:rFonts w:ascii="Times New Roman" w:hAnsi="Times New Roman" w:cs="Times New Roman"/>
          <w:color w:val="auto"/>
          <w:sz w:val="24"/>
          <w:szCs w:val="24"/>
        </w:rPr>
        <w:t>informações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relevantes</w:t>
      </w:r>
      <w:r w:rsidRPr="00083ECD">
        <w:rPr>
          <w:rFonts w:ascii="Times New Roman" w:hAnsi="Times New Roman" w:cs="Times New Roman"/>
          <w:color w:val="auto"/>
          <w:spacing w:val="-2"/>
          <w:sz w:val="24"/>
          <w:szCs w:val="24"/>
        </w:rPr>
        <w:t xml:space="preserve"> </w:t>
      </w:r>
      <w:r w:rsidRPr="00083ECD">
        <w:rPr>
          <w:rFonts w:ascii="Times New Roman" w:hAnsi="Times New Roman" w:cs="Times New Roman"/>
          <w:color w:val="auto"/>
          <w:sz w:val="24"/>
          <w:szCs w:val="24"/>
        </w:rPr>
        <w:t>quanto</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à</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fiscalização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e</w:t>
      </w:r>
      <w:r w:rsidRPr="00083ECD">
        <w:rPr>
          <w:rFonts w:ascii="Times New Roman" w:hAnsi="Times New Roman" w:cs="Times New Roman"/>
          <w:color w:val="auto"/>
          <w:spacing w:val="-1"/>
          <w:sz w:val="24"/>
          <w:szCs w:val="24"/>
        </w:rPr>
        <w:t xml:space="preserve"> </w:t>
      </w:r>
      <w:r w:rsidRPr="00083ECD">
        <w:rPr>
          <w:rFonts w:ascii="Times New Roman" w:hAnsi="Times New Roman" w:cs="Times New Roman"/>
          <w:color w:val="auto"/>
          <w:sz w:val="24"/>
          <w:szCs w:val="24"/>
        </w:rPr>
        <w:t>execução</w:t>
      </w:r>
      <w:r w:rsidRPr="00083ECD">
        <w:rPr>
          <w:rFonts w:ascii="Times New Roman" w:hAnsi="Times New Roman" w:cs="Times New Roman"/>
          <w:color w:val="auto"/>
          <w:spacing w:val="5"/>
          <w:sz w:val="24"/>
          <w:szCs w:val="24"/>
        </w:rPr>
        <w:t xml:space="preserve"> </w:t>
      </w:r>
      <w:r w:rsidRPr="00083ECD">
        <w:rPr>
          <w:rFonts w:ascii="Times New Roman" w:hAnsi="Times New Roman" w:cs="Times New Roman"/>
          <w:color w:val="auto"/>
          <w:sz w:val="24"/>
          <w:szCs w:val="24"/>
        </w:rPr>
        <w:t>do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instrumento</w:t>
      </w:r>
      <w:r w:rsidRPr="00083ECD">
        <w:rPr>
          <w:rFonts w:ascii="Times New Roman" w:hAnsi="Times New Roman" w:cs="Times New Roman"/>
          <w:color w:val="auto"/>
          <w:spacing w:val="4"/>
          <w:sz w:val="24"/>
          <w:szCs w:val="24"/>
        </w:rPr>
        <w:t xml:space="preserve"> </w:t>
      </w:r>
      <w:r w:rsidRPr="00083ECD">
        <w:rPr>
          <w:rFonts w:ascii="Times New Roman" w:hAnsi="Times New Roman" w:cs="Times New Roman"/>
          <w:color w:val="auto"/>
          <w:sz w:val="24"/>
          <w:szCs w:val="24"/>
        </w:rPr>
        <w:t>contratual.</w:t>
      </w:r>
    </w:p>
    <w:p w14:paraId="101C4423" w14:textId="77777777" w:rsidR="00A71F41" w:rsidRPr="00083ECD" w:rsidRDefault="00A71F41" w:rsidP="002C295B">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lastRenderedPageBreak/>
        <w:t xml:space="preserve">8 - Adesão de Secretaria Municipal não participante </w:t>
      </w:r>
    </w:p>
    <w:p w14:paraId="276E9E0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8.1 - Não será admitida a adesão de qualquer Secretaria da Administração Pública Municipal não participante desta Ata de Registro de Preços e de órgãos externos à Administração Pública Municipal.</w:t>
      </w:r>
    </w:p>
    <w:p w14:paraId="59B12591" w14:textId="77777777" w:rsidR="00A71F41" w:rsidRPr="00083ECD" w:rsidRDefault="00A71F41" w:rsidP="002C295B">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9 -</w:t>
      </w:r>
      <w:r w:rsidRPr="00083ECD">
        <w:rPr>
          <w:rFonts w:ascii="Times New Roman" w:hAnsi="Times New Roman" w:cs="Times New Roman"/>
          <w:color w:val="auto"/>
          <w:sz w:val="24"/>
          <w:szCs w:val="24"/>
        </w:rPr>
        <w:t xml:space="preserve"> </w:t>
      </w:r>
      <w:r w:rsidRPr="00083ECD">
        <w:rPr>
          <w:rFonts w:ascii="Times New Roman" w:hAnsi="Times New Roman" w:cs="Times New Roman"/>
          <w:b/>
          <w:color w:val="auto"/>
          <w:sz w:val="24"/>
          <w:szCs w:val="24"/>
        </w:rPr>
        <w:t xml:space="preserve">Vínculos da Ata de Registro de Preços </w:t>
      </w:r>
    </w:p>
    <w:p w14:paraId="7BFB204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9.1 - A existência desta Ata de Registro de Preços não obriga a Administração a contratar, facultando-se a realização de licitação específica para a aquisição pretendida, assegurada preferência ao fornecedor registrado em igualdade de condições. </w:t>
      </w:r>
    </w:p>
    <w:p w14:paraId="6C119C74"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9.2 -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AAC008E" w14:textId="77777777" w:rsidR="00A71F41" w:rsidRPr="00083ECD" w:rsidRDefault="00A71F41" w:rsidP="002C295B">
      <w:pPr>
        <w:spacing w:before="120" w:after="120"/>
        <w:jc w:val="both"/>
        <w:rPr>
          <w:b/>
          <w:sz w:val="24"/>
          <w:szCs w:val="24"/>
        </w:rPr>
      </w:pPr>
      <w:r w:rsidRPr="00083ECD">
        <w:rPr>
          <w:b/>
          <w:sz w:val="24"/>
          <w:szCs w:val="24"/>
        </w:rPr>
        <w:t>10 – OBRIGAÇÕES DA CONTRATADA</w:t>
      </w:r>
    </w:p>
    <w:p w14:paraId="339E2F83" w14:textId="77777777" w:rsidR="00A71F41" w:rsidRPr="00083ECD" w:rsidRDefault="00A71F41" w:rsidP="002C295B">
      <w:pPr>
        <w:spacing w:before="120" w:after="120"/>
        <w:jc w:val="both"/>
        <w:rPr>
          <w:sz w:val="24"/>
          <w:szCs w:val="24"/>
        </w:rPr>
      </w:pPr>
      <w:r w:rsidRPr="00083ECD">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56918C08"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28B5E7C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10.1.2 – Responsabilizar-se pelos vícios e danos decorrentes do objeto, de acordo com o Código de Defesa do Consumidor (Lei nº 8.078/1990);</w:t>
      </w:r>
    </w:p>
    <w:p w14:paraId="65895ABD"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10.1.3 – Substituir, em até 24 (vinte e quatro) horas, os itens que apresentarem incompatibilidade com a descrição do bem, apresentar defeitos, estiverem danificados.</w:t>
      </w:r>
    </w:p>
    <w:p w14:paraId="616AED4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10.1.4 – Comunicar à Administração, com antecedência mínima de 24 (vinte e quatro) horas que antecede a data da entrega, os motivos que impossibilitem o cumprimento do prazo previsto, com a devida comprovação;</w:t>
      </w:r>
    </w:p>
    <w:p w14:paraId="5E1CECB1"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10.1.5 – Manter, durante toda a execução do contrato, em compatibilidade com as obrigações assumidas, todas as condições de habilitação e qualificação exigidas na licitação;</w:t>
      </w:r>
    </w:p>
    <w:p w14:paraId="16B13BD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10.1.6 – Indicar preposto para representá-la durante a execução do contrato;</w:t>
      </w:r>
    </w:p>
    <w:p w14:paraId="28514C0C"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10.1.7 – Comunicar à Administração sobre qualquer alteração no endereço, conta bancária ou outros dados necessários para recebimento de correspondência, enquanto perdurar os efeitos da contratação;</w:t>
      </w:r>
    </w:p>
    <w:p w14:paraId="51DF30E4"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10.1.8 – Receber as comunicações da Administração e respondê-las ou atendê-las nos prazos específicos constantes da comunicação;</w:t>
      </w:r>
    </w:p>
    <w:p w14:paraId="7A636E1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10.1.9 – Arcar com todas as despesas diretas e indiretas decorrentes do objeto, tais como tributos, encargos sociais e trabalhistas, transporte, depósito e entrega dos bens.</w:t>
      </w:r>
    </w:p>
    <w:p w14:paraId="5382A12C"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56DFFE8"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10.1.11 - Em caso de desistência do fornecimento, a CONTRATADA deverá comunicar à Administração, com prazo de 30 (trinta) dias corridos, devendo cumprir eventuais ordens de execução emitidas nesse prazo.</w:t>
      </w:r>
    </w:p>
    <w:p w14:paraId="77FF48D6" w14:textId="77777777" w:rsidR="00A71F41" w:rsidRPr="00083ECD" w:rsidRDefault="00A71F41" w:rsidP="002C295B">
      <w:pPr>
        <w:spacing w:before="120" w:after="120"/>
        <w:jc w:val="both"/>
        <w:rPr>
          <w:b/>
          <w:sz w:val="24"/>
          <w:szCs w:val="24"/>
        </w:rPr>
      </w:pPr>
      <w:r w:rsidRPr="00083ECD">
        <w:rPr>
          <w:b/>
          <w:sz w:val="24"/>
          <w:szCs w:val="24"/>
        </w:rPr>
        <w:t>11 – OBRIGAÇÕES DA ADMINISTRAÇÃO</w:t>
      </w:r>
    </w:p>
    <w:p w14:paraId="179A269E" w14:textId="77777777" w:rsidR="00A71F41" w:rsidRPr="00083ECD" w:rsidRDefault="00A71F41" w:rsidP="002C295B">
      <w:pPr>
        <w:spacing w:before="120" w:after="120"/>
        <w:jc w:val="both"/>
        <w:rPr>
          <w:sz w:val="24"/>
          <w:szCs w:val="24"/>
        </w:rPr>
      </w:pPr>
      <w:r w:rsidRPr="00083ECD">
        <w:rPr>
          <w:sz w:val="24"/>
          <w:szCs w:val="24"/>
        </w:rPr>
        <w:t>11.1 – A Administração está sujeita às seguintes obrigações:</w:t>
      </w:r>
    </w:p>
    <w:p w14:paraId="0FC82C08" w14:textId="77777777" w:rsidR="00A71F41" w:rsidRPr="00083ECD" w:rsidRDefault="00A71F41" w:rsidP="002C295B">
      <w:pPr>
        <w:spacing w:before="120" w:after="120"/>
        <w:jc w:val="both"/>
        <w:rPr>
          <w:sz w:val="24"/>
          <w:szCs w:val="24"/>
        </w:rPr>
      </w:pPr>
      <w:r w:rsidRPr="00083ECD">
        <w:rPr>
          <w:sz w:val="24"/>
          <w:szCs w:val="24"/>
        </w:rPr>
        <w:t>11.1.1 – Emitir a ordem de fornecimento e receber o objeto no prazo e condições estabelecidas no instrumento convocatório e seus anexos;</w:t>
      </w:r>
    </w:p>
    <w:p w14:paraId="0D4DDDF7" w14:textId="77777777" w:rsidR="00A71F41" w:rsidRPr="00083ECD" w:rsidRDefault="00A71F41" w:rsidP="002C295B">
      <w:pPr>
        <w:spacing w:before="120" w:after="120"/>
        <w:jc w:val="both"/>
        <w:rPr>
          <w:sz w:val="24"/>
          <w:szCs w:val="24"/>
        </w:rPr>
      </w:pPr>
      <w:r w:rsidRPr="00083ECD">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7F4902E6" w14:textId="77777777" w:rsidR="00A71F41" w:rsidRPr="00083ECD" w:rsidRDefault="00A71F41" w:rsidP="002C295B">
      <w:pPr>
        <w:spacing w:before="120" w:after="120"/>
        <w:jc w:val="both"/>
        <w:rPr>
          <w:sz w:val="24"/>
          <w:szCs w:val="24"/>
        </w:rPr>
      </w:pPr>
      <w:r w:rsidRPr="00083ECD">
        <w:rPr>
          <w:sz w:val="24"/>
          <w:szCs w:val="24"/>
        </w:rPr>
        <w:t>11.1.3 – Comunicar à CONTRATADA, por escrito, sobre imperfeições, falhas ou irregularidades verificadas no objeto fornecido, para que seja substituído, reparado ou corrigido;</w:t>
      </w:r>
    </w:p>
    <w:p w14:paraId="2F013E45" w14:textId="77777777" w:rsidR="00A71F41" w:rsidRPr="00083ECD" w:rsidRDefault="00A71F41" w:rsidP="002C295B">
      <w:pPr>
        <w:spacing w:before="120" w:after="120"/>
        <w:jc w:val="both"/>
        <w:rPr>
          <w:sz w:val="24"/>
          <w:szCs w:val="24"/>
        </w:rPr>
      </w:pPr>
      <w:r w:rsidRPr="00083ECD">
        <w:rPr>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5DBEBBB3" w14:textId="77777777" w:rsidR="00A71F41" w:rsidRPr="00083ECD" w:rsidRDefault="00A71F41" w:rsidP="002C295B">
      <w:pPr>
        <w:spacing w:before="120" w:after="120"/>
        <w:jc w:val="both"/>
        <w:rPr>
          <w:sz w:val="24"/>
          <w:szCs w:val="24"/>
        </w:rPr>
      </w:pPr>
      <w:r w:rsidRPr="00083ECD">
        <w:rPr>
          <w:sz w:val="24"/>
          <w:szCs w:val="24"/>
        </w:rPr>
        <w:t>11.1.5 – Efetuar o pagamento à CONTRATADA no valor correspondente aos bens entregues, no prazo e forma estabelecidos no instrumento convocatório e seus anexos;</w:t>
      </w:r>
    </w:p>
    <w:p w14:paraId="7933ABAC" w14:textId="77777777" w:rsidR="00A71F41" w:rsidRPr="00083ECD" w:rsidRDefault="00A71F41" w:rsidP="002C295B">
      <w:pPr>
        <w:spacing w:before="120" w:after="120"/>
        <w:jc w:val="both"/>
        <w:rPr>
          <w:sz w:val="24"/>
          <w:szCs w:val="24"/>
        </w:rPr>
      </w:pPr>
      <w:r w:rsidRPr="00083ECD">
        <w:rPr>
          <w:sz w:val="24"/>
          <w:szCs w:val="24"/>
        </w:rPr>
        <w:t>11.1.6 – A Contratante poderá solicitar, a qualquer tempo, a troca da marca proposta, que será analisada de acordo com as devidas justificativas.</w:t>
      </w:r>
    </w:p>
    <w:p w14:paraId="4E4DEA08" w14:textId="77777777" w:rsidR="00A71F41" w:rsidRPr="00083ECD" w:rsidRDefault="00A71F41" w:rsidP="002C295B">
      <w:pPr>
        <w:spacing w:before="120" w:after="120"/>
        <w:jc w:val="both"/>
        <w:rPr>
          <w:sz w:val="24"/>
          <w:szCs w:val="24"/>
        </w:rPr>
      </w:pPr>
      <w:r w:rsidRPr="00083ECD">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E181B30" w14:textId="77777777" w:rsidR="00A71F41" w:rsidRPr="00083ECD" w:rsidRDefault="00A71F41" w:rsidP="002C295B">
      <w:pPr>
        <w:spacing w:before="120" w:after="120"/>
        <w:jc w:val="both"/>
        <w:rPr>
          <w:b/>
          <w:sz w:val="24"/>
          <w:szCs w:val="24"/>
        </w:rPr>
      </w:pPr>
      <w:r w:rsidRPr="00083ECD">
        <w:rPr>
          <w:b/>
          <w:sz w:val="24"/>
          <w:szCs w:val="24"/>
        </w:rPr>
        <w:t xml:space="preserve">12 – CRITÉRIOS DE MEDIÇÃO E PAGAMENTO </w:t>
      </w:r>
    </w:p>
    <w:p w14:paraId="1DD7B198" w14:textId="77777777" w:rsidR="00A71F41" w:rsidRPr="00083ECD" w:rsidRDefault="00A71F41" w:rsidP="002C295B">
      <w:pPr>
        <w:spacing w:before="120" w:after="120"/>
        <w:jc w:val="both"/>
        <w:rPr>
          <w:sz w:val="24"/>
          <w:szCs w:val="24"/>
        </w:rPr>
      </w:pPr>
      <w:r w:rsidRPr="00083ECD">
        <w:rPr>
          <w:sz w:val="24"/>
          <w:szCs w:val="24"/>
        </w:rPr>
        <w:t xml:space="preserve">12.1 – Os documentos fiscais serão emitidos em nome do </w:t>
      </w:r>
      <w:r w:rsidRPr="00083ECD">
        <w:rPr>
          <w:b/>
          <w:sz w:val="24"/>
          <w:szCs w:val="24"/>
        </w:rPr>
        <w:t>MUNICÍPIO DE BOM JARDIM</w:t>
      </w:r>
      <w:r w:rsidRPr="00083ECD">
        <w:rPr>
          <w:sz w:val="24"/>
          <w:szCs w:val="24"/>
        </w:rPr>
        <w:t xml:space="preserve">, </w:t>
      </w:r>
      <w:r w:rsidRPr="00083ECD">
        <w:rPr>
          <w:b/>
          <w:sz w:val="24"/>
          <w:szCs w:val="24"/>
        </w:rPr>
        <w:t xml:space="preserve">CNPJ nº </w:t>
      </w:r>
      <w:r w:rsidRPr="00083ECD">
        <w:rPr>
          <w:b/>
          <w:sz w:val="24"/>
          <w:szCs w:val="24"/>
          <w:lang w:eastAsia="zh-CN"/>
        </w:rPr>
        <w:t>28.561.041/0001-76</w:t>
      </w:r>
      <w:r w:rsidRPr="00083ECD">
        <w:rPr>
          <w:b/>
          <w:sz w:val="24"/>
          <w:szCs w:val="24"/>
        </w:rPr>
        <w:t>, Praça Governador Roberto Silveira, 44, Centro, Bom Jardim - RJ, CEP 28660-000, FUNDO MUNICIPAL DE ASSISTÊNCIA SOCIAL, CNPJ nº 03.802.344/0001-02, Rua Miguel de Carvalho, 158 – Centro – bom Jardim/RJ, CEP: 28660-000 e FUNDO MUNICIPAL DE EDUCAÇÃO, CNPJ 44.848.243/0001-60, Rua Mozart S. de Carvalho, Centro – Bom Jardim/RJ, CEP: 28.660.000.</w:t>
      </w:r>
    </w:p>
    <w:p w14:paraId="76C4CDB0" w14:textId="77777777" w:rsidR="00A71F41" w:rsidRPr="00083ECD" w:rsidRDefault="00A71F41" w:rsidP="002C295B">
      <w:pPr>
        <w:pStyle w:val="Nivel2"/>
        <w:tabs>
          <w:tab w:val="left" w:pos="0"/>
        </w:tabs>
        <w:spacing w:line="240" w:lineRule="auto"/>
        <w:ind w:left="0" w:firstLine="0"/>
        <w:rPr>
          <w:rFonts w:ascii="Times New Roman" w:eastAsia="MS Mincho" w:hAnsi="Times New Roman" w:cs="Times New Roman"/>
          <w:color w:val="auto"/>
          <w:sz w:val="24"/>
          <w:szCs w:val="24"/>
        </w:rPr>
      </w:pPr>
      <w:r w:rsidRPr="00083ECD">
        <w:rPr>
          <w:rFonts w:ascii="Times New Roman" w:hAnsi="Times New Roman" w:cs="Times New Roman"/>
          <w:color w:val="auto"/>
          <w:sz w:val="24"/>
          <w:szCs w:val="24"/>
        </w:rPr>
        <w:t xml:space="preserve">12.2 - </w:t>
      </w:r>
      <w:r w:rsidRPr="00083ECD">
        <w:rPr>
          <w:rFonts w:ascii="Times New Roman" w:eastAsia="MS Mincho" w:hAnsi="Times New Roman" w:cs="Times New Roman"/>
          <w:color w:val="auto"/>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713BEFD" w14:textId="77777777" w:rsidR="00A71F41" w:rsidRPr="00083ECD" w:rsidRDefault="00A71F41" w:rsidP="002C295B">
      <w:pPr>
        <w:spacing w:before="120" w:after="120"/>
        <w:jc w:val="both"/>
        <w:rPr>
          <w:b/>
          <w:sz w:val="24"/>
          <w:szCs w:val="24"/>
        </w:rPr>
      </w:pPr>
      <w:r w:rsidRPr="00083ECD">
        <w:rPr>
          <w:b/>
          <w:sz w:val="24"/>
          <w:szCs w:val="24"/>
        </w:rPr>
        <w:t>Do recebimento</w:t>
      </w:r>
    </w:p>
    <w:p w14:paraId="4B92D909" w14:textId="77777777" w:rsidR="00A71F41" w:rsidRPr="00083ECD" w:rsidRDefault="00A71F41" w:rsidP="002C295B">
      <w:pPr>
        <w:spacing w:before="120" w:after="120"/>
        <w:jc w:val="both"/>
        <w:rPr>
          <w:sz w:val="24"/>
          <w:szCs w:val="24"/>
        </w:rPr>
      </w:pPr>
      <w:r w:rsidRPr="00083ECD">
        <w:rPr>
          <w:sz w:val="24"/>
          <w:szCs w:val="24"/>
        </w:rPr>
        <w:t>12.3 -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B9D021D" w14:textId="77777777" w:rsidR="00A71F41" w:rsidRPr="00083ECD" w:rsidRDefault="00A71F41" w:rsidP="002C295B">
      <w:pPr>
        <w:spacing w:before="120" w:after="120"/>
        <w:jc w:val="both"/>
        <w:rPr>
          <w:sz w:val="24"/>
          <w:szCs w:val="24"/>
        </w:rPr>
      </w:pPr>
      <w:r w:rsidRPr="00083ECD">
        <w:rPr>
          <w:sz w:val="24"/>
          <w:szCs w:val="24"/>
        </w:rPr>
        <w:t xml:space="preserve">12.3.1 - Os bens poderão ser rejeitados, no todo ou em parte, inclusive antes do recebimento provisório, quando em desacordo com as especificações constantes no Termo de Referência e </w:t>
      </w:r>
      <w:r w:rsidRPr="00083ECD">
        <w:rPr>
          <w:sz w:val="24"/>
          <w:szCs w:val="24"/>
        </w:rPr>
        <w:lastRenderedPageBreak/>
        <w:t>na proposta, devendo ser substituídos no prazo de 24 (vinte e quatro) horas, a contar da notificação da contratada, às suas custas, sem prejuízo da aplicação das penalidades.</w:t>
      </w:r>
    </w:p>
    <w:p w14:paraId="3166F631" w14:textId="77777777" w:rsidR="00A71F41" w:rsidRPr="00083ECD" w:rsidRDefault="00A71F41" w:rsidP="002C295B">
      <w:pPr>
        <w:spacing w:before="120" w:after="120"/>
        <w:jc w:val="both"/>
        <w:rPr>
          <w:sz w:val="24"/>
          <w:szCs w:val="24"/>
        </w:rPr>
      </w:pPr>
      <w:r w:rsidRPr="00083ECD">
        <w:rPr>
          <w:sz w:val="24"/>
          <w:szCs w:val="24"/>
        </w:rPr>
        <w:t>12.3.2 -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5FF7F9B" w14:textId="77777777" w:rsidR="00A71F41" w:rsidRPr="00083ECD" w:rsidRDefault="00A71F41" w:rsidP="002C295B">
      <w:pPr>
        <w:spacing w:before="120" w:after="120"/>
        <w:jc w:val="both"/>
        <w:rPr>
          <w:sz w:val="24"/>
          <w:szCs w:val="24"/>
        </w:rPr>
      </w:pPr>
      <w:r w:rsidRPr="00083ECD">
        <w:rPr>
          <w:sz w:val="24"/>
          <w:szCs w:val="24"/>
        </w:rPr>
        <w:t>12.4 - Para as contratações decorrentes de despesas cujos valores não ultrapassem o limite de que trata o inciso II do art. 75 da Lei n° 14.133, de 2021, O prazo máximo para o recebimento definitivo será de até 07 (sete) dias úteis.</w:t>
      </w:r>
    </w:p>
    <w:p w14:paraId="45CF33ED" w14:textId="77777777" w:rsidR="00A71F41" w:rsidRPr="00083ECD" w:rsidRDefault="00A71F41" w:rsidP="002C295B">
      <w:pPr>
        <w:spacing w:before="120" w:after="120"/>
        <w:jc w:val="both"/>
        <w:rPr>
          <w:sz w:val="24"/>
          <w:szCs w:val="24"/>
        </w:rPr>
      </w:pPr>
      <w:r w:rsidRPr="00083ECD">
        <w:rPr>
          <w:sz w:val="24"/>
          <w:szCs w:val="24"/>
        </w:rPr>
        <w:t>12.4.1 - O prazo para recebimento definitivo poderá ser excepcionalmente prorrogado, de forma justificada, por igual período, quando houver necessidade de diligências para a aferição do atendimento das exigências contratuais.</w:t>
      </w:r>
    </w:p>
    <w:p w14:paraId="3907E40A" w14:textId="77777777" w:rsidR="00A71F41" w:rsidRPr="00083ECD" w:rsidRDefault="00A71F41" w:rsidP="002C295B">
      <w:pPr>
        <w:spacing w:before="120" w:after="120"/>
        <w:jc w:val="both"/>
        <w:rPr>
          <w:sz w:val="24"/>
          <w:szCs w:val="24"/>
        </w:rPr>
      </w:pPr>
      <w:r w:rsidRPr="00083ECD">
        <w:rPr>
          <w:sz w:val="24"/>
          <w:szCs w:val="24"/>
        </w:rPr>
        <w:t xml:space="preserve">12.4.2 - No caso de controvérsia sobre a execução do objeto, quanto à dimensão, qualidade e quantidade, deverá ser observado o teor do art. 143 da Lei n° 14.133, de 2021, comunicando-se à empresa para emissão de Nota Fiscal no que </w:t>
      </w:r>
      <w:proofErr w:type="spellStart"/>
      <w:r w:rsidRPr="00083ECD">
        <w:rPr>
          <w:sz w:val="24"/>
          <w:szCs w:val="24"/>
        </w:rPr>
        <w:t>pertine</w:t>
      </w:r>
      <w:proofErr w:type="spellEnd"/>
      <w:r w:rsidRPr="00083ECD">
        <w:rPr>
          <w:sz w:val="24"/>
          <w:szCs w:val="24"/>
        </w:rPr>
        <w:t xml:space="preserve"> à parcela incontroversa da execução do objeto, para efeito de liquidação e pagamento.</w:t>
      </w:r>
    </w:p>
    <w:p w14:paraId="7EC41E68" w14:textId="77777777" w:rsidR="00A71F41" w:rsidRPr="00083ECD" w:rsidRDefault="00A71F41" w:rsidP="002C295B">
      <w:pPr>
        <w:spacing w:before="120" w:after="120"/>
        <w:jc w:val="both"/>
        <w:rPr>
          <w:sz w:val="24"/>
          <w:szCs w:val="24"/>
        </w:rPr>
      </w:pPr>
      <w:r w:rsidRPr="00083ECD">
        <w:rPr>
          <w:sz w:val="24"/>
          <w:szCs w:val="24"/>
        </w:rPr>
        <w:t>12.4.3 -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4CF86A0" w14:textId="77777777" w:rsidR="00A71F41" w:rsidRPr="00083ECD" w:rsidRDefault="00A71F41" w:rsidP="002C295B">
      <w:pPr>
        <w:spacing w:before="120" w:after="120"/>
        <w:jc w:val="both"/>
        <w:rPr>
          <w:sz w:val="24"/>
          <w:szCs w:val="24"/>
        </w:rPr>
      </w:pPr>
      <w:r w:rsidRPr="00083ECD">
        <w:rPr>
          <w:sz w:val="24"/>
          <w:szCs w:val="24"/>
        </w:rPr>
        <w:t>12.4.4 - O recebimento provisório ou definitivo não excluirá a responsabilidade civil pela solidez e pela segurança dos bens nem a responsabilidade ético-profissional pela perfeita execução do contrato.</w:t>
      </w:r>
    </w:p>
    <w:p w14:paraId="686C71ED" w14:textId="77777777" w:rsidR="00A71F41" w:rsidRPr="00083ECD" w:rsidRDefault="00A71F41" w:rsidP="002C295B">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Liquidação</w:t>
      </w:r>
    </w:p>
    <w:p w14:paraId="235B8E15" w14:textId="77777777" w:rsidR="00A71F41" w:rsidRPr="00083ECD" w:rsidRDefault="00A71F41" w:rsidP="002C295B">
      <w:pPr>
        <w:pStyle w:val="Nivel2"/>
        <w:tabs>
          <w:tab w:val="left" w:pos="0"/>
        </w:tabs>
        <w:spacing w:line="240" w:lineRule="auto"/>
        <w:ind w:left="0" w:firstLine="0"/>
        <w:rPr>
          <w:rFonts w:ascii="Times New Roman" w:eastAsia="MS Mincho" w:hAnsi="Times New Roman" w:cs="Times New Roman"/>
          <w:color w:val="auto"/>
          <w:sz w:val="24"/>
          <w:szCs w:val="24"/>
        </w:rPr>
      </w:pPr>
      <w:r w:rsidRPr="00083ECD">
        <w:rPr>
          <w:rFonts w:ascii="Times New Roman" w:hAnsi="Times New Roman" w:cs="Times New Roman"/>
          <w:color w:val="auto"/>
          <w:sz w:val="24"/>
          <w:szCs w:val="24"/>
        </w:rPr>
        <w:t xml:space="preserve">12.9 - </w:t>
      </w:r>
      <w:r w:rsidRPr="00083ECD">
        <w:rPr>
          <w:rFonts w:ascii="Times New Roman" w:eastAsia="MS Mincho" w:hAnsi="Times New Roman" w:cs="Times New Roman"/>
          <w:color w:val="auto"/>
          <w:sz w:val="24"/>
          <w:szCs w:val="24"/>
        </w:rPr>
        <w:t>Recebida a Nota Fiscal ou documento de cobrança equivalente, correrá o prazo de dez dias úteis para fins de liquidação, prorrogáveis por igual período.</w:t>
      </w:r>
    </w:p>
    <w:p w14:paraId="0A666E36" w14:textId="77777777" w:rsidR="00A71F41" w:rsidRPr="00083ECD" w:rsidRDefault="00A71F41" w:rsidP="002C295B">
      <w:pPr>
        <w:tabs>
          <w:tab w:val="left" w:pos="426"/>
        </w:tabs>
        <w:spacing w:before="120" w:after="120"/>
        <w:jc w:val="both"/>
        <w:outlineLvl w:val="1"/>
        <w:rPr>
          <w:rFonts w:eastAsia="MS Mincho"/>
          <w:sz w:val="24"/>
          <w:szCs w:val="24"/>
        </w:rPr>
      </w:pPr>
      <w:r w:rsidRPr="00083ECD">
        <w:rPr>
          <w:rFonts w:eastAsia="MS Mincho"/>
          <w:sz w:val="24"/>
          <w:szCs w:val="24"/>
        </w:rPr>
        <w:t xml:space="preserve">12.10 - O prazo de que trata o item anterior será reduzido à metade, mantendo-se a possibilidade de prorrogação, nos casos de contratações decorrentes de despesas cujos valores não ultrapassem o limite de que trata o </w:t>
      </w:r>
      <w:hyperlink r:id="rId58" w:anchor="art75">
        <w:r w:rsidRPr="00083ECD">
          <w:rPr>
            <w:rFonts w:eastAsia="MS Mincho"/>
            <w:sz w:val="24"/>
            <w:szCs w:val="24"/>
            <w:u w:val="single"/>
          </w:rPr>
          <w:t>inciso II do art. 75 da Lei nº 14.133, de 2021</w:t>
        </w:r>
      </w:hyperlink>
    </w:p>
    <w:p w14:paraId="169EB209" w14:textId="77777777" w:rsidR="00A71F41" w:rsidRPr="00083ECD" w:rsidRDefault="00A71F41" w:rsidP="002C295B">
      <w:pPr>
        <w:tabs>
          <w:tab w:val="left" w:pos="0"/>
        </w:tabs>
        <w:spacing w:before="120" w:after="120"/>
        <w:jc w:val="both"/>
        <w:outlineLvl w:val="1"/>
        <w:rPr>
          <w:rFonts w:eastAsia="MS Mincho"/>
          <w:sz w:val="24"/>
          <w:szCs w:val="24"/>
        </w:rPr>
      </w:pPr>
      <w:r w:rsidRPr="00083ECD">
        <w:rPr>
          <w:rFonts w:eastAsia="MS Mincho"/>
          <w:sz w:val="24"/>
          <w:szCs w:val="24"/>
        </w:rPr>
        <w:t>12.11 - Para fins de liquidação, o setor competente deve verificar se a Nota Fiscal ou Fatura apresentada expressa os elementos necessários e essenciais do documento, tais como:</w:t>
      </w:r>
    </w:p>
    <w:p w14:paraId="6120C162" w14:textId="77777777" w:rsidR="00A71F41" w:rsidRPr="00083ECD" w:rsidRDefault="00A71F41" w:rsidP="002C295B">
      <w:pPr>
        <w:tabs>
          <w:tab w:val="left" w:pos="567"/>
        </w:tabs>
        <w:spacing w:before="120" w:after="120"/>
        <w:jc w:val="both"/>
        <w:rPr>
          <w:rFonts w:eastAsia="MS Mincho"/>
          <w:sz w:val="24"/>
          <w:szCs w:val="24"/>
        </w:rPr>
      </w:pPr>
      <w:r w:rsidRPr="00083ECD">
        <w:rPr>
          <w:rFonts w:eastAsia="MS Mincho"/>
          <w:sz w:val="24"/>
          <w:szCs w:val="24"/>
        </w:rPr>
        <w:t>a)  O prazo de validade;</w:t>
      </w:r>
    </w:p>
    <w:p w14:paraId="40A7BCB2" w14:textId="77777777" w:rsidR="00A71F41" w:rsidRPr="00083ECD" w:rsidRDefault="00A71F41" w:rsidP="002C295B">
      <w:pPr>
        <w:spacing w:before="120" w:after="120"/>
        <w:jc w:val="both"/>
        <w:rPr>
          <w:rFonts w:eastAsia="MS Mincho"/>
          <w:sz w:val="24"/>
          <w:szCs w:val="24"/>
        </w:rPr>
      </w:pPr>
      <w:r w:rsidRPr="00083ECD">
        <w:rPr>
          <w:rFonts w:eastAsia="MS Mincho"/>
          <w:sz w:val="24"/>
          <w:szCs w:val="24"/>
        </w:rPr>
        <w:t>b)  A data da emissão;</w:t>
      </w:r>
    </w:p>
    <w:p w14:paraId="7DFEC84F" w14:textId="77777777" w:rsidR="00A71F41" w:rsidRPr="00083ECD" w:rsidRDefault="00A71F41" w:rsidP="002C295B">
      <w:pPr>
        <w:spacing w:before="120" w:after="120"/>
        <w:jc w:val="both"/>
        <w:rPr>
          <w:rFonts w:eastAsia="MS Mincho"/>
          <w:sz w:val="24"/>
          <w:szCs w:val="24"/>
        </w:rPr>
      </w:pPr>
      <w:r w:rsidRPr="00083ECD">
        <w:rPr>
          <w:rFonts w:eastAsia="MS Mincho"/>
          <w:sz w:val="24"/>
          <w:szCs w:val="24"/>
        </w:rPr>
        <w:t>c) Os dados do contrato e do órgão contratante;</w:t>
      </w:r>
    </w:p>
    <w:p w14:paraId="32578220" w14:textId="77777777" w:rsidR="00A71F41" w:rsidRPr="00083ECD" w:rsidRDefault="00A71F41" w:rsidP="002C295B">
      <w:pPr>
        <w:spacing w:before="120" w:after="120"/>
        <w:jc w:val="both"/>
        <w:rPr>
          <w:rFonts w:eastAsia="MS Mincho"/>
          <w:sz w:val="24"/>
          <w:szCs w:val="24"/>
        </w:rPr>
      </w:pPr>
      <w:r w:rsidRPr="00083ECD">
        <w:rPr>
          <w:rFonts w:eastAsia="MS Mincho"/>
          <w:sz w:val="24"/>
          <w:szCs w:val="24"/>
        </w:rPr>
        <w:t>d) O período respectivo de execução do contrato;</w:t>
      </w:r>
    </w:p>
    <w:p w14:paraId="6227D02D" w14:textId="77777777" w:rsidR="00A71F41" w:rsidRPr="00083ECD" w:rsidRDefault="00A71F41" w:rsidP="002C295B">
      <w:pPr>
        <w:spacing w:before="120" w:after="120"/>
        <w:jc w:val="both"/>
        <w:rPr>
          <w:rFonts w:eastAsia="MS Mincho"/>
          <w:sz w:val="24"/>
          <w:szCs w:val="24"/>
        </w:rPr>
      </w:pPr>
      <w:r w:rsidRPr="00083ECD">
        <w:rPr>
          <w:rFonts w:eastAsia="MS Mincho"/>
          <w:sz w:val="24"/>
          <w:szCs w:val="24"/>
        </w:rPr>
        <w:t xml:space="preserve">e)  O valor a pagar; </w:t>
      </w:r>
    </w:p>
    <w:p w14:paraId="2C6A4449" w14:textId="77777777" w:rsidR="00A71F41" w:rsidRPr="00083ECD" w:rsidRDefault="00A71F41" w:rsidP="002C295B">
      <w:pPr>
        <w:spacing w:before="120" w:after="120"/>
        <w:jc w:val="both"/>
        <w:rPr>
          <w:rFonts w:eastAsia="MS Mincho"/>
          <w:sz w:val="24"/>
          <w:szCs w:val="24"/>
        </w:rPr>
      </w:pPr>
      <w:r w:rsidRPr="00083ECD">
        <w:rPr>
          <w:rFonts w:eastAsia="MS Mincho"/>
          <w:sz w:val="24"/>
          <w:szCs w:val="24"/>
        </w:rPr>
        <w:t>f)  Eventual destaque do valor de retenções tributárias cabíveis.</w:t>
      </w:r>
    </w:p>
    <w:p w14:paraId="03CA7A9E"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t>12.12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9CEA790"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lastRenderedPageBreak/>
        <w:t xml:space="preserve">12.13 – A Nota Fiscal ou Fatura deverá ser obrigatoriamente acompanhada da comprovação da regularidade fiscal, mediante consulta aos sítios eletrônicos oficiais ou à documentação mencionada no </w:t>
      </w:r>
      <w:hyperlink r:id="rId59" w:anchor="art68">
        <w:r w:rsidRPr="00083ECD">
          <w:rPr>
            <w:rFonts w:eastAsia="MS Mincho"/>
            <w:sz w:val="24"/>
            <w:szCs w:val="24"/>
            <w:u w:val="single"/>
          </w:rPr>
          <w:t>art. 68 da Lei nº 14.133/2021</w:t>
        </w:r>
      </w:hyperlink>
      <w:r w:rsidRPr="00083ECD">
        <w:rPr>
          <w:rFonts w:eastAsia="MS Mincho"/>
          <w:sz w:val="24"/>
          <w:szCs w:val="24"/>
        </w:rPr>
        <w:t>.</w:t>
      </w:r>
    </w:p>
    <w:p w14:paraId="57FF0093"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t>12.14 -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CC5E942"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t>12.15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7F926B5B"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t xml:space="preserve">12.16 -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F2D6EEE"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t>12.17 - Persistindo a irregularidade, a Administração deverá adotar as medidas necessárias à rescisão contratual nos autos do processo administrativo correspondente, assegurada ao contratado a ampla defesa.</w:t>
      </w:r>
    </w:p>
    <w:p w14:paraId="7D057773" w14:textId="77777777" w:rsidR="00A71F41" w:rsidRPr="00083ECD" w:rsidRDefault="00A71F41" w:rsidP="002C295B">
      <w:pPr>
        <w:spacing w:before="120" w:after="120"/>
        <w:jc w:val="both"/>
        <w:outlineLvl w:val="1"/>
        <w:rPr>
          <w:rFonts w:eastAsia="MS Mincho"/>
          <w:sz w:val="24"/>
          <w:szCs w:val="24"/>
        </w:rPr>
      </w:pPr>
      <w:r w:rsidRPr="00083ECD">
        <w:rPr>
          <w:rFonts w:eastAsia="MS Mincho"/>
          <w:sz w:val="24"/>
          <w:szCs w:val="24"/>
        </w:rPr>
        <w:t xml:space="preserve">12.18 – Havendo a efetiva execução do objeto, os pagamentos serão realizados normalmente, até que se decida pela rescisão do contrato, caso o contratado não regularize sua situação. </w:t>
      </w:r>
    </w:p>
    <w:p w14:paraId="55C4728F" w14:textId="77777777" w:rsidR="00A71F41" w:rsidRPr="00083ECD" w:rsidRDefault="00A71F41" w:rsidP="002C295B">
      <w:pPr>
        <w:pStyle w:val="Nivel2"/>
        <w:spacing w:line="240" w:lineRule="auto"/>
        <w:ind w:left="0" w:firstLine="0"/>
        <w:rPr>
          <w:rFonts w:ascii="Times New Roman" w:hAnsi="Times New Roman" w:cs="Times New Roman"/>
          <w:b/>
          <w:bCs/>
          <w:color w:val="auto"/>
          <w:sz w:val="24"/>
          <w:szCs w:val="24"/>
        </w:rPr>
      </w:pPr>
      <w:r w:rsidRPr="00083ECD">
        <w:rPr>
          <w:rFonts w:ascii="Times New Roman" w:hAnsi="Times New Roman" w:cs="Times New Roman"/>
          <w:b/>
          <w:bCs/>
          <w:color w:val="auto"/>
          <w:sz w:val="24"/>
          <w:szCs w:val="24"/>
        </w:rPr>
        <w:t>Prazo de pagamento</w:t>
      </w:r>
    </w:p>
    <w:p w14:paraId="6C6BB47C" w14:textId="77777777" w:rsidR="00A71F41" w:rsidRPr="00083ECD" w:rsidRDefault="00A71F41" w:rsidP="002C295B">
      <w:pPr>
        <w:spacing w:before="120" w:after="120"/>
        <w:jc w:val="both"/>
        <w:rPr>
          <w:sz w:val="24"/>
          <w:szCs w:val="24"/>
        </w:rPr>
      </w:pPr>
      <w:r w:rsidRPr="00083ECD">
        <w:rPr>
          <w:sz w:val="24"/>
          <w:szCs w:val="24"/>
        </w:rPr>
        <w:t>12.19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AF7DF65" w14:textId="77777777" w:rsidR="00A71F41" w:rsidRPr="00083ECD" w:rsidRDefault="00A71F41" w:rsidP="002C295B">
      <w:pPr>
        <w:spacing w:before="120" w:after="120"/>
        <w:jc w:val="both"/>
        <w:rPr>
          <w:sz w:val="24"/>
          <w:szCs w:val="24"/>
        </w:rPr>
      </w:pPr>
      <w:r w:rsidRPr="00083ECD">
        <w:rPr>
          <w:sz w:val="24"/>
          <w:szCs w:val="24"/>
        </w:rPr>
        <w:t>12.20 - O prazo de 30 (trinta) dias corridos, contados da data do recebimento definitivo dos itens, para realizar o pagamento, nas demais hipóteses.</w:t>
      </w:r>
    </w:p>
    <w:p w14:paraId="12422AB1" w14:textId="77777777" w:rsidR="00A71F41" w:rsidRPr="00083ECD" w:rsidRDefault="00A71F41" w:rsidP="002C295B">
      <w:pPr>
        <w:spacing w:before="120" w:after="120"/>
        <w:jc w:val="both"/>
        <w:rPr>
          <w:sz w:val="24"/>
          <w:szCs w:val="24"/>
        </w:rPr>
      </w:pPr>
      <w:r w:rsidRPr="00083ECD">
        <w:rPr>
          <w:sz w:val="24"/>
          <w:szCs w:val="24"/>
        </w:rPr>
        <w:t>12.21 - No caso de atraso pelo Contratante, os valores devidos ao contratado serão atualizados monetariamente entre o termo final do prazo de pagamento até a data de sua efetiva realização, mediante aplicação do índice IPC-A de correção monetária.</w:t>
      </w:r>
    </w:p>
    <w:p w14:paraId="0F6C8BAA" w14:textId="77777777" w:rsidR="00A71F41" w:rsidRPr="00083ECD" w:rsidRDefault="00A71F41" w:rsidP="002C295B">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Forma de pagamento</w:t>
      </w:r>
    </w:p>
    <w:p w14:paraId="5236B78C" w14:textId="77777777" w:rsidR="00A71F41" w:rsidRPr="00083ECD" w:rsidRDefault="00A71F41" w:rsidP="002C295B">
      <w:pPr>
        <w:pStyle w:val="Nvel2-Red"/>
        <w:numPr>
          <w:ilvl w:val="0"/>
          <w:numId w:val="0"/>
        </w:numPr>
        <w:spacing w:line="240" w:lineRule="auto"/>
        <w:rPr>
          <w:rFonts w:ascii="Times New Roman" w:hAnsi="Times New Roman" w:cs="Times New Roman"/>
          <w:i w:val="0"/>
          <w:iCs w:val="0"/>
          <w:color w:val="auto"/>
          <w:sz w:val="24"/>
          <w:szCs w:val="24"/>
        </w:rPr>
      </w:pPr>
      <w:r w:rsidRPr="00083ECD">
        <w:rPr>
          <w:rFonts w:ascii="Times New Roman" w:hAnsi="Times New Roman" w:cs="Times New Roman"/>
          <w:i w:val="0"/>
          <w:iCs w:val="0"/>
          <w:color w:val="auto"/>
          <w:sz w:val="24"/>
          <w:szCs w:val="24"/>
        </w:rPr>
        <w:t>12.22 - O pagamento será realizado através de ordem bancária, para crédito em banco, agência e conta corrente indicado pelo contratado.</w:t>
      </w:r>
    </w:p>
    <w:p w14:paraId="182C57F1" w14:textId="77777777" w:rsidR="00A71F41" w:rsidRPr="00083ECD" w:rsidRDefault="00A71F41" w:rsidP="002C295B">
      <w:pPr>
        <w:pStyle w:val="Nvel2-Red"/>
        <w:numPr>
          <w:ilvl w:val="0"/>
          <w:numId w:val="0"/>
        </w:numPr>
        <w:spacing w:line="240" w:lineRule="auto"/>
        <w:rPr>
          <w:rFonts w:ascii="Times New Roman" w:hAnsi="Times New Roman" w:cs="Times New Roman"/>
          <w:color w:val="auto"/>
          <w:sz w:val="24"/>
          <w:szCs w:val="24"/>
        </w:rPr>
      </w:pPr>
      <w:r w:rsidRPr="00083ECD">
        <w:rPr>
          <w:rFonts w:ascii="Times New Roman" w:hAnsi="Times New Roman" w:cs="Times New Roman"/>
          <w:i w:val="0"/>
          <w:iCs w:val="0"/>
          <w:color w:val="auto"/>
          <w:sz w:val="24"/>
          <w:szCs w:val="24"/>
        </w:rPr>
        <w:t>12.23 - Será considerada data do pagamento o dia em que constar como emitida a ordem bancária para pagamento</w:t>
      </w:r>
      <w:r w:rsidRPr="00083ECD">
        <w:rPr>
          <w:rFonts w:ascii="Times New Roman" w:hAnsi="Times New Roman" w:cs="Times New Roman"/>
          <w:color w:val="auto"/>
          <w:sz w:val="24"/>
          <w:szCs w:val="24"/>
        </w:rPr>
        <w:t>.</w:t>
      </w:r>
    </w:p>
    <w:p w14:paraId="78368978"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lang w:eastAsia="en-US"/>
        </w:rPr>
      </w:pPr>
      <w:r w:rsidRPr="00083ECD">
        <w:rPr>
          <w:rFonts w:ascii="Times New Roman" w:hAnsi="Times New Roman" w:cs="Times New Roman"/>
          <w:color w:val="auto"/>
          <w:sz w:val="24"/>
          <w:szCs w:val="24"/>
          <w:lang w:eastAsia="en-US"/>
        </w:rPr>
        <w:t>12.24 – Quando do pagamento, será efetuada a retenção tributária prevista na legislação aplicável.</w:t>
      </w:r>
    </w:p>
    <w:p w14:paraId="5F44C76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lang w:eastAsia="en-US"/>
        </w:rPr>
      </w:pPr>
      <w:r w:rsidRPr="00083ECD">
        <w:rPr>
          <w:rFonts w:ascii="Times New Roman" w:hAnsi="Times New Roman" w:cs="Times New Roman"/>
          <w:color w:val="auto"/>
          <w:sz w:val="24"/>
          <w:szCs w:val="24"/>
          <w:lang w:eastAsia="en-US"/>
        </w:rPr>
        <w:t>12.24.1 - Independentemente do percentual de tributo inserido na planilha, quando houver, serão retidos na fonte, quando da realização do pagamento, os percentuais estabelecidos na legislação vigente.</w:t>
      </w:r>
    </w:p>
    <w:p w14:paraId="6CA21879" w14:textId="77777777" w:rsidR="00A71F41" w:rsidRPr="00083ECD" w:rsidRDefault="00A71F41" w:rsidP="002C295B">
      <w:pPr>
        <w:pStyle w:val="Nivel2"/>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lang w:eastAsia="en-US"/>
        </w:rPr>
        <w:lastRenderedPageBreak/>
        <w:t xml:space="preserve">12.25- O contratado regularmente optante pelo Simples Nacional, nos termos da </w:t>
      </w:r>
      <w:hyperlink r:id="rId60" w:history="1">
        <w:r w:rsidRPr="00083ECD">
          <w:rPr>
            <w:rStyle w:val="Hyperlink"/>
            <w:rFonts w:ascii="Times New Roman" w:hAnsi="Times New Roman" w:cs="Times New Roman"/>
            <w:color w:val="auto"/>
            <w:sz w:val="24"/>
            <w:szCs w:val="24"/>
            <w:lang w:eastAsia="en-US"/>
          </w:rPr>
          <w:t>Lei Complementar nº 123, de 2006</w:t>
        </w:r>
      </w:hyperlink>
      <w:r w:rsidRPr="00083ECD">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191CF4C" w14:textId="77777777" w:rsidR="00A71F41" w:rsidRPr="00083ECD" w:rsidRDefault="00A71F41" w:rsidP="002C295B">
      <w:pPr>
        <w:pStyle w:val="Nvel1-SemNum"/>
        <w:spacing w:before="120" w:after="120"/>
        <w:ind w:left="0"/>
        <w:rPr>
          <w:rFonts w:ascii="Times New Roman" w:hAnsi="Times New Roman" w:cs="Times New Roman"/>
          <w:color w:val="auto"/>
          <w:sz w:val="24"/>
          <w:szCs w:val="24"/>
        </w:rPr>
      </w:pPr>
      <w:r w:rsidRPr="00083ECD">
        <w:rPr>
          <w:rFonts w:ascii="Times New Roman" w:hAnsi="Times New Roman" w:cs="Times New Roman"/>
          <w:color w:val="auto"/>
          <w:sz w:val="24"/>
          <w:szCs w:val="24"/>
        </w:rPr>
        <w:t>Antecipação de pagamento</w:t>
      </w:r>
    </w:p>
    <w:p w14:paraId="71CA5B77" w14:textId="77777777" w:rsidR="00A71F41" w:rsidRPr="00083ECD" w:rsidRDefault="00A71F41" w:rsidP="002C295B">
      <w:pPr>
        <w:pStyle w:val="Nvel2-Red"/>
        <w:numPr>
          <w:ilvl w:val="0"/>
          <w:numId w:val="0"/>
        </w:numPr>
        <w:spacing w:line="240" w:lineRule="auto"/>
        <w:rPr>
          <w:rFonts w:ascii="Times New Roman" w:hAnsi="Times New Roman" w:cs="Times New Roman"/>
          <w:i w:val="0"/>
          <w:color w:val="auto"/>
          <w:sz w:val="24"/>
          <w:szCs w:val="24"/>
        </w:rPr>
      </w:pPr>
      <w:r w:rsidRPr="00083ECD">
        <w:rPr>
          <w:rFonts w:ascii="Times New Roman" w:hAnsi="Times New Roman" w:cs="Times New Roman"/>
          <w:i w:val="0"/>
          <w:color w:val="auto"/>
          <w:sz w:val="24"/>
          <w:szCs w:val="24"/>
        </w:rPr>
        <w:t>12.26 - A presente contratação não permite a antecipação de pagamento parcial ou total, conforme as regras previstas no presente tópico.</w:t>
      </w:r>
    </w:p>
    <w:p w14:paraId="53ED8689" w14:textId="18E7F3DD" w:rsidR="00CF79EE" w:rsidRPr="00770121" w:rsidRDefault="00A71F41" w:rsidP="002C295B">
      <w:pPr>
        <w:pStyle w:val="Nivel2"/>
        <w:spacing w:line="240" w:lineRule="auto"/>
        <w:ind w:left="0" w:firstLine="0"/>
        <w:rPr>
          <w:rFonts w:ascii="Times New Roman" w:hAnsi="Times New Roman" w:cs="Times New Roman"/>
          <w:b/>
          <w:color w:val="FF0066"/>
          <w:sz w:val="24"/>
          <w:szCs w:val="24"/>
        </w:rPr>
      </w:pPr>
      <w:r w:rsidRPr="00CF79EE">
        <w:rPr>
          <w:rFonts w:ascii="Times New Roman" w:hAnsi="Times New Roman" w:cs="Times New Roman"/>
          <w:b/>
          <w:bCs/>
          <w:sz w:val="24"/>
          <w:szCs w:val="24"/>
        </w:rPr>
        <w:t>13</w:t>
      </w:r>
      <w:r w:rsidR="00CF79EE" w:rsidRPr="00CF79EE">
        <w:rPr>
          <w:rFonts w:ascii="Times New Roman" w:hAnsi="Times New Roman" w:cs="Times New Roman"/>
          <w:b/>
          <w:bCs/>
          <w:sz w:val="24"/>
          <w:szCs w:val="24"/>
        </w:rPr>
        <w:t xml:space="preserve"> </w:t>
      </w:r>
      <w:r w:rsidRPr="00CF79EE">
        <w:rPr>
          <w:rFonts w:ascii="Times New Roman" w:hAnsi="Times New Roman" w:cs="Times New Roman"/>
          <w:b/>
          <w:bCs/>
          <w:sz w:val="24"/>
          <w:szCs w:val="24"/>
        </w:rPr>
        <w:t>-</w:t>
      </w:r>
      <w:r w:rsidRPr="00083ECD">
        <w:rPr>
          <w:rFonts w:ascii="Times New Roman" w:hAnsi="Times New Roman" w:cs="Times New Roman"/>
          <w:sz w:val="24"/>
          <w:szCs w:val="24"/>
        </w:rPr>
        <w:t xml:space="preserve"> </w:t>
      </w:r>
      <w:r w:rsidR="00CF79EE" w:rsidRPr="00770121">
        <w:rPr>
          <w:rFonts w:ascii="Times New Roman" w:hAnsi="Times New Roman" w:cs="Times New Roman"/>
          <w:b/>
          <w:sz w:val="24"/>
          <w:szCs w:val="24"/>
        </w:rPr>
        <w:t xml:space="preserve">ADEQUAÇÃO ORÇAMENTÁRIA </w:t>
      </w:r>
    </w:p>
    <w:p w14:paraId="5A4F100F" w14:textId="77777777" w:rsidR="00CF79EE" w:rsidRDefault="00CF79EE" w:rsidP="002C295B">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do Município, através do </w:t>
      </w:r>
      <w:r>
        <w:rPr>
          <w:rFonts w:ascii="Times New Roman" w:hAnsi="Times New Roman" w:cs="Times New Roman"/>
          <w:color w:val="00000A"/>
          <w:kern w:val="1"/>
          <w:sz w:val="24"/>
          <w:szCs w:val="24"/>
          <w:lang w:eastAsia="zh-CN"/>
        </w:rPr>
        <w:t>Município de Bom Jardim</w:t>
      </w:r>
      <w:r w:rsidRPr="00770121">
        <w:rPr>
          <w:rFonts w:ascii="Times New Roman" w:hAnsi="Times New Roman" w:cs="Times New Roman"/>
          <w:color w:val="00000A"/>
          <w:kern w:val="1"/>
          <w:sz w:val="24"/>
          <w:szCs w:val="24"/>
          <w:lang w:eastAsia="zh-CN"/>
        </w:rPr>
        <w:t xml:space="preserve">, sendo: </w:t>
      </w:r>
    </w:p>
    <w:tbl>
      <w:tblPr>
        <w:tblStyle w:val="Tabelacomgrade"/>
        <w:tblW w:w="0" w:type="auto"/>
        <w:tblLook w:val="04A0" w:firstRow="1" w:lastRow="0" w:firstColumn="1" w:lastColumn="0" w:noHBand="0" w:noVBand="1"/>
      </w:tblPr>
      <w:tblGrid>
        <w:gridCol w:w="3722"/>
        <w:gridCol w:w="2960"/>
        <w:gridCol w:w="2748"/>
      </w:tblGrid>
      <w:tr w:rsidR="00CF79EE" w14:paraId="336CDD46" w14:textId="77777777" w:rsidTr="00B13AF0">
        <w:tc>
          <w:tcPr>
            <w:tcW w:w="3828" w:type="dxa"/>
            <w:tcBorders>
              <w:top w:val="nil"/>
              <w:left w:val="nil"/>
            </w:tcBorders>
            <w:vAlign w:val="center"/>
          </w:tcPr>
          <w:p w14:paraId="2627E492" w14:textId="77777777" w:rsid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p>
        </w:tc>
        <w:tc>
          <w:tcPr>
            <w:tcW w:w="2974" w:type="dxa"/>
            <w:shd w:val="clear" w:color="auto" w:fill="DBE5F1" w:themeFill="accent1" w:themeFillTint="33"/>
            <w:vAlign w:val="center"/>
          </w:tcPr>
          <w:p w14:paraId="637875B3" w14:textId="77777777" w:rsidR="00CF79EE" w:rsidRPr="00731146"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PROGRAMA DE TRABALHO</w:t>
            </w:r>
          </w:p>
        </w:tc>
        <w:tc>
          <w:tcPr>
            <w:tcW w:w="2837" w:type="dxa"/>
            <w:shd w:val="clear" w:color="auto" w:fill="DBE5F1" w:themeFill="accent1" w:themeFillTint="33"/>
            <w:vAlign w:val="center"/>
          </w:tcPr>
          <w:p w14:paraId="1F484ADE" w14:textId="77777777" w:rsidR="00CF79EE" w:rsidRPr="00731146"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NATUREZA DA DESPESA</w:t>
            </w:r>
          </w:p>
        </w:tc>
      </w:tr>
      <w:tr w:rsidR="00CF79EE" w14:paraId="3061282C" w14:textId="77777777" w:rsidTr="00B13AF0">
        <w:tc>
          <w:tcPr>
            <w:tcW w:w="3828" w:type="dxa"/>
            <w:shd w:val="clear" w:color="auto" w:fill="DBE5F1" w:themeFill="accent1" w:themeFillTint="33"/>
            <w:vAlign w:val="center"/>
          </w:tcPr>
          <w:p w14:paraId="727189DD" w14:textId="77777777" w:rsidR="00CF79EE" w:rsidRPr="000F02D2"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w:t>
            </w:r>
            <w:r>
              <w:rPr>
                <w:rFonts w:ascii="Times New Roman" w:hAnsi="Times New Roman" w:cs="Times New Roman"/>
                <w:b/>
                <w:bCs/>
                <w:color w:val="00000A"/>
                <w:kern w:val="1"/>
                <w:lang w:eastAsia="zh-CN"/>
              </w:rPr>
              <w:t xml:space="preserve"> OBRAS E INFRAESTRUTURA</w:t>
            </w:r>
          </w:p>
        </w:tc>
        <w:tc>
          <w:tcPr>
            <w:tcW w:w="2974" w:type="dxa"/>
            <w:vAlign w:val="center"/>
          </w:tcPr>
          <w:p w14:paraId="08C2CF69"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02.600.15.452.0033.2.047</w:t>
            </w:r>
          </w:p>
          <w:p w14:paraId="349BA6D1" w14:textId="77777777"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A"/>
                <w:kern w:val="1"/>
                <w:sz w:val="24"/>
                <w:szCs w:val="24"/>
                <w:lang w:eastAsia="zh-CN"/>
              </w:rPr>
              <w:t>02.600.15.412.0034.2.048</w:t>
            </w:r>
          </w:p>
          <w:p w14:paraId="525B7831" w14:textId="77777777"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A"/>
                <w:kern w:val="1"/>
                <w:sz w:val="24"/>
                <w:szCs w:val="24"/>
                <w:lang w:eastAsia="zh-CN"/>
              </w:rPr>
              <w:t>02.601.04.122.0038.1.011</w:t>
            </w:r>
          </w:p>
        </w:tc>
        <w:tc>
          <w:tcPr>
            <w:tcW w:w="2837" w:type="dxa"/>
            <w:vMerge w:val="restart"/>
            <w:vAlign w:val="center"/>
          </w:tcPr>
          <w:p w14:paraId="1A1EC898"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33.90.30.00</w:t>
            </w:r>
          </w:p>
          <w:p w14:paraId="2A022C10" w14:textId="77777777" w:rsidR="00CF79EE" w:rsidRPr="00CE6774" w:rsidRDefault="00CF79EE" w:rsidP="00B13AF0">
            <w:pPr>
              <w:pStyle w:val="Nivel2"/>
              <w:spacing w:line="240" w:lineRule="auto"/>
              <w:ind w:left="0" w:firstLine="0"/>
              <w:jc w:val="center"/>
              <w:rPr>
                <w:rFonts w:ascii="Times New Roman" w:hAnsi="Times New Roman" w:cs="Times New Roman"/>
                <w:color w:val="00000A"/>
                <w:kern w:val="1"/>
                <w:sz w:val="24"/>
                <w:szCs w:val="24"/>
                <w:highlight w:val="yellow"/>
                <w:lang w:eastAsia="zh-CN"/>
              </w:rPr>
            </w:pPr>
            <w:r w:rsidRPr="00CF79EE">
              <w:rPr>
                <w:rFonts w:ascii="Times New Roman" w:hAnsi="Times New Roman" w:cs="Times New Roman"/>
                <w:color w:val="000000" w:themeColor="text1"/>
                <w:kern w:val="1"/>
                <w:sz w:val="24"/>
                <w:szCs w:val="24"/>
                <w:lang w:eastAsia="zh-CN"/>
              </w:rPr>
              <w:t>44.90.52.00</w:t>
            </w:r>
          </w:p>
        </w:tc>
      </w:tr>
      <w:tr w:rsidR="00CF79EE" w14:paraId="79D4DEEF" w14:textId="77777777" w:rsidTr="00B13AF0">
        <w:tc>
          <w:tcPr>
            <w:tcW w:w="3828" w:type="dxa"/>
            <w:shd w:val="clear" w:color="auto" w:fill="DBE5F1" w:themeFill="accent1" w:themeFillTint="33"/>
            <w:vAlign w:val="center"/>
          </w:tcPr>
          <w:p w14:paraId="1A4EE8F8" w14:textId="77777777" w:rsidR="00CF79EE" w:rsidRPr="000F02D2"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 EDUCAÇÃO</w:t>
            </w:r>
          </w:p>
        </w:tc>
        <w:tc>
          <w:tcPr>
            <w:tcW w:w="2974" w:type="dxa"/>
            <w:vAlign w:val="center"/>
          </w:tcPr>
          <w:p w14:paraId="604C226C"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14.310.12.361.0054.2.062</w:t>
            </w:r>
          </w:p>
          <w:p w14:paraId="63D16924" w14:textId="77777777"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0" w:themeColor="text1"/>
                <w:kern w:val="1"/>
                <w:sz w:val="24"/>
                <w:szCs w:val="24"/>
                <w:lang w:eastAsia="zh-CN"/>
              </w:rPr>
              <w:t>14.310.12.361.0056.1.033</w:t>
            </w:r>
          </w:p>
        </w:tc>
        <w:tc>
          <w:tcPr>
            <w:tcW w:w="2837" w:type="dxa"/>
            <w:vMerge/>
            <w:vAlign w:val="center"/>
          </w:tcPr>
          <w:p w14:paraId="73BB7719" w14:textId="77777777" w:rsidR="00CF79EE" w:rsidRPr="00CE6774" w:rsidRDefault="00CF79EE" w:rsidP="00B13AF0">
            <w:pPr>
              <w:pStyle w:val="Nivel2"/>
              <w:spacing w:line="240" w:lineRule="auto"/>
              <w:ind w:left="0" w:firstLine="0"/>
              <w:jc w:val="center"/>
              <w:rPr>
                <w:rFonts w:ascii="Times New Roman" w:hAnsi="Times New Roman" w:cs="Times New Roman"/>
                <w:color w:val="00000A"/>
                <w:kern w:val="1"/>
                <w:sz w:val="24"/>
                <w:szCs w:val="24"/>
                <w:highlight w:val="yellow"/>
                <w:lang w:eastAsia="zh-CN"/>
              </w:rPr>
            </w:pPr>
          </w:p>
        </w:tc>
      </w:tr>
      <w:tr w:rsidR="00CF79EE" w14:paraId="7AFA4AB7" w14:textId="77777777" w:rsidTr="00B13AF0">
        <w:tc>
          <w:tcPr>
            <w:tcW w:w="3828" w:type="dxa"/>
            <w:shd w:val="clear" w:color="auto" w:fill="DBE5F1" w:themeFill="accent1" w:themeFillTint="33"/>
            <w:vAlign w:val="center"/>
          </w:tcPr>
          <w:p w14:paraId="7679638B" w14:textId="1F8B70DC" w:rsidR="00CF79EE" w:rsidRPr="000F02D2" w:rsidRDefault="00CF79EE" w:rsidP="00B13AF0">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w:t>
            </w:r>
            <w:r w:rsidRPr="00CE6774">
              <w:rPr>
                <w:rFonts w:ascii="Times New Roman" w:hAnsi="Times New Roman" w:cs="Times New Roman"/>
                <w:b/>
                <w:bCs/>
                <w:color w:val="00000A"/>
                <w:kern w:val="1"/>
                <w:lang w:eastAsia="zh-CN"/>
              </w:rPr>
              <w:t xml:space="preserve"> ASSISTÊNCIA SOCIAL</w:t>
            </w:r>
          </w:p>
        </w:tc>
        <w:tc>
          <w:tcPr>
            <w:tcW w:w="2974" w:type="dxa"/>
            <w:vAlign w:val="center"/>
          </w:tcPr>
          <w:p w14:paraId="29ECBAEB" w14:textId="77777777" w:rsidR="00CF79EE" w:rsidRPr="00CF79EE" w:rsidRDefault="00CF79EE" w:rsidP="00B13AF0">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9EE">
              <w:rPr>
                <w:rFonts w:ascii="Times New Roman" w:hAnsi="Times New Roman" w:cs="Times New Roman"/>
                <w:color w:val="000000" w:themeColor="text1"/>
                <w:kern w:val="1"/>
                <w:sz w:val="24"/>
                <w:szCs w:val="24"/>
                <w:lang w:eastAsia="zh-CN"/>
              </w:rPr>
              <w:t>05.900.08.244.0070.2.088</w:t>
            </w:r>
          </w:p>
          <w:p w14:paraId="79CB80BD" w14:textId="77777777" w:rsidR="00CF79EE" w:rsidRPr="00CF79EE" w:rsidRDefault="00CF79EE" w:rsidP="00B13AF0">
            <w:pPr>
              <w:pStyle w:val="Nivel2"/>
              <w:spacing w:line="240" w:lineRule="auto"/>
              <w:ind w:left="0" w:firstLine="0"/>
              <w:jc w:val="center"/>
              <w:rPr>
                <w:rFonts w:ascii="Times New Roman" w:hAnsi="Times New Roman" w:cs="Times New Roman"/>
                <w:color w:val="00000A"/>
                <w:kern w:val="1"/>
                <w:sz w:val="24"/>
                <w:szCs w:val="24"/>
                <w:lang w:eastAsia="zh-CN"/>
              </w:rPr>
            </w:pPr>
            <w:r w:rsidRPr="00CF79EE">
              <w:rPr>
                <w:rFonts w:ascii="Times New Roman" w:hAnsi="Times New Roman" w:cs="Times New Roman"/>
                <w:color w:val="00000A"/>
                <w:kern w:val="1"/>
                <w:sz w:val="24"/>
                <w:szCs w:val="24"/>
                <w:lang w:eastAsia="zh-CN"/>
              </w:rPr>
              <w:t>05.900.04.122.0070.1.045</w:t>
            </w:r>
          </w:p>
        </w:tc>
        <w:tc>
          <w:tcPr>
            <w:tcW w:w="2837" w:type="dxa"/>
            <w:vMerge/>
            <w:vAlign w:val="center"/>
          </w:tcPr>
          <w:p w14:paraId="0F16DBC8" w14:textId="77777777" w:rsidR="00CF79EE" w:rsidRPr="00CE6774" w:rsidRDefault="00CF79EE" w:rsidP="00B13AF0">
            <w:pPr>
              <w:pStyle w:val="Nivel2"/>
              <w:spacing w:line="240" w:lineRule="auto"/>
              <w:ind w:left="0" w:firstLine="0"/>
              <w:jc w:val="center"/>
              <w:rPr>
                <w:rFonts w:ascii="Times New Roman" w:hAnsi="Times New Roman" w:cs="Times New Roman"/>
                <w:color w:val="00000A"/>
                <w:kern w:val="1"/>
                <w:sz w:val="24"/>
                <w:szCs w:val="24"/>
                <w:highlight w:val="yellow"/>
                <w:lang w:eastAsia="zh-CN"/>
              </w:rPr>
            </w:pPr>
          </w:p>
        </w:tc>
      </w:tr>
    </w:tbl>
    <w:p w14:paraId="13270DEF" w14:textId="013D3ABA" w:rsidR="00A71F41" w:rsidRPr="00083ECD" w:rsidRDefault="00A71F41" w:rsidP="002C295B">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14 - VIGÊNCIA DA ATA DE REGISTRO DE PREÇOS</w:t>
      </w:r>
    </w:p>
    <w:p w14:paraId="5C4E4AA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14.1 -  A presente Ata de Registro de Preços tem vigência de 01(um) ano, contados a partir da data da sua assinatura, podendo ser prorrogado por igual período, nos termos permitidos no art. 84 da Lei 14.133/2021.</w:t>
      </w:r>
    </w:p>
    <w:p w14:paraId="42922DA0"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14.2 -  A prorrogação da vigência da Ata de Registro de Preços dependerá da concordância das partes e de comprovação da </w:t>
      </w:r>
      <w:proofErr w:type="spellStart"/>
      <w:r w:rsidRPr="00083ECD">
        <w:rPr>
          <w:rFonts w:ascii="Times New Roman" w:hAnsi="Times New Roman" w:cs="Times New Roman"/>
          <w:color w:val="auto"/>
          <w:sz w:val="24"/>
          <w:szCs w:val="24"/>
        </w:rPr>
        <w:t>vantajosidade</w:t>
      </w:r>
      <w:proofErr w:type="spellEnd"/>
      <w:r w:rsidRPr="00083ECD">
        <w:rPr>
          <w:rFonts w:ascii="Times New Roman" w:hAnsi="Times New Roman" w:cs="Times New Roman"/>
          <w:color w:val="auto"/>
          <w:sz w:val="24"/>
          <w:szCs w:val="24"/>
        </w:rPr>
        <w:t xml:space="preserve"> dos preços. </w:t>
      </w:r>
    </w:p>
    <w:p w14:paraId="7CED27DE"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14.3 -  A prorrogação da vigência da Ata de Registro de Preços será registrada mediante termo de prorrogação pactuado pelas partes nos autos de gestão da Ata de Registro de Preços.</w:t>
      </w:r>
    </w:p>
    <w:p w14:paraId="311F5A3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14.4 -  A prorrogação da vigência da Ata de Registro de Preços deverá ser publicada e divulgada.</w:t>
      </w:r>
    </w:p>
    <w:p w14:paraId="1AD41565"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14.5 -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5458660" w14:textId="1365F751" w:rsidR="00A71F41" w:rsidRPr="00083ECD" w:rsidRDefault="00A71F41" w:rsidP="002C295B">
      <w:pPr>
        <w:pStyle w:val="Nivel3"/>
        <w:spacing w:line="240" w:lineRule="auto"/>
        <w:ind w:left="0" w:firstLine="0"/>
        <w:rPr>
          <w:rFonts w:ascii="Times New Roman" w:hAnsi="Times New Roman" w:cs="Times New Roman"/>
          <w:b/>
          <w:color w:val="auto"/>
          <w:sz w:val="24"/>
          <w:szCs w:val="24"/>
        </w:rPr>
      </w:pPr>
      <w:r w:rsidRPr="00083ECD">
        <w:rPr>
          <w:rFonts w:ascii="Times New Roman" w:hAnsi="Times New Roman" w:cs="Times New Roman"/>
          <w:b/>
          <w:color w:val="auto"/>
          <w:sz w:val="24"/>
          <w:szCs w:val="24"/>
        </w:rPr>
        <w:t xml:space="preserve">15 </w:t>
      </w:r>
      <w:r w:rsidR="00C7726C" w:rsidRPr="00083ECD">
        <w:rPr>
          <w:rFonts w:ascii="Times New Roman" w:hAnsi="Times New Roman" w:cs="Times New Roman"/>
          <w:b/>
          <w:color w:val="auto"/>
          <w:sz w:val="24"/>
          <w:szCs w:val="24"/>
        </w:rPr>
        <w:t xml:space="preserve">- CANCELAMENTO/REVOGAÇÃO E EXTINÇÃO DA </w:t>
      </w:r>
      <w:r w:rsidRPr="00083ECD">
        <w:rPr>
          <w:rFonts w:ascii="Times New Roman" w:hAnsi="Times New Roman" w:cs="Times New Roman"/>
          <w:b/>
          <w:color w:val="auto"/>
          <w:sz w:val="24"/>
          <w:szCs w:val="24"/>
        </w:rPr>
        <w:t xml:space="preserve">ATA DE REGISTRO DE PREÇOS </w:t>
      </w:r>
    </w:p>
    <w:p w14:paraId="6741040A"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15.1 - O registro de preços poderá ser CANCELADO/EXTINTO, por iniciativa do ÓRGÃO GERENCIADOR, quando:</w:t>
      </w:r>
    </w:p>
    <w:p w14:paraId="4444D471"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lastRenderedPageBreak/>
        <w:t xml:space="preserve">15.1.1 -  Não houver acordo entre as partes para </w:t>
      </w:r>
      <w:proofErr w:type="spellStart"/>
      <w:r w:rsidRPr="00083ECD">
        <w:rPr>
          <w:rFonts w:ascii="Times New Roman" w:hAnsi="Times New Roman" w:cs="Times New Roman"/>
          <w:color w:val="auto"/>
          <w:sz w:val="24"/>
          <w:szCs w:val="24"/>
        </w:rPr>
        <w:t>pactuação</w:t>
      </w:r>
      <w:proofErr w:type="spellEnd"/>
      <w:r w:rsidRPr="00083ECD">
        <w:rPr>
          <w:rFonts w:ascii="Times New Roman" w:hAnsi="Times New Roman" w:cs="Times New Roman"/>
          <w:color w:val="auto"/>
          <w:sz w:val="24"/>
          <w:szCs w:val="24"/>
        </w:rPr>
        <w:t xml:space="preserve">/negociação de novo preço nos casos de comprovado desequilíbrio econômico-financeiro em relação ao mercado, conforme regras previstas na Lei 14.133/2021 e no Decreto nº 11.462/2023, e alterações posteriores. </w:t>
      </w:r>
    </w:p>
    <w:p w14:paraId="1F96C09B"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567ADB5"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15.1.3 - Presentes razões de conveniência e oportunidade ao interesse público, devidamente justificadas. </w:t>
      </w:r>
    </w:p>
    <w:p w14:paraId="257FE9D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 . O registro de preços poderá ser EXTINTO, por iniciativa da Administração, observada a gravidade da conduta e os reflexos em relação ao interesse público, quando o titular do registro: </w:t>
      </w:r>
    </w:p>
    <w:p w14:paraId="3739FAE0"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15.1.4.1 -  Não executar de forma total ou parcial qualificada as obrigações presentes na Ata de Registro de Preços; </w:t>
      </w:r>
    </w:p>
    <w:p w14:paraId="465A383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15.1.4.2 -  Recusar-se a retirar e assinar a nota de empenho ou instrumento contratual no prazo estabelecido, salvo por motivo devidamente justificado e aceito pelo órgão ou entidade Contratante; </w:t>
      </w:r>
    </w:p>
    <w:p w14:paraId="0E2AA15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15.1.4.3 -  Der causa à extinção administrativa de dois ou mais contratos firmados com base na Ata de Registro de Preços; </w:t>
      </w:r>
    </w:p>
    <w:p w14:paraId="147B8163"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15.1.4.4 - Não mantiver as condições de participação e de habilitação exigidas na licitação, salvo irregularidade temporária e sanável em até 30 DIAS corridos; </w:t>
      </w:r>
    </w:p>
    <w:p w14:paraId="611F6816"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15.1.4.5 - Sofrer sanção prevista nos incisos III ou IV do artigo 156 da Lei nº 14.133/2021; </w:t>
      </w:r>
    </w:p>
    <w:p w14:paraId="0CE90BE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3798230"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 xml:space="preserve">15.1.6 - Havendo cancelamento/extinção do registro, não caberá a aplicação de qualquer espécie de sanção administrativa ao titular do registro. </w:t>
      </w:r>
    </w:p>
    <w:p w14:paraId="47846845"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15.1.7 - O cancelamento/extinção do registro na hipótese prevista no item da Ata de Registro de Preços não poderá ser aceita em prejuízo ao interesse público.</w:t>
      </w:r>
    </w:p>
    <w:p w14:paraId="3DA0EA12"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15.1.8 -  A extinção do registro de preços será determinada em decisão unilateral e fundamentada da Administração, garantido o contraditório e a ampla defesa em processo administrativo.</w:t>
      </w:r>
    </w:p>
    <w:p w14:paraId="6140878F" w14:textId="77777777" w:rsidR="00A71F41" w:rsidRPr="00083ECD" w:rsidRDefault="00A71F41" w:rsidP="002C295B">
      <w:pPr>
        <w:pStyle w:val="Nivel3"/>
        <w:spacing w:line="240" w:lineRule="auto"/>
        <w:ind w:left="0" w:firstLine="0"/>
        <w:rPr>
          <w:rFonts w:ascii="Times New Roman" w:hAnsi="Times New Roman" w:cs="Times New Roman"/>
          <w:color w:val="auto"/>
          <w:sz w:val="24"/>
          <w:szCs w:val="24"/>
        </w:rPr>
      </w:pPr>
      <w:r w:rsidRPr="00083ECD">
        <w:rPr>
          <w:rFonts w:ascii="Times New Roman" w:hAnsi="Times New Roman" w:cs="Times New Roman"/>
          <w:color w:val="auto"/>
          <w:sz w:val="24"/>
          <w:szCs w:val="24"/>
        </w:rPr>
        <w:t>15.1.9 -  A extinção do registro de preços poderá ensejar a abertura de procedimento de apuração da responsabilidade e aplicação de sanções administrativas em face do titular do registro.</w:t>
      </w:r>
    </w:p>
    <w:p w14:paraId="49AF4CE8" w14:textId="38C90C16" w:rsidR="00DA708D" w:rsidRPr="005C0829" w:rsidRDefault="00CE683C" w:rsidP="002C295B">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C005FF">
        <w:rPr>
          <w:rFonts w:ascii="Times New Roman" w:hAnsi="Times New Roman" w:cs="Times New Roman"/>
          <w:b/>
          <w:color w:val="000000" w:themeColor="text1"/>
          <w:sz w:val="24"/>
          <w:szCs w:val="24"/>
        </w:rPr>
        <w:t>6</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30"/>
      <w:r w:rsidR="00DD7356" w:rsidRPr="005C0829">
        <w:rPr>
          <w:rFonts w:ascii="Times New Roman" w:hAnsi="Times New Roman" w:cs="Times New Roman"/>
          <w:b/>
          <w:color w:val="000000" w:themeColor="text1"/>
          <w:sz w:val="24"/>
          <w:szCs w:val="24"/>
        </w:rPr>
        <w:t xml:space="preserve"> </w:t>
      </w:r>
    </w:p>
    <w:p w14:paraId="6C64CEF4" w14:textId="5EFC642B" w:rsidR="00F90D93" w:rsidRPr="00127340" w:rsidRDefault="00F90D93" w:rsidP="002C295B">
      <w:pPr>
        <w:spacing w:before="120" w:after="120"/>
        <w:jc w:val="both"/>
        <w:rPr>
          <w:color w:val="000000" w:themeColor="text1"/>
          <w:kern w:val="1"/>
          <w:sz w:val="24"/>
          <w:szCs w:val="24"/>
          <w:lang w:eastAsia="zh-CN"/>
        </w:rPr>
      </w:pPr>
      <w:r w:rsidRPr="00127340">
        <w:rPr>
          <w:b/>
          <w:color w:val="000000" w:themeColor="text1"/>
          <w:sz w:val="24"/>
          <w:szCs w:val="24"/>
        </w:rPr>
        <w:t>1</w:t>
      </w:r>
      <w:r>
        <w:rPr>
          <w:b/>
          <w:color w:val="000000" w:themeColor="text1"/>
          <w:sz w:val="24"/>
          <w:szCs w:val="24"/>
        </w:rPr>
        <w:t>6</w:t>
      </w:r>
      <w:r w:rsidRPr="00127340">
        <w:rPr>
          <w:b/>
          <w:color w:val="000000" w:themeColor="text1"/>
          <w:sz w:val="24"/>
          <w:szCs w:val="24"/>
        </w:rPr>
        <w:t xml:space="preserve">.1- </w:t>
      </w:r>
      <w:r w:rsidRPr="00127340">
        <w:rPr>
          <w:color w:val="000000" w:themeColor="text1"/>
          <w:kern w:val="1"/>
          <w:sz w:val="24"/>
          <w:szCs w:val="24"/>
          <w:lang w:eastAsia="zh-CN"/>
        </w:rPr>
        <w:t>Comete infração administrativa, nos termos da Lei nº 14.133, de 2021, o contratado que:</w:t>
      </w:r>
    </w:p>
    <w:p w14:paraId="726456CE"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der causa à inexecução parcial do contrato;</w:t>
      </w:r>
    </w:p>
    <w:p w14:paraId="0E6319E5"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lastRenderedPageBreak/>
        <w:t>c)</w:t>
      </w:r>
      <w:r w:rsidRPr="00127340">
        <w:rPr>
          <w:color w:val="000000" w:themeColor="text1"/>
          <w:kern w:val="1"/>
          <w:sz w:val="24"/>
          <w:szCs w:val="24"/>
          <w:lang w:eastAsia="zh-CN"/>
        </w:rPr>
        <w:tab/>
        <w:t>der causa à inexecução total do contrato;</w:t>
      </w:r>
    </w:p>
    <w:p w14:paraId="13023C31"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apresentar documentação falsa ou prestar declaração falsa durante a execução do contrato;</w:t>
      </w:r>
    </w:p>
    <w:p w14:paraId="43170491"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praticar ato fraudulento na execução do contrato;</w:t>
      </w:r>
    </w:p>
    <w:p w14:paraId="65170C8F"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g)</w:t>
      </w:r>
      <w:r w:rsidRPr="00127340">
        <w:rPr>
          <w:color w:val="000000" w:themeColor="text1"/>
          <w:kern w:val="1"/>
          <w:sz w:val="24"/>
          <w:szCs w:val="24"/>
          <w:lang w:eastAsia="zh-CN"/>
        </w:rPr>
        <w:tab/>
        <w:t>comportar-se de modo inidôneo ou cometer fraude de qualquer natureza;</w:t>
      </w:r>
    </w:p>
    <w:p w14:paraId="4049BAA4" w14:textId="77777777" w:rsidR="00F90D93" w:rsidRPr="00127340" w:rsidRDefault="00F90D93" w:rsidP="002C295B">
      <w:pPr>
        <w:spacing w:before="120" w:after="120"/>
        <w:jc w:val="both"/>
        <w:rPr>
          <w:color w:val="000000" w:themeColor="text1"/>
          <w:kern w:val="1"/>
          <w:sz w:val="24"/>
          <w:szCs w:val="24"/>
          <w:lang w:eastAsia="zh-CN"/>
        </w:rPr>
      </w:pPr>
      <w:r w:rsidRPr="00127340">
        <w:rPr>
          <w:color w:val="000000" w:themeColor="text1"/>
          <w:kern w:val="1"/>
          <w:sz w:val="24"/>
          <w:szCs w:val="24"/>
          <w:lang w:eastAsia="zh-CN"/>
        </w:rPr>
        <w:t>h)</w:t>
      </w:r>
      <w:r w:rsidRPr="00127340">
        <w:rPr>
          <w:color w:val="000000" w:themeColor="text1"/>
          <w:kern w:val="1"/>
          <w:sz w:val="24"/>
          <w:szCs w:val="24"/>
          <w:lang w:eastAsia="zh-CN"/>
        </w:rPr>
        <w:tab/>
        <w:t>praticar ato lesivo previsto no art. 5º da Lei nº 12.846, de 1º de agosto de 2013.</w:t>
      </w:r>
    </w:p>
    <w:p w14:paraId="678A069C" w14:textId="5909CC72"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.2</w:t>
      </w:r>
      <w:r w:rsidRPr="00127340">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127340" w:rsidRDefault="00F90D93" w:rsidP="002C295B">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127340" w:rsidRDefault="00F90D93" w:rsidP="002C295B">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127340" w:rsidRDefault="00F90D93" w:rsidP="002C295B">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iv</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Multa:</w:t>
      </w:r>
    </w:p>
    <w:p w14:paraId="7BC31627"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127340" w:rsidRDefault="00F90D93" w:rsidP="002C295B">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Para a infração descrita na alínea “a” do caput, a multa será de 05% a 15% do valor do Contrato, ressalvadas as seguintes infrações</w:t>
      </w:r>
    </w:p>
    <w:p w14:paraId="2499F195" w14:textId="400AFF49"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.3</w:t>
      </w:r>
      <w:r w:rsidRPr="00127340">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1FE89365"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.4</w:t>
      </w:r>
      <w:r w:rsidRPr="00127340">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04FF78D5"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lastRenderedPageBreak/>
        <w:t>1</w:t>
      </w:r>
      <w:r>
        <w:rPr>
          <w:b/>
          <w:bCs/>
          <w:color w:val="000000" w:themeColor="text1"/>
          <w:kern w:val="1"/>
          <w:sz w:val="24"/>
          <w:szCs w:val="24"/>
          <w:lang w:eastAsia="zh-CN"/>
        </w:rPr>
        <w:t>6</w:t>
      </w:r>
      <w:r w:rsidRPr="00127340">
        <w:rPr>
          <w:b/>
          <w:bCs/>
          <w:color w:val="000000" w:themeColor="text1"/>
          <w:kern w:val="1"/>
          <w:sz w:val="24"/>
          <w:szCs w:val="24"/>
          <w:lang w:eastAsia="zh-CN"/>
        </w:rPr>
        <w:t>.5</w:t>
      </w:r>
      <w:r w:rsidRPr="00127340">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2B54921A"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.6</w:t>
      </w:r>
      <w:r w:rsidRPr="00127340">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5B5D25CE"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.7</w:t>
      </w:r>
      <w:r w:rsidRPr="00127340">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12334A60"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.8</w:t>
      </w:r>
      <w:r w:rsidRPr="00127340">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12DBF3CB" w:rsidR="00F90D93" w:rsidRPr="00127340" w:rsidRDefault="00F90D93" w:rsidP="002C295B">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.9</w:t>
      </w:r>
      <w:r w:rsidRPr="00127340">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127340"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a natureza e a gravidade da infração cometida;</w:t>
      </w:r>
    </w:p>
    <w:p w14:paraId="0144E8AC" w14:textId="77777777" w:rsidR="00F90D93" w:rsidRPr="00127340"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as peculiaridades do caso concreto;</w:t>
      </w:r>
    </w:p>
    <w:p w14:paraId="4B9ECE79" w14:textId="77777777" w:rsidR="00F90D93" w:rsidRPr="00127340"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as circunstâncias agravantes ou atenuantes;</w:t>
      </w:r>
    </w:p>
    <w:p w14:paraId="2663D672" w14:textId="77777777" w:rsidR="00F90D93" w:rsidRPr="00127340"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os danos que dela provierem para o Contratante;</w:t>
      </w:r>
    </w:p>
    <w:p w14:paraId="2A2992FD" w14:textId="77777777" w:rsidR="002C295B"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 implantação ou o aperfeiçoamento de programa de integridade, conforme normas e orientações dos órgãos de controle.</w:t>
      </w:r>
    </w:p>
    <w:p w14:paraId="714C1D51" w14:textId="77777777" w:rsidR="002C295B"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1</w:t>
      </w:r>
      <w:r>
        <w:rPr>
          <w:color w:val="000000" w:themeColor="text1"/>
          <w:kern w:val="1"/>
          <w:sz w:val="24"/>
          <w:szCs w:val="24"/>
          <w:lang w:eastAsia="zh-CN"/>
        </w:rPr>
        <w:t>6</w:t>
      </w:r>
      <w:r w:rsidRPr="00127340">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1FF9EA1" w14:textId="77777777" w:rsidR="002C295B"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1</w:t>
      </w:r>
      <w:r>
        <w:rPr>
          <w:color w:val="000000" w:themeColor="text1"/>
          <w:kern w:val="1"/>
          <w:sz w:val="24"/>
          <w:szCs w:val="24"/>
          <w:lang w:eastAsia="zh-CN"/>
        </w:rPr>
        <w:t>6</w:t>
      </w:r>
      <w:r w:rsidRPr="00127340">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771991D" w14:textId="77777777" w:rsidR="002C295B" w:rsidRDefault="00F90D93" w:rsidP="002C295B">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1</w:t>
      </w:r>
      <w:r>
        <w:rPr>
          <w:color w:val="000000" w:themeColor="text1"/>
          <w:kern w:val="1"/>
          <w:sz w:val="24"/>
          <w:szCs w:val="24"/>
          <w:lang w:eastAsia="zh-CN"/>
        </w:rPr>
        <w:t>6</w:t>
      </w:r>
      <w:r w:rsidRPr="00127340">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963EA86" w14:textId="18AB1C83" w:rsidR="00F90D93" w:rsidRPr="00127340" w:rsidRDefault="00F90D93" w:rsidP="002C295B">
      <w:pPr>
        <w:tabs>
          <w:tab w:val="left" w:pos="426"/>
        </w:tabs>
        <w:spacing w:before="120" w:after="120"/>
        <w:jc w:val="both"/>
        <w:rPr>
          <w:b/>
          <w:bCs/>
          <w:color w:val="000000" w:themeColor="text1"/>
          <w:kern w:val="1"/>
          <w:sz w:val="24"/>
          <w:szCs w:val="24"/>
          <w:lang w:eastAsia="zh-CN"/>
        </w:rPr>
      </w:pPr>
      <w:r w:rsidRPr="00127340">
        <w:rPr>
          <w:color w:val="000000" w:themeColor="text1"/>
          <w:kern w:val="1"/>
          <w:sz w:val="24"/>
          <w:szCs w:val="24"/>
          <w:lang w:eastAsia="zh-CN"/>
        </w:rPr>
        <w:t>1</w:t>
      </w:r>
      <w:r>
        <w:rPr>
          <w:color w:val="000000" w:themeColor="text1"/>
          <w:kern w:val="1"/>
          <w:sz w:val="24"/>
          <w:szCs w:val="24"/>
          <w:lang w:eastAsia="zh-CN"/>
        </w:rPr>
        <w:t>6</w:t>
      </w:r>
      <w:r w:rsidRPr="00127340">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97447CA" w:rsidR="005A5DE2" w:rsidRPr="005C0829" w:rsidRDefault="00CE683C" w:rsidP="002C295B">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w:t>
      </w:r>
      <w:r w:rsidR="00C005FF">
        <w:rPr>
          <w:rFonts w:ascii="Times New Roman" w:hAnsi="Times New Roman" w:cs="Times New Roman"/>
          <w:color w:val="000000" w:themeColor="text1"/>
          <w:sz w:val="24"/>
          <w:szCs w:val="24"/>
        </w:rPr>
        <w:t>7</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27706AAF" w:rsidR="005A5DE2" w:rsidRPr="005C0829" w:rsidRDefault="005A5DE2" w:rsidP="002C295B">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4D027F15" w:rsidR="005A5DE2" w:rsidRPr="005C0829" w:rsidRDefault="00CE683C" w:rsidP="002C295B">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E5074F9" w:rsidR="005A5DE2" w:rsidRPr="005C0829" w:rsidRDefault="00CE683C" w:rsidP="002C295B">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6F847273" w:rsidR="005A5DE2" w:rsidRPr="005C0829" w:rsidRDefault="00CE683C" w:rsidP="002C295B">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36E4A17" w:rsidR="005A5DE2" w:rsidRPr="005C0829" w:rsidRDefault="00CE683C" w:rsidP="002C295B">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0098D94C" w:rsidR="005A5DE2" w:rsidRPr="005C0829" w:rsidRDefault="00CE683C" w:rsidP="002C295B">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AF6963F" w:rsidR="005A5DE2" w:rsidRPr="005C0829" w:rsidRDefault="006E1BDB" w:rsidP="002C295B">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8</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03C0F068" w:rsidR="005A5DE2" w:rsidRPr="005C0829" w:rsidRDefault="006E1BDB" w:rsidP="002C295B">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8</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33D798B2" w:rsidR="005A5DE2" w:rsidRPr="005C0829" w:rsidRDefault="00A15B6A" w:rsidP="002C295B">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74DA732" w:rsidR="005A5DE2" w:rsidRPr="005C0829" w:rsidRDefault="00A15B6A" w:rsidP="002C295B">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2C295B">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1" w:name="reducao_preco_mercado_negociacao_frustra"/>
      <w:bookmarkEnd w:id="31"/>
    </w:p>
    <w:p w14:paraId="2D32B77F" w14:textId="03B80417" w:rsidR="005A5DE2"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2C295B">
      <w:pPr>
        <w:pStyle w:val="Nivel2"/>
        <w:numPr>
          <w:ilvl w:val="1"/>
          <w:numId w:val="49"/>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2" w:name="hipotese_preco_mercado_maior"/>
      <w:bookmarkEnd w:id="32"/>
    </w:p>
    <w:p w14:paraId="26A12570" w14:textId="3D6E23AD" w:rsidR="005A5DE2"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3" w:name="prova_preco_mercado_maior"/>
      <w:bookmarkEnd w:id="33"/>
    </w:p>
    <w:p w14:paraId="0F25EF7D" w14:textId="67C3C65F" w:rsidR="005A5DE2"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4" w:name="nao_comprovacao_majoracao_mercado"/>
      <w:bookmarkEnd w:id="34"/>
    </w:p>
    <w:p w14:paraId="3D6151EC" w14:textId="3A0913AB" w:rsidR="005A5DE2"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5" w:name="majora_preco_mercado_negociacao_frustra"/>
      <w:bookmarkEnd w:id="35"/>
    </w:p>
    <w:p w14:paraId="26BEE71D" w14:textId="2E12B1E6" w:rsidR="00A15B6A"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2C295B">
      <w:pPr>
        <w:pStyle w:val="Nvel3"/>
        <w:numPr>
          <w:ilvl w:val="2"/>
          <w:numId w:val="4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1385B86F" w14:textId="6D545208" w:rsidR="000708C3" w:rsidRPr="00E806C0" w:rsidRDefault="000C62B8" w:rsidP="00B313BF">
      <w:pPr>
        <w:tabs>
          <w:tab w:val="left" w:pos="913"/>
        </w:tabs>
        <w:spacing w:line="360" w:lineRule="auto"/>
        <w:jc w:val="center"/>
        <w:rPr>
          <w:color w:val="000000" w:themeColor="text1"/>
          <w:sz w:val="24"/>
          <w:szCs w:val="24"/>
        </w:rPr>
      </w:pPr>
      <w:r w:rsidRPr="00E806C0">
        <w:rPr>
          <w:color w:val="000000" w:themeColor="text1"/>
          <w:sz w:val="24"/>
          <w:szCs w:val="24"/>
        </w:rPr>
        <w:t>MUNICÍPIO DE BOM JARDIM</w:t>
      </w:r>
    </w:p>
    <w:p w14:paraId="49CD94AC" w14:textId="6504D1C2" w:rsidR="00C7726C" w:rsidRPr="00E806C0" w:rsidRDefault="00E806C0" w:rsidP="00B313BF">
      <w:pPr>
        <w:tabs>
          <w:tab w:val="left" w:pos="913"/>
        </w:tabs>
        <w:spacing w:line="360" w:lineRule="auto"/>
        <w:jc w:val="center"/>
        <w:rPr>
          <w:color w:val="000000" w:themeColor="text1"/>
          <w:sz w:val="24"/>
          <w:szCs w:val="24"/>
        </w:rPr>
      </w:pPr>
      <w:r w:rsidRPr="00E806C0">
        <w:rPr>
          <w:color w:val="000000" w:themeColor="text1"/>
          <w:sz w:val="24"/>
          <w:szCs w:val="24"/>
        </w:rPr>
        <w:t>FUNDO MUNICIPAL DE EDUCAÇÃO</w:t>
      </w:r>
    </w:p>
    <w:p w14:paraId="007689D8" w14:textId="63064B9F" w:rsidR="00E806C0" w:rsidRPr="00E806C0" w:rsidRDefault="00E806C0" w:rsidP="00B313BF">
      <w:pPr>
        <w:tabs>
          <w:tab w:val="left" w:pos="913"/>
        </w:tabs>
        <w:spacing w:line="360" w:lineRule="auto"/>
        <w:jc w:val="center"/>
        <w:rPr>
          <w:color w:val="000000" w:themeColor="text1"/>
          <w:sz w:val="24"/>
          <w:szCs w:val="24"/>
        </w:rPr>
      </w:pPr>
      <w:r w:rsidRPr="00E806C0">
        <w:rPr>
          <w:color w:val="000000" w:themeColor="text1"/>
          <w:sz w:val="24"/>
          <w:szCs w:val="24"/>
        </w:rPr>
        <w:t>FUNDO MUNICIPAL DE ASSISTÊNCIA SOCIAL</w:t>
      </w:r>
    </w:p>
    <w:p w14:paraId="3A379665" w14:textId="77777777" w:rsidR="000708C3" w:rsidRPr="00E806C0" w:rsidRDefault="000708C3" w:rsidP="00B313BF">
      <w:pPr>
        <w:tabs>
          <w:tab w:val="left" w:pos="913"/>
        </w:tabs>
        <w:spacing w:line="360" w:lineRule="auto"/>
        <w:jc w:val="center"/>
        <w:rPr>
          <w:color w:val="000000" w:themeColor="text1"/>
          <w:sz w:val="24"/>
          <w:szCs w:val="24"/>
        </w:rPr>
      </w:pPr>
      <w:r w:rsidRPr="00E806C0">
        <w:rPr>
          <w:color w:val="000000" w:themeColor="text1"/>
          <w:sz w:val="24"/>
          <w:szCs w:val="24"/>
        </w:rPr>
        <w:t>LICITANTE</w:t>
      </w:r>
    </w:p>
    <w:p w14:paraId="3CB8DBC1" w14:textId="46CD2D60" w:rsidR="00C7726C" w:rsidRDefault="000708C3" w:rsidP="002C295B">
      <w:pPr>
        <w:tabs>
          <w:tab w:val="left" w:pos="913"/>
        </w:tabs>
        <w:spacing w:line="360" w:lineRule="auto"/>
        <w:jc w:val="both"/>
        <w:rPr>
          <w:b/>
          <w:bCs/>
          <w:color w:val="000000" w:themeColor="text1"/>
          <w:sz w:val="24"/>
          <w:szCs w:val="24"/>
        </w:rPr>
      </w:pPr>
      <w:r w:rsidRPr="00E806C0">
        <w:rPr>
          <w:color w:val="000000" w:themeColor="text1"/>
          <w:sz w:val="24"/>
          <w:szCs w:val="24"/>
        </w:rPr>
        <w:t>TESTEMUNHAS:</w:t>
      </w:r>
    </w:p>
    <w:p w14:paraId="1AD33EC7" w14:textId="77777777" w:rsidR="00C7726C" w:rsidRDefault="00C7726C" w:rsidP="004C0218">
      <w:pPr>
        <w:spacing w:after="120"/>
        <w:ind w:right="46"/>
        <w:jc w:val="center"/>
        <w:rPr>
          <w:b/>
          <w:bCs/>
          <w:color w:val="000000" w:themeColor="text1"/>
          <w:sz w:val="24"/>
          <w:szCs w:val="24"/>
        </w:rPr>
      </w:pPr>
    </w:p>
    <w:p w14:paraId="351C0C98" w14:textId="77777777" w:rsidR="00C7726C" w:rsidRDefault="00C7726C" w:rsidP="004C0218">
      <w:pPr>
        <w:spacing w:after="120"/>
        <w:ind w:right="46"/>
        <w:jc w:val="center"/>
        <w:rPr>
          <w:b/>
          <w:bCs/>
          <w:color w:val="000000" w:themeColor="text1"/>
          <w:sz w:val="24"/>
          <w:szCs w:val="24"/>
        </w:rPr>
      </w:pPr>
    </w:p>
    <w:p w14:paraId="101BF4D2" w14:textId="77777777" w:rsidR="00C7726C" w:rsidRDefault="00C7726C" w:rsidP="004C0218">
      <w:pPr>
        <w:spacing w:after="120"/>
        <w:ind w:right="46"/>
        <w:jc w:val="center"/>
        <w:rPr>
          <w:b/>
          <w:bCs/>
          <w:color w:val="000000" w:themeColor="text1"/>
          <w:sz w:val="24"/>
          <w:szCs w:val="24"/>
        </w:rPr>
      </w:pPr>
    </w:p>
    <w:p w14:paraId="1B8BC859" w14:textId="77777777" w:rsidR="00C7726C" w:rsidRDefault="00C7726C" w:rsidP="004C0218">
      <w:pPr>
        <w:spacing w:after="120"/>
        <w:ind w:right="46"/>
        <w:jc w:val="center"/>
        <w:rPr>
          <w:b/>
          <w:bCs/>
          <w:color w:val="000000" w:themeColor="text1"/>
          <w:sz w:val="24"/>
          <w:szCs w:val="24"/>
        </w:rPr>
      </w:pPr>
    </w:p>
    <w:p w14:paraId="5C91D0AD" w14:textId="77777777" w:rsidR="00C7726C" w:rsidRDefault="00C7726C" w:rsidP="004C0218">
      <w:pPr>
        <w:spacing w:after="120"/>
        <w:ind w:right="46"/>
        <w:jc w:val="center"/>
        <w:rPr>
          <w:b/>
          <w:bCs/>
          <w:color w:val="000000" w:themeColor="text1"/>
          <w:sz w:val="24"/>
          <w:szCs w:val="24"/>
        </w:rPr>
      </w:pPr>
    </w:p>
    <w:p w14:paraId="60FF6E96" w14:textId="77777777" w:rsidR="00C7726C" w:rsidRDefault="00C7726C" w:rsidP="004C0218">
      <w:pPr>
        <w:spacing w:after="120"/>
        <w:ind w:right="46"/>
        <w:jc w:val="center"/>
        <w:rPr>
          <w:b/>
          <w:bCs/>
          <w:color w:val="000000" w:themeColor="text1"/>
          <w:sz w:val="24"/>
          <w:szCs w:val="24"/>
        </w:rPr>
      </w:pPr>
    </w:p>
    <w:p w14:paraId="4242665B" w14:textId="77777777" w:rsidR="00C7726C" w:rsidRDefault="00C7726C" w:rsidP="004C0218">
      <w:pPr>
        <w:spacing w:after="120"/>
        <w:ind w:right="46"/>
        <w:jc w:val="center"/>
        <w:rPr>
          <w:b/>
          <w:bCs/>
          <w:color w:val="000000" w:themeColor="text1"/>
          <w:sz w:val="24"/>
          <w:szCs w:val="24"/>
        </w:rPr>
      </w:pPr>
    </w:p>
    <w:p w14:paraId="254DBCF4" w14:textId="77777777" w:rsidR="00C7726C" w:rsidRDefault="00C7726C" w:rsidP="004C0218">
      <w:pPr>
        <w:spacing w:after="120"/>
        <w:ind w:right="46"/>
        <w:jc w:val="center"/>
        <w:rPr>
          <w:b/>
          <w:bCs/>
          <w:color w:val="000000" w:themeColor="text1"/>
          <w:sz w:val="24"/>
          <w:szCs w:val="24"/>
        </w:rPr>
      </w:pPr>
    </w:p>
    <w:p w14:paraId="3256AA7E" w14:textId="77777777" w:rsidR="00C7726C" w:rsidRDefault="00C7726C" w:rsidP="004C0218">
      <w:pPr>
        <w:spacing w:after="120"/>
        <w:ind w:right="46"/>
        <w:jc w:val="center"/>
        <w:rPr>
          <w:b/>
          <w:bCs/>
          <w:color w:val="000000" w:themeColor="text1"/>
          <w:sz w:val="24"/>
          <w:szCs w:val="24"/>
        </w:rPr>
      </w:pPr>
    </w:p>
    <w:p w14:paraId="41D7730C" w14:textId="77777777" w:rsidR="00C7726C" w:rsidRDefault="00C7726C" w:rsidP="004C0218">
      <w:pPr>
        <w:spacing w:after="120"/>
        <w:ind w:right="46"/>
        <w:jc w:val="center"/>
        <w:rPr>
          <w:b/>
          <w:bCs/>
          <w:color w:val="000000" w:themeColor="text1"/>
          <w:sz w:val="24"/>
          <w:szCs w:val="24"/>
        </w:rPr>
      </w:pPr>
    </w:p>
    <w:p w14:paraId="5B2FAC4F" w14:textId="77777777" w:rsidR="00083476" w:rsidRDefault="00083476">
      <w:pPr>
        <w:rPr>
          <w:b/>
          <w:bCs/>
          <w:color w:val="000000" w:themeColor="text1"/>
          <w:sz w:val="24"/>
          <w:szCs w:val="24"/>
        </w:rPr>
      </w:pPr>
      <w:r>
        <w:rPr>
          <w:b/>
          <w:bCs/>
          <w:color w:val="000000" w:themeColor="text1"/>
          <w:sz w:val="24"/>
          <w:szCs w:val="24"/>
        </w:rPr>
        <w:br w:type="page"/>
      </w:r>
    </w:p>
    <w:p w14:paraId="7CCDAEA5" w14:textId="2E57038B"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2198030C"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672D8F">
        <w:rPr>
          <w:b/>
          <w:bCs/>
          <w:color w:val="000000" w:themeColor="text1"/>
          <w:sz w:val="24"/>
          <w:szCs w:val="24"/>
        </w:rPr>
        <w:t>067</w:t>
      </w:r>
      <w:bookmarkStart w:id="36" w:name="_GoBack"/>
      <w:bookmarkEnd w:id="36"/>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1870BE">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7518B3B" w14:textId="77777777" w:rsidR="00083476" w:rsidRDefault="00083476">
      <w:pPr>
        <w:rPr>
          <w:b/>
          <w:bCs/>
          <w:color w:val="000000" w:themeColor="text1"/>
          <w:sz w:val="24"/>
          <w:szCs w:val="24"/>
        </w:rPr>
      </w:pPr>
      <w:r>
        <w:rPr>
          <w:b/>
          <w:bCs/>
          <w:color w:val="000000" w:themeColor="text1"/>
          <w:sz w:val="24"/>
          <w:szCs w:val="24"/>
        </w:rPr>
        <w:br w:type="page"/>
      </w:r>
    </w:p>
    <w:p w14:paraId="32EC8A8E" w14:textId="07D1D12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650BFB46"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672D8F">
        <w:rPr>
          <w:color w:val="000000" w:themeColor="text1"/>
          <w:szCs w:val="24"/>
        </w:rPr>
        <w:t>067</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1870BE">
        <w:rPr>
          <w:color w:val="000000" w:themeColor="text1"/>
          <w:szCs w:val="24"/>
        </w:rPr>
        <w:t>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 xml:space="preserve">(local )       , de      </w:t>
      </w:r>
      <w:proofErr w:type="spellStart"/>
      <w:r w:rsidRPr="005C0829">
        <w:rPr>
          <w:color w:val="000000" w:themeColor="text1"/>
          <w:sz w:val="24"/>
          <w:szCs w:val="24"/>
        </w:rPr>
        <w:t>de</w:t>
      </w:r>
      <w:proofErr w:type="spellEnd"/>
      <w:r w:rsidRPr="005C0829">
        <w:rPr>
          <w:color w:val="000000" w:themeColor="text1"/>
          <w:sz w:val="24"/>
          <w:szCs w:val="24"/>
        </w:rPr>
        <w:t xml:space="preserv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A564E0" w:rsidRDefault="008A6E70" w:rsidP="00280E5C">
      <w:pPr>
        <w:jc w:val="both"/>
        <w:rPr>
          <w:color w:val="000000" w:themeColor="text1"/>
          <w:sz w:val="24"/>
          <w:szCs w:val="24"/>
        </w:rPr>
      </w:pPr>
      <w:r w:rsidRPr="00A564E0">
        <w:rPr>
          <w:color w:val="000000" w:themeColor="text1"/>
          <w:sz w:val="24"/>
          <w:szCs w:val="24"/>
        </w:rPr>
        <w:t>Ao</w:t>
      </w:r>
    </w:p>
    <w:p w14:paraId="342AC56B" w14:textId="77777777" w:rsidR="008A6E70" w:rsidRPr="00A564E0" w:rsidRDefault="00BB0C02" w:rsidP="00280E5C">
      <w:pPr>
        <w:jc w:val="both"/>
        <w:rPr>
          <w:color w:val="000000" w:themeColor="text1"/>
          <w:sz w:val="24"/>
          <w:szCs w:val="24"/>
        </w:rPr>
      </w:pPr>
      <w:r w:rsidRPr="00A564E0">
        <w:rPr>
          <w:color w:val="000000" w:themeColor="text1"/>
          <w:sz w:val="24"/>
          <w:szCs w:val="24"/>
        </w:rPr>
        <w:t>Município de Bom Jardim/RJ</w:t>
      </w:r>
      <w:r w:rsidR="008A6E70" w:rsidRPr="00A564E0">
        <w:rPr>
          <w:color w:val="000000" w:themeColor="text1"/>
          <w:sz w:val="24"/>
          <w:szCs w:val="24"/>
        </w:rPr>
        <w:t>.</w:t>
      </w:r>
    </w:p>
    <w:p w14:paraId="67E47B3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Praça Gov. Roberto Silveira nº 44 – </w:t>
      </w:r>
      <w:r w:rsidR="00EB0121" w:rsidRPr="00A564E0">
        <w:rPr>
          <w:color w:val="000000" w:themeColor="text1"/>
          <w:sz w:val="24"/>
          <w:szCs w:val="24"/>
        </w:rPr>
        <w:t>2</w:t>
      </w:r>
      <w:r w:rsidRPr="00A564E0">
        <w:rPr>
          <w:color w:val="000000" w:themeColor="text1"/>
          <w:sz w:val="24"/>
          <w:szCs w:val="24"/>
        </w:rPr>
        <w:t>º andar</w:t>
      </w:r>
    </w:p>
    <w:p w14:paraId="435751DB" w14:textId="77777777" w:rsidR="008A6E70" w:rsidRPr="00A564E0" w:rsidRDefault="008A6E70" w:rsidP="00280E5C">
      <w:pPr>
        <w:jc w:val="both"/>
        <w:rPr>
          <w:color w:val="000000" w:themeColor="text1"/>
          <w:sz w:val="24"/>
          <w:szCs w:val="24"/>
        </w:rPr>
      </w:pPr>
      <w:r w:rsidRPr="00A564E0">
        <w:rPr>
          <w:color w:val="000000" w:themeColor="text1"/>
          <w:sz w:val="24"/>
          <w:szCs w:val="24"/>
        </w:rPr>
        <w:t>Centro-Bom Jardim – RJ.</w:t>
      </w:r>
    </w:p>
    <w:p w14:paraId="07EC21D8" w14:textId="77777777" w:rsidR="008A6E70" w:rsidRPr="00A564E0" w:rsidRDefault="008A6E70" w:rsidP="00280E5C">
      <w:pPr>
        <w:jc w:val="both"/>
        <w:rPr>
          <w:color w:val="000000" w:themeColor="text1"/>
          <w:sz w:val="24"/>
          <w:szCs w:val="24"/>
        </w:rPr>
      </w:pPr>
    </w:p>
    <w:p w14:paraId="08DB026F" w14:textId="14C220F4" w:rsidR="008A6E70" w:rsidRPr="00A564E0" w:rsidRDefault="009175E4" w:rsidP="00280E5C">
      <w:pPr>
        <w:jc w:val="both"/>
        <w:rPr>
          <w:color w:val="000000" w:themeColor="text1"/>
          <w:sz w:val="24"/>
          <w:szCs w:val="24"/>
        </w:rPr>
      </w:pPr>
      <w:r w:rsidRPr="00A564E0">
        <w:rPr>
          <w:color w:val="000000" w:themeColor="text1"/>
          <w:sz w:val="24"/>
          <w:szCs w:val="24"/>
        </w:rPr>
        <w:t>Ao (À) Pregoeiro (a)</w:t>
      </w:r>
    </w:p>
    <w:p w14:paraId="54F9212F" w14:textId="77777777" w:rsidR="008A6E70" w:rsidRPr="00A564E0" w:rsidRDefault="008A6E70" w:rsidP="00280E5C">
      <w:pPr>
        <w:jc w:val="both"/>
        <w:rPr>
          <w:color w:val="000000" w:themeColor="text1"/>
          <w:sz w:val="24"/>
          <w:szCs w:val="24"/>
        </w:rPr>
      </w:pPr>
    </w:p>
    <w:p w14:paraId="747ADF2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Pela presente, fica credenciado o Sr. ____________, </w:t>
      </w:r>
      <w:r w:rsidR="00054D6F" w:rsidRPr="00A564E0">
        <w:rPr>
          <w:color w:val="000000" w:themeColor="text1"/>
          <w:sz w:val="24"/>
          <w:szCs w:val="24"/>
        </w:rPr>
        <w:t xml:space="preserve">residente e domiciliado na Rua...., </w:t>
      </w:r>
      <w:r w:rsidRPr="00A564E0">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A564E0" w:rsidRDefault="008A6E70" w:rsidP="00280E5C">
      <w:pPr>
        <w:jc w:val="both"/>
        <w:rPr>
          <w:color w:val="000000" w:themeColor="text1"/>
          <w:sz w:val="24"/>
          <w:szCs w:val="24"/>
        </w:rPr>
      </w:pPr>
      <w:r w:rsidRPr="00A564E0">
        <w:rPr>
          <w:color w:val="000000" w:themeColor="text1"/>
          <w:sz w:val="24"/>
          <w:szCs w:val="24"/>
        </w:rPr>
        <w:t xml:space="preserve">Inscrita no CNPJ sob o nº __________________, na Licitação modalidade PREGÃO </w:t>
      </w:r>
      <w:r w:rsidR="004C0218" w:rsidRPr="00A564E0">
        <w:rPr>
          <w:color w:val="000000" w:themeColor="text1"/>
          <w:sz w:val="24"/>
          <w:szCs w:val="24"/>
        </w:rPr>
        <w:t>ELETRÔNICO</w:t>
      </w:r>
      <w:r w:rsidRPr="00A564E0">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A564E0">
        <w:rPr>
          <w:color w:val="000000" w:themeColor="text1"/>
          <w:sz w:val="24"/>
          <w:szCs w:val="24"/>
        </w:rPr>
        <w:t xml:space="preserve">No endereço acima mencionado, às _________ </w:t>
      </w:r>
      <w:r w:rsidRPr="005C0829">
        <w:rPr>
          <w:color w:val="000000" w:themeColor="text1"/>
          <w:sz w:val="24"/>
          <w:szCs w:val="24"/>
        </w:rPr>
        <w:t>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0B97697F" w14:textId="77777777" w:rsidR="008C773A" w:rsidRDefault="008C773A" w:rsidP="00280E5C">
      <w:pPr>
        <w:jc w:val="both"/>
        <w:rPr>
          <w:color w:val="000000" w:themeColor="text1"/>
          <w:sz w:val="24"/>
          <w:szCs w:val="24"/>
        </w:rPr>
      </w:pPr>
    </w:p>
    <w:p w14:paraId="62C5B05F" w14:textId="77777777" w:rsidR="008C773A" w:rsidRDefault="008C773A" w:rsidP="00280E5C">
      <w:pPr>
        <w:jc w:val="both"/>
        <w:rPr>
          <w:color w:val="000000" w:themeColor="text1"/>
          <w:sz w:val="24"/>
          <w:szCs w:val="24"/>
        </w:rPr>
      </w:pPr>
    </w:p>
    <w:p w14:paraId="4D13F18F" w14:textId="77777777" w:rsidR="008C773A" w:rsidRDefault="008C773A" w:rsidP="00280E5C">
      <w:pPr>
        <w:jc w:val="both"/>
        <w:rPr>
          <w:color w:val="000000" w:themeColor="text1"/>
          <w:sz w:val="24"/>
          <w:szCs w:val="24"/>
        </w:rPr>
      </w:pPr>
    </w:p>
    <w:p w14:paraId="24EBDEDF" w14:textId="77777777" w:rsidR="00083476" w:rsidRDefault="00083476">
      <w:pPr>
        <w:rPr>
          <w:b/>
          <w:color w:val="000000" w:themeColor="text1"/>
          <w:sz w:val="24"/>
          <w:szCs w:val="24"/>
        </w:rPr>
      </w:pPr>
      <w:r>
        <w:rPr>
          <w:color w:val="000000" w:themeColor="text1"/>
          <w:szCs w:val="24"/>
        </w:rPr>
        <w:br w:type="page"/>
      </w:r>
    </w:p>
    <w:p w14:paraId="67BF3A28" w14:textId="59797E37" w:rsidR="008C773A" w:rsidRPr="005C0829" w:rsidRDefault="008C773A" w:rsidP="008C773A">
      <w:pPr>
        <w:pStyle w:val="Ttulo2"/>
        <w:spacing w:before="120"/>
        <w:jc w:val="center"/>
        <w:rPr>
          <w:color w:val="000000" w:themeColor="text1"/>
          <w:szCs w:val="24"/>
        </w:rPr>
      </w:pPr>
      <w:r w:rsidRPr="005C0829">
        <w:rPr>
          <w:color w:val="000000" w:themeColor="text1"/>
          <w:szCs w:val="24"/>
        </w:rPr>
        <w:lastRenderedPageBreak/>
        <w:t>EDITAL</w:t>
      </w:r>
    </w:p>
    <w:p w14:paraId="2E270E56" w14:textId="5B198AF6" w:rsidR="008C773A" w:rsidRPr="005C0829" w:rsidRDefault="00672D8F" w:rsidP="008C773A">
      <w:pPr>
        <w:pStyle w:val="Ttulo2"/>
        <w:spacing w:before="120"/>
        <w:jc w:val="center"/>
        <w:rPr>
          <w:color w:val="000000" w:themeColor="text1"/>
          <w:szCs w:val="24"/>
        </w:rPr>
      </w:pPr>
      <w:r>
        <w:rPr>
          <w:color w:val="000000" w:themeColor="text1"/>
          <w:szCs w:val="24"/>
        </w:rPr>
        <w:t>PREGÃO ELETRÔNICO Nº 067</w:t>
      </w:r>
      <w:r w:rsidR="008C773A" w:rsidRPr="005C0829">
        <w:rPr>
          <w:color w:val="000000" w:themeColor="text1"/>
          <w:szCs w:val="24"/>
        </w:rPr>
        <w:t>/202</w:t>
      </w:r>
      <w:r w:rsidR="001870BE">
        <w:rPr>
          <w:color w:val="000000" w:themeColor="text1"/>
          <w:szCs w:val="24"/>
        </w:rPr>
        <w:t>4</w:t>
      </w:r>
    </w:p>
    <w:p w14:paraId="2B5DD21C" w14:textId="77777777" w:rsidR="008C773A" w:rsidRPr="005C0829" w:rsidRDefault="008C773A" w:rsidP="008C773A">
      <w:pPr>
        <w:spacing w:before="120"/>
        <w:jc w:val="center"/>
        <w:rPr>
          <w:i/>
          <w:color w:val="000000" w:themeColor="text1"/>
          <w:sz w:val="24"/>
          <w:szCs w:val="24"/>
        </w:rPr>
      </w:pPr>
      <w:r w:rsidRPr="005C0829">
        <w:rPr>
          <w:b/>
          <w:bCs/>
          <w:color w:val="000000" w:themeColor="text1"/>
          <w:sz w:val="24"/>
          <w:szCs w:val="24"/>
        </w:rPr>
        <w:t>ANEXO VI</w:t>
      </w:r>
    </w:p>
    <w:p w14:paraId="49523FFB" w14:textId="77777777" w:rsidR="008C773A" w:rsidRPr="005C0829" w:rsidRDefault="008C773A" w:rsidP="008C773A">
      <w:pPr>
        <w:jc w:val="center"/>
        <w:rPr>
          <w:color w:val="000000" w:themeColor="text1"/>
          <w:sz w:val="24"/>
          <w:szCs w:val="24"/>
        </w:rPr>
      </w:pPr>
    </w:p>
    <w:p w14:paraId="736D68C8" w14:textId="77777777" w:rsidR="008C773A" w:rsidRDefault="008C773A" w:rsidP="008C773A">
      <w:pPr>
        <w:pStyle w:val="Ttulo9"/>
        <w:rPr>
          <w:b/>
          <w:i w:val="0"/>
          <w:color w:val="000000" w:themeColor="text1"/>
          <w:szCs w:val="24"/>
          <w:u w:val="single"/>
        </w:rPr>
      </w:pPr>
      <w:r w:rsidRPr="005C0829">
        <w:rPr>
          <w:b/>
          <w:i w:val="0"/>
          <w:color w:val="000000" w:themeColor="text1"/>
          <w:szCs w:val="24"/>
          <w:u w:val="single"/>
        </w:rPr>
        <w:t>MINUTA DE CONTRATO</w:t>
      </w:r>
    </w:p>
    <w:p w14:paraId="40642808" w14:textId="77777777" w:rsidR="00083476" w:rsidRPr="00083476" w:rsidRDefault="00083476" w:rsidP="00083476"/>
    <w:p w14:paraId="737F791F" w14:textId="77777777" w:rsidR="00083476" w:rsidRPr="00083476" w:rsidRDefault="00083476" w:rsidP="00083476">
      <w:pPr>
        <w:pStyle w:val="Corpodetexto"/>
        <w:spacing w:line="200" w:lineRule="atLeast"/>
        <w:rPr>
          <w:b/>
          <w:bCs/>
          <w:sz w:val="24"/>
        </w:rPr>
      </w:pPr>
      <w:r w:rsidRPr="00083476">
        <w:rPr>
          <w:b/>
          <w:bCs/>
          <w:sz w:val="24"/>
        </w:rPr>
        <w:t xml:space="preserve">MINUTA DE CONTRATO Nº </w:t>
      </w:r>
      <w:sdt>
        <w:sdtPr>
          <w:rPr>
            <w:b/>
            <w:bCs/>
            <w:sz w:val="24"/>
          </w:rPr>
          <w:id w:val="-1543894111"/>
          <w:placeholder>
            <w:docPart w:val="C3634E23BC8F431E9A760655ACACE827"/>
          </w:placeholder>
        </w:sdtPr>
        <w:sdtEndPr/>
        <w:sdtContent>
          <w:r w:rsidRPr="00083476">
            <w:rPr>
              <w:b/>
              <w:bCs/>
              <w:sz w:val="24"/>
            </w:rPr>
            <w:t>0XX</w:t>
          </w:r>
        </w:sdtContent>
      </w:sdt>
      <w:r w:rsidRPr="00083476">
        <w:rPr>
          <w:b/>
          <w:bCs/>
          <w:sz w:val="24"/>
        </w:rPr>
        <w:t>/</w:t>
      </w:r>
      <w:sdt>
        <w:sdtPr>
          <w:rPr>
            <w:b/>
            <w:bCs/>
            <w:sz w:val="24"/>
          </w:rPr>
          <w:id w:val="321330357"/>
          <w:placeholder>
            <w:docPart w:val="B533554CD61B4189BE7F550F919DFB2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83476">
            <w:rPr>
              <w:b/>
              <w:bCs/>
              <w:sz w:val="24"/>
            </w:rPr>
            <w:t>2025</w:t>
          </w:r>
        </w:sdtContent>
      </w:sdt>
    </w:p>
    <w:p w14:paraId="7C569DFB" w14:textId="77777777" w:rsidR="00083476" w:rsidRPr="00083476" w:rsidRDefault="00083476" w:rsidP="00083476">
      <w:pPr>
        <w:pStyle w:val="Corpodetexto"/>
        <w:spacing w:line="200" w:lineRule="atLeast"/>
        <w:jc w:val="left"/>
        <w:rPr>
          <w:b/>
          <w:sz w:val="24"/>
        </w:rPr>
      </w:pPr>
      <w:r w:rsidRPr="00083476">
        <w:rPr>
          <w:b/>
          <w:bCs/>
          <w:sz w:val="24"/>
        </w:rPr>
        <w:t xml:space="preserve">REF: </w:t>
      </w:r>
      <w:r w:rsidRPr="00083476">
        <w:rPr>
          <w:b/>
          <w:sz w:val="24"/>
        </w:rPr>
        <w:t>PREGÃO ELERTÔNICO 0XX/2024</w:t>
      </w:r>
    </w:p>
    <w:p w14:paraId="21F7B2FA" w14:textId="77777777" w:rsidR="00083476" w:rsidRPr="00721950" w:rsidRDefault="00083476" w:rsidP="00083476">
      <w:pPr>
        <w:pStyle w:val="Corpodetexto"/>
        <w:spacing w:line="200" w:lineRule="atLeast"/>
        <w:ind w:left="4595"/>
        <w:rPr>
          <w:b/>
          <w:bCs/>
          <w:szCs w:val="22"/>
        </w:rPr>
      </w:pPr>
    </w:p>
    <w:p w14:paraId="3699DFFC" w14:textId="77777777" w:rsidR="00083476" w:rsidRPr="00083476" w:rsidRDefault="00083476" w:rsidP="00083476">
      <w:pPr>
        <w:pStyle w:val="Corpodetexto"/>
        <w:spacing w:line="200" w:lineRule="atLeast"/>
        <w:ind w:left="4595"/>
        <w:jc w:val="both"/>
        <w:rPr>
          <w:b/>
          <w:bCs/>
          <w:sz w:val="24"/>
        </w:rPr>
      </w:pPr>
      <w:r w:rsidRPr="00083476">
        <w:rPr>
          <w:b/>
          <w:bCs/>
          <w:sz w:val="24"/>
        </w:rPr>
        <w:t>CONTRATO PARA</w:t>
      </w:r>
      <w:bookmarkStart w:id="37" w:name="Descrição"/>
      <w:r w:rsidRPr="00083476">
        <w:rPr>
          <w:b/>
          <w:bCs/>
          <w:sz w:val="24"/>
        </w:rPr>
        <w:t xml:space="preserve"> </w:t>
      </w:r>
      <w:bookmarkEnd w:id="37"/>
      <w:r w:rsidRPr="00083476">
        <w:rPr>
          <w:b/>
          <w:bCs/>
          <w:sz w:val="24"/>
        </w:rPr>
        <w:t xml:space="preserve">FUTURA E EVENTUAL AQUISIÇÃO DE MATERIAIS DE CONSTRUÇÃO EM GERAL E MATERIAIS QUE COMPÕEM O SISTEMA DE ILUMINAÇÃO PÚBLICA QUE ENTRE SI CELEBRAM O MUNICÍPIO DE BOM JARDIM E A EMPRESA </w:t>
      </w:r>
      <w:bookmarkStart w:id="38" w:name="Empresa"/>
      <w:sdt>
        <w:sdtPr>
          <w:rPr>
            <w:b/>
            <w:bCs/>
            <w:sz w:val="24"/>
          </w:rPr>
          <w:id w:val="-1758051272"/>
          <w:placeholder>
            <w:docPart w:val="6B56290C9D5D499DB9983211C7D06BB2"/>
          </w:placeholder>
        </w:sdtPr>
        <w:sdtEndPr/>
        <w:sdtContent>
          <w:r w:rsidRPr="00083476">
            <w:rPr>
              <w:b/>
              <w:bCs/>
              <w:sz w:val="24"/>
            </w:rPr>
            <w:t>XXXXXXXXX</w:t>
          </w:r>
        </w:sdtContent>
      </w:sdt>
      <w:bookmarkEnd w:id="38"/>
    </w:p>
    <w:p w14:paraId="4832A51B" w14:textId="77777777" w:rsidR="00083476" w:rsidRPr="00721950" w:rsidRDefault="00083476" w:rsidP="00083476">
      <w:pPr>
        <w:pStyle w:val="Corpodetexto"/>
        <w:spacing w:line="200" w:lineRule="atLeast"/>
        <w:ind w:left="4595"/>
        <w:rPr>
          <w:szCs w:val="22"/>
        </w:rPr>
      </w:pPr>
    </w:p>
    <w:p w14:paraId="59F4DF7D" w14:textId="77777777" w:rsidR="00083476" w:rsidRPr="00083476" w:rsidRDefault="00083476" w:rsidP="00083476">
      <w:pPr>
        <w:jc w:val="both"/>
        <w:rPr>
          <w:sz w:val="24"/>
          <w:szCs w:val="24"/>
        </w:rPr>
      </w:pPr>
      <w:r w:rsidRPr="00083476">
        <w:rPr>
          <w:b/>
          <w:sz w:val="24"/>
          <w:szCs w:val="24"/>
        </w:rPr>
        <w:t xml:space="preserve">O MUNICÍPIO DE BOM JARDIM, </w:t>
      </w:r>
      <w:r w:rsidRPr="00083476">
        <w:rPr>
          <w:sz w:val="24"/>
          <w:szCs w:val="24"/>
        </w:rPr>
        <w:t>pessoa jurídica de direito público, sito na Praça Governador Roberto Silveira, 44 – Centro – Bom Jardim / RJ, CEP 28.660-000, inscrita no C.N.P.J. sob o nº 28.561.041/0001-76</w:t>
      </w:r>
      <w:r w:rsidRPr="00083476">
        <w:rPr>
          <w:iCs/>
          <w:sz w:val="24"/>
          <w:szCs w:val="24"/>
        </w:rPr>
        <w:t xml:space="preserve">, neste ato representado pelo Exmo. Sr. Prefeito </w:t>
      </w:r>
      <w:r w:rsidRPr="00083476">
        <w:rPr>
          <w:b/>
          <w:iCs/>
          <w:sz w:val="24"/>
          <w:szCs w:val="24"/>
        </w:rPr>
        <w:t xml:space="preserve">AFFONSO HENRIQUES MONNERAT ALVES DA CRUZ, </w:t>
      </w:r>
      <w:r w:rsidRPr="00083476">
        <w:rPr>
          <w:iCs/>
          <w:sz w:val="24"/>
          <w:szCs w:val="24"/>
        </w:rPr>
        <w:t xml:space="preserve">brasileiro, divorciado, portador da carteira de identidade nº 045290665, expedida pelo DETRAN/RJ, inscrito no CPF/MF sob o nº 718.913.077-20, com endereço profissional na </w:t>
      </w:r>
      <w:r w:rsidRPr="00083476">
        <w:rPr>
          <w:sz w:val="24"/>
          <w:szCs w:val="24"/>
        </w:rPr>
        <w:t>Praça Governador Roberto Silveira, 44 – Centro – Bom Jardim / RJ, CEP 28.660-000</w:t>
      </w:r>
      <w:r w:rsidRPr="00083476">
        <w:rPr>
          <w:bCs/>
          <w:sz w:val="24"/>
          <w:szCs w:val="24"/>
        </w:rPr>
        <w:t xml:space="preserve">, doravante denominado </w:t>
      </w:r>
      <w:r w:rsidRPr="00083476">
        <w:rPr>
          <w:b/>
          <w:bCs/>
          <w:sz w:val="24"/>
          <w:szCs w:val="24"/>
        </w:rPr>
        <w:t>CONTRATANTE</w:t>
      </w:r>
      <w:r w:rsidRPr="00083476">
        <w:rPr>
          <w:bCs/>
          <w:sz w:val="24"/>
          <w:szCs w:val="24"/>
        </w:rPr>
        <w:t>,</w:t>
      </w:r>
      <w:r w:rsidRPr="00083476">
        <w:rPr>
          <w:sz w:val="24"/>
          <w:szCs w:val="24"/>
        </w:rPr>
        <w:t xml:space="preserve"> e </w:t>
      </w:r>
      <w:r w:rsidRPr="00083476">
        <w:rPr>
          <w:bCs/>
          <w:sz w:val="24"/>
          <w:szCs w:val="24"/>
        </w:rPr>
        <w:t xml:space="preserve">por outro lado a empresa  </w:t>
      </w:r>
      <w:sdt>
        <w:sdtPr>
          <w:rPr>
            <w:b/>
            <w:bCs/>
            <w:sz w:val="24"/>
            <w:szCs w:val="24"/>
          </w:rPr>
          <w:id w:val="1235351961"/>
          <w:placeholder>
            <w:docPart w:val="E163A516A32A476FA238831CBA8C83D1"/>
          </w:placeholder>
        </w:sdtPr>
        <w:sdtEndPr/>
        <w:sdtContent>
          <w:r w:rsidRPr="00083476">
            <w:rPr>
              <w:b/>
              <w:bCs/>
              <w:sz w:val="24"/>
              <w:szCs w:val="24"/>
            </w:rPr>
            <w:t>XXXX</w:t>
          </w:r>
        </w:sdtContent>
      </w:sdt>
      <w:r w:rsidRPr="00083476">
        <w:rPr>
          <w:bCs/>
          <w:sz w:val="24"/>
          <w:szCs w:val="24"/>
        </w:rPr>
        <w:t xml:space="preserve">, inscrita no CNPJ sob o nº. XXX, com sede na XXX, CEP XX, neste ato representada por </w:t>
      </w:r>
      <w:r w:rsidRPr="00083476">
        <w:rPr>
          <w:b/>
          <w:bCs/>
          <w:sz w:val="24"/>
          <w:szCs w:val="24"/>
        </w:rPr>
        <w:t>XXX</w:t>
      </w:r>
      <w:r w:rsidRPr="00083476">
        <w:rPr>
          <w:bCs/>
          <w:sz w:val="24"/>
          <w:szCs w:val="24"/>
        </w:rPr>
        <w:t xml:space="preserve"> portadora da Carteira de Identidade nº XXX, expedida pelo XX, inscrita no CPF/MF sob o nº XX, a seguir </w:t>
      </w:r>
      <w:r w:rsidRPr="00083476">
        <w:rPr>
          <w:sz w:val="24"/>
          <w:szCs w:val="24"/>
        </w:rPr>
        <w:t xml:space="preserve">denominada </w:t>
      </w:r>
      <w:r w:rsidRPr="00083476">
        <w:rPr>
          <w:b/>
          <w:sz w:val="24"/>
          <w:szCs w:val="24"/>
        </w:rPr>
        <w:t>CONTRATADA</w:t>
      </w:r>
      <w:r w:rsidRPr="00083476">
        <w:rPr>
          <w:sz w:val="24"/>
          <w:szCs w:val="24"/>
        </w:rPr>
        <w:t>, na modalidade Pregão Eletrônico para Registro de Preços nº ..../ano, tipo MENOR PREÇO POR ITEM, constante dos autos do Processo Administrativo 1271/2024, em nome da Secretaria Municipal de Educação (processo “mãe”) apensos: 1718/2025, 0804/2025 e 1021/2025,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222EA0B8" w14:textId="77777777" w:rsidR="00083476" w:rsidRPr="00083476" w:rsidRDefault="00083476" w:rsidP="00083476">
      <w:pPr>
        <w:pStyle w:val="Corpodetexto"/>
        <w:jc w:val="both"/>
        <w:rPr>
          <w:sz w:val="24"/>
          <w:szCs w:val="24"/>
        </w:rPr>
      </w:pPr>
    </w:p>
    <w:p w14:paraId="71D8724E" w14:textId="77777777" w:rsidR="00083476" w:rsidRPr="00083476" w:rsidRDefault="00083476" w:rsidP="00083476">
      <w:pPr>
        <w:pStyle w:val="Corpodetexto"/>
        <w:jc w:val="both"/>
        <w:rPr>
          <w:sz w:val="24"/>
          <w:szCs w:val="24"/>
        </w:rPr>
      </w:pPr>
      <w:r w:rsidRPr="00083476">
        <w:rPr>
          <w:b/>
          <w:bCs/>
          <w:sz w:val="24"/>
          <w:szCs w:val="24"/>
        </w:rPr>
        <w:t xml:space="preserve">CLÁUSULA PRIMEIRA – OBJETO </w:t>
      </w:r>
    </w:p>
    <w:p w14:paraId="17A614C6" w14:textId="77777777" w:rsidR="00083476" w:rsidRPr="00083476" w:rsidRDefault="00083476" w:rsidP="00083476">
      <w:pPr>
        <w:pStyle w:val="Corpodetexto"/>
        <w:jc w:val="both"/>
        <w:rPr>
          <w:sz w:val="24"/>
          <w:szCs w:val="24"/>
        </w:rPr>
      </w:pPr>
      <w:r w:rsidRPr="00083476">
        <w:rPr>
          <w:sz w:val="24"/>
          <w:szCs w:val="24"/>
        </w:rPr>
        <w:t>Constitui o presente objeto a futura e eventual aquisição de materiais de construção em geral e materiais que compõem o sistema de iluminação pública, para atender a secretaria municipal de Obras e Infraestrutura, Secretaria Municipal de Educação e Secretaria Municipal de Assistência Social do Município de Bom Jardim – RJ, conforme especificações constantes no Anexo I - Termo de Referência, do Edital.</w:t>
      </w:r>
    </w:p>
    <w:p w14:paraId="59779BE9" w14:textId="77777777" w:rsidR="00083476" w:rsidRPr="00083476" w:rsidRDefault="00083476" w:rsidP="00083476">
      <w:pPr>
        <w:pStyle w:val="Corpodetexto"/>
        <w:jc w:val="both"/>
        <w:rPr>
          <w:sz w:val="24"/>
          <w:szCs w:val="24"/>
        </w:rPr>
      </w:pPr>
    </w:p>
    <w:p w14:paraId="5CA52B62" w14:textId="77777777" w:rsidR="00083476" w:rsidRPr="00083476" w:rsidRDefault="00083476" w:rsidP="00083476">
      <w:pPr>
        <w:pStyle w:val="Corpodetexto"/>
        <w:jc w:val="both"/>
        <w:rPr>
          <w:sz w:val="24"/>
          <w:szCs w:val="24"/>
        </w:rPr>
      </w:pPr>
      <w:r w:rsidRPr="00083476">
        <w:rPr>
          <w:b/>
          <w:sz w:val="24"/>
          <w:szCs w:val="24"/>
        </w:rPr>
        <w:t>Parágrafo Primeiro</w:t>
      </w:r>
      <w:r w:rsidRPr="00083476">
        <w:rPr>
          <w:sz w:val="24"/>
          <w:szCs w:val="24"/>
        </w:rPr>
        <w:t xml:space="preserve"> – A demanda constante neste Contrato é para atender a Secretaria Municipal de Obras e Infraestrutura.</w:t>
      </w:r>
    </w:p>
    <w:p w14:paraId="477E4477" w14:textId="77777777" w:rsidR="00083476" w:rsidRPr="00083476" w:rsidRDefault="00083476" w:rsidP="00083476">
      <w:pPr>
        <w:pStyle w:val="Corpodetexto"/>
        <w:jc w:val="both"/>
        <w:rPr>
          <w:sz w:val="24"/>
          <w:szCs w:val="24"/>
        </w:rPr>
      </w:pPr>
      <w:r w:rsidRPr="00083476">
        <w:rPr>
          <w:b/>
          <w:sz w:val="24"/>
          <w:szCs w:val="24"/>
        </w:rPr>
        <w:lastRenderedPageBreak/>
        <w:t xml:space="preserve">Parágrafo Segundo - </w:t>
      </w:r>
      <w:r w:rsidRPr="00083476">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215585B" w14:textId="77777777" w:rsidR="00083476" w:rsidRPr="00083476" w:rsidRDefault="00083476" w:rsidP="00083476">
      <w:pPr>
        <w:jc w:val="both"/>
        <w:rPr>
          <w:sz w:val="24"/>
          <w:szCs w:val="24"/>
        </w:rPr>
      </w:pPr>
    </w:p>
    <w:p w14:paraId="17EB6DB5" w14:textId="77777777" w:rsidR="00083476" w:rsidRPr="00083476" w:rsidRDefault="00083476" w:rsidP="00083476">
      <w:pPr>
        <w:pStyle w:val="Corpodetexto"/>
        <w:jc w:val="both"/>
        <w:rPr>
          <w:sz w:val="24"/>
          <w:szCs w:val="24"/>
        </w:rPr>
      </w:pPr>
      <w:r w:rsidRPr="00083476">
        <w:rPr>
          <w:b/>
          <w:bCs/>
          <w:sz w:val="24"/>
          <w:szCs w:val="24"/>
        </w:rPr>
        <w:t xml:space="preserve">CLÁUSULA SEGUNDA – VALOR CONTRATUAL </w:t>
      </w:r>
    </w:p>
    <w:p w14:paraId="3DDC79A4" w14:textId="77777777" w:rsidR="00083476" w:rsidRPr="00083476" w:rsidRDefault="00083476" w:rsidP="00083476">
      <w:pPr>
        <w:pStyle w:val="Corpodetexto"/>
        <w:jc w:val="both"/>
        <w:rPr>
          <w:b/>
          <w:sz w:val="24"/>
          <w:szCs w:val="24"/>
        </w:rPr>
      </w:pPr>
      <w:r w:rsidRPr="00083476">
        <w:rPr>
          <w:sz w:val="24"/>
          <w:szCs w:val="24"/>
        </w:rPr>
        <w:t xml:space="preserve">Pelo objeto ora contratado, o CONTRATANTE pagará a CONTRATADA o </w:t>
      </w:r>
      <w:r w:rsidRPr="00083476">
        <w:rPr>
          <w:b/>
          <w:sz w:val="24"/>
          <w:szCs w:val="24"/>
        </w:rPr>
        <w:t>valor total estimado de R$XXXX (XXXXXX), pelos itens XXXX, conforme valores unitários e quantitativo corresponde na respectiva Ata de Registro de Preços.</w:t>
      </w:r>
    </w:p>
    <w:p w14:paraId="4E336DF5" w14:textId="77777777" w:rsidR="00083476" w:rsidRPr="00083476" w:rsidRDefault="00083476" w:rsidP="00083476">
      <w:pPr>
        <w:pStyle w:val="Corpodetexto"/>
        <w:jc w:val="both"/>
        <w:rPr>
          <w:b/>
          <w:sz w:val="24"/>
          <w:szCs w:val="24"/>
        </w:rPr>
      </w:pPr>
    </w:p>
    <w:p w14:paraId="260E20A1" w14:textId="77777777" w:rsidR="00083476" w:rsidRPr="00083476" w:rsidRDefault="00083476" w:rsidP="00083476">
      <w:pPr>
        <w:pStyle w:val="Corpodetexto"/>
        <w:jc w:val="both"/>
        <w:rPr>
          <w:sz w:val="24"/>
          <w:szCs w:val="24"/>
        </w:rPr>
      </w:pPr>
      <w:r w:rsidRPr="00083476">
        <w:rPr>
          <w:b/>
          <w:sz w:val="24"/>
          <w:szCs w:val="24"/>
        </w:rPr>
        <w:t xml:space="preserve">Parágrafo Primeiro - </w:t>
      </w:r>
      <w:r w:rsidRPr="0008347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706850D" w14:textId="77777777" w:rsidR="00083476" w:rsidRPr="00083476" w:rsidRDefault="00083476" w:rsidP="00083476">
      <w:pPr>
        <w:pStyle w:val="Corpodetexto"/>
        <w:jc w:val="both"/>
        <w:rPr>
          <w:sz w:val="24"/>
          <w:szCs w:val="24"/>
        </w:rPr>
      </w:pPr>
      <w:r w:rsidRPr="00083476">
        <w:rPr>
          <w:b/>
          <w:sz w:val="24"/>
          <w:szCs w:val="24"/>
        </w:rPr>
        <w:t xml:space="preserve">Parágrafo Segundo - </w:t>
      </w:r>
      <w:r w:rsidRPr="00083476">
        <w:rPr>
          <w:sz w:val="24"/>
          <w:szCs w:val="24"/>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202AFEEB" w14:textId="77777777" w:rsidR="00083476" w:rsidRPr="00083476" w:rsidRDefault="00083476" w:rsidP="00083476">
      <w:pPr>
        <w:pStyle w:val="Corpodetexto"/>
        <w:jc w:val="both"/>
        <w:rPr>
          <w:sz w:val="24"/>
          <w:szCs w:val="24"/>
        </w:rPr>
      </w:pPr>
      <w:r w:rsidRPr="00083476">
        <w:rPr>
          <w:b/>
          <w:sz w:val="24"/>
          <w:szCs w:val="24"/>
        </w:rPr>
        <w:t xml:space="preserve">Parágrafo Terceiro - </w:t>
      </w:r>
      <w:r w:rsidRPr="00083476">
        <w:rPr>
          <w:sz w:val="24"/>
          <w:szCs w:val="24"/>
        </w:rPr>
        <w:t>O quantitativo previsto no termo de referência constitui mera estimativa, não obrigando o Município de Bom Jardim a utilizá-lo integralmente, de forma que os pagamentos devidos ao contratado dependerão dos quantitativos efetivamente fornecidos.</w:t>
      </w:r>
    </w:p>
    <w:p w14:paraId="2C8243E1" w14:textId="77777777" w:rsidR="00083476" w:rsidRPr="00083476" w:rsidRDefault="00083476" w:rsidP="00083476">
      <w:pPr>
        <w:pStyle w:val="Corpodetexto"/>
        <w:jc w:val="both"/>
        <w:rPr>
          <w:sz w:val="24"/>
          <w:szCs w:val="24"/>
        </w:rPr>
      </w:pPr>
    </w:p>
    <w:p w14:paraId="1C72E5A8" w14:textId="77777777" w:rsidR="00083476" w:rsidRPr="00083476" w:rsidRDefault="00083476" w:rsidP="00083476">
      <w:pPr>
        <w:pStyle w:val="Corpodetexto"/>
        <w:jc w:val="both"/>
        <w:rPr>
          <w:b/>
          <w:bCs/>
          <w:sz w:val="24"/>
          <w:szCs w:val="24"/>
        </w:rPr>
      </w:pPr>
      <w:r w:rsidRPr="00083476">
        <w:rPr>
          <w:b/>
          <w:bCs/>
          <w:sz w:val="24"/>
          <w:szCs w:val="24"/>
        </w:rPr>
        <w:t>CLÁUSULA TERCEIRA - DINÂMICA DE EXECUÇÃO E RECEBIMENTO DO CONTRATO</w:t>
      </w:r>
    </w:p>
    <w:p w14:paraId="7EE12C7A" w14:textId="77777777" w:rsidR="00083476" w:rsidRPr="00083476" w:rsidRDefault="00083476" w:rsidP="00083476">
      <w:pPr>
        <w:pStyle w:val="Corpodetexto"/>
        <w:jc w:val="both"/>
        <w:rPr>
          <w:bCs/>
          <w:sz w:val="24"/>
          <w:szCs w:val="24"/>
        </w:rPr>
      </w:pPr>
      <w:r w:rsidRPr="00083476">
        <w:rPr>
          <w:bCs/>
          <w:sz w:val="24"/>
          <w:szCs w:val="24"/>
        </w:rPr>
        <w:t>A forma de execução será DIRETA, com fornecimento PARCELADO.</w:t>
      </w:r>
    </w:p>
    <w:p w14:paraId="1F744B58" w14:textId="77777777" w:rsidR="00083476" w:rsidRPr="00083476" w:rsidRDefault="00083476" w:rsidP="00083476">
      <w:pPr>
        <w:pStyle w:val="Corpodetexto"/>
        <w:jc w:val="both"/>
        <w:rPr>
          <w:bCs/>
          <w:sz w:val="24"/>
          <w:szCs w:val="24"/>
        </w:rPr>
      </w:pPr>
    </w:p>
    <w:p w14:paraId="4B7B2EBB" w14:textId="77777777" w:rsidR="00083476" w:rsidRPr="00083476" w:rsidRDefault="00083476" w:rsidP="00083476">
      <w:pPr>
        <w:pStyle w:val="Corpodetexto"/>
        <w:jc w:val="both"/>
        <w:rPr>
          <w:bCs/>
          <w:sz w:val="24"/>
          <w:szCs w:val="24"/>
        </w:rPr>
      </w:pPr>
      <w:r w:rsidRPr="00083476">
        <w:rPr>
          <w:b/>
          <w:bCs/>
          <w:sz w:val="24"/>
          <w:szCs w:val="24"/>
        </w:rPr>
        <w:t>Parágrafo Primeiro</w:t>
      </w:r>
      <w:r w:rsidRPr="00083476">
        <w:rPr>
          <w:bCs/>
          <w:sz w:val="24"/>
          <w:szCs w:val="24"/>
        </w:rPr>
        <w:t xml:space="preserve">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4FBCABE0" w14:textId="77777777" w:rsidR="00083476" w:rsidRPr="00083476" w:rsidRDefault="00083476" w:rsidP="00083476">
      <w:pPr>
        <w:pStyle w:val="Corpodetexto"/>
        <w:jc w:val="both"/>
        <w:rPr>
          <w:bCs/>
          <w:sz w:val="24"/>
          <w:szCs w:val="24"/>
        </w:rPr>
      </w:pPr>
      <w:r w:rsidRPr="00083476">
        <w:rPr>
          <w:b/>
          <w:bCs/>
          <w:sz w:val="24"/>
          <w:szCs w:val="24"/>
        </w:rPr>
        <w:t>Parágrafo Segundo</w:t>
      </w:r>
      <w:r w:rsidRPr="00083476">
        <w:rPr>
          <w:bCs/>
          <w:sz w:val="24"/>
          <w:szCs w:val="24"/>
        </w:rPr>
        <w:t xml:space="preserve"> – Os bens serão entregues conforme a ordem de fornecimento no prazo de 10 (dez) dias úteis após a solicitação, no seguinte local: SMOI – Rua Humberto Neves, s/nº, Antiga COMAVE, de segunda a sexta-feira, das 7h às 15h, onde será recebido por fiscal do contrato ou por servidor designado para tal.</w:t>
      </w:r>
    </w:p>
    <w:p w14:paraId="141A9874" w14:textId="77777777" w:rsidR="00083476" w:rsidRPr="00083476" w:rsidRDefault="00083476" w:rsidP="00083476">
      <w:pPr>
        <w:pStyle w:val="Corpodetexto"/>
        <w:jc w:val="both"/>
        <w:rPr>
          <w:bCs/>
          <w:sz w:val="24"/>
          <w:szCs w:val="24"/>
        </w:rPr>
      </w:pPr>
    </w:p>
    <w:p w14:paraId="5B575914" w14:textId="77777777" w:rsidR="00083476" w:rsidRPr="00083476" w:rsidRDefault="00083476" w:rsidP="00083476">
      <w:pPr>
        <w:pStyle w:val="Corpodetexto"/>
        <w:jc w:val="both"/>
        <w:rPr>
          <w:b/>
          <w:bCs/>
          <w:sz w:val="24"/>
          <w:szCs w:val="24"/>
        </w:rPr>
      </w:pPr>
      <w:r w:rsidRPr="00083476">
        <w:rPr>
          <w:b/>
          <w:bCs/>
          <w:sz w:val="24"/>
          <w:szCs w:val="24"/>
        </w:rPr>
        <w:t>CLÁUSULA TERCEIRA – SUBCONTRATAÇÃO</w:t>
      </w:r>
    </w:p>
    <w:p w14:paraId="41014449" w14:textId="77777777" w:rsidR="00083476" w:rsidRPr="00083476" w:rsidRDefault="00083476" w:rsidP="00083476">
      <w:pPr>
        <w:pStyle w:val="Corpodetexto"/>
        <w:jc w:val="both"/>
        <w:rPr>
          <w:bCs/>
          <w:sz w:val="24"/>
          <w:szCs w:val="24"/>
        </w:rPr>
      </w:pPr>
      <w:r w:rsidRPr="00083476">
        <w:rPr>
          <w:bCs/>
          <w:sz w:val="24"/>
          <w:szCs w:val="24"/>
        </w:rPr>
        <w:t>Não será admitida a subcontratação do objeto contratual.</w:t>
      </w:r>
    </w:p>
    <w:p w14:paraId="68A56D33" w14:textId="77777777" w:rsidR="00083476" w:rsidRPr="00083476" w:rsidRDefault="00083476" w:rsidP="00083476">
      <w:pPr>
        <w:pStyle w:val="Corpodetexto"/>
        <w:jc w:val="both"/>
        <w:rPr>
          <w:b/>
          <w:bCs/>
          <w:sz w:val="24"/>
          <w:szCs w:val="24"/>
        </w:rPr>
      </w:pPr>
    </w:p>
    <w:p w14:paraId="2D5B1EB6" w14:textId="77777777" w:rsidR="00083476" w:rsidRPr="00083476" w:rsidRDefault="00083476" w:rsidP="00083476">
      <w:pPr>
        <w:pStyle w:val="Corpodetexto"/>
        <w:jc w:val="both"/>
        <w:rPr>
          <w:b/>
          <w:bCs/>
          <w:sz w:val="24"/>
          <w:szCs w:val="24"/>
        </w:rPr>
      </w:pPr>
      <w:r w:rsidRPr="00083476">
        <w:rPr>
          <w:b/>
          <w:bCs/>
          <w:sz w:val="24"/>
          <w:szCs w:val="24"/>
        </w:rPr>
        <w:t>CLÁUSULA QUARTA - CRITÉRIOS DE MEDIÇÃO E PAGAMENTO</w:t>
      </w:r>
    </w:p>
    <w:p w14:paraId="1BB5F626" w14:textId="77777777" w:rsidR="00083476" w:rsidRPr="00083476" w:rsidRDefault="00083476" w:rsidP="00083476">
      <w:pPr>
        <w:pStyle w:val="Corpodetexto"/>
        <w:jc w:val="both"/>
        <w:rPr>
          <w:sz w:val="24"/>
          <w:szCs w:val="24"/>
        </w:rPr>
      </w:pPr>
      <w:r w:rsidRPr="00083476">
        <w:rPr>
          <w:sz w:val="24"/>
          <w:szCs w:val="24"/>
        </w:rPr>
        <w:t>Os documentos fiscais serão emitidos da seguinte forma em nome do FUNDO MUNICIPAL DE EDUCAÇÃO, CNPJ 44.848.243/0001-60, Rua Mozart S. de Carvalho, Centro – Bom Jardim/RJ, CEP: 28.660.000.</w:t>
      </w:r>
    </w:p>
    <w:p w14:paraId="2EB0D4F7" w14:textId="77777777" w:rsidR="00083476" w:rsidRPr="00083476" w:rsidRDefault="00083476" w:rsidP="00083476">
      <w:pPr>
        <w:pStyle w:val="Corpodetexto"/>
        <w:jc w:val="both"/>
        <w:rPr>
          <w:sz w:val="24"/>
          <w:szCs w:val="24"/>
        </w:rPr>
      </w:pPr>
    </w:p>
    <w:p w14:paraId="50E6D44E" w14:textId="77777777" w:rsidR="00083476" w:rsidRPr="00083476" w:rsidRDefault="00083476" w:rsidP="00083476">
      <w:pPr>
        <w:jc w:val="both"/>
        <w:rPr>
          <w:sz w:val="24"/>
          <w:szCs w:val="24"/>
        </w:rPr>
      </w:pPr>
      <w:r w:rsidRPr="00083476">
        <w:rPr>
          <w:b/>
          <w:sz w:val="24"/>
          <w:szCs w:val="24"/>
        </w:rPr>
        <w:t>Parágrafo Primeiro</w:t>
      </w:r>
      <w:r w:rsidRPr="0008347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26BA69A" w14:textId="77777777" w:rsidR="00083476" w:rsidRPr="00083476" w:rsidRDefault="00083476" w:rsidP="00083476">
      <w:pPr>
        <w:jc w:val="both"/>
        <w:rPr>
          <w:sz w:val="24"/>
          <w:szCs w:val="24"/>
        </w:rPr>
      </w:pPr>
      <w:r w:rsidRPr="00083476">
        <w:rPr>
          <w:b/>
          <w:sz w:val="24"/>
          <w:szCs w:val="24"/>
        </w:rPr>
        <w:t xml:space="preserve">Parágrafo Segundo - </w:t>
      </w:r>
      <w:r w:rsidRPr="00083476">
        <w:rPr>
          <w:sz w:val="24"/>
          <w:szCs w:val="24"/>
        </w:rPr>
        <w:t xml:space="preserve">O pagamento será efetuado no prazo, conforme estabelecido no Decreto Municipal nº 4.441, de 23 de fevereiro de 2023: </w:t>
      </w:r>
    </w:p>
    <w:p w14:paraId="36E33BDC" w14:textId="77777777" w:rsidR="00083476" w:rsidRPr="00083476" w:rsidRDefault="00083476" w:rsidP="00083476">
      <w:pPr>
        <w:jc w:val="both"/>
        <w:rPr>
          <w:sz w:val="24"/>
          <w:szCs w:val="24"/>
        </w:rPr>
      </w:pPr>
      <w:r w:rsidRPr="00083476">
        <w:rPr>
          <w:sz w:val="24"/>
          <w:szCs w:val="24"/>
        </w:rPr>
        <w:lastRenderedPageBreak/>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67C3F90" w14:textId="77777777" w:rsidR="00083476" w:rsidRPr="00083476" w:rsidRDefault="00083476" w:rsidP="00083476">
      <w:pPr>
        <w:jc w:val="both"/>
        <w:rPr>
          <w:sz w:val="24"/>
          <w:szCs w:val="24"/>
        </w:rPr>
      </w:pPr>
      <w:r w:rsidRPr="00083476">
        <w:rPr>
          <w:sz w:val="24"/>
          <w:szCs w:val="24"/>
        </w:rPr>
        <w:t>II - O prazo de 30 (trinta) dias corridos, contados da data do recebimento definitivo dos itens, para realizar o pagamento, nas demais hipóteses.</w:t>
      </w:r>
    </w:p>
    <w:p w14:paraId="279F4C95" w14:textId="77777777" w:rsidR="00083476" w:rsidRPr="00083476" w:rsidRDefault="00083476" w:rsidP="00083476">
      <w:pPr>
        <w:jc w:val="both"/>
        <w:rPr>
          <w:sz w:val="24"/>
          <w:szCs w:val="24"/>
        </w:rPr>
      </w:pPr>
      <w:r w:rsidRPr="00083476">
        <w:rPr>
          <w:b/>
          <w:sz w:val="24"/>
          <w:szCs w:val="24"/>
        </w:rPr>
        <w:t>Parágrafo Terceiro</w:t>
      </w:r>
      <w:r w:rsidRPr="00083476">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549BEBB" w14:textId="77777777" w:rsidR="00083476" w:rsidRPr="00083476" w:rsidRDefault="00083476" w:rsidP="00083476">
      <w:pPr>
        <w:jc w:val="both"/>
        <w:rPr>
          <w:sz w:val="24"/>
          <w:szCs w:val="24"/>
        </w:rPr>
      </w:pPr>
      <w:r w:rsidRPr="00083476">
        <w:rPr>
          <w:b/>
          <w:sz w:val="24"/>
          <w:szCs w:val="24"/>
        </w:rPr>
        <w:t xml:space="preserve">Parágrafo Quarto - </w:t>
      </w:r>
      <w:r w:rsidRPr="00083476">
        <w:rPr>
          <w:sz w:val="24"/>
          <w:szCs w:val="24"/>
        </w:rPr>
        <w:t>O pagamento será realizado através de ordem bancária, para crédito em banco, agência e conta corrente indicado pelo contratado.</w:t>
      </w:r>
    </w:p>
    <w:p w14:paraId="1926D42B" w14:textId="77777777" w:rsidR="00083476" w:rsidRPr="00083476" w:rsidRDefault="00083476" w:rsidP="00083476">
      <w:pPr>
        <w:jc w:val="both"/>
        <w:rPr>
          <w:sz w:val="24"/>
          <w:szCs w:val="24"/>
        </w:rPr>
      </w:pPr>
      <w:r w:rsidRPr="00083476">
        <w:rPr>
          <w:b/>
          <w:sz w:val="24"/>
          <w:szCs w:val="24"/>
        </w:rPr>
        <w:t>Parágrafo Quinto</w:t>
      </w:r>
      <w:r w:rsidRPr="00083476">
        <w:rPr>
          <w:sz w:val="24"/>
          <w:szCs w:val="24"/>
        </w:rPr>
        <w:t xml:space="preserve"> - Será considerada data do pagamento o dia em que constar como emitida a ordem bancária para pagamento.</w:t>
      </w:r>
    </w:p>
    <w:p w14:paraId="01A62CFF" w14:textId="77777777" w:rsidR="00083476" w:rsidRPr="00083476" w:rsidRDefault="00083476" w:rsidP="00083476">
      <w:pPr>
        <w:jc w:val="both"/>
        <w:rPr>
          <w:sz w:val="24"/>
          <w:szCs w:val="24"/>
        </w:rPr>
      </w:pPr>
      <w:r w:rsidRPr="00083476">
        <w:rPr>
          <w:b/>
          <w:sz w:val="24"/>
          <w:szCs w:val="24"/>
        </w:rPr>
        <w:t>Parágrafo Sexto</w:t>
      </w:r>
      <w:r w:rsidRPr="00083476">
        <w:rPr>
          <w:sz w:val="24"/>
          <w:szCs w:val="24"/>
        </w:rPr>
        <w:t xml:space="preserve"> – Quando do pagamento, será efetuada a retenção tributária prevista na legislação aplicável.</w:t>
      </w:r>
    </w:p>
    <w:p w14:paraId="5F18EF07" w14:textId="77777777" w:rsidR="00083476" w:rsidRPr="00083476" w:rsidRDefault="00083476" w:rsidP="00083476">
      <w:pPr>
        <w:jc w:val="both"/>
        <w:rPr>
          <w:sz w:val="24"/>
          <w:szCs w:val="24"/>
        </w:rPr>
      </w:pPr>
      <w:r w:rsidRPr="00083476">
        <w:rPr>
          <w:b/>
          <w:sz w:val="24"/>
          <w:szCs w:val="24"/>
        </w:rPr>
        <w:t>Parágrafo Sétimo</w:t>
      </w:r>
      <w:r w:rsidRPr="00083476">
        <w:rPr>
          <w:sz w:val="24"/>
          <w:szCs w:val="24"/>
        </w:rPr>
        <w:t xml:space="preserve"> - Independentemente do percentual de tributo inserido na planilha, quando houver, serão retidos na fonte, quando da realização do pagamento, os percentuais estabelecidos na legislação vigente.</w:t>
      </w:r>
    </w:p>
    <w:p w14:paraId="5A96C8D1" w14:textId="77777777" w:rsidR="00083476" w:rsidRPr="00083476" w:rsidRDefault="00083476" w:rsidP="00083476">
      <w:pPr>
        <w:jc w:val="both"/>
        <w:rPr>
          <w:sz w:val="24"/>
          <w:szCs w:val="24"/>
        </w:rPr>
      </w:pPr>
      <w:r w:rsidRPr="00083476">
        <w:rPr>
          <w:b/>
          <w:sz w:val="24"/>
          <w:szCs w:val="24"/>
        </w:rPr>
        <w:t xml:space="preserve">Parágrafo Oitavo </w:t>
      </w:r>
      <w:r w:rsidRPr="0008347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A2E718" w14:textId="77777777" w:rsidR="00083476" w:rsidRPr="00083476" w:rsidRDefault="00083476" w:rsidP="00083476">
      <w:pPr>
        <w:jc w:val="both"/>
        <w:rPr>
          <w:sz w:val="24"/>
          <w:szCs w:val="24"/>
        </w:rPr>
      </w:pPr>
      <w:r w:rsidRPr="00083476">
        <w:rPr>
          <w:b/>
          <w:sz w:val="24"/>
          <w:szCs w:val="24"/>
        </w:rPr>
        <w:t>Parágrafo Nono</w:t>
      </w:r>
      <w:r w:rsidRPr="00083476">
        <w:rPr>
          <w:sz w:val="24"/>
          <w:szCs w:val="24"/>
        </w:rPr>
        <w:t xml:space="preserve"> - A presente contratação não permite a antecipação de pagamento parcial ou total, conforme as regras previstas no presente tópico.</w:t>
      </w:r>
    </w:p>
    <w:p w14:paraId="35887683"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F373D8E"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Primeiro </w:t>
      </w:r>
      <w:r w:rsidRPr="00083476">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54152BF"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Segundo </w:t>
      </w:r>
      <w:r w:rsidRPr="00083476">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6101AEB"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Terceiro </w:t>
      </w:r>
      <w:r w:rsidRPr="00083476">
        <w:rPr>
          <w:sz w:val="24"/>
          <w:szCs w:val="24"/>
        </w:rPr>
        <w:t>- Para as contratações decorrentes de despesas cujos valores não ultrapassem o limite de que trata o inciso II do art. 75 da Lei n° 14.133, de 2021, O prazo máximo para o recebimento definitivo será de até 07 (sete) dias úteis.</w:t>
      </w:r>
    </w:p>
    <w:p w14:paraId="32E55F52"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Quarto </w:t>
      </w:r>
      <w:r w:rsidRPr="00083476">
        <w:rPr>
          <w:sz w:val="24"/>
          <w:szCs w:val="24"/>
        </w:rPr>
        <w:t>- O prazo para recebimento definitivo poderá ser excepcionalmente prorrogado, de forma justificada, por igual período, quando houver necessidade de diligências para a aferição do atendimento das exigências contratuais.</w:t>
      </w:r>
    </w:p>
    <w:p w14:paraId="24869E3D"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Quinto </w:t>
      </w:r>
      <w:r w:rsidRPr="00083476">
        <w:rPr>
          <w:sz w:val="24"/>
          <w:szCs w:val="24"/>
        </w:rPr>
        <w:t xml:space="preserve">- No caso de controvérsia sobre a execução do objeto, quanto à dimensão, qualidade e quantidade, deverá ser observado o teor do art. 143 da Lei n° 14.133, de </w:t>
      </w:r>
      <w:r w:rsidRPr="00083476">
        <w:rPr>
          <w:sz w:val="24"/>
          <w:szCs w:val="24"/>
        </w:rPr>
        <w:lastRenderedPageBreak/>
        <w:t xml:space="preserve">2021, comunicando-se à empresa para emissão de Nota Fiscal no que </w:t>
      </w:r>
      <w:proofErr w:type="spellStart"/>
      <w:r w:rsidRPr="00083476">
        <w:rPr>
          <w:sz w:val="24"/>
          <w:szCs w:val="24"/>
        </w:rPr>
        <w:t>pertine</w:t>
      </w:r>
      <w:proofErr w:type="spellEnd"/>
      <w:r w:rsidRPr="00083476">
        <w:rPr>
          <w:sz w:val="24"/>
          <w:szCs w:val="24"/>
        </w:rPr>
        <w:t xml:space="preserve"> à parcela incontroversa da execução do objeto, para efeito de liquidação e pagamento.</w:t>
      </w:r>
    </w:p>
    <w:p w14:paraId="5B714EA5"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Sexto </w:t>
      </w:r>
      <w:r w:rsidRPr="00083476">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4E2EA88" w14:textId="77777777" w:rsidR="00083476" w:rsidRPr="00083476" w:rsidRDefault="00083476" w:rsidP="00083476">
      <w:pPr>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Sétimo </w:t>
      </w:r>
      <w:r w:rsidRPr="00083476">
        <w:rPr>
          <w:sz w:val="24"/>
          <w:szCs w:val="24"/>
        </w:rPr>
        <w:t>- O recebimento provisório ou definitivo não excluirá a responsabilidade civil pela solidez e pela segurança dos bens nem a responsabilidade ético-profissional pela perfeita execução do contrato.</w:t>
      </w:r>
    </w:p>
    <w:p w14:paraId="304C2E09" w14:textId="77777777" w:rsidR="00083476" w:rsidRPr="00083476" w:rsidRDefault="00083476" w:rsidP="00083476">
      <w:pPr>
        <w:jc w:val="both"/>
        <w:rPr>
          <w:b/>
          <w:sz w:val="24"/>
          <w:szCs w:val="24"/>
        </w:rPr>
      </w:pPr>
    </w:p>
    <w:p w14:paraId="758EE5CF" w14:textId="77777777" w:rsidR="00083476" w:rsidRPr="00083476" w:rsidRDefault="00083476" w:rsidP="00083476">
      <w:pPr>
        <w:pStyle w:val="Corpodetexto"/>
        <w:jc w:val="both"/>
        <w:rPr>
          <w:sz w:val="24"/>
          <w:szCs w:val="24"/>
        </w:rPr>
      </w:pPr>
      <w:r w:rsidRPr="00083476">
        <w:rPr>
          <w:b/>
          <w:bCs/>
          <w:sz w:val="24"/>
          <w:szCs w:val="24"/>
        </w:rPr>
        <w:t xml:space="preserve">CLÁUSULA QUINTA – RECURSO FINANCEIRO </w:t>
      </w:r>
    </w:p>
    <w:p w14:paraId="06132E8A" w14:textId="77777777" w:rsidR="00083476" w:rsidRPr="00083476" w:rsidRDefault="00083476" w:rsidP="00083476">
      <w:pPr>
        <w:pStyle w:val="Corpodetexto"/>
        <w:jc w:val="both"/>
        <w:rPr>
          <w:sz w:val="24"/>
          <w:szCs w:val="24"/>
        </w:rPr>
      </w:pPr>
      <w:r w:rsidRPr="00083476">
        <w:rPr>
          <w:sz w:val="24"/>
          <w:szCs w:val="24"/>
        </w:rPr>
        <w:t>As despesas decorrentes do presente Contrato serão efetuadas com a seguinte dotação orçamentária: P.T.: 02.600.15.452.0033.2.047, 02.600.15.412.0034.2.048 e 02.601.04.122.0038.1.011, N.D.: 33.90.30.00 e 44.90.52.00.</w:t>
      </w:r>
    </w:p>
    <w:p w14:paraId="28ED0CD2" w14:textId="77777777" w:rsidR="00083476" w:rsidRPr="00083476" w:rsidRDefault="00083476" w:rsidP="00083476">
      <w:pPr>
        <w:pStyle w:val="Corpodetexto"/>
        <w:jc w:val="both"/>
        <w:rPr>
          <w:b/>
          <w:bCs/>
          <w:sz w:val="24"/>
          <w:szCs w:val="24"/>
        </w:rPr>
      </w:pPr>
    </w:p>
    <w:p w14:paraId="29119FF8" w14:textId="77777777" w:rsidR="00083476" w:rsidRPr="00083476" w:rsidRDefault="00083476" w:rsidP="00083476">
      <w:pPr>
        <w:pStyle w:val="Corpodetexto"/>
        <w:jc w:val="both"/>
        <w:rPr>
          <w:b/>
          <w:bCs/>
          <w:sz w:val="24"/>
          <w:szCs w:val="24"/>
        </w:rPr>
      </w:pPr>
      <w:r w:rsidRPr="00083476">
        <w:rPr>
          <w:b/>
          <w:bCs/>
          <w:sz w:val="24"/>
          <w:szCs w:val="24"/>
        </w:rPr>
        <w:t>CLÁUSULA SEXTA – REAJUSTES DOS PREÇOS</w:t>
      </w:r>
    </w:p>
    <w:p w14:paraId="2432B21B" w14:textId="77777777" w:rsidR="00083476" w:rsidRPr="00083476" w:rsidRDefault="00083476" w:rsidP="00083476">
      <w:pPr>
        <w:pStyle w:val="Corpodetexto"/>
        <w:jc w:val="both"/>
        <w:rPr>
          <w:bCs/>
          <w:sz w:val="24"/>
          <w:szCs w:val="24"/>
        </w:rPr>
      </w:pPr>
      <w:r w:rsidRPr="00083476">
        <w:rPr>
          <w:bCs/>
          <w:sz w:val="24"/>
          <w:szCs w:val="24"/>
        </w:rPr>
        <w:t>Os preços inicialmente contratados são fixos e irreajustáveis no prazo de um ano contado da data do orçamento estimado.</w:t>
      </w:r>
    </w:p>
    <w:p w14:paraId="47E77473" w14:textId="77777777" w:rsidR="00083476" w:rsidRPr="00083476" w:rsidRDefault="00083476" w:rsidP="00083476">
      <w:pPr>
        <w:pStyle w:val="Corpodetexto"/>
        <w:jc w:val="both"/>
        <w:rPr>
          <w:bCs/>
          <w:sz w:val="24"/>
          <w:szCs w:val="24"/>
        </w:rPr>
      </w:pPr>
    </w:p>
    <w:p w14:paraId="156B33ED" w14:textId="77777777" w:rsidR="00083476" w:rsidRPr="00083476" w:rsidRDefault="00083476" w:rsidP="00083476">
      <w:pPr>
        <w:pStyle w:val="Corpodetexto"/>
        <w:jc w:val="both"/>
        <w:rPr>
          <w:bCs/>
          <w:sz w:val="24"/>
          <w:szCs w:val="24"/>
        </w:rPr>
      </w:pPr>
      <w:r w:rsidRPr="00083476">
        <w:rPr>
          <w:b/>
          <w:bCs/>
          <w:sz w:val="24"/>
          <w:szCs w:val="24"/>
        </w:rPr>
        <w:t xml:space="preserve">Parágrafo Primeiro - </w:t>
      </w:r>
      <w:r w:rsidRPr="0008347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CB3BDE6" w14:textId="77777777" w:rsidR="00083476" w:rsidRPr="00083476" w:rsidRDefault="00083476" w:rsidP="00083476">
      <w:pPr>
        <w:pStyle w:val="Corpodetexto"/>
        <w:jc w:val="both"/>
        <w:rPr>
          <w:bCs/>
          <w:sz w:val="24"/>
          <w:szCs w:val="24"/>
        </w:rPr>
      </w:pPr>
      <w:r w:rsidRPr="00083476">
        <w:rPr>
          <w:b/>
          <w:bCs/>
          <w:sz w:val="24"/>
          <w:szCs w:val="24"/>
        </w:rPr>
        <w:t xml:space="preserve">Parágrafo Segundo - </w:t>
      </w:r>
      <w:r w:rsidRPr="00083476">
        <w:rPr>
          <w:bCs/>
          <w:sz w:val="24"/>
          <w:szCs w:val="24"/>
        </w:rPr>
        <w:t>Nos reajustes subsequentes ao primeiro, o interregno mínimo de um ano será contado a partir dos efeitos financeiros do último reajuste.</w:t>
      </w:r>
    </w:p>
    <w:p w14:paraId="2689003D" w14:textId="77777777" w:rsidR="00083476" w:rsidRPr="00083476" w:rsidRDefault="00083476" w:rsidP="00083476">
      <w:pPr>
        <w:pStyle w:val="Corpodetexto"/>
        <w:jc w:val="both"/>
        <w:rPr>
          <w:bCs/>
          <w:sz w:val="24"/>
          <w:szCs w:val="24"/>
        </w:rPr>
      </w:pPr>
      <w:r w:rsidRPr="00083476">
        <w:rPr>
          <w:b/>
          <w:bCs/>
          <w:sz w:val="24"/>
          <w:szCs w:val="24"/>
        </w:rPr>
        <w:t xml:space="preserve">Parágrafo Terceiro - </w:t>
      </w:r>
      <w:r w:rsidRPr="0008347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0DAFC46" w14:textId="77777777" w:rsidR="00083476" w:rsidRPr="00083476" w:rsidRDefault="00083476" w:rsidP="00083476">
      <w:pPr>
        <w:pStyle w:val="Corpodetexto"/>
        <w:jc w:val="both"/>
        <w:rPr>
          <w:bCs/>
          <w:sz w:val="24"/>
          <w:szCs w:val="24"/>
        </w:rPr>
      </w:pPr>
      <w:r w:rsidRPr="00083476">
        <w:rPr>
          <w:b/>
          <w:bCs/>
          <w:sz w:val="24"/>
          <w:szCs w:val="24"/>
        </w:rPr>
        <w:t xml:space="preserve">Parágrafo Quarto - </w:t>
      </w:r>
      <w:r w:rsidRPr="00083476">
        <w:rPr>
          <w:bCs/>
          <w:sz w:val="24"/>
          <w:szCs w:val="24"/>
        </w:rPr>
        <w:t>Nas aferições finais, o(s) índice(s) utilizado(s) para reajuste será(</w:t>
      </w:r>
      <w:proofErr w:type="spellStart"/>
      <w:r w:rsidRPr="00083476">
        <w:rPr>
          <w:bCs/>
          <w:sz w:val="24"/>
          <w:szCs w:val="24"/>
        </w:rPr>
        <w:t>ão</w:t>
      </w:r>
      <w:proofErr w:type="spellEnd"/>
      <w:r w:rsidRPr="00083476">
        <w:rPr>
          <w:bCs/>
          <w:sz w:val="24"/>
          <w:szCs w:val="24"/>
        </w:rPr>
        <w:t>), obrigatoriamente, o(s) definitivo(s).</w:t>
      </w:r>
    </w:p>
    <w:p w14:paraId="1C0CFAA6" w14:textId="77777777" w:rsidR="00083476" w:rsidRPr="00083476" w:rsidRDefault="00083476" w:rsidP="00083476">
      <w:pPr>
        <w:pStyle w:val="Corpodetexto"/>
        <w:jc w:val="both"/>
        <w:rPr>
          <w:bCs/>
          <w:sz w:val="24"/>
          <w:szCs w:val="24"/>
        </w:rPr>
      </w:pPr>
      <w:r w:rsidRPr="00083476">
        <w:rPr>
          <w:b/>
          <w:bCs/>
          <w:sz w:val="24"/>
          <w:szCs w:val="24"/>
        </w:rPr>
        <w:t xml:space="preserve">Parágrafo Quinto - </w:t>
      </w:r>
      <w:r w:rsidRPr="00083476">
        <w:rPr>
          <w:bCs/>
          <w:sz w:val="24"/>
          <w:szCs w:val="24"/>
        </w:rPr>
        <w:t>Caso o(s) índice(s) estabelecido(s) para reajustamento venha(m) a ser extinto(s) ou de qualquer forma não possa(m) mais ser utilizado(s), será(</w:t>
      </w:r>
      <w:proofErr w:type="spellStart"/>
      <w:r w:rsidRPr="00083476">
        <w:rPr>
          <w:bCs/>
          <w:sz w:val="24"/>
          <w:szCs w:val="24"/>
        </w:rPr>
        <w:t>ão</w:t>
      </w:r>
      <w:proofErr w:type="spellEnd"/>
      <w:r w:rsidRPr="00083476">
        <w:rPr>
          <w:bCs/>
          <w:sz w:val="24"/>
          <w:szCs w:val="24"/>
        </w:rPr>
        <w:t>) adotado(s), em substituição, o(s) que vier(em) a ser determinado(s) pela legislação então em vigor.</w:t>
      </w:r>
    </w:p>
    <w:p w14:paraId="38F87777" w14:textId="77777777" w:rsidR="00083476" w:rsidRPr="00083476" w:rsidRDefault="00083476" w:rsidP="00083476">
      <w:pPr>
        <w:pStyle w:val="Corpodetexto"/>
        <w:jc w:val="both"/>
        <w:rPr>
          <w:bCs/>
          <w:sz w:val="24"/>
          <w:szCs w:val="24"/>
        </w:rPr>
      </w:pPr>
      <w:r w:rsidRPr="00083476">
        <w:rPr>
          <w:b/>
          <w:bCs/>
          <w:sz w:val="24"/>
          <w:szCs w:val="24"/>
        </w:rPr>
        <w:t xml:space="preserve">Parágrafo Sexto - </w:t>
      </w:r>
      <w:r w:rsidRPr="00083476">
        <w:rPr>
          <w:bCs/>
          <w:sz w:val="24"/>
          <w:szCs w:val="24"/>
        </w:rPr>
        <w:t xml:space="preserve">Na ausência de previsão legal quanto ao índice substituto, as partes elegerão novo índice oficial, para reajustamento do preço do valor remanescente, por meio de termo aditivo. </w:t>
      </w:r>
    </w:p>
    <w:p w14:paraId="2F0BDCCF" w14:textId="77777777" w:rsidR="00083476" w:rsidRPr="00083476" w:rsidRDefault="00083476" w:rsidP="00083476">
      <w:pPr>
        <w:pStyle w:val="Corpodetexto"/>
        <w:jc w:val="both"/>
        <w:rPr>
          <w:bCs/>
          <w:sz w:val="24"/>
          <w:szCs w:val="24"/>
        </w:rPr>
      </w:pPr>
      <w:r w:rsidRPr="00083476">
        <w:rPr>
          <w:b/>
          <w:bCs/>
          <w:sz w:val="24"/>
          <w:szCs w:val="24"/>
        </w:rPr>
        <w:t xml:space="preserve">Parágrafo Sétimo - </w:t>
      </w:r>
      <w:r w:rsidRPr="00083476">
        <w:rPr>
          <w:bCs/>
          <w:sz w:val="24"/>
          <w:szCs w:val="24"/>
        </w:rPr>
        <w:t xml:space="preserve">O reajuste será realizado por </w:t>
      </w:r>
      <w:proofErr w:type="spellStart"/>
      <w:r w:rsidRPr="00083476">
        <w:rPr>
          <w:bCs/>
          <w:sz w:val="24"/>
          <w:szCs w:val="24"/>
        </w:rPr>
        <w:t>apostilamento</w:t>
      </w:r>
      <w:proofErr w:type="spellEnd"/>
      <w:r w:rsidRPr="00083476">
        <w:rPr>
          <w:bCs/>
          <w:sz w:val="24"/>
          <w:szCs w:val="24"/>
        </w:rPr>
        <w:t>.</w:t>
      </w:r>
    </w:p>
    <w:p w14:paraId="7522BD19" w14:textId="77777777" w:rsidR="00083476" w:rsidRPr="00083476" w:rsidRDefault="00083476" w:rsidP="00083476">
      <w:pPr>
        <w:pStyle w:val="Corpodetexto"/>
        <w:jc w:val="both"/>
        <w:rPr>
          <w:bCs/>
          <w:sz w:val="24"/>
          <w:szCs w:val="24"/>
        </w:rPr>
      </w:pPr>
    </w:p>
    <w:p w14:paraId="50BD685C" w14:textId="77777777" w:rsidR="00083476" w:rsidRPr="00083476" w:rsidRDefault="00083476" w:rsidP="00083476">
      <w:pPr>
        <w:pStyle w:val="Corpodetexto"/>
        <w:jc w:val="both"/>
        <w:rPr>
          <w:sz w:val="24"/>
          <w:szCs w:val="24"/>
        </w:rPr>
      </w:pPr>
      <w:r w:rsidRPr="00083476">
        <w:rPr>
          <w:b/>
          <w:bCs/>
          <w:sz w:val="24"/>
          <w:szCs w:val="24"/>
        </w:rPr>
        <w:t>CLÁUSULA SÈTIMA – DA GESTÃO DA ATA DE REGISTRO DE PREÇOS E DO CONTRATO</w:t>
      </w:r>
    </w:p>
    <w:p w14:paraId="0D596A11"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Será gestora desta Ata de Registro de Preços a Secretaria de Obras e Infraestrutura, representada pelo Secretário Municipal de Obras e Infraestrutura, Secretaria Municipal de Educação, representada pelo Secretário Municipal de Educação e Secretaria Municipal de Assistência Social e Direitos Humanos, representada pelo Secretário Municipal de Assistência Social e Direitos Humanos.  </w:t>
      </w:r>
    </w:p>
    <w:p w14:paraId="3A46BD15" w14:textId="77777777" w:rsidR="00083476" w:rsidRPr="00083476" w:rsidRDefault="00083476" w:rsidP="00083476">
      <w:pPr>
        <w:pStyle w:val="Contrato-Corpo"/>
        <w:rPr>
          <w:rFonts w:ascii="Times New Roman" w:hAnsi="Times New Roman" w:cs="Times New Roman"/>
          <w:bCs w:val="0"/>
          <w:color w:val="auto"/>
          <w:sz w:val="24"/>
          <w:szCs w:val="24"/>
        </w:rPr>
      </w:pPr>
    </w:p>
    <w:p w14:paraId="46D09D3B"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Primeiro </w:t>
      </w:r>
      <w:r w:rsidRPr="00083476">
        <w:rPr>
          <w:rFonts w:ascii="Times New Roman" w:hAnsi="Times New Roman" w:cs="Times New Roman"/>
          <w:bCs w:val="0"/>
          <w:color w:val="auto"/>
          <w:sz w:val="24"/>
          <w:szCs w:val="24"/>
        </w:rPr>
        <w:t xml:space="preserve">– A Ata de Registro de Preços e os Contratos dela derivados deverão ser executados fielmente pelas partes, de acordo com as cláusulas avençadas e as normas da Lei nº </w:t>
      </w:r>
      <w:r w:rsidRPr="00083476">
        <w:rPr>
          <w:rFonts w:ascii="Times New Roman" w:hAnsi="Times New Roman" w:cs="Times New Roman"/>
          <w:bCs w:val="0"/>
          <w:color w:val="auto"/>
          <w:sz w:val="24"/>
          <w:szCs w:val="24"/>
        </w:rPr>
        <w:lastRenderedPageBreak/>
        <w:t>14.133, de 2021, e cada parte responderá pelas consequências de sua inexecução total ou parcial.</w:t>
      </w:r>
    </w:p>
    <w:p w14:paraId="4C2CA8AA"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Segundo</w:t>
      </w:r>
      <w:r w:rsidRPr="00083476">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684F5F7E"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Terceiro </w:t>
      </w:r>
      <w:r w:rsidRPr="00083476">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480F4787"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Quarto</w:t>
      </w:r>
      <w:r w:rsidRPr="00083476">
        <w:rPr>
          <w:rFonts w:ascii="Times New Roman" w:hAnsi="Times New Roman" w:cs="Times New Roman"/>
          <w:bCs w:val="0"/>
          <w:color w:val="auto"/>
          <w:sz w:val="24"/>
          <w:szCs w:val="24"/>
        </w:rPr>
        <w:t xml:space="preserve"> - Em caso de impedimento, ordem de paralisação ou suspensão do contrato, o cronograma de execução será prorrogado automaticamente pelo tempo correspondente, anotadas tais circunstâncias mediante simples apostila.</w:t>
      </w:r>
    </w:p>
    <w:p w14:paraId="0D37EF52"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Quinto</w:t>
      </w:r>
      <w:r w:rsidRPr="0008347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35E4D822"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Sexto</w:t>
      </w:r>
      <w:r w:rsidRPr="0008347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74464CC"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Sétimo</w:t>
      </w:r>
      <w:r w:rsidRPr="0008347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DBB4CA"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Oitavo</w:t>
      </w:r>
      <w:r w:rsidRPr="00083476">
        <w:rPr>
          <w:rFonts w:ascii="Times New Roman" w:hAnsi="Times New Roman" w:cs="Times New Roman"/>
          <w:bCs w:val="0"/>
          <w:color w:val="auto"/>
          <w:sz w:val="24"/>
          <w:szCs w:val="24"/>
        </w:rPr>
        <w:t xml:space="preserve"> -  Cabe ao gestor da Ata de Registro de Preços, as atribuições inerentes ao gerenciamento da Ata de Registro de Preços, particularmente quanto a: </w:t>
      </w:r>
    </w:p>
    <w:p w14:paraId="58B35238"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1 -  Providenciar a elaboração e publicação da Ata de Registro de Preços.</w:t>
      </w:r>
    </w:p>
    <w:p w14:paraId="726607F5"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4F4C2522"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3 -  Receber, analisar, controlar e pronunciar-se quanto às solicitações de contratação interna do ÓRGÃO GERENCIADOR com base na Ata de Registro de Preços;</w:t>
      </w:r>
    </w:p>
    <w:p w14:paraId="37396F2E"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4 -  Conduzir eventuais procedimentos de alterações dos preços registrados para fins de adequação às novas condições de mercado, observada a legislação vigente e jurisprudência do TCU e TCE; </w:t>
      </w:r>
    </w:p>
    <w:p w14:paraId="316B0BC8"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2AFC9DA"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CDF9400"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7 -  Instruir os autos de gestão da Ata de Registro de Preços.</w:t>
      </w:r>
    </w:p>
    <w:p w14:paraId="083D9BBF"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Nono</w:t>
      </w:r>
      <w:r w:rsidRPr="0008347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E8C9666"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w:t>
      </w:r>
      <w:r w:rsidRPr="00083476">
        <w:rPr>
          <w:rFonts w:ascii="Times New Roman" w:hAnsi="Times New Roman" w:cs="Times New Roman"/>
          <w:bCs w:val="0"/>
          <w:color w:val="auto"/>
          <w:sz w:val="24"/>
          <w:szCs w:val="24"/>
        </w:rPr>
        <w:lastRenderedPageBreak/>
        <w:t>ocorrências, das alterações e das prorrogações contratuais, elaborando relatório com vistas à verificação da necessidade de adequações do contrato para fins de atendimento da finalidade da administração. (Decreto nº 11.246, de 2022, art. 21, IV).</w:t>
      </w:r>
    </w:p>
    <w:p w14:paraId="3272A0BF"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Primeiro </w:t>
      </w:r>
      <w:r w:rsidRPr="00083476">
        <w:rPr>
          <w:rFonts w:ascii="Times New Roman" w:hAnsi="Times New Roman" w:cs="Times New Roman"/>
          <w:bCs w:val="0"/>
          <w:color w:val="auto"/>
          <w:sz w:val="24"/>
          <w:szCs w:val="24"/>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28D831E"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Segundo </w:t>
      </w:r>
      <w:r w:rsidRPr="00083476">
        <w:rPr>
          <w:rFonts w:ascii="Times New Roman" w:hAnsi="Times New Roman" w:cs="Times New Roman"/>
          <w:bCs w:val="0"/>
          <w:color w:val="auto"/>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9EC1DE5"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Terceiro </w:t>
      </w:r>
      <w:r w:rsidRPr="0008347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3243A7BE"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Quarto </w:t>
      </w:r>
      <w:r w:rsidRPr="00083476">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886FDC9"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Quinto </w:t>
      </w:r>
      <w:r w:rsidRPr="00083476">
        <w:rPr>
          <w:rFonts w:ascii="Times New Roman" w:hAnsi="Times New Roman" w:cs="Times New Roman"/>
          <w:bCs w:val="0"/>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1DC2F917"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Sexto </w:t>
      </w:r>
      <w:r w:rsidRPr="00083476">
        <w:rPr>
          <w:rFonts w:ascii="Times New Roman" w:hAnsi="Times New Roman" w:cs="Times New Roman"/>
          <w:bCs w:val="0"/>
          <w:color w:val="auto"/>
          <w:sz w:val="24"/>
          <w:szCs w:val="24"/>
        </w:rPr>
        <w:t>- O contratado deverá manter preposto aceito pela Administração para representá-lo na execução do contrato.</w:t>
      </w:r>
    </w:p>
    <w:p w14:paraId="5BDA9E80"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Sétimo </w:t>
      </w:r>
      <w:r w:rsidRPr="0008347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6CFF88B6"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Oitavo </w:t>
      </w:r>
      <w:r w:rsidRPr="00083476">
        <w:rPr>
          <w:rFonts w:ascii="Times New Roman" w:hAnsi="Times New Roman" w:cs="Times New Roman"/>
          <w:bCs w:val="0"/>
          <w:color w:val="auto"/>
          <w:sz w:val="24"/>
          <w:szCs w:val="24"/>
        </w:rPr>
        <w:t>- A execução da Ata de Registro de Preços e do contrato deverão ser acompanhada e fiscalizada pelos fiscais do contrato, ou pelos respectivos substitutos (Lei nº 14.133, de 2021, art. 117, caput).</w:t>
      </w:r>
    </w:p>
    <w:p w14:paraId="222CA3C2" w14:textId="77777777" w:rsidR="00083476" w:rsidRPr="00083476" w:rsidRDefault="00083476" w:rsidP="00083476">
      <w:pPr>
        <w:pStyle w:val="Contrato-Corpo"/>
        <w:rPr>
          <w:rFonts w:ascii="Times New Roman" w:hAnsi="Times New Roman" w:cs="Times New Roman"/>
          <w:bCs w:val="0"/>
          <w:color w:val="auto"/>
          <w:sz w:val="24"/>
          <w:szCs w:val="24"/>
        </w:rPr>
      </w:pPr>
    </w:p>
    <w:p w14:paraId="259303D9" w14:textId="77777777" w:rsidR="00083476" w:rsidRPr="00083476" w:rsidRDefault="00083476" w:rsidP="00083476">
      <w:pPr>
        <w:pStyle w:val="Contrato-Corpo"/>
        <w:rPr>
          <w:rFonts w:ascii="Times New Roman" w:hAnsi="Times New Roman" w:cs="Times New Roman"/>
          <w:b/>
          <w:bCs w:val="0"/>
          <w:color w:val="auto"/>
          <w:sz w:val="24"/>
          <w:szCs w:val="24"/>
        </w:rPr>
      </w:pPr>
      <w:r w:rsidRPr="00083476">
        <w:rPr>
          <w:rFonts w:ascii="Times New Roman" w:hAnsi="Times New Roman" w:cs="Times New Roman"/>
          <w:b/>
          <w:bCs w:val="0"/>
          <w:color w:val="auto"/>
          <w:sz w:val="24"/>
          <w:szCs w:val="24"/>
        </w:rPr>
        <w:t>CLAUSULA OITAVA - FISCAIS DE CONTRATO</w:t>
      </w:r>
    </w:p>
    <w:p w14:paraId="1407626B"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Serão fiscais da Ata de Registro de Preços e dos contratos dela derivados, os servidores e seus respectivos substitutos a serem nomeados para esse fim por portaria, no órgão de imprensa oficial do município, em momento oportuno.</w:t>
      </w:r>
    </w:p>
    <w:p w14:paraId="7A575A64" w14:textId="77777777" w:rsidR="00083476" w:rsidRPr="00083476" w:rsidRDefault="00083476" w:rsidP="00083476">
      <w:pPr>
        <w:pStyle w:val="Contrato-Corpo"/>
        <w:rPr>
          <w:rFonts w:ascii="Times New Roman" w:hAnsi="Times New Roman" w:cs="Times New Roman"/>
          <w:bCs w:val="0"/>
          <w:color w:val="auto"/>
          <w:sz w:val="24"/>
          <w:szCs w:val="24"/>
        </w:rPr>
      </w:pPr>
    </w:p>
    <w:p w14:paraId="04339F06"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Primeiro</w:t>
      </w:r>
      <w:r w:rsidRPr="00083476">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4B6863D9"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Segundo </w:t>
      </w:r>
      <w:r w:rsidRPr="00083476">
        <w:rPr>
          <w:rFonts w:ascii="Times New Roman" w:hAnsi="Times New Roman" w:cs="Times New Roman"/>
          <w:bCs w:val="0"/>
          <w:color w:val="auto"/>
          <w:sz w:val="24"/>
          <w:szCs w:val="24"/>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ECB5E49"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Terceiro </w:t>
      </w:r>
      <w:r w:rsidRPr="0008347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5AED0A48"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Quarto</w:t>
      </w:r>
      <w:r w:rsidRPr="0008347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w:t>
      </w:r>
      <w:r w:rsidRPr="00083476">
        <w:rPr>
          <w:rFonts w:ascii="Times New Roman" w:hAnsi="Times New Roman" w:cs="Times New Roman"/>
          <w:bCs w:val="0"/>
          <w:color w:val="auto"/>
          <w:sz w:val="24"/>
          <w:szCs w:val="24"/>
        </w:rPr>
        <w:lastRenderedPageBreak/>
        <w:t>competência, para que adote as medidas necessárias e saneadoras, se for o caso. (Decreto nº 11.246, de 2022, art. 22, IV);</w:t>
      </w:r>
    </w:p>
    <w:p w14:paraId="52B05E6C"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Quinto</w:t>
      </w:r>
      <w:r w:rsidRPr="0008347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53232F26"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Sexto</w:t>
      </w:r>
      <w:r w:rsidRPr="0008347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07D49D73"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Sétimo </w:t>
      </w:r>
      <w:r w:rsidRPr="0008347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083476">
        <w:rPr>
          <w:rFonts w:ascii="Times New Roman" w:hAnsi="Times New Roman" w:cs="Times New Roman"/>
          <w:bCs w:val="0"/>
          <w:color w:val="auto"/>
          <w:sz w:val="24"/>
          <w:szCs w:val="24"/>
        </w:rPr>
        <w:t>apostilamento</w:t>
      </w:r>
      <w:proofErr w:type="spellEnd"/>
      <w:r w:rsidRPr="00083476">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02A8F3B0"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Oitavo </w:t>
      </w:r>
      <w:r w:rsidRPr="00083476">
        <w:rPr>
          <w:rFonts w:ascii="Times New Roman" w:hAnsi="Times New Roman" w:cs="Times New Roman"/>
          <w:bCs w:val="0"/>
          <w:color w:val="auto"/>
          <w:sz w:val="24"/>
          <w:szCs w:val="24"/>
        </w:rPr>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6994F2D"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Nono</w:t>
      </w:r>
      <w:r w:rsidRPr="0008347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27F3994"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 Além do disposto acima, a fiscalização contratual obedecerá às seguintes rotinas:</w:t>
      </w:r>
    </w:p>
    <w:p w14:paraId="45D0D781"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1 – Realizar os procedimentos de acompanhamento da execução do contrato;</w:t>
      </w:r>
    </w:p>
    <w:p w14:paraId="77E8498D"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2 - Verificar pessoalmente e espontaneamente a execução do contrato, recebendo-os após sua conclusão;</w:t>
      </w:r>
    </w:p>
    <w:p w14:paraId="255A9053"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3 – Apurar ouvidorias, reclamações ou denúncias relativas à execução do contrato, inclusive anônimas;</w:t>
      </w:r>
    </w:p>
    <w:p w14:paraId="1E5F7B6C"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4 – Receber e analisar os documentos emitidos pela CONTRATADA que são exigidos no instrumento convocatório e seus anexos;</w:t>
      </w:r>
    </w:p>
    <w:p w14:paraId="500EABB6"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DDE37E9"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6 – Verificar a quantidade, qualidade e conformidade dos bens;</w:t>
      </w:r>
    </w:p>
    <w:p w14:paraId="3113DAD5"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61BEFA83"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8 – Atestar o recebimento definitivo dos objetos entregues em acordo com o instrumento convocatório e seus anexos.</w:t>
      </w:r>
    </w:p>
    <w:p w14:paraId="769D6B52" w14:textId="77777777" w:rsidR="00083476" w:rsidRPr="00083476" w:rsidRDefault="00083476" w:rsidP="00083476">
      <w:pPr>
        <w:pStyle w:val="Contrato-Corpo"/>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102B3309" w14:textId="77777777" w:rsidR="00083476" w:rsidRPr="00083476" w:rsidRDefault="00083476" w:rsidP="00083476">
      <w:pPr>
        <w:pStyle w:val="Contrato-Corpo"/>
        <w:rPr>
          <w:rFonts w:ascii="Times New Roman" w:hAnsi="Times New Roman" w:cs="Times New Roman"/>
          <w:b/>
          <w:color w:val="auto"/>
          <w:sz w:val="24"/>
          <w:szCs w:val="24"/>
        </w:rPr>
      </w:pPr>
    </w:p>
    <w:p w14:paraId="645198B0" w14:textId="77777777" w:rsidR="00083476" w:rsidRPr="00083476" w:rsidRDefault="00083476" w:rsidP="00083476">
      <w:pPr>
        <w:pStyle w:val="Contrato-Corpo"/>
        <w:rPr>
          <w:rFonts w:ascii="Times New Roman" w:hAnsi="Times New Roman" w:cs="Times New Roman"/>
          <w:color w:val="auto"/>
          <w:sz w:val="24"/>
          <w:szCs w:val="24"/>
        </w:rPr>
      </w:pPr>
      <w:r w:rsidRPr="00083476">
        <w:rPr>
          <w:rFonts w:ascii="Times New Roman" w:hAnsi="Times New Roman" w:cs="Times New Roman"/>
          <w:b/>
          <w:color w:val="auto"/>
          <w:sz w:val="24"/>
          <w:szCs w:val="24"/>
        </w:rPr>
        <w:t xml:space="preserve">CLÁUSULA NONA - DIREITOS E RESPONSABILIDADES DAS PARTES </w:t>
      </w:r>
    </w:p>
    <w:p w14:paraId="295B8F86" w14:textId="77777777" w:rsidR="00083476" w:rsidRPr="00083476" w:rsidRDefault="00083476" w:rsidP="00083476">
      <w:pPr>
        <w:pStyle w:val="Corpodetexto"/>
        <w:jc w:val="both"/>
        <w:rPr>
          <w:sz w:val="24"/>
          <w:szCs w:val="24"/>
        </w:rPr>
      </w:pPr>
      <w:r w:rsidRPr="00083476">
        <w:rPr>
          <w:sz w:val="24"/>
          <w:szCs w:val="24"/>
        </w:rPr>
        <w:t>Constituem direitos do CONTRATANTE receber o objeto deste Contrato nas condições avençadas e da CONTRATADA perceber o valor ajustado na forma e prazo convencionados.</w:t>
      </w:r>
    </w:p>
    <w:p w14:paraId="389DDDA0" w14:textId="77777777" w:rsidR="00083476" w:rsidRPr="00083476" w:rsidRDefault="00083476" w:rsidP="00083476">
      <w:pPr>
        <w:pStyle w:val="Corpodetexto"/>
        <w:jc w:val="both"/>
        <w:rPr>
          <w:sz w:val="24"/>
          <w:szCs w:val="24"/>
        </w:rPr>
      </w:pPr>
    </w:p>
    <w:p w14:paraId="1B4C03B7" w14:textId="77777777" w:rsidR="00083476" w:rsidRPr="00083476" w:rsidRDefault="00083476" w:rsidP="00083476">
      <w:pPr>
        <w:pStyle w:val="Corpodetexto"/>
        <w:jc w:val="both"/>
        <w:rPr>
          <w:sz w:val="24"/>
          <w:szCs w:val="24"/>
        </w:rPr>
      </w:pPr>
      <w:r w:rsidRPr="00083476">
        <w:rPr>
          <w:b/>
          <w:sz w:val="24"/>
          <w:szCs w:val="24"/>
        </w:rPr>
        <w:t>Parágrafo Primeiro -</w:t>
      </w:r>
      <w:r w:rsidRPr="00083476">
        <w:rPr>
          <w:sz w:val="24"/>
          <w:szCs w:val="24"/>
        </w:rPr>
        <w:t xml:space="preserve"> A Administração está sujeita às seguintes obrigações:</w:t>
      </w:r>
    </w:p>
    <w:p w14:paraId="4E374CFC" w14:textId="77777777" w:rsidR="00083476" w:rsidRPr="00083476" w:rsidRDefault="00083476" w:rsidP="00083476">
      <w:pPr>
        <w:pStyle w:val="Corpodetexto"/>
        <w:jc w:val="both"/>
        <w:rPr>
          <w:sz w:val="24"/>
          <w:szCs w:val="24"/>
        </w:rPr>
      </w:pPr>
      <w:r w:rsidRPr="00083476">
        <w:rPr>
          <w:sz w:val="24"/>
          <w:szCs w:val="24"/>
        </w:rPr>
        <w:t>1 – Emitir a ordem de fornecimento e receber o objeto no prazo e condições estabelecidas no instrumento convocatório e seus anexos;</w:t>
      </w:r>
    </w:p>
    <w:p w14:paraId="3A9140A8" w14:textId="77777777" w:rsidR="00083476" w:rsidRPr="00083476" w:rsidRDefault="00083476" w:rsidP="00083476">
      <w:pPr>
        <w:pStyle w:val="Corpodetexto"/>
        <w:jc w:val="both"/>
        <w:rPr>
          <w:sz w:val="24"/>
          <w:szCs w:val="24"/>
        </w:rPr>
      </w:pPr>
      <w:r w:rsidRPr="0008347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716A3017" w14:textId="77777777" w:rsidR="00083476" w:rsidRPr="00083476" w:rsidRDefault="00083476" w:rsidP="00083476">
      <w:pPr>
        <w:pStyle w:val="Corpodetexto"/>
        <w:jc w:val="both"/>
        <w:rPr>
          <w:sz w:val="24"/>
          <w:szCs w:val="24"/>
        </w:rPr>
      </w:pPr>
      <w:r w:rsidRPr="00083476">
        <w:rPr>
          <w:sz w:val="24"/>
          <w:szCs w:val="24"/>
        </w:rPr>
        <w:lastRenderedPageBreak/>
        <w:t>3 – Comunicar à CONTRATADA, por escrito, sobre imperfeições, falhas ou irregularidades verificadas no objeto fornecido, para que seja substituído, reparado ou corrigido;</w:t>
      </w:r>
    </w:p>
    <w:p w14:paraId="11C3D200" w14:textId="77777777" w:rsidR="00083476" w:rsidRPr="00083476" w:rsidRDefault="00083476" w:rsidP="00083476">
      <w:pPr>
        <w:pStyle w:val="Corpodetexto"/>
        <w:jc w:val="both"/>
        <w:rPr>
          <w:sz w:val="24"/>
          <w:szCs w:val="24"/>
        </w:rPr>
      </w:pPr>
      <w:r w:rsidRPr="00083476">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205C165B" w14:textId="77777777" w:rsidR="00083476" w:rsidRPr="00083476" w:rsidRDefault="00083476" w:rsidP="00083476">
      <w:pPr>
        <w:pStyle w:val="Corpodetexto"/>
        <w:jc w:val="both"/>
        <w:rPr>
          <w:sz w:val="24"/>
          <w:szCs w:val="24"/>
        </w:rPr>
      </w:pPr>
      <w:r w:rsidRPr="00083476">
        <w:rPr>
          <w:sz w:val="24"/>
          <w:szCs w:val="24"/>
        </w:rPr>
        <w:t>5 – Efetuar o pagamento à CONTRATADA no valor correspondente aos bens entregues, no prazo e forma estabelecidos no instrumento convocatório e seus anexos;</w:t>
      </w:r>
    </w:p>
    <w:p w14:paraId="07D2580F" w14:textId="77777777" w:rsidR="00083476" w:rsidRPr="00083476" w:rsidRDefault="00083476" w:rsidP="00083476">
      <w:pPr>
        <w:pStyle w:val="Corpodetexto"/>
        <w:jc w:val="both"/>
        <w:rPr>
          <w:sz w:val="24"/>
          <w:szCs w:val="24"/>
        </w:rPr>
      </w:pPr>
      <w:r w:rsidRPr="00083476">
        <w:rPr>
          <w:sz w:val="24"/>
          <w:szCs w:val="24"/>
        </w:rPr>
        <w:t>6 – A Contratante poderá solicitar, a qualquer tempo, a troca da marca proposta, que será analisada de acordo com as devidas justificativas.</w:t>
      </w:r>
    </w:p>
    <w:p w14:paraId="2B88F75D" w14:textId="77777777" w:rsidR="00083476" w:rsidRPr="00083476" w:rsidRDefault="00083476" w:rsidP="00083476">
      <w:pPr>
        <w:pStyle w:val="Corpodetexto"/>
        <w:jc w:val="both"/>
        <w:rPr>
          <w:sz w:val="24"/>
          <w:szCs w:val="24"/>
        </w:rPr>
      </w:pPr>
      <w:r w:rsidRPr="0008347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086824D" w14:textId="77777777" w:rsidR="00083476" w:rsidRPr="00083476" w:rsidRDefault="00083476" w:rsidP="00083476">
      <w:pPr>
        <w:pStyle w:val="Corpodetexto"/>
        <w:jc w:val="both"/>
        <w:rPr>
          <w:sz w:val="24"/>
          <w:szCs w:val="24"/>
        </w:rPr>
      </w:pPr>
      <w:r w:rsidRPr="00083476">
        <w:rPr>
          <w:b/>
          <w:sz w:val="24"/>
          <w:szCs w:val="24"/>
        </w:rPr>
        <w:t xml:space="preserve">Parágrafo Segundo - </w:t>
      </w:r>
      <w:r w:rsidRPr="0008347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0341A3CF" w14:textId="77777777" w:rsidR="00083476" w:rsidRPr="00083476" w:rsidRDefault="00083476" w:rsidP="00083476">
      <w:pPr>
        <w:pStyle w:val="Corpodetexto"/>
        <w:jc w:val="both"/>
        <w:rPr>
          <w:sz w:val="24"/>
          <w:szCs w:val="24"/>
        </w:rPr>
      </w:pPr>
      <w:r w:rsidRPr="00083476">
        <w:rPr>
          <w:sz w:val="24"/>
          <w:szCs w:val="24"/>
        </w:rPr>
        <w:t>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0835FBE4" w14:textId="77777777" w:rsidR="00083476" w:rsidRPr="00083476" w:rsidRDefault="00083476" w:rsidP="00083476">
      <w:pPr>
        <w:pStyle w:val="Corpodetexto"/>
        <w:jc w:val="both"/>
        <w:rPr>
          <w:sz w:val="24"/>
          <w:szCs w:val="24"/>
        </w:rPr>
      </w:pPr>
      <w:r w:rsidRPr="00083476">
        <w:rPr>
          <w:sz w:val="24"/>
          <w:szCs w:val="24"/>
        </w:rPr>
        <w:t>2 – Responsabilizar-se pelos vícios e danos decorrentes do objeto, de acordo com o Código de Defesa do Consumidor (Lei nº 8.078/1990);</w:t>
      </w:r>
    </w:p>
    <w:p w14:paraId="1A0D1C72" w14:textId="77777777" w:rsidR="00083476" w:rsidRPr="00083476" w:rsidRDefault="00083476" w:rsidP="00083476">
      <w:pPr>
        <w:pStyle w:val="Corpodetexto"/>
        <w:jc w:val="both"/>
        <w:rPr>
          <w:sz w:val="24"/>
          <w:szCs w:val="24"/>
        </w:rPr>
      </w:pPr>
      <w:r w:rsidRPr="00083476">
        <w:rPr>
          <w:sz w:val="24"/>
          <w:szCs w:val="24"/>
        </w:rPr>
        <w:t>3 – Substituir, em até 24 (vinte e quatro) horas, os itens que apresentarem incompatibilidade com a descrição do bem, apresentar defeitos, estiverem danificados.</w:t>
      </w:r>
    </w:p>
    <w:p w14:paraId="0408F7E2" w14:textId="77777777" w:rsidR="00083476" w:rsidRPr="00083476" w:rsidRDefault="00083476" w:rsidP="00083476">
      <w:pPr>
        <w:pStyle w:val="Corpodetexto"/>
        <w:jc w:val="both"/>
        <w:rPr>
          <w:sz w:val="24"/>
          <w:szCs w:val="24"/>
        </w:rPr>
      </w:pPr>
      <w:r w:rsidRPr="00083476">
        <w:rPr>
          <w:sz w:val="24"/>
          <w:szCs w:val="24"/>
        </w:rPr>
        <w:t>4 – Comunicar à Administração, com antecedência mínima de 24 (vinte e quatro) horas que antecede a data da entrega, os motivos que impossibilitem o cumprimento do prazo previsto, com a devida comprovação;</w:t>
      </w:r>
    </w:p>
    <w:p w14:paraId="671A3F5A" w14:textId="77777777" w:rsidR="00083476" w:rsidRPr="00083476" w:rsidRDefault="00083476" w:rsidP="00083476">
      <w:pPr>
        <w:pStyle w:val="Corpodetexto"/>
        <w:jc w:val="both"/>
        <w:rPr>
          <w:sz w:val="24"/>
          <w:szCs w:val="24"/>
        </w:rPr>
      </w:pPr>
      <w:r w:rsidRPr="00083476">
        <w:rPr>
          <w:sz w:val="24"/>
          <w:szCs w:val="24"/>
        </w:rPr>
        <w:t>5 – Manter, durante toda a execução do contrato, em compatibilidade com as obrigações assumidas, todas as condições de habilitação e qualificação exigidas na licitação;</w:t>
      </w:r>
    </w:p>
    <w:p w14:paraId="74FD4243" w14:textId="77777777" w:rsidR="00083476" w:rsidRPr="00083476" w:rsidRDefault="00083476" w:rsidP="00083476">
      <w:pPr>
        <w:pStyle w:val="Corpodetexto"/>
        <w:jc w:val="both"/>
        <w:rPr>
          <w:sz w:val="24"/>
          <w:szCs w:val="24"/>
        </w:rPr>
      </w:pPr>
      <w:r w:rsidRPr="00083476">
        <w:rPr>
          <w:sz w:val="24"/>
          <w:szCs w:val="24"/>
        </w:rPr>
        <w:t>6 – Indicar preposto para representá-la durante a execução do contrato;</w:t>
      </w:r>
    </w:p>
    <w:p w14:paraId="32E3EF57" w14:textId="77777777" w:rsidR="00083476" w:rsidRPr="00083476" w:rsidRDefault="00083476" w:rsidP="00083476">
      <w:pPr>
        <w:pStyle w:val="Corpodetexto"/>
        <w:jc w:val="both"/>
        <w:rPr>
          <w:sz w:val="24"/>
          <w:szCs w:val="24"/>
        </w:rPr>
      </w:pPr>
      <w:r w:rsidRPr="00083476">
        <w:rPr>
          <w:sz w:val="24"/>
          <w:szCs w:val="24"/>
        </w:rPr>
        <w:t>7 – Comunicar à Administração sobre qualquer alteração no endereço, conta bancária ou outros dados necessários para recebimento de correspondência, enquanto perdurar os efeitos da contratação;</w:t>
      </w:r>
    </w:p>
    <w:p w14:paraId="6D619EC4" w14:textId="77777777" w:rsidR="00083476" w:rsidRPr="00083476" w:rsidRDefault="00083476" w:rsidP="00083476">
      <w:pPr>
        <w:pStyle w:val="Corpodetexto"/>
        <w:jc w:val="both"/>
        <w:rPr>
          <w:sz w:val="24"/>
          <w:szCs w:val="24"/>
        </w:rPr>
      </w:pPr>
      <w:r w:rsidRPr="00083476">
        <w:rPr>
          <w:sz w:val="24"/>
          <w:szCs w:val="24"/>
        </w:rPr>
        <w:t>8 – Receber as comunicações da Administração e respondê-las ou atendê-las nos prazos específicos constantes da comunicação;</w:t>
      </w:r>
    </w:p>
    <w:p w14:paraId="5514ADF4" w14:textId="77777777" w:rsidR="00083476" w:rsidRPr="00083476" w:rsidRDefault="00083476" w:rsidP="00083476">
      <w:pPr>
        <w:pStyle w:val="Corpodetexto"/>
        <w:jc w:val="both"/>
        <w:rPr>
          <w:sz w:val="24"/>
          <w:szCs w:val="24"/>
        </w:rPr>
      </w:pPr>
      <w:r w:rsidRPr="00083476">
        <w:rPr>
          <w:sz w:val="24"/>
          <w:szCs w:val="24"/>
        </w:rPr>
        <w:t>9 – Arcar com todas as despesas diretas e indiretas decorrentes do objeto, tais como tributos, encargos sociais e trabalhistas, transporte, depósito e entrega dos bens.</w:t>
      </w:r>
    </w:p>
    <w:p w14:paraId="15624116" w14:textId="77777777" w:rsidR="00083476" w:rsidRPr="00083476" w:rsidRDefault="00083476" w:rsidP="00083476">
      <w:pPr>
        <w:pStyle w:val="Corpodetexto"/>
        <w:jc w:val="both"/>
        <w:rPr>
          <w:sz w:val="24"/>
          <w:szCs w:val="24"/>
        </w:rPr>
      </w:pPr>
      <w:r w:rsidRPr="0008347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5679B7E" w14:textId="77777777" w:rsidR="00083476" w:rsidRPr="00083476" w:rsidRDefault="00083476" w:rsidP="00083476">
      <w:pPr>
        <w:pStyle w:val="Corpodetexto"/>
        <w:jc w:val="both"/>
        <w:rPr>
          <w:sz w:val="24"/>
          <w:szCs w:val="24"/>
        </w:rPr>
      </w:pPr>
      <w:r w:rsidRPr="00083476">
        <w:rPr>
          <w:sz w:val="24"/>
          <w:szCs w:val="24"/>
        </w:rPr>
        <w:t>11 - Em caso de desistência do fornecimento, a CONTRATADA deverá comunicar à Administração, com prazo de 30 (trinta) dias corridos, devendo cumprir eventuais ordens de execução emitidas nesse prazo.</w:t>
      </w:r>
    </w:p>
    <w:p w14:paraId="22C51AF3" w14:textId="77777777" w:rsidR="00083476" w:rsidRPr="00083476" w:rsidRDefault="00083476" w:rsidP="00083476">
      <w:pPr>
        <w:pStyle w:val="Corpodetexto"/>
        <w:jc w:val="both"/>
        <w:rPr>
          <w:sz w:val="24"/>
          <w:szCs w:val="24"/>
        </w:rPr>
      </w:pPr>
    </w:p>
    <w:p w14:paraId="7EA79E96" w14:textId="77777777" w:rsidR="00083476" w:rsidRPr="00083476" w:rsidRDefault="00083476" w:rsidP="00083476">
      <w:pPr>
        <w:pStyle w:val="Corpodetexto"/>
        <w:jc w:val="both"/>
        <w:rPr>
          <w:b/>
          <w:bCs/>
          <w:sz w:val="24"/>
          <w:szCs w:val="24"/>
        </w:rPr>
      </w:pPr>
      <w:r w:rsidRPr="00083476">
        <w:rPr>
          <w:b/>
          <w:bCs/>
          <w:sz w:val="24"/>
          <w:szCs w:val="24"/>
        </w:rPr>
        <w:t xml:space="preserve">CLÁUSULA DÉCIMA – GARANTIA DE EXECUÇÃO </w:t>
      </w:r>
    </w:p>
    <w:p w14:paraId="7F7BD72D" w14:textId="77777777" w:rsidR="00083476" w:rsidRPr="00083476" w:rsidRDefault="00083476" w:rsidP="00083476">
      <w:pPr>
        <w:pStyle w:val="Corpodetexto"/>
        <w:jc w:val="both"/>
        <w:rPr>
          <w:bCs/>
          <w:sz w:val="24"/>
          <w:szCs w:val="24"/>
        </w:rPr>
      </w:pPr>
      <w:r w:rsidRPr="00083476">
        <w:rPr>
          <w:bCs/>
          <w:sz w:val="24"/>
          <w:szCs w:val="24"/>
        </w:rPr>
        <w:t>Não haverá exigência de garantia contratual da execução.</w:t>
      </w:r>
    </w:p>
    <w:p w14:paraId="4CFACEC3" w14:textId="77777777" w:rsidR="00083476" w:rsidRPr="00083476" w:rsidRDefault="00083476" w:rsidP="00083476">
      <w:pPr>
        <w:pStyle w:val="Corpodetexto"/>
        <w:jc w:val="both"/>
        <w:rPr>
          <w:b/>
          <w:bCs/>
          <w:sz w:val="24"/>
          <w:szCs w:val="24"/>
        </w:rPr>
      </w:pPr>
    </w:p>
    <w:p w14:paraId="4CDADA98" w14:textId="77777777" w:rsidR="00083476" w:rsidRPr="00083476" w:rsidRDefault="00083476" w:rsidP="00083476">
      <w:pPr>
        <w:pStyle w:val="Corpodetexto"/>
        <w:jc w:val="both"/>
        <w:rPr>
          <w:sz w:val="24"/>
          <w:szCs w:val="24"/>
        </w:rPr>
      </w:pPr>
      <w:r w:rsidRPr="00083476">
        <w:rPr>
          <w:b/>
          <w:bCs/>
          <w:sz w:val="24"/>
          <w:szCs w:val="24"/>
        </w:rPr>
        <w:lastRenderedPageBreak/>
        <w:t xml:space="preserve">CLAUSULA DÉCIMA PRIMEIRA - SANÇÕES ADMINISTRATIVAS PARA O CASO DE INADIMPLEMENTO CONTRATUAL </w:t>
      </w:r>
    </w:p>
    <w:p w14:paraId="0300C533" w14:textId="77777777" w:rsidR="00083476" w:rsidRPr="00083476" w:rsidRDefault="00083476" w:rsidP="00083476">
      <w:pPr>
        <w:pStyle w:val="Corpodetexto"/>
        <w:jc w:val="both"/>
        <w:rPr>
          <w:bCs/>
          <w:sz w:val="24"/>
          <w:szCs w:val="24"/>
        </w:rPr>
      </w:pPr>
      <w:r w:rsidRPr="00083476">
        <w:rPr>
          <w:bCs/>
          <w:sz w:val="24"/>
          <w:szCs w:val="24"/>
        </w:rPr>
        <w:t>Comete infração administrativa, nos termos da Lei nº 14.133, de 2021, o contratado que:</w:t>
      </w:r>
    </w:p>
    <w:p w14:paraId="4F99F00C" w14:textId="77777777" w:rsidR="00083476" w:rsidRPr="00083476" w:rsidRDefault="00083476" w:rsidP="00083476">
      <w:pPr>
        <w:pStyle w:val="Corpodetexto"/>
        <w:jc w:val="both"/>
        <w:rPr>
          <w:bCs/>
          <w:sz w:val="24"/>
          <w:szCs w:val="24"/>
        </w:rPr>
      </w:pPr>
      <w:r w:rsidRPr="00083476">
        <w:rPr>
          <w:bCs/>
          <w:sz w:val="24"/>
          <w:szCs w:val="24"/>
        </w:rPr>
        <w:t>a)</w:t>
      </w:r>
      <w:r w:rsidRPr="00083476">
        <w:rPr>
          <w:bCs/>
          <w:sz w:val="24"/>
          <w:szCs w:val="24"/>
        </w:rPr>
        <w:tab/>
        <w:t>der causa à inexecução parcial do contrato;</w:t>
      </w:r>
    </w:p>
    <w:p w14:paraId="5F9AD0E1" w14:textId="77777777" w:rsidR="00083476" w:rsidRPr="00083476" w:rsidRDefault="00083476" w:rsidP="00083476">
      <w:pPr>
        <w:pStyle w:val="Corpodetexto"/>
        <w:jc w:val="both"/>
        <w:rPr>
          <w:bCs/>
          <w:sz w:val="24"/>
          <w:szCs w:val="24"/>
        </w:rPr>
      </w:pPr>
      <w:r w:rsidRPr="00083476">
        <w:rPr>
          <w:bCs/>
          <w:sz w:val="24"/>
          <w:szCs w:val="24"/>
        </w:rPr>
        <w:t>b)</w:t>
      </w:r>
      <w:r w:rsidRPr="00083476">
        <w:rPr>
          <w:bCs/>
          <w:sz w:val="24"/>
          <w:szCs w:val="24"/>
        </w:rPr>
        <w:tab/>
        <w:t>der causa à inexecução parcial do contrato que cause grave dano à Administração ou ao funcionamento dos serviços públicos ou ao interesse coletivo;</w:t>
      </w:r>
    </w:p>
    <w:p w14:paraId="514C3462" w14:textId="77777777" w:rsidR="00083476" w:rsidRPr="00083476" w:rsidRDefault="00083476" w:rsidP="00083476">
      <w:pPr>
        <w:pStyle w:val="Corpodetexto"/>
        <w:jc w:val="both"/>
        <w:rPr>
          <w:bCs/>
          <w:sz w:val="24"/>
          <w:szCs w:val="24"/>
        </w:rPr>
      </w:pPr>
      <w:r w:rsidRPr="00083476">
        <w:rPr>
          <w:bCs/>
          <w:sz w:val="24"/>
          <w:szCs w:val="24"/>
        </w:rPr>
        <w:t>c)</w:t>
      </w:r>
      <w:r w:rsidRPr="00083476">
        <w:rPr>
          <w:bCs/>
          <w:sz w:val="24"/>
          <w:szCs w:val="24"/>
        </w:rPr>
        <w:tab/>
        <w:t>der causa à inexecução total do contrato;</w:t>
      </w:r>
    </w:p>
    <w:p w14:paraId="73827BF9" w14:textId="77777777" w:rsidR="00083476" w:rsidRPr="00083476" w:rsidRDefault="00083476" w:rsidP="00083476">
      <w:pPr>
        <w:pStyle w:val="Corpodetexto"/>
        <w:jc w:val="both"/>
        <w:rPr>
          <w:bCs/>
          <w:sz w:val="24"/>
          <w:szCs w:val="24"/>
        </w:rPr>
      </w:pPr>
      <w:r w:rsidRPr="00083476">
        <w:rPr>
          <w:bCs/>
          <w:sz w:val="24"/>
          <w:szCs w:val="24"/>
        </w:rPr>
        <w:t>d)</w:t>
      </w:r>
      <w:r w:rsidRPr="00083476">
        <w:rPr>
          <w:bCs/>
          <w:sz w:val="24"/>
          <w:szCs w:val="24"/>
        </w:rPr>
        <w:tab/>
        <w:t>ensejar o retardamento da execução ou da entrega do objeto da contratação sem motivo justificado;</w:t>
      </w:r>
    </w:p>
    <w:p w14:paraId="6FDB00A1" w14:textId="77777777" w:rsidR="00083476" w:rsidRPr="00083476" w:rsidRDefault="00083476" w:rsidP="00083476">
      <w:pPr>
        <w:pStyle w:val="Corpodetexto"/>
        <w:jc w:val="both"/>
        <w:rPr>
          <w:bCs/>
          <w:sz w:val="24"/>
          <w:szCs w:val="24"/>
        </w:rPr>
      </w:pPr>
      <w:r w:rsidRPr="00083476">
        <w:rPr>
          <w:bCs/>
          <w:sz w:val="24"/>
          <w:szCs w:val="24"/>
        </w:rPr>
        <w:t>e)</w:t>
      </w:r>
      <w:r w:rsidRPr="00083476">
        <w:rPr>
          <w:bCs/>
          <w:sz w:val="24"/>
          <w:szCs w:val="24"/>
        </w:rPr>
        <w:tab/>
        <w:t>apresentar documentação falsa ou prestar declaração falsa durante a execução do contrato;</w:t>
      </w:r>
    </w:p>
    <w:p w14:paraId="3FB42663" w14:textId="77777777" w:rsidR="00083476" w:rsidRPr="00083476" w:rsidRDefault="00083476" w:rsidP="00083476">
      <w:pPr>
        <w:pStyle w:val="Corpodetexto"/>
        <w:jc w:val="both"/>
        <w:rPr>
          <w:bCs/>
          <w:sz w:val="24"/>
          <w:szCs w:val="24"/>
        </w:rPr>
      </w:pPr>
      <w:r w:rsidRPr="00083476">
        <w:rPr>
          <w:bCs/>
          <w:sz w:val="24"/>
          <w:szCs w:val="24"/>
        </w:rPr>
        <w:t>f)</w:t>
      </w:r>
      <w:r w:rsidRPr="00083476">
        <w:rPr>
          <w:bCs/>
          <w:sz w:val="24"/>
          <w:szCs w:val="24"/>
        </w:rPr>
        <w:tab/>
        <w:t>praticar ato fraudulento na execução do contrato;</w:t>
      </w:r>
    </w:p>
    <w:p w14:paraId="7D316E37" w14:textId="77777777" w:rsidR="00083476" w:rsidRPr="00083476" w:rsidRDefault="00083476" w:rsidP="00083476">
      <w:pPr>
        <w:pStyle w:val="Corpodetexto"/>
        <w:jc w:val="both"/>
        <w:rPr>
          <w:bCs/>
          <w:sz w:val="24"/>
          <w:szCs w:val="24"/>
        </w:rPr>
      </w:pPr>
      <w:r w:rsidRPr="00083476">
        <w:rPr>
          <w:bCs/>
          <w:sz w:val="24"/>
          <w:szCs w:val="24"/>
        </w:rPr>
        <w:t>g)</w:t>
      </w:r>
      <w:r w:rsidRPr="00083476">
        <w:rPr>
          <w:bCs/>
          <w:sz w:val="24"/>
          <w:szCs w:val="24"/>
        </w:rPr>
        <w:tab/>
        <w:t>comportar-se de modo inidôneo ou cometer fraude de qualquer natureza;</w:t>
      </w:r>
    </w:p>
    <w:p w14:paraId="6C5E3468" w14:textId="77777777" w:rsidR="00083476" w:rsidRPr="00083476" w:rsidRDefault="00083476" w:rsidP="00083476">
      <w:pPr>
        <w:pStyle w:val="Corpodetexto"/>
        <w:jc w:val="both"/>
        <w:rPr>
          <w:bCs/>
          <w:sz w:val="24"/>
          <w:szCs w:val="24"/>
        </w:rPr>
      </w:pPr>
      <w:r w:rsidRPr="00083476">
        <w:rPr>
          <w:bCs/>
          <w:sz w:val="24"/>
          <w:szCs w:val="24"/>
        </w:rPr>
        <w:t>h)</w:t>
      </w:r>
      <w:r w:rsidRPr="00083476">
        <w:rPr>
          <w:bCs/>
          <w:sz w:val="24"/>
          <w:szCs w:val="24"/>
        </w:rPr>
        <w:tab/>
        <w:t>praticar ato lesivo previsto no art. 5º da Lei nº 12.846, de 1º de agosto de 2013.</w:t>
      </w:r>
    </w:p>
    <w:p w14:paraId="750D6081" w14:textId="77777777" w:rsidR="00083476" w:rsidRPr="00083476" w:rsidRDefault="00083476" w:rsidP="00083476">
      <w:pPr>
        <w:pStyle w:val="Corpodetexto"/>
        <w:jc w:val="both"/>
        <w:rPr>
          <w:bCs/>
          <w:sz w:val="24"/>
          <w:szCs w:val="24"/>
        </w:rPr>
      </w:pPr>
    </w:p>
    <w:p w14:paraId="1D3C3644" w14:textId="77777777" w:rsidR="00083476" w:rsidRPr="00083476" w:rsidRDefault="00083476" w:rsidP="00083476">
      <w:pPr>
        <w:pStyle w:val="Corpodetexto"/>
        <w:jc w:val="both"/>
        <w:rPr>
          <w:bCs/>
          <w:sz w:val="24"/>
          <w:szCs w:val="24"/>
        </w:rPr>
      </w:pPr>
      <w:r w:rsidRPr="00083476">
        <w:rPr>
          <w:b/>
          <w:bCs/>
          <w:sz w:val="24"/>
          <w:szCs w:val="24"/>
        </w:rPr>
        <w:t xml:space="preserve">Parágrafo Primeiro - </w:t>
      </w:r>
      <w:r w:rsidRPr="00083476">
        <w:rPr>
          <w:bCs/>
          <w:sz w:val="24"/>
          <w:szCs w:val="24"/>
        </w:rPr>
        <w:t>Serão aplicadas ao contratado que incorrer nas infrações acima descritas as seguintes sanções:</w:t>
      </w:r>
    </w:p>
    <w:p w14:paraId="29FA9CDB" w14:textId="77777777" w:rsidR="00083476" w:rsidRPr="00083476" w:rsidRDefault="00083476" w:rsidP="00083476">
      <w:pPr>
        <w:pStyle w:val="Corpodetexto"/>
        <w:jc w:val="both"/>
        <w:rPr>
          <w:bCs/>
          <w:sz w:val="24"/>
          <w:szCs w:val="24"/>
        </w:rPr>
      </w:pPr>
      <w:r w:rsidRPr="00083476">
        <w:rPr>
          <w:bCs/>
          <w:sz w:val="24"/>
          <w:szCs w:val="24"/>
        </w:rPr>
        <w:t>i.</w:t>
      </w:r>
      <w:r w:rsidRPr="00083476">
        <w:rPr>
          <w:bCs/>
          <w:sz w:val="24"/>
          <w:szCs w:val="24"/>
        </w:rPr>
        <w:tab/>
        <w:t>Advertência, quando o contratado der causa à inexecução parcial do contrato, sempre que não se justificar a imposição de penalidade mais grave (art. 156, §2º, da Lei nº 14.133, de 2021);</w:t>
      </w:r>
    </w:p>
    <w:p w14:paraId="0E604259" w14:textId="77777777" w:rsidR="00083476" w:rsidRPr="00083476" w:rsidRDefault="00083476" w:rsidP="00083476">
      <w:pPr>
        <w:pStyle w:val="Corpodetexto"/>
        <w:jc w:val="both"/>
        <w:rPr>
          <w:bCs/>
          <w:sz w:val="24"/>
          <w:szCs w:val="24"/>
        </w:rPr>
      </w:pPr>
      <w:proofErr w:type="spellStart"/>
      <w:r w:rsidRPr="00083476">
        <w:rPr>
          <w:bCs/>
          <w:sz w:val="24"/>
          <w:szCs w:val="24"/>
        </w:rPr>
        <w:t>ii</w:t>
      </w:r>
      <w:proofErr w:type="spellEnd"/>
      <w:r w:rsidRPr="00083476">
        <w:rPr>
          <w:bCs/>
          <w:sz w:val="24"/>
          <w:szCs w:val="24"/>
        </w:rPr>
        <w:t>.</w:t>
      </w:r>
      <w:r w:rsidRPr="0008347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1DDDFA12" w14:textId="77777777" w:rsidR="00083476" w:rsidRPr="00083476" w:rsidRDefault="00083476" w:rsidP="00083476">
      <w:pPr>
        <w:pStyle w:val="Corpodetexto"/>
        <w:jc w:val="both"/>
        <w:rPr>
          <w:bCs/>
          <w:sz w:val="24"/>
          <w:szCs w:val="24"/>
        </w:rPr>
      </w:pPr>
      <w:proofErr w:type="spellStart"/>
      <w:r w:rsidRPr="00083476">
        <w:rPr>
          <w:bCs/>
          <w:sz w:val="24"/>
          <w:szCs w:val="24"/>
        </w:rPr>
        <w:t>iii</w:t>
      </w:r>
      <w:proofErr w:type="spellEnd"/>
      <w:r w:rsidRPr="00083476">
        <w:rPr>
          <w:bCs/>
          <w:sz w:val="24"/>
          <w:szCs w:val="24"/>
        </w:rPr>
        <w:t>.</w:t>
      </w:r>
      <w:r w:rsidRPr="0008347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7CF3EAE" w14:textId="77777777" w:rsidR="00083476" w:rsidRPr="00083476" w:rsidRDefault="00083476" w:rsidP="00083476">
      <w:pPr>
        <w:pStyle w:val="Corpodetexto"/>
        <w:jc w:val="both"/>
        <w:rPr>
          <w:bCs/>
          <w:sz w:val="24"/>
          <w:szCs w:val="24"/>
        </w:rPr>
      </w:pPr>
      <w:proofErr w:type="spellStart"/>
      <w:r w:rsidRPr="00083476">
        <w:rPr>
          <w:bCs/>
          <w:sz w:val="24"/>
          <w:szCs w:val="24"/>
        </w:rPr>
        <w:t>iv</w:t>
      </w:r>
      <w:proofErr w:type="spellEnd"/>
      <w:r w:rsidRPr="00083476">
        <w:rPr>
          <w:bCs/>
          <w:sz w:val="24"/>
          <w:szCs w:val="24"/>
        </w:rPr>
        <w:t>.</w:t>
      </w:r>
      <w:r w:rsidRPr="00083476">
        <w:rPr>
          <w:bCs/>
          <w:sz w:val="24"/>
          <w:szCs w:val="24"/>
        </w:rPr>
        <w:tab/>
        <w:t>Multa:</w:t>
      </w:r>
    </w:p>
    <w:p w14:paraId="14A4979E" w14:textId="77777777" w:rsidR="00083476" w:rsidRPr="00083476" w:rsidRDefault="00083476" w:rsidP="00083476">
      <w:pPr>
        <w:pStyle w:val="Corpodetexto"/>
        <w:numPr>
          <w:ilvl w:val="0"/>
          <w:numId w:val="54"/>
        </w:numPr>
        <w:suppressAutoHyphens/>
        <w:jc w:val="both"/>
        <w:rPr>
          <w:bCs/>
          <w:sz w:val="24"/>
          <w:szCs w:val="24"/>
        </w:rPr>
      </w:pPr>
      <w:r w:rsidRPr="00083476">
        <w:rPr>
          <w:bCs/>
          <w:sz w:val="24"/>
          <w:szCs w:val="24"/>
        </w:rPr>
        <w:t>Moratória de 0,5 % (cinco décimos por cento) por dia de atraso injustificado sobre o valor da parcela inadimplida, até o limite de 20 (vinte) dias</w:t>
      </w:r>
    </w:p>
    <w:p w14:paraId="09594C4A" w14:textId="77777777" w:rsidR="00083476" w:rsidRPr="00083476" w:rsidRDefault="00083476" w:rsidP="00083476">
      <w:pPr>
        <w:pStyle w:val="PargrafodaLista"/>
        <w:numPr>
          <w:ilvl w:val="2"/>
          <w:numId w:val="54"/>
        </w:numPr>
        <w:ind w:left="1418"/>
        <w:contextualSpacing/>
        <w:jc w:val="both"/>
        <w:rPr>
          <w:bCs/>
          <w:color w:val="auto"/>
        </w:rPr>
      </w:pPr>
      <w:r w:rsidRPr="0008347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41D055BA" w14:textId="77777777" w:rsidR="00083476" w:rsidRPr="00083476" w:rsidRDefault="00083476" w:rsidP="00083476">
      <w:pPr>
        <w:pStyle w:val="Corpodetexto"/>
        <w:numPr>
          <w:ilvl w:val="0"/>
          <w:numId w:val="54"/>
        </w:numPr>
        <w:suppressAutoHyphens/>
        <w:jc w:val="both"/>
        <w:rPr>
          <w:bCs/>
          <w:sz w:val="24"/>
          <w:szCs w:val="24"/>
        </w:rPr>
      </w:pPr>
      <w:r w:rsidRPr="00083476">
        <w:rPr>
          <w:bCs/>
          <w:sz w:val="24"/>
          <w:szCs w:val="24"/>
        </w:rPr>
        <w:t xml:space="preserve">Compensatória, para as infrações descritas nas alíneas “e” a “h” do caput, de 0,5% a 30% do valor do Contrato. </w:t>
      </w:r>
    </w:p>
    <w:p w14:paraId="707585CD" w14:textId="77777777" w:rsidR="00083476" w:rsidRPr="00083476" w:rsidRDefault="00083476" w:rsidP="00083476">
      <w:pPr>
        <w:pStyle w:val="Corpodetexto"/>
        <w:numPr>
          <w:ilvl w:val="0"/>
          <w:numId w:val="54"/>
        </w:numPr>
        <w:suppressAutoHyphens/>
        <w:jc w:val="both"/>
        <w:rPr>
          <w:bCs/>
          <w:sz w:val="24"/>
          <w:szCs w:val="24"/>
        </w:rPr>
      </w:pPr>
      <w:r w:rsidRPr="00083476">
        <w:rPr>
          <w:bCs/>
          <w:sz w:val="24"/>
          <w:szCs w:val="24"/>
        </w:rPr>
        <w:t xml:space="preserve">Compensatória, para a inexecução total do contrato prevista na alínea “c” do caput, de 15% do valor do Contrato. </w:t>
      </w:r>
    </w:p>
    <w:p w14:paraId="679B0361" w14:textId="77777777" w:rsidR="00083476" w:rsidRPr="00083476" w:rsidRDefault="00083476" w:rsidP="00083476">
      <w:pPr>
        <w:pStyle w:val="Corpodetexto"/>
        <w:numPr>
          <w:ilvl w:val="0"/>
          <w:numId w:val="54"/>
        </w:numPr>
        <w:suppressAutoHyphens/>
        <w:jc w:val="both"/>
        <w:rPr>
          <w:bCs/>
          <w:sz w:val="24"/>
          <w:szCs w:val="24"/>
        </w:rPr>
      </w:pPr>
      <w:r w:rsidRPr="00083476">
        <w:rPr>
          <w:bCs/>
          <w:sz w:val="24"/>
          <w:szCs w:val="24"/>
        </w:rPr>
        <w:t xml:space="preserve">Para infração descrita na alínea “b” do caput, a multa será de 15% do valor do Contrato. </w:t>
      </w:r>
    </w:p>
    <w:p w14:paraId="40DD8E75" w14:textId="77777777" w:rsidR="00083476" w:rsidRPr="00083476" w:rsidRDefault="00083476" w:rsidP="00083476">
      <w:pPr>
        <w:pStyle w:val="Corpodetexto"/>
        <w:numPr>
          <w:ilvl w:val="0"/>
          <w:numId w:val="54"/>
        </w:numPr>
        <w:suppressAutoHyphens/>
        <w:jc w:val="both"/>
        <w:rPr>
          <w:bCs/>
          <w:sz w:val="24"/>
          <w:szCs w:val="24"/>
        </w:rPr>
      </w:pPr>
      <w:r w:rsidRPr="00083476">
        <w:rPr>
          <w:bCs/>
          <w:sz w:val="24"/>
          <w:szCs w:val="24"/>
        </w:rPr>
        <w:t xml:space="preserve">Para infrações descritas na alínea “d” do caput, a multa será de 0,5% a 10% do valor do Contrato. </w:t>
      </w:r>
    </w:p>
    <w:p w14:paraId="0EAEFFC4" w14:textId="77777777" w:rsidR="00083476" w:rsidRPr="00083476" w:rsidRDefault="00083476" w:rsidP="00083476">
      <w:pPr>
        <w:pStyle w:val="Corpodetexto"/>
        <w:numPr>
          <w:ilvl w:val="0"/>
          <w:numId w:val="54"/>
        </w:numPr>
        <w:suppressAutoHyphens/>
        <w:jc w:val="both"/>
        <w:rPr>
          <w:bCs/>
          <w:sz w:val="24"/>
          <w:szCs w:val="24"/>
        </w:rPr>
      </w:pPr>
      <w:r w:rsidRPr="00083476">
        <w:rPr>
          <w:bCs/>
          <w:sz w:val="24"/>
          <w:szCs w:val="24"/>
        </w:rPr>
        <w:t>Para a infração descrita na alínea “a” do caput, a multa será de 05% a 15% do valor do Contrato, ressalvadas as seguintes infrações</w:t>
      </w:r>
    </w:p>
    <w:p w14:paraId="6A96ACD6" w14:textId="77777777" w:rsidR="00083476" w:rsidRPr="00083476" w:rsidRDefault="00083476" w:rsidP="00083476">
      <w:pPr>
        <w:pStyle w:val="Corpodetexto"/>
        <w:ind w:left="720"/>
        <w:jc w:val="both"/>
        <w:rPr>
          <w:bCs/>
          <w:sz w:val="24"/>
          <w:szCs w:val="24"/>
        </w:rPr>
      </w:pPr>
    </w:p>
    <w:p w14:paraId="31717525" w14:textId="77777777" w:rsidR="00083476" w:rsidRPr="00083476" w:rsidRDefault="00083476" w:rsidP="00083476">
      <w:pPr>
        <w:pStyle w:val="Corpodetexto"/>
        <w:jc w:val="both"/>
        <w:rPr>
          <w:bCs/>
          <w:sz w:val="24"/>
          <w:szCs w:val="24"/>
        </w:rPr>
      </w:pPr>
      <w:r w:rsidRPr="00083476">
        <w:rPr>
          <w:b/>
          <w:bCs/>
          <w:sz w:val="24"/>
          <w:szCs w:val="24"/>
        </w:rPr>
        <w:t>Parágrafo Segundo -</w:t>
      </w:r>
      <w:r w:rsidRPr="00083476">
        <w:rPr>
          <w:bCs/>
          <w:sz w:val="24"/>
          <w:szCs w:val="24"/>
        </w:rPr>
        <w:t>A aplicação das sanções previstas neste Contrato não exclui, em hipótese alguma, a obrigação de reparação integral do dano causado ao Contratante (art. 156, §9º, da Lei nº 14.133, de 2021)</w:t>
      </w:r>
    </w:p>
    <w:p w14:paraId="68A7D964" w14:textId="77777777" w:rsidR="00083476" w:rsidRPr="00083476" w:rsidRDefault="00083476" w:rsidP="00083476">
      <w:pPr>
        <w:pStyle w:val="Corpodetexto"/>
        <w:jc w:val="both"/>
        <w:rPr>
          <w:bCs/>
          <w:sz w:val="24"/>
          <w:szCs w:val="24"/>
        </w:rPr>
      </w:pPr>
      <w:r w:rsidRPr="00083476">
        <w:rPr>
          <w:b/>
          <w:bCs/>
          <w:sz w:val="24"/>
          <w:szCs w:val="24"/>
        </w:rPr>
        <w:t xml:space="preserve">Parágrafo Terceiro - </w:t>
      </w:r>
      <w:r w:rsidRPr="00083476">
        <w:rPr>
          <w:bCs/>
          <w:sz w:val="24"/>
          <w:szCs w:val="24"/>
        </w:rPr>
        <w:t>Todas as sanções previstas neste Contrato poderão ser aplicadas cumulativamente com a multa (art. 156, §7º, da Lei nº 14.133, de 2021).</w:t>
      </w:r>
    </w:p>
    <w:p w14:paraId="0A4BC013" w14:textId="77777777" w:rsidR="00083476" w:rsidRPr="00083476" w:rsidRDefault="00083476" w:rsidP="00083476">
      <w:pPr>
        <w:pStyle w:val="Corpodetexto"/>
        <w:jc w:val="both"/>
        <w:rPr>
          <w:bCs/>
          <w:sz w:val="24"/>
          <w:szCs w:val="24"/>
        </w:rPr>
      </w:pPr>
      <w:r w:rsidRPr="00083476">
        <w:rPr>
          <w:b/>
          <w:bCs/>
          <w:sz w:val="24"/>
          <w:szCs w:val="24"/>
        </w:rPr>
        <w:lastRenderedPageBreak/>
        <w:t xml:space="preserve">Parágrafo Quarto - </w:t>
      </w:r>
      <w:r w:rsidRPr="00083476">
        <w:rPr>
          <w:bCs/>
          <w:sz w:val="24"/>
          <w:szCs w:val="24"/>
        </w:rPr>
        <w:t>Antes da aplicação da multa será facultada a defesa do interessado no prazo de 15 (quinze) dias úteis, contado da data de sua intimação (art. 157, da Lei nº 14.133, de 2021)</w:t>
      </w:r>
    </w:p>
    <w:p w14:paraId="17145E37" w14:textId="77777777" w:rsidR="00083476" w:rsidRPr="00083476" w:rsidRDefault="00083476" w:rsidP="00083476">
      <w:pPr>
        <w:pStyle w:val="Corpodetexto"/>
        <w:jc w:val="both"/>
        <w:rPr>
          <w:bCs/>
          <w:sz w:val="24"/>
          <w:szCs w:val="24"/>
        </w:rPr>
      </w:pPr>
      <w:r w:rsidRPr="00083476">
        <w:rPr>
          <w:b/>
          <w:bCs/>
          <w:sz w:val="24"/>
          <w:szCs w:val="24"/>
        </w:rPr>
        <w:t xml:space="preserve">Parágrafo Quinto - </w:t>
      </w:r>
      <w:r w:rsidRPr="0008347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36F1822" w14:textId="77777777" w:rsidR="00083476" w:rsidRPr="00083476" w:rsidRDefault="00083476" w:rsidP="00083476">
      <w:pPr>
        <w:pStyle w:val="Corpodetexto"/>
        <w:jc w:val="both"/>
        <w:rPr>
          <w:bCs/>
          <w:sz w:val="24"/>
          <w:szCs w:val="24"/>
        </w:rPr>
      </w:pPr>
      <w:r w:rsidRPr="00083476">
        <w:rPr>
          <w:b/>
          <w:bCs/>
          <w:sz w:val="24"/>
          <w:szCs w:val="24"/>
        </w:rPr>
        <w:t xml:space="preserve">Parágrafo Sexto - </w:t>
      </w:r>
      <w:r w:rsidRPr="0008347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57FD9403" w14:textId="77777777" w:rsidR="00083476" w:rsidRPr="00083476" w:rsidRDefault="00083476" w:rsidP="00083476">
      <w:pPr>
        <w:pStyle w:val="Corpodetexto"/>
        <w:jc w:val="both"/>
        <w:rPr>
          <w:bCs/>
          <w:sz w:val="24"/>
          <w:szCs w:val="24"/>
        </w:rPr>
      </w:pPr>
      <w:r w:rsidRPr="00083476">
        <w:rPr>
          <w:b/>
          <w:bCs/>
          <w:sz w:val="24"/>
          <w:szCs w:val="24"/>
        </w:rPr>
        <w:t xml:space="preserve">Parágrafo Sétimo - </w:t>
      </w:r>
      <w:r w:rsidRPr="0008347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62411C1" w14:textId="77777777" w:rsidR="00083476" w:rsidRPr="00083476" w:rsidRDefault="00083476" w:rsidP="00083476">
      <w:pPr>
        <w:pStyle w:val="Corpodetexto"/>
        <w:jc w:val="both"/>
        <w:rPr>
          <w:bCs/>
          <w:sz w:val="24"/>
          <w:szCs w:val="24"/>
        </w:rPr>
      </w:pPr>
      <w:r w:rsidRPr="00083476">
        <w:rPr>
          <w:b/>
          <w:bCs/>
          <w:sz w:val="24"/>
          <w:szCs w:val="24"/>
        </w:rPr>
        <w:t xml:space="preserve">Parágrafo Oitavo - </w:t>
      </w:r>
      <w:r w:rsidRPr="00083476">
        <w:rPr>
          <w:bCs/>
          <w:sz w:val="24"/>
          <w:szCs w:val="24"/>
        </w:rPr>
        <w:t>Na aplicação das sanções serão considerados (art. 156, §1º, da Lei nº 14.133, de 2021):</w:t>
      </w:r>
    </w:p>
    <w:p w14:paraId="20C9EAB6" w14:textId="77777777" w:rsidR="00083476" w:rsidRPr="00083476" w:rsidRDefault="00083476" w:rsidP="00083476">
      <w:pPr>
        <w:pStyle w:val="Corpodetexto"/>
        <w:jc w:val="both"/>
        <w:rPr>
          <w:bCs/>
          <w:sz w:val="24"/>
          <w:szCs w:val="24"/>
        </w:rPr>
      </w:pPr>
      <w:r w:rsidRPr="00083476">
        <w:rPr>
          <w:bCs/>
          <w:sz w:val="24"/>
          <w:szCs w:val="24"/>
        </w:rPr>
        <w:t>a)</w:t>
      </w:r>
      <w:r w:rsidRPr="00083476">
        <w:rPr>
          <w:bCs/>
          <w:sz w:val="24"/>
          <w:szCs w:val="24"/>
        </w:rPr>
        <w:tab/>
        <w:t>a natureza e a gravidade da infração cometida;</w:t>
      </w:r>
    </w:p>
    <w:p w14:paraId="7D3E1A89" w14:textId="77777777" w:rsidR="00083476" w:rsidRPr="00083476" w:rsidRDefault="00083476" w:rsidP="00083476">
      <w:pPr>
        <w:pStyle w:val="Corpodetexto"/>
        <w:jc w:val="both"/>
        <w:rPr>
          <w:bCs/>
          <w:sz w:val="24"/>
          <w:szCs w:val="24"/>
        </w:rPr>
      </w:pPr>
      <w:r w:rsidRPr="00083476">
        <w:rPr>
          <w:bCs/>
          <w:sz w:val="24"/>
          <w:szCs w:val="24"/>
        </w:rPr>
        <w:t>b)</w:t>
      </w:r>
      <w:r w:rsidRPr="00083476">
        <w:rPr>
          <w:bCs/>
          <w:sz w:val="24"/>
          <w:szCs w:val="24"/>
        </w:rPr>
        <w:tab/>
        <w:t>as peculiaridades do caso concreto;</w:t>
      </w:r>
    </w:p>
    <w:p w14:paraId="528CF27A" w14:textId="77777777" w:rsidR="00083476" w:rsidRPr="00083476" w:rsidRDefault="00083476" w:rsidP="00083476">
      <w:pPr>
        <w:pStyle w:val="Corpodetexto"/>
        <w:jc w:val="both"/>
        <w:rPr>
          <w:bCs/>
          <w:sz w:val="24"/>
          <w:szCs w:val="24"/>
        </w:rPr>
      </w:pPr>
      <w:r w:rsidRPr="00083476">
        <w:rPr>
          <w:bCs/>
          <w:sz w:val="24"/>
          <w:szCs w:val="24"/>
        </w:rPr>
        <w:t>c)</w:t>
      </w:r>
      <w:r w:rsidRPr="00083476">
        <w:rPr>
          <w:bCs/>
          <w:sz w:val="24"/>
          <w:szCs w:val="24"/>
        </w:rPr>
        <w:tab/>
        <w:t>as circunstâncias agravantes ou atenuantes;</w:t>
      </w:r>
    </w:p>
    <w:p w14:paraId="043F2424" w14:textId="77777777" w:rsidR="00083476" w:rsidRPr="00083476" w:rsidRDefault="00083476" w:rsidP="00083476">
      <w:pPr>
        <w:pStyle w:val="Corpodetexto"/>
        <w:jc w:val="both"/>
        <w:rPr>
          <w:bCs/>
          <w:sz w:val="24"/>
          <w:szCs w:val="24"/>
        </w:rPr>
      </w:pPr>
      <w:r w:rsidRPr="00083476">
        <w:rPr>
          <w:bCs/>
          <w:sz w:val="24"/>
          <w:szCs w:val="24"/>
        </w:rPr>
        <w:t>d)</w:t>
      </w:r>
      <w:r w:rsidRPr="00083476">
        <w:rPr>
          <w:bCs/>
          <w:sz w:val="24"/>
          <w:szCs w:val="24"/>
        </w:rPr>
        <w:tab/>
        <w:t>os danos que dela provierem para o Contratante;</w:t>
      </w:r>
    </w:p>
    <w:p w14:paraId="055A2930" w14:textId="77777777" w:rsidR="00083476" w:rsidRPr="00083476" w:rsidRDefault="00083476" w:rsidP="00083476">
      <w:pPr>
        <w:pStyle w:val="Corpodetexto"/>
        <w:jc w:val="both"/>
        <w:rPr>
          <w:bCs/>
          <w:sz w:val="24"/>
          <w:szCs w:val="24"/>
        </w:rPr>
      </w:pPr>
      <w:r w:rsidRPr="00083476">
        <w:rPr>
          <w:bCs/>
          <w:sz w:val="24"/>
          <w:szCs w:val="24"/>
        </w:rPr>
        <w:t>e)</w:t>
      </w:r>
      <w:r w:rsidRPr="00083476">
        <w:rPr>
          <w:bCs/>
          <w:sz w:val="24"/>
          <w:szCs w:val="24"/>
        </w:rPr>
        <w:tab/>
        <w:t>a implantação ou o aperfeiçoamento de programa de integridade, conforme normas e orientações dos órgãos de controle.</w:t>
      </w:r>
    </w:p>
    <w:p w14:paraId="6EEABB13" w14:textId="77777777" w:rsidR="00083476" w:rsidRPr="00083476" w:rsidRDefault="00083476" w:rsidP="00083476">
      <w:pPr>
        <w:pStyle w:val="Corpodetexto"/>
        <w:jc w:val="both"/>
        <w:rPr>
          <w:bCs/>
          <w:sz w:val="24"/>
          <w:szCs w:val="24"/>
        </w:rPr>
      </w:pPr>
      <w:r w:rsidRPr="00083476">
        <w:rPr>
          <w:b/>
          <w:bCs/>
          <w:sz w:val="24"/>
          <w:szCs w:val="24"/>
        </w:rPr>
        <w:t xml:space="preserve">Parágrafo Nono - </w:t>
      </w:r>
      <w:r w:rsidRPr="0008347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E17C149" w14:textId="77777777" w:rsidR="00083476" w:rsidRPr="00083476" w:rsidRDefault="00083476" w:rsidP="00083476">
      <w:pPr>
        <w:pStyle w:val="Corpodetexto"/>
        <w:jc w:val="both"/>
        <w:rPr>
          <w:bCs/>
          <w:sz w:val="24"/>
          <w:szCs w:val="24"/>
        </w:rPr>
      </w:pPr>
      <w:r w:rsidRPr="00083476">
        <w:rPr>
          <w:b/>
          <w:bCs/>
          <w:sz w:val="24"/>
          <w:szCs w:val="24"/>
        </w:rPr>
        <w:t xml:space="preserve">Parágrafo Décimo - </w:t>
      </w:r>
      <w:r w:rsidRPr="0008347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05EF140" w14:textId="77777777" w:rsidR="00083476" w:rsidRPr="00083476" w:rsidRDefault="00083476" w:rsidP="00083476">
      <w:pPr>
        <w:pStyle w:val="Corpodetexto"/>
        <w:jc w:val="both"/>
        <w:rPr>
          <w:bCs/>
          <w:sz w:val="24"/>
          <w:szCs w:val="24"/>
        </w:rPr>
      </w:pPr>
      <w:r w:rsidRPr="00083476">
        <w:rPr>
          <w:b/>
          <w:bCs/>
          <w:sz w:val="24"/>
          <w:szCs w:val="24"/>
        </w:rPr>
        <w:t>Parágrafo Décimo Primeiro -</w:t>
      </w:r>
      <w:r w:rsidRPr="00083476">
        <w:rPr>
          <w:bCs/>
          <w:sz w:val="24"/>
          <w:szCs w:val="24"/>
        </w:rPr>
        <w:t xml:space="preserve"> As sanções de impedimento de licitar e contratar e declaração de inidoneidade para licitar ou contratar são passíveis de reabilitação na forma do art. 163 da Lei nº 14.133/21.</w:t>
      </w:r>
    </w:p>
    <w:p w14:paraId="4559F506" w14:textId="77777777" w:rsidR="00083476" w:rsidRPr="00083476" w:rsidRDefault="00083476" w:rsidP="00083476">
      <w:pPr>
        <w:pStyle w:val="Corpodetexto"/>
        <w:jc w:val="both"/>
        <w:rPr>
          <w:bCs/>
          <w:sz w:val="24"/>
          <w:szCs w:val="24"/>
        </w:rPr>
      </w:pPr>
      <w:r w:rsidRPr="00083476">
        <w:rPr>
          <w:b/>
          <w:bCs/>
          <w:sz w:val="24"/>
          <w:szCs w:val="24"/>
        </w:rPr>
        <w:t xml:space="preserve">Parágrafo Décimo Segundo - </w:t>
      </w:r>
      <w:r w:rsidRPr="0008347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719B9AD" w14:textId="77777777" w:rsidR="00083476" w:rsidRPr="00083476" w:rsidRDefault="00083476" w:rsidP="00083476">
      <w:pPr>
        <w:pStyle w:val="Corpodetexto"/>
        <w:jc w:val="both"/>
        <w:rPr>
          <w:bCs/>
          <w:sz w:val="24"/>
          <w:szCs w:val="24"/>
        </w:rPr>
      </w:pPr>
    </w:p>
    <w:p w14:paraId="20F4FB2A" w14:textId="77777777" w:rsidR="00083476" w:rsidRPr="00083476" w:rsidRDefault="00083476" w:rsidP="00083476">
      <w:pPr>
        <w:pStyle w:val="Corpodetexto"/>
        <w:jc w:val="both"/>
        <w:rPr>
          <w:sz w:val="24"/>
          <w:szCs w:val="24"/>
        </w:rPr>
      </w:pPr>
      <w:r w:rsidRPr="00083476">
        <w:rPr>
          <w:b/>
          <w:bCs/>
          <w:sz w:val="24"/>
          <w:szCs w:val="24"/>
        </w:rPr>
        <w:t xml:space="preserve">CLÁUSULA DÉCIMA SEGUNDA – DAS ALTERAÇÕES </w:t>
      </w:r>
    </w:p>
    <w:p w14:paraId="71544183" w14:textId="77777777" w:rsidR="00083476" w:rsidRPr="00083476" w:rsidRDefault="00083476" w:rsidP="00083476">
      <w:pPr>
        <w:pStyle w:val="Corpodetexto"/>
        <w:jc w:val="both"/>
        <w:rPr>
          <w:sz w:val="24"/>
          <w:szCs w:val="24"/>
        </w:rPr>
      </w:pPr>
      <w:r w:rsidRPr="00083476">
        <w:rPr>
          <w:sz w:val="24"/>
          <w:szCs w:val="24"/>
        </w:rPr>
        <w:t xml:space="preserve">Eventuais alterações contratuais reger-se-ão pela disciplina dos </w:t>
      </w:r>
      <w:proofErr w:type="spellStart"/>
      <w:r w:rsidRPr="00083476">
        <w:rPr>
          <w:sz w:val="24"/>
          <w:szCs w:val="24"/>
        </w:rPr>
        <w:t>arts</w:t>
      </w:r>
      <w:proofErr w:type="spellEnd"/>
      <w:r w:rsidRPr="00083476">
        <w:rPr>
          <w:sz w:val="24"/>
          <w:szCs w:val="24"/>
        </w:rPr>
        <w:t>. 124 e seguintes da Lei nº 14.133, de 2021.</w:t>
      </w:r>
    </w:p>
    <w:p w14:paraId="486234D4" w14:textId="77777777" w:rsidR="00083476" w:rsidRPr="00083476" w:rsidRDefault="00083476" w:rsidP="00083476">
      <w:pPr>
        <w:pStyle w:val="Corpodetexto"/>
        <w:jc w:val="both"/>
        <w:rPr>
          <w:b/>
          <w:sz w:val="24"/>
          <w:szCs w:val="24"/>
        </w:rPr>
      </w:pPr>
    </w:p>
    <w:p w14:paraId="7A9174C4" w14:textId="77777777" w:rsidR="00083476" w:rsidRPr="00083476" w:rsidRDefault="00083476" w:rsidP="00083476">
      <w:pPr>
        <w:pStyle w:val="Corpodetexto"/>
        <w:jc w:val="both"/>
        <w:rPr>
          <w:sz w:val="24"/>
          <w:szCs w:val="24"/>
        </w:rPr>
      </w:pPr>
      <w:r w:rsidRPr="00083476">
        <w:rPr>
          <w:b/>
          <w:sz w:val="24"/>
          <w:szCs w:val="24"/>
        </w:rPr>
        <w:lastRenderedPageBreak/>
        <w:t xml:space="preserve">Parágrafo Único - </w:t>
      </w:r>
      <w:r w:rsidRPr="00083476">
        <w:rPr>
          <w:sz w:val="24"/>
          <w:szCs w:val="24"/>
        </w:rPr>
        <w:t>Fica vedado efetuar acréscimos nos quantitativos estabelecidos na ata de registro de preços</w:t>
      </w:r>
    </w:p>
    <w:p w14:paraId="3939758B" w14:textId="77777777" w:rsidR="00083476" w:rsidRPr="00083476" w:rsidRDefault="00083476" w:rsidP="00083476">
      <w:pPr>
        <w:pStyle w:val="Corpodetexto"/>
        <w:jc w:val="both"/>
        <w:rPr>
          <w:b/>
          <w:bCs/>
          <w:sz w:val="24"/>
          <w:szCs w:val="24"/>
        </w:rPr>
      </w:pPr>
    </w:p>
    <w:p w14:paraId="6C5F3687" w14:textId="77777777" w:rsidR="00083476" w:rsidRPr="00083476" w:rsidRDefault="00083476" w:rsidP="00083476">
      <w:pPr>
        <w:pStyle w:val="Corpodetexto"/>
        <w:jc w:val="both"/>
        <w:rPr>
          <w:sz w:val="24"/>
          <w:szCs w:val="24"/>
        </w:rPr>
      </w:pPr>
      <w:r w:rsidRPr="00083476">
        <w:rPr>
          <w:b/>
          <w:bCs/>
          <w:sz w:val="24"/>
          <w:szCs w:val="24"/>
        </w:rPr>
        <w:t xml:space="preserve">CLÁUSULA DÉCIMA SEGUNDA - </w:t>
      </w:r>
      <w:r w:rsidRPr="00083476">
        <w:rPr>
          <w:b/>
          <w:sz w:val="24"/>
          <w:szCs w:val="24"/>
        </w:rPr>
        <w:t xml:space="preserve">DA EXTINÇÃO CONTRATUAL </w:t>
      </w:r>
    </w:p>
    <w:p w14:paraId="1BBBBB80" w14:textId="77777777" w:rsidR="00083476" w:rsidRPr="00083476" w:rsidRDefault="00083476" w:rsidP="00083476">
      <w:pPr>
        <w:pStyle w:val="Corpodetexto"/>
        <w:jc w:val="both"/>
        <w:rPr>
          <w:sz w:val="24"/>
          <w:szCs w:val="24"/>
        </w:rPr>
      </w:pPr>
      <w:r w:rsidRPr="0008347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0C14EB0E" w14:textId="77777777" w:rsidR="00083476" w:rsidRPr="00083476" w:rsidRDefault="00083476" w:rsidP="00083476">
      <w:pPr>
        <w:pStyle w:val="Corpodetexto"/>
        <w:jc w:val="both"/>
        <w:rPr>
          <w:sz w:val="24"/>
          <w:szCs w:val="24"/>
        </w:rPr>
      </w:pPr>
    </w:p>
    <w:p w14:paraId="198A2B7D" w14:textId="77777777" w:rsidR="00083476" w:rsidRPr="00083476" w:rsidRDefault="00083476" w:rsidP="00083476">
      <w:pPr>
        <w:pStyle w:val="Corpodetexto"/>
        <w:jc w:val="both"/>
        <w:rPr>
          <w:sz w:val="24"/>
          <w:szCs w:val="24"/>
        </w:rPr>
      </w:pPr>
      <w:r w:rsidRPr="00083476">
        <w:rPr>
          <w:b/>
          <w:sz w:val="24"/>
          <w:szCs w:val="24"/>
        </w:rPr>
        <w:t xml:space="preserve">Parágrafo Primeiro - </w:t>
      </w:r>
      <w:r w:rsidRPr="00083476">
        <w:rPr>
          <w:sz w:val="24"/>
          <w:szCs w:val="24"/>
        </w:rPr>
        <w:t xml:space="preserve">Nesta hipótese, aplicam-se também os artigos 138 e 139 da mesma Lei. </w:t>
      </w:r>
      <w:r w:rsidRPr="00083476">
        <w:rPr>
          <w:b/>
          <w:sz w:val="24"/>
          <w:szCs w:val="24"/>
        </w:rPr>
        <w:t xml:space="preserve">Parágrafo Segundo - </w:t>
      </w:r>
      <w:r w:rsidRPr="00083476">
        <w:rPr>
          <w:sz w:val="24"/>
          <w:szCs w:val="24"/>
        </w:rPr>
        <w:t xml:space="preserve">A alteração social ou a modificação da finalidade ou da estrutura da empresa não ensejará a extinção se não restringir sua capacidade de concluir o contrato. </w:t>
      </w:r>
    </w:p>
    <w:p w14:paraId="64B3251D" w14:textId="77777777" w:rsidR="00083476" w:rsidRPr="00083476" w:rsidRDefault="00083476" w:rsidP="00083476">
      <w:pPr>
        <w:pStyle w:val="Corpodetexto"/>
        <w:jc w:val="both"/>
        <w:rPr>
          <w:sz w:val="24"/>
          <w:szCs w:val="24"/>
        </w:rPr>
      </w:pPr>
      <w:r w:rsidRPr="00083476">
        <w:rPr>
          <w:b/>
          <w:sz w:val="24"/>
          <w:szCs w:val="24"/>
        </w:rPr>
        <w:t>Parágrafo Terceiro -</w:t>
      </w:r>
      <w:r w:rsidRPr="00083476">
        <w:rPr>
          <w:sz w:val="24"/>
          <w:szCs w:val="24"/>
        </w:rPr>
        <w:t xml:space="preserve"> Se a operação implicar mudança da pessoa jurídica contratada, deverá ser formalizado termo aditivo para alteração subjetiva. </w:t>
      </w:r>
    </w:p>
    <w:p w14:paraId="47A3A70C" w14:textId="77777777" w:rsidR="00083476" w:rsidRPr="00083476" w:rsidRDefault="00083476" w:rsidP="00083476">
      <w:pPr>
        <w:pStyle w:val="Corpodetexto"/>
        <w:jc w:val="both"/>
        <w:rPr>
          <w:sz w:val="24"/>
          <w:szCs w:val="24"/>
        </w:rPr>
      </w:pPr>
      <w:r w:rsidRPr="00083476">
        <w:rPr>
          <w:b/>
          <w:sz w:val="24"/>
          <w:szCs w:val="24"/>
        </w:rPr>
        <w:t>Parágrafo Quarto-</w:t>
      </w:r>
      <w:r w:rsidRPr="00083476">
        <w:rPr>
          <w:sz w:val="24"/>
          <w:szCs w:val="24"/>
        </w:rPr>
        <w:t xml:space="preserve"> O termo de extinção, sempre que possível, será precedido: </w:t>
      </w:r>
    </w:p>
    <w:p w14:paraId="6C4C4535" w14:textId="77777777" w:rsidR="00083476" w:rsidRPr="00083476" w:rsidRDefault="00083476" w:rsidP="00083476">
      <w:pPr>
        <w:pStyle w:val="Corpodetexto"/>
        <w:jc w:val="both"/>
        <w:rPr>
          <w:sz w:val="24"/>
          <w:szCs w:val="24"/>
        </w:rPr>
      </w:pPr>
      <w:r w:rsidRPr="00083476">
        <w:rPr>
          <w:sz w:val="24"/>
          <w:szCs w:val="24"/>
        </w:rPr>
        <w:t xml:space="preserve">1 Balanço dos eventos contratuais já cumpridos ou parcialmente cumpridos; </w:t>
      </w:r>
    </w:p>
    <w:p w14:paraId="4507F7E4" w14:textId="77777777" w:rsidR="00083476" w:rsidRPr="00083476" w:rsidRDefault="00083476" w:rsidP="00083476">
      <w:pPr>
        <w:pStyle w:val="Corpodetexto"/>
        <w:jc w:val="both"/>
        <w:rPr>
          <w:sz w:val="24"/>
          <w:szCs w:val="24"/>
        </w:rPr>
      </w:pPr>
      <w:r w:rsidRPr="00083476">
        <w:rPr>
          <w:sz w:val="24"/>
          <w:szCs w:val="24"/>
        </w:rPr>
        <w:t xml:space="preserve">2 Relação dos pagamentos já efetuados e ainda devidos; </w:t>
      </w:r>
    </w:p>
    <w:p w14:paraId="5DBDC68F" w14:textId="77777777" w:rsidR="00083476" w:rsidRPr="00083476" w:rsidRDefault="00083476" w:rsidP="00083476">
      <w:pPr>
        <w:pStyle w:val="Corpodetexto"/>
        <w:jc w:val="both"/>
        <w:rPr>
          <w:sz w:val="24"/>
          <w:szCs w:val="24"/>
        </w:rPr>
      </w:pPr>
      <w:r w:rsidRPr="00083476">
        <w:rPr>
          <w:sz w:val="24"/>
          <w:szCs w:val="24"/>
        </w:rPr>
        <w:t xml:space="preserve">3 Indenizações e multas. </w:t>
      </w:r>
    </w:p>
    <w:p w14:paraId="547748E5" w14:textId="77777777" w:rsidR="00083476" w:rsidRPr="00083476" w:rsidRDefault="00083476" w:rsidP="00083476">
      <w:pPr>
        <w:pStyle w:val="Corpodetexto"/>
        <w:jc w:val="both"/>
        <w:rPr>
          <w:sz w:val="24"/>
          <w:szCs w:val="24"/>
        </w:rPr>
      </w:pPr>
      <w:r w:rsidRPr="00083476">
        <w:rPr>
          <w:b/>
          <w:sz w:val="24"/>
          <w:szCs w:val="24"/>
        </w:rPr>
        <w:t>Parágrafo Quinto -</w:t>
      </w:r>
      <w:r w:rsidRPr="0008347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F345713" w14:textId="77777777" w:rsidR="00083476" w:rsidRPr="00083476" w:rsidRDefault="00083476" w:rsidP="00083476">
      <w:pPr>
        <w:pStyle w:val="Corpodetexto"/>
        <w:jc w:val="both"/>
        <w:rPr>
          <w:sz w:val="24"/>
          <w:szCs w:val="24"/>
        </w:rPr>
      </w:pPr>
      <w:r w:rsidRPr="00083476">
        <w:rPr>
          <w:b/>
          <w:sz w:val="24"/>
          <w:szCs w:val="24"/>
        </w:rPr>
        <w:t>Parágrafo Sexto -</w:t>
      </w:r>
      <w:r w:rsidRPr="0008347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5FD6499" w14:textId="77777777" w:rsidR="00083476" w:rsidRPr="00083476" w:rsidRDefault="00083476" w:rsidP="00083476">
      <w:pPr>
        <w:pStyle w:val="Corpodetexto"/>
        <w:jc w:val="both"/>
        <w:rPr>
          <w:b/>
          <w:bCs/>
          <w:sz w:val="24"/>
          <w:szCs w:val="24"/>
        </w:rPr>
      </w:pPr>
    </w:p>
    <w:p w14:paraId="3508FC40" w14:textId="77777777" w:rsidR="00083476" w:rsidRPr="00083476" w:rsidRDefault="00083476" w:rsidP="00083476">
      <w:pPr>
        <w:pStyle w:val="Corpodetexto"/>
        <w:jc w:val="both"/>
        <w:rPr>
          <w:sz w:val="24"/>
          <w:szCs w:val="24"/>
        </w:rPr>
      </w:pPr>
      <w:r w:rsidRPr="00083476">
        <w:rPr>
          <w:b/>
          <w:bCs/>
          <w:sz w:val="24"/>
          <w:szCs w:val="24"/>
        </w:rPr>
        <w:t xml:space="preserve">CLAUSULA DÉCIMA TERCEIRA - LEGISLAÇÃO APLICÁVEL </w:t>
      </w:r>
    </w:p>
    <w:p w14:paraId="34C205B5" w14:textId="77777777" w:rsidR="00083476" w:rsidRPr="00083476" w:rsidRDefault="00083476" w:rsidP="00083476">
      <w:pPr>
        <w:pStyle w:val="Corpodetexto"/>
        <w:jc w:val="both"/>
        <w:rPr>
          <w:sz w:val="24"/>
          <w:szCs w:val="24"/>
        </w:rPr>
      </w:pPr>
      <w:r w:rsidRPr="0008347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261BE28" w14:textId="77777777" w:rsidR="00083476" w:rsidRPr="00083476" w:rsidRDefault="00083476" w:rsidP="00083476">
      <w:pPr>
        <w:pStyle w:val="Corpodetexto"/>
        <w:jc w:val="both"/>
        <w:rPr>
          <w:sz w:val="24"/>
          <w:szCs w:val="24"/>
        </w:rPr>
      </w:pPr>
    </w:p>
    <w:p w14:paraId="4AC8D05C" w14:textId="77777777" w:rsidR="00083476" w:rsidRPr="00083476" w:rsidRDefault="00083476" w:rsidP="00083476">
      <w:pPr>
        <w:pStyle w:val="Corpodetexto"/>
        <w:jc w:val="both"/>
        <w:rPr>
          <w:sz w:val="24"/>
          <w:szCs w:val="24"/>
        </w:rPr>
      </w:pPr>
      <w:r w:rsidRPr="00083476">
        <w:rPr>
          <w:b/>
          <w:bCs/>
          <w:sz w:val="24"/>
          <w:szCs w:val="24"/>
        </w:rPr>
        <w:t xml:space="preserve">CLÁUSULA DÉCIMA QUARTA – DURAÇÃO </w:t>
      </w:r>
    </w:p>
    <w:p w14:paraId="14EE2C5F" w14:textId="77777777" w:rsidR="00083476" w:rsidRPr="00083476" w:rsidRDefault="00083476" w:rsidP="00083476">
      <w:pPr>
        <w:pStyle w:val="Corpodetexto"/>
        <w:jc w:val="both"/>
        <w:rPr>
          <w:sz w:val="24"/>
          <w:szCs w:val="24"/>
        </w:rPr>
      </w:pPr>
      <w:r w:rsidRPr="00083476">
        <w:rPr>
          <w:sz w:val="24"/>
          <w:szCs w:val="24"/>
        </w:rPr>
        <w:t>O prazo de vigência da contratação é de 01 (um) ano contados da assinatura da Ata de Registro de Preços, na forma do artigo 105 da Lei n° 14.133/2021.</w:t>
      </w:r>
    </w:p>
    <w:p w14:paraId="1028EEEA" w14:textId="77777777" w:rsidR="00083476" w:rsidRPr="00083476" w:rsidRDefault="00083476" w:rsidP="00083476">
      <w:pPr>
        <w:pStyle w:val="Corpodetexto"/>
        <w:jc w:val="both"/>
        <w:rPr>
          <w:sz w:val="24"/>
          <w:szCs w:val="24"/>
        </w:rPr>
      </w:pPr>
    </w:p>
    <w:p w14:paraId="0D62358B" w14:textId="77777777" w:rsidR="00083476" w:rsidRPr="00083476" w:rsidRDefault="00083476" w:rsidP="00083476">
      <w:pPr>
        <w:pStyle w:val="Corpodetexto"/>
        <w:jc w:val="both"/>
        <w:rPr>
          <w:sz w:val="24"/>
          <w:szCs w:val="24"/>
        </w:rPr>
      </w:pPr>
      <w:r w:rsidRPr="00083476">
        <w:rPr>
          <w:b/>
          <w:sz w:val="24"/>
          <w:szCs w:val="24"/>
        </w:rPr>
        <w:t xml:space="preserve">Parágrafo Primeiro - </w:t>
      </w:r>
      <w:r w:rsidRPr="00083476">
        <w:rPr>
          <w:sz w:val="24"/>
          <w:szCs w:val="24"/>
        </w:rPr>
        <w:t xml:space="preserve"> A prorrogação da vigência da Ata de Registro de Preços dependerá da concordância das partes e de comprovação da </w:t>
      </w:r>
      <w:proofErr w:type="spellStart"/>
      <w:r w:rsidRPr="00083476">
        <w:rPr>
          <w:sz w:val="24"/>
          <w:szCs w:val="24"/>
        </w:rPr>
        <w:t>vantajosidade</w:t>
      </w:r>
      <w:proofErr w:type="spellEnd"/>
      <w:r w:rsidRPr="00083476">
        <w:rPr>
          <w:sz w:val="24"/>
          <w:szCs w:val="24"/>
        </w:rPr>
        <w:t xml:space="preserve"> dos preços. </w:t>
      </w:r>
    </w:p>
    <w:p w14:paraId="0BACC142" w14:textId="77777777" w:rsidR="00083476" w:rsidRPr="00083476" w:rsidRDefault="00083476" w:rsidP="00083476">
      <w:pPr>
        <w:pStyle w:val="Corpodetexto"/>
        <w:jc w:val="both"/>
        <w:rPr>
          <w:sz w:val="24"/>
          <w:szCs w:val="24"/>
        </w:rPr>
      </w:pPr>
      <w:r w:rsidRPr="00083476">
        <w:rPr>
          <w:b/>
          <w:sz w:val="24"/>
          <w:szCs w:val="24"/>
        </w:rPr>
        <w:t>Parágrafo Segundo</w:t>
      </w:r>
      <w:r w:rsidRPr="00083476">
        <w:rPr>
          <w:sz w:val="24"/>
          <w:szCs w:val="24"/>
        </w:rPr>
        <w:t xml:space="preserve"> -  A prorrogação da vigência da Ata de Registro de Preços será registrada mediante termo de prorrogação pactuado pelas partes nos autos de gestão da Ata de Registro de Preços.</w:t>
      </w:r>
    </w:p>
    <w:p w14:paraId="7D7EB772" w14:textId="77777777" w:rsidR="00083476" w:rsidRPr="00083476" w:rsidRDefault="00083476" w:rsidP="00083476">
      <w:pPr>
        <w:pStyle w:val="Corpodetexto"/>
        <w:jc w:val="both"/>
        <w:rPr>
          <w:sz w:val="24"/>
          <w:szCs w:val="24"/>
        </w:rPr>
      </w:pPr>
      <w:r w:rsidRPr="00083476">
        <w:rPr>
          <w:b/>
          <w:sz w:val="24"/>
          <w:szCs w:val="24"/>
        </w:rPr>
        <w:t>Parágrafo Terceiro</w:t>
      </w:r>
      <w:r w:rsidRPr="00083476">
        <w:rPr>
          <w:sz w:val="24"/>
          <w:szCs w:val="24"/>
        </w:rPr>
        <w:t xml:space="preserve"> -  A prorrogação da vigência da Ata de Registro de Preços deverá ser publicada e divulgada.</w:t>
      </w:r>
    </w:p>
    <w:p w14:paraId="015092A5" w14:textId="77777777" w:rsidR="00083476" w:rsidRPr="00083476" w:rsidRDefault="00083476" w:rsidP="00083476">
      <w:pPr>
        <w:pStyle w:val="Corpodetexto"/>
        <w:jc w:val="both"/>
        <w:rPr>
          <w:sz w:val="24"/>
          <w:szCs w:val="24"/>
        </w:rPr>
      </w:pPr>
      <w:r w:rsidRPr="00083476">
        <w:rPr>
          <w:b/>
          <w:sz w:val="24"/>
          <w:szCs w:val="24"/>
        </w:rPr>
        <w:t>Parágrafo Quarto</w:t>
      </w:r>
      <w:r w:rsidRPr="00083476">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B166BBB" w14:textId="77777777" w:rsidR="00083476" w:rsidRPr="00083476" w:rsidRDefault="00083476" w:rsidP="00083476">
      <w:pPr>
        <w:pStyle w:val="Corpodetexto"/>
        <w:jc w:val="both"/>
        <w:rPr>
          <w:sz w:val="24"/>
          <w:szCs w:val="24"/>
        </w:rPr>
      </w:pPr>
    </w:p>
    <w:p w14:paraId="762FA9B7" w14:textId="77777777" w:rsidR="00083476" w:rsidRPr="00083476" w:rsidRDefault="00083476" w:rsidP="00083476">
      <w:pPr>
        <w:pStyle w:val="Corpodetexto"/>
        <w:jc w:val="both"/>
        <w:rPr>
          <w:sz w:val="24"/>
          <w:szCs w:val="24"/>
        </w:rPr>
      </w:pPr>
      <w:r w:rsidRPr="00083476">
        <w:rPr>
          <w:b/>
          <w:bCs/>
          <w:sz w:val="24"/>
          <w:szCs w:val="24"/>
        </w:rPr>
        <w:t xml:space="preserve">CLÁUSULA DÉCIMA QUINTA – DA PUBLICAÇÃO </w:t>
      </w:r>
    </w:p>
    <w:p w14:paraId="1D8ED372" w14:textId="77777777" w:rsidR="00083476" w:rsidRPr="00083476" w:rsidRDefault="00083476" w:rsidP="00083476">
      <w:pPr>
        <w:pStyle w:val="Corpodetexto"/>
        <w:jc w:val="both"/>
        <w:rPr>
          <w:sz w:val="24"/>
          <w:szCs w:val="24"/>
        </w:rPr>
      </w:pPr>
      <w:r w:rsidRPr="00083476">
        <w:rPr>
          <w:sz w:val="24"/>
          <w:szCs w:val="24"/>
        </w:rPr>
        <w:lastRenderedPageBreak/>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B528553" w14:textId="77777777" w:rsidR="00083476" w:rsidRPr="00083476" w:rsidRDefault="00083476" w:rsidP="00083476">
      <w:pPr>
        <w:pStyle w:val="Corpodetexto"/>
        <w:jc w:val="both"/>
        <w:rPr>
          <w:rFonts w:eastAsia="Arial"/>
          <w:sz w:val="24"/>
          <w:szCs w:val="24"/>
        </w:rPr>
      </w:pPr>
      <w:r w:rsidRPr="00083476">
        <w:rPr>
          <w:sz w:val="24"/>
          <w:szCs w:val="24"/>
        </w:rPr>
        <w:t xml:space="preserve"> </w:t>
      </w:r>
    </w:p>
    <w:p w14:paraId="77D16A82" w14:textId="77777777" w:rsidR="00083476" w:rsidRPr="00083476" w:rsidRDefault="00083476" w:rsidP="00083476">
      <w:pPr>
        <w:pStyle w:val="Corpodetexto"/>
        <w:jc w:val="both"/>
        <w:rPr>
          <w:sz w:val="24"/>
          <w:szCs w:val="24"/>
        </w:rPr>
      </w:pPr>
      <w:r w:rsidRPr="00083476">
        <w:rPr>
          <w:b/>
          <w:bCs/>
          <w:sz w:val="24"/>
          <w:szCs w:val="24"/>
        </w:rPr>
        <w:t xml:space="preserve">CLÁUSULA DÉCIMA SEXTA – CASOS OMISSOS </w:t>
      </w:r>
    </w:p>
    <w:p w14:paraId="37F0079F" w14:textId="77777777" w:rsidR="00083476" w:rsidRPr="00083476" w:rsidRDefault="00083476" w:rsidP="00083476">
      <w:pPr>
        <w:pStyle w:val="Corpodetexto"/>
        <w:jc w:val="both"/>
        <w:rPr>
          <w:sz w:val="24"/>
          <w:szCs w:val="24"/>
        </w:rPr>
      </w:pPr>
      <w:r w:rsidRPr="0008347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E61251F" w14:textId="77777777" w:rsidR="00083476" w:rsidRPr="00083476" w:rsidRDefault="00083476" w:rsidP="00083476">
      <w:pPr>
        <w:pStyle w:val="Corpodetexto"/>
        <w:jc w:val="both"/>
        <w:rPr>
          <w:sz w:val="24"/>
          <w:szCs w:val="24"/>
        </w:rPr>
      </w:pPr>
    </w:p>
    <w:p w14:paraId="3FD9DF3E" w14:textId="77777777" w:rsidR="00083476" w:rsidRPr="00083476" w:rsidRDefault="00083476" w:rsidP="00083476">
      <w:pPr>
        <w:pStyle w:val="Corpodetexto"/>
        <w:jc w:val="both"/>
        <w:rPr>
          <w:sz w:val="24"/>
          <w:szCs w:val="24"/>
        </w:rPr>
      </w:pPr>
      <w:r w:rsidRPr="00083476">
        <w:rPr>
          <w:b/>
          <w:bCs/>
          <w:sz w:val="24"/>
          <w:szCs w:val="24"/>
        </w:rPr>
        <w:t xml:space="preserve">CLÁUSULA DÉCIMA SETIMA - FORO </w:t>
      </w:r>
    </w:p>
    <w:p w14:paraId="24562438" w14:textId="77777777" w:rsidR="00083476" w:rsidRPr="00083476" w:rsidRDefault="00083476" w:rsidP="00083476">
      <w:pPr>
        <w:pStyle w:val="Corpodetexto"/>
        <w:jc w:val="both"/>
        <w:rPr>
          <w:sz w:val="24"/>
          <w:szCs w:val="24"/>
        </w:rPr>
      </w:pPr>
      <w:r w:rsidRPr="00083476">
        <w:rPr>
          <w:sz w:val="24"/>
          <w:szCs w:val="24"/>
        </w:rPr>
        <w:t>Fica eleito o foro da Comarca de Bom Jardim/ RJ para dirimir dúvidas ou questões oriundas do presente contrato.</w:t>
      </w:r>
    </w:p>
    <w:p w14:paraId="17B831E4" w14:textId="77777777" w:rsidR="00083476" w:rsidRPr="00083476" w:rsidRDefault="00083476" w:rsidP="00083476">
      <w:pPr>
        <w:pStyle w:val="Corpodetexto"/>
        <w:jc w:val="both"/>
        <w:rPr>
          <w:sz w:val="24"/>
          <w:szCs w:val="24"/>
        </w:rPr>
      </w:pPr>
    </w:p>
    <w:p w14:paraId="105EBE7D" w14:textId="77777777" w:rsidR="00083476" w:rsidRPr="00083476" w:rsidRDefault="00083476" w:rsidP="00083476">
      <w:pPr>
        <w:pStyle w:val="Corpodetexto"/>
        <w:jc w:val="both"/>
        <w:rPr>
          <w:sz w:val="24"/>
          <w:szCs w:val="24"/>
        </w:rPr>
      </w:pPr>
      <w:r w:rsidRPr="00083476">
        <w:rPr>
          <w:sz w:val="24"/>
          <w:szCs w:val="24"/>
        </w:rPr>
        <w:t>E por estarem justas e contratadas, as partes assinam o presente instrumento contratual, em 03 (três vias) iguais e rubricadas para todos os fins de direito, na presença das testemunhas abaixo.</w:t>
      </w:r>
    </w:p>
    <w:p w14:paraId="2E14BC44" w14:textId="009F0BA4" w:rsidR="00083476" w:rsidRPr="00721950" w:rsidRDefault="00083476" w:rsidP="00083476">
      <w:pPr>
        <w:pStyle w:val="Corpodetexto"/>
        <w:spacing w:line="200" w:lineRule="atLeast"/>
        <w:jc w:val="both"/>
        <w:rPr>
          <w:szCs w:val="22"/>
        </w:rPr>
      </w:pPr>
      <w:r w:rsidRPr="00083476">
        <w:rPr>
          <w:sz w:val="24"/>
          <w:szCs w:val="24"/>
        </w:rPr>
        <w:t>Bom Jardim, XX de XXXX de 2025.</w:t>
      </w:r>
    </w:p>
    <w:p w14:paraId="6C874A67" w14:textId="77777777" w:rsidR="00083476" w:rsidRPr="00721950" w:rsidRDefault="00083476" w:rsidP="00083476">
      <w:pPr>
        <w:pStyle w:val="Corpodetexto"/>
        <w:spacing w:line="200" w:lineRule="atLeast"/>
        <w:rPr>
          <w:szCs w:val="22"/>
        </w:rPr>
      </w:pPr>
    </w:p>
    <w:p w14:paraId="1D3E391F" w14:textId="77777777" w:rsidR="00083476" w:rsidRPr="00083476" w:rsidRDefault="00083476" w:rsidP="00083476">
      <w:pPr>
        <w:pStyle w:val="Corpodetexto"/>
        <w:spacing w:line="200" w:lineRule="atLeast"/>
        <w:rPr>
          <w:sz w:val="24"/>
        </w:rPr>
      </w:pPr>
    </w:p>
    <w:p w14:paraId="77221CB8" w14:textId="77777777" w:rsidR="00083476" w:rsidRPr="00083476" w:rsidRDefault="00083476" w:rsidP="00083476">
      <w:pPr>
        <w:pStyle w:val="Corpodetexto"/>
        <w:spacing w:line="200" w:lineRule="atLeast"/>
        <w:rPr>
          <w:b/>
          <w:bCs/>
          <w:sz w:val="24"/>
        </w:rPr>
        <w:sectPr w:rsidR="00083476" w:rsidRPr="00083476" w:rsidSect="00083476">
          <w:pgSz w:w="11906" w:h="16838"/>
          <w:pgMar w:top="1821" w:right="1274" w:bottom="1417" w:left="1418" w:header="708" w:footer="708" w:gutter="0"/>
          <w:cols w:space="708"/>
          <w:docGrid w:linePitch="360"/>
        </w:sectPr>
      </w:pPr>
    </w:p>
    <w:p w14:paraId="72B4C377" w14:textId="77777777" w:rsidR="00083476" w:rsidRPr="00083476" w:rsidRDefault="00083476" w:rsidP="00083476">
      <w:pPr>
        <w:pStyle w:val="Corpodetexto"/>
        <w:spacing w:line="200" w:lineRule="atLeast"/>
        <w:rPr>
          <w:sz w:val="24"/>
        </w:rPr>
      </w:pPr>
      <w:r w:rsidRPr="00083476">
        <w:rPr>
          <w:b/>
          <w:bCs/>
          <w:sz w:val="24"/>
        </w:rPr>
        <w:lastRenderedPageBreak/>
        <w:t xml:space="preserve">MUNICÍPIO DE BOM JARDIM </w:t>
      </w:r>
      <w:r w:rsidRPr="00083476">
        <w:rPr>
          <w:b/>
          <w:sz w:val="24"/>
        </w:rPr>
        <w:t>CONTRATANTE</w:t>
      </w:r>
    </w:p>
    <w:p w14:paraId="1BBB998E" w14:textId="18BB4DC8" w:rsidR="00083476" w:rsidRPr="00083476" w:rsidRDefault="00083476" w:rsidP="00083476">
      <w:pPr>
        <w:pStyle w:val="Corpodetexto"/>
        <w:spacing w:line="200" w:lineRule="atLeast"/>
        <w:rPr>
          <w:b/>
          <w:bCs/>
          <w:sz w:val="24"/>
        </w:rPr>
      </w:pPr>
      <w:r w:rsidRPr="00083476">
        <w:rPr>
          <w:b/>
          <w:bCs/>
          <w:sz w:val="24"/>
          <w:highlight w:val="yellow"/>
        </w:rPr>
        <w:lastRenderedPageBreak/>
        <w:fldChar w:fldCharType="begin"/>
      </w:r>
      <w:r w:rsidRPr="00083476">
        <w:rPr>
          <w:b/>
          <w:bCs/>
          <w:sz w:val="24"/>
          <w:highlight w:val="yellow"/>
        </w:rPr>
        <w:instrText xml:space="preserve"> REF  Empresa  \* MERGEFORMAT </w:instrText>
      </w:r>
      <w:r w:rsidRPr="00083476">
        <w:rPr>
          <w:b/>
          <w:bCs/>
          <w:sz w:val="24"/>
          <w:highlight w:val="yellow"/>
        </w:rPr>
        <w:fldChar w:fldCharType="separate"/>
      </w:r>
      <w:sdt>
        <w:sdtPr>
          <w:rPr>
            <w:b/>
            <w:bCs/>
            <w:sz w:val="24"/>
          </w:rPr>
          <w:id w:val="-182514589"/>
          <w:placeholder>
            <w:docPart w:val="1E04942D90184B4796273871F1C33398"/>
          </w:placeholder>
        </w:sdtPr>
        <w:sdtEndPr>
          <w:rPr>
            <w:highlight w:val="yellow"/>
          </w:rPr>
        </w:sdtEndPr>
        <w:sdtContent>
          <w:r w:rsidR="000B1020" w:rsidRPr="00083476">
            <w:rPr>
              <w:b/>
              <w:bCs/>
              <w:sz w:val="24"/>
            </w:rPr>
            <w:t>XXXXXXXXX</w:t>
          </w:r>
        </w:sdtContent>
      </w:sdt>
      <w:r w:rsidRPr="00083476">
        <w:rPr>
          <w:b/>
          <w:bCs/>
          <w:sz w:val="24"/>
          <w:highlight w:val="yellow"/>
        </w:rPr>
        <w:fldChar w:fldCharType="end"/>
      </w:r>
    </w:p>
    <w:p w14:paraId="06FE90AA" w14:textId="77777777" w:rsidR="00083476" w:rsidRPr="00083476" w:rsidRDefault="00083476" w:rsidP="00083476">
      <w:pPr>
        <w:pStyle w:val="Corpodetexto"/>
        <w:spacing w:line="200" w:lineRule="atLeast"/>
        <w:rPr>
          <w:b/>
          <w:bCs/>
          <w:sz w:val="24"/>
        </w:rPr>
      </w:pPr>
      <w:r w:rsidRPr="00083476">
        <w:rPr>
          <w:b/>
          <w:bCs/>
          <w:sz w:val="24"/>
        </w:rPr>
        <w:t>CONTRATADA</w:t>
      </w:r>
    </w:p>
    <w:p w14:paraId="6F008672" w14:textId="77777777" w:rsidR="00083476" w:rsidRPr="00083476" w:rsidRDefault="00083476" w:rsidP="00083476">
      <w:pPr>
        <w:pStyle w:val="Corpodetexto"/>
        <w:spacing w:line="200" w:lineRule="atLeast"/>
        <w:rPr>
          <w:b/>
          <w:sz w:val="24"/>
        </w:rPr>
        <w:sectPr w:rsidR="00083476" w:rsidRPr="00083476" w:rsidSect="00083476">
          <w:type w:val="continuous"/>
          <w:pgSz w:w="11906" w:h="16838"/>
          <w:pgMar w:top="1417" w:right="1701" w:bottom="1417" w:left="1701" w:header="708" w:footer="708" w:gutter="0"/>
          <w:cols w:num="2" w:space="708"/>
          <w:docGrid w:linePitch="360"/>
        </w:sectPr>
      </w:pPr>
    </w:p>
    <w:p w14:paraId="154D4B26" w14:textId="77777777" w:rsidR="00083476" w:rsidRDefault="00083476" w:rsidP="00083476">
      <w:pPr>
        <w:pStyle w:val="Corpodetexto"/>
        <w:spacing w:line="200" w:lineRule="atLeast"/>
        <w:jc w:val="left"/>
        <w:rPr>
          <w:b/>
          <w:sz w:val="24"/>
        </w:rPr>
      </w:pPr>
    </w:p>
    <w:p w14:paraId="0232C891" w14:textId="5C6E7A0E" w:rsidR="00083476" w:rsidRPr="00083476" w:rsidRDefault="00083476" w:rsidP="00083476">
      <w:pPr>
        <w:pStyle w:val="Corpodetexto"/>
        <w:spacing w:line="200" w:lineRule="atLeast"/>
        <w:jc w:val="left"/>
        <w:rPr>
          <w:sz w:val="24"/>
        </w:rPr>
      </w:pPr>
      <w:r w:rsidRPr="00083476">
        <w:rPr>
          <w:b/>
          <w:sz w:val="24"/>
        </w:rPr>
        <w:t>TESTEMUNHAS</w:t>
      </w:r>
      <w:r w:rsidRPr="00083476">
        <w:rPr>
          <w:sz w:val="24"/>
        </w:rPr>
        <w:t>:</w:t>
      </w:r>
    </w:p>
    <w:p w14:paraId="71450D9B" w14:textId="77777777" w:rsidR="00083476" w:rsidRPr="00083476" w:rsidRDefault="00083476" w:rsidP="00083476">
      <w:pPr>
        <w:pStyle w:val="Corpodetexto"/>
        <w:spacing w:line="200" w:lineRule="atLeast"/>
        <w:jc w:val="left"/>
        <w:rPr>
          <w:sz w:val="24"/>
        </w:rPr>
        <w:sectPr w:rsidR="00083476" w:rsidRPr="00083476" w:rsidSect="00083476">
          <w:type w:val="continuous"/>
          <w:pgSz w:w="11906" w:h="16838"/>
          <w:pgMar w:top="1417" w:right="1701" w:bottom="1417" w:left="1701" w:header="708" w:footer="708" w:gutter="0"/>
          <w:cols w:space="708"/>
          <w:docGrid w:linePitch="360"/>
        </w:sectPr>
      </w:pPr>
    </w:p>
    <w:p w14:paraId="0127F697" w14:textId="77777777" w:rsidR="00083476" w:rsidRPr="00083476" w:rsidRDefault="00083476" w:rsidP="00083476">
      <w:pPr>
        <w:pStyle w:val="Corpodetexto"/>
        <w:spacing w:line="200" w:lineRule="atLeast"/>
        <w:jc w:val="left"/>
        <w:rPr>
          <w:sz w:val="24"/>
        </w:rPr>
      </w:pPr>
      <w:r w:rsidRPr="00083476">
        <w:rPr>
          <w:sz w:val="24"/>
        </w:rPr>
        <w:lastRenderedPageBreak/>
        <w:t>Nome:</w:t>
      </w:r>
    </w:p>
    <w:p w14:paraId="752BAC09" w14:textId="77777777" w:rsidR="00083476" w:rsidRPr="00083476" w:rsidRDefault="00083476" w:rsidP="00083476">
      <w:pPr>
        <w:pStyle w:val="Corpodetexto"/>
        <w:spacing w:line="200" w:lineRule="atLeast"/>
        <w:jc w:val="left"/>
        <w:rPr>
          <w:sz w:val="24"/>
        </w:rPr>
      </w:pPr>
      <w:r w:rsidRPr="00083476">
        <w:rPr>
          <w:sz w:val="24"/>
        </w:rPr>
        <w:t>CPF:</w:t>
      </w:r>
    </w:p>
    <w:p w14:paraId="2773C36B" w14:textId="77777777" w:rsidR="00083476" w:rsidRPr="00083476" w:rsidRDefault="00083476" w:rsidP="00083476">
      <w:pPr>
        <w:rPr>
          <w:sz w:val="24"/>
        </w:rPr>
      </w:pPr>
      <w:r w:rsidRPr="00083476">
        <w:rPr>
          <w:sz w:val="24"/>
        </w:rPr>
        <w:t>Nome:</w:t>
      </w:r>
    </w:p>
    <w:p w14:paraId="3F82530F" w14:textId="77777777" w:rsidR="00083476" w:rsidRDefault="00083476" w:rsidP="00083476">
      <w:pPr>
        <w:rPr>
          <w:sz w:val="24"/>
        </w:rPr>
      </w:pPr>
      <w:r w:rsidRPr="00083476">
        <w:rPr>
          <w:sz w:val="24"/>
        </w:rPr>
        <w:t>CPF:</w:t>
      </w:r>
    </w:p>
    <w:p w14:paraId="2E09B263" w14:textId="77777777" w:rsidR="00083476" w:rsidRDefault="00083476" w:rsidP="00083476">
      <w:pPr>
        <w:rPr>
          <w:sz w:val="24"/>
        </w:rPr>
      </w:pPr>
    </w:p>
    <w:p w14:paraId="275B7DA3" w14:textId="77777777" w:rsidR="00083476" w:rsidRDefault="00083476" w:rsidP="00083476">
      <w:pPr>
        <w:rPr>
          <w:sz w:val="24"/>
        </w:rPr>
      </w:pPr>
    </w:p>
    <w:p w14:paraId="3302F4A0" w14:textId="77777777" w:rsidR="00083476" w:rsidRDefault="00083476" w:rsidP="00083476">
      <w:pPr>
        <w:rPr>
          <w:sz w:val="24"/>
        </w:rPr>
      </w:pPr>
    </w:p>
    <w:p w14:paraId="1F1C9F56" w14:textId="77777777" w:rsidR="00083476" w:rsidRPr="00083476" w:rsidRDefault="00083476" w:rsidP="00083476">
      <w:pPr>
        <w:rPr>
          <w:sz w:val="24"/>
        </w:rPr>
        <w:sectPr w:rsidR="00083476" w:rsidRPr="00083476" w:rsidSect="00083476">
          <w:type w:val="continuous"/>
          <w:pgSz w:w="11906" w:h="16838"/>
          <w:pgMar w:top="1417" w:right="1701" w:bottom="1417" w:left="1701" w:header="708" w:footer="708" w:gutter="0"/>
          <w:cols w:num="2" w:space="708"/>
          <w:docGrid w:linePitch="360"/>
        </w:sectPr>
      </w:pPr>
    </w:p>
    <w:p w14:paraId="52118412" w14:textId="77777777" w:rsidR="00083476" w:rsidRPr="00083476" w:rsidRDefault="00083476" w:rsidP="00083476">
      <w:pPr>
        <w:pStyle w:val="Corpodetexto"/>
        <w:spacing w:before="120" w:after="120"/>
        <w:rPr>
          <w:b/>
          <w:bCs/>
          <w:sz w:val="24"/>
          <w:szCs w:val="24"/>
        </w:rPr>
      </w:pPr>
      <w:r w:rsidRPr="00083476">
        <w:rPr>
          <w:b/>
          <w:bCs/>
          <w:sz w:val="24"/>
          <w:szCs w:val="24"/>
        </w:rPr>
        <w:lastRenderedPageBreak/>
        <w:t xml:space="preserve">MINUTA DE CONTRATO Nº </w:t>
      </w:r>
      <w:sdt>
        <w:sdtPr>
          <w:rPr>
            <w:b/>
            <w:bCs/>
            <w:sz w:val="24"/>
            <w:szCs w:val="24"/>
          </w:rPr>
          <w:id w:val="178313459"/>
          <w:placeholder>
            <w:docPart w:val="8FE8045C180B4CE5A8C5550C9734DC26"/>
          </w:placeholder>
        </w:sdtPr>
        <w:sdtEndPr/>
        <w:sdtContent>
          <w:r w:rsidRPr="00083476">
            <w:rPr>
              <w:b/>
              <w:bCs/>
              <w:sz w:val="24"/>
              <w:szCs w:val="24"/>
            </w:rPr>
            <w:t>0XX</w:t>
          </w:r>
        </w:sdtContent>
      </w:sdt>
      <w:r w:rsidRPr="00083476">
        <w:rPr>
          <w:b/>
          <w:bCs/>
          <w:sz w:val="24"/>
          <w:szCs w:val="24"/>
        </w:rPr>
        <w:t>/</w:t>
      </w:r>
      <w:sdt>
        <w:sdtPr>
          <w:rPr>
            <w:b/>
            <w:bCs/>
            <w:sz w:val="24"/>
            <w:szCs w:val="24"/>
          </w:rPr>
          <w:id w:val="1331332362"/>
          <w:placeholder>
            <w:docPart w:val="16FFBBFE1CC74FF5954BD6C6592511C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83476">
            <w:rPr>
              <w:b/>
              <w:bCs/>
              <w:sz w:val="24"/>
              <w:szCs w:val="24"/>
            </w:rPr>
            <w:t>2025</w:t>
          </w:r>
        </w:sdtContent>
      </w:sdt>
    </w:p>
    <w:p w14:paraId="05048195" w14:textId="0D840E0D" w:rsidR="00083476" w:rsidRPr="00083476" w:rsidRDefault="00083476" w:rsidP="00083476">
      <w:pPr>
        <w:pStyle w:val="Corpodetexto"/>
        <w:spacing w:before="120" w:after="120"/>
        <w:rPr>
          <w:b/>
          <w:sz w:val="24"/>
          <w:szCs w:val="24"/>
        </w:rPr>
      </w:pPr>
      <w:r w:rsidRPr="00083476">
        <w:rPr>
          <w:b/>
          <w:bCs/>
          <w:sz w:val="24"/>
          <w:szCs w:val="24"/>
        </w:rPr>
        <w:t xml:space="preserve">REF: </w:t>
      </w:r>
      <w:r w:rsidR="00672D8F">
        <w:rPr>
          <w:b/>
          <w:sz w:val="24"/>
          <w:szCs w:val="24"/>
        </w:rPr>
        <w:t>PREGÃO ELERTÔNICO 067</w:t>
      </w:r>
      <w:r w:rsidRPr="00083476">
        <w:rPr>
          <w:b/>
          <w:sz w:val="24"/>
          <w:szCs w:val="24"/>
        </w:rPr>
        <w:t>/2024</w:t>
      </w:r>
    </w:p>
    <w:p w14:paraId="18EBD8D8" w14:textId="77777777" w:rsidR="00083476" w:rsidRPr="00083476" w:rsidRDefault="00083476" w:rsidP="00083476">
      <w:pPr>
        <w:pStyle w:val="Corpodetexto"/>
        <w:spacing w:before="120" w:after="120"/>
        <w:ind w:left="4595"/>
        <w:rPr>
          <w:b/>
          <w:bCs/>
          <w:sz w:val="24"/>
          <w:szCs w:val="24"/>
        </w:rPr>
      </w:pPr>
    </w:p>
    <w:p w14:paraId="2AEA9449" w14:textId="77777777" w:rsidR="00083476" w:rsidRPr="00083476" w:rsidRDefault="00083476" w:rsidP="00083476">
      <w:pPr>
        <w:pStyle w:val="Corpodetexto"/>
        <w:spacing w:before="120" w:after="120"/>
        <w:ind w:left="4595"/>
        <w:jc w:val="both"/>
        <w:rPr>
          <w:b/>
          <w:bCs/>
          <w:sz w:val="24"/>
          <w:szCs w:val="24"/>
        </w:rPr>
      </w:pPr>
      <w:r w:rsidRPr="00083476">
        <w:rPr>
          <w:b/>
          <w:bCs/>
          <w:sz w:val="24"/>
          <w:szCs w:val="24"/>
        </w:rPr>
        <w:t xml:space="preserve">CONTRATO PARA FUTURA E EVENTUAL AQUISIÇÃO DE MATERIAIS DE CONSTRUÇÃO EM GERAL E MATERIAIS QUE COMPÕEM O SISTEMA DE ILUMINAÇÃO PÚBLICA QUE ENTRE SI CELEBRAM O </w:t>
      </w:r>
      <w:r w:rsidRPr="00083476">
        <w:rPr>
          <w:b/>
          <w:sz w:val="24"/>
          <w:szCs w:val="24"/>
        </w:rPr>
        <w:t>FUNDO MUNICIPAL DE EDUCAÇÃO</w:t>
      </w:r>
      <w:r w:rsidRPr="00083476">
        <w:rPr>
          <w:b/>
          <w:bCs/>
          <w:sz w:val="24"/>
          <w:szCs w:val="24"/>
        </w:rPr>
        <w:t xml:space="preserve"> E A EMPRESA </w:t>
      </w:r>
      <w:sdt>
        <w:sdtPr>
          <w:rPr>
            <w:b/>
            <w:bCs/>
            <w:sz w:val="24"/>
            <w:szCs w:val="24"/>
          </w:rPr>
          <w:id w:val="523600361"/>
          <w:placeholder>
            <w:docPart w:val="444814DAC4294425AAB952E8A61FEDA7"/>
          </w:placeholder>
        </w:sdtPr>
        <w:sdtEndPr/>
        <w:sdtContent>
          <w:r w:rsidRPr="00083476">
            <w:rPr>
              <w:b/>
              <w:bCs/>
              <w:sz w:val="24"/>
              <w:szCs w:val="24"/>
            </w:rPr>
            <w:t>XXXXXXXXX</w:t>
          </w:r>
        </w:sdtContent>
      </w:sdt>
    </w:p>
    <w:p w14:paraId="044788BE" w14:textId="77777777" w:rsidR="00083476" w:rsidRPr="00083476" w:rsidRDefault="00083476" w:rsidP="00083476">
      <w:pPr>
        <w:pStyle w:val="Corpodetexto"/>
        <w:spacing w:before="120" w:after="120"/>
        <w:ind w:left="4595"/>
        <w:rPr>
          <w:sz w:val="24"/>
          <w:szCs w:val="24"/>
        </w:rPr>
      </w:pPr>
    </w:p>
    <w:p w14:paraId="47559ACB" w14:textId="77777777" w:rsidR="00083476" w:rsidRPr="00083476" w:rsidRDefault="00083476" w:rsidP="00083476">
      <w:pPr>
        <w:spacing w:before="120" w:after="120"/>
        <w:jc w:val="both"/>
        <w:rPr>
          <w:sz w:val="24"/>
          <w:szCs w:val="24"/>
        </w:rPr>
      </w:pPr>
      <w:r w:rsidRPr="00083476">
        <w:rPr>
          <w:b/>
          <w:bCs/>
          <w:sz w:val="24"/>
          <w:szCs w:val="24"/>
        </w:rPr>
        <w:t xml:space="preserve">O </w:t>
      </w:r>
      <w:r w:rsidRPr="00083476">
        <w:rPr>
          <w:b/>
          <w:sz w:val="24"/>
          <w:szCs w:val="24"/>
        </w:rPr>
        <w:t>FUNDO MUNICIPAL DE EDUCAÇÃO</w:t>
      </w:r>
      <w:r w:rsidRPr="00083476">
        <w:rPr>
          <w:b/>
          <w:iCs/>
          <w:sz w:val="24"/>
          <w:szCs w:val="24"/>
        </w:rPr>
        <w:t xml:space="preserve">, </w:t>
      </w:r>
      <w:r w:rsidRPr="00083476">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083476">
        <w:rPr>
          <w:b/>
          <w:iCs/>
          <w:sz w:val="24"/>
          <w:szCs w:val="24"/>
        </w:rPr>
        <w:t>LUCIANA LATTANZI MOTA MENEZES</w:t>
      </w:r>
      <w:r w:rsidRPr="00083476">
        <w:rPr>
          <w:bCs/>
          <w:sz w:val="24"/>
          <w:szCs w:val="24"/>
        </w:rPr>
        <w:t xml:space="preserve">, </w:t>
      </w:r>
      <w:r w:rsidRPr="00083476">
        <w:rPr>
          <w:iCs/>
          <w:sz w:val="24"/>
          <w:szCs w:val="24"/>
        </w:rPr>
        <w:t>brasileira, casada, , inscrita no CPF/MF sob o nº 886.661.407-63, com endereço profissional na Rua Mozart Serpa de Carvalho, n° 190, Centro, Bom Jardim/RJ, CEP 28.660-000</w:t>
      </w:r>
      <w:r w:rsidRPr="00083476">
        <w:rPr>
          <w:bCs/>
          <w:sz w:val="24"/>
          <w:szCs w:val="24"/>
        </w:rPr>
        <w:t xml:space="preserve">, doravante denominado </w:t>
      </w:r>
      <w:r w:rsidRPr="00083476">
        <w:rPr>
          <w:b/>
          <w:bCs/>
          <w:sz w:val="24"/>
          <w:szCs w:val="24"/>
        </w:rPr>
        <w:t>CONTRATANTE</w:t>
      </w:r>
      <w:r w:rsidRPr="00083476">
        <w:rPr>
          <w:bCs/>
          <w:sz w:val="24"/>
          <w:szCs w:val="24"/>
        </w:rPr>
        <w:t>,</w:t>
      </w:r>
      <w:r w:rsidRPr="00083476">
        <w:rPr>
          <w:sz w:val="24"/>
          <w:szCs w:val="24"/>
        </w:rPr>
        <w:t xml:space="preserve"> e </w:t>
      </w:r>
      <w:r w:rsidRPr="00083476">
        <w:rPr>
          <w:bCs/>
          <w:sz w:val="24"/>
          <w:szCs w:val="24"/>
        </w:rPr>
        <w:t xml:space="preserve">por outro lado a empresa  </w:t>
      </w:r>
      <w:sdt>
        <w:sdtPr>
          <w:rPr>
            <w:b/>
            <w:bCs/>
            <w:sz w:val="24"/>
            <w:szCs w:val="24"/>
          </w:rPr>
          <w:id w:val="641383175"/>
          <w:placeholder>
            <w:docPart w:val="7FE90B9F1AC04D9FA2059B4EE491D42F"/>
          </w:placeholder>
        </w:sdtPr>
        <w:sdtEndPr/>
        <w:sdtContent>
          <w:r w:rsidRPr="00083476">
            <w:rPr>
              <w:b/>
              <w:bCs/>
              <w:sz w:val="24"/>
              <w:szCs w:val="24"/>
            </w:rPr>
            <w:t>XXXX</w:t>
          </w:r>
        </w:sdtContent>
      </w:sdt>
      <w:r w:rsidRPr="00083476">
        <w:rPr>
          <w:bCs/>
          <w:sz w:val="24"/>
          <w:szCs w:val="24"/>
        </w:rPr>
        <w:t xml:space="preserve">, inscrita no CNPJ sob o nº. XXX, com sede na XXX, CEP XX, neste ato representada por </w:t>
      </w:r>
      <w:r w:rsidRPr="00083476">
        <w:rPr>
          <w:b/>
          <w:bCs/>
          <w:sz w:val="24"/>
          <w:szCs w:val="24"/>
        </w:rPr>
        <w:t>XXX</w:t>
      </w:r>
      <w:r w:rsidRPr="00083476">
        <w:rPr>
          <w:bCs/>
          <w:sz w:val="24"/>
          <w:szCs w:val="24"/>
        </w:rPr>
        <w:t xml:space="preserve"> portadora da Carteira de Identidade nº XXX, expedida pelo XX, inscrita no CPF/MF sob o nº XX, a seguir </w:t>
      </w:r>
      <w:r w:rsidRPr="00083476">
        <w:rPr>
          <w:sz w:val="24"/>
          <w:szCs w:val="24"/>
        </w:rPr>
        <w:t xml:space="preserve">denominada </w:t>
      </w:r>
      <w:r w:rsidRPr="00083476">
        <w:rPr>
          <w:b/>
          <w:sz w:val="24"/>
          <w:szCs w:val="24"/>
        </w:rPr>
        <w:t>CONTRATADA</w:t>
      </w:r>
      <w:r w:rsidRPr="00083476">
        <w:rPr>
          <w:sz w:val="24"/>
          <w:szCs w:val="24"/>
        </w:rPr>
        <w:t>, na modalidade Pregão Eletrônico para Registro de Preços nº ..../ano, tipo MENOR PREÇO POR ITEM, constante dos autos do Processo Administrativo 1271/2024, em nome da Secretaria Municipal de Educação (processo “mãe”) apensos: 1718/2025, 0804/2025 e 1021/2025,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3A20394F" w14:textId="77777777" w:rsidR="00083476" w:rsidRPr="00083476" w:rsidRDefault="00083476" w:rsidP="00083476">
      <w:pPr>
        <w:pStyle w:val="Corpodetexto"/>
        <w:spacing w:before="120" w:after="120"/>
        <w:jc w:val="both"/>
        <w:rPr>
          <w:sz w:val="24"/>
          <w:szCs w:val="24"/>
        </w:rPr>
      </w:pPr>
    </w:p>
    <w:p w14:paraId="01436432"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PRIMEIRA – OBJETO </w:t>
      </w:r>
    </w:p>
    <w:p w14:paraId="11677323" w14:textId="77777777" w:rsidR="00083476" w:rsidRPr="00083476" w:rsidRDefault="00083476" w:rsidP="00083476">
      <w:pPr>
        <w:pStyle w:val="Corpodetexto"/>
        <w:spacing w:before="120" w:after="120"/>
        <w:jc w:val="both"/>
        <w:rPr>
          <w:sz w:val="24"/>
          <w:szCs w:val="24"/>
        </w:rPr>
      </w:pPr>
      <w:r w:rsidRPr="00083476">
        <w:rPr>
          <w:sz w:val="24"/>
          <w:szCs w:val="24"/>
        </w:rPr>
        <w:t>Constitui o presente objeto a futura e eventual aquisição de materiais de construção em geral e materiais que compõem o sistema de iluminação pública, para atender a secretaria municipal de Obras e Infraestrutura, Secretaria Municipal de Educação e Secretaria Municipal de Assistência Social do Município de Bom Jardim – RJ, conforme especificações constantes no Anexo I - Termo de Referência, do Edital.</w:t>
      </w:r>
    </w:p>
    <w:p w14:paraId="48B8B632" w14:textId="77777777" w:rsidR="00083476" w:rsidRPr="00083476" w:rsidRDefault="00083476" w:rsidP="00083476">
      <w:pPr>
        <w:pStyle w:val="Corpodetexto"/>
        <w:spacing w:before="120" w:after="120"/>
        <w:jc w:val="both"/>
        <w:rPr>
          <w:sz w:val="24"/>
          <w:szCs w:val="24"/>
        </w:rPr>
      </w:pPr>
    </w:p>
    <w:p w14:paraId="71326F25" w14:textId="77777777" w:rsidR="00083476" w:rsidRPr="00083476" w:rsidRDefault="00083476" w:rsidP="00083476">
      <w:pPr>
        <w:pStyle w:val="Corpodetexto"/>
        <w:spacing w:before="120" w:after="120"/>
        <w:jc w:val="both"/>
        <w:rPr>
          <w:sz w:val="24"/>
          <w:szCs w:val="24"/>
        </w:rPr>
      </w:pPr>
      <w:r w:rsidRPr="00083476">
        <w:rPr>
          <w:b/>
          <w:sz w:val="24"/>
          <w:szCs w:val="24"/>
        </w:rPr>
        <w:t>Parágrafo Primeiro</w:t>
      </w:r>
      <w:r w:rsidRPr="00083476">
        <w:rPr>
          <w:sz w:val="24"/>
          <w:szCs w:val="24"/>
        </w:rPr>
        <w:t xml:space="preserve"> – A demanda constante neste Contrato é para atender a Secretaria Municipal de Educação.</w:t>
      </w:r>
    </w:p>
    <w:p w14:paraId="36DED1D5"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Segundo - </w:t>
      </w:r>
      <w:r w:rsidRPr="00083476">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D24A7BB" w14:textId="77777777" w:rsidR="00083476" w:rsidRPr="00083476" w:rsidRDefault="00083476" w:rsidP="00083476">
      <w:pPr>
        <w:pStyle w:val="Corpodetexto"/>
        <w:spacing w:before="120" w:after="120"/>
        <w:jc w:val="both"/>
        <w:rPr>
          <w:sz w:val="24"/>
          <w:szCs w:val="24"/>
        </w:rPr>
      </w:pPr>
    </w:p>
    <w:p w14:paraId="22437220" w14:textId="77777777" w:rsidR="00083476" w:rsidRPr="00083476" w:rsidRDefault="00083476" w:rsidP="00083476">
      <w:pPr>
        <w:pStyle w:val="Corpodetexto"/>
        <w:spacing w:before="120" w:after="120"/>
        <w:jc w:val="both"/>
        <w:rPr>
          <w:sz w:val="24"/>
          <w:szCs w:val="24"/>
        </w:rPr>
      </w:pPr>
      <w:r w:rsidRPr="00083476">
        <w:rPr>
          <w:b/>
          <w:bCs/>
          <w:sz w:val="24"/>
          <w:szCs w:val="24"/>
        </w:rPr>
        <w:lastRenderedPageBreak/>
        <w:t xml:space="preserve">CLÁUSULA SEGUNDA – VALOR CONTRATUAL </w:t>
      </w:r>
    </w:p>
    <w:p w14:paraId="107DEA27" w14:textId="77777777" w:rsidR="00083476" w:rsidRPr="00083476" w:rsidRDefault="00083476" w:rsidP="00083476">
      <w:pPr>
        <w:pStyle w:val="Corpodetexto"/>
        <w:spacing w:before="120" w:after="120"/>
        <w:jc w:val="both"/>
        <w:rPr>
          <w:b/>
          <w:sz w:val="24"/>
          <w:szCs w:val="24"/>
        </w:rPr>
      </w:pPr>
      <w:r w:rsidRPr="00083476">
        <w:rPr>
          <w:sz w:val="24"/>
          <w:szCs w:val="24"/>
        </w:rPr>
        <w:t xml:space="preserve">Pelo objeto ora contratado, o CONTRATANTE pagará a CONTRATADA o </w:t>
      </w:r>
      <w:r w:rsidRPr="00083476">
        <w:rPr>
          <w:b/>
          <w:sz w:val="24"/>
          <w:szCs w:val="24"/>
        </w:rPr>
        <w:t>valor total estimado de R$XXXX (XXXXXX), pelos itens XXXX, conforme valores unitários e quantitativo corresponde na respectiva Ata de Registro de Preços.</w:t>
      </w:r>
    </w:p>
    <w:p w14:paraId="498C9A4E" w14:textId="77777777" w:rsidR="00083476" w:rsidRPr="00083476" w:rsidRDefault="00083476" w:rsidP="00083476">
      <w:pPr>
        <w:pStyle w:val="Corpodetexto"/>
        <w:spacing w:before="120" w:after="120"/>
        <w:jc w:val="both"/>
        <w:rPr>
          <w:b/>
          <w:sz w:val="24"/>
          <w:szCs w:val="24"/>
        </w:rPr>
      </w:pPr>
    </w:p>
    <w:p w14:paraId="32088EC2"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Primeiro - </w:t>
      </w:r>
      <w:r w:rsidRPr="0008347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D597BF3"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Segundo - </w:t>
      </w:r>
      <w:r w:rsidRPr="00083476">
        <w:rPr>
          <w:sz w:val="24"/>
          <w:szCs w:val="24"/>
        </w:rPr>
        <w:t>O 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CF4DA17"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Terceiro - </w:t>
      </w:r>
      <w:r w:rsidRPr="00083476">
        <w:rPr>
          <w:sz w:val="24"/>
          <w:szCs w:val="24"/>
        </w:rPr>
        <w:t>O quantitativo previsto no termo de referência constitui mera estimativa, não obrigando o Fundo Municipal de Educação a utilizá-lo integralmente, de forma que os pagamentos devidos ao contratado dependerão dos quantitativos efetivamente fornecidos.</w:t>
      </w:r>
    </w:p>
    <w:p w14:paraId="185F82C5" w14:textId="77777777" w:rsidR="00083476" w:rsidRPr="00083476" w:rsidRDefault="00083476" w:rsidP="00083476">
      <w:pPr>
        <w:pStyle w:val="Corpodetexto"/>
        <w:spacing w:before="120" w:after="120"/>
        <w:jc w:val="both"/>
        <w:rPr>
          <w:sz w:val="24"/>
          <w:szCs w:val="24"/>
        </w:rPr>
      </w:pPr>
    </w:p>
    <w:p w14:paraId="23286DF3"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TERCEIRA - DINÂMICA DE EXECUÇÃO E RECEBIMENTO DO CONTRATO</w:t>
      </w:r>
    </w:p>
    <w:p w14:paraId="610EC776" w14:textId="77777777" w:rsidR="00083476" w:rsidRPr="00083476" w:rsidRDefault="00083476" w:rsidP="00083476">
      <w:pPr>
        <w:pStyle w:val="Corpodetexto"/>
        <w:spacing w:before="120" w:after="120"/>
        <w:jc w:val="both"/>
        <w:rPr>
          <w:bCs/>
          <w:sz w:val="24"/>
          <w:szCs w:val="24"/>
        </w:rPr>
      </w:pPr>
      <w:r w:rsidRPr="00083476">
        <w:rPr>
          <w:bCs/>
          <w:sz w:val="24"/>
          <w:szCs w:val="24"/>
        </w:rPr>
        <w:t>A forma de execução será DIRETA, com fornecimento PARCELADO.</w:t>
      </w:r>
    </w:p>
    <w:p w14:paraId="0F06DEF3" w14:textId="77777777" w:rsidR="00083476" w:rsidRPr="00083476" w:rsidRDefault="00083476" w:rsidP="00083476">
      <w:pPr>
        <w:pStyle w:val="Corpodetexto"/>
        <w:spacing w:before="120" w:after="120"/>
        <w:jc w:val="both"/>
        <w:rPr>
          <w:bCs/>
          <w:sz w:val="24"/>
          <w:szCs w:val="24"/>
        </w:rPr>
      </w:pPr>
    </w:p>
    <w:p w14:paraId="15A3C508"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Primeiro</w:t>
      </w:r>
      <w:r w:rsidRPr="00083476">
        <w:rPr>
          <w:bCs/>
          <w:sz w:val="24"/>
          <w:szCs w:val="24"/>
        </w:rPr>
        <w:t xml:space="preserve">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46CA7296" w14:textId="77777777" w:rsidR="00083476" w:rsidRPr="00083476" w:rsidRDefault="00083476" w:rsidP="00083476">
      <w:pPr>
        <w:spacing w:before="120" w:after="120"/>
        <w:jc w:val="both"/>
        <w:rPr>
          <w:sz w:val="24"/>
          <w:szCs w:val="24"/>
        </w:rPr>
      </w:pPr>
      <w:r w:rsidRPr="00083476">
        <w:rPr>
          <w:b/>
          <w:bCs/>
          <w:sz w:val="24"/>
          <w:szCs w:val="24"/>
        </w:rPr>
        <w:t>Parágrafo Segundo</w:t>
      </w:r>
      <w:r w:rsidRPr="00083476">
        <w:rPr>
          <w:bCs/>
          <w:sz w:val="24"/>
          <w:szCs w:val="24"/>
        </w:rPr>
        <w:t xml:space="preserve"> – Os bens serão entregues conforme a ordem de fornecimento no prazo de 10 (dez) dias úteis após a solicitação, no seguinte local: </w:t>
      </w:r>
      <w:r w:rsidRPr="00083476">
        <w:rPr>
          <w:b/>
          <w:sz w:val="24"/>
          <w:szCs w:val="24"/>
        </w:rPr>
        <w:t>SME</w:t>
      </w:r>
      <w:r w:rsidRPr="00083476">
        <w:rPr>
          <w:sz w:val="24"/>
          <w:szCs w:val="24"/>
        </w:rPr>
        <w:t xml:space="preserve"> – Avenida Tancredo Neves, n° 42, Bairro Maravilha, Bom Jardim, das 9h às 17h, onde será recebido por fiscal do contrato ou por servidor designado para tal.</w:t>
      </w:r>
    </w:p>
    <w:p w14:paraId="5F9AC48C" w14:textId="77777777" w:rsidR="00083476" w:rsidRPr="00083476" w:rsidRDefault="00083476" w:rsidP="00083476">
      <w:pPr>
        <w:pStyle w:val="Corpodetexto"/>
        <w:spacing w:before="120" w:after="120"/>
        <w:jc w:val="both"/>
        <w:rPr>
          <w:bCs/>
          <w:sz w:val="24"/>
          <w:szCs w:val="24"/>
        </w:rPr>
      </w:pPr>
    </w:p>
    <w:p w14:paraId="4F7329D1"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TERCEIRA – SUBCONTRATAÇÃO</w:t>
      </w:r>
    </w:p>
    <w:p w14:paraId="1018138A" w14:textId="77777777" w:rsidR="00083476" w:rsidRPr="00083476" w:rsidRDefault="00083476" w:rsidP="00083476">
      <w:pPr>
        <w:pStyle w:val="Corpodetexto"/>
        <w:spacing w:before="120" w:after="120"/>
        <w:jc w:val="both"/>
        <w:rPr>
          <w:bCs/>
          <w:sz w:val="24"/>
          <w:szCs w:val="24"/>
        </w:rPr>
      </w:pPr>
      <w:r w:rsidRPr="00083476">
        <w:rPr>
          <w:bCs/>
          <w:sz w:val="24"/>
          <w:szCs w:val="24"/>
        </w:rPr>
        <w:t>Não será admitida a subcontratação do objeto contratual.</w:t>
      </w:r>
    </w:p>
    <w:p w14:paraId="06B25C18" w14:textId="77777777" w:rsidR="00083476" w:rsidRPr="00083476" w:rsidRDefault="00083476" w:rsidP="00083476">
      <w:pPr>
        <w:pStyle w:val="Corpodetexto"/>
        <w:spacing w:before="120" w:after="120"/>
        <w:jc w:val="both"/>
        <w:rPr>
          <w:b/>
          <w:bCs/>
          <w:sz w:val="24"/>
          <w:szCs w:val="24"/>
        </w:rPr>
      </w:pPr>
    </w:p>
    <w:p w14:paraId="0383B8B9"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QUARTA - CRITÉRIOS DE MEDIÇÃO E PAGAMENTO</w:t>
      </w:r>
    </w:p>
    <w:p w14:paraId="6F5246EE" w14:textId="77777777" w:rsidR="00083476" w:rsidRPr="00083476" w:rsidRDefault="00083476" w:rsidP="00083476">
      <w:pPr>
        <w:pStyle w:val="Corpodetexto"/>
        <w:spacing w:before="120" w:after="120"/>
        <w:jc w:val="both"/>
        <w:rPr>
          <w:sz w:val="24"/>
          <w:szCs w:val="24"/>
        </w:rPr>
      </w:pPr>
      <w:r w:rsidRPr="00083476">
        <w:rPr>
          <w:sz w:val="24"/>
          <w:szCs w:val="24"/>
        </w:rPr>
        <w:t>Os documentos fiscais serão emitidos da seguinte forma em nome do FUNDO MUNICIPAL DE EDUCAÇÃO, CNPJ 44.848.243/0001-60, Rua Mozart S. de Carvalho, Centro – Bom Jardim/RJ, CEP: 28.660.000.</w:t>
      </w:r>
    </w:p>
    <w:p w14:paraId="4277FB5E" w14:textId="77777777" w:rsidR="00083476" w:rsidRPr="00083476" w:rsidRDefault="00083476" w:rsidP="00083476">
      <w:pPr>
        <w:pStyle w:val="Corpodetexto"/>
        <w:spacing w:before="120" w:after="120"/>
        <w:jc w:val="both"/>
        <w:rPr>
          <w:sz w:val="24"/>
          <w:szCs w:val="24"/>
        </w:rPr>
      </w:pPr>
    </w:p>
    <w:p w14:paraId="0FF31600" w14:textId="77777777" w:rsidR="00083476" w:rsidRPr="00083476" w:rsidRDefault="00083476" w:rsidP="00083476">
      <w:pPr>
        <w:spacing w:before="120" w:after="120"/>
        <w:jc w:val="both"/>
        <w:rPr>
          <w:sz w:val="24"/>
          <w:szCs w:val="24"/>
        </w:rPr>
      </w:pPr>
      <w:r w:rsidRPr="00083476">
        <w:rPr>
          <w:b/>
          <w:sz w:val="24"/>
          <w:szCs w:val="24"/>
        </w:rPr>
        <w:lastRenderedPageBreak/>
        <w:t>Parágrafo Primeiro</w:t>
      </w:r>
      <w:r w:rsidRPr="0008347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B9FB119" w14:textId="77777777" w:rsidR="00083476" w:rsidRPr="00083476" w:rsidRDefault="00083476" w:rsidP="00083476">
      <w:pPr>
        <w:spacing w:before="120" w:after="120"/>
        <w:jc w:val="both"/>
        <w:rPr>
          <w:sz w:val="24"/>
          <w:szCs w:val="24"/>
        </w:rPr>
      </w:pPr>
      <w:r w:rsidRPr="00083476">
        <w:rPr>
          <w:b/>
          <w:sz w:val="24"/>
          <w:szCs w:val="24"/>
        </w:rPr>
        <w:t xml:space="preserve">Parágrafo Segundo - </w:t>
      </w:r>
      <w:r w:rsidRPr="00083476">
        <w:rPr>
          <w:sz w:val="24"/>
          <w:szCs w:val="24"/>
        </w:rPr>
        <w:t xml:space="preserve">O pagamento será efetuado no prazo, conforme estabelecido no Decreto Municipal nº 4.441, de 23 de fevereiro de 2023: </w:t>
      </w:r>
    </w:p>
    <w:p w14:paraId="385A07A4" w14:textId="77777777" w:rsidR="00083476" w:rsidRPr="00083476" w:rsidRDefault="00083476" w:rsidP="00083476">
      <w:pPr>
        <w:spacing w:before="120" w:after="120"/>
        <w:jc w:val="both"/>
        <w:rPr>
          <w:sz w:val="24"/>
          <w:szCs w:val="24"/>
        </w:rPr>
      </w:pPr>
      <w:r w:rsidRPr="00083476">
        <w:rPr>
          <w:sz w:val="24"/>
          <w:szCs w:val="24"/>
        </w:rPr>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0E3E648" w14:textId="77777777" w:rsidR="00083476" w:rsidRPr="00083476" w:rsidRDefault="00083476" w:rsidP="00083476">
      <w:pPr>
        <w:spacing w:before="120" w:after="120"/>
        <w:jc w:val="both"/>
        <w:rPr>
          <w:sz w:val="24"/>
          <w:szCs w:val="24"/>
        </w:rPr>
      </w:pPr>
      <w:r w:rsidRPr="00083476">
        <w:rPr>
          <w:sz w:val="24"/>
          <w:szCs w:val="24"/>
        </w:rPr>
        <w:t>II - O prazo de 30 (trinta) dias corridos, contados da data do recebimento definitivo dos itens, para realizar o pagamento, nas demais hipóteses.</w:t>
      </w:r>
    </w:p>
    <w:p w14:paraId="720651D6" w14:textId="77777777" w:rsidR="00083476" w:rsidRPr="00083476" w:rsidRDefault="00083476" w:rsidP="00083476">
      <w:pPr>
        <w:spacing w:before="120" w:after="120"/>
        <w:jc w:val="both"/>
        <w:rPr>
          <w:sz w:val="24"/>
          <w:szCs w:val="24"/>
        </w:rPr>
      </w:pPr>
      <w:r w:rsidRPr="00083476">
        <w:rPr>
          <w:b/>
          <w:sz w:val="24"/>
          <w:szCs w:val="24"/>
        </w:rPr>
        <w:t>Parágrafo Terceiro</w:t>
      </w:r>
      <w:r w:rsidRPr="00083476">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77E7E58" w14:textId="77777777" w:rsidR="00083476" w:rsidRPr="00083476" w:rsidRDefault="00083476" w:rsidP="00083476">
      <w:pPr>
        <w:spacing w:before="120" w:after="120"/>
        <w:jc w:val="both"/>
        <w:rPr>
          <w:sz w:val="24"/>
          <w:szCs w:val="24"/>
        </w:rPr>
      </w:pPr>
      <w:r w:rsidRPr="00083476">
        <w:rPr>
          <w:b/>
          <w:sz w:val="24"/>
          <w:szCs w:val="24"/>
        </w:rPr>
        <w:t xml:space="preserve">Parágrafo Quarto - </w:t>
      </w:r>
      <w:r w:rsidRPr="00083476">
        <w:rPr>
          <w:sz w:val="24"/>
          <w:szCs w:val="24"/>
        </w:rPr>
        <w:t>O pagamento será realizado através de ordem bancária, para crédito em banco, agência e conta corrente indicado pelo contratado.</w:t>
      </w:r>
    </w:p>
    <w:p w14:paraId="4AC1DCB2" w14:textId="77777777" w:rsidR="00083476" w:rsidRPr="00083476" w:rsidRDefault="00083476" w:rsidP="00083476">
      <w:pPr>
        <w:spacing w:before="120" w:after="120"/>
        <w:jc w:val="both"/>
        <w:rPr>
          <w:sz w:val="24"/>
          <w:szCs w:val="24"/>
        </w:rPr>
      </w:pPr>
      <w:r w:rsidRPr="00083476">
        <w:rPr>
          <w:b/>
          <w:sz w:val="24"/>
          <w:szCs w:val="24"/>
        </w:rPr>
        <w:t>Parágrafo Quinto</w:t>
      </w:r>
      <w:r w:rsidRPr="00083476">
        <w:rPr>
          <w:sz w:val="24"/>
          <w:szCs w:val="24"/>
        </w:rPr>
        <w:t xml:space="preserve"> - Será considerada data do pagamento o dia em que constar como emitida a ordem bancária para pagamento.</w:t>
      </w:r>
    </w:p>
    <w:p w14:paraId="0A3C73B5" w14:textId="77777777" w:rsidR="00083476" w:rsidRPr="00083476" w:rsidRDefault="00083476" w:rsidP="00083476">
      <w:pPr>
        <w:spacing w:before="120" w:after="120"/>
        <w:jc w:val="both"/>
        <w:rPr>
          <w:sz w:val="24"/>
          <w:szCs w:val="24"/>
        </w:rPr>
      </w:pPr>
      <w:r w:rsidRPr="00083476">
        <w:rPr>
          <w:b/>
          <w:sz w:val="24"/>
          <w:szCs w:val="24"/>
        </w:rPr>
        <w:t>Parágrafo Sexto</w:t>
      </w:r>
      <w:r w:rsidRPr="00083476">
        <w:rPr>
          <w:sz w:val="24"/>
          <w:szCs w:val="24"/>
        </w:rPr>
        <w:t xml:space="preserve"> – Quando do pagamento, será efetuada a retenção tributária prevista na legislação aplicável.</w:t>
      </w:r>
    </w:p>
    <w:p w14:paraId="4C2F8E77" w14:textId="77777777" w:rsidR="00083476" w:rsidRPr="00083476" w:rsidRDefault="00083476" w:rsidP="00083476">
      <w:pPr>
        <w:spacing w:before="120" w:after="120"/>
        <w:jc w:val="both"/>
        <w:rPr>
          <w:sz w:val="24"/>
          <w:szCs w:val="24"/>
        </w:rPr>
      </w:pPr>
      <w:r w:rsidRPr="00083476">
        <w:rPr>
          <w:b/>
          <w:sz w:val="24"/>
          <w:szCs w:val="24"/>
        </w:rPr>
        <w:t>Parágrafo Sétimo</w:t>
      </w:r>
      <w:r w:rsidRPr="00083476">
        <w:rPr>
          <w:sz w:val="24"/>
          <w:szCs w:val="24"/>
        </w:rPr>
        <w:t xml:space="preserve"> - Independentemente do percentual de tributo inserido na planilha, quando houver, serão retidos na fonte, quando da realização do pagamento, os percentuais estabelecidos na legislação vigente.</w:t>
      </w:r>
    </w:p>
    <w:p w14:paraId="57794F69" w14:textId="77777777" w:rsidR="00083476" w:rsidRPr="00083476" w:rsidRDefault="00083476" w:rsidP="00083476">
      <w:pPr>
        <w:spacing w:before="120" w:after="120"/>
        <w:jc w:val="both"/>
        <w:rPr>
          <w:sz w:val="24"/>
          <w:szCs w:val="24"/>
        </w:rPr>
      </w:pPr>
      <w:r w:rsidRPr="00083476">
        <w:rPr>
          <w:b/>
          <w:sz w:val="24"/>
          <w:szCs w:val="24"/>
        </w:rPr>
        <w:t xml:space="preserve">Parágrafo Oitavo </w:t>
      </w:r>
      <w:r w:rsidRPr="0008347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E8435D" w14:textId="77777777" w:rsidR="00083476" w:rsidRPr="00083476" w:rsidRDefault="00083476" w:rsidP="00083476">
      <w:pPr>
        <w:spacing w:before="120" w:after="120"/>
        <w:jc w:val="both"/>
        <w:rPr>
          <w:sz w:val="24"/>
          <w:szCs w:val="24"/>
        </w:rPr>
      </w:pPr>
      <w:r w:rsidRPr="00083476">
        <w:rPr>
          <w:b/>
          <w:sz w:val="24"/>
          <w:szCs w:val="24"/>
        </w:rPr>
        <w:t>Parágrafo Nono</w:t>
      </w:r>
      <w:r w:rsidRPr="00083476">
        <w:rPr>
          <w:sz w:val="24"/>
          <w:szCs w:val="24"/>
        </w:rPr>
        <w:t xml:space="preserve"> - A presente contratação não permite a antecipação de pagamento parcial ou total, conforme as regras previstas no presente tópico.</w:t>
      </w:r>
    </w:p>
    <w:p w14:paraId="606D26EB"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67AE0EF"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Primeiro </w:t>
      </w:r>
      <w:r w:rsidRPr="00083476">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3140951"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Segundo </w:t>
      </w:r>
      <w:r w:rsidRPr="00083476">
        <w:rPr>
          <w:sz w:val="24"/>
          <w:szCs w:val="24"/>
        </w:rPr>
        <w:t xml:space="preserve">- O recebimento definitivo ocorrerá no prazo de 10(dez) dias úteis, a contar do recebimento da nota fiscal ou instrumento de cobrança equivalente pela </w:t>
      </w:r>
      <w:r w:rsidRPr="00083476">
        <w:rPr>
          <w:sz w:val="24"/>
          <w:szCs w:val="24"/>
        </w:rPr>
        <w:lastRenderedPageBreak/>
        <w:t>Administração, após a verificação da qualidade e quantidade do material e consequente aceitação mediante termo detalhado.</w:t>
      </w:r>
    </w:p>
    <w:p w14:paraId="72B62FC1"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Terceiro </w:t>
      </w:r>
      <w:r w:rsidRPr="00083476">
        <w:rPr>
          <w:sz w:val="24"/>
          <w:szCs w:val="24"/>
        </w:rPr>
        <w:t>- Para as contratações decorrentes de despesas cujos valores não ultrapassem o limite de que trata o inciso II do art. 75 da Lei n° 14.133, de 2021, O prazo máximo para o recebimento definitivo será de até 07 (sete) dias úteis.</w:t>
      </w:r>
    </w:p>
    <w:p w14:paraId="5252FC51"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Quarto </w:t>
      </w:r>
      <w:r w:rsidRPr="00083476">
        <w:rPr>
          <w:sz w:val="24"/>
          <w:szCs w:val="24"/>
        </w:rPr>
        <w:t>- O prazo para recebimento definitivo poderá ser excepcionalmente prorrogado, de forma justificada, por igual período, quando houver necessidade de diligências para a aferição do atendimento das exigências contratuais.</w:t>
      </w:r>
    </w:p>
    <w:p w14:paraId="54A69D58"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Quinto </w:t>
      </w:r>
      <w:r w:rsidRPr="00083476">
        <w:rPr>
          <w:sz w:val="24"/>
          <w:szCs w:val="24"/>
        </w:rPr>
        <w:t xml:space="preserve">- No caso de controvérsia sobre a execução do objeto, quanto à dimensão, qualidade e quantidade, deverá ser observado o teor do art. 143 da Lei n° 14.133, de 2021, comunicando-se à empresa para emissão de Nota Fiscal no que </w:t>
      </w:r>
      <w:proofErr w:type="spellStart"/>
      <w:r w:rsidRPr="00083476">
        <w:rPr>
          <w:sz w:val="24"/>
          <w:szCs w:val="24"/>
        </w:rPr>
        <w:t>pertine</w:t>
      </w:r>
      <w:proofErr w:type="spellEnd"/>
      <w:r w:rsidRPr="00083476">
        <w:rPr>
          <w:sz w:val="24"/>
          <w:szCs w:val="24"/>
        </w:rPr>
        <w:t xml:space="preserve"> à parcela incontroversa da execução do objeto, para efeito de liquidação e pagamento.</w:t>
      </w:r>
    </w:p>
    <w:p w14:paraId="16EF24B8"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Sexto </w:t>
      </w:r>
      <w:r w:rsidRPr="00083476">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F6061F6"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Sétimo </w:t>
      </w:r>
      <w:r w:rsidRPr="00083476">
        <w:rPr>
          <w:sz w:val="24"/>
          <w:szCs w:val="24"/>
        </w:rPr>
        <w:t>- O recebimento provisório ou definitivo não excluirá a responsabilidade civil pela solidez e pela segurança dos bens nem a responsabilidade ético-profissional pela perfeita execução do contrato.</w:t>
      </w:r>
    </w:p>
    <w:p w14:paraId="5F9B0045" w14:textId="77777777" w:rsidR="00083476" w:rsidRPr="00083476" w:rsidRDefault="00083476" w:rsidP="00083476">
      <w:pPr>
        <w:spacing w:before="120" w:after="120"/>
        <w:jc w:val="both"/>
        <w:rPr>
          <w:b/>
          <w:sz w:val="24"/>
          <w:szCs w:val="24"/>
        </w:rPr>
      </w:pPr>
    </w:p>
    <w:p w14:paraId="5866321A"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QUINTA – RECURSO FINANCEIRO </w:t>
      </w:r>
    </w:p>
    <w:p w14:paraId="639D03E2" w14:textId="77777777" w:rsidR="00083476" w:rsidRPr="00083476" w:rsidRDefault="00083476" w:rsidP="00083476">
      <w:pPr>
        <w:pStyle w:val="Corpodetexto"/>
        <w:spacing w:before="120" w:after="120"/>
        <w:jc w:val="both"/>
        <w:rPr>
          <w:sz w:val="24"/>
          <w:szCs w:val="24"/>
        </w:rPr>
      </w:pPr>
      <w:r w:rsidRPr="00083476">
        <w:rPr>
          <w:sz w:val="24"/>
          <w:szCs w:val="24"/>
        </w:rPr>
        <w:t>As despesas decorrentes do presente Contrato serão efetuadas com a seguinte dotação orçamentária: P.T.: 14.310.12.361.0054.2.062 e 14.310.12.361.0056.1.033, N.D.: 33.90.30.00 e 44.90.52.00.</w:t>
      </w:r>
    </w:p>
    <w:p w14:paraId="19AAD949" w14:textId="77777777" w:rsidR="00083476" w:rsidRPr="00083476" w:rsidRDefault="00083476" w:rsidP="00083476">
      <w:pPr>
        <w:pStyle w:val="Corpodetexto"/>
        <w:spacing w:before="120" w:after="120"/>
        <w:jc w:val="both"/>
        <w:rPr>
          <w:sz w:val="24"/>
          <w:szCs w:val="24"/>
        </w:rPr>
      </w:pPr>
    </w:p>
    <w:p w14:paraId="4A5E7360"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SEXTA – REAJUSTES DOS PREÇOS</w:t>
      </w:r>
    </w:p>
    <w:p w14:paraId="247D0A03" w14:textId="77777777" w:rsidR="00083476" w:rsidRPr="00083476" w:rsidRDefault="00083476" w:rsidP="00083476">
      <w:pPr>
        <w:pStyle w:val="Corpodetexto"/>
        <w:spacing w:before="120" w:after="120"/>
        <w:jc w:val="both"/>
        <w:rPr>
          <w:bCs/>
          <w:sz w:val="24"/>
          <w:szCs w:val="24"/>
        </w:rPr>
      </w:pPr>
      <w:r w:rsidRPr="00083476">
        <w:rPr>
          <w:bCs/>
          <w:sz w:val="24"/>
          <w:szCs w:val="24"/>
        </w:rPr>
        <w:t>Os preços inicialmente contratados são fixos e irreajustáveis no prazo de um ano contado da data do orçamento estimado.</w:t>
      </w:r>
    </w:p>
    <w:p w14:paraId="6BF5CA49" w14:textId="77777777" w:rsidR="00083476" w:rsidRPr="00083476" w:rsidRDefault="00083476" w:rsidP="00083476">
      <w:pPr>
        <w:pStyle w:val="Corpodetexto"/>
        <w:spacing w:before="120" w:after="120"/>
        <w:jc w:val="both"/>
        <w:rPr>
          <w:bCs/>
          <w:sz w:val="24"/>
          <w:szCs w:val="24"/>
        </w:rPr>
      </w:pPr>
    </w:p>
    <w:p w14:paraId="4F5E515F"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Primeiro - </w:t>
      </w:r>
      <w:r w:rsidRPr="0008347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0649747"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Segundo - </w:t>
      </w:r>
      <w:r w:rsidRPr="00083476">
        <w:rPr>
          <w:bCs/>
          <w:sz w:val="24"/>
          <w:szCs w:val="24"/>
        </w:rPr>
        <w:t>Nos reajustes subsequentes ao primeiro, o interregno mínimo de um ano será contado a partir dos efeitos financeiros do último reajuste.</w:t>
      </w:r>
    </w:p>
    <w:p w14:paraId="5E0C82F7"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Terceiro - </w:t>
      </w:r>
      <w:r w:rsidRPr="0008347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1092775"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Quarto - </w:t>
      </w:r>
      <w:r w:rsidRPr="00083476">
        <w:rPr>
          <w:bCs/>
          <w:sz w:val="24"/>
          <w:szCs w:val="24"/>
        </w:rPr>
        <w:t>Nas aferições finais, o(s) índice(s) utilizado(s) para reajuste será(</w:t>
      </w:r>
      <w:proofErr w:type="spellStart"/>
      <w:r w:rsidRPr="00083476">
        <w:rPr>
          <w:bCs/>
          <w:sz w:val="24"/>
          <w:szCs w:val="24"/>
        </w:rPr>
        <w:t>ão</w:t>
      </w:r>
      <w:proofErr w:type="spellEnd"/>
      <w:r w:rsidRPr="00083476">
        <w:rPr>
          <w:bCs/>
          <w:sz w:val="24"/>
          <w:szCs w:val="24"/>
        </w:rPr>
        <w:t>), obrigatoriamente, o(s) definitivo(s).</w:t>
      </w:r>
    </w:p>
    <w:p w14:paraId="773B724A" w14:textId="77777777" w:rsidR="00083476" w:rsidRPr="00083476" w:rsidRDefault="00083476" w:rsidP="00083476">
      <w:pPr>
        <w:pStyle w:val="Corpodetexto"/>
        <w:spacing w:before="120" w:after="120"/>
        <w:jc w:val="both"/>
        <w:rPr>
          <w:bCs/>
          <w:sz w:val="24"/>
          <w:szCs w:val="24"/>
        </w:rPr>
      </w:pPr>
      <w:r w:rsidRPr="00083476">
        <w:rPr>
          <w:b/>
          <w:bCs/>
          <w:sz w:val="24"/>
          <w:szCs w:val="24"/>
        </w:rPr>
        <w:lastRenderedPageBreak/>
        <w:t xml:space="preserve">Parágrafo Quinto - </w:t>
      </w:r>
      <w:r w:rsidRPr="00083476">
        <w:rPr>
          <w:bCs/>
          <w:sz w:val="24"/>
          <w:szCs w:val="24"/>
        </w:rPr>
        <w:t>Caso o(s) índice(s) estabelecido(s) para reajustamento venha(m) a ser extinto(s) ou de qualquer forma não possa(m) mais ser utilizado(s), será(</w:t>
      </w:r>
      <w:proofErr w:type="spellStart"/>
      <w:r w:rsidRPr="00083476">
        <w:rPr>
          <w:bCs/>
          <w:sz w:val="24"/>
          <w:szCs w:val="24"/>
        </w:rPr>
        <w:t>ão</w:t>
      </w:r>
      <w:proofErr w:type="spellEnd"/>
      <w:r w:rsidRPr="00083476">
        <w:rPr>
          <w:bCs/>
          <w:sz w:val="24"/>
          <w:szCs w:val="24"/>
        </w:rPr>
        <w:t>) adotado(s), em substituição, o(s) que vier(em) a ser determinado(s) pela legislação então em vigor.</w:t>
      </w:r>
    </w:p>
    <w:p w14:paraId="3E9C8954"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Sexto - </w:t>
      </w:r>
      <w:r w:rsidRPr="00083476">
        <w:rPr>
          <w:bCs/>
          <w:sz w:val="24"/>
          <w:szCs w:val="24"/>
        </w:rPr>
        <w:t xml:space="preserve">Na ausência de previsão legal quanto ao índice substituto, as partes elegerão novo índice oficial, para reajustamento do preço do valor remanescente, por meio de termo aditivo. </w:t>
      </w:r>
    </w:p>
    <w:p w14:paraId="164D2C84"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Sétimo - </w:t>
      </w:r>
      <w:r w:rsidRPr="00083476">
        <w:rPr>
          <w:bCs/>
          <w:sz w:val="24"/>
          <w:szCs w:val="24"/>
        </w:rPr>
        <w:t xml:space="preserve">O reajuste será realizado por </w:t>
      </w:r>
      <w:proofErr w:type="spellStart"/>
      <w:r w:rsidRPr="00083476">
        <w:rPr>
          <w:bCs/>
          <w:sz w:val="24"/>
          <w:szCs w:val="24"/>
        </w:rPr>
        <w:t>apostilamento</w:t>
      </w:r>
      <w:proofErr w:type="spellEnd"/>
      <w:r w:rsidRPr="00083476">
        <w:rPr>
          <w:bCs/>
          <w:sz w:val="24"/>
          <w:szCs w:val="24"/>
        </w:rPr>
        <w:t>.</w:t>
      </w:r>
    </w:p>
    <w:p w14:paraId="29B184FE" w14:textId="77777777" w:rsidR="00083476" w:rsidRPr="00083476" w:rsidRDefault="00083476" w:rsidP="00083476">
      <w:pPr>
        <w:pStyle w:val="Corpodetexto"/>
        <w:spacing w:before="120" w:after="120"/>
        <w:jc w:val="both"/>
        <w:rPr>
          <w:bCs/>
          <w:sz w:val="24"/>
          <w:szCs w:val="24"/>
        </w:rPr>
      </w:pPr>
    </w:p>
    <w:p w14:paraId="1A47D13A" w14:textId="77777777" w:rsidR="00083476" w:rsidRPr="00083476" w:rsidRDefault="00083476" w:rsidP="00083476">
      <w:pPr>
        <w:pStyle w:val="Corpodetexto"/>
        <w:spacing w:before="120" w:after="120"/>
        <w:jc w:val="both"/>
        <w:rPr>
          <w:sz w:val="24"/>
          <w:szCs w:val="24"/>
        </w:rPr>
      </w:pPr>
      <w:r w:rsidRPr="00083476">
        <w:rPr>
          <w:b/>
          <w:bCs/>
          <w:sz w:val="24"/>
          <w:szCs w:val="24"/>
        </w:rPr>
        <w:t>CLÁUSULA SÈTIMA – DA GESTÃO DA ATA DE REGISTRO DE PREÇOS E DO CONTRATO</w:t>
      </w:r>
    </w:p>
    <w:p w14:paraId="5032667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Será gestora desta Ata de Registro de Preços a Secretaria de Obras e Infraestrutura, representada pelo Secretário Municipal de Obras e Infraestrutura, Secretaria Municipal de Educação, representada pelo Secretário Municipal de Educação e Secretaria Municipal de Assistência Social e Direitos Humanos, representada pelo Secretário Municipal de Assistência Social e Direitos Humanos.  </w:t>
      </w:r>
    </w:p>
    <w:p w14:paraId="3891357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p>
    <w:p w14:paraId="35BC574B"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Primeiro </w:t>
      </w:r>
      <w:r w:rsidRPr="00083476">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56D9BE9"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Segundo</w:t>
      </w:r>
      <w:r w:rsidRPr="00083476">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2902EDF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Terceiro </w:t>
      </w:r>
      <w:r w:rsidRPr="00083476">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706F2E8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Quarto</w:t>
      </w:r>
      <w:r w:rsidRPr="00083476">
        <w:rPr>
          <w:rFonts w:ascii="Times New Roman" w:hAnsi="Times New Roman" w:cs="Times New Roman"/>
          <w:bCs w:val="0"/>
          <w:color w:val="auto"/>
          <w:sz w:val="24"/>
          <w:szCs w:val="24"/>
        </w:rPr>
        <w:t xml:space="preserve"> - Em caso de impedimento, ordem de paralisação ou suspensão do contrato, o cronograma de execução será prorrogado automaticamente pelo tempo correspondente, anotadas tais circunstâncias mediante simples apostila.</w:t>
      </w:r>
    </w:p>
    <w:p w14:paraId="74582A0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Quinto</w:t>
      </w:r>
      <w:r w:rsidRPr="0008347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7550876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Sexto</w:t>
      </w:r>
      <w:r w:rsidRPr="0008347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2D689F2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Sétimo</w:t>
      </w:r>
      <w:r w:rsidRPr="0008347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1ADFE9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Oitavo</w:t>
      </w:r>
      <w:r w:rsidRPr="00083476">
        <w:rPr>
          <w:rFonts w:ascii="Times New Roman" w:hAnsi="Times New Roman" w:cs="Times New Roman"/>
          <w:bCs w:val="0"/>
          <w:color w:val="auto"/>
          <w:sz w:val="24"/>
          <w:szCs w:val="24"/>
        </w:rPr>
        <w:t xml:space="preserve"> -  Cabe ao gestor da Ata de Registro de Preços, as atribuições inerentes ao gerenciamento da Ata de Registro de Preços, particularmente quanto a: </w:t>
      </w:r>
    </w:p>
    <w:p w14:paraId="2B0DEBBC"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lastRenderedPageBreak/>
        <w:t>1 -  Providenciar a elaboração e publicação da Ata de Registro de Preços.</w:t>
      </w:r>
    </w:p>
    <w:p w14:paraId="50195A3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77A6144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3 -  Receber, analisar, controlar e pronunciar-se quanto às solicitações de contratação interna do ÓRGÃO GERENCIADOR com base na Ata de Registro de Preços;</w:t>
      </w:r>
    </w:p>
    <w:p w14:paraId="3964685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4 -  Conduzir eventuais procedimentos de alterações dos preços registrados para fins de adequação às novas condições de mercado, observada a legislação vigente e jurisprudência do TCU e TCE; </w:t>
      </w:r>
    </w:p>
    <w:p w14:paraId="5C02CFC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2E9014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FE28BF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7 -  Instruir os autos de gestão da Ata de Registro de Preços.</w:t>
      </w:r>
    </w:p>
    <w:p w14:paraId="6120126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Nono</w:t>
      </w:r>
      <w:r w:rsidRPr="0008347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66E5ED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338659E"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Primeiro </w:t>
      </w:r>
      <w:r w:rsidRPr="00083476">
        <w:rPr>
          <w:rFonts w:ascii="Times New Roman" w:hAnsi="Times New Roman" w:cs="Times New Roman"/>
          <w:bCs w:val="0"/>
          <w:color w:val="auto"/>
          <w:sz w:val="24"/>
          <w:szCs w:val="24"/>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59F5B9A"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Segundo </w:t>
      </w:r>
      <w:r w:rsidRPr="00083476">
        <w:rPr>
          <w:rFonts w:ascii="Times New Roman" w:hAnsi="Times New Roman" w:cs="Times New Roman"/>
          <w:bCs w:val="0"/>
          <w:color w:val="auto"/>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5D8A10DD"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Terceiro </w:t>
      </w:r>
      <w:r w:rsidRPr="0008347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14B5DA09"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Quarto </w:t>
      </w:r>
      <w:r w:rsidRPr="00083476">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F7A466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lastRenderedPageBreak/>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Quinto </w:t>
      </w:r>
      <w:r w:rsidRPr="00083476">
        <w:rPr>
          <w:rFonts w:ascii="Times New Roman" w:hAnsi="Times New Roman" w:cs="Times New Roman"/>
          <w:bCs w:val="0"/>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30EB29DE"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Sexto </w:t>
      </w:r>
      <w:r w:rsidRPr="00083476">
        <w:rPr>
          <w:rFonts w:ascii="Times New Roman" w:hAnsi="Times New Roman" w:cs="Times New Roman"/>
          <w:bCs w:val="0"/>
          <w:color w:val="auto"/>
          <w:sz w:val="24"/>
          <w:szCs w:val="24"/>
        </w:rPr>
        <w:t>- O contratado deverá manter preposto aceito pela Administração para representá-lo na execução do contrato.</w:t>
      </w:r>
    </w:p>
    <w:p w14:paraId="48B204B0"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Sétimo </w:t>
      </w:r>
      <w:r w:rsidRPr="0008347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706AA20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Oitavo </w:t>
      </w:r>
      <w:r w:rsidRPr="00083476">
        <w:rPr>
          <w:rFonts w:ascii="Times New Roman" w:hAnsi="Times New Roman" w:cs="Times New Roman"/>
          <w:bCs w:val="0"/>
          <w:color w:val="auto"/>
          <w:sz w:val="24"/>
          <w:szCs w:val="24"/>
        </w:rPr>
        <w:t>- A execução da Ata de Registro de Preços e do contrato deverão ser acompanhada e fiscalizada pelos fiscais do contrato, ou pelos respectivos substitutos (Lei nº 14.133, de 2021, art. 117, caput).</w:t>
      </w:r>
    </w:p>
    <w:p w14:paraId="45D63145"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p>
    <w:p w14:paraId="452CF85C" w14:textId="77777777" w:rsidR="00083476" w:rsidRPr="00083476" w:rsidRDefault="00083476" w:rsidP="00083476">
      <w:pPr>
        <w:pStyle w:val="Contrato-Corpo"/>
        <w:spacing w:before="120" w:after="120"/>
        <w:rPr>
          <w:rFonts w:ascii="Times New Roman" w:hAnsi="Times New Roman" w:cs="Times New Roman"/>
          <w:b/>
          <w:bCs w:val="0"/>
          <w:color w:val="auto"/>
          <w:sz w:val="24"/>
          <w:szCs w:val="24"/>
        </w:rPr>
      </w:pPr>
      <w:r w:rsidRPr="00083476">
        <w:rPr>
          <w:rFonts w:ascii="Times New Roman" w:hAnsi="Times New Roman" w:cs="Times New Roman"/>
          <w:b/>
          <w:bCs w:val="0"/>
          <w:color w:val="auto"/>
          <w:sz w:val="24"/>
          <w:szCs w:val="24"/>
        </w:rPr>
        <w:t>CLAUSULA OITAVA - FISCAIS DE CONTRATO</w:t>
      </w:r>
    </w:p>
    <w:p w14:paraId="6940C885"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Serão fiscais da Ata de Registro de Preços e dos contratos dela derivados, os servidores e seus respectivos substitutos a serem nomeados para esse fim por portaria, no órgão de imprensa oficial do município, em momento oportuno.</w:t>
      </w:r>
    </w:p>
    <w:p w14:paraId="7559941E"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p>
    <w:p w14:paraId="0894422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Primeiro</w:t>
      </w:r>
      <w:r w:rsidRPr="00083476">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3AB9AFF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Segundo </w:t>
      </w:r>
      <w:r w:rsidRPr="00083476">
        <w:rPr>
          <w:rFonts w:ascii="Times New Roman" w:hAnsi="Times New Roman" w:cs="Times New Roman"/>
          <w:bCs w:val="0"/>
          <w:color w:val="auto"/>
          <w:sz w:val="24"/>
          <w:szCs w:val="24"/>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09FCD7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Terceiro </w:t>
      </w:r>
      <w:r w:rsidRPr="0008347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0D999C4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Quarto</w:t>
      </w:r>
      <w:r w:rsidRPr="0008347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90C3D88"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Quinto</w:t>
      </w:r>
      <w:r w:rsidRPr="0008347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45A18088"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Sexto</w:t>
      </w:r>
      <w:r w:rsidRPr="0008347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5FCCB5C6"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Sétimo </w:t>
      </w:r>
      <w:r w:rsidRPr="0008347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083476">
        <w:rPr>
          <w:rFonts w:ascii="Times New Roman" w:hAnsi="Times New Roman" w:cs="Times New Roman"/>
          <w:bCs w:val="0"/>
          <w:color w:val="auto"/>
          <w:sz w:val="24"/>
          <w:szCs w:val="24"/>
        </w:rPr>
        <w:t>apostilamento</w:t>
      </w:r>
      <w:proofErr w:type="spellEnd"/>
      <w:r w:rsidRPr="00083476">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4B665B00"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lastRenderedPageBreak/>
        <w:t xml:space="preserve">Parágrafo Oitavo </w:t>
      </w:r>
      <w:r w:rsidRPr="00083476">
        <w:rPr>
          <w:rFonts w:ascii="Times New Roman" w:hAnsi="Times New Roman" w:cs="Times New Roman"/>
          <w:bCs w:val="0"/>
          <w:color w:val="auto"/>
          <w:sz w:val="24"/>
          <w:szCs w:val="24"/>
        </w:rPr>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0BDE25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Nono</w:t>
      </w:r>
      <w:r w:rsidRPr="0008347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7FA03D06"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 Além do disposto acima, a fiscalização contratual obedecerá às seguintes rotinas:</w:t>
      </w:r>
    </w:p>
    <w:p w14:paraId="41521C3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1 – Realizar os procedimentos de acompanhamento da execução do contrato;</w:t>
      </w:r>
    </w:p>
    <w:p w14:paraId="06107E50"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2 - Verificar pessoalmente e espontaneamente a execução do contrato, recebendo-os após sua conclusão;</w:t>
      </w:r>
    </w:p>
    <w:p w14:paraId="41CA75DD"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3 – Apurar ouvidorias, reclamações ou denúncias relativas à execução do contrato, inclusive anônimas;</w:t>
      </w:r>
    </w:p>
    <w:p w14:paraId="0F187EF9"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4 – Receber e analisar os documentos emitidos pela CONTRATADA que são exigidos no instrumento convocatório e seus anexos;</w:t>
      </w:r>
    </w:p>
    <w:p w14:paraId="39CBC836"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9CC8A78"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6 – Verificar a quantidade, qualidade e conformidade dos bens;</w:t>
      </w:r>
    </w:p>
    <w:p w14:paraId="16E9090B"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050CB09C"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8 – Atestar o recebimento definitivo dos objetos entregues em acordo com o instrumento convocatório e seus anexos.</w:t>
      </w:r>
    </w:p>
    <w:p w14:paraId="52DFFA55"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7593686A" w14:textId="77777777" w:rsidR="00083476" w:rsidRPr="00083476" w:rsidRDefault="00083476" w:rsidP="00083476">
      <w:pPr>
        <w:pStyle w:val="Contrato-Corpo"/>
        <w:spacing w:before="120" w:after="120"/>
        <w:rPr>
          <w:rFonts w:ascii="Times New Roman" w:hAnsi="Times New Roman" w:cs="Times New Roman"/>
          <w:b/>
          <w:color w:val="auto"/>
          <w:sz w:val="24"/>
          <w:szCs w:val="24"/>
        </w:rPr>
      </w:pPr>
    </w:p>
    <w:p w14:paraId="3319AD09" w14:textId="77777777" w:rsidR="00083476" w:rsidRPr="00083476" w:rsidRDefault="00083476" w:rsidP="00083476">
      <w:pPr>
        <w:pStyle w:val="Contrato-Corpo"/>
        <w:spacing w:before="120" w:after="120"/>
        <w:rPr>
          <w:rFonts w:ascii="Times New Roman" w:hAnsi="Times New Roman" w:cs="Times New Roman"/>
          <w:color w:val="auto"/>
          <w:sz w:val="24"/>
          <w:szCs w:val="24"/>
        </w:rPr>
      </w:pPr>
      <w:r w:rsidRPr="00083476">
        <w:rPr>
          <w:rFonts w:ascii="Times New Roman" w:hAnsi="Times New Roman" w:cs="Times New Roman"/>
          <w:b/>
          <w:color w:val="auto"/>
          <w:sz w:val="24"/>
          <w:szCs w:val="24"/>
        </w:rPr>
        <w:t xml:space="preserve">CLÁUSULA NONA - DIREITOS E RESPONSABILIDADES DAS PARTES </w:t>
      </w:r>
    </w:p>
    <w:p w14:paraId="7B0FF5ED" w14:textId="77777777" w:rsidR="00083476" w:rsidRPr="00083476" w:rsidRDefault="00083476" w:rsidP="00083476">
      <w:pPr>
        <w:pStyle w:val="Corpodetexto"/>
        <w:spacing w:before="120" w:after="120"/>
        <w:jc w:val="both"/>
        <w:rPr>
          <w:sz w:val="24"/>
          <w:szCs w:val="24"/>
        </w:rPr>
      </w:pPr>
      <w:r w:rsidRPr="00083476">
        <w:rPr>
          <w:sz w:val="24"/>
          <w:szCs w:val="24"/>
        </w:rPr>
        <w:t>Constituem direitos do CONTRATANTE receber o objeto deste Contrato nas condições avençadas e da CONTRATADA perceber o valor ajustado na forma e prazo convencionados.</w:t>
      </w:r>
    </w:p>
    <w:p w14:paraId="2E5A8620" w14:textId="77777777" w:rsidR="00083476" w:rsidRPr="00083476" w:rsidRDefault="00083476" w:rsidP="00083476">
      <w:pPr>
        <w:pStyle w:val="Corpodetexto"/>
        <w:spacing w:before="120" w:after="120"/>
        <w:jc w:val="both"/>
        <w:rPr>
          <w:sz w:val="24"/>
          <w:szCs w:val="24"/>
        </w:rPr>
      </w:pPr>
    </w:p>
    <w:p w14:paraId="61D84B5F" w14:textId="77777777" w:rsidR="00083476" w:rsidRPr="00083476" w:rsidRDefault="00083476" w:rsidP="00083476">
      <w:pPr>
        <w:pStyle w:val="Corpodetexto"/>
        <w:spacing w:before="120" w:after="120"/>
        <w:jc w:val="both"/>
        <w:rPr>
          <w:sz w:val="24"/>
          <w:szCs w:val="24"/>
        </w:rPr>
      </w:pPr>
      <w:r w:rsidRPr="00083476">
        <w:rPr>
          <w:b/>
          <w:sz w:val="24"/>
          <w:szCs w:val="24"/>
        </w:rPr>
        <w:t>Parágrafo Primeiro -</w:t>
      </w:r>
      <w:r w:rsidRPr="00083476">
        <w:rPr>
          <w:sz w:val="24"/>
          <w:szCs w:val="24"/>
        </w:rPr>
        <w:t xml:space="preserve"> A Administração está sujeita às seguintes obrigações:</w:t>
      </w:r>
    </w:p>
    <w:p w14:paraId="41D05BDF" w14:textId="77777777" w:rsidR="00083476" w:rsidRPr="00083476" w:rsidRDefault="00083476" w:rsidP="00083476">
      <w:pPr>
        <w:pStyle w:val="Corpodetexto"/>
        <w:spacing w:before="120" w:after="120"/>
        <w:jc w:val="both"/>
        <w:rPr>
          <w:sz w:val="24"/>
          <w:szCs w:val="24"/>
        </w:rPr>
      </w:pPr>
      <w:r w:rsidRPr="00083476">
        <w:rPr>
          <w:sz w:val="24"/>
          <w:szCs w:val="24"/>
        </w:rPr>
        <w:t>1 – Emitir a ordem de fornecimento e receber o objeto no prazo e condições estabelecidas no instrumento convocatório e seus anexos;</w:t>
      </w:r>
    </w:p>
    <w:p w14:paraId="7161441D" w14:textId="77777777" w:rsidR="00083476" w:rsidRPr="00083476" w:rsidRDefault="00083476" w:rsidP="00083476">
      <w:pPr>
        <w:pStyle w:val="Corpodetexto"/>
        <w:spacing w:before="120" w:after="120"/>
        <w:jc w:val="both"/>
        <w:rPr>
          <w:sz w:val="24"/>
          <w:szCs w:val="24"/>
        </w:rPr>
      </w:pPr>
      <w:r w:rsidRPr="0008347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3B7EFF07" w14:textId="77777777" w:rsidR="00083476" w:rsidRPr="00083476" w:rsidRDefault="00083476" w:rsidP="00083476">
      <w:pPr>
        <w:pStyle w:val="Corpodetexto"/>
        <w:spacing w:before="120" w:after="120"/>
        <w:jc w:val="both"/>
        <w:rPr>
          <w:sz w:val="24"/>
          <w:szCs w:val="24"/>
        </w:rPr>
      </w:pPr>
      <w:r w:rsidRPr="00083476">
        <w:rPr>
          <w:sz w:val="24"/>
          <w:szCs w:val="24"/>
        </w:rPr>
        <w:t>3 – Comunicar à CONTRATADA, por escrito, sobre imperfeições, falhas ou irregularidades verificadas no objeto fornecido, para que seja substituído, reparado ou corrigido;</w:t>
      </w:r>
    </w:p>
    <w:p w14:paraId="120A7800" w14:textId="77777777" w:rsidR="00083476" w:rsidRPr="00083476" w:rsidRDefault="00083476" w:rsidP="00083476">
      <w:pPr>
        <w:pStyle w:val="Corpodetexto"/>
        <w:spacing w:before="120" w:after="120"/>
        <w:jc w:val="both"/>
        <w:rPr>
          <w:sz w:val="24"/>
          <w:szCs w:val="24"/>
        </w:rPr>
      </w:pPr>
      <w:r w:rsidRPr="00083476">
        <w:rPr>
          <w:sz w:val="24"/>
          <w:szCs w:val="24"/>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14:paraId="36AA6447" w14:textId="77777777" w:rsidR="00083476" w:rsidRPr="00083476" w:rsidRDefault="00083476" w:rsidP="00083476">
      <w:pPr>
        <w:pStyle w:val="Corpodetexto"/>
        <w:spacing w:before="120" w:after="120"/>
        <w:jc w:val="both"/>
        <w:rPr>
          <w:sz w:val="24"/>
          <w:szCs w:val="24"/>
        </w:rPr>
      </w:pPr>
      <w:r w:rsidRPr="00083476">
        <w:rPr>
          <w:sz w:val="24"/>
          <w:szCs w:val="24"/>
        </w:rPr>
        <w:t>5 – Efetuar o pagamento à CONTRATADA no valor correspondente aos bens entregues, no prazo e forma estabelecidos no instrumento convocatório e seus anexos;</w:t>
      </w:r>
    </w:p>
    <w:p w14:paraId="41D5CE2F" w14:textId="77777777" w:rsidR="00083476" w:rsidRPr="00083476" w:rsidRDefault="00083476" w:rsidP="00083476">
      <w:pPr>
        <w:pStyle w:val="Corpodetexto"/>
        <w:spacing w:before="120" w:after="120"/>
        <w:jc w:val="both"/>
        <w:rPr>
          <w:sz w:val="24"/>
          <w:szCs w:val="24"/>
        </w:rPr>
      </w:pPr>
      <w:r w:rsidRPr="00083476">
        <w:rPr>
          <w:sz w:val="24"/>
          <w:szCs w:val="24"/>
        </w:rPr>
        <w:t>6 – A Contratante poderá solicitar, a qualquer tempo, a troca da marca proposta, que será analisada de acordo com as devidas justificativas.</w:t>
      </w:r>
    </w:p>
    <w:p w14:paraId="4253CB79" w14:textId="77777777" w:rsidR="00083476" w:rsidRPr="00083476" w:rsidRDefault="00083476" w:rsidP="00083476">
      <w:pPr>
        <w:pStyle w:val="Corpodetexto"/>
        <w:spacing w:before="120" w:after="120"/>
        <w:jc w:val="both"/>
        <w:rPr>
          <w:sz w:val="24"/>
          <w:szCs w:val="24"/>
        </w:rPr>
      </w:pPr>
      <w:r w:rsidRPr="0008347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3B1B81A"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Segundo - </w:t>
      </w:r>
      <w:r w:rsidRPr="0008347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73F07A6F" w14:textId="77777777" w:rsidR="00083476" w:rsidRPr="00083476" w:rsidRDefault="00083476" w:rsidP="00083476">
      <w:pPr>
        <w:pStyle w:val="Corpodetexto"/>
        <w:spacing w:before="120" w:after="120"/>
        <w:jc w:val="both"/>
        <w:rPr>
          <w:sz w:val="24"/>
          <w:szCs w:val="24"/>
        </w:rPr>
      </w:pPr>
      <w:r w:rsidRPr="00083476">
        <w:rPr>
          <w:sz w:val="24"/>
          <w:szCs w:val="24"/>
        </w:rPr>
        <w:t>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6B95EEFB" w14:textId="77777777" w:rsidR="00083476" w:rsidRPr="00083476" w:rsidRDefault="00083476" w:rsidP="00083476">
      <w:pPr>
        <w:pStyle w:val="Corpodetexto"/>
        <w:spacing w:before="120" w:after="120"/>
        <w:jc w:val="both"/>
        <w:rPr>
          <w:sz w:val="24"/>
          <w:szCs w:val="24"/>
        </w:rPr>
      </w:pPr>
      <w:r w:rsidRPr="00083476">
        <w:rPr>
          <w:sz w:val="24"/>
          <w:szCs w:val="24"/>
        </w:rPr>
        <w:t>2 – Responsabilizar-se pelos vícios e danos decorrentes do objeto, de acordo com o Código de Defesa do Consumidor (Lei nº 8.078/1990);</w:t>
      </w:r>
    </w:p>
    <w:p w14:paraId="71FDFA5B" w14:textId="77777777" w:rsidR="00083476" w:rsidRPr="00083476" w:rsidRDefault="00083476" w:rsidP="00083476">
      <w:pPr>
        <w:pStyle w:val="Corpodetexto"/>
        <w:spacing w:before="120" w:after="120"/>
        <w:jc w:val="both"/>
        <w:rPr>
          <w:sz w:val="24"/>
          <w:szCs w:val="24"/>
        </w:rPr>
      </w:pPr>
      <w:r w:rsidRPr="00083476">
        <w:rPr>
          <w:sz w:val="24"/>
          <w:szCs w:val="24"/>
        </w:rPr>
        <w:t>3 – Substituir, em até 24 (vinte e quatro) horas, os itens que apresentarem incompatibilidade com a descrição do bem, apresentar defeitos, estiverem danificados.</w:t>
      </w:r>
    </w:p>
    <w:p w14:paraId="377A79E8" w14:textId="77777777" w:rsidR="00083476" w:rsidRPr="00083476" w:rsidRDefault="00083476" w:rsidP="00083476">
      <w:pPr>
        <w:pStyle w:val="Corpodetexto"/>
        <w:spacing w:before="120" w:after="120"/>
        <w:jc w:val="both"/>
        <w:rPr>
          <w:sz w:val="24"/>
          <w:szCs w:val="24"/>
        </w:rPr>
      </w:pPr>
      <w:r w:rsidRPr="00083476">
        <w:rPr>
          <w:sz w:val="24"/>
          <w:szCs w:val="24"/>
        </w:rPr>
        <w:t>4 – Comunicar à Administração, com antecedência mínima de 24 (vinte e quatro) horas que antecede a data da entrega, os motivos que impossibilitem o cumprimento do prazo previsto, com a devida comprovação;</w:t>
      </w:r>
    </w:p>
    <w:p w14:paraId="70A39511" w14:textId="77777777" w:rsidR="00083476" w:rsidRPr="00083476" w:rsidRDefault="00083476" w:rsidP="00083476">
      <w:pPr>
        <w:pStyle w:val="Corpodetexto"/>
        <w:spacing w:before="120" w:after="120"/>
        <w:jc w:val="both"/>
        <w:rPr>
          <w:sz w:val="24"/>
          <w:szCs w:val="24"/>
        </w:rPr>
      </w:pPr>
      <w:r w:rsidRPr="00083476">
        <w:rPr>
          <w:sz w:val="24"/>
          <w:szCs w:val="24"/>
        </w:rPr>
        <w:t>5 – Manter, durante toda a execução do contrato, em compatibilidade com as obrigações assumidas, todas as condições de habilitação e qualificação exigidas na licitação;</w:t>
      </w:r>
    </w:p>
    <w:p w14:paraId="4E9A9A92" w14:textId="77777777" w:rsidR="00083476" w:rsidRPr="00083476" w:rsidRDefault="00083476" w:rsidP="00083476">
      <w:pPr>
        <w:pStyle w:val="Corpodetexto"/>
        <w:spacing w:before="120" w:after="120"/>
        <w:jc w:val="both"/>
        <w:rPr>
          <w:sz w:val="24"/>
          <w:szCs w:val="24"/>
        </w:rPr>
      </w:pPr>
      <w:r w:rsidRPr="00083476">
        <w:rPr>
          <w:sz w:val="24"/>
          <w:szCs w:val="24"/>
        </w:rPr>
        <w:t>6 – Indicar preposto para representá-la durante a execução do contrato;</w:t>
      </w:r>
    </w:p>
    <w:p w14:paraId="1C28B460" w14:textId="77777777" w:rsidR="00083476" w:rsidRPr="00083476" w:rsidRDefault="00083476" w:rsidP="00083476">
      <w:pPr>
        <w:pStyle w:val="Corpodetexto"/>
        <w:spacing w:before="120" w:after="120"/>
        <w:jc w:val="both"/>
        <w:rPr>
          <w:sz w:val="24"/>
          <w:szCs w:val="24"/>
        </w:rPr>
      </w:pPr>
      <w:r w:rsidRPr="00083476">
        <w:rPr>
          <w:sz w:val="24"/>
          <w:szCs w:val="24"/>
        </w:rPr>
        <w:t>7 – Comunicar à Administração sobre qualquer alteração no endereço, conta bancária ou outros dados necessários para recebimento de correspondência, enquanto perdurar os efeitos da contratação;</w:t>
      </w:r>
    </w:p>
    <w:p w14:paraId="609C787A" w14:textId="77777777" w:rsidR="00083476" w:rsidRPr="00083476" w:rsidRDefault="00083476" w:rsidP="00083476">
      <w:pPr>
        <w:pStyle w:val="Corpodetexto"/>
        <w:spacing w:before="120" w:after="120"/>
        <w:jc w:val="both"/>
        <w:rPr>
          <w:sz w:val="24"/>
          <w:szCs w:val="24"/>
        </w:rPr>
      </w:pPr>
      <w:r w:rsidRPr="00083476">
        <w:rPr>
          <w:sz w:val="24"/>
          <w:szCs w:val="24"/>
        </w:rPr>
        <w:t>8 – Receber as comunicações da Administração e respondê-las ou atendê-las nos prazos específicos constantes da comunicação;</w:t>
      </w:r>
    </w:p>
    <w:p w14:paraId="6DC6C399" w14:textId="77777777" w:rsidR="00083476" w:rsidRPr="00083476" w:rsidRDefault="00083476" w:rsidP="00083476">
      <w:pPr>
        <w:pStyle w:val="Corpodetexto"/>
        <w:spacing w:before="120" w:after="120"/>
        <w:jc w:val="both"/>
        <w:rPr>
          <w:sz w:val="24"/>
          <w:szCs w:val="24"/>
        </w:rPr>
      </w:pPr>
      <w:r w:rsidRPr="00083476">
        <w:rPr>
          <w:sz w:val="24"/>
          <w:szCs w:val="24"/>
        </w:rPr>
        <w:t>9 – Arcar com todas as despesas diretas e indiretas decorrentes do objeto, tais como tributos, encargos sociais e trabalhistas, transporte, depósito e entrega dos bens.</w:t>
      </w:r>
    </w:p>
    <w:p w14:paraId="7D4AB845" w14:textId="77777777" w:rsidR="00083476" w:rsidRPr="00083476" w:rsidRDefault="00083476" w:rsidP="00083476">
      <w:pPr>
        <w:pStyle w:val="Corpodetexto"/>
        <w:spacing w:before="120" w:after="120"/>
        <w:jc w:val="both"/>
        <w:rPr>
          <w:sz w:val="24"/>
          <w:szCs w:val="24"/>
        </w:rPr>
      </w:pPr>
      <w:r w:rsidRPr="0008347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68C1A4A" w14:textId="77777777" w:rsidR="00083476" w:rsidRPr="00083476" w:rsidRDefault="00083476" w:rsidP="00083476">
      <w:pPr>
        <w:pStyle w:val="Corpodetexto"/>
        <w:spacing w:before="120" w:after="120"/>
        <w:jc w:val="both"/>
        <w:rPr>
          <w:sz w:val="24"/>
          <w:szCs w:val="24"/>
        </w:rPr>
      </w:pPr>
      <w:r w:rsidRPr="00083476">
        <w:rPr>
          <w:sz w:val="24"/>
          <w:szCs w:val="24"/>
        </w:rPr>
        <w:t>11 - Em caso de desistência do fornecimento, a CONTRATADA deverá comunicar à Administração, com prazo de 30 (trinta) dias corridos, devendo cumprir eventuais ordens de execução emitidas nesse prazo.</w:t>
      </w:r>
    </w:p>
    <w:p w14:paraId="37D96006" w14:textId="77777777" w:rsidR="00083476" w:rsidRPr="00083476" w:rsidRDefault="00083476" w:rsidP="00083476">
      <w:pPr>
        <w:pStyle w:val="Corpodetexto"/>
        <w:spacing w:before="120" w:after="120"/>
        <w:jc w:val="both"/>
        <w:rPr>
          <w:sz w:val="24"/>
          <w:szCs w:val="24"/>
        </w:rPr>
      </w:pPr>
    </w:p>
    <w:p w14:paraId="2945A989" w14:textId="77777777" w:rsidR="00083476" w:rsidRPr="00083476" w:rsidRDefault="00083476" w:rsidP="00083476">
      <w:pPr>
        <w:pStyle w:val="Corpodetexto"/>
        <w:spacing w:before="120" w:after="120"/>
        <w:jc w:val="both"/>
        <w:rPr>
          <w:b/>
          <w:bCs/>
          <w:sz w:val="24"/>
          <w:szCs w:val="24"/>
        </w:rPr>
      </w:pPr>
      <w:r w:rsidRPr="00083476">
        <w:rPr>
          <w:b/>
          <w:bCs/>
          <w:sz w:val="24"/>
          <w:szCs w:val="24"/>
        </w:rPr>
        <w:t xml:space="preserve">CLÁUSULA DÉCIMA – GARANTIA DE EXECUÇÃO </w:t>
      </w:r>
    </w:p>
    <w:p w14:paraId="7085C110" w14:textId="77777777" w:rsidR="00083476" w:rsidRPr="00083476" w:rsidRDefault="00083476" w:rsidP="00083476">
      <w:pPr>
        <w:pStyle w:val="Corpodetexto"/>
        <w:spacing w:before="120" w:after="120"/>
        <w:jc w:val="both"/>
        <w:rPr>
          <w:bCs/>
          <w:sz w:val="24"/>
          <w:szCs w:val="24"/>
        </w:rPr>
      </w:pPr>
      <w:r w:rsidRPr="00083476">
        <w:rPr>
          <w:bCs/>
          <w:sz w:val="24"/>
          <w:szCs w:val="24"/>
        </w:rPr>
        <w:t>Não haverá exigência de garantia contratual da execução.</w:t>
      </w:r>
    </w:p>
    <w:p w14:paraId="564C69EA" w14:textId="77777777" w:rsidR="00083476" w:rsidRPr="00083476" w:rsidRDefault="00083476" w:rsidP="00083476">
      <w:pPr>
        <w:pStyle w:val="Corpodetexto"/>
        <w:spacing w:before="120" w:after="120"/>
        <w:jc w:val="both"/>
        <w:rPr>
          <w:b/>
          <w:bCs/>
          <w:sz w:val="24"/>
          <w:szCs w:val="24"/>
        </w:rPr>
      </w:pPr>
    </w:p>
    <w:p w14:paraId="4C880D73"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CLAUSULA DÉCIMA PRIMEIRA - SANÇÕES ADMINISTRATIVAS PARA O CASO DE INADIMPLEMENTO CONTRATUAL </w:t>
      </w:r>
    </w:p>
    <w:p w14:paraId="1A78CDA5" w14:textId="77777777" w:rsidR="00083476" w:rsidRPr="00083476" w:rsidRDefault="00083476" w:rsidP="00083476">
      <w:pPr>
        <w:pStyle w:val="Corpodetexto"/>
        <w:spacing w:before="120" w:after="120"/>
        <w:jc w:val="both"/>
        <w:rPr>
          <w:bCs/>
          <w:sz w:val="24"/>
          <w:szCs w:val="24"/>
        </w:rPr>
      </w:pPr>
      <w:r w:rsidRPr="00083476">
        <w:rPr>
          <w:bCs/>
          <w:sz w:val="24"/>
          <w:szCs w:val="24"/>
        </w:rPr>
        <w:t>Comete infração administrativa, nos termos da Lei nº 14.133, de 2021, o contratado que:</w:t>
      </w:r>
    </w:p>
    <w:p w14:paraId="2775F6C1" w14:textId="77777777" w:rsidR="00083476" w:rsidRPr="00083476" w:rsidRDefault="00083476" w:rsidP="00083476">
      <w:pPr>
        <w:pStyle w:val="Corpodetexto"/>
        <w:spacing w:before="120" w:after="120"/>
        <w:jc w:val="both"/>
        <w:rPr>
          <w:bCs/>
          <w:sz w:val="24"/>
          <w:szCs w:val="24"/>
        </w:rPr>
      </w:pPr>
      <w:r w:rsidRPr="00083476">
        <w:rPr>
          <w:bCs/>
          <w:sz w:val="24"/>
          <w:szCs w:val="24"/>
        </w:rPr>
        <w:t>a)</w:t>
      </w:r>
      <w:r w:rsidRPr="00083476">
        <w:rPr>
          <w:bCs/>
          <w:sz w:val="24"/>
          <w:szCs w:val="24"/>
        </w:rPr>
        <w:tab/>
        <w:t>der causa à inexecução parcial do contrato;</w:t>
      </w:r>
    </w:p>
    <w:p w14:paraId="73880C59" w14:textId="77777777" w:rsidR="00083476" w:rsidRPr="00083476" w:rsidRDefault="00083476" w:rsidP="00083476">
      <w:pPr>
        <w:pStyle w:val="Corpodetexto"/>
        <w:spacing w:before="120" w:after="120"/>
        <w:jc w:val="both"/>
        <w:rPr>
          <w:bCs/>
          <w:sz w:val="24"/>
          <w:szCs w:val="24"/>
        </w:rPr>
      </w:pPr>
      <w:r w:rsidRPr="00083476">
        <w:rPr>
          <w:bCs/>
          <w:sz w:val="24"/>
          <w:szCs w:val="24"/>
        </w:rPr>
        <w:t>b)</w:t>
      </w:r>
      <w:r w:rsidRPr="00083476">
        <w:rPr>
          <w:bCs/>
          <w:sz w:val="24"/>
          <w:szCs w:val="24"/>
        </w:rPr>
        <w:tab/>
        <w:t>der causa à inexecução parcial do contrato que cause grave dano à Administração ou ao funcionamento dos serviços públicos ou ao interesse coletivo;</w:t>
      </w:r>
    </w:p>
    <w:p w14:paraId="454EA20D" w14:textId="77777777" w:rsidR="00083476" w:rsidRPr="00083476" w:rsidRDefault="00083476" w:rsidP="00083476">
      <w:pPr>
        <w:pStyle w:val="Corpodetexto"/>
        <w:spacing w:before="120" w:after="120"/>
        <w:jc w:val="both"/>
        <w:rPr>
          <w:bCs/>
          <w:sz w:val="24"/>
          <w:szCs w:val="24"/>
        </w:rPr>
      </w:pPr>
      <w:r w:rsidRPr="00083476">
        <w:rPr>
          <w:bCs/>
          <w:sz w:val="24"/>
          <w:szCs w:val="24"/>
        </w:rPr>
        <w:t>c)</w:t>
      </w:r>
      <w:r w:rsidRPr="00083476">
        <w:rPr>
          <w:bCs/>
          <w:sz w:val="24"/>
          <w:szCs w:val="24"/>
        </w:rPr>
        <w:tab/>
        <w:t>der causa à inexecução total do contrato;</w:t>
      </w:r>
    </w:p>
    <w:p w14:paraId="74AB9FF7" w14:textId="77777777" w:rsidR="00083476" w:rsidRPr="00083476" w:rsidRDefault="00083476" w:rsidP="00083476">
      <w:pPr>
        <w:pStyle w:val="Corpodetexto"/>
        <w:spacing w:before="120" w:after="120"/>
        <w:jc w:val="both"/>
        <w:rPr>
          <w:bCs/>
          <w:sz w:val="24"/>
          <w:szCs w:val="24"/>
        </w:rPr>
      </w:pPr>
      <w:r w:rsidRPr="00083476">
        <w:rPr>
          <w:bCs/>
          <w:sz w:val="24"/>
          <w:szCs w:val="24"/>
        </w:rPr>
        <w:t>d)</w:t>
      </w:r>
      <w:r w:rsidRPr="00083476">
        <w:rPr>
          <w:bCs/>
          <w:sz w:val="24"/>
          <w:szCs w:val="24"/>
        </w:rPr>
        <w:tab/>
        <w:t>ensejar o retardamento da execução ou da entrega do objeto da contratação sem motivo justificado;</w:t>
      </w:r>
    </w:p>
    <w:p w14:paraId="7724BF5D" w14:textId="77777777" w:rsidR="00083476" w:rsidRPr="00083476" w:rsidRDefault="00083476" w:rsidP="00083476">
      <w:pPr>
        <w:pStyle w:val="Corpodetexto"/>
        <w:spacing w:before="120" w:after="120"/>
        <w:jc w:val="both"/>
        <w:rPr>
          <w:bCs/>
          <w:sz w:val="24"/>
          <w:szCs w:val="24"/>
        </w:rPr>
      </w:pPr>
      <w:r w:rsidRPr="00083476">
        <w:rPr>
          <w:bCs/>
          <w:sz w:val="24"/>
          <w:szCs w:val="24"/>
        </w:rPr>
        <w:t>e)</w:t>
      </w:r>
      <w:r w:rsidRPr="00083476">
        <w:rPr>
          <w:bCs/>
          <w:sz w:val="24"/>
          <w:szCs w:val="24"/>
        </w:rPr>
        <w:tab/>
        <w:t>apresentar documentação falsa ou prestar declaração falsa durante a execução do contrato;</w:t>
      </w:r>
    </w:p>
    <w:p w14:paraId="57CE3DB5" w14:textId="77777777" w:rsidR="00083476" w:rsidRPr="00083476" w:rsidRDefault="00083476" w:rsidP="00083476">
      <w:pPr>
        <w:pStyle w:val="Corpodetexto"/>
        <w:spacing w:before="120" w:after="120"/>
        <w:jc w:val="both"/>
        <w:rPr>
          <w:bCs/>
          <w:sz w:val="24"/>
          <w:szCs w:val="24"/>
        </w:rPr>
      </w:pPr>
      <w:r w:rsidRPr="00083476">
        <w:rPr>
          <w:bCs/>
          <w:sz w:val="24"/>
          <w:szCs w:val="24"/>
        </w:rPr>
        <w:t>f)</w:t>
      </w:r>
      <w:r w:rsidRPr="00083476">
        <w:rPr>
          <w:bCs/>
          <w:sz w:val="24"/>
          <w:szCs w:val="24"/>
        </w:rPr>
        <w:tab/>
        <w:t>praticar ato fraudulento na execução do contrato;</w:t>
      </w:r>
    </w:p>
    <w:p w14:paraId="1E222A63" w14:textId="77777777" w:rsidR="00083476" w:rsidRPr="00083476" w:rsidRDefault="00083476" w:rsidP="00083476">
      <w:pPr>
        <w:pStyle w:val="Corpodetexto"/>
        <w:spacing w:before="120" w:after="120"/>
        <w:jc w:val="both"/>
        <w:rPr>
          <w:bCs/>
          <w:sz w:val="24"/>
          <w:szCs w:val="24"/>
        </w:rPr>
      </w:pPr>
      <w:r w:rsidRPr="00083476">
        <w:rPr>
          <w:bCs/>
          <w:sz w:val="24"/>
          <w:szCs w:val="24"/>
        </w:rPr>
        <w:t>g)</w:t>
      </w:r>
      <w:r w:rsidRPr="00083476">
        <w:rPr>
          <w:bCs/>
          <w:sz w:val="24"/>
          <w:szCs w:val="24"/>
        </w:rPr>
        <w:tab/>
        <w:t>comportar-se de modo inidôneo ou cometer fraude de qualquer natureza;</w:t>
      </w:r>
    </w:p>
    <w:p w14:paraId="1FC0E571" w14:textId="77777777" w:rsidR="00083476" w:rsidRPr="00083476" w:rsidRDefault="00083476" w:rsidP="00083476">
      <w:pPr>
        <w:pStyle w:val="Corpodetexto"/>
        <w:spacing w:before="120" w:after="120"/>
        <w:jc w:val="both"/>
        <w:rPr>
          <w:bCs/>
          <w:sz w:val="24"/>
          <w:szCs w:val="24"/>
        </w:rPr>
      </w:pPr>
      <w:r w:rsidRPr="00083476">
        <w:rPr>
          <w:bCs/>
          <w:sz w:val="24"/>
          <w:szCs w:val="24"/>
        </w:rPr>
        <w:t>h)</w:t>
      </w:r>
      <w:r w:rsidRPr="00083476">
        <w:rPr>
          <w:bCs/>
          <w:sz w:val="24"/>
          <w:szCs w:val="24"/>
        </w:rPr>
        <w:tab/>
        <w:t>praticar ato lesivo previsto no art. 5º da Lei nº 12.846, de 1º de agosto de 2013.</w:t>
      </w:r>
    </w:p>
    <w:p w14:paraId="462EF2D9" w14:textId="77777777" w:rsidR="00083476" w:rsidRPr="00083476" w:rsidRDefault="00083476" w:rsidP="00083476">
      <w:pPr>
        <w:pStyle w:val="Corpodetexto"/>
        <w:spacing w:before="120" w:after="120"/>
        <w:jc w:val="both"/>
        <w:rPr>
          <w:bCs/>
          <w:sz w:val="24"/>
          <w:szCs w:val="24"/>
        </w:rPr>
      </w:pPr>
    </w:p>
    <w:p w14:paraId="12273DA9"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Primeiro - </w:t>
      </w:r>
      <w:r w:rsidRPr="00083476">
        <w:rPr>
          <w:bCs/>
          <w:sz w:val="24"/>
          <w:szCs w:val="24"/>
        </w:rPr>
        <w:t>Serão aplicadas ao contratado que incorrer nas infrações acima descritas as seguintes sanções:</w:t>
      </w:r>
    </w:p>
    <w:p w14:paraId="0675332C" w14:textId="77777777" w:rsidR="00083476" w:rsidRPr="00083476" w:rsidRDefault="00083476" w:rsidP="00083476">
      <w:pPr>
        <w:pStyle w:val="Corpodetexto"/>
        <w:spacing w:before="120" w:after="120"/>
        <w:jc w:val="both"/>
        <w:rPr>
          <w:bCs/>
          <w:sz w:val="24"/>
          <w:szCs w:val="24"/>
        </w:rPr>
      </w:pPr>
      <w:r w:rsidRPr="00083476">
        <w:rPr>
          <w:bCs/>
          <w:sz w:val="24"/>
          <w:szCs w:val="24"/>
        </w:rPr>
        <w:t>i.</w:t>
      </w:r>
      <w:r w:rsidRPr="00083476">
        <w:rPr>
          <w:bCs/>
          <w:sz w:val="24"/>
          <w:szCs w:val="24"/>
        </w:rPr>
        <w:tab/>
        <w:t>Advertência, quando o contratado der causa à inexecução parcial do contrato, sempre que não se justificar a imposição de penalidade mais grave (art. 156, §2º, da Lei nº 14.133, de 2021);</w:t>
      </w:r>
    </w:p>
    <w:p w14:paraId="5938C9FE" w14:textId="77777777" w:rsidR="00083476" w:rsidRPr="00083476" w:rsidRDefault="00083476" w:rsidP="00083476">
      <w:pPr>
        <w:pStyle w:val="Corpodetexto"/>
        <w:spacing w:before="120" w:after="120"/>
        <w:jc w:val="both"/>
        <w:rPr>
          <w:bCs/>
          <w:sz w:val="24"/>
          <w:szCs w:val="24"/>
        </w:rPr>
      </w:pPr>
      <w:proofErr w:type="spellStart"/>
      <w:r w:rsidRPr="00083476">
        <w:rPr>
          <w:bCs/>
          <w:sz w:val="24"/>
          <w:szCs w:val="24"/>
        </w:rPr>
        <w:t>ii</w:t>
      </w:r>
      <w:proofErr w:type="spellEnd"/>
      <w:r w:rsidRPr="00083476">
        <w:rPr>
          <w:bCs/>
          <w:sz w:val="24"/>
          <w:szCs w:val="24"/>
        </w:rPr>
        <w:t>.</w:t>
      </w:r>
      <w:r w:rsidRPr="0008347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72A9F926" w14:textId="77777777" w:rsidR="00083476" w:rsidRPr="00083476" w:rsidRDefault="00083476" w:rsidP="00083476">
      <w:pPr>
        <w:pStyle w:val="Corpodetexto"/>
        <w:spacing w:before="120" w:after="120"/>
        <w:jc w:val="both"/>
        <w:rPr>
          <w:bCs/>
          <w:sz w:val="24"/>
          <w:szCs w:val="24"/>
        </w:rPr>
      </w:pPr>
      <w:proofErr w:type="spellStart"/>
      <w:r w:rsidRPr="00083476">
        <w:rPr>
          <w:bCs/>
          <w:sz w:val="24"/>
          <w:szCs w:val="24"/>
        </w:rPr>
        <w:t>iii</w:t>
      </w:r>
      <w:proofErr w:type="spellEnd"/>
      <w:r w:rsidRPr="00083476">
        <w:rPr>
          <w:bCs/>
          <w:sz w:val="24"/>
          <w:szCs w:val="24"/>
        </w:rPr>
        <w:t>.</w:t>
      </w:r>
      <w:r w:rsidRPr="0008347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DC82BE0" w14:textId="77777777" w:rsidR="00083476" w:rsidRPr="00083476" w:rsidRDefault="00083476" w:rsidP="00083476">
      <w:pPr>
        <w:pStyle w:val="Corpodetexto"/>
        <w:spacing w:before="120" w:after="120"/>
        <w:jc w:val="both"/>
        <w:rPr>
          <w:bCs/>
          <w:sz w:val="24"/>
          <w:szCs w:val="24"/>
        </w:rPr>
      </w:pPr>
      <w:proofErr w:type="spellStart"/>
      <w:r w:rsidRPr="00083476">
        <w:rPr>
          <w:bCs/>
          <w:sz w:val="24"/>
          <w:szCs w:val="24"/>
        </w:rPr>
        <w:t>iv</w:t>
      </w:r>
      <w:proofErr w:type="spellEnd"/>
      <w:r w:rsidRPr="00083476">
        <w:rPr>
          <w:bCs/>
          <w:sz w:val="24"/>
          <w:szCs w:val="24"/>
        </w:rPr>
        <w:t>.</w:t>
      </w:r>
      <w:r w:rsidRPr="00083476">
        <w:rPr>
          <w:bCs/>
          <w:sz w:val="24"/>
          <w:szCs w:val="24"/>
        </w:rPr>
        <w:tab/>
        <w:t>Multa:</w:t>
      </w:r>
    </w:p>
    <w:p w14:paraId="034820FF" w14:textId="77777777" w:rsidR="00083476" w:rsidRPr="00083476" w:rsidRDefault="00083476" w:rsidP="00083476">
      <w:pPr>
        <w:pStyle w:val="Corpodetexto"/>
        <w:numPr>
          <w:ilvl w:val="0"/>
          <w:numId w:val="55"/>
        </w:numPr>
        <w:suppressAutoHyphens/>
        <w:spacing w:before="120" w:after="120"/>
        <w:jc w:val="both"/>
        <w:rPr>
          <w:bCs/>
          <w:sz w:val="24"/>
          <w:szCs w:val="24"/>
        </w:rPr>
      </w:pPr>
      <w:r w:rsidRPr="00083476">
        <w:rPr>
          <w:bCs/>
          <w:sz w:val="24"/>
          <w:szCs w:val="24"/>
        </w:rPr>
        <w:t>Moratória de 0,5 % (cinco décimos por cento) por dia de atraso injustificado sobre o valor da parcela inadimplida, até o limite de 20 (vinte) dias</w:t>
      </w:r>
    </w:p>
    <w:p w14:paraId="01268A6B" w14:textId="77777777" w:rsidR="00083476" w:rsidRPr="00083476" w:rsidRDefault="00083476" w:rsidP="00083476">
      <w:pPr>
        <w:pStyle w:val="PargrafodaLista"/>
        <w:numPr>
          <w:ilvl w:val="2"/>
          <w:numId w:val="55"/>
        </w:numPr>
        <w:spacing w:before="120" w:after="120"/>
        <w:ind w:left="1418"/>
        <w:contextualSpacing/>
        <w:jc w:val="both"/>
        <w:rPr>
          <w:bCs/>
          <w:color w:val="auto"/>
        </w:rPr>
      </w:pPr>
      <w:r w:rsidRPr="0008347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3E98CBB1" w14:textId="77777777" w:rsidR="00083476" w:rsidRPr="00083476" w:rsidRDefault="00083476" w:rsidP="00083476">
      <w:pPr>
        <w:pStyle w:val="Corpodetexto"/>
        <w:numPr>
          <w:ilvl w:val="0"/>
          <w:numId w:val="55"/>
        </w:numPr>
        <w:suppressAutoHyphens/>
        <w:spacing w:before="120" w:after="120"/>
        <w:jc w:val="both"/>
        <w:rPr>
          <w:bCs/>
          <w:sz w:val="24"/>
          <w:szCs w:val="24"/>
        </w:rPr>
      </w:pPr>
      <w:r w:rsidRPr="00083476">
        <w:rPr>
          <w:bCs/>
          <w:sz w:val="24"/>
          <w:szCs w:val="24"/>
        </w:rPr>
        <w:t xml:space="preserve">Compensatória, para as infrações descritas nas alíneas “e” a “h” do caput, de 0,5% a 30% do valor do Contrato. </w:t>
      </w:r>
    </w:p>
    <w:p w14:paraId="06CB2535" w14:textId="77777777" w:rsidR="00083476" w:rsidRPr="00083476" w:rsidRDefault="00083476" w:rsidP="00083476">
      <w:pPr>
        <w:pStyle w:val="Corpodetexto"/>
        <w:numPr>
          <w:ilvl w:val="0"/>
          <w:numId w:val="55"/>
        </w:numPr>
        <w:suppressAutoHyphens/>
        <w:spacing w:before="120" w:after="120"/>
        <w:jc w:val="both"/>
        <w:rPr>
          <w:bCs/>
          <w:sz w:val="24"/>
          <w:szCs w:val="24"/>
        </w:rPr>
      </w:pPr>
      <w:r w:rsidRPr="00083476">
        <w:rPr>
          <w:bCs/>
          <w:sz w:val="24"/>
          <w:szCs w:val="24"/>
        </w:rPr>
        <w:lastRenderedPageBreak/>
        <w:t xml:space="preserve">Compensatória, para a inexecução total do contrato prevista na alínea “c” do caput, de 15% do valor do Contrato. </w:t>
      </w:r>
    </w:p>
    <w:p w14:paraId="3A5F15CE" w14:textId="77777777" w:rsidR="00083476" w:rsidRPr="00083476" w:rsidRDefault="00083476" w:rsidP="00083476">
      <w:pPr>
        <w:pStyle w:val="Corpodetexto"/>
        <w:numPr>
          <w:ilvl w:val="0"/>
          <w:numId w:val="55"/>
        </w:numPr>
        <w:suppressAutoHyphens/>
        <w:spacing w:before="120" w:after="120"/>
        <w:jc w:val="both"/>
        <w:rPr>
          <w:bCs/>
          <w:sz w:val="24"/>
          <w:szCs w:val="24"/>
        </w:rPr>
      </w:pPr>
      <w:r w:rsidRPr="00083476">
        <w:rPr>
          <w:bCs/>
          <w:sz w:val="24"/>
          <w:szCs w:val="24"/>
        </w:rPr>
        <w:t xml:space="preserve">Para infração descrita na alínea “b” do caput, a multa será de 15% do valor do Contrato. </w:t>
      </w:r>
    </w:p>
    <w:p w14:paraId="6CD45879" w14:textId="77777777" w:rsidR="00083476" w:rsidRPr="00083476" w:rsidRDefault="00083476" w:rsidP="00083476">
      <w:pPr>
        <w:pStyle w:val="Corpodetexto"/>
        <w:numPr>
          <w:ilvl w:val="0"/>
          <w:numId w:val="55"/>
        </w:numPr>
        <w:suppressAutoHyphens/>
        <w:spacing w:before="120" w:after="120"/>
        <w:jc w:val="both"/>
        <w:rPr>
          <w:bCs/>
          <w:sz w:val="24"/>
          <w:szCs w:val="24"/>
        </w:rPr>
      </w:pPr>
      <w:r w:rsidRPr="00083476">
        <w:rPr>
          <w:bCs/>
          <w:sz w:val="24"/>
          <w:szCs w:val="24"/>
        </w:rPr>
        <w:t xml:space="preserve">Para infrações descritas na alínea “d” do caput, a multa será de 0,5% a 10% do valor do Contrato. </w:t>
      </w:r>
    </w:p>
    <w:p w14:paraId="29531597" w14:textId="77777777" w:rsidR="00083476" w:rsidRPr="00083476" w:rsidRDefault="00083476" w:rsidP="00083476">
      <w:pPr>
        <w:pStyle w:val="Corpodetexto"/>
        <w:numPr>
          <w:ilvl w:val="0"/>
          <w:numId w:val="55"/>
        </w:numPr>
        <w:suppressAutoHyphens/>
        <w:spacing w:before="120" w:after="120"/>
        <w:jc w:val="both"/>
        <w:rPr>
          <w:bCs/>
          <w:sz w:val="24"/>
          <w:szCs w:val="24"/>
        </w:rPr>
      </w:pPr>
      <w:r w:rsidRPr="00083476">
        <w:rPr>
          <w:bCs/>
          <w:sz w:val="24"/>
          <w:szCs w:val="24"/>
        </w:rPr>
        <w:t>Para a infração descrita na alínea “a” do caput, a multa será de 05% a 15% do valor do Contrato, ressalvadas as seguintes infrações</w:t>
      </w:r>
    </w:p>
    <w:p w14:paraId="7370109A" w14:textId="77777777" w:rsidR="00083476" w:rsidRPr="00083476" w:rsidRDefault="00083476" w:rsidP="00083476">
      <w:pPr>
        <w:pStyle w:val="Corpodetexto"/>
        <w:spacing w:before="120" w:after="120"/>
        <w:ind w:left="720"/>
        <w:jc w:val="both"/>
        <w:rPr>
          <w:bCs/>
          <w:sz w:val="24"/>
          <w:szCs w:val="24"/>
        </w:rPr>
      </w:pPr>
    </w:p>
    <w:p w14:paraId="2D39E07A"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Segundo -</w:t>
      </w:r>
      <w:r w:rsidRPr="00083476">
        <w:rPr>
          <w:bCs/>
          <w:sz w:val="24"/>
          <w:szCs w:val="24"/>
        </w:rPr>
        <w:t>A aplicação das sanções previstas neste Contrato não exclui, em hipótese alguma, a obrigação de reparação integral do dano causado ao Contratante (art. 156, §9º, da Lei nº 14.133, de 2021)</w:t>
      </w:r>
    </w:p>
    <w:p w14:paraId="20657DF7"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Terceiro - </w:t>
      </w:r>
      <w:r w:rsidRPr="00083476">
        <w:rPr>
          <w:bCs/>
          <w:sz w:val="24"/>
          <w:szCs w:val="24"/>
        </w:rPr>
        <w:t>Todas as sanções previstas neste Contrato poderão ser aplicadas cumulativamente com a multa (art. 156, §7º, da Lei nº 14.133, de 2021).</w:t>
      </w:r>
    </w:p>
    <w:p w14:paraId="709E37CE"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Quarto - </w:t>
      </w:r>
      <w:r w:rsidRPr="00083476">
        <w:rPr>
          <w:bCs/>
          <w:sz w:val="24"/>
          <w:szCs w:val="24"/>
        </w:rPr>
        <w:t>Antes da aplicação da multa será facultada a defesa do interessado no prazo de 15 (quinze) dias úteis, contado da data de sua intimação (art. 157, da Lei nº 14.133, de 2021)</w:t>
      </w:r>
    </w:p>
    <w:p w14:paraId="00CFDA31"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Quinto - </w:t>
      </w:r>
      <w:r w:rsidRPr="0008347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0F2431F"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Sexto - </w:t>
      </w:r>
      <w:r w:rsidRPr="0008347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2905D461"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Sétimo - </w:t>
      </w:r>
      <w:r w:rsidRPr="0008347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FB1638E"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Oitavo - </w:t>
      </w:r>
      <w:r w:rsidRPr="00083476">
        <w:rPr>
          <w:bCs/>
          <w:sz w:val="24"/>
          <w:szCs w:val="24"/>
        </w:rPr>
        <w:t>Na aplicação das sanções serão considerados (art. 156, §1º, da Lei nº 14.133, de 2021):</w:t>
      </w:r>
    </w:p>
    <w:p w14:paraId="33452204" w14:textId="77777777" w:rsidR="00083476" w:rsidRPr="00083476" w:rsidRDefault="00083476" w:rsidP="00083476">
      <w:pPr>
        <w:pStyle w:val="Corpodetexto"/>
        <w:spacing w:before="120" w:after="120"/>
        <w:jc w:val="both"/>
        <w:rPr>
          <w:bCs/>
          <w:sz w:val="24"/>
          <w:szCs w:val="24"/>
        </w:rPr>
      </w:pPr>
      <w:r w:rsidRPr="00083476">
        <w:rPr>
          <w:bCs/>
          <w:sz w:val="24"/>
          <w:szCs w:val="24"/>
        </w:rPr>
        <w:t>a)</w:t>
      </w:r>
      <w:r w:rsidRPr="00083476">
        <w:rPr>
          <w:bCs/>
          <w:sz w:val="24"/>
          <w:szCs w:val="24"/>
        </w:rPr>
        <w:tab/>
        <w:t>a natureza e a gravidade da infração cometida;</w:t>
      </w:r>
    </w:p>
    <w:p w14:paraId="7E36CEB6" w14:textId="77777777" w:rsidR="00083476" w:rsidRPr="00083476" w:rsidRDefault="00083476" w:rsidP="00083476">
      <w:pPr>
        <w:pStyle w:val="Corpodetexto"/>
        <w:spacing w:before="120" w:after="120"/>
        <w:jc w:val="both"/>
        <w:rPr>
          <w:bCs/>
          <w:sz w:val="24"/>
          <w:szCs w:val="24"/>
        </w:rPr>
      </w:pPr>
      <w:r w:rsidRPr="00083476">
        <w:rPr>
          <w:bCs/>
          <w:sz w:val="24"/>
          <w:szCs w:val="24"/>
        </w:rPr>
        <w:t>b)</w:t>
      </w:r>
      <w:r w:rsidRPr="00083476">
        <w:rPr>
          <w:bCs/>
          <w:sz w:val="24"/>
          <w:szCs w:val="24"/>
        </w:rPr>
        <w:tab/>
        <w:t>as peculiaridades do caso concreto;</w:t>
      </w:r>
    </w:p>
    <w:p w14:paraId="17A52577" w14:textId="77777777" w:rsidR="00083476" w:rsidRPr="00083476" w:rsidRDefault="00083476" w:rsidP="00083476">
      <w:pPr>
        <w:pStyle w:val="Corpodetexto"/>
        <w:spacing w:before="120" w:after="120"/>
        <w:jc w:val="both"/>
        <w:rPr>
          <w:bCs/>
          <w:sz w:val="24"/>
          <w:szCs w:val="24"/>
        </w:rPr>
      </w:pPr>
      <w:r w:rsidRPr="00083476">
        <w:rPr>
          <w:bCs/>
          <w:sz w:val="24"/>
          <w:szCs w:val="24"/>
        </w:rPr>
        <w:t>c)</w:t>
      </w:r>
      <w:r w:rsidRPr="00083476">
        <w:rPr>
          <w:bCs/>
          <w:sz w:val="24"/>
          <w:szCs w:val="24"/>
        </w:rPr>
        <w:tab/>
        <w:t>as circunstâncias agravantes ou atenuantes;</w:t>
      </w:r>
    </w:p>
    <w:p w14:paraId="359AF7C2" w14:textId="77777777" w:rsidR="00083476" w:rsidRPr="00083476" w:rsidRDefault="00083476" w:rsidP="00083476">
      <w:pPr>
        <w:pStyle w:val="Corpodetexto"/>
        <w:spacing w:before="120" w:after="120"/>
        <w:jc w:val="both"/>
        <w:rPr>
          <w:bCs/>
          <w:sz w:val="24"/>
          <w:szCs w:val="24"/>
        </w:rPr>
      </w:pPr>
      <w:r w:rsidRPr="00083476">
        <w:rPr>
          <w:bCs/>
          <w:sz w:val="24"/>
          <w:szCs w:val="24"/>
        </w:rPr>
        <w:t>d)</w:t>
      </w:r>
      <w:r w:rsidRPr="00083476">
        <w:rPr>
          <w:bCs/>
          <w:sz w:val="24"/>
          <w:szCs w:val="24"/>
        </w:rPr>
        <w:tab/>
        <w:t>os danos que dela provierem para o Contratante;</w:t>
      </w:r>
    </w:p>
    <w:p w14:paraId="151FA9CB" w14:textId="77777777" w:rsidR="00083476" w:rsidRPr="00083476" w:rsidRDefault="00083476" w:rsidP="00083476">
      <w:pPr>
        <w:pStyle w:val="Corpodetexto"/>
        <w:spacing w:before="120" w:after="120"/>
        <w:jc w:val="both"/>
        <w:rPr>
          <w:bCs/>
          <w:sz w:val="24"/>
          <w:szCs w:val="24"/>
        </w:rPr>
      </w:pPr>
      <w:r w:rsidRPr="00083476">
        <w:rPr>
          <w:bCs/>
          <w:sz w:val="24"/>
          <w:szCs w:val="24"/>
        </w:rPr>
        <w:t>e)</w:t>
      </w:r>
      <w:r w:rsidRPr="00083476">
        <w:rPr>
          <w:bCs/>
          <w:sz w:val="24"/>
          <w:szCs w:val="24"/>
        </w:rPr>
        <w:tab/>
        <w:t>a implantação ou o aperfeiçoamento de programa de integridade, conforme normas e orientações dos órgãos de controle.</w:t>
      </w:r>
    </w:p>
    <w:p w14:paraId="7AC17BD4"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Nono - </w:t>
      </w:r>
      <w:r w:rsidRPr="0008347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BB85EDC" w14:textId="77777777" w:rsidR="00083476" w:rsidRPr="00083476" w:rsidRDefault="00083476" w:rsidP="00083476">
      <w:pPr>
        <w:pStyle w:val="Corpodetexto"/>
        <w:spacing w:before="120" w:after="120"/>
        <w:jc w:val="both"/>
        <w:rPr>
          <w:bCs/>
          <w:sz w:val="24"/>
          <w:szCs w:val="24"/>
        </w:rPr>
      </w:pPr>
      <w:r w:rsidRPr="00083476">
        <w:rPr>
          <w:b/>
          <w:bCs/>
          <w:sz w:val="24"/>
          <w:szCs w:val="24"/>
        </w:rPr>
        <w:lastRenderedPageBreak/>
        <w:t xml:space="preserve">Parágrafo Décimo - </w:t>
      </w:r>
      <w:r w:rsidRPr="0008347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B1C1F07"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Décimo Primeiro -</w:t>
      </w:r>
      <w:r w:rsidRPr="00083476">
        <w:rPr>
          <w:bCs/>
          <w:sz w:val="24"/>
          <w:szCs w:val="24"/>
        </w:rPr>
        <w:t xml:space="preserve"> As sanções de impedimento de licitar e contratar e declaração de inidoneidade para licitar ou contratar são passíveis de reabilitação na forma do art. 163 da Lei nº 14.133/21.</w:t>
      </w:r>
    </w:p>
    <w:p w14:paraId="20DF01D2"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Décimo Segundo - </w:t>
      </w:r>
      <w:r w:rsidRPr="0008347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655AA8F" w14:textId="77777777" w:rsidR="00083476" w:rsidRPr="00083476" w:rsidRDefault="00083476" w:rsidP="00083476">
      <w:pPr>
        <w:pStyle w:val="Corpodetexto"/>
        <w:spacing w:before="120" w:after="120"/>
        <w:jc w:val="both"/>
        <w:rPr>
          <w:bCs/>
          <w:sz w:val="24"/>
          <w:szCs w:val="24"/>
        </w:rPr>
      </w:pPr>
    </w:p>
    <w:p w14:paraId="3F7CFE8D"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SEGUNDA – DAS ALTERAÇÕES </w:t>
      </w:r>
    </w:p>
    <w:p w14:paraId="393E2F74" w14:textId="77777777" w:rsidR="00083476" w:rsidRPr="00083476" w:rsidRDefault="00083476" w:rsidP="00083476">
      <w:pPr>
        <w:pStyle w:val="Corpodetexto"/>
        <w:spacing w:before="120" w:after="120"/>
        <w:jc w:val="both"/>
        <w:rPr>
          <w:sz w:val="24"/>
          <w:szCs w:val="24"/>
        </w:rPr>
      </w:pPr>
      <w:r w:rsidRPr="00083476">
        <w:rPr>
          <w:sz w:val="24"/>
          <w:szCs w:val="24"/>
        </w:rPr>
        <w:t xml:space="preserve">Eventuais alterações contratuais reger-se-ão pela disciplina dos </w:t>
      </w:r>
      <w:proofErr w:type="spellStart"/>
      <w:r w:rsidRPr="00083476">
        <w:rPr>
          <w:sz w:val="24"/>
          <w:szCs w:val="24"/>
        </w:rPr>
        <w:t>arts</w:t>
      </w:r>
      <w:proofErr w:type="spellEnd"/>
      <w:r w:rsidRPr="00083476">
        <w:rPr>
          <w:sz w:val="24"/>
          <w:szCs w:val="24"/>
        </w:rPr>
        <w:t>. 124 e seguintes da Lei nº 14.133, de 2021.</w:t>
      </w:r>
    </w:p>
    <w:p w14:paraId="21AF52E1" w14:textId="77777777" w:rsidR="00083476" w:rsidRPr="00083476" w:rsidRDefault="00083476" w:rsidP="00083476">
      <w:pPr>
        <w:pStyle w:val="Corpodetexto"/>
        <w:spacing w:before="120" w:after="120"/>
        <w:jc w:val="both"/>
        <w:rPr>
          <w:b/>
          <w:sz w:val="24"/>
          <w:szCs w:val="24"/>
        </w:rPr>
      </w:pPr>
    </w:p>
    <w:p w14:paraId="5E0B3E21"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Único - </w:t>
      </w:r>
      <w:r w:rsidRPr="00083476">
        <w:rPr>
          <w:sz w:val="24"/>
          <w:szCs w:val="24"/>
        </w:rPr>
        <w:t>Fica vedado efetuar acréscimos nos quantitativos estabelecidos na ata de registro de preços</w:t>
      </w:r>
    </w:p>
    <w:p w14:paraId="705B6143" w14:textId="77777777" w:rsidR="00083476" w:rsidRPr="00083476" w:rsidRDefault="00083476" w:rsidP="00083476">
      <w:pPr>
        <w:pStyle w:val="Corpodetexto"/>
        <w:spacing w:before="120" w:after="120"/>
        <w:jc w:val="both"/>
        <w:rPr>
          <w:b/>
          <w:bCs/>
          <w:sz w:val="24"/>
          <w:szCs w:val="24"/>
        </w:rPr>
      </w:pPr>
    </w:p>
    <w:p w14:paraId="7CAF290B"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SEGUNDA - </w:t>
      </w:r>
      <w:r w:rsidRPr="00083476">
        <w:rPr>
          <w:b/>
          <w:sz w:val="24"/>
          <w:szCs w:val="24"/>
        </w:rPr>
        <w:t xml:space="preserve">DA EXTINÇÃO CONTRATUAL </w:t>
      </w:r>
    </w:p>
    <w:p w14:paraId="66C685CD" w14:textId="77777777" w:rsidR="00083476" w:rsidRPr="00083476" w:rsidRDefault="00083476" w:rsidP="00083476">
      <w:pPr>
        <w:pStyle w:val="Corpodetexto"/>
        <w:spacing w:before="120" w:after="120"/>
        <w:jc w:val="both"/>
        <w:rPr>
          <w:sz w:val="24"/>
          <w:szCs w:val="24"/>
        </w:rPr>
      </w:pPr>
      <w:r w:rsidRPr="0008347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907FE95" w14:textId="77777777" w:rsidR="00083476" w:rsidRPr="00083476" w:rsidRDefault="00083476" w:rsidP="00083476">
      <w:pPr>
        <w:pStyle w:val="Corpodetexto"/>
        <w:spacing w:before="120" w:after="120"/>
        <w:jc w:val="both"/>
        <w:rPr>
          <w:sz w:val="24"/>
          <w:szCs w:val="24"/>
        </w:rPr>
      </w:pPr>
    </w:p>
    <w:p w14:paraId="72BE96A8"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Primeiro - </w:t>
      </w:r>
      <w:r w:rsidRPr="00083476">
        <w:rPr>
          <w:sz w:val="24"/>
          <w:szCs w:val="24"/>
        </w:rPr>
        <w:t xml:space="preserve">Nesta hipótese, aplicam-se também os artigos 138 e 139 da mesma Lei. </w:t>
      </w:r>
      <w:r w:rsidRPr="00083476">
        <w:rPr>
          <w:b/>
          <w:sz w:val="24"/>
          <w:szCs w:val="24"/>
        </w:rPr>
        <w:t xml:space="preserve">Parágrafo Segundo - </w:t>
      </w:r>
      <w:r w:rsidRPr="00083476">
        <w:rPr>
          <w:sz w:val="24"/>
          <w:szCs w:val="24"/>
        </w:rPr>
        <w:t xml:space="preserve">A alteração social ou a modificação da finalidade ou da estrutura da empresa não ensejará a extinção se não restringir sua capacidade de concluir o contrato. </w:t>
      </w:r>
    </w:p>
    <w:p w14:paraId="14A6A6E4" w14:textId="77777777" w:rsidR="00083476" w:rsidRPr="00083476" w:rsidRDefault="00083476" w:rsidP="00083476">
      <w:pPr>
        <w:pStyle w:val="Corpodetexto"/>
        <w:spacing w:before="120" w:after="120"/>
        <w:jc w:val="both"/>
        <w:rPr>
          <w:sz w:val="24"/>
          <w:szCs w:val="24"/>
        </w:rPr>
      </w:pPr>
      <w:r w:rsidRPr="00083476">
        <w:rPr>
          <w:b/>
          <w:sz w:val="24"/>
          <w:szCs w:val="24"/>
        </w:rPr>
        <w:t>Parágrafo Terceiro -</w:t>
      </w:r>
      <w:r w:rsidRPr="00083476">
        <w:rPr>
          <w:sz w:val="24"/>
          <w:szCs w:val="24"/>
        </w:rPr>
        <w:t xml:space="preserve"> Se a operação implicar mudança da pessoa jurídica contratada, deverá ser formalizado termo aditivo para alteração subjetiva. </w:t>
      </w:r>
    </w:p>
    <w:p w14:paraId="585D360B" w14:textId="77777777" w:rsidR="00083476" w:rsidRPr="00083476" w:rsidRDefault="00083476" w:rsidP="00083476">
      <w:pPr>
        <w:pStyle w:val="Corpodetexto"/>
        <w:spacing w:before="120" w:after="120"/>
        <w:jc w:val="both"/>
        <w:rPr>
          <w:sz w:val="24"/>
          <w:szCs w:val="24"/>
        </w:rPr>
      </w:pPr>
      <w:r w:rsidRPr="00083476">
        <w:rPr>
          <w:b/>
          <w:sz w:val="24"/>
          <w:szCs w:val="24"/>
        </w:rPr>
        <w:t>Parágrafo Quarto-</w:t>
      </w:r>
      <w:r w:rsidRPr="00083476">
        <w:rPr>
          <w:sz w:val="24"/>
          <w:szCs w:val="24"/>
        </w:rPr>
        <w:t xml:space="preserve"> O termo de extinção, sempre que possível, será precedido: </w:t>
      </w:r>
    </w:p>
    <w:p w14:paraId="0AEF2D33" w14:textId="77777777" w:rsidR="00083476" w:rsidRPr="00083476" w:rsidRDefault="00083476" w:rsidP="00083476">
      <w:pPr>
        <w:pStyle w:val="Corpodetexto"/>
        <w:spacing w:before="120" w:after="120"/>
        <w:jc w:val="both"/>
        <w:rPr>
          <w:sz w:val="24"/>
          <w:szCs w:val="24"/>
        </w:rPr>
      </w:pPr>
      <w:r w:rsidRPr="00083476">
        <w:rPr>
          <w:sz w:val="24"/>
          <w:szCs w:val="24"/>
        </w:rPr>
        <w:t xml:space="preserve">1 Balanço dos eventos contratuais já cumpridos ou parcialmente cumpridos; </w:t>
      </w:r>
    </w:p>
    <w:p w14:paraId="14A5B1E8" w14:textId="77777777" w:rsidR="00083476" w:rsidRPr="00083476" w:rsidRDefault="00083476" w:rsidP="00083476">
      <w:pPr>
        <w:pStyle w:val="Corpodetexto"/>
        <w:spacing w:before="120" w:after="120"/>
        <w:jc w:val="both"/>
        <w:rPr>
          <w:sz w:val="24"/>
          <w:szCs w:val="24"/>
        </w:rPr>
      </w:pPr>
      <w:r w:rsidRPr="00083476">
        <w:rPr>
          <w:sz w:val="24"/>
          <w:szCs w:val="24"/>
        </w:rPr>
        <w:t xml:space="preserve">2 Relação dos pagamentos já efetuados e ainda devidos; </w:t>
      </w:r>
    </w:p>
    <w:p w14:paraId="33A6C37C" w14:textId="77777777" w:rsidR="00083476" w:rsidRPr="00083476" w:rsidRDefault="00083476" w:rsidP="00083476">
      <w:pPr>
        <w:pStyle w:val="Corpodetexto"/>
        <w:spacing w:before="120" w:after="120"/>
        <w:jc w:val="both"/>
        <w:rPr>
          <w:sz w:val="24"/>
          <w:szCs w:val="24"/>
        </w:rPr>
      </w:pPr>
      <w:r w:rsidRPr="00083476">
        <w:rPr>
          <w:sz w:val="24"/>
          <w:szCs w:val="24"/>
        </w:rPr>
        <w:t xml:space="preserve">3 Indenizações e multas. </w:t>
      </w:r>
    </w:p>
    <w:p w14:paraId="1FA63A59" w14:textId="77777777" w:rsidR="00083476" w:rsidRPr="00083476" w:rsidRDefault="00083476" w:rsidP="00083476">
      <w:pPr>
        <w:pStyle w:val="Corpodetexto"/>
        <w:spacing w:before="120" w:after="120"/>
        <w:jc w:val="both"/>
        <w:rPr>
          <w:sz w:val="24"/>
          <w:szCs w:val="24"/>
        </w:rPr>
      </w:pPr>
      <w:r w:rsidRPr="00083476">
        <w:rPr>
          <w:b/>
          <w:sz w:val="24"/>
          <w:szCs w:val="24"/>
        </w:rPr>
        <w:t>Parágrafo Quinto -</w:t>
      </w:r>
      <w:r w:rsidRPr="0008347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7193B0E" w14:textId="77777777" w:rsidR="00083476" w:rsidRPr="00083476" w:rsidRDefault="00083476" w:rsidP="00083476">
      <w:pPr>
        <w:pStyle w:val="Corpodetexto"/>
        <w:spacing w:before="120" w:after="120"/>
        <w:jc w:val="both"/>
        <w:rPr>
          <w:sz w:val="24"/>
          <w:szCs w:val="24"/>
        </w:rPr>
      </w:pPr>
      <w:r w:rsidRPr="00083476">
        <w:rPr>
          <w:b/>
          <w:sz w:val="24"/>
          <w:szCs w:val="24"/>
        </w:rPr>
        <w:lastRenderedPageBreak/>
        <w:t>Parágrafo Sexto -</w:t>
      </w:r>
      <w:r w:rsidRPr="0008347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FB4FF2" w14:textId="77777777" w:rsidR="00083476" w:rsidRPr="00083476" w:rsidRDefault="00083476" w:rsidP="00083476">
      <w:pPr>
        <w:pStyle w:val="Corpodetexto"/>
        <w:spacing w:before="120" w:after="120"/>
        <w:jc w:val="both"/>
        <w:rPr>
          <w:b/>
          <w:bCs/>
          <w:sz w:val="24"/>
          <w:szCs w:val="24"/>
        </w:rPr>
      </w:pPr>
    </w:p>
    <w:p w14:paraId="1D36B1CF"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CLAUSULA DÉCIMA TERCEIRA - LEGISLAÇÃO APLICÁVEL </w:t>
      </w:r>
    </w:p>
    <w:p w14:paraId="56502332" w14:textId="77777777" w:rsidR="00083476" w:rsidRPr="00083476" w:rsidRDefault="00083476" w:rsidP="00083476">
      <w:pPr>
        <w:pStyle w:val="Corpodetexto"/>
        <w:spacing w:before="120" w:after="120"/>
        <w:jc w:val="both"/>
        <w:rPr>
          <w:sz w:val="24"/>
          <w:szCs w:val="24"/>
        </w:rPr>
      </w:pPr>
      <w:r w:rsidRPr="0008347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B631C90" w14:textId="77777777" w:rsidR="00083476" w:rsidRPr="00083476" w:rsidRDefault="00083476" w:rsidP="00083476">
      <w:pPr>
        <w:pStyle w:val="Corpodetexto"/>
        <w:spacing w:before="120" w:after="120"/>
        <w:jc w:val="both"/>
        <w:rPr>
          <w:sz w:val="24"/>
          <w:szCs w:val="24"/>
        </w:rPr>
      </w:pPr>
    </w:p>
    <w:p w14:paraId="044BB3A2"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QUARTA – DURAÇÃO </w:t>
      </w:r>
    </w:p>
    <w:p w14:paraId="6736EFDE" w14:textId="77777777" w:rsidR="00083476" w:rsidRPr="00083476" w:rsidRDefault="00083476" w:rsidP="00083476">
      <w:pPr>
        <w:pStyle w:val="Corpodetexto"/>
        <w:spacing w:before="120" w:after="120"/>
        <w:jc w:val="both"/>
        <w:rPr>
          <w:sz w:val="24"/>
          <w:szCs w:val="24"/>
        </w:rPr>
      </w:pPr>
      <w:r w:rsidRPr="00083476">
        <w:rPr>
          <w:sz w:val="24"/>
          <w:szCs w:val="24"/>
        </w:rPr>
        <w:t>O prazo de vigência da contratação é de 01 (um) ano contados da assinatura da Ata de Registro de Preços, na forma do artigo 105 da Lei n° 14.133/2021.</w:t>
      </w:r>
    </w:p>
    <w:p w14:paraId="419D0352" w14:textId="77777777" w:rsidR="00083476" w:rsidRPr="00083476" w:rsidRDefault="00083476" w:rsidP="00083476">
      <w:pPr>
        <w:pStyle w:val="Corpodetexto"/>
        <w:spacing w:before="120" w:after="120"/>
        <w:jc w:val="both"/>
        <w:rPr>
          <w:sz w:val="24"/>
          <w:szCs w:val="24"/>
        </w:rPr>
      </w:pPr>
    </w:p>
    <w:p w14:paraId="3F953B4E"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Primeiro - </w:t>
      </w:r>
      <w:r w:rsidRPr="00083476">
        <w:rPr>
          <w:sz w:val="24"/>
          <w:szCs w:val="24"/>
        </w:rPr>
        <w:t xml:space="preserve"> A prorrogação da vigência da Ata de Registro de Preços dependerá da concordância das partes e de comprovação da </w:t>
      </w:r>
      <w:proofErr w:type="spellStart"/>
      <w:r w:rsidRPr="00083476">
        <w:rPr>
          <w:sz w:val="24"/>
          <w:szCs w:val="24"/>
        </w:rPr>
        <w:t>vantajosidade</w:t>
      </w:r>
      <w:proofErr w:type="spellEnd"/>
      <w:r w:rsidRPr="00083476">
        <w:rPr>
          <w:sz w:val="24"/>
          <w:szCs w:val="24"/>
        </w:rPr>
        <w:t xml:space="preserve"> dos preços. </w:t>
      </w:r>
    </w:p>
    <w:p w14:paraId="5B10E2FF" w14:textId="77777777" w:rsidR="00083476" w:rsidRPr="00083476" w:rsidRDefault="00083476" w:rsidP="00083476">
      <w:pPr>
        <w:pStyle w:val="Corpodetexto"/>
        <w:spacing w:before="120" w:after="120"/>
        <w:jc w:val="both"/>
        <w:rPr>
          <w:sz w:val="24"/>
          <w:szCs w:val="24"/>
        </w:rPr>
      </w:pPr>
      <w:r w:rsidRPr="00083476">
        <w:rPr>
          <w:b/>
          <w:sz w:val="24"/>
          <w:szCs w:val="24"/>
        </w:rPr>
        <w:t>Parágrafo Segundo</w:t>
      </w:r>
      <w:r w:rsidRPr="00083476">
        <w:rPr>
          <w:sz w:val="24"/>
          <w:szCs w:val="24"/>
        </w:rPr>
        <w:t xml:space="preserve"> -  A prorrogação da vigência da Ata de Registro de Preços será registrada mediante termo de prorrogação pactuado pelas partes nos autos de gestão da Ata de Registro de Preços.</w:t>
      </w:r>
    </w:p>
    <w:p w14:paraId="31E12B4D" w14:textId="77777777" w:rsidR="00083476" w:rsidRPr="00083476" w:rsidRDefault="00083476" w:rsidP="00083476">
      <w:pPr>
        <w:pStyle w:val="Corpodetexto"/>
        <w:spacing w:before="120" w:after="120"/>
        <w:jc w:val="both"/>
        <w:rPr>
          <w:sz w:val="24"/>
          <w:szCs w:val="24"/>
        </w:rPr>
      </w:pPr>
      <w:r w:rsidRPr="00083476">
        <w:rPr>
          <w:b/>
          <w:sz w:val="24"/>
          <w:szCs w:val="24"/>
        </w:rPr>
        <w:t>Parágrafo Terceiro</w:t>
      </w:r>
      <w:r w:rsidRPr="00083476">
        <w:rPr>
          <w:sz w:val="24"/>
          <w:szCs w:val="24"/>
        </w:rPr>
        <w:t xml:space="preserve"> -  A prorrogação da vigência da Ata de Registro de Preços deverá ser publicada e divulgada.</w:t>
      </w:r>
    </w:p>
    <w:p w14:paraId="2646FA92" w14:textId="77777777" w:rsidR="00083476" w:rsidRPr="00083476" w:rsidRDefault="00083476" w:rsidP="00083476">
      <w:pPr>
        <w:pStyle w:val="Corpodetexto"/>
        <w:spacing w:before="120" w:after="120"/>
        <w:jc w:val="both"/>
        <w:rPr>
          <w:sz w:val="24"/>
          <w:szCs w:val="24"/>
        </w:rPr>
      </w:pPr>
      <w:r w:rsidRPr="00083476">
        <w:rPr>
          <w:b/>
          <w:sz w:val="24"/>
          <w:szCs w:val="24"/>
        </w:rPr>
        <w:t>Parágrafo Quarto</w:t>
      </w:r>
      <w:r w:rsidRPr="00083476">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C078577" w14:textId="77777777" w:rsidR="00083476" w:rsidRPr="00083476" w:rsidRDefault="00083476" w:rsidP="00083476">
      <w:pPr>
        <w:pStyle w:val="Corpodetexto"/>
        <w:spacing w:before="120" w:after="120"/>
        <w:jc w:val="both"/>
        <w:rPr>
          <w:sz w:val="24"/>
          <w:szCs w:val="24"/>
        </w:rPr>
      </w:pPr>
    </w:p>
    <w:p w14:paraId="1797D237"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QUINTA – DA PUBLICAÇÃO </w:t>
      </w:r>
    </w:p>
    <w:p w14:paraId="3668535C" w14:textId="77777777" w:rsidR="00083476" w:rsidRPr="00083476" w:rsidRDefault="00083476" w:rsidP="00083476">
      <w:pPr>
        <w:pStyle w:val="Corpodetexto"/>
        <w:spacing w:before="120" w:after="120"/>
        <w:jc w:val="both"/>
        <w:rPr>
          <w:sz w:val="24"/>
          <w:szCs w:val="24"/>
        </w:rPr>
      </w:pPr>
      <w:r w:rsidRPr="0008347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5B52BFEB" w14:textId="77777777" w:rsidR="00083476" w:rsidRPr="00083476" w:rsidRDefault="00083476" w:rsidP="00083476">
      <w:pPr>
        <w:pStyle w:val="Corpodetexto"/>
        <w:spacing w:before="120" w:after="120"/>
        <w:jc w:val="both"/>
        <w:rPr>
          <w:rFonts w:eastAsia="Arial"/>
          <w:sz w:val="24"/>
          <w:szCs w:val="24"/>
        </w:rPr>
      </w:pPr>
      <w:r w:rsidRPr="00083476">
        <w:rPr>
          <w:sz w:val="24"/>
          <w:szCs w:val="24"/>
        </w:rPr>
        <w:t xml:space="preserve"> </w:t>
      </w:r>
    </w:p>
    <w:p w14:paraId="10998FDD"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SEXTA – CASOS OMISSOS </w:t>
      </w:r>
    </w:p>
    <w:p w14:paraId="6E30BD91" w14:textId="77777777" w:rsidR="00083476" w:rsidRPr="00083476" w:rsidRDefault="00083476" w:rsidP="00083476">
      <w:pPr>
        <w:pStyle w:val="Corpodetexto"/>
        <w:spacing w:before="120" w:after="120"/>
        <w:jc w:val="both"/>
        <w:rPr>
          <w:sz w:val="24"/>
          <w:szCs w:val="24"/>
        </w:rPr>
      </w:pPr>
      <w:r w:rsidRPr="0008347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EE54AED" w14:textId="77777777" w:rsidR="00083476" w:rsidRPr="00083476" w:rsidRDefault="00083476" w:rsidP="00083476">
      <w:pPr>
        <w:pStyle w:val="Corpodetexto"/>
        <w:spacing w:before="120" w:after="120"/>
        <w:jc w:val="both"/>
        <w:rPr>
          <w:sz w:val="24"/>
          <w:szCs w:val="24"/>
        </w:rPr>
      </w:pPr>
    </w:p>
    <w:p w14:paraId="1D784BA1"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SETIMA - FORO </w:t>
      </w:r>
    </w:p>
    <w:p w14:paraId="2AFA17B0" w14:textId="77777777" w:rsidR="00083476" w:rsidRPr="00083476" w:rsidRDefault="00083476" w:rsidP="00083476">
      <w:pPr>
        <w:pStyle w:val="Corpodetexto"/>
        <w:spacing w:before="120" w:after="120"/>
        <w:jc w:val="both"/>
        <w:rPr>
          <w:sz w:val="24"/>
          <w:szCs w:val="24"/>
        </w:rPr>
      </w:pPr>
      <w:r w:rsidRPr="00083476">
        <w:rPr>
          <w:sz w:val="24"/>
          <w:szCs w:val="24"/>
        </w:rPr>
        <w:lastRenderedPageBreak/>
        <w:t>Fica eleito o foro da Comarca de Bom Jardim/ RJ para dirimir dúvidas ou questões oriundas do presente contrato.</w:t>
      </w:r>
    </w:p>
    <w:p w14:paraId="576B7741" w14:textId="77777777" w:rsidR="00083476" w:rsidRPr="00083476" w:rsidRDefault="00083476" w:rsidP="00083476">
      <w:pPr>
        <w:pStyle w:val="Corpodetexto"/>
        <w:spacing w:before="120" w:after="120"/>
        <w:jc w:val="both"/>
        <w:rPr>
          <w:sz w:val="24"/>
          <w:szCs w:val="24"/>
        </w:rPr>
      </w:pPr>
    </w:p>
    <w:p w14:paraId="50CADAEB" w14:textId="77777777" w:rsidR="00083476" w:rsidRPr="00083476" w:rsidRDefault="00083476" w:rsidP="00083476">
      <w:pPr>
        <w:pStyle w:val="Corpodetexto"/>
        <w:spacing w:before="120" w:after="120"/>
        <w:jc w:val="both"/>
        <w:rPr>
          <w:sz w:val="24"/>
          <w:szCs w:val="24"/>
        </w:rPr>
      </w:pPr>
      <w:r w:rsidRPr="00083476">
        <w:rPr>
          <w:sz w:val="24"/>
          <w:szCs w:val="24"/>
        </w:rPr>
        <w:t>E por estarem justas e contratadas, as partes assinam o presente instrumento contratual, em 03 (três vias) iguais e rubricadas para todos os fins de direito, na presença das testemunhas abaixo.</w:t>
      </w:r>
    </w:p>
    <w:p w14:paraId="113D4F34" w14:textId="77777777" w:rsidR="00083476" w:rsidRPr="00083476" w:rsidRDefault="00083476" w:rsidP="00083476">
      <w:pPr>
        <w:pStyle w:val="Corpodetexto"/>
        <w:spacing w:before="120" w:after="120"/>
        <w:rPr>
          <w:sz w:val="24"/>
          <w:szCs w:val="24"/>
        </w:rPr>
      </w:pPr>
      <w:r w:rsidRPr="00083476">
        <w:rPr>
          <w:sz w:val="24"/>
          <w:szCs w:val="24"/>
        </w:rPr>
        <w:t>Bom Jardim, XX de XXXX de 2025.</w:t>
      </w:r>
    </w:p>
    <w:p w14:paraId="78142B98" w14:textId="77777777" w:rsidR="00083476" w:rsidRPr="00083476" w:rsidRDefault="00083476" w:rsidP="00083476">
      <w:pPr>
        <w:pStyle w:val="Corpodetexto"/>
        <w:spacing w:line="200" w:lineRule="atLeast"/>
        <w:rPr>
          <w:sz w:val="24"/>
          <w:szCs w:val="24"/>
        </w:rPr>
      </w:pPr>
    </w:p>
    <w:p w14:paraId="04BCE170" w14:textId="77777777" w:rsidR="00083476" w:rsidRPr="00721950" w:rsidRDefault="00083476" w:rsidP="00083476">
      <w:pPr>
        <w:pStyle w:val="Corpodetexto"/>
        <w:spacing w:line="200" w:lineRule="atLeast"/>
        <w:rPr>
          <w:szCs w:val="22"/>
        </w:rPr>
      </w:pPr>
    </w:p>
    <w:p w14:paraId="5D2145E6" w14:textId="77777777" w:rsidR="00083476" w:rsidRPr="00721950" w:rsidRDefault="00083476" w:rsidP="00083476">
      <w:pPr>
        <w:pStyle w:val="Corpodetexto"/>
        <w:spacing w:line="200" w:lineRule="atLeast"/>
        <w:rPr>
          <w:b/>
          <w:bCs/>
          <w:szCs w:val="22"/>
        </w:rPr>
        <w:sectPr w:rsidR="00083476" w:rsidRPr="00721950" w:rsidSect="00083476">
          <w:pgSz w:w="11906" w:h="16838"/>
          <w:pgMar w:top="1821" w:right="1274" w:bottom="1417" w:left="1418" w:header="708" w:footer="708" w:gutter="0"/>
          <w:cols w:space="708"/>
          <w:docGrid w:linePitch="360"/>
        </w:sectPr>
      </w:pPr>
    </w:p>
    <w:p w14:paraId="60837BF1" w14:textId="77777777" w:rsidR="00083476" w:rsidRPr="00083476" w:rsidRDefault="00083476" w:rsidP="00083476">
      <w:pPr>
        <w:pStyle w:val="Corpodetexto"/>
        <w:spacing w:line="200" w:lineRule="atLeast"/>
        <w:rPr>
          <w:sz w:val="24"/>
        </w:rPr>
      </w:pPr>
      <w:r w:rsidRPr="00083476">
        <w:rPr>
          <w:b/>
          <w:sz w:val="24"/>
        </w:rPr>
        <w:lastRenderedPageBreak/>
        <w:t>FUNDO MUNICIPAL DE EDUCAÇÃO CONTRATANTE</w:t>
      </w:r>
    </w:p>
    <w:p w14:paraId="2F36C244" w14:textId="3DE720A8" w:rsidR="00083476" w:rsidRPr="00083476" w:rsidRDefault="00083476" w:rsidP="00083476">
      <w:pPr>
        <w:pStyle w:val="Corpodetexto"/>
        <w:spacing w:line="200" w:lineRule="atLeast"/>
        <w:rPr>
          <w:b/>
          <w:bCs/>
          <w:sz w:val="24"/>
        </w:rPr>
      </w:pPr>
      <w:r w:rsidRPr="00083476">
        <w:rPr>
          <w:b/>
          <w:bCs/>
          <w:sz w:val="24"/>
          <w:highlight w:val="yellow"/>
        </w:rPr>
        <w:lastRenderedPageBreak/>
        <w:fldChar w:fldCharType="begin"/>
      </w:r>
      <w:r w:rsidRPr="00083476">
        <w:rPr>
          <w:b/>
          <w:bCs/>
          <w:sz w:val="24"/>
          <w:highlight w:val="yellow"/>
        </w:rPr>
        <w:instrText xml:space="preserve"> REF  Empresa  \* MERGEFORMAT </w:instrText>
      </w:r>
      <w:r w:rsidRPr="00083476">
        <w:rPr>
          <w:b/>
          <w:bCs/>
          <w:sz w:val="24"/>
          <w:highlight w:val="yellow"/>
        </w:rPr>
        <w:fldChar w:fldCharType="separate"/>
      </w:r>
      <w:sdt>
        <w:sdtPr>
          <w:rPr>
            <w:b/>
            <w:bCs/>
            <w:sz w:val="24"/>
          </w:rPr>
          <w:id w:val="1431083778"/>
          <w:placeholder>
            <w:docPart w:val="E8917ED7A5AF46F6BB6D9D4BEAAACD62"/>
          </w:placeholder>
        </w:sdtPr>
        <w:sdtEndPr>
          <w:rPr>
            <w:highlight w:val="yellow"/>
          </w:rPr>
        </w:sdtEndPr>
        <w:sdtContent>
          <w:r w:rsidR="000B1020" w:rsidRPr="00083476">
            <w:rPr>
              <w:b/>
              <w:bCs/>
              <w:sz w:val="24"/>
            </w:rPr>
            <w:t>XXXXXXXXX</w:t>
          </w:r>
        </w:sdtContent>
      </w:sdt>
      <w:r w:rsidRPr="00083476">
        <w:rPr>
          <w:b/>
          <w:bCs/>
          <w:sz w:val="24"/>
          <w:highlight w:val="yellow"/>
        </w:rPr>
        <w:fldChar w:fldCharType="end"/>
      </w:r>
    </w:p>
    <w:p w14:paraId="62C76BE4" w14:textId="77777777" w:rsidR="00083476" w:rsidRPr="00083476" w:rsidRDefault="00083476" w:rsidP="00083476">
      <w:pPr>
        <w:pStyle w:val="Corpodetexto"/>
        <w:spacing w:line="200" w:lineRule="atLeast"/>
        <w:rPr>
          <w:b/>
          <w:bCs/>
          <w:sz w:val="24"/>
        </w:rPr>
      </w:pPr>
      <w:r w:rsidRPr="00083476">
        <w:rPr>
          <w:b/>
          <w:bCs/>
          <w:sz w:val="24"/>
        </w:rPr>
        <w:t>CONTRATADA</w:t>
      </w:r>
    </w:p>
    <w:p w14:paraId="1782E4B8" w14:textId="77777777" w:rsidR="00083476" w:rsidRPr="00083476" w:rsidRDefault="00083476" w:rsidP="00083476">
      <w:pPr>
        <w:pStyle w:val="Corpodetexto"/>
        <w:spacing w:line="200" w:lineRule="atLeast"/>
        <w:rPr>
          <w:b/>
          <w:sz w:val="24"/>
        </w:rPr>
        <w:sectPr w:rsidR="00083476" w:rsidRPr="00083476" w:rsidSect="00083476">
          <w:type w:val="continuous"/>
          <w:pgSz w:w="11906" w:h="16838"/>
          <w:pgMar w:top="1417" w:right="1701" w:bottom="1417" w:left="1701" w:header="708" w:footer="708" w:gutter="0"/>
          <w:cols w:num="2" w:space="708"/>
          <w:docGrid w:linePitch="360"/>
        </w:sectPr>
      </w:pPr>
    </w:p>
    <w:p w14:paraId="3ECE3963" w14:textId="77777777" w:rsidR="00083476" w:rsidRPr="00083476" w:rsidRDefault="00083476" w:rsidP="00083476">
      <w:pPr>
        <w:pStyle w:val="Corpodetexto"/>
        <w:spacing w:line="200" w:lineRule="atLeast"/>
        <w:rPr>
          <w:b/>
          <w:sz w:val="24"/>
        </w:rPr>
      </w:pPr>
    </w:p>
    <w:p w14:paraId="138D26FC" w14:textId="397B007B" w:rsidR="00083476" w:rsidRPr="00083476" w:rsidRDefault="00083476" w:rsidP="00083476">
      <w:pPr>
        <w:pStyle w:val="Corpodetexto"/>
        <w:spacing w:line="200" w:lineRule="atLeast"/>
        <w:jc w:val="left"/>
        <w:rPr>
          <w:sz w:val="24"/>
        </w:rPr>
      </w:pPr>
      <w:r w:rsidRPr="00083476">
        <w:rPr>
          <w:b/>
          <w:sz w:val="24"/>
        </w:rPr>
        <w:t>TESTEMUNHAS</w:t>
      </w:r>
      <w:r w:rsidRPr="00083476">
        <w:rPr>
          <w:sz w:val="24"/>
        </w:rPr>
        <w:t>:</w:t>
      </w:r>
    </w:p>
    <w:p w14:paraId="291D579B" w14:textId="77777777" w:rsidR="00083476" w:rsidRPr="00083476" w:rsidRDefault="00083476" w:rsidP="00083476">
      <w:pPr>
        <w:pStyle w:val="Corpodetexto"/>
        <w:spacing w:line="200" w:lineRule="atLeast"/>
        <w:rPr>
          <w:sz w:val="24"/>
        </w:rPr>
        <w:sectPr w:rsidR="00083476" w:rsidRPr="00083476" w:rsidSect="00083476">
          <w:type w:val="continuous"/>
          <w:pgSz w:w="11906" w:h="16838"/>
          <w:pgMar w:top="1417" w:right="1701" w:bottom="1417" w:left="1701" w:header="708" w:footer="708" w:gutter="0"/>
          <w:cols w:space="708"/>
          <w:docGrid w:linePitch="360"/>
        </w:sectPr>
      </w:pPr>
    </w:p>
    <w:p w14:paraId="65B6A8C7" w14:textId="77777777" w:rsidR="00083476" w:rsidRPr="00083476" w:rsidRDefault="00083476" w:rsidP="00083476">
      <w:pPr>
        <w:pStyle w:val="Corpodetexto"/>
        <w:spacing w:line="200" w:lineRule="atLeast"/>
        <w:jc w:val="left"/>
        <w:rPr>
          <w:sz w:val="24"/>
        </w:rPr>
      </w:pPr>
      <w:r w:rsidRPr="00083476">
        <w:rPr>
          <w:sz w:val="24"/>
        </w:rPr>
        <w:lastRenderedPageBreak/>
        <w:t>Nome:</w:t>
      </w:r>
    </w:p>
    <w:p w14:paraId="2B75C179" w14:textId="77777777" w:rsidR="00083476" w:rsidRPr="00083476" w:rsidRDefault="00083476" w:rsidP="00083476">
      <w:pPr>
        <w:pStyle w:val="Corpodetexto"/>
        <w:spacing w:line="200" w:lineRule="atLeast"/>
        <w:jc w:val="left"/>
        <w:rPr>
          <w:sz w:val="24"/>
        </w:rPr>
      </w:pPr>
      <w:r w:rsidRPr="00083476">
        <w:rPr>
          <w:sz w:val="24"/>
        </w:rPr>
        <w:t>CPF:</w:t>
      </w:r>
    </w:p>
    <w:p w14:paraId="5F8BF700" w14:textId="77777777" w:rsidR="00083476" w:rsidRPr="00083476" w:rsidRDefault="00083476" w:rsidP="00083476">
      <w:pPr>
        <w:rPr>
          <w:sz w:val="24"/>
        </w:rPr>
      </w:pPr>
      <w:r w:rsidRPr="00083476">
        <w:rPr>
          <w:sz w:val="24"/>
        </w:rPr>
        <w:t>Nome:</w:t>
      </w:r>
    </w:p>
    <w:p w14:paraId="178FB61C" w14:textId="77777777" w:rsidR="00083476" w:rsidRPr="00083476" w:rsidRDefault="00083476" w:rsidP="00083476">
      <w:pPr>
        <w:rPr>
          <w:sz w:val="24"/>
        </w:rPr>
        <w:sectPr w:rsidR="00083476" w:rsidRPr="00083476" w:rsidSect="00083476">
          <w:type w:val="continuous"/>
          <w:pgSz w:w="11906" w:h="16838"/>
          <w:pgMar w:top="1417" w:right="1701" w:bottom="1417" w:left="1701" w:header="708" w:footer="708" w:gutter="0"/>
          <w:cols w:num="2" w:space="708"/>
          <w:docGrid w:linePitch="360"/>
        </w:sectPr>
      </w:pPr>
      <w:r w:rsidRPr="00083476">
        <w:rPr>
          <w:sz w:val="24"/>
        </w:rPr>
        <w:t>CPF:</w:t>
      </w:r>
    </w:p>
    <w:p w14:paraId="4C927EE8" w14:textId="77777777" w:rsidR="00083476" w:rsidRPr="00083476" w:rsidRDefault="00083476" w:rsidP="00083476">
      <w:pPr>
        <w:pStyle w:val="Corpodetexto"/>
        <w:rPr>
          <w:b/>
          <w:bCs/>
          <w:sz w:val="24"/>
        </w:rPr>
      </w:pPr>
      <w:r w:rsidRPr="00083476">
        <w:rPr>
          <w:b/>
          <w:bCs/>
          <w:sz w:val="24"/>
        </w:rPr>
        <w:lastRenderedPageBreak/>
        <w:t xml:space="preserve">MINUTA DE CONTRATO Nº </w:t>
      </w:r>
      <w:sdt>
        <w:sdtPr>
          <w:rPr>
            <w:b/>
            <w:bCs/>
            <w:sz w:val="24"/>
          </w:rPr>
          <w:id w:val="1613173606"/>
          <w:placeholder>
            <w:docPart w:val="17BFAB17D952434487D506CDFFB830A9"/>
          </w:placeholder>
        </w:sdtPr>
        <w:sdtEndPr/>
        <w:sdtContent>
          <w:r w:rsidRPr="00083476">
            <w:rPr>
              <w:b/>
              <w:bCs/>
              <w:sz w:val="24"/>
            </w:rPr>
            <w:t>0XX</w:t>
          </w:r>
        </w:sdtContent>
      </w:sdt>
      <w:r w:rsidRPr="00083476">
        <w:rPr>
          <w:b/>
          <w:bCs/>
          <w:sz w:val="24"/>
        </w:rPr>
        <w:t>/</w:t>
      </w:r>
      <w:sdt>
        <w:sdtPr>
          <w:rPr>
            <w:b/>
            <w:bCs/>
            <w:sz w:val="24"/>
          </w:rPr>
          <w:id w:val="-2100101267"/>
          <w:placeholder>
            <w:docPart w:val="12C66E62FEC040C1B8803C2DDDE371E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83476">
            <w:rPr>
              <w:b/>
              <w:bCs/>
              <w:sz w:val="24"/>
            </w:rPr>
            <w:t>2025</w:t>
          </w:r>
        </w:sdtContent>
      </w:sdt>
    </w:p>
    <w:p w14:paraId="2B1B5DD4" w14:textId="32E9B4C8" w:rsidR="00083476" w:rsidRPr="00083476" w:rsidRDefault="00083476" w:rsidP="00083476">
      <w:pPr>
        <w:pStyle w:val="Corpodetexto"/>
        <w:rPr>
          <w:b/>
          <w:sz w:val="24"/>
        </w:rPr>
      </w:pPr>
      <w:r w:rsidRPr="00083476">
        <w:rPr>
          <w:b/>
          <w:bCs/>
          <w:sz w:val="24"/>
        </w:rPr>
        <w:t xml:space="preserve">REF: </w:t>
      </w:r>
      <w:r w:rsidR="00672D8F">
        <w:rPr>
          <w:b/>
          <w:sz w:val="24"/>
        </w:rPr>
        <w:t>PREGÃO ELERTÔNICO  067</w:t>
      </w:r>
      <w:r w:rsidRPr="00083476">
        <w:rPr>
          <w:b/>
          <w:sz w:val="24"/>
        </w:rPr>
        <w:t>/2024</w:t>
      </w:r>
    </w:p>
    <w:p w14:paraId="53EB55CC" w14:textId="77777777" w:rsidR="00083476" w:rsidRPr="00721950" w:rsidRDefault="00083476" w:rsidP="00083476">
      <w:pPr>
        <w:pStyle w:val="Corpodetexto"/>
        <w:ind w:left="4595"/>
        <w:rPr>
          <w:b/>
          <w:bCs/>
          <w:szCs w:val="22"/>
        </w:rPr>
      </w:pPr>
    </w:p>
    <w:p w14:paraId="06474D67" w14:textId="77777777" w:rsidR="00083476" w:rsidRPr="00083476" w:rsidRDefault="00083476" w:rsidP="00083476">
      <w:pPr>
        <w:pStyle w:val="Corpodetexto"/>
        <w:ind w:left="4595"/>
        <w:jc w:val="both"/>
        <w:rPr>
          <w:b/>
          <w:bCs/>
          <w:sz w:val="24"/>
        </w:rPr>
      </w:pPr>
      <w:r w:rsidRPr="00083476">
        <w:rPr>
          <w:b/>
          <w:bCs/>
          <w:sz w:val="24"/>
        </w:rPr>
        <w:t xml:space="preserve">CONTRATO PARA FUTURA E EVENTUAL AQUISIÇÃO DE MATERIAIS DE CONSTRUÇÃO EM GERAL E MATERIAIS QUE COMPÕEM O SISTEMA DE ILUMINAÇÃO PÚBLICA QUE ENTRE SI CELEBRAM O FUNDO MUNICIPAL DE ASSISTENCIA SOCIAL E A EMPRESA </w:t>
      </w:r>
      <w:sdt>
        <w:sdtPr>
          <w:rPr>
            <w:b/>
            <w:bCs/>
            <w:sz w:val="24"/>
          </w:rPr>
          <w:id w:val="1643075121"/>
          <w:placeholder>
            <w:docPart w:val="67C9DDE5AF4E4CF4A569D442C9B9EE87"/>
          </w:placeholder>
        </w:sdtPr>
        <w:sdtEndPr/>
        <w:sdtContent>
          <w:r w:rsidRPr="00083476">
            <w:rPr>
              <w:b/>
              <w:bCs/>
              <w:sz w:val="24"/>
            </w:rPr>
            <w:t>XXXXXXXXX</w:t>
          </w:r>
        </w:sdtContent>
      </w:sdt>
    </w:p>
    <w:p w14:paraId="7871172C" w14:textId="77777777" w:rsidR="00083476" w:rsidRPr="00721950" w:rsidRDefault="00083476" w:rsidP="00083476">
      <w:pPr>
        <w:pStyle w:val="Corpodetexto"/>
        <w:spacing w:line="200" w:lineRule="atLeast"/>
        <w:ind w:left="4595"/>
        <w:rPr>
          <w:szCs w:val="22"/>
        </w:rPr>
      </w:pPr>
    </w:p>
    <w:p w14:paraId="2592DA03" w14:textId="77777777" w:rsidR="00083476" w:rsidRPr="00083476" w:rsidRDefault="00083476" w:rsidP="00083476">
      <w:pPr>
        <w:spacing w:before="120" w:after="120"/>
        <w:jc w:val="both"/>
        <w:rPr>
          <w:sz w:val="24"/>
          <w:szCs w:val="24"/>
        </w:rPr>
      </w:pPr>
      <w:r w:rsidRPr="00083476">
        <w:rPr>
          <w:b/>
          <w:sz w:val="24"/>
          <w:szCs w:val="24"/>
        </w:rPr>
        <w:t>O FUNDO MUNICIPAL DE ASSISTÊNCIA SOCIAL</w:t>
      </w:r>
      <w:r w:rsidRPr="00083476">
        <w:rPr>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083476">
        <w:rPr>
          <w:b/>
          <w:iCs/>
          <w:sz w:val="24"/>
          <w:szCs w:val="24"/>
        </w:rPr>
        <w:t>REGINA HELENA BÉRGAMO MONNERAT,</w:t>
      </w:r>
      <w:r w:rsidRPr="00083476">
        <w:rPr>
          <w:iCs/>
          <w:sz w:val="24"/>
          <w:szCs w:val="24"/>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083476">
        <w:rPr>
          <w:bCs/>
          <w:sz w:val="24"/>
          <w:szCs w:val="24"/>
        </w:rPr>
        <w:t xml:space="preserve">, doravante denominado </w:t>
      </w:r>
      <w:r w:rsidRPr="00083476">
        <w:rPr>
          <w:b/>
          <w:bCs/>
          <w:sz w:val="24"/>
          <w:szCs w:val="24"/>
        </w:rPr>
        <w:t>CONTRATANTE</w:t>
      </w:r>
      <w:r w:rsidRPr="00083476">
        <w:rPr>
          <w:bCs/>
          <w:sz w:val="24"/>
          <w:szCs w:val="24"/>
        </w:rPr>
        <w:t>,</w:t>
      </w:r>
      <w:r w:rsidRPr="00083476">
        <w:rPr>
          <w:sz w:val="24"/>
          <w:szCs w:val="24"/>
        </w:rPr>
        <w:t xml:space="preserve"> e </w:t>
      </w:r>
      <w:r w:rsidRPr="00083476">
        <w:rPr>
          <w:bCs/>
          <w:sz w:val="24"/>
          <w:szCs w:val="24"/>
        </w:rPr>
        <w:t xml:space="preserve">por outro lado a empresa  </w:t>
      </w:r>
      <w:sdt>
        <w:sdtPr>
          <w:rPr>
            <w:b/>
            <w:bCs/>
            <w:sz w:val="24"/>
            <w:szCs w:val="24"/>
          </w:rPr>
          <w:id w:val="-69667329"/>
          <w:placeholder>
            <w:docPart w:val="8F96F3445E5C499294E17B7C01F8EA0D"/>
          </w:placeholder>
        </w:sdtPr>
        <w:sdtEndPr/>
        <w:sdtContent>
          <w:r w:rsidRPr="00083476">
            <w:rPr>
              <w:b/>
              <w:bCs/>
              <w:sz w:val="24"/>
              <w:szCs w:val="24"/>
            </w:rPr>
            <w:t>XXXX</w:t>
          </w:r>
        </w:sdtContent>
      </w:sdt>
      <w:r w:rsidRPr="00083476">
        <w:rPr>
          <w:bCs/>
          <w:sz w:val="24"/>
          <w:szCs w:val="24"/>
        </w:rPr>
        <w:t xml:space="preserve">, inscrita no CNPJ sob o nº. XXX, com sede na XXX, CEP XX, neste ato representada por </w:t>
      </w:r>
      <w:r w:rsidRPr="00083476">
        <w:rPr>
          <w:b/>
          <w:bCs/>
          <w:sz w:val="24"/>
          <w:szCs w:val="24"/>
        </w:rPr>
        <w:t>XXX</w:t>
      </w:r>
      <w:r w:rsidRPr="00083476">
        <w:rPr>
          <w:bCs/>
          <w:sz w:val="24"/>
          <w:szCs w:val="24"/>
        </w:rPr>
        <w:t xml:space="preserve"> portadora da Carteira de Identidade nº XXX, expedida pelo XX, inscrita no CPF/MF sob o nº XX, a seguir </w:t>
      </w:r>
      <w:r w:rsidRPr="00083476">
        <w:rPr>
          <w:sz w:val="24"/>
          <w:szCs w:val="24"/>
        </w:rPr>
        <w:t xml:space="preserve">denominada </w:t>
      </w:r>
      <w:r w:rsidRPr="00083476">
        <w:rPr>
          <w:b/>
          <w:sz w:val="24"/>
          <w:szCs w:val="24"/>
        </w:rPr>
        <w:t>CONTRATADA</w:t>
      </w:r>
      <w:r w:rsidRPr="00083476">
        <w:rPr>
          <w:sz w:val="24"/>
          <w:szCs w:val="24"/>
        </w:rPr>
        <w:t>, na modalidade Pregão Eletrônico para Registro de Preços nº ..../ano, tipo MENOR PREÇO POR ITEM, constante dos autos do Processo Administrativo 1271/2024, em nome da Secretaria Municipal de Educação (processo “mãe”) apensos: 1718/2025, 0804/2025 e 1021/2025,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DC275A4" w14:textId="77777777" w:rsidR="00083476" w:rsidRPr="00083476" w:rsidRDefault="00083476" w:rsidP="00083476">
      <w:pPr>
        <w:pStyle w:val="Corpodetexto"/>
        <w:spacing w:before="120" w:after="120"/>
        <w:jc w:val="both"/>
        <w:rPr>
          <w:sz w:val="24"/>
          <w:szCs w:val="24"/>
        </w:rPr>
      </w:pPr>
    </w:p>
    <w:p w14:paraId="7827D22B"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PRIMEIRA – OBJETO </w:t>
      </w:r>
    </w:p>
    <w:p w14:paraId="2AB6A14D" w14:textId="77777777" w:rsidR="00083476" w:rsidRPr="00083476" w:rsidRDefault="00083476" w:rsidP="00083476">
      <w:pPr>
        <w:pStyle w:val="Corpodetexto"/>
        <w:spacing w:before="120" w:after="120"/>
        <w:jc w:val="both"/>
        <w:rPr>
          <w:sz w:val="24"/>
          <w:szCs w:val="24"/>
        </w:rPr>
      </w:pPr>
      <w:r w:rsidRPr="00083476">
        <w:rPr>
          <w:sz w:val="24"/>
          <w:szCs w:val="24"/>
        </w:rPr>
        <w:t>Constitui o presente objeto a futura e eventual aquisição de materiais de construção em geral e materiais que compõem o sistema de iluminação pública, para atender a secretaria municipal de Obras e Infraestrutura, Secretaria Municipal de Educação e Secretaria Municipal de Assistência Social do Município de Bom Jardim – RJ, conforme especificações constantes no Anexo I - Termo de Referência, do Edital.</w:t>
      </w:r>
    </w:p>
    <w:p w14:paraId="3B56CD2E" w14:textId="77777777" w:rsidR="00083476" w:rsidRPr="00083476" w:rsidRDefault="00083476" w:rsidP="00083476">
      <w:pPr>
        <w:pStyle w:val="Corpodetexto"/>
        <w:spacing w:before="120" w:after="120"/>
        <w:jc w:val="both"/>
        <w:rPr>
          <w:sz w:val="24"/>
          <w:szCs w:val="24"/>
        </w:rPr>
      </w:pPr>
    </w:p>
    <w:p w14:paraId="0C0A3F1F" w14:textId="77777777" w:rsidR="00083476" w:rsidRPr="00083476" w:rsidRDefault="00083476" w:rsidP="00083476">
      <w:pPr>
        <w:pStyle w:val="Corpodetexto"/>
        <w:spacing w:before="120" w:after="120"/>
        <w:jc w:val="both"/>
        <w:rPr>
          <w:sz w:val="24"/>
          <w:szCs w:val="24"/>
        </w:rPr>
      </w:pPr>
      <w:r w:rsidRPr="00083476">
        <w:rPr>
          <w:b/>
          <w:sz w:val="24"/>
          <w:szCs w:val="24"/>
        </w:rPr>
        <w:t>Parágrafo Primeiro</w:t>
      </w:r>
      <w:r w:rsidRPr="00083476">
        <w:rPr>
          <w:sz w:val="24"/>
          <w:szCs w:val="24"/>
        </w:rPr>
        <w:t xml:space="preserve"> – A demanda constante neste Contrato é para atender a Secretaria Municipal de Assistência Social.</w:t>
      </w:r>
    </w:p>
    <w:p w14:paraId="002440D6"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Segundo - </w:t>
      </w:r>
      <w:r w:rsidRPr="00083476">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9D80A8B" w14:textId="77777777" w:rsidR="00083476" w:rsidRPr="00083476" w:rsidRDefault="00083476" w:rsidP="00083476">
      <w:pPr>
        <w:pStyle w:val="Corpodetexto"/>
        <w:spacing w:before="120" w:after="120"/>
        <w:jc w:val="both"/>
        <w:rPr>
          <w:sz w:val="24"/>
          <w:szCs w:val="24"/>
        </w:rPr>
      </w:pPr>
    </w:p>
    <w:p w14:paraId="40191DD6" w14:textId="77777777" w:rsidR="00083476" w:rsidRPr="00083476" w:rsidRDefault="00083476" w:rsidP="00083476">
      <w:pPr>
        <w:pStyle w:val="Corpodetexto"/>
        <w:spacing w:before="120" w:after="120"/>
        <w:jc w:val="both"/>
        <w:rPr>
          <w:sz w:val="24"/>
          <w:szCs w:val="24"/>
        </w:rPr>
      </w:pPr>
      <w:r w:rsidRPr="00083476">
        <w:rPr>
          <w:b/>
          <w:bCs/>
          <w:sz w:val="24"/>
          <w:szCs w:val="24"/>
        </w:rPr>
        <w:lastRenderedPageBreak/>
        <w:t xml:space="preserve">CLÁUSULA SEGUNDA – VALOR CONTRATUAL </w:t>
      </w:r>
    </w:p>
    <w:p w14:paraId="1E9A6A75" w14:textId="77777777" w:rsidR="00083476" w:rsidRPr="00083476" w:rsidRDefault="00083476" w:rsidP="00083476">
      <w:pPr>
        <w:pStyle w:val="Corpodetexto"/>
        <w:spacing w:before="120" w:after="120"/>
        <w:jc w:val="both"/>
        <w:rPr>
          <w:b/>
          <w:sz w:val="24"/>
          <w:szCs w:val="24"/>
        </w:rPr>
      </w:pPr>
      <w:r w:rsidRPr="00083476">
        <w:rPr>
          <w:sz w:val="24"/>
          <w:szCs w:val="24"/>
        </w:rPr>
        <w:t xml:space="preserve">Pelo objeto ora contratado, o CONTRATANTE pagará a CONTRATADA o </w:t>
      </w:r>
      <w:r w:rsidRPr="00083476">
        <w:rPr>
          <w:b/>
          <w:sz w:val="24"/>
          <w:szCs w:val="24"/>
        </w:rPr>
        <w:t>valor total estimado de R$XXXX (XXXXXX), pelos itens XXXX, conforme valores unitários e quantitativo corresponde na respectiva Ata de Registro de Preços.</w:t>
      </w:r>
    </w:p>
    <w:p w14:paraId="24F2DF40" w14:textId="77777777" w:rsidR="00083476" w:rsidRPr="00083476" w:rsidRDefault="00083476" w:rsidP="00083476">
      <w:pPr>
        <w:pStyle w:val="Corpodetexto"/>
        <w:spacing w:before="120" w:after="120"/>
        <w:jc w:val="both"/>
        <w:rPr>
          <w:b/>
          <w:sz w:val="24"/>
          <w:szCs w:val="24"/>
        </w:rPr>
      </w:pPr>
    </w:p>
    <w:p w14:paraId="146B5E70"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Primeiro - </w:t>
      </w:r>
      <w:r w:rsidRPr="0008347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12AD66"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Segundo – </w:t>
      </w:r>
      <w:r w:rsidRPr="00083476">
        <w:rPr>
          <w:sz w:val="24"/>
          <w:szCs w:val="24"/>
        </w:rPr>
        <w:t>O Fundo Municipal de Assistência Social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5932388"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Terceiro - </w:t>
      </w:r>
      <w:r w:rsidRPr="00083476">
        <w:rPr>
          <w:sz w:val="24"/>
          <w:szCs w:val="24"/>
        </w:rPr>
        <w:t>O quantitativo previsto no termo de referência constitui mera estimativa, não obrigando o Fundo Municipal de Assistência Social a utilizá-lo integralmente, de forma que os pagamentos devidos ao contratado dependerão dos quantitativos efetivamente fornecidos.</w:t>
      </w:r>
    </w:p>
    <w:p w14:paraId="38C6ED73" w14:textId="77777777" w:rsidR="00083476" w:rsidRPr="00083476" w:rsidRDefault="00083476" w:rsidP="00083476">
      <w:pPr>
        <w:pStyle w:val="Corpodetexto"/>
        <w:spacing w:before="120" w:after="120"/>
        <w:jc w:val="both"/>
        <w:rPr>
          <w:sz w:val="24"/>
          <w:szCs w:val="24"/>
        </w:rPr>
      </w:pPr>
    </w:p>
    <w:p w14:paraId="429034D6"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TERCEIRA - DINÂMICA DE EXECUÇÃO E RECEBIMENTO DO CONTRATO</w:t>
      </w:r>
    </w:p>
    <w:p w14:paraId="3147CA56" w14:textId="77777777" w:rsidR="00083476" w:rsidRPr="00083476" w:rsidRDefault="00083476" w:rsidP="00083476">
      <w:pPr>
        <w:pStyle w:val="Corpodetexto"/>
        <w:spacing w:before="120" w:after="120"/>
        <w:jc w:val="both"/>
        <w:rPr>
          <w:bCs/>
          <w:sz w:val="24"/>
          <w:szCs w:val="24"/>
        </w:rPr>
      </w:pPr>
      <w:r w:rsidRPr="00083476">
        <w:rPr>
          <w:bCs/>
          <w:sz w:val="24"/>
          <w:szCs w:val="24"/>
        </w:rPr>
        <w:t>A forma de execução será DIRETA, com fornecimento PARCELADO.</w:t>
      </w:r>
    </w:p>
    <w:p w14:paraId="2A2A21DB" w14:textId="77777777" w:rsidR="00083476" w:rsidRPr="00083476" w:rsidRDefault="00083476" w:rsidP="00083476">
      <w:pPr>
        <w:pStyle w:val="Corpodetexto"/>
        <w:spacing w:before="120" w:after="120"/>
        <w:jc w:val="both"/>
        <w:rPr>
          <w:bCs/>
          <w:sz w:val="24"/>
          <w:szCs w:val="24"/>
        </w:rPr>
      </w:pPr>
    </w:p>
    <w:p w14:paraId="2D619584"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Primeiro</w:t>
      </w:r>
      <w:r w:rsidRPr="00083476">
        <w:rPr>
          <w:bCs/>
          <w:sz w:val="24"/>
          <w:szCs w:val="24"/>
        </w:rPr>
        <w:t xml:space="preserve">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13B1C352"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Segundo</w:t>
      </w:r>
      <w:r w:rsidRPr="00083476">
        <w:rPr>
          <w:bCs/>
          <w:sz w:val="24"/>
          <w:szCs w:val="24"/>
        </w:rPr>
        <w:t xml:space="preserve"> – Os bens serão entregues conforme a ordem de fornecimento no prazo de 10 (dez) dias úteis após a solicitação, no seguinte local:</w:t>
      </w:r>
    </w:p>
    <w:p w14:paraId="259ED684" w14:textId="77777777" w:rsidR="00083476" w:rsidRPr="00083476" w:rsidRDefault="00083476" w:rsidP="00083476">
      <w:pPr>
        <w:pStyle w:val="Corpodetexto"/>
        <w:spacing w:before="120" w:after="120"/>
        <w:jc w:val="both"/>
        <w:rPr>
          <w:bCs/>
          <w:sz w:val="24"/>
          <w:szCs w:val="24"/>
        </w:rPr>
      </w:pPr>
      <w:r w:rsidRPr="00083476">
        <w:rPr>
          <w:bCs/>
          <w:sz w:val="24"/>
          <w:szCs w:val="24"/>
        </w:rPr>
        <w:t>SMASDH – Rua Miguel de Carvalho, n° 158, Centro – Bom Jardim, das 9h às 17h, onde será recebido por fiscal do contrato ou por servidor designado para tal.</w:t>
      </w:r>
    </w:p>
    <w:p w14:paraId="5998427E" w14:textId="77777777" w:rsidR="00083476" w:rsidRPr="00083476" w:rsidRDefault="00083476" w:rsidP="00083476">
      <w:pPr>
        <w:pStyle w:val="Corpodetexto"/>
        <w:spacing w:before="120" w:after="120"/>
        <w:jc w:val="both"/>
        <w:rPr>
          <w:bCs/>
          <w:sz w:val="24"/>
          <w:szCs w:val="24"/>
        </w:rPr>
      </w:pPr>
    </w:p>
    <w:p w14:paraId="413BD2FC"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TERCEIRA – SUBCONTRATAÇÃO</w:t>
      </w:r>
    </w:p>
    <w:p w14:paraId="2F19E703" w14:textId="77777777" w:rsidR="00083476" w:rsidRPr="00083476" w:rsidRDefault="00083476" w:rsidP="00083476">
      <w:pPr>
        <w:pStyle w:val="Corpodetexto"/>
        <w:spacing w:before="120" w:after="120"/>
        <w:jc w:val="both"/>
        <w:rPr>
          <w:bCs/>
          <w:sz w:val="24"/>
          <w:szCs w:val="24"/>
        </w:rPr>
      </w:pPr>
      <w:r w:rsidRPr="00083476">
        <w:rPr>
          <w:bCs/>
          <w:sz w:val="24"/>
          <w:szCs w:val="24"/>
        </w:rPr>
        <w:t>Não será admitida a subcontratação do objeto contratual.</w:t>
      </w:r>
    </w:p>
    <w:p w14:paraId="0FC03349" w14:textId="77777777" w:rsidR="00083476" w:rsidRPr="00083476" w:rsidRDefault="00083476" w:rsidP="00083476">
      <w:pPr>
        <w:pStyle w:val="Corpodetexto"/>
        <w:spacing w:before="120" w:after="120"/>
        <w:jc w:val="both"/>
        <w:rPr>
          <w:b/>
          <w:bCs/>
          <w:sz w:val="24"/>
          <w:szCs w:val="24"/>
        </w:rPr>
      </w:pPr>
    </w:p>
    <w:p w14:paraId="5B7C3F26"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QUARTA - CRITÉRIOS DE MEDIÇÃO E PAGAMENTO</w:t>
      </w:r>
    </w:p>
    <w:p w14:paraId="488F8785" w14:textId="77777777" w:rsidR="00083476" w:rsidRPr="00083476" w:rsidRDefault="00083476" w:rsidP="00083476">
      <w:pPr>
        <w:pStyle w:val="Corpodetexto"/>
        <w:spacing w:before="120" w:after="120"/>
        <w:jc w:val="both"/>
        <w:rPr>
          <w:sz w:val="24"/>
          <w:szCs w:val="24"/>
        </w:rPr>
      </w:pPr>
      <w:r w:rsidRPr="00083476">
        <w:rPr>
          <w:sz w:val="24"/>
          <w:szCs w:val="24"/>
        </w:rPr>
        <w:t>Os documentos fiscais serão emitidos da seguinte forma em nome do FUNDO MUNICIPAL DE ASSISTÊNCIA SOCIAL, CNPJ nº 03.802.344/0001-02, Rua Miguel de Carvalho, 158 – Centro – bom Jardim/RJ, CEP: 28660-000.</w:t>
      </w:r>
    </w:p>
    <w:p w14:paraId="454ED6AD" w14:textId="77777777" w:rsidR="00083476" w:rsidRPr="00083476" w:rsidRDefault="00083476" w:rsidP="00083476">
      <w:pPr>
        <w:pStyle w:val="Corpodetexto"/>
        <w:spacing w:before="120" w:after="120"/>
        <w:jc w:val="both"/>
        <w:rPr>
          <w:sz w:val="24"/>
          <w:szCs w:val="24"/>
        </w:rPr>
      </w:pPr>
    </w:p>
    <w:p w14:paraId="7C8E911F" w14:textId="77777777" w:rsidR="00083476" w:rsidRPr="00083476" w:rsidRDefault="00083476" w:rsidP="00083476">
      <w:pPr>
        <w:spacing w:before="120" w:after="120"/>
        <w:jc w:val="both"/>
        <w:rPr>
          <w:sz w:val="24"/>
          <w:szCs w:val="24"/>
        </w:rPr>
      </w:pPr>
      <w:r w:rsidRPr="00083476">
        <w:rPr>
          <w:b/>
          <w:sz w:val="24"/>
          <w:szCs w:val="24"/>
        </w:rPr>
        <w:lastRenderedPageBreak/>
        <w:t>Parágrafo Primeiro</w:t>
      </w:r>
      <w:r w:rsidRPr="0008347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4625025" w14:textId="77777777" w:rsidR="00083476" w:rsidRPr="00083476" w:rsidRDefault="00083476" w:rsidP="00083476">
      <w:pPr>
        <w:spacing w:before="120" w:after="120"/>
        <w:jc w:val="both"/>
        <w:rPr>
          <w:sz w:val="24"/>
          <w:szCs w:val="24"/>
        </w:rPr>
      </w:pPr>
      <w:r w:rsidRPr="00083476">
        <w:rPr>
          <w:b/>
          <w:sz w:val="24"/>
          <w:szCs w:val="24"/>
        </w:rPr>
        <w:t xml:space="preserve">Parágrafo Segundo - </w:t>
      </w:r>
      <w:r w:rsidRPr="00083476">
        <w:rPr>
          <w:sz w:val="24"/>
          <w:szCs w:val="24"/>
        </w:rPr>
        <w:t xml:space="preserve">O pagamento será efetuado no prazo, conforme estabelecido no Decreto Municipal nº 4.441, de 23 de fevereiro de 2023: </w:t>
      </w:r>
    </w:p>
    <w:p w14:paraId="4AA954E9" w14:textId="77777777" w:rsidR="00083476" w:rsidRPr="00083476" w:rsidRDefault="00083476" w:rsidP="00083476">
      <w:pPr>
        <w:spacing w:before="120" w:after="120"/>
        <w:jc w:val="both"/>
        <w:rPr>
          <w:sz w:val="24"/>
          <w:szCs w:val="24"/>
        </w:rPr>
      </w:pPr>
      <w:r w:rsidRPr="00083476">
        <w:rPr>
          <w:sz w:val="24"/>
          <w:szCs w:val="24"/>
        </w:rPr>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D2B54B2" w14:textId="77777777" w:rsidR="00083476" w:rsidRPr="00083476" w:rsidRDefault="00083476" w:rsidP="00083476">
      <w:pPr>
        <w:spacing w:before="120" w:after="120"/>
        <w:jc w:val="both"/>
        <w:rPr>
          <w:sz w:val="24"/>
          <w:szCs w:val="24"/>
        </w:rPr>
      </w:pPr>
      <w:r w:rsidRPr="00083476">
        <w:rPr>
          <w:sz w:val="24"/>
          <w:szCs w:val="24"/>
        </w:rPr>
        <w:t>II - O prazo de 30 (trinta) dias corridos, contados da data do recebimento definitivo dos itens, para realizar o pagamento, nas demais hipóteses.</w:t>
      </w:r>
    </w:p>
    <w:p w14:paraId="625D19A3" w14:textId="77777777" w:rsidR="00083476" w:rsidRPr="00083476" w:rsidRDefault="00083476" w:rsidP="00083476">
      <w:pPr>
        <w:spacing w:before="120" w:after="120"/>
        <w:jc w:val="both"/>
        <w:rPr>
          <w:sz w:val="24"/>
          <w:szCs w:val="24"/>
        </w:rPr>
      </w:pPr>
      <w:r w:rsidRPr="00083476">
        <w:rPr>
          <w:b/>
          <w:sz w:val="24"/>
          <w:szCs w:val="24"/>
        </w:rPr>
        <w:t>Parágrafo Terceiro</w:t>
      </w:r>
      <w:r w:rsidRPr="00083476">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8AD6E6A" w14:textId="77777777" w:rsidR="00083476" w:rsidRPr="00083476" w:rsidRDefault="00083476" w:rsidP="00083476">
      <w:pPr>
        <w:spacing w:before="120" w:after="120"/>
        <w:jc w:val="both"/>
        <w:rPr>
          <w:sz w:val="24"/>
          <w:szCs w:val="24"/>
        </w:rPr>
      </w:pPr>
      <w:r w:rsidRPr="00083476">
        <w:rPr>
          <w:b/>
          <w:sz w:val="24"/>
          <w:szCs w:val="24"/>
        </w:rPr>
        <w:t xml:space="preserve">Parágrafo Quarto - </w:t>
      </w:r>
      <w:r w:rsidRPr="00083476">
        <w:rPr>
          <w:sz w:val="24"/>
          <w:szCs w:val="24"/>
        </w:rPr>
        <w:t>O pagamento será realizado através de ordem bancária, para crédito em banco, agência e conta corrente indicado pelo contratado.</w:t>
      </w:r>
    </w:p>
    <w:p w14:paraId="20719713" w14:textId="77777777" w:rsidR="00083476" w:rsidRPr="00083476" w:rsidRDefault="00083476" w:rsidP="00083476">
      <w:pPr>
        <w:spacing w:before="120" w:after="120"/>
        <w:jc w:val="both"/>
        <w:rPr>
          <w:sz w:val="24"/>
          <w:szCs w:val="24"/>
        </w:rPr>
      </w:pPr>
      <w:r w:rsidRPr="00083476">
        <w:rPr>
          <w:b/>
          <w:sz w:val="24"/>
          <w:szCs w:val="24"/>
        </w:rPr>
        <w:t>Parágrafo Quinto</w:t>
      </w:r>
      <w:r w:rsidRPr="00083476">
        <w:rPr>
          <w:sz w:val="24"/>
          <w:szCs w:val="24"/>
        </w:rPr>
        <w:t xml:space="preserve"> - Será considerada data do pagamento o dia em que constar como emitida a ordem bancária para pagamento.</w:t>
      </w:r>
    </w:p>
    <w:p w14:paraId="40BD8114" w14:textId="77777777" w:rsidR="00083476" w:rsidRPr="00083476" w:rsidRDefault="00083476" w:rsidP="00083476">
      <w:pPr>
        <w:spacing w:before="120" w:after="120"/>
        <w:jc w:val="both"/>
        <w:rPr>
          <w:sz w:val="24"/>
          <w:szCs w:val="24"/>
        </w:rPr>
      </w:pPr>
      <w:r w:rsidRPr="00083476">
        <w:rPr>
          <w:b/>
          <w:sz w:val="24"/>
          <w:szCs w:val="24"/>
        </w:rPr>
        <w:t>Parágrafo Sexto</w:t>
      </w:r>
      <w:r w:rsidRPr="00083476">
        <w:rPr>
          <w:sz w:val="24"/>
          <w:szCs w:val="24"/>
        </w:rPr>
        <w:t xml:space="preserve"> – Quando do pagamento, será efetuada a retenção tributária prevista na legislação aplicável.</w:t>
      </w:r>
    </w:p>
    <w:p w14:paraId="410DB98D" w14:textId="77777777" w:rsidR="00083476" w:rsidRPr="00083476" w:rsidRDefault="00083476" w:rsidP="00083476">
      <w:pPr>
        <w:spacing w:before="120" w:after="120"/>
        <w:jc w:val="both"/>
        <w:rPr>
          <w:sz w:val="24"/>
          <w:szCs w:val="24"/>
        </w:rPr>
      </w:pPr>
      <w:r w:rsidRPr="00083476">
        <w:rPr>
          <w:b/>
          <w:sz w:val="24"/>
          <w:szCs w:val="24"/>
        </w:rPr>
        <w:t>Parágrafo Sétimo</w:t>
      </w:r>
      <w:r w:rsidRPr="00083476">
        <w:rPr>
          <w:sz w:val="24"/>
          <w:szCs w:val="24"/>
        </w:rPr>
        <w:t xml:space="preserve"> - Independentemente do percentual de tributo inserido na planilha, quando houver, serão retidos na fonte, quando da realização do pagamento, os percentuais estabelecidos na legislação vigente.</w:t>
      </w:r>
    </w:p>
    <w:p w14:paraId="46943588" w14:textId="77777777" w:rsidR="00083476" w:rsidRPr="00083476" w:rsidRDefault="00083476" w:rsidP="00083476">
      <w:pPr>
        <w:spacing w:before="120" w:after="120"/>
        <w:jc w:val="both"/>
        <w:rPr>
          <w:sz w:val="24"/>
          <w:szCs w:val="24"/>
        </w:rPr>
      </w:pPr>
      <w:r w:rsidRPr="00083476">
        <w:rPr>
          <w:b/>
          <w:sz w:val="24"/>
          <w:szCs w:val="24"/>
        </w:rPr>
        <w:t xml:space="preserve">Parágrafo Oitavo </w:t>
      </w:r>
      <w:r w:rsidRPr="0008347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D67E0B" w14:textId="77777777" w:rsidR="00083476" w:rsidRPr="00083476" w:rsidRDefault="00083476" w:rsidP="00083476">
      <w:pPr>
        <w:spacing w:before="120" w:after="120"/>
        <w:jc w:val="both"/>
        <w:rPr>
          <w:sz w:val="24"/>
          <w:szCs w:val="24"/>
        </w:rPr>
      </w:pPr>
      <w:r w:rsidRPr="00083476">
        <w:rPr>
          <w:b/>
          <w:sz w:val="24"/>
          <w:szCs w:val="24"/>
        </w:rPr>
        <w:t>Parágrafo Nono</w:t>
      </w:r>
      <w:r w:rsidRPr="00083476">
        <w:rPr>
          <w:sz w:val="24"/>
          <w:szCs w:val="24"/>
        </w:rPr>
        <w:t xml:space="preserve"> - A presente contratação não permite a antecipação de pagamento parcial ou total, conforme as regras previstas no presente tópico.</w:t>
      </w:r>
    </w:p>
    <w:p w14:paraId="45AE4B74"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A918AB7"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Primeiro </w:t>
      </w:r>
      <w:r w:rsidRPr="00083476">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C8365B2"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Segundo </w:t>
      </w:r>
      <w:r w:rsidRPr="00083476">
        <w:rPr>
          <w:sz w:val="24"/>
          <w:szCs w:val="24"/>
        </w:rPr>
        <w:t xml:space="preserve">- O recebimento definitivo ocorrerá no prazo de 10(dez) dias úteis, a contar do recebimento da nota fiscal ou instrumento de cobrança equivalente pela </w:t>
      </w:r>
      <w:r w:rsidRPr="00083476">
        <w:rPr>
          <w:sz w:val="24"/>
          <w:szCs w:val="24"/>
        </w:rPr>
        <w:lastRenderedPageBreak/>
        <w:t>Administração, após a verificação da qualidade e quantidade do material e consequente aceitação mediante termo detalhado.</w:t>
      </w:r>
    </w:p>
    <w:p w14:paraId="67E147FC"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Terceiro </w:t>
      </w:r>
      <w:r w:rsidRPr="00083476">
        <w:rPr>
          <w:sz w:val="24"/>
          <w:szCs w:val="24"/>
        </w:rPr>
        <w:t>- Para as contratações decorrentes de despesas cujos valores não ultrapassem o limite de que trata o inciso II do art. 75 da Lei n° 14.133, de 2021, O prazo máximo para o recebimento definitivo será de até 07 (sete) dias úteis.</w:t>
      </w:r>
    </w:p>
    <w:p w14:paraId="48938515"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Quarto </w:t>
      </w:r>
      <w:r w:rsidRPr="00083476">
        <w:rPr>
          <w:sz w:val="24"/>
          <w:szCs w:val="24"/>
        </w:rPr>
        <w:t>- O prazo para recebimento definitivo poderá ser excepcionalmente prorrogado, de forma justificada, por igual período, quando houver necessidade de diligências para a aferição do atendimento das exigências contratuais.</w:t>
      </w:r>
    </w:p>
    <w:p w14:paraId="5E655E1A"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Quinto </w:t>
      </w:r>
      <w:r w:rsidRPr="00083476">
        <w:rPr>
          <w:sz w:val="24"/>
          <w:szCs w:val="24"/>
        </w:rPr>
        <w:t xml:space="preserve">- No caso de controvérsia sobre a execução do objeto, quanto à dimensão, qualidade e quantidade, deverá ser observado o teor do art. 143 da Lei n° 14.133, de 2021, comunicando-se à empresa para emissão de Nota Fiscal no que </w:t>
      </w:r>
      <w:proofErr w:type="spellStart"/>
      <w:r w:rsidRPr="00083476">
        <w:rPr>
          <w:sz w:val="24"/>
          <w:szCs w:val="24"/>
        </w:rPr>
        <w:t>pertine</w:t>
      </w:r>
      <w:proofErr w:type="spellEnd"/>
      <w:r w:rsidRPr="00083476">
        <w:rPr>
          <w:sz w:val="24"/>
          <w:szCs w:val="24"/>
        </w:rPr>
        <w:t xml:space="preserve"> à parcela incontroversa da execução do objeto, para efeito de liquidação e pagamento.</w:t>
      </w:r>
    </w:p>
    <w:p w14:paraId="71D805BA"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Sexto </w:t>
      </w:r>
      <w:r w:rsidRPr="00083476">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7609B32" w14:textId="77777777" w:rsidR="00083476" w:rsidRPr="00083476" w:rsidRDefault="00083476" w:rsidP="00083476">
      <w:pPr>
        <w:spacing w:before="120" w:after="120"/>
        <w:jc w:val="both"/>
        <w:rPr>
          <w:sz w:val="24"/>
          <w:szCs w:val="24"/>
        </w:rPr>
      </w:pPr>
      <w:r w:rsidRPr="00083476">
        <w:rPr>
          <w:b/>
          <w:sz w:val="24"/>
          <w:szCs w:val="24"/>
        </w:rPr>
        <w:t>Parágrafo Décimo</w:t>
      </w:r>
      <w:r w:rsidRPr="00083476">
        <w:rPr>
          <w:sz w:val="24"/>
          <w:szCs w:val="24"/>
        </w:rPr>
        <w:t xml:space="preserve"> </w:t>
      </w:r>
      <w:r w:rsidRPr="00083476">
        <w:rPr>
          <w:b/>
          <w:sz w:val="24"/>
          <w:szCs w:val="24"/>
        </w:rPr>
        <w:t xml:space="preserve">Sétimo </w:t>
      </w:r>
      <w:r w:rsidRPr="00083476">
        <w:rPr>
          <w:sz w:val="24"/>
          <w:szCs w:val="24"/>
        </w:rPr>
        <w:t>- O recebimento provisório ou definitivo não excluirá a responsabilidade civil pela solidez e pela segurança dos bens nem a responsabilidade ético-profissional pela perfeita execução do contrato.</w:t>
      </w:r>
    </w:p>
    <w:p w14:paraId="202E92ED" w14:textId="77777777" w:rsidR="00083476" w:rsidRPr="00083476" w:rsidRDefault="00083476" w:rsidP="00083476">
      <w:pPr>
        <w:spacing w:before="120" w:after="120"/>
        <w:jc w:val="both"/>
        <w:rPr>
          <w:b/>
          <w:sz w:val="24"/>
          <w:szCs w:val="24"/>
        </w:rPr>
      </w:pPr>
    </w:p>
    <w:p w14:paraId="35C745B2"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QUINTA – RECURSO FINANCEIRO </w:t>
      </w:r>
    </w:p>
    <w:p w14:paraId="38C98EF6" w14:textId="77777777" w:rsidR="00083476" w:rsidRPr="00083476" w:rsidRDefault="00083476" w:rsidP="00083476">
      <w:pPr>
        <w:pStyle w:val="Corpodetexto"/>
        <w:spacing w:before="120" w:after="120"/>
        <w:jc w:val="both"/>
        <w:rPr>
          <w:sz w:val="24"/>
          <w:szCs w:val="24"/>
        </w:rPr>
      </w:pPr>
      <w:r w:rsidRPr="00083476">
        <w:rPr>
          <w:sz w:val="24"/>
          <w:szCs w:val="24"/>
        </w:rPr>
        <w:t>As despesas decorrentes do presente Contrato serão efetuadas com a seguinte dotação orçamentária: P.T.: 05.900.08.244.0070.2.088 e 05.900.04.122.0070.1.045, N.D.: 33.90.30.00 e 44.90.52.00.</w:t>
      </w:r>
    </w:p>
    <w:p w14:paraId="277E5048" w14:textId="77777777" w:rsidR="00083476" w:rsidRPr="00083476" w:rsidRDefault="00083476" w:rsidP="00083476">
      <w:pPr>
        <w:pStyle w:val="Corpodetexto"/>
        <w:spacing w:before="120" w:after="120"/>
        <w:jc w:val="both"/>
        <w:rPr>
          <w:sz w:val="24"/>
          <w:szCs w:val="24"/>
        </w:rPr>
      </w:pPr>
    </w:p>
    <w:p w14:paraId="33DA96A0" w14:textId="77777777" w:rsidR="00083476" w:rsidRPr="00083476" w:rsidRDefault="00083476" w:rsidP="00083476">
      <w:pPr>
        <w:pStyle w:val="Corpodetexto"/>
        <w:spacing w:before="120" w:after="120"/>
        <w:jc w:val="both"/>
        <w:rPr>
          <w:b/>
          <w:bCs/>
          <w:sz w:val="24"/>
          <w:szCs w:val="24"/>
        </w:rPr>
      </w:pPr>
      <w:r w:rsidRPr="00083476">
        <w:rPr>
          <w:b/>
          <w:bCs/>
          <w:sz w:val="24"/>
          <w:szCs w:val="24"/>
        </w:rPr>
        <w:t>CLÁUSULA SEXTA – REAJUSTES DOS PREÇOS</w:t>
      </w:r>
    </w:p>
    <w:p w14:paraId="63D14201" w14:textId="77777777" w:rsidR="00083476" w:rsidRPr="00083476" w:rsidRDefault="00083476" w:rsidP="00083476">
      <w:pPr>
        <w:pStyle w:val="Corpodetexto"/>
        <w:spacing w:before="120" w:after="120"/>
        <w:jc w:val="both"/>
        <w:rPr>
          <w:bCs/>
          <w:sz w:val="24"/>
          <w:szCs w:val="24"/>
        </w:rPr>
      </w:pPr>
      <w:r w:rsidRPr="00083476">
        <w:rPr>
          <w:bCs/>
          <w:sz w:val="24"/>
          <w:szCs w:val="24"/>
        </w:rPr>
        <w:t>Os preços inicialmente contratados são fixos e irreajustáveis no prazo de um ano contado da data do orçamento estimado.</w:t>
      </w:r>
    </w:p>
    <w:p w14:paraId="6DDDFDF2" w14:textId="77777777" w:rsidR="00083476" w:rsidRPr="00083476" w:rsidRDefault="00083476" w:rsidP="00083476">
      <w:pPr>
        <w:pStyle w:val="Corpodetexto"/>
        <w:spacing w:before="120" w:after="120"/>
        <w:jc w:val="both"/>
        <w:rPr>
          <w:bCs/>
          <w:sz w:val="24"/>
          <w:szCs w:val="24"/>
        </w:rPr>
      </w:pPr>
    </w:p>
    <w:p w14:paraId="78642818"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Primeiro - </w:t>
      </w:r>
      <w:r w:rsidRPr="0008347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563123C"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Segundo - </w:t>
      </w:r>
      <w:r w:rsidRPr="00083476">
        <w:rPr>
          <w:bCs/>
          <w:sz w:val="24"/>
          <w:szCs w:val="24"/>
        </w:rPr>
        <w:t>Nos reajustes subsequentes ao primeiro, o interregno mínimo de um ano será contado a partir dos efeitos financeiros do último reajuste.</w:t>
      </w:r>
    </w:p>
    <w:p w14:paraId="34BF68D4"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Terceiro - </w:t>
      </w:r>
      <w:r w:rsidRPr="0008347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E256F79"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Quarto - </w:t>
      </w:r>
      <w:r w:rsidRPr="00083476">
        <w:rPr>
          <w:bCs/>
          <w:sz w:val="24"/>
          <w:szCs w:val="24"/>
        </w:rPr>
        <w:t>Nas aferições finais, o(s) índice(s) utilizado(s) para reajuste será(</w:t>
      </w:r>
      <w:proofErr w:type="spellStart"/>
      <w:r w:rsidRPr="00083476">
        <w:rPr>
          <w:bCs/>
          <w:sz w:val="24"/>
          <w:szCs w:val="24"/>
        </w:rPr>
        <w:t>ão</w:t>
      </w:r>
      <w:proofErr w:type="spellEnd"/>
      <w:r w:rsidRPr="00083476">
        <w:rPr>
          <w:bCs/>
          <w:sz w:val="24"/>
          <w:szCs w:val="24"/>
        </w:rPr>
        <w:t>), obrigatoriamente, o(s) definitivo(s).</w:t>
      </w:r>
    </w:p>
    <w:p w14:paraId="6D32425B" w14:textId="77777777" w:rsidR="00083476" w:rsidRPr="00083476" w:rsidRDefault="00083476" w:rsidP="00083476">
      <w:pPr>
        <w:pStyle w:val="Corpodetexto"/>
        <w:spacing w:before="120" w:after="120"/>
        <w:jc w:val="both"/>
        <w:rPr>
          <w:bCs/>
          <w:sz w:val="24"/>
          <w:szCs w:val="24"/>
        </w:rPr>
      </w:pPr>
      <w:r w:rsidRPr="00083476">
        <w:rPr>
          <w:b/>
          <w:bCs/>
          <w:sz w:val="24"/>
          <w:szCs w:val="24"/>
        </w:rPr>
        <w:lastRenderedPageBreak/>
        <w:t xml:space="preserve">Parágrafo Quinto - </w:t>
      </w:r>
      <w:r w:rsidRPr="00083476">
        <w:rPr>
          <w:bCs/>
          <w:sz w:val="24"/>
          <w:szCs w:val="24"/>
        </w:rPr>
        <w:t>Caso o(s) índice(s) estabelecido(s) para reajustamento venha(m) a ser extinto(s) ou de qualquer forma não possa(m) mais ser utilizado(s), será(</w:t>
      </w:r>
      <w:proofErr w:type="spellStart"/>
      <w:r w:rsidRPr="00083476">
        <w:rPr>
          <w:bCs/>
          <w:sz w:val="24"/>
          <w:szCs w:val="24"/>
        </w:rPr>
        <w:t>ão</w:t>
      </w:r>
      <w:proofErr w:type="spellEnd"/>
      <w:r w:rsidRPr="00083476">
        <w:rPr>
          <w:bCs/>
          <w:sz w:val="24"/>
          <w:szCs w:val="24"/>
        </w:rPr>
        <w:t>) adotado(s), em substituição, o(s) que vier(em) a ser determinado(s) pela legislação então em vigor.</w:t>
      </w:r>
    </w:p>
    <w:p w14:paraId="3C288F40"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Sexto - </w:t>
      </w:r>
      <w:r w:rsidRPr="00083476">
        <w:rPr>
          <w:bCs/>
          <w:sz w:val="24"/>
          <w:szCs w:val="24"/>
        </w:rPr>
        <w:t xml:space="preserve">Na ausência de previsão legal quanto ao índice substituto, as partes elegerão novo índice oficial, para reajustamento do preço do valor remanescente, por meio de termo aditivo. </w:t>
      </w:r>
    </w:p>
    <w:p w14:paraId="7B0C5D31"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Sétimo - </w:t>
      </w:r>
      <w:r w:rsidRPr="00083476">
        <w:rPr>
          <w:bCs/>
          <w:sz w:val="24"/>
          <w:szCs w:val="24"/>
        </w:rPr>
        <w:t xml:space="preserve">O reajuste será realizado por </w:t>
      </w:r>
      <w:proofErr w:type="spellStart"/>
      <w:r w:rsidRPr="00083476">
        <w:rPr>
          <w:bCs/>
          <w:sz w:val="24"/>
          <w:szCs w:val="24"/>
        </w:rPr>
        <w:t>apostilamento</w:t>
      </w:r>
      <w:proofErr w:type="spellEnd"/>
      <w:r w:rsidRPr="00083476">
        <w:rPr>
          <w:bCs/>
          <w:sz w:val="24"/>
          <w:szCs w:val="24"/>
        </w:rPr>
        <w:t>.</w:t>
      </w:r>
    </w:p>
    <w:p w14:paraId="246023ED" w14:textId="77777777" w:rsidR="00083476" w:rsidRPr="00083476" w:rsidRDefault="00083476" w:rsidP="00083476">
      <w:pPr>
        <w:pStyle w:val="Corpodetexto"/>
        <w:spacing w:before="120" w:after="120"/>
        <w:jc w:val="both"/>
        <w:rPr>
          <w:bCs/>
          <w:sz w:val="24"/>
          <w:szCs w:val="24"/>
        </w:rPr>
      </w:pPr>
    </w:p>
    <w:p w14:paraId="174F1025" w14:textId="77777777" w:rsidR="00083476" w:rsidRPr="00083476" w:rsidRDefault="00083476" w:rsidP="00083476">
      <w:pPr>
        <w:pStyle w:val="Corpodetexto"/>
        <w:spacing w:before="120" w:after="120"/>
        <w:jc w:val="both"/>
        <w:rPr>
          <w:sz w:val="24"/>
          <w:szCs w:val="24"/>
        </w:rPr>
      </w:pPr>
      <w:r w:rsidRPr="00083476">
        <w:rPr>
          <w:b/>
          <w:bCs/>
          <w:sz w:val="24"/>
          <w:szCs w:val="24"/>
        </w:rPr>
        <w:t>CLÁUSULA SÈTIMA – DA GESTÃO DA ATA DE REGISTRO DE PREÇOS E DO CONTRATO</w:t>
      </w:r>
    </w:p>
    <w:p w14:paraId="4F2B152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Será gestora desta Ata de Registro de Preços a Secretaria de Obras e Infraestrutura, representada pelo Secretário Municipal de Obras e Infraestrutura, Secretaria Municipal de Educação, representada pelo Secretário Municipal de Educação e Secretaria Municipal de Assistência Social e Direitos Humanos, representada pelo Secretário Municipal de Assistência Social e Direitos Humanos.  </w:t>
      </w:r>
    </w:p>
    <w:p w14:paraId="42D6B44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p>
    <w:p w14:paraId="41D01750"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Primeiro </w:t>
      </w:r>
      <w:r w:rsidRPr="00083476">
        <w:rPr>
          <w:rFonts w:ascii="Times New Roman" w:hAnsi="Times New Roman" w:cs="Times New Roman"/>
          <w:bCs w:val="0"/>
          <w:color w:val="auto"/>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71B1F0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Segundo</w:t>
      </w:r>
      <w:r w:rsidRPr="00083476">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w:t>
      </w:r>
    </w:p>
    <w:p w14:paraId="1681DD2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Terceiro </w:t>
      </w:r>
      <w:r w:rsidRPr="00083476">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0F0F09CD"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Quarto</w:t>
      </w:r>
      <w:r w:rsidRPr="00083476">
        <w:rPr>
          <w:rFonts w:ascii="Times New Roman" w:hAnsi="Times New Roman" w:cs="Times New Roman"/>
          <w:bCs w:val="0"/>
          <w:color w:val="auto"/>
          <w:sz w:val="24"/>
          <w:szCs w:val="24"/>
        </w:rPr>
        <w:t xml:space="preserve"> - Em caso de impedimento, ordem de paralisação ou suspensão do contrato, o cronograma de execução será prorrogado automaticamente pelo tempo correspondente, anotadas tais circunstâncias mediante simples apostila.</w:t>
      </w:r>
    </w:p>
    <w:p w14:paraId="4EF7BA0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Quinto</w:t>
      </w:r>
      <w:r w:rsidRPr="00083476">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10A7FC4E"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Sexto</w:t>
      </w:r>
      <w:r w:rsidRPr="00083476">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1786EF7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Sétimo</w:t>
      </w:r>
      <w:r w:rsidRPr="00083476">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E9C70E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Oitavo</w:t>
      </w:r>
      <w:r w:rsidRPr="00083476">
        <w:rPr>
          <w:rFonts w:ascii="Times New Roman" w:hAnsi="Times New Roman" w:cs="Times New Roman"/>
          <w:bCs w:val="0"/>
          <w:color w:val="auto"/>
          <w:sz w:val="24"/>
          <w:szCs w:val="24"/>
        </w:rPr>
        <w:t xml:space="preserve"> -  Cabe ao gestor da Ata de Registro de Preços, as atribuições inerentes ao gerenciamento da Ata de Registro de Preços, particularmente quanto a: </w:t>
      </w:r>
    </w:p>
    <w:p w14:paraId="42A355BC"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lastRenderedPageBreak/>
        <w:t>1 -  Providenciar a elaboração e publicação da Ata de Registro de Preços.</w:t>
      </w:r>
    </w:p>
    <w:p w14:paraId="0F1CD9A7"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60D692AA"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3 -  Receber, analisar, controlar e pronunciar-se quanto às solicitações de contratação interna do ÓRGÃO GERENCIADOR com base na Ata de Registro de Preços;</w:t>
      </w:r>
    </w:p>
    <w:p w14:paraId="22C56A09"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4 -  Conduzir eventuais procedimentos de alterações dos preços registrados para fins de adequação às novas condições de mercado, observada a legislação vigente e jurisprudência do TCU e TCE; </w:t>
      </w:r>
    </w:p>
    <w:p w14:paraId="0A81B2CA"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CB4A8DB"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9BE9940"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7 -  Instruir os autos de gestão da Ata de Registro de Preços.</w:t>
      </w:r>
    </w:p>
    <w:p w14:paraId="1009EEDD"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Nono</w:t>
      </w:r>
      <w:r w:rsidRPr="00083476">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81D5A1E"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91715D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Primeiro </w:t>
      </w:r>
      <w:r w:rsidRPr="00083476">
        <w:rPr>
          <w:rFonts w:ascii="Times New Roman" w:hAnsi="Times New Roman" w:cs="Times New Roman"/>
          <w:bCs w:val="0"/>
          <w:color w:val="auto"/>
          <w:sz w:val="24"/>
          <w:szCs w:val="24"/>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5AD333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Segundo </w:t>
      </w:r>
      <w:r w:rsidRPr="00083476">
        <w:rPr>
          <w:rFonts w:ascii="Times New Roman" w:hAnsi="Times New Roman" w:cs="Times New Roman"/>
          <w:bCs w:val="0"/>
          <w:color w:val="auto"/>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091BC16"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Terceiro </w:t>
      </w:r>
      <w:r w:rsidRPr="00083476">
        <w:rPr>
          <w:rFonts w:ascii="Times New Roman" w:hAnsi="Times New Roman" w:cs="Times New Roman"/>
          <w:bCs w:val="0"/>
          <w:color w:val="auto"/>
          <w:sz w:val="24"/>
          <w:szCs w:val="24"/>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1E9774D"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Quarto </w:t>
      </w:r>
      <w:r w:rsidRPr="00083476">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492A09C"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lastRenderedPageBreak/>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Quinto </w:t>
      </w:r>
      <w:r w:rsidRPr="00083476">
        <w:rPr>
          <w:rFonts w:ascii="Times New Roman" w:hAnsi="Times New Roman" w:cs="Times New Roman"/>
          <w:bCs w:val="0"/>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1828602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Sexto </w:t>
      </w:r>
      <w:r w:rsidRPr="00083476">
        <w:rPr>
          <w:rFonts w:ascii="Times New Roman" w:hAnsi="Times New Roman" w:cs="Times New Roman"/>
          <w:bCs w:val="0"/>
          <w:color w:val="auto"/>
          <w:sz w:val="24"/>
          <w:szCs w:val="24"/>
        </w:rPr>
        <w:t>- O contratado deverá manter preposto aceito pela Administração para representá-lo na execução do contrato.</w:t>
      </w:r>
    </w:p>
    <w:p w14:paraId="5FFCBB90"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Sétimo </w:t>
      </w:r>
      <w:r w:rsidRPr="00083476">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7DB45A87"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w:t>
      </w:r>
      <w:r w:rsidRPr="00083476">
        <w:rPr>
          <w:rFonts w:ascii="Times New Roman" w:hAnsi="Times New Roman" w:cs="Times New Roman"/>
          <w:b/>
          <w:bCs w:val="0"/>
          <w:color w:val="auto"/>
          <w:sz w:val="24"/>
          <w:szCs w:val="24"/>
        </w:rPr>
        <w:t xml:space="preserve">Oitavo </w:t>
      </w:r>
      <w:r w:rsidRPr="00083476">
        <w:rPr>
          <w:rFonts w:ascii="Times New Roman" w:hAnsi="Times New Roman" w:cs="Times New Roman"/>
          <w:bCs w:val="0"/>
          <w:color w:val="auto"/>
          <w:sz w:val="24"/>
          <w:szCs w:val="24"/>
        </w:rPr>
        <w:t>- A execução da Ata de Registro de Preços e do contrato deverão ser acompanhada e fiscalizada pelos fiscais do contrato, ou pelos respectivos substitutos (Lei nº 14.133, de 2021, art. 117, caput).</w:t>
      </w:r>
    </w:p>
    <w:p w14:paraId="0B01D75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p>
    <w:p w14:paraId="60B00165" w14:textId="77777777" w:rsidR="00083476" w:rsidRPr="00083476" w:rsidRDefault="00083476" w:rsidP="00083476">
      <w:pPr>
        <w:pStyle w:val="Contrato-Corpo"/>
        <w:spacing w:before="120" w:after="120"/>
        <w:rPr>
          <w:rFonts w:ascii="Times New Roman" w:hAnsi="Times New Roman" w:cs="Times New Roman"/>
          <w:b/>
          <w:bCs w:val="0"/>
          <w:color w:val="auto"/>
          <w:sz w:val="24"/>
          <w:szCs w:val="24"/>
        </w:rPr>
      </w:pPr>
      <w:r w:rsidRPr="00083476">
        <w:rPr>
          <w:rFonts w:ascii="Times New Roman" w:hAnsi="Times New Roman" w:cs="Times New Roman"/>
          <w:b/>
          <w:bCs w:val="0"/>
          <w:color w:val="auto"/>
          <w:sz w:val="24"/>
          <w:szCs w:val="24"/>
        </w:rPr>
        <w:t>CLAUSULA OITAVA - FISCAIS DE CONTRATO</w:t>
      </w:r>
    </w:p>
    <w:p w14:paraId="5B326E22"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Serão fiscais da Ata de Registro de Preços e dos contratos dela derivados, os servidores e seus respectivos substitutos a serem nomeados para esse fim por portaria, no órgão de imprensa oficial do município, em momento oportuno.</w:t>
      </w:r>
    </w:p>
    <w:p w14:paraId="38B8048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p>
    <w:p w14:paraId="06920097"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Primeiro</w:t>
      </w:r>
      <w:r w:rsidRPr="00083476">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2A2D6305"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Segundo </w:t>
      </w:r>
      <w:r w:rsidRPr="00083476">
        <w:rPr>
          <w:rFonts w:ascii="Times New Roman" w:hAnsi="Times New Roman" w:cs="Times New Roman"/>
          <w:bCs w:val="0"/>
          <w:color w:val="auto"/>
          <w:sz w:val="24"/>
          <w:szCs w:val="24"/>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A3C7934"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Terceiro </w:t>
      </w:r>
      <w:r w:rsidRPr="00083476">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D02972E"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Quarto</w:t>
      </w:r>
      <w:r w:rsidRPr="00083476">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76EB10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Quinto</w:t>
      </w:r>
      <w:r w:rsidRPr="00083476">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0C893F6B"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Sexto</w:t>
      </w:r>
      <w:r w:rsidRPr="0008347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0852AD5D"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 xml:space="preserve">Parágrafo Sétimo </w:t>
      </w:r>
      <w:r w:rsidRPr="00083476">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083476">
        <w:rPr>
          <w:rFonts w:ascii="Times New Roman" w:hAnsi="Times New Roman" w:cs="Times New Roman"/>
          <w:bCs w:val="0"/>
          <w:color w:val="auto"/>
          <w:sz w:val="24"/>
          <w:szCs w:val="24"/>
        </w:rPr>
        <w:t>apostilamento</w:t>
      </w:r>
      <w:proofErr w:type="spellEnd"/>
      <w:r w:rsidRPr="00083476">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66D172D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lastRenderedPageBreak/>
        <w:t xml:space="preserve">Parágrafo Oitavo </w:t>
      </w:r>
      <w:r w:rsidRPr="00083476">
        <w:rPr>
          <w:rFonts w:ascii="Times New Roman" w:hAnsi="Times New Roman" w:cs="Times New Roman"/>
          <w:bCs w:val="0"/>
          <w:color w:val="auto"/>
          <w:sz w:val="24"/>
          <w:szCs w:val="24"/>
        </w:rPr>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C2EB84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Nono</w:t>
      </w:r>
      <w:r w:rsidRPr="00083476">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77617641"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
          <w:bCs w:val="0"/>
          <w:color w:val="auto"/>
          <w:sz w:val="24"/>
          <w:szCs w:val="24"/>
        </w:rPr>
        <w:t>Parágrafo Décimo</w:t>
      </w:r>
      <w:r w:rsidRPr="00083476">
        <w:rPr>
          <w:rFonts w:ascii="Times New Roman" w:hAnsi="Times New Roman" w:cs="Times New Roman"/>
          <w:bCs w:val="0"/>
          <w:color w:val="auto"/>
          <w:sz w:val="24"/>
          <w:szCs w:val="24"/>
        </w:rPr>
        <w:t xml:space="preserve"> - Além do disposto acima, a fiscalização contratual obedecerá às seguintes rotinas:</w:t>
      </w:r>
    </w:p>
    <w:p w14:paraId="7102875C"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1 – Realizar os procedimentos de acompanhamento da execução do contrato;</w:t>
      </w:r>
    </w:p>
    <w:p w14:paraId="090FB60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2 - Verificar pessoalmente e espontaneamente a execução do contrato, recebendo-os após sua conclusão;</w:t>
      </w:r>
    </w:p>
    <w:p w14:paraId="3AC804A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3 – Apurar ouvidorias, reclamações ou denúncias relativas à execução do contrato, inclusive anônimas;</w:t>
      </w:r>
    </w:p>
    <w:p w14:paraId="2666BAFB"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4 – Receber e analisar os documentos emitidos pela CONTRATADA que são exigidos no instrumento convocatório e seus anexos;</w:t>
      </w:r>
    </w:p>
    <w:p w14:paraId="4E1FF9E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BC256FA"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6 – Verificar a quantidade, qualidade e conformidade dos bens;</w:t>
      </w:r>
    </w:p>
    <w:p w14:paraId="298F82AC"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0194CFC3"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8 – Atestar o recebimento definitivo dos objetos entregues em acordo com o instrumento convocatório e seus anexos.</w:t>
      </w:r>
    </w:p>
    <w:p w14:paraId="44F3260F" w14:textId="77777777" w:rsidR="00083476" w:rsidRPr="00083476" w:rsidRDefault="00083476" w:rsidP="00083476">
      <w:pPr>
        <w:pStyle w:val="Contrato-Corpo"/>
        <w:spacing w:before="120" w:after="120"/>
        <w:rPr>
          <w:rFonts w:ascii="Times New Roman" w:hAnsi="Times New Roman" w:cs="Times New Roman"/>
          <w:bCs w:val="0"/>
          <w:color w:val="auto"/>
          <w:sz w:val="24"/>
          <w:szCs w:val="24"/>
        </w:rPr>
      </w:pPr>
      <w:r w:rsidRPr="00083476">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3F07EC76" w14:textId="77777777" w:rsidR="00083476" w:rsidRPr="00083476" w:rsidRDefault="00083476" w:rsidP="00083476">
      <w:pPr>
        <w:pStyle w:val="Contrato-Corpo"/>
        <w:spacing w:before="120" w:after="120"/>
        <w:rPr>
          <w:rFonts w:ascii="Times New Roman" w:hAnsi="Times New Roman" w:cs="Times New Roman"/>
          <w:b/>
          <w:color w:val="auto"/>
          <w:sz w:val="24"/>
          <w:szCs w:val="24"/>
        </w:rPr>
      </w:pPr>
    </w:p>
    <w:p w14:paraId="2E073619" w14:textId="77777777" w:rsidR="00083476" w:rsidRPr="00083476" w:rsidRDefault="00083476" w:rsidP="00083476">
      <w:pPr>
        <w:pStyle w:val="Contrato-Corpo"/>
        <w:spacing w:before="120" w:after="120"/>
        <w:rPr>
          <w:rFonts w:ascii="Times New Roman" w:hAnsi="Times New Roman" w:cs="Times New Roman"/>
          <w:color w:val="auto"/>
          <w:sz w:val="24"/>
          <w:szCs w:val="24"/>
        </w:rPr>
      </w:pPr>
      <w:r w:rsidRPr="00083476">
        <w:rPr>
          <w:rFonts w:ascii="Times New Roman" w:hAnsi="Times New Roman" w:cs="Times New Roman"/>
          <w:b/>
          <w:color w:val="auto"/>
          <w:sz w:val="24"/>
          <w:szCs w:val="24"/>
        </w:rPr>
        <w:t xml:space="preserve">CLÁUSULA NONA - DIREITOS E RESPONSABILIDADES DAS PARTES </w:t>
      </w:r>
    </w:p>
    <w:p w14:paraId="65B31EA4" w14:textId="77777777" w:rsidR="00083476" w:rsidRPr="00083476" w:rsidRDefault="00083476" w:rsidP="00083476">
      <w:pPr>
        <w:pStyle w:val="Corpodetexto"/>
        <w:spacing w:before="120" w:after="120"/>
        <w:jc w:val="both"/>
        <w:rPr>
          <w:sz w:val="24"/>
          <w:szCs w:val="24"/>
        </w:rPr>
      </w:pPr>
      <w:r w:rsidRPr="00083476">
        <w:rPr>
          <w:sz w:val="24"/>
          <w:szCs w:val="24"/>
        </w:rPr>
        <w:t>Constituem direitos do CONTRATANTE receber o objeto deste Contrato nas condições avençadas e da CONTRATADA perceber o valor ajustado na forma e prazo convencionados.</w:t>
      </w:r>
    </w:p>
    <w:p w14:paraId="23AB774F" w14:textId="77777777" w:rsidR="00083476" w:rsidRPr="00083476" w:rsidRDefault="00083476" w:rsidP="00083476">
      <w:pPr>
        <w:pStyle w:val="Corpodetexto"/>
        <w:spacing w:before="120" w:after="120"/>
        <w:jc w:val="both"/>
        <w:rPr>
          <w:sz w:val="24"/>
          <w:szCs w:val="24"/>
        </w:rPr>
      </w:pPr>
    </w:p>
    <w:p w14:paraId="040CE39A" w14:textId="77777777" w:rsidR="00083476" w:rsidRPr="00083476" w:rsidRDefault="00083476" w:rsidP="00083476">
      <w:pPr>
        <w:pStyle w:val="Corpodetexto"/>
        <w:spacing w:before="120" w:after="120"/>
        <w:jc w:val="both"/>
        <w:rPr>
          <w:sz w:val="24"/>
          <w:szCs w:val="24"/>
        </w:rPr>
      </w:pPr>
      <w:r w:rsidRPr="00083476">
        <w:rPr>
          <w:b/>
          <w:sz w:val="24"/>
          <w:szCs w:val="24"/>
        </w:rPr>
        <w:t>Parágrafo Primeiro -</w:t>
      </w:r>
      <w:r w:rsidRPr="00083476">
        <w:rPr>
          <w:sz w:val="24"/>
          <w:szCs w:val="24"/>
        </w:rPr>
        <w:t xml:space="preserve"> A Administração está sujeita às seguintes obrigações:</w:t>
      </w:r>
    </w:p>
    <w:p w14:paraId="7D842C82" w14:textId="77777777" w:rsidR="00083476" w:rsidRPr="00083476" w:rsidRDefault="00083476" w:rsidP="00083476">
      <w:pPr>
        <w:pStyle w:val="Corpodetexto"/>
        <w:spacing w:before="120" w:after="120"/>
        <w:jc w:val="both"/>
        <w:rPr>
          <w:sz w:val="24"/>
          <w:szCs w:val="24"/>
        </w:rPr>
      </w:pPr>
      <w:r w:rsidRPr="00083476">
        <w:rPr>
          <w:sz w:val="24"/>
          <w:szCs w:val="24"/>
        </w:rPr>
        <w:t>1 – Emitir a ordem de fornecimento e receber o objeto no prazo e condições estabelecidas no instrumento convocatório e seus anexos;</w:t>
      </w:r>
    </w:p>
    <w:p w14:paraId="52AC85D0" w14:textId="77777777" w:rsidR="00083476" w:rsidRPr="00083476" w:rsidRDefault="00083476" w:rsidP="00083476">
      <w:pPr>
        <w:pStyle w:val="Corpodetexto"/>
        <w:spacing w:before="120" w:after="120"/>
        <w:jc w:val="both"/>
        <w:rPr>
          <w:sz w:val="24"/>
          <w:szCs w:val="24"/>
        </w:rPr>
      </w:pPr>
      <w:r w:rsidRPr="00083476">
        <w:rPr>
          <w:sz w:val="24"/>
          <w:szCs w:val="24"/>
        </w:rPr>
        <w:t>2 – Verificar minuciosamente, no prazo fixado, a conformidade dos bens recebidos provisoriamente com as especificações constantes do instrumento convocatório e da proposta, para fins de aceitação e recebimento definitivo;</w:t>
      </w:r>
    </w:p>
    <w:p w14:paraId="3F966FE1" w14:textId="77777777" w:rsidR="00083476" w:rsidRPr="00083476" w:rsidRDefault="00083476" w:rsidP="00083476">
      <w:pPr>
        <w:pStyle w:val="Corpodetexto"/>
        <w:spacing w:before="120" w:after="120"/>
        <w:jc w:val="both"/>
        <w:rPr>
          <w:sz w:val="24"/>
          <w:szCs w:val="24"/>
        </w:rPr>
      </w:pPr>
      <w:r w:rsidRPr="00083476">
        <w:rPr>
          <w:sz w:val="24"/>
          <w:szCs w:val="24"/>
        </w:rPr>
        <w:t>3 – Comunicar à CONTRATADA, por escrito, sobre imperfeições, falhas ou irregularidades verificadas no objeto fornecido, para que seja substituído, reparado ou corrigido;</w:t>
      </w:r>
    </w:p>
    <w:p w14:paraId="094ED31F" w14:textId="77777777" w:rsidR="00083476" w:rsidRPr="00083476" w:rsidRDefault="00083476" w:rsidP="00083476">
      <w:pPr>
        <w:pStyle w:val="Corpodetexto"/>
        <w:spacing w:before="120" w:after="120"/>
        <w:jc w:val="both"/>
        <w:rPr>
          <w:sz w:val="24"/>
          <w:szCs w:val="24"/>
        </w:rPr>
      </w:pPr>
      <w:r w:rsidRPr="00083476">
        <w:rPr>
          <w:sz w:val="24"/>
          <w:szCs w:val="24"/>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14:paraId="30061192" w14:textId="77777777" w:rsidR="00083476" w:rsidRPr="00083476" w:rsidRDefault="00083476" w:rsidP="00083476">
      <w:pPr>
        <w:pStyle w:val="Corpodetexto"/>
        <w:spacing w:before="120" w:after="120"/>
        <w:jc w:val="both"/>
        <w:rPr>
          <w:sz w:val="24"/>
          <w:szCs w:val="24"/>
        </w:rPr>
      </w:pPr>
      <w:r w:rsidRPr="00083476">
        <w:rPr>
          <w:sz w:val="24"/>
          <w:szCs w:val="24"/>
        </w:rPr>
        <w:t>5 – Efetuar o pagamento à CONTRATADA no valor correspondente aos bens entregues, no prazo e forma estabelecidos no instrumento convocatório e seus anexos;</w:t>
      </w:r>
    </w:p>
    <w:p w14:paraId="73DCE88D" w14:textId="77777777" w:rsidR="00083476" w:rsidRPr="00083476" w:rsidRDefault="00083476" w:rsidP="00083476">
      <w:pPr>
        <w:pStyle w:val="Corpodetexto"/>
        <w:spacing w:before="120" w:after="120"/>
        <w:jc w:val="both"/>
        <w:rPr>
          <w:sz w:val="24"/>
          <w:szCs w:val="24"/>
        </w:rPr>
      </w:pPr>
      <w:r w:rsidRPr="00083476">
        <w:rPr>
          <w:sz w:val="24"/>
          <w:szCs w:val="24"/>
        </w:rPr>
        <w:t>6 – A Contratante poderá solicitar, a qualquer tempo, a troca da marca proposta, que será analisada de acordo com as devidas justificativas.</w:t>
      </w:r>
    </w:p>
    <w:p w14:paraId="7CD2533E" w14:textId="77777777" w:rsidR="00083476" w:rsidRPr="00083476" w:rsidRDefault="00083476" w:rsidP="00083476">
      <w:pPr>
        <w:pStyle w:val="Corpodetexto"/>
        <w:spacing w:before="120" w:after="120"/>
        <w:jc w:val="both"/>
        <w:rPr>
          <w:sz w:val="24"/>
          <w:szCs w:val="24"/>
        </w:rPr>
      </w:pPr>
      <w:r w:rsidRPr="00083476">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BD072A0"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Segundo - </w:t>
      </w:r>
      <w:r w:rsidRPr="0008347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76CA3CC3" w14:textId="77777777" w:rsidR="00083476" w:rsidRPr="00083476" w:rsidRDefault="00083476" w:rsidP="00083476">
      <w:pPr>
        <w:pStyle w:val="Corpodetexto"/>
        <w:spacing w:before="120" w:after="120"/>
        <w:jc w:val="both"/>
        <w:rPr>
          <w:sz w:val="24"/>
          <w:szCs w:val="24"/>
        </w:rPr>
      </w:pPr>
      <w:r w:rsidRPr="00083476">
        <w:rPr>
          <w:sz w:val="24"/>
          <w:szCs w:val="24"/>
        </w:rPr>
        <w:t>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478A0079" w14:textId="77777777" w:rsidR="00083476" w:rsidRPr="00083476" w:rsidRDefault="00083476" w:rsidP="00083476">
      <w:pPr>
        <w:pStyle w:val="Corpodetexto"/>
        <w:spacing w:before="120" w:after="120"/>
        <w:jc w:val="both"/>
        <w:rPr>
          <w:sz w:val="24"/>
          <w:szCs w:val="24"/>
        </w:rPr>
      </w:pPr>
      <w:r w:rsidRPr="00083476">
        <w:rPr>
          <w:sz w:val="24"/>
          <w:szCs w:val="24"/>
        </w:rPr>
        <w:t>2 – Responsabilizar-se pelos vícios e danos decorrentes do objeto, de acordo com o Código de Defesa do Consumidor (Lei nº 8.078/1990);</w:t>
      </w:r>
    </w:p>
    <w:p w14:paraId="1440F0B6" w14:textId="77777777" w:rsidR="00083476" w:rsidRPr="00083476" w:rsidRDefault="00083476" w:rsidP="00083476">
      <w:pPr>
        <w:pStyle w:val="Corpodetexto"/>
        <w:spacing w:before="120" w:after="120"/>
        <w:jc w:val="both"/>
        <w:rPr>
          <w:sz w:val="24"/>
          <w:szCs w:val="24"/>
        </w:rPr>
      </w:pPr>
      <w:r w:rsidRPr="00083476">
        <w:rPr>
          <w:sz w:val="24"/>
          <w:szCs w:val="24"/>
        </w:rPr>
        <w:t>3 – Substituir, em até 24 (vinte e quatro) horas, os itens que apresentarem incompatibilidade com a descrição do bem, apresentar defeitos, estiverem danificados.</w:t>
      </w:r>
    </w:p>
    <w:p w14:paraId="1A5F25ED" w14:textId="77777777" w:rsidR="00083476" w:rsidRPr="00083476" w:rsidRDefault="00083476" w:rsidP="00083476">
      <w:pPr>
        <w:pStyle w:val="Corpodetexto"/>
        <w:spacing w:before="120" w:after="120"/>
        <w:jc w:val="both"/>
        <w:rPr>
          <w:sz w:val="24"/>
          <w:szCs w:val="24"/>
        </w:rPr>
      </w:pPr>
      <w:r w:rsidRPr="00083476">
        <w:rPr>
          <w:sz w:val="24"/>
          <w:szCs w:val="24"/>
        </w:rPr>
        <w:t>4 – Comunicar à Administração, com antecedência mínima de 24 (vinte e quatro) horas que antecede a data da entrega, os motivos que impossibilitem o cumprimento do prazo previsto, com a devida comprovação;</w:t>
      </w:r>
    </w:p>
    <w:p w14:paraId="4F3EA43A" w14:textId="77777777" w:rsidR="00083476" w:rsidRPr="00083476" w:rsidRDefault="00083476" w:rsidP="00083476">
      <w:pPr>
        <w:pStyle w:val="Corpodetexto"/>
        <w:spacing w:before="120" w:after="120"/>
        <w:jc w:val="both"/>
        <w:rPr>
          <w:sz w:val="24"/>
          <w:szCs w:val="24"/>
        </w:rPr>
      </w:pPr>
      <w:r w:rsidRPr="00083476">
        <w:rPr>
          <w:sz w:val="24"/>
          <w:szCs w:val="24"/>
        </w:rPr>
        <w:t>5 – Manter, durante toda a execução do contrato, em compatibilidade com as obrigações assumidas, todas as condições de habilitação e qualificação exigidas na licitação;</w:t>
      </w:r>
    </w:p>
    <w:p w14:paraId="312F2894" w14:textId="77777777" w:rsidR="00083476" w:rsidRPr="00083476" w:rsidRDefault="00083476" w:rsidP="00083476">
      <w:pPr>
        <w:pStyle w:val="Corpodetexto"/>
        <w:spacing w:before="120" w:after="120"/>
        <w:jc w:val="both"/>
        <w:rPr>
          <w:sz w:val="24"/>
          <w:szCs w:val="24"/>
        </w:rPr>
      </w:pPr>
      <w:r w:rsidRPr="00083476">
        <w:rPr>
          <w:sz w:val="24"/>
          <w:szCs w:val="24"/>
        </w:rPr>
        <w:t>6 – Indicar preposto para representá-la durante a execução do contrato;</w:t>
      </w:r>
    </w:p>
    <w:p w14:paraId="793471A1" w14:textId="77777777" w:rsidR="00083476" w:rsidRPr="00083476" w:rsidRDefault="00083476" w:rsidP="00083476">
      <w:pPr>
        <w:pStyle w:val="Corpodetexto"/>
        <w:spacing w:before="120" w:after="120"/>
        <w:jc w:val="both"/>
        <w:rPr>
          <w:sz w:val="24"/>
          <w:szCs w:val="24"/>
        </w:rPr>
      </w:pPr>
      <w:r w:rsidRPr="00083476">
        <w:rPr>
          <w:sz w:val="24"/>
          <w:szCs w:val="24"/>
        </w:rPr>
        <w:t>7 – Comunicar à Administração sobre qualquer alteração no endereço, conta bancária ou outros dados necessários para recebimento de correspondência, enquanto perdurar os efeitos da contratação;</w:t>
      </w:r>
    </w:p>
    <w:p w14:paraId="6BF832B5" w14:textId="77777777" w:rsidR="00083476" w:rsidRPr="00083476" w:rsidRDefault="00083476" w:rsidP="00083476">
      <w:pPr>
        <w:pStyle w:val="Corpodetexto"/>
        <w:spacing w:before="120" w:after="120"/>
        <w:jc w:val="both"/>
        <w:rPr>
          <w:sz w:val="24"/>
          <w:szCs w:val="24"/>
        </w:rPr>
      </w:pPr>
      <w:r w:rsidRPr="00083476">
        <w:rPr>
          <w:sz w:val="24"/>
          <w:szCs w:val="24"/>
        </w:rPr>
        <w:t>8 – Receber as comunicações da Administração e respondê-las ou atendê-las nos prazos específicos constantes da comunicação;</w:t>
      </w:r>
    </w:p>
    <w:p w14:paraId="2BBE4876" w14:textId="77777777" w:rsidR="00083476" w:rsidRPr="00083476" w:rsidRDefault="00083476" w:rsidP="00083476">
      <w:pPr>
        <w:pStyle w:val="Corpodetexto"/>
        <w:spacing w:before="120" w:after="120"/>
        <w:jc w:val="both"/>
        <w:rPr>
          <w:sz w:val="24"/>
          <w:szCs w:val="24"/>
        </w:rPr>
      </w:pPr>
      <w:r w:rsidRPr="00083476">
        <w:rPr>
          <w:sz w:val="24"/>
          <w:szCs w:val="24"/>
        </w:rPr>
        <w:t>9 – Arcar com todas as despesas diretas e indiretas decorrentes do objeto, tais como tributos, encargos sociais e trabalhistas, transporte, depósito e entrega dos bens.</w:t>
      </w:r>
    </w:p>
    <w:p w14:paraId="3DEE9056" w14:textId="77777777" w:rsidR="00083476" w:rsidRPr="00083476" w:rsidRDefault="00083476" w:rsidP="00083476">
      <w:pPr>
        <w:pStyle w:val="Corpodetexto"/>
        <w:spacing w:before="120" w:after="120"/>
        <w:jc w:val="both"/>
        <w:rPr>
          <w:sz w:val="24"/>
          <w:szCs w:val="24"/>
        </w:rPr>
      </w:pPr>
      <w:r w:rsidRPr="00083476">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424194C" w14:textId="77777777" w:rsidR="00083476" w:rsidRPr="00083476" w:rsidRDefault="00083476" w:rsidP="00083476">
      <w:pPr>
        <w:pStyle w:val="Corpodetexto"/>
        <w:spacing w:before="120" w:after="120"/>
        <w:jc w:val="both"/>
        <w:rPr>
          <w:sz w:val="24"/>
          <w:szCs w:val="24"/>
        </w:rPr>
      </w:pPr>
      <w:r w:rsidRPr="00083476">
        <w:rPr>
          <w:sz w:val="24"/>
          <w:szCs w:val="24"/>
        </w:rPr>
        <w:t>11 - Em caso de desistência do fornecimento, a CONTRATADA deverá comunicar à Administração, com prazo de 30 (trinta) dias corridos, devendo cumprir eventuais ordens de execução emitidas nesse prazo.</w:t>
      </w:r>
    </w:p>
    <w:p w14:paraId="77EB3B38" w14:textId="77777777" w:rsidR="00083476" w:rsidRPr="00083476" w:rsidRDefault="00083476" w:rsidP="00083476">
      <w:pPr>
        <w:pStyle w:val="Corpodetexto"/>
        <w:spacing w:before="120" w:after="120"/>
        <w:jc w:val="both"/>
        <w:rPr>
          <w:sz w:val="24"/>
          <w:szCs w:val="24"/>
        </w:rPr>
      </w:pPr>
    </w:p>
    <w:p w14:paraId="164BBF8B" w14:textId="77777777" w:rsidR="00083476" w:rsidRPr="00083476" w:rsidRDefault="00083476" w:rsidP="00083476">
      <w:pPr>
        <w:pStyle w:val="Corpodetexto"/>
        <w:spacing w:before="120" w:after="120"/>
        <w:jc w:val="both"/>
        <w:rPr>
          <w:b/>
          <w:bCs/>
          <w:sz w:val="24"/>
          <w:szCs w:val="24"/>
        </w:rPr>
      </w:pPr>
      <w:r w:rsidRPr="00083476">
        <w:rPr>
          <w:b/>
          <w:bCs/>
          <w:sz w:val="24"/>
          <w:szCs w:val="24"/>
        </w:rPr>
        <w:t xml:space="preserve">CLÁUSULA DÉCIMA – GARANTIA DE EXECUÇÃO </w:t>
      </w:r>
    </w:p>
    <w:p w14:paraId="72FFF60F" w14:textId="77777777" w:rsidR="00083476" w:rsidRPr="00083476" w:rsidRDefault="00083476" w:rsidP="00083476">
      <w:pPr>
        <w:pStyle w:val="Corpodetexto"/>
        <w:spacing w:before="120" w:after="120"/>
        <w:jc w:val="both"/>
        <w:rPr>
          <w:bCs/>
          <w:sz w:val="24"/>
          <w:szCs w:val="24"/>
        </w:rPr>
      </w:pPr>
      <w:r w:rsidRPr="00083476">
        <w:rPr>
          <w:bCs/>
          <w:sz w:val="24"/>
          <w:szCs w:val="24"/>
        </w:rPr>
        <w:t>Não haverá exigência de garantia contratual da execução.</w:t>
      </w:r>
    </w:p>
    <w:p w14:paraId="608F90FD" w14:textId="77777777" w:rsidR="00083476" w:rsidRPr="00083476" w:rsidRDefault="00083476" w:rsidP="00083476">
      <w:pPr>
        <w:pStyle w:val="Corpodetexto"/>
        <w:spacing w:before="120" w:after="120"/>
        <w:jc w:val="both"/>
        <w:rPr>
          <w:b/>
          <w:bCs/>
          <w:sz w:val="24"/>
          <w:szCs w:val="24"/>
        </w:rPr>
      </w:pPr>
    </w:p>
    <w:p w14:paraId="7EBA1758"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CLAUSULA DÉCIMA PRIMEIRA - SANÇÕES ADMINISTRATIVAS PARA O CASO DE INADIMPLEMENTO CONTRATUAL </w:t>
      </w:r>
    </w:p>
    <w:p w14:paraId="441E7837" w14:textId="77777777" w:rsidR="00083476" w:rsidRPr="00083476" w:rsidRDefault="00083476" w:rsidP="00083476">
      <w:pPr>
        <w:pStyle w:val="Corpodetexto"/>
        <w:spacing w:before="120" w:after="120"/>
        <w:jc w:val="both"/>
        <w:rPr>
          <w:bCs/>
          <w:sz w:val="24"/>
          <w:szCs w:val="24"/>
        </w:rPr>
      </w:pPr>
      <w:r w:rsidRPr="00083476">
        <w:rPr>
          <w:bCs/>
          <w:sz w:val="24"/>
          <w:szCs w:val="24"/>
        </w:rPr>
        <w:t>Comete infração administrativa, nos termos da Lei nº 14.133, de 2021, o contratado que:</w:t>
      </w:r>
    </w:p>
    <w:p w14:paraId="5FF6A986" w14:textId="77777777" w:rsidR="00083476" w:rsidRPr="00083476" w:rsidRDefault="00083476" w:rsidP="00083476">
      <w:pPr>
        <w:pStyle w:val="Corpodetexto"/>
        <w:spacing w:before="120" w:after="120"/>
        <w:jc w:val="both"/>
        <w:rPr>
          <w:bCs/>
          <w:sz w:val="24"/>
          <w:szCs w:val="24"/>
        </w:rPr>
      </w:pPr>
      <w:r w:rsidRPr="00083476">
        <w:rPr>
          <w:bCs/>
          <w:sz w:val="24"/>
          <w:szCs w:val="24"/>
        </w:rPr>
        <w:t>a)</w:t>
      </w:r>
      <w:r w:rsidRPr="00083476">
        <w:rPr>
          <w:bCs/>
          <w:sz w:val="24"/>
          <w:szCs w:val="24"/>
        </w:rPr>
        <w:tab/>
        <w:t>der causa à inexecução parcial do contrato;</w:t>
      </w:r>
    </w:p>
    <w:p w14:paraId="14D267D4" w14:textId="77777777" w:rsidR="00083476" w:rsidRPr="00083476" w:rsidRDefault="00083476" w:rsidP="00083476">
      <w:pPr>
        <w:pStyle w:val="Corpodetexto"/>
        <w:spacing w:before="120" w:after="120"/>
        <w:jc w:val="both"/>
        <w:rPr>
          <w:bCs/>
          <w:sz w:val="24"/>
          <w:szCs w:val="24"/>
        </w:rPr>
      </w:pPr>
      <w:r w:rsidRPr="00083476">
        <w:rPr>
          <w:bCs/>
          <w:sz w:val="24"/>
          <w:szCs w:val="24"/>
        </w:rPr>
        <w:t>b)</w:t>
      </w:r>
      <w:r w:rsidRPr="00083476">
        <w:rPr>
          <w:bCs/>
          <w:sz w:val="24"/>
          <w:szCs w:val="24"/>
        </w:rPr>
        <w:tab/>
        <w:t>der causa à inexecução parcial do contrato que cause grave dano à Administração ou ao funcionamento dos serviços públicos ou ao interesse coletivo;</w:t>
      </w:r>
    </w:p>
    <w:p w14:paraId="66E5E3F0" w14:textId="77777777" w:rsidR="00083476" w:rsidRPr="00083476" w:rsidRDefault="00083476" w:rsidP="00083476">
      <w:pPr>
        <w:pStyle w:val="Corpodetexto"/>
        <w:spacing w:before="120" w:after="120"/>
        <w:jc w:val="both"/>
        <w:rPr>
          <w:bCs/>
          <w:sz w:val="24"/>
          <w:szCs w:val="24"/>
        </w:rPr>
      </w:pPr>
      <w:r w:rsidRPr="00083476">
        <w:rPr>
          <w:bCs/>
          <w:sz w:val="24"/>
          <w:szCs w:val="24"/>
        </w:rPr>
        <w:t>c)</w:t>
      </w:r>
      <w:r w:rsidRPr="00083476">
        <w:rPr>
          <w:bCs/>
          <w:sz w:val="24"/>
          <w:szCs w:val="24"/>
        </w:rPr>
        <w:tab/>
        <w:t>der causa à inexecução total do contrato;</w:t>
      </w:r>
    </w:p>
    <w:p w14:paraId="1C6669AC" w14:textId="77777777" w:rsidR="00083476" w:rsidRPr="00083476" w:rsidRDefault="00083476" w:rsidP="00083476">
      <w:pPr>
        <w:pStyle w:val="Corpodetexto"/>
        <w:spacing w:before="120" w:after="120"/>
        <w:jc w:val="both"/>
        <w:rPr>
          <w:bCs/>
          <w:sz w:val="24"/>
          <w:szCs w:val="24"/>
        </w:rPr>
      </w:pPr>
      <w:r w:rsidRPr="00083476">
        <w:rPr>
          <w:bCs/>
          <w:sz w:val="24"/>
          <w:szCs w:val="24"/>
        </w:rPr>
        <w:t>d)</w:t>
      </w:r>
      <w:r w:rsidRPr="00083476">
        <w:rPr>
          <w:bCs/>
          <w:sz w:val="24"/>
          <w:szCs w:val="24"/>
        </w:rPr>
        <w:tab/>
        <w:t>ensejar o retardamento da execução ou da entrega do objeto da contratação sem motivo justificado;</w:t>
      </w:r>
    </w:p>
    <w:p w14:paraId="1FF0AC26" w14:textId="77777777" w:rsidR="00083476" w:rsidRPr="00083476" w:rsidRDefault="00083476" w:rsidP="00083476">
      <w:pPr>
        <w:pStyle w:val="Corpodetexto"/>
        <w:spacing w:before="120" w:after="120"/>
        <w:jc w:val="both"/>
        <w:rPr>
          <w:bCs/>
          <w:sz w:val="24"/>
          <w:szCs w:val="24"/>
        </w:rPr>
      </w:pPr>
      <w:r w:rsidRPr="00083476">
        <w:rPr>
          <w:bCs/>
          <w:sz w:val="24"/>
          <w:szCs w:val="24"/>
        </w:rPr>
        <w:t>e)</w:t>
      </w:r>
      <w:r w:rsidRPr="00083476">
        <w:rPr>
          <w:bCs/>
          <w:sz w:val="24"/>
          <w:szCs w:val="24"/>
        </w:rPr>
        <w:tab/>
        <w:t>apresentar documentação falsa ou prestar declaração falsa durante a execução do contrato;</w:t>
      </w:r>
    </w:p>
    <w:p w14:paraId="6F08FE46" w14:textId="77777777" w:rsidR="00083476" w:rsidRPr="00083476" w:rsidRDefault="00083476" w:rsidP="00083476">
      <w:pPr>
        <w:pStyle w:val="Corpodetexto"/>
        <w:spacing w:before="120" w:after="120"/>
        <w:jc w:val="both"/>
        <w:rPr>
          <w:bCs/>
          <w:sz w:val="24"/>
          <w:szCs w:val="24"/>
        </w:rPr>
      </w:pPr>
      <w:r w:rsidRPr="00083476">
        <w:rPr>
          <w:bCs/>
          <w:sz w:val="24"/>
          <w:szCs w:val="24"/>
        </w:rPr>
        <w:t>f)</w:t>
      </w:r>
      <w:r w:rsidRPr="00083476">
        <w:rPr>
          <w:bCs/>
          <w:sz w:val="24"/>
          <w:szCs w:val="24"/>
        </w:rPr>
        <w:tab/>
        <w:t>praticar ato fraudulento na execução do contrato;</w:t>
      </w:r>
    </w:p>
    <w:p w14:paraId="470FC6C7" w14:textId="77777777" w:rsidR="00083476" w:rsidRPr="00083476" w:rsidRDefault="00083476" w:rsidP="00083476">
      <w:pPr>
        <w:pStyle w:val="Corpodetexto"/>
        <w:spacing w:before="120" w:after="120"/>
        <w:jc w:val="both"/>
        <w:rPr>
          <w:bCs/>
          <w:sz w:val="24"/>
          <w:szCs w:val="24"/>
        </w:rPr>
      </w:pPr>
      <w:r w:rsidRPr="00083476">
        <w:rPr>
          <w:bCs/>
          <w:sz w:val="24"/>
          <w:szCs w:val="24"/>
        </w:rPr>
        <w:t>g)</w:t>
      </w:r>
      <w:r w:rsidRPr="00083476">
        <w:rPr>
          <w:bCs/>
          <w:sz w:val="24"/>
          <w:szCs w:val="24"/>
        </w:rPr>
        <w:tab/>
        <w:t>comportar-se de modo inidôneo ou cometer fraude de qualquer natureza;</w:t>
      </w:r>
    </w:p>
    <w:p w14:paraId="4349AA2B" w14:textId="77777777" w:rsidR="00083476" w:rsidRPr="00083476" w:rsidRDefault="00083476" w:rsidP="00083476">
      <w:pPr>
        <w:pStyle w:val="Corpodetexto"/>
        <w:spacing w:before="120" w:after="120"/>
        <w:jc w:val="both"/>
        <w:rPr>
          <w:bCs/>
          <w:sz w:val="24"/>
          <w:szCs w:val="24"/>
        </w:rPr>
      </w:pPr>
      <w:r w:rsidRPr="00083476">
        <w:rPr>
          <w:bCs/>
          <w:sz w:val="24"/>
          <w:szCs w:val="24"/>
        </w:rPr>
        <w:t>h)</w:t>
      </w:r>
      <w:r w:rsidRPr="00083476">
        <w:rPr>
          <w:bCs/>
          <w:sz w:val="24"/>
          <w:szCs w:val="24"/>
        </w:rPr>
        <w:tab/>
        <w:t>praticar ato lesivo previsto no art. 5º da Lei nº 12.846, de 1º de agosto de 2013.</w:t>
      </w:r>
    </w:p>
    <w:p w14:paraId="7C120058" w14:textId="77777777" w:rsidR="00083476" w:rsidRPr="00083476" w:rsidRDefault="00083476" w:rsidP="00083476">
      <w:pPr>
        <w:pStyle w:val="Corpodetexto"/>
        <w:spacing w:before="120" w:after="120"/>
        <w:jc w:val="both"/>
        <w:rPr>
          <w:bCs/>
          <w:sz w:val="24"/>
          <w:szCs w:val="24"/>
        </w:rPr>
      </w:pPr>
    </w:p>
    <w:p w14:paraId="59A4302B"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Primeiro - </w:t>
      </w:r>
      <w:r w:rsidRPr="00083476">
        <w:rPr>
          <w:bCs/>
          <w:sz w:val="24"/>
          <w:szCs w:val="24"/>
        </w:rPr>
        <w:t>Serão aplicadas ao contratado que incorrer nas infrações acima descritas as seguintes sanções:</w:t>
      </w:r>
    </w:p>
    <w:p w14:paraId="0AD8D9BC" w14:textId="77777777" w:rsidR="00083476" w:rsidRPr="00083476" w:rsidRDefault="00083476" w:rsidP="00083476">
      <w:pPr>
        <w:pStyle w:val="Corpodetexto"/>
        <w:spacing w:before="120" w:after="120"/>
        <w:jc w:val="both"/>
        <w:rPr>
          <w:bCs/>
          <w:sz w:val="24"/>
          <w:szCs w:val="24"/>
        </w:rPr>
      </w:pPr>
      <w:r w:rsidRPr="00083476">
        <w:rPr>
          <w:bCs/>
          <w:sz w:val="24"/>
          <w:szCs w:val="24"/>
        </w:rPr>
        <w:t>i.</w:t>
      </w:r>
      <w:r w:rsidRPr="00083476">
        <w:rPr>
          <w:bCs/>
          <w:sz w:val="24"/>
          <w:szCs w:val="24"/>
        </w:rPr>
        <w:tab/>
        <w:t>Advertência, quando o contratado der causa à inexecução parcial do contrato, sempre que não se justificar a imposição de penalidade mais grave (art. 156, §2º, da Lei nº 14.133, de 2021);</w:t>
      </w:r>
    </w:p>
    <w:p w14:paraId="3C25BB4B" w14:textId="77777777" w:rsidR="00083476" w:rsidRPr="00083476" w:rsidRDefault="00083476" w:rsidP="00083476">
      <w:pPr>
        <w:pStyle w:val="Corpodetexto"/>
        <w:spacing w:before="120" w:after="120"/>
        <w:jc w:val="both"/>
        <w:rPr>
          <w:bCs/>
          <w:sz w:val="24"/>
          <w:szCs w:val="24"/>
        </w:rPr>
      </w:pPr>
      <w:proofErr w:type="spellStart"/>
      <w:r w:rsidRPr="00083476">
        <w:rPr>
          <w:bCs/>
          <w:sz w:val="24"/>
          <w:szCs w:val="24"/>
        </w:rPr>
        <w:t>ii</w:t>
      </w:r>
      <w:proofErr w:type="spellEnd"/>
      <w:r w:rsidRPr="00083476">
        <w:rPr>
          <w:bCs/>
          <w:sz w:val="24"/>
          <w:szCs w:val="24"/>
        </w:rPr>
        <w:t>.</w:t>
      </w:r>
      <w:r w:rsidRPr="0008347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E8EF65B" w14:textId="77777777" w:rsidR="00083476" w:rsidRPr="00083476" w:rsidRDefault="00083476" w:rsidP="00083476">
      <w:pPr>
        <w:pStyle w:val="Corpodetexto"/>
        <w:spacing w:before="120" w:after="120"/>
        <w:jc w:val="both"/>
        <w:rPr>
          <w:bCs/>
          <w:sz w:val="24"/>
          <w:szCs w:val="24"/>
        </w:rPr>
      </w:pPr>
      <w:proofErr w:type="spellStart"/>
      <w:r w:rsidRPr="00083476">
        <w:rPr>
          <w:bCs/>
          <w:sz w:val="24"/>
          <w:szCs w:val="24"/>
        </w:rPr>
        <w:t>iii</w:t>
      </w:r>
      <w:proofErr w:type="spellEnd"/>
      <w:r w:rsidRPr="00083476">
        <w:rPr>
          <w:bCs/>
          <w:sz w:val="24"/>
          <w:szCs w:val="24"/>
        </w:rPr>
        <w:t>.</w:t>
      </w:r>
      <w:r w:rsidRPr="0008347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D8DA6D3" w14:textId="77777777" w:rsidR="00083476" w:rsidRPr="00083476" w:rsidRDefault="00083476" w:rsidP="00083476">
      <w:pPr>
        <w:pStyle w:val="Corpodetexto"/>
        <w:spacing w:before="120" w:after="120"/>
        <w:jc w:val="both"/>
        <w:rPr>
          <w:bCs/>
          <w:sz w:val="24"/>
          <w:szCs w:val="24"/>
        </w:rPr>
      </w:pPr>
      <w:proofErr w:type="spellStart"/>
      <w:r w:rsidRPr="00083476">
        <w:rPr>
          <w:bCs/>
          <w:sz w:val="24"/>
          <w:szCs w:val="24"/>
        </w:rPr>
        <w:t>iv</w:t>
      </w:r>
      <w:proofErr w:type="spellEnd"/>
      <w:r w:rsidRPr="00083476">
        <w:rPr>
          <w:bCs/>
          <w:sz w:val="24"/>
          <w:szCs w:val="24"/>
        </w:rPr>
        <w:t>.</w:t>
      </w:r>
      <w:r w:rsidRPr="00083476">
        <w:rPr>
          <w:bCs/>
          <w:sz w:val="24"/>
          <w:szCs w:val="24"/>
        </w:rPr>
        <w:tab/>
        <w:t>Multa:</w:t>
      </w:r>
    </w:p>
    <w:p w14:paraId="5E45B51B" w14:textId="77777777" w:rsidR="00083476" w:rsidRPr="00083476" w:rsidRDefault="00083476" w:rsidP="00083476">
      <w:pPr>
        <w:pStyle w:val="Corpodetexto"/>
        <w:numPr>
          <w:ilvl w:val="0"/>
          <w:numId w:val="56"/>
        </w:numPr>
        <w:suppressAutoHyphens/>
        <w:spacing w:before="120" w:after="120"/>
        <w:jc w:val="both"/>
        <w:rPr>
          <w:bCs/>
          <w:sz w:val="24"/>
          <w:szCs w:val="24"/>
        </w:rPr>
      </w:pPr>
      <w:r w:rsidRPr="00083476">
        <w:rPr>
          <w:bCs/>
          <w:sz w:val="24"/>
          <w:szCs w:val="24"/>
        </w:rPr>
        <w:t>Moratória de 0,5 % (cinco décimos por cento) por dia de atraso injustificado sobre o valor da parcela inadimplida, até o limite de 20 (vinte) dias</w:t>
      </w:r>
    </w:p>
    <w:p w14:paraId="3341BF73" w14:textId="77777777" w:rsidR="00083476" w:rsidRPr="00083476" w:rsidRDefault="00083476" w:rsidP="00083476">
      <w:pPr>
        <w:pStyle w:val="PargrafodaLista"/>
        <w:numPr>
          <w:ilvl w:val="2"/>
          <w:numId w:val="56"/>
        </w:numPr>
        <w:spacing w:before="120" w:after="120"/>
        <w:ind w:left="1418"/>
        <w:contextualSpacing/>
        <w:jc w:val="both"/>
        <w:rPr>
          <w:bCs/>
          <w:color w:val="auto"/>
        </w:rPr>
      </w:pPr>
      <w:r w:rsidRPr="0008347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7C5A752B" w14:textId="77777777" w:rsidR="00083476" w:rsidRPr="00083476" w:rsidRDefault="00083476" w:rsidP="00083476">
      <w:pPr>
        <w:pStyle w:val="Corpodetexto"/>
        <w:numPr>
          <w:ilvl w:val="0"/>
          <w:numId w:val="56"/>
        </w:numPr>
        <w:suppressAutoHyphens/>
        <w:spacing w:before="120" w:after="120"/>
        <w:jc w:val="both"/>
        <w:rPr>
          <w:bCs/>
          <w:sz w:val="24"/>
          <w:szCs w:val="24"/>
        </w:rPr>
      </w:pPr>
      <w:r w:rsidRPr="00083476">
        <w:rPr>
          <w:bCs/>
          <w:sz w:val="24"/>
          <w:szCs w:val="24"/>
        </w:rPr>
        <w:t xml:space="preserve">Compensatória, para as infrações descritas nas alíneas “e” a “h” do caput, de 0,5% a 30% do valor do Contrato. </w:t>
      </w:r>
    </w:p>
    <w:p w14:paraId="354DDD05" w14:textId="77777777" w:rsidR="00083476" w:rsidRPr="00083476" w:rsidRDefault="00083476" w:rsidP="00083476">
      <w:pPr>
        <w:pStyle w:val="Corpodetexto"/>
        <w:numPr>
          <w:ilvl w:val="0"/>
          <w:numId w:val="56"/>
        </w:numPr>
        <w:suppressAutoHyphens/>
        <w:spacing w:before="120" w:after="120"/>
        <w:jc w:val="both"/>
        <w:rPr>
          <w:bCs/>
          <w:sz w:val="24"/>
          <w:szCs w:val="24"/>
        </w:rPr>
      </w:pPr>
      <w:r w:rsidRPr="00083476">
        <w:rPr>
          <w:bCs/>
          <w:sz w:val="24"/>
          <w:szCs w:val="24"/>
        </w:rPr>
        <w:lastRenderedPageBreak/>
        <w:t xml:space="preserve">Compensatória, para a inexecução total do contrato prevista na alínea “c” do caput, de 15% do valor do Contrato. </w:t>
      </w:r>
    </w:p>
    <w:p w14:paraId="0724DFF6" w14:textId="77777777" w:rsidR="00083476" w:rsidRPr="00083476" w:rsidRDefault="00083476" w:rsidP="00083476">
      <w:pPr>
        <w:pStyle w:val="Corpodetexto"/>
        <w:numPr>
          <w:ilvl w:val="0"/>
          <w:numId w:val="56"/>
        </w:numPr>
        <w:suppressAutoHyphens/>
        <w:spacing w:before="120" w:after="120"/>
        <w:jc w:val="both"/>
        <w:rPr>
          <w:bCs/>
          <w:sz w:val="24"/>
          <w:szCs w:val="24"/>
        </w:rPr>
      </w:pPr>
      <w:r w:rsidRPr="00083476">
        <w:rPr>
          <w:bCs/>
          <w:sz w:val="24"/>
          <w:szCs w:val="24"/>
        </w:rPr>
        <w:t xml:space="preserve">Para infração descrita na alínea “b” do caput, a multa será de 15% do valor do Contrato. </w:t>
      </w:r>
    </w:p>
    <w:p w14:paraId="2CB09D5C" w14:textId="77777777" w:rsidR="00083476" w:rsidRPr="00083476" w:rsidRDefault="00083476" w:rsidP="00083476">
      <w:pPr>
        <w:pStyle w:val="Corpodetexto"/>
        <w:numPr>
          <w:ilvl w:val="0"/>
          <w:numId w:val="56"/>
        </w:numPr>
        <w:suppressAutoHyphens/>
        <w:spacing w:before="120" w:after="120"/>
        <w:jc w:val="both"/>
        <w:rPr>
          <w:bCs/>
          <w:sz w:val="24"/>
          <w:szCs w:val="24"/>
        </w:rPr>
      </w:pPr>
      <w:r w:rsidRPr="00083476">
        <w:rPr>
          <w:bCs/>
          <w:sz w:val="24"/>
          <w:szCs w:val="24"/>
        </w:rPr>
        <w:t xml:space="preserve">Para infrações descritas na alínea “d” do caput, a multa será de 0,5% a 10% do valor do Contrato. </w:t>
      </w:r>
    </w:p>
    <w:p w14:paraId="0E91A6B8" w14:textId="77777777" w:rsidR="00083476" w:rsidRPr="00083476" w:rsidRDefault="00083476" w:rsidP="00083476">
      <w:pPr>
        <w:pStyle w:val="Corpodetexto"/>
        <w:numPr>
          <w:ilvl w:val="0"/>
          <w:numId w:val="56"/>
        </w:numPr>
        <w:suppressAutoHyphens/>
        <w:spacing w:before="120" w:after="120"/>
        <w:jc w:val="both"/>
        <w:rPr>
          <w:bCs/>
          <w:sz w:val="24"/>
          <w:szCs w:val="24"/>
        </w:rPr>
      </w:pPr>
      <w:r w:rsidRPr="00083476">
        <w:rPr>
          <w:bCs/>
          <w:sz w:val="24"/>
          <w:szCs w:val="24"/>
        </w:rPr>
        <w:t>Para a infração descrita na alínea “a” do caput, a multa será de 05% a 15% do valor do Contrato, ressalvadas as seguintes infrações</w:t>
      </w:r>
    </w:p>
    <w:p w14:paraId="04B5A196"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Segundo -</w:t>
      </w:r>
      <w:r w:rsidRPr="00083476">
        <w:rPr>
          <w:bCs/>
          <w:sz w:val="24"/>
          <w:szCs w:val="24"/>
        </w:rPr>
        <w:t>A aplicação das sanções previstas neste Contrato não exclui, em hipótese alguma, a obrigação de reparação integral do dano causado ao Contratante (art. 156, §9º, da Lei nº 14.133, de 2021)</w:t>
      </w:r>
    </w:p>
    <w:p w14:paraId="4704A892"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Terceiro - </w:t>
      </w:r>
      <w:r w:rsidRPr="00083476">
        <w:rPr>
          <w:bCs/>
          <w:sz w:val="24"/>
          <w:szCs w:val="24"/>
        </w:rPr>
        <w:t>Todas as sanções previstas neste Contrato poderão ser aplicadas cumulativamente com a multa (art. 156, §7º, da Lei nº 14.133, de 2021).</w:t>
      </w:r>
    </w:p>
    <w:p w14:paraId="18C3C1E8"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Quarto - </w:t>
      </w:r>
      <w:r w:rsidRPr="00083476">
        <w:rPr>
          <w:bCs/>
          <w:sz w:val="24"/>
          <w:szCs w:val="24"/>
        </w:rPr>
        <w:t>Antes da aplicação da multa será facultada a defesa do interessado no prazo de 15 (quinze) dias úteis, contado da data de sua intimação (art. 157, da Lei nº 14.133, de 2021)</w:t>
      </w:r>
    </w:p>
    <w:p w14:paraId="28F2A518"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Quinto - </w:t>
      </w:r>
      <w:r w:rsidRPr="0008347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FB44BF4"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Sexto - </w:t>
      </w:r>
      <w:r w:rsidRPr="0008347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42D2BF5C"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Sétimo - </w:t>
      </w:r>
      <w:r w:rsidRPr="0008347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A03FFAB"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Oitavo - </w:t>
      </w:r>
      <w:r w:rsidRPr="00083476">
        <w:rPr>
          <w:bCs/>
          <w:sz w:val="24"/>
          <w:szCs w:val="24"/>
        </w:rPr>
        <w:t>Na aplicação das sanções serão considerados (art. 156, §1º, da Lei nº 14.133, de 2021):</w:t>
      </w:r>
    </w:p>
    <w:p w14:paraId="76741564" w14:textId="77777777" w:rsidR="00083476" w:rsidRPr="00083476" w:rsidRDefault="00083476" w:rsidP="00083476">
      <w:pPr>
        <w:pStyle w:val="Corpodetexto"/>
        <w:spacing w:before="120" w:after="120"/>
        <w:jc w:val="both"/>
        <w:rPr>
          <w:bCs/>
          <w:sz w:val="24"/>
          <w:szCs w:val="24"/>
        </w:rPr>
      </w:pPr>
      <w:r w:rsidRPr="00083476">
        <w:rPr>
          <w:bCs/>
          <w:sz w:val="24"/>
          <w:szCs w:val="24"/>
        </w:rPr>
        <w:t>a)</w:t>
      </w:r>
      <w:r w:rsidRPr="00083476">
        <w:rPr>
          <w:bCs/>
          <w:sz w:val="24"/>
          <w:szCs w:val="24"/>
        </w:rPr>
        <w:tab/>
        <w:t>a natureza e a gravidade da infração cometida;</w:t>
      </w:r>
    </w:p>
    <w:p w14:paraId="5E658819" w14:textId="77777777" w:rsidR="00083476" w:rsidRPr="00083476" w:rsidRDefault="00083476" w:rsidP="00083476">
      <w:pPr>
        <w:pStyle w:val="Corpodetexto"/>
        <w:spacing w:before="120" w:after="120"/>
        <w:jc w:val="both"/>
        <w:rPr>
          <w:bCs/>
          <w:sz w:val="24"/>
          <w:szCs w:val="24"/>
        </w:rPr>
      </w:pPr>
      <w:r w:rsidRPr="00083476">
        <w:rPr>
          <w:bCs/>
          <w:sz w:val="24"/>
          <w:szCs w:val="24"/>
        </w:rPr>
        <w:t>b)</w:t>
      </w:r>
      <w:r w:rsidRPr="00083476">
        <w:rPr>
          <w:bCs/>
          <w:sz w:val="24"/>
          <w:szCs w:val="24"/>
        </w:rPr>
        <w:tab/>
        <w:t>as peculiaridades do caso concreto;</w:t>
      </w:r>
    </w:p>
    <w:p w14:paraId="78232123" w14:textId="77777777" w:rsidR="00083476" w:rsidRPr="00083476" w:rsidRDefault="00083476" w:rsidP="00083476">
      <w:pPr>
        <w:pStyle w:val="Corpodetexto"/>
        <w:spacing w:before="120" w:after="120"/>
        <w:jc w:val="both"/>
        <w:rPr>
          <w:bCs/>
          <w:sz w:val="24"/>
          <w:szCs w:val="24"/>
        </w:rPr>
      </w:pPr>
      <w:r w:rsidRPr="00083476">
        <w:rPr>
          <w:bCs/>
          <w:sz w:val="24"/>
          <w:szCs w:val="24"/>
        </w:rPr>
        <w:t>c)</w:t>
      </w:r>
      <w:r w:rsidRPr="00083476">
        <w:rPr>
          <w:bCs/>
          <w:sz w:val="24"/>
          <w:szCs w:val="24"/>
        </w:rPr>
        <w:tab/>
        <w:t>as circunstâncias agravantes ou atenuantes;</w:t>
      </w:r>
    </w:p>
    <w:p w14:paraId="76BB37CB" w14:textId="77777777" w:rsidR="00083476" w:rsidRPr="00083476" w:rsidRDefault="00083476" w:rsidP="00083476">
      <w:pPr>
        <w:pStyle w:val="Corpodetexto"/>
        <w:spacing w:before="120" w:after="120"/>
        <w:jc w:val="both"/>
        <w:rPr>
          <w:bCs/>
          <w:sz w:val="24"/>
          <w:szCs w:val="24"/>
        </w:rPr>
      </w:pPr>
      <w:r w:rsidRPr="00083476">
        <w:rPr>
          <w:bCs/>
          <w:sz w:val="24"/>
          <w:szCs w:val="24"/>
        </w:rPr>
        <w:t>d)</w:t>
      </w:r>
      <w:r w:rsidRPr="00083476">
        <w:rPr>
          <w:bCs/>
          <w:sz w:val="24"/>
          <w:szCs w:val="24"/>
        </w:rPr>
        <w:tab/>
        <w:t>os danos que dela provierem para o Contratante;</w:t>
      </w:r>
    </w:p>
    <w:p w14:paraId="07585F29" w14:textId="77777777" w:rsidR="00083476" w:rsidRPr="00083476" w:rsidRDefault="00083476" w:rsidP="00083476">
      <w:pPr>
        <w:pStyle w:val="Corpodetexto"/>
        <w:spacing w:before="120" w:after="120"/>
        <w:jc w:val="both"/>
        <w:rPr>
          <w:bCs/>
          <w:sz w:val="24"/>
          <w:szCs w:val="24"/>
        </w:rPr>
      </w:pPr>
      <w:r w:rsidRPr="00083476">
        <w:rPr>
          <w:bCs/>
          <w:sz w:val="24"/>
          <w:szCs w:val="24"/>
        </w:rPr>
        <w:t>e)</w:t>
      </w:r>
      <w:r w:rsidRPr="00083476">
        <w:rPr>
          <w:bCs/>
          <w:sz w:val="24"/>
          <w:szCs w:val="24"/>
        </w:rPr>
        <w:tab/>
        <w:t>a implantação ou o aperfeiçoamento de programa de integridade, conforme normas e orientações dos órgãos de controle.</w:t>
      </w:r>
    </w:p>
    <w:p w14:paraId="64475779"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Nono - </w:t>
      </w:r>
      <w:r w:rsidRPr="0008347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FF3A3E9"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Décimo - </w:t>
      </w:r>
      <w:r w:rsidRPr="00083476">
        <w:rPr>
          <w:bCs/>
          <w:sz w:val="24"/>
          <w:szCs w:val="24"/>
        </w:rPr>
        <w:t xml:space="preserve">A personalidade jurídica do Contratado poderá ser desconsiderada sempre que utilizada com abuso do direito para facilitar, encobrir ou dissimular a prática dos atos </w:t>
      </w:r>
      <w:r w:rsidRPr="00083476">
        <w:rPr>
          <w:bCs/>
          <w:sz w:val="24"/>
          <w:szCs w:val="24"/>
        </w:rPr>
        <w:lastRenderedPageBreak/>
        <w:t>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0E3EB26" w14:textId="77777777" w:rsidR="00083476" w:rsidRPr="00083476" w:rsidRDefault="00083476" w:rsidP="00083476">
      <w:pPr>
        <w:pStyle w:val="Corpodetexto"/>
        <w:spacing w:before="120" w:after="120"/>
        <w:jc w:val="both"/>
        <w:rPr>
          <w:bCs/>
          <w:sz w:val="24"/>
          <w:szCs w:val="24"/>
        </w:rPr>
      </w:pPr>
      <w:r w:rsidRPr="00083476">
        <w:rPr>
          <w:b/>
          <w:bCs/>
          <w:sz w:val="24"/>
          <w:szCs w:val="24"/>
        </w:rPr>
        <w:t>Parágrafo Décimo Primeiro -</w:t>
      </w:r>
      <w:r w:rsidRPr="00083476">
        <w:rPr>
          <w:bCs/>
          <w:sz w:val="24"/>
          <w:szCs w:val="24"/>
        </w:rPr>
        <w:t xml:space="preserve"> As sanções de impedimento de licitar e contratar e declaração de inidoneidade para licitar ou contratar são passíveis de reabilitação na forma do art. 163 da Lei nº 14.133/21.</w:t>
      </w:r>
    </w:p>
    <w:p w14:paraId="22C0F1EA" w14:textId="77777777" w:rsidR="00083476" w:rsidRPr="00083476" w:rsidRDefault="00083476" w:rsidP="00083476">
      <w:pPr>
        <w:pStyle w:val="Corpodetexto"/>
        <w:spacing w:before="120" w:after="120"/>
        <w:jc w:val="both"/>
        <w:rPr>
          <w:bCs/>
          <w:sz w:val="24"/>
          <w:szCs w:val="24"/>
        </w:rPr>
      </w:pPr>
      <w:r w:rsidRPr="00083476">
        <w:rPr>
          <w:b/>
          <w:bCs/>
          <w:sz w:val="24"/>
          <w:szCs w:val="24"/>
        </w:rPr>
        <w:t xml:space="preserve">Parágrafo Décimo Segundo - </w:t>
      </w:r>
      <w:r w:rsidRPr="0008347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F0D6111" w14:textId="77777777" w:rsidR="00083476" w:rsidRPr="00083476" w:rsidRDefault="00083476" w:rsidP="00083476">
      <w:pPr>
        <w:pStyle w:val="Corpodetexto"/>
        <w:spacing w:before="120" w:after="120"/>
        <w:jc w:val="both"/>
        <w:rPr>
          <w:bCs/>
          <w:sz w:val="24"/>
          <w:szCs w:val="24"/>
        </w:rPr>
      </w:pPr>
    </w:p>
    <w:p w14:paraId="1F51B8D2"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SEGUNDA – DAS ALTERAÇÕES </w:t>
      </w:r>
    </w:p>
    <w:p w14:paraId="1D2C1C7E" w14:textId="77777777" w:rsidR="00083476" w:rsidRPr="00083476" w:rsidRDefault="00083476" w:rsidP="00083476">
      <w:pPr>
        <w:pStyle w:val="Corpodetexto"/>
        <w:spacing w:before="120" w:after="120"/>
        <w:jc w:val="both"/>
        <w:rPr>
          <w:sz w:val="24"/>
          <w:szCs w:val="24"/>
        </w:rPr>
      </w:pPr>
      <w:r w:rsidRPr="00083476">
        <w:rPr>
          <w:sz w:val="24"/>
          <w:szCs w:val="24"/>
        </w:rPr>
        <w:t xml:space="preserve">Eventuais alterações contratuais reger-se-ão pela disciplina dos </w:t>
      </w:r>
      <w:proofErr w:type="spellStart"/>
      <w:r w:rsidRPr="00083476">
        <w:rPr>
          <w:sz w:val="24"/>
          <w:szCs w:val="24"/>
        </w:rPr>
        <w:t>arts</w:t>
      </w:r>
      <w:proofErr w:type="spellEnd"/>
      <w:r w:rsidRPr="00083476">
        <w:rPr>
          <w:sz w:val="24"/>
          <w:szCs w:val="24"/>
        </w:rPr>
        <w:t>. 124 e seguintes da Lei nº 14.133, de 2021.</w:t>
      </w:r>
    </w:p>
    <w:p w14:paraId="404DDD33" w14:textId="77777777" w:rsidR="00083476" w:rsidRPr="00083476" w:rsidRDefault="00083476" w:rsidP="00083476">
      <w:pPr>
        <w:pStyle w:val="Corpodetexto"/>
        <w:spacing w:before="120" w:after="120"/>
        <w:jc w:val="both"/>
        <w:rPr>
          <w:b/>
          <w:sz w:val="24"/>
          <w:szCs w:val="24"/>
        </w:rPr>
      </w:pPr>
    </w:p>
    <w:p w14:paraId="062BB5B0"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Único - </w:t>
      </w:r>
      <w:r w:rsidRPr="00083476">
        <w:rPr>
          <w:sz w:val="24"/>
          <w:szCs w:val="24"/>
        </w:rPr>
        <w:t>Fica vedado efetuar acréscimos nos quantitativos estabelecidos na ata de registro de preços</w:t>
      </w:r>
    </w:p>
    <w:p w14:paraId="55E5D157" w14:textId="77777777" w:rsidR="00083476" w:rsidRPr="00083476" w:rsidRDefault="00083476" w:rsidP="00083476">
      <w:pPr>
        <w:pStyle w:val="Corpodetexto"/>
        <w:spacing w:before="120" w:after="120"/>
        <w:jc w:val="both"/>
        <w:rPr>
          <w:b/>
          <w:bCs/>
          <w:sz w:val="24"/>
          <w:szCs w:val="24"/>
        </w:rPr>
      </w:pPr>
    </w:p>
    <w:p w14:paraId="6C9CDD7B"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SEGUNDA - </w:t>
      </w:r>
      <w:r w:rsidRPr="00083476">
        <w:rPr>
          <w:b/>
          <w:sz w:val="24"/>
          <w:szCs w:val="24"/>
        </w:rPr>
        <w:t xml:space="preserve">DA EXTINÇÃO CONTRATUAL </w:t>
      </w:r>
    </w:p>
    <w:p w14:paraId="58E9A095" w14:textId="77777777" w:rsidR="00083476" w:rsidRPr="00083476" w:rsidRDefault="00083476" w:rsidP="00083476">
      <w:pPr>
        <w:pStyle w:val="Corpodetexto"/>
        <w:spacing w:before="120" w:after="120"/>
        <w:jc w:val="both"/>
        <w:rPr>
          <w:sz w:val="24"/>
          <w:szCs w:val="24"/>
        </w:rPr>
      </w:pPr>
      <w:r w:rsidRPr="0008347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5C2595C" w14:textId="77777777" w:rsidR="00083476" w:rsidRPr="00083476" w:rsidRDefault="00083476" w:rsidP="00083476">
      <w:pPr>
        <w:pStyle w:val="Corpodetexto"/>
        <w:spacing w:before="120" w:after="120"/>
        <w:jc w:val="both"/>
        <w:rPr>
          <w:sz w:val="24"/>
          <w:szCs w:val="24"/>
        </w:rPr>
      </w:pPr>
    </w:p>
    <w:p w14:paraId="5BEAE11B"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Primeiro - </w:t>
      </w:r>
      <w:r w:rsidRPr="00083476">
        <w:rPr>
          <w:sz w:val="24"/>
          <w:szCs w:val="24"/>
        </w:rPr>
        <w:t xml:space="preserve">Nesta hipótese, aplicam-se também os artigos 138 e 139 da mesma Lei. </w:t>
      </w:r>
      <w:r w:rsidRPr="00083476">
        <w:rPr>
          <w:b/>
          <w:sz w:val="24"/>
          <w:szCs w:val="24"/>
        </w:rPr>
        <w:t xml:space="preserve">Parágrafo Segundo - </w:t>
      </w:r>
      <w:r w:rsidRPr="00083476">
        <w:rPr>
          <w:sz w:val="24"/>
          <w:szCs w:val="24"/>
        </w:rPr>
        <w:t xml:space="preserve">A alteração social ou a modificação da finalidade ou da estrutura da empresa não ensejará a extinção se não restringir sua capacidade de concluir o contrato. </w:t>
      </w:r>
    </w:p>
    <w:p w14:paraId="5CCABBF9" w14:textId="77777777" w:rsidR="00083476" w:rsidRPr="00083476" w:rsidRDefault="00083476" w:rsidP="00083476">
      <w:pPr>
        <w:pStyle w:val="Corpodetexto"/>
        <w:spacing w:before="120" w:after="120"/>
        <w:jc w:val="both"/>
        <w:rPr>
          <w:sz w:val="24"/>
          <w:szCs w:val="24"/>
        </w:rPr>
      </w:pPr>
      <w:r w:rsidRPr="00083476">
        <w:rPr>
          <w:b/>
          <w:sz w:val="24"/>
          <w:szCs w:val="24"/>
        </w:rPr>
        <w:t>Parágrafo Terceiro -</w:t>
      </w:r>
      <w:r w:rsidRPr="00083476">
        <w:rPr>
          <w:sz w:val="24"/>
          <w:szCs w:val="24"/>
        </w:rPr>
        <w:t xml:space="preserve"> Se a operação implicar mudança da pessoa jurídica contratada, deverá ser formalizado termo aditivo para alteração subjetiva. </w:t>
      </w:r>
    </w:p>
    <w:p w14:paraId="689A2043" w14:textId="77777777" w:rsidR="00083476" w:rsidRPr="00083476" w:rsidRDefault="00083476" w:rsidP="00083476">
      <w:pPr>
        <w:pStyle w:val="Corpodetexto"/>
        <w:spacing w:before="120" w:after="120"/>
        <w:jc w:val="both"/>
        <w:rPr>
          <w:sz w:val="24"/>
          <w:szCs w:val="24"/>
        </w:rPr>
      </w:pPr>
      <w:r w:rsidRPr="00083476">
        <w:rPr>
          <w:b/>
          <w:sz w:val="24"/>
          <w:szCs w:val="24"/>
        </w:rPr>
        <w:t>Parágrafo Quarto-</w:t>
      </w:r>
      <w:r w:rsidRPr="00083476">
        <w:rPr>
          <w:sz w:val="24"/>
          <w:szCs w:val="24"/>
        </w:rPr>
        <w:t xml:space="preserve"> O termo de extinção, sempre que possível, será precedido: </w:t>
      </w:r>
    </w:p>
    <w:p w14:paraId="7BD49E40" w14:textId="77777777" w:rsidR="00083476" w:rsidRPr="00083476" w:rsidRDefault="00083476" w:rsidP="00083476">
      <w:pPr>
        <w:pStyle w:val="Corpodetexto"/>
        <w:spacing w:before="120" w:after="120"/>
        <w:jc w:val="both"/>
        <w:rPr>
          <w:sz w:val="24"/>
          <w:szCs w:val="24"/>
        </w:rPr>
      </w:pPr>
      <w:r w:rsidRPr="00083476">
        <w:rPr>
          <w:sz w:val="24"/>
          <w:szCs w:val="24"/>
        </w:rPr>
        <w:t xml:space="preserve">1 Balanço dos eventos contratuais já cumpridos ou parcialmente cumpridos; </w:t>
      </w:r>
    </w:p>
    <w:p w14:paraId="26C7FD61" w14:textId="77777777" w:rsidR="00083476" w:rsidRPr="00083476" w:rsidRDefault="00083476" w:rsidP="00083476">
      <w:pPr>
        <w:pStyle w:val="Corpodetexto"/>
        <w:spacing w:before="120" w:after="120"/>
        <w:jc w:val="both"/>
        <w:rPr>
          <w:sz w:val="24"/>
          <w:szCs w:val="24"/>
        </w:rPr>
      </w:pPr>
      <w:r w:rsidRPr="00083476">
        <w:rPr>
          <w:sz w:val="24"/>
          <w:szCs w:val="24"/>
        </w:rPr>
        <w:t xml:space="preserve">2 Relação dos pagamentos já efetuados e ainda devidos; </w:t>
      </w:r>
    </w:p>
    <w:p w14:paraId="61503D17" w14:textId="77777777" w:rsidR="00083476" w:rsidRPr="00083476" w:rsidRDefault="00083476" w:rsidP="00083476">
      <w:pPr>
        <w:pStyle w:val="Corpodetexto"/>
        <w:spacing w:before="120" w:after="120"/>
        <w:jc w:val="both"/>
        <w:rPr>
          <w:sz w:val="24"/>
          <w:szCs w:val="24"/>
        </w:rPr>
      </w:pPr>
      <w:r w:rsidRPr="00083476">
        <w:rPr>
          <w:sz w:val="24"/>
          <w:szCs w:val="24"/>
        </w:rPr>
        <w:t xml:space="preserve">3 Indenizações e multas. </w:t>
      </w:r>
    </w:p>
    <w:p w14:paraId="5E4486CD" w14:textId="77777777" w:rsidR="00083476" w:rsidRPr="00083476" w:rsidRDefault="00083476" w:rsidP="00083476">
      <w:pPr>
        <w:pStyle w:val="Corpodetexto"/>
        <w:spacing w:before="120" w:after="120"/>
        <w:jc w:val="both"/>
        <w:rPr>
          <w:sz w:val="24"/>
          <w:szCs w:val="24"/>
        </w:rPr>
      </w:pPr>
      <w:r w:rsidRPr="00083476">
        <w:rPr>
          <w:b/>
          <w:sz w:val="24"/>
          <w:szCs w:val="24"/>
        </w:rPr>
        <w:t>Parágrafo Quinto -</w:t>
      </w:r>
      <w:r w:rsidRPr="0008347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5F45273" w14:textId="77777777" w:rsidR="00083476" w:rsidRPr="00083476" w:rsidRDefault="00083476" w:rsidP="00083476">
      <w:pPr>
        <w:pStyle w:val="Corpodetexto"/>
        <w:spacing w:before="120" w:after="120"/>
        <w:jc w:val="both"/>
        <w:rPr>
          <w:sz w:val="24"/>
          <w:szCs w:val="24"/>
        </w:rPr>
      </w:pPr>
      <w:r w:rsidRPr="00083476">
        <w:rPr>
          <w:b/>
          <w:sz w:val="24"/>
          <w:szCs w:val="24"/>
        </w:rPr>
        <w:t>Parágrafo Sexto -</w:t>
      </w:r>
      <w:r w:rsidRPr="00083476">
        <w:rPr>
          <w:sz w:val="24"/>
          <w:szCs w:val="24"/>
        </w:rPr>
        <w:t xml:space="preserve"> O contrato poderá ser extinto caso se constate que o contratado mantém vínculo de natureza técnica, comercial, econômica, financeira, trabalhista ou civil com </w:t>
      </w:r>
      <w:r w:rsidRPr="00083476">
        <w:rPr>
          <w:sz w:val="24"/>
          <w:szCs w:val="24"/>
        </w:rPr>
        <w:lastRenderedPageBreak/>
        <w:t>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90BAF71" w14:textId="77777777" w:rsidR="00083476" w:rsidRPr="00083476" w:rsidRDefault="00083476" w:rsidP="00083476">
      <w:pPr>
        <w:pStyle w:val="Corpodetexto"/>
        <w:spacing w:before="120" w:after="120"/>
        <w:jc w:val="both"/>
        <w:rPr>
          <w:b/>
          <w:bCs/>
          <w:sz w:val="24"/>
          <w:szCs w:val="24"/>
        </w:rPr>
      </w:pPr>
    </w:p>
    <w:p w14:paraId="2056353B"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CLAUSULA DÉCIMA TERCEIRA - LEGISLAÇÃO APLICÁVEL </w:t>
      </w:r>
    </w:p>
    <w:p w14:paraId="2644CE3C" w14:textId="77777777" w:rsidR="00083476" w:rsidRPr="00083476" w:rsidRDefault="00083476" w:rsidP="00083476">
      <w:pPr>
        <w:pStyle w:val="Corpodetexto"/>
        <w:spacing w:before="120" w:after="120"/>
        <w:jc w:val="both"/>
        <w:rPr>
          <w:sz w:val="24"/>
          <w:szCs w:val="24"/>
        </w:rPr>
      </w:pPr>
      <w:r w:rsidRPr="0008347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8A8974F" w14:textId="77777777" w:rsidR="00083476" w:rsidRPr="00083476" w:rsidRDefault="00083476" w:rsidP="00083476">
      <w:pPr>
        <w:pStyle w:val="Corpodetexto"/>
        <w:spacing w:before="120" w:after="120"/>
        <w:jc w:val="both"/>
        <w:rPr>
          <w:sz w:val="24"/>
          <w:szCs w:val="24"/>
        </w:rPr>
      </w:pPr>
    </w:p>
    <w:p w14:paraId="36C17E6D"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QUARTA – DURAÇÃO </w:t>
      </w:r>
    </w:p>
    <w:p w14:paraId="381BF570" w14:textId="77777777" w:rsidR="00083476" w:rsidRPr="00083476" w:rsidRDefault="00083476" w:rsidP="00083476">
      <w:pPr>
        <w:pStyle w:val="Corpodetexto"/>
        <w:spacing w:before="120" w:after="120"/>
        <w:jc w:val="both"/>
        <w:rPr>
          <w:sz w:val="24"/>
          <w:szCs w:val="24"/>
        </w:rPr>
      </w:pPr>
      <w:r w:rsidRPr="00083476">
        <w:rPr>
          <w:sz w:val="24"/>
          <w:szCs w:val="24"/>
        </w:rPr>
        <w:t>O prazo de vigência da contratação é de 01 (um) ano contados da assinatura da Ata de Registro de Preços, na forma do artigo 105 da Lei n° 14.133/2021.</w:t>
      </w:r>
    </w:p>
    <w:p w14:paraId="23A39B5D" w14:textId="77777777" w:rsidR="00083476" w:rsidRPr="00083476" w:rsidRDefault="00083476" w:rsidP="00083476">
      <w:pPr>
        <w:pStyle w:val="Corpodetexto"/>
        <w:spacing w:before="120" w:after="120"/>
        <w:jc w:val="both"/>
        <w:rPr>
          <w:sz w:val="24"/>
          <w:szCs w:val="24"/>
        </w:rPr>
      </w:pPr>
    </w:p>
    <w:p w14:paraId="568BF1CF" w14:textId="77777777" w:rsidR="00083476" w:rsidRPr="00083476" w:rsidRDefault="00083476" w:rsidP="00083476">
      <w:pPr>
        <w:pStyle w:val="Corpodetexto"/>
        <w:spacing w:before="120" w:after="120"/>
        <w:jc w:val="both"/>
        <w:rPr>
          <w:sz w:val="24"/>
          <w:szCs w:val="24"/>
        </w:rPr>
      </w:pPr>
      <w:r w:rsidRPr="00083476">
        <w:rPr>
          <w:b/>
          <w:sz w:val="24"/>
          <w:szCs w:val="24"/>
        </w:rPr>
        <w:t xml:space="preserve">Parágrafo Primeiro - </w:t>
      </w:r>
      <w:r w:rsidRPr="00083476">
        <w:rPr>
          <w:sz w:val="24"/>
          <w:szCs w:val="24"/>
        </w:rPr>
        <w:t xml:space="preserve"> A prorrogação da vigência da Ata de Registro de Preços dependerá da concordância das partes e de comprovação da </w:t>
      </w:r>
      <w:proofErr w:type="spellStart"/>
      <w:r w:rsidRPr="00083476">
        <w:rPr>
          <w:sz w:val="24"/>
          <w:szCs w:val="24"/>
        </w:rPr>
        <w:t>vantajosidade</w:t>
      </w:r>
      <w:proofErr w:type="spellEnd"/>
      <w:r w:rsidRPr="00083476">
        <w:rPr>
          <w:sz w:val="24"/>
          <w:szCs w:val="24"/>
        </w:rPr>
        <w:t xml:space="preserve"> dos preços. </w:t>
      </w:r>
    </w:p>
    <w:p w14:paraId="51C886C9" w14:textId="77777777" w:rsidR="00083476" w:rsidRPr="00083476" w:rsidRDefault="00083476" w:rsidP="00083476">
      <w:pPr>
        <w:pStyle w:val="Corpodetexto"/>
        <w:spacing w:before="120" w:after="120"/>
        <w:jc w:val="both"/>
        <w:rPr>
          <w:sz w:val="24"/>
          <w:szCs w:val="24"/>
        </w:rPr>
      </w:pPr>
      <w:r w:rsidRPr="00083476">
        <w:rPr>
          <w:b/>
          <w:sz w:val="24"/>
          <w:szCs w:val="24"/>
        </w:rPr>
        <w:t>Parágrafo Segundo</w:t>
      </w:r>
      <w:r w:rsidRPr="00083476">
        <w:rPr>
          <w:sz w:val="24"/>
          <w:szCs w:val="24"/>
        </w:rPr>
        <w:t xml:space="preserve"> -  A prorrogação da vigência da Ata de Registro de Preços será registrada mediante termo de prorrogação pactuado pelas partes nos autos de gestão da Ata de Registro de Preços.</w:t>
      </w:r>
    </w:p>
    <w:p w14:paraId="14E7BF23" w14:textId="77777777" w:rsidR="00083476" w:rsidRPr="00083476" w:rsidRDefault="00083476" w:rsidP="00083476">
      <w:pPr>
        <w:pStyle w:val="Corpodetexto"/>
        <w:spacing w:before="120" w:after="120"/>
        <w:jc w:val="both"/>
        <w:rPr>
          <w:sz w:val="24"/>
          <w:szCs w:val="24"/>
        </w:rPr>
      </w:pPr>
      <w:r w:rsidRPr="00083476">
        <w:rPr>
          <w:b/>
          <w:sz w:val="24"/>
          <w:szCs w:val="24"/>
        </w:rPr>
        <w:t>Parágrafo Terceiro</w:t>
      </w:r>
      <w:r w:rsidRPr="00083476">
        <w:rPr>
          <w:sz w:val="24"/>
          <w:szCs w:val="24"/>
        </w:rPr>
        <w:t xml:space="preserve"> -  A prorrogação da vigência da Ata de Registro de Preços deverá ser publicada e divulgada.</w:t>
      </w:r>
    </w:p>
    <w:p w14:paraId="199C6DB2" w14:textId="77777777" w:rsidR="00083476" w:rsidRPr="00083476" w:rsidRDefault="00083476" w:rsidP="00083476">
      <w:pPr>
        <w:pStyle w:val="Corpodetexto"/>
        <w:spacing w:before="120" w:after="120"/>
        <w:jc w:val="both"/>
        <w:rPr>
          <w:sz w:val="24"/>
          <w:szCs w:val="24"/>
        </w:rPr>
      </w:pPr>
      <w:r w:rsidRPr="00083476">
        <w:rPr>
          <w:b/>
          <w:sz w:val="24"/>
          <w:szCs w:val="24"/>
        </w:rPr>
        <w:t>Parágrafo Quarto</w:t>
      </w:r>
      <w:r w:rsidRPr="00083476">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129002F" w14:textId="77777777" w:rsidR="00083476" w:rsidRPr="00083476" w:rsidRDefault="00083476" w:rsidP="00083476">
      <w:pPr>
        <w:pStyle w:val="Corpodetexto"/>
        <w:spacing w:before="120" w:after="120"/>
        <w:jc w:val="both"/>
        <w:rPr>
          <w:sz w:val="24"/>
          <w:szCs w:val="24"/>
        </w:rPr>
      </w:pPr>
    </w:p>
    <w:p w14:paraId="3CF8DF98"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QUINTA – DA PUBLICAÇÃO </w:t>
      </w:r>
    </w:p>
    <w:p w14:paraId="32A69FDD" w14:textId="77777777" w:rsidR="00083476" w:rsidRPr="00083476" w:rsidRDefault="00083476" w:rsidP="00083476">
      <w:pPr>
        <w:pStyle w:val="Corpodetexto"/>
        <w:spacing w:before="120" w:after="120"/>
        <w:jc w:val="both"/>
        <w:rPr>
          <w:sz w:val="24"/>
          <w:szCs w:val="24"/>
        </w:rPr>
      </w:pPr>
      <w:r w:rsidRPr="00083476">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D4FAC5D" w14:textId="77777777" w:rsidR="00083476" w:rsidRPr="00083476" w:rsidRDefault="00083476" w:rsidP="00083476">
      <w:pPr>
        <w:pStyle w:val="Corpodetexto"/>
        <w:spacing w:before="120" w:after="120"/>
        <w:jc w:val="both"/>
        <w:rPr>
          <w:rFonts w:eastAsia="Arial"/>
          <w:sz w:val="24"/>
          <w:szCs w:val="24"/>
        </w:rPr>
      </w:pPr>
      <w:r w:rsidRPr="00083476">
        <w:rPr>
          <w:sz w:val="24"/>
          <w:szCs w:val="24"/>
        </w:rPr>
        <w:t xml:space="preserve"> </w:t>
      </w:r>
    </w:p>
    <w:p w14:paraId="349445C6"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SEXTA – CASOS OMISSOS </w:t>
      </w:r>
    </w:p>
    <w:p w14:paraId="37459C8A" w14:textId="77777777" w:rsidR="00083476" w:rsidRPr="00083476" w:rsidRDefault="00083476" w:rsidP="00083476">
      <w:pPr>
        <w:pStyle w:val="Corpodetexto"/>
        <w:spacing w:before="120" w:after="120"/>
        <w:jc w:val="both"/>
        <w:rPr>
          <w:sz w:val="24"/>
          <w:szCs w:val="24"/>
        </w:rPr>
      </w:pPr>
      <w:r w:rsidRPr="0008347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4932B49" w14:textId="77777777" w:rsidR="00083476" w:rsidRPr="00083476" w:rsidRDefault="00083476" w:rsidP="00083476">
      <w:pPr>
        <w:pStyle w:val="Corpodetexto"/>
        <w:spacing w:before="120" w:after="120"/>
        <w:jc w:val="both"/>
        <w:rPr>
          <w:sz w:val="24"/>
          <w:szCs w:val="24"/>
        </w:rPr>
      </w:pPr>
    </w:p>
    <w:p w14:paraId="1CF03822" w14:textId="77777777" w:rsidR="00083476" w:rsidRPr="00083476" w:rsidRDefault="00083476" w:rsidP="00083476">
      <w:pPr>
        <w:pStyle w:val="Corpodetexto"/>
        <w:spacing w:before="120" w:after="120"/>
        <w:jc w:val="both"/>
        <w:rPr>
          <w:sz w:val="24"/>
          <w:szCs w:val="24"/>
        </w:rPr>
      </w:pPr>
      <w:r w:rsidRPr="00083476">
        <w:rPr>
          <w:b/>
          <w:bCs/>
          <w:sz w:val="24"/>
          <w:szCs w:val="24"/>
        </w:rPr>
        <w:t xml:space="preserve">CLÁUSULA DÉCIMA SETIMA - FORO </w:t>
      </w:r>
    </w:p>
    <w:p w14:paraId="46A63510" w14:textId="77777777" w:rsidR="00083476" w:rsidRPr="00083476" w:rsidRDefault="00083476" w:rsidP="00083476">
      <w:pPr>
        <w:pStyle w:val="Corpodetexto"/>
        <w:spacing w:before="120" w:after="120"/>
        <w:jc w:val="both"/>
        <w:rPr>
          <w:sz w:val="24"/>
          <w:szCs w:val="24"/>
        </w:rPr>
      </w:pPr>
      <w:r w:rsidRPr="00083476">
        <w:rPr>
          <w:sz w:val="24"/>
          <w:szCs w:val="24"/>
        </w:rPr>
        <w:lastRenderedPageBreak/>
        <w:t>Fica eleito o foro da Comarca de Bom Jardim/ RJ para dirimir dúvidas ou questões oriundas do presente contrato.</w:t>
      </w:r>
    </w:p>
    <w:p w14:paraId="714E6FF1" w14:textId="77777777" w:rsidR="00083476" w:rsidRPr="00083476" w:rsidRDefault="00083476" w:rsidP="00083476">
      <w:pPr>
        <w:pStyle w:val="Corpodetexto"/>
        <w:spacing w:before="120" w:after="120"/>
        <w:jc w:val="both"/>
        <w:rPr>
          <w:sz w:val="24"/>
          <w:szCs w:val="24"/>
        </w:rPr>
      </w:pPr>
    </w:p>
    <w:p w14:paraId="6929552D" w14:textId="77777777" w:rsidR="00083476" w:rsidRPr="00083476" w:rsidRDefault="00083476" w:rsidP="00083476">
      <w:pPr>
        <w:pStyle w:val="Corpodetexto"/>
        <w:spacing w:before="120" w:after="120"/>
        <w:jc w:val="both"/>
        <w:rPr>
          <w:sz w:val="24"/>
          <w:szCs w:val="24"/>
        </w:rPr>
      </w:pPr>
      <w:r w:rsidRPr="00083476">
        <w:rPr>
          <w:sz w:val="24"/>
          <w:szCs w:val="24"/>
        </w:rPr>
        <w:t>E por estarem justas e contratadas, as partes assinam o presente instrumento contratual, em 03 (três vias) iguais e rubricadas para todos os fins de direito, na presença das testemunhas abaixo.</w:t>
      </w:r>
    </w:p>
    <w:p w14:paraId="71B59D73" w14:textId="77777777" w:rsidR="00083476" w:rsidRPr="00083476" w:rsidRDefault="00083476" w:rsidP="00083476">
      <w:pPr>
        <w:pStyle w:val="Corpodetexto"/>
        <w:jc w:val="both"/>
        <w:rPr>
          <w:sz w:val="24"/>
          <w:szCs w:val="24"/>
        </w:rPr>
      </w:pPr>
      <w:r w:rsidRPr="00083476">
        <w:rPr>
          <w:sz w:val="24"/>
          <w:szCs w:val="24"/>
        </w:rPr>
        <w:t>Bom Jardim, XX de XXXX de 2025.</w:t>
      </w:r>
    </w:p>
    <w:p w14:paraId="5F663984" w14:textId="77777777" w:rsidR="00083476" w:rsidRPr="00721950" w:rsidRDefault="00083476" w:rsidP="00083476">
      <w:pPr>
        <w:pStyle w:val="Corpodetexto"/>
        <w:spacing w:line="200" w:lineRule="atLeast"/>
        <w:rPr>
          <w:szCs w:val="22"/>
        </w:rPr>
      </w:pPr>
    </w:p>
    <w:p w14:paraId="6FB956CA" w14:textId="77777777" w:rsidR="00083476" w:rsidRPr="00721950" w:rsidRDefault="00083476" w:rsidP="00083476">
      <w:pPr>
        <w:pStyle w:val="Corpodetexto"/>
        <w:spacing w:line="200" w:lineRule="atLeast"/>
        <w:rPr>
          <w:szCs w:val="22"/>
        </w:rPr>
      </w:pPr>
      <w:r w:rsidRPr="00721950">
        <w:rPr>
          <w:szCs w:val="22"/>
        </w:rPr>
        <w:t xml:space="preserve"> </w:t>
      </w:r>
    </w:p>
    <w:p w14:paraId="34437B6B" w14:textId="77777777" w:rsidR="00083476" w:rsidRPr="00721950" w:rsidRDefault="00083476" w:rsidP="00083476">
      <w:pPr>
        <w:pStyle w:val="Corpodetexto"/>
        <w:spacing w:line="200" w:lineRule="atLeast"/>
        <w:rPr>
          <w:szCs w:val="22"/>
        </w:rPr>
      </w:pPr>
    </w:p>
    <w:p w14:paraId="1BE2916A" w14:textId="77777777" w:rsidR="00083476" w:rsidRPr="00721950" w:rsidRDefault="00083476" w:rsidP="00083476">
      <w:pPr>
        <w:pStyle w:val="Corpodetexto"/>
        <w:spacing w:line="200" w:lineRule="atLeast"/>
        <w:rPr>
          <w:szCs w:val="22"/>
        </w:rPr>
      </w:pPr>
    </w:p>
    <w:p w14:paraId="5DF1454E" w14:textId="77777777" w:rsidR="00083476" w:rsidRPr="00721950" w:rsidRDefault="00083476" w:rsidP="00083476">
      <w:pPr>
        <w:pStyle w:val="Corpodetexto"/>
        <w:spacing w:line="200" w:lineRule="atLeast"/>
        <w:rPr>
          <w:szCs w:val="22"/>
        </w:rPr>
      </w:pPr>
    </w:p>
    <w:p w14:paraId="0BFCAB37" w14:textId="77777777" w:rsidR="00083476" w:rsidRPr="000A42EF" w:rsidRDefault="00083476" w:rsidP="00083476">
      <w:pPr>
        <w:pStyle w:val="Corpodetexto"/>
        <w:spacing w:line="200" w:lineRule="atLeast"/>
        <w:rPr>
          <w:sz w:val="24"/>
        </w:rPr>
      </w:pPr>
    </w:p>
    <w:p w14:paraId="77410357" w14:textId="77777777" w:rsidR="00083476" w:rsidRPr="000A42EF" w:rsidRDefault="00083476" w:rsidP="00083476">
      <w:pPr>
        <w:pStyle w:val="Corpodetexto"/>
        <w:spacing w:line="200" w:lineRule="atLeast"/>
        <w:rPr>
          <w:b/>
          <w:bCs/>
          <w:sz w:val="24"/>
        </w:rPr>
        <w:sectPr w:rsidR="00083476" w:rsidRPr="000A42EF" w:rsidSect="00083476">
          <w:pgSz w:w="11906" w:h="16838"/>
          <w:pgMar w:top="1821" w:right="1274" w:bottom="1417" w:left="1418" w:header="708" w:footer="708" w:gutter="0"/>
          <w:cols w:space="708"/>
          <w:docGrid w:linePitch="360"/>
        </w:sectPr>
      </w:pPr>
    </w:p>
    <w:p w14:paraId="142A20D0" w14:textId="77777777" w:rsidR="00083476" w:rsidRPr="000A42EF" w:rsidRDefault="00083476" w:rsidP="00083476">
      <w:pPr>
        <w:pStyle w:val="Corpodetexto"/>
        <w:spacing w:line="200" w:lineRule="atLeast"/>
        <w:rPr>
          <w:sz w:val="24"/>
        </w:rPr>
      </w:pPr>
      <w:r w:rsidRPr="000A42EF">
        <w:rPr>
          <w:b/>
          <w:bCs/>
          <w:sz w:val="24"/>
        </w:rPr>
        <w:lastRenderedPageBreak/>
        <w:t xml:space="preserve">FUNDO MUNICIPAL DE ASSISTENCIA SOCIAL </w:t>
      </w:r>
      <w:r w:rsidRPr="000A42EF">
        <w:rPr>
          <w:b/>
          <w:sz w:val="24"/>
        </w:rPr>
        <w:t>CONTRATANTE</w:t>
      </w:r>
    </w:p>
    <w:p w14:paraId="2F3976F3" w14:textId="769B8E3F" w:rsidR="00083476" w:rsidRPr="000A42EF" w:rsidRDefault="00083476" w:rsidP="00083476">
      <w:pPr>
        <w:pStyle w:val="Corpodetexto"/>
        <w:spacing w:line="200" w:lineRule="atLeast"/>
        <w:rPr>
          <w:b/>
          <w:bCs/>
          <w:sz w:val="24"/>
        </w:rPr>
      </w:pPr>
      <w:r w:rsidRPr="000A42EF">
        <w:rPr>
          <w:b/>
          <w:bCs/>
          <w:sz w:val="24"/>
          <w:highlight w:val="yellow"/>
        </w:rPr>
        <w:lastRenderedPageBreak/>
        <w:fldChar w:fldCharType="begin"/>
      </w:r>
      <w:r w:rsidRPr="000A42EF">
        <w:rPr>
          <w:b/>
          <w:bCs/>
          <w:sz w:val="24"/>
          <w:highlight w:val="yellow"/>
        </w:rPr>
        <w:instrText xml:space="preserve"> REF  Empresa  \* MERGEFORMAT </w:instrText>
      </w:r>
      <w:r w:rsidRPr="000A42EF">
        <w:rPr>
          <w:b/>
          <w:bCs/>
          <w:sz w:val="24"/>
          <w:highlight w:val="yellow"/>
        </w:rPr>
        <w:fldChar w:fldCharType="separate"/>
      </w:r>
      <w:sdt>
        <w:sdtPr>
          <w:rPr>
            <w:b/>
            <w:bCs/>
            <w:sz w:val="24"/>
          </w:rPr>
          <w:id w:val="-360980147"/>
          <w:placeholder>
            <w:docPart w:val="1AED923F70964B0994D36B5D72208E30"/>
          </w:placeholder>
        </w:sdtPr>
        <w:sdtEndPr>
          <w:rPr>
            <w:highlight w:val="yellow"/>
          </w:rPr>
        </w:sdtEndPr>
        <w:sdtContent>
          <w:r w:rsidR="000B1020" w:rsidRPr="00083476">
            <w:rPr>
              <w:b/>
              <w:bCs/>
              <w:sz w:val="24"/>
            </w:rPr>
            <w:t>XXXXXXXXX</w:t>
          </w:r>
        </w:sdtContent>
      </w:sdt>
      <w:r w:rsidRPr="000A42EF">
        <w:rPr>
          <w:b/>
          <w:bCs/>
          <w:sz w:val="24"/>
          <w:highlight w:val="yellow"/>
        </w:rPr>
        <w:fldChar w:fldCharType="end"/>
      </w:r>
    </w:p>
    <w:p w14:paraId="4A950246" w14:textId="77777777" w:rsidR="00083476" w:rsidRPr="000A42EF" w:rsidRDefault="00083476" w:rsidP="00083476">
      <w:pPr>
        <w:pStyle w:val="Corpodetexto"/>
        <w:spacing w:line="200" w:lineRule="atLeast"/>
        <w:rPr>
          <w:b/>
          <w:bCs/>
          <w:sz w:val="24"/>
        </w:rPr>
      </w:pPr>
      <w:r w:rsidRPr="000A42EF">
        <w:rPr>
          <w:b/>
          <w:bCs/>
          <w:sz w:val="24"/>
        </w:rPr>
        <w:t>CONTRATADA</w:t>
      </w:r>
    </w:p>
    <w:p w14:paraId="51850188" w14:textId="77777777" w:rsidR="00083476" w:rsidRPr="000A42EF" w:rsidRDefault="00083476" w:rsidP="00083476">
      <w:pPr>
        <w:pStyle w:val="Corpodetexto"/>
        <w:spacing w:line="200" w:lineRule="atLeast"/>
        <w:rPr>
          <w:b/>
          <w:sz w:val="24"/>
        </w:rPr>
        <w:sectPr w:rsidR="00083476" w:rsidRPr="000A42EF" w:rsidSect="00083476">
          <w:type w:val="continuous"/>
          <w:pgSz w:w="11906" w:h="16838"/>
          <w:pgMar w:top="1417" w:right="1701" w:bottom="1417" w:left="1701" w:header="708" w:footer="708" w:gutter="0"/>
          <w:cols w:num="2" w:space="708"/>
          <w:docGrid w:linePitch="360"/>
        </w:sectPr>
      </w:pPr>
    </w:p>
    <w:p w14:paraId="7698B0E5" w14:textId="77777777" w:rsidR="00083476" w:rsidRPr="000A42EF" w:rsidRDefault="00083476" w:rsidP="00083476">
      <w:pPr>
        <w:pStyle w:val="Corpodetexto"/>
        <w:spacing w:line="200" w:lineRule="atLeast"/>
        <w:rPr>
          <w:sz w:val="24"/>
        </w:rPr>
      </w:pPr>
      <w:r w:rsidRPr="000A42EF">
        <w:rPr>
          <w:b/>
          <w:sz w:val="24"/>
        </w:rPr>
        <w:lastRenderedPageBreak/>
        <w:t>TESTEMUNHAS</w:t>
      </w:r>
      <w:r w:rsidRPr="000A42EF">
        <w:rPr>
          <w:sz w:val="24"/>
        </w:rPr>
        <w:t>:</w:t>
      </w:r>
    </w:p>
    <w:p w14:paraId="5AC73002" w14:textId="77777777" w:rsidR="00083476" w:rsidRPr="000A42EF" w:rsidRDefault="00083476" w:rsidP="00083476">
      <w:pPr>
        <w:pStyle w:val="Corpodetexto"/>
        <w:spacing w:line="200" w:lineRule="atLeast"/>
        <w:rPr>
          <w:sz w:val="24"/>
        </w:rPr>
        <w:sectPr w:rsidR="00083476" w:rsidRPr="000A42EF" w:rsidSect="00083476">
          <w:type w:val="continuous"/>
          <w:pgSz w:w="11906" w:h="16838"/>
          <w:pgMar w:top="1417" w:right="1701" w:bottom="1417" w:left="1701" w:header="708" w:footer="708" w:gutter="0"/>
          <w:cols w:space="708"/>
          <w:docGrid w:linePitch="360"/>
        </w:sectPr>
      </w:pPr>
    </w:p>
    <w:p w14:paraId="2689AF72" w14:textId="77777777" w:rsidR="00083476" w:rsidRPr="000A42EF" w:rsidRDefault="00083476" w:rsidP="00083476">
      <w:pPr>
        <w:pStyle w:val="Corpodetexto"/>
        <w:spacing w:line="200" w:lineRule="atLeast"/>
        <w:rPr>
          <w:sz w:val="24"/>
        </w:rPr>
      </w:pPr>
      <w:r w:rsidRPr="000A42EF">
        <w:rPr>
          <w:sz w:val="24"/>
        </w:rPr>
        <w:lastRenderedPageBreak/>
        <w:t>Nome:</w:t>
      </w:r>
    </w:p>
    <w:p w14:paraId="0B1C5F6A" w14:textId="77777777" w:rsidR="00083476" w:rsidRPr="000A42EF" w:rsidRDefault="00083476" w:rsidP="00083476">
      <w:pPr>
        <w:pStyle w:val="Corpodetexto"/>
        <w:spacing w:line="200" w:lineRule="atLeast"/>
        <w:rPr>
          <w:sz w:val="24"/>
        </w:rPr>
      </w:pPr>
      <w:r w:rsidRPr="000A42EF">
        <w:rPr>
          <w:sz w:val="24"/>
        </w:rPr>
        <w:t>CPF:</w:t>
      </w:r>
    </w:p>
    <w:p w14:paraId="5A85256C" w14:textId="77777777" w:rsidR="00083476" w:rsidRPr="000A42EF" w:rsidRDefault="00083476" w:rsidP="00083476">
      <w:pPr>
        <w:rPr>
          <w:sz w:val="24"/>
        </w:rPr>
      </w:pPr>
      <w:r w:rsidRPr="000A42EF">
        <w:rPr>
          <w:sz w:val="24"/>
        </w:rPr>
        <w:t>Nome:</w:t>
      </w:r>
    </w:p>
    <w:p w14:paraId="40F977C0" w14:textId="77777777" w:rsidR="00083476" w:rsidRPr="000A42EF" w:rsidRDefault="00083476" w:rsidP="00083476">
      <w:pPr>
        <w:rPr>
          <w:sz w:val="24"/>
        </w:rPr>
        <w:sectPr w:rsidR="00083476" w:rsidRPr="000A42EF" w:rsidSect="00083476">
          <w:type w:val="continuous"/>
          <w:pgSz w:w="11906" w:h="16838"/>
          <w:pgMar w:top="1417" w:right="1701" w:bottom="1417" w:left="1701" w:header="708" w:footer="708" w:gutter="0"/>
          <w:cols w:num="2" w:space="708"/>
          <w:docGrid w:linePitch="360"/>
        </w:sectPr>
      </w:pPr>
      <w:r w:rsidRPr="000A42EF">
        <w:rPr>
          <w:sz w:val="24"/>
        </w:rPr>
        <w:t>CPF:</w:t>
      </w:r>
    </w:p>
    <w:p w14:paraId="3D73E095" w14:textId="77777777" w:rsidR="00083476" w:rsidRPr="00721950" w:rsidRDefault="00083476" w:rsidP="00083476">
      <w:pPr>
        <w:rPr>
          <w:szCs w:val="22"/>
        </w:rPr>
      </w:pPr>
    </w:p>
    <w:p w14:paraId="217B9A2F" w14:textId="77777777" w:rsidR="00083476" w:rsidRPr="00721950" w:rsidRDefault="00083476" w:rsidP="00083476">
      <w:pPr>
        <w:rPr>
          <w:szCs w:val="22"/>
        </w:rPr>
      </w:pPr>
    </w:p>
    <w:p w14:paraId="1DD6BFB0" w14:textId="77777777" w:rsidR="00083476" w:rsidRPr="00721950" w:rsidRDefault="00083476" w:rsidP="00083476"/>
    <w:p w14:paraId="528488C5" w14:textId="77777777" w:rsidR="00083476" w:rsidRPr="008F51CE" w:rsidRDefault="00083476" w:rsidP="00083476"/>
    <w:p w14:paraId="7F4A145A" w14:textId="77777777" w:rsidR="00083476" w:rsidRPr="00721950" w:rsidRDefault="00083476" w:rsidP="00083476">
      <w:pPr>
        <w:rPr>
          <w:szCs w:val="22"/>
        </w:rPr>
      </w:pPr>
    </w:p>
    <w:p w14:paraId="57FBCC23" w14:textId="77777777" w:rsidR="00083476" w:rsidRPr="00721950" w:rsidRDefault="00083476" w:rsidP="00083476">
      <w:pPr>
        <w:rPr>
          <w:szCs w:val="22"/>
        </w:rPr>
      </w:pPr>
    </w:p>
    <w:p w14:paraId="71D335E6" w14:textId="77777777" w:rsidR="00083476" w:rsidRPr="00721950" w:rsidRDefault="00083476" w:rsidP="00083476"/>
    <w:p w14:paraId="4EC7BAEE" w14:textId="77777777" w:rsidR="00083476" w:rsidRPr="008F51CE" w:rsidRDefault="00083476" w:rsidP="00083476"/>
    <w:p w14:paraId="28197A50" w14:textId="77777777" w:rsidR="00083476" w:rsidRPr="00721950" w:rsidRDefault="00083476" w:rsidP="00083476">
      <w:pPr>
        <w:rPr>
          <w:szCs w:val="22"/>
        </w:rPr>
      </w:pPr>
    </w:p>
    <w:p w14:paraId="74762142" w14:textId="77777777" w:rsidR="00083476" w:rsidRPr="00721950" w:rsidRDefault="00083476" w:rsidP="00083476">
      <w:pPr>
        <w:rPr>
          <w:szCs w:val="22"/>
        </w:rPr>
      </w:pPr>
    </w:p>
    <w:p w14:paraId="72E6C4C7" w14:textId="77777777" w:rsidR="00083476" w:rsidRPr="00721950" w:rsidRDefault="00083476" w:rsidP="00083476"/>
    <w:p w14:paraId="1A180466" w14:textId="77777777" w:rsidR="00083476" w:rsidRPr="008F51CE" w:rsidRDefault="00083476" w:rsidP="00083476"/>
    <w:p w14:paraId="30EC477E" w14:textId="77777777" w:rsidR="00083476" w:rsidRPr="00083476" w:rsidRDefault="00083476" w:rsidP="00083476"/>
    <w:sectPr w:rsidR="00083476" w:rsidRPr="00083476" w:rsidSect="001870BE">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3617" w14:textId="77777777" w:rsidR="009959BF" w:rsidRDefault="009959BF">
      <w:r>
        <w:separator/>
      </w:r>
    </w:p>
  </w:endnote>
  <w:endnote w:type="continuationSeparator" w:id="0">
    <w:p w14:paraId="496DEC68" w14:textId="77777777" w:rsidR="009959BF" w:rsidRDefault="0099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C702AA" w:rsidRPr="000E59EE" w:rsidRDefault="00C702A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672D8F">
          <w:rPr>
            <w:noProof/>
            <w:sz w:val="22"/>
          </w:rPr>
          <w:t>1</w:t>
        </w:r>
        <w:r w:rsidRPr="000E59EE">
          <w:rPr>
            <w:sz w:val="22"/>
          </w:rPr>
          <w:fldChar w:fldCharType="end"/>
        </w:r>
        <w:r w:rsidRPr="000E59EE">
          <w:rPr>
            <w:sz w:val="22"/>
          </w:rPr>
          <w:t>]</w:t>
        </w:r>
      </w:p>
    </w:sdtContent>
  </w:sdt>
  <w:p w14:paraId="018AF884" w14:textId="781B2227" w:rsidR="00C702AA" w:rsidRDefault="00C702A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B04C8" w14:textId="77777777" w:rsidR="009959BF" w:rsidRDefault="009959BF">
      <w:r>
        <w:separator/>
      </w:r>
    </w:p>
  </w:footnote>
  <w:footnote w:type="continuationSeparator" w:id="0">
    <w:p w14:paraId="02FDF0BC" w14:textId="77777777" w:rsidR="009959BF" w:rsidRDefault="00995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C702AA" w:rsidRDefault="00C702AA"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5DEB217" w:rsidR="00C702AA" w:rsidRPr="00424C5A" w:rsidRDefault="00C702A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Pr="00C7726C">
                            <w:rPr>
                              <w:b/>
                              <w:sz w:val="18"/>
                            </w:rPr>
                            <w:t>1271/24</w:t>
                          </w:r>
                        </w:p>
                        <w:p w14:paraId="1FC1E4C9" w14:textId="1199F3F5" w:rsidR="00C702AA" w:rsidRPr="00424C5A" w:rsidRDefault="00C702AA"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702AA" w:rsidRDefault="00C702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45DEB217" w:rsidR="00C702AA" w:rsidRPr="00424C5A" w:rsidRDefault="00C702A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Pr="00C7726C">
                      <w:rPr>
                        <w:b/>
                        <w:sz w:val="18"/>
                      </w:rPr>
                      <w:t>1271/24</w:t>
                    </w:r>
                  </w:p>
                  <w:p w14:paraId="1FC1E4C9" w14:textId="1199F3F5" w:rsidR="00C702AA" w:rsidRPr="00424C5A" w:rsidRDefault="00C702AA"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702AA" w:rsidRDefault="00C702A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702AA" w:rsidRDefault="00C702A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702AA" w:rsidRDefault="00C702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4F15DE"/>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56F53BD"/>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CE73475"/>
    <w:multiLevelType w:val="hybridMultilevel"/>
    <w:tmpl w:val="5AE0D816"/>
    <w:lvl w:ilvl="0" w:tplc="1C16E778">
      <w:start w:val="36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457FBA"/>
    <w:multiLevelType w:val="multilevel"/>
    <w:tmpl w:val="1E86449C"/>
    <w:lvl w:ilvl="0">
      <w:start w:val="18"/>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6">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A637026"/>
    <w:multiLevelType w:val="hybridMultilevel"/>
    <w:tmpl w:val="7D0259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9">
    <w:nsid w:val="7201576F"/>
    <w:multiLevelType w:val="hybridMultilevel"/>
    <w:tmpl w:val="0CC8BEA2"/>
    <w:lvl w:ilvl="0" w:tplc="A9001544">
      <w:start w:val="36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41760D3"/>
    <w:multiLevelType w:val="hybridMultilevel"/>
    <w:tmpl w:val="7D025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5"/>
  </w:num>
  <w:num w:numId="2">
    <w:abstractNumId w:val="14"/>
  </w:num>
  <w:num w:numId="3">
    <w:abstractNumId w:val="61"/>
  </w:num>
  <w:num w:numId="4">
    <w:abstractNumId w:val="46"/>
  </w:num>
  <w:num w:numId="5">
    <w:abstractNumId w:val="25"/>
  </w:num>
  <w:num w:numId="6">
    <w:abstractNumId w:val="15"/>
  </w:num>
  <w:num w:numId="7">
    <w:abstractNumId w:val="21"/>
  </w:num>
  <w:num w:numId="8">
    <w:abstractNumId w:val="40"/>
  </w:num>
  <w:num w:numId="9">
    <w:abstractNumId w:val="29"/>
  </w:num>
  <w:num w:numId="10">
    <w:abstractNumId w:val="43"/>
  </w:num>
  <w:num w:numId="11">
    <w:abstractNumId w:val="58"/>
  </w:num>
  <w:num w:numId="12">
    <w:abstractNumId w:val="24"/>
  </w:num>
  <w:num w:numId="13">
    <w:abstractNumId w:val="38"/>
  </w:num>
  <w:num w:numId="14">
    <w:abstractNumId w:val="39"/>
  </w:num>
  <w:num w:numId="15">
    <w:abstractNumId w:val="44"/>
  </w:num>
  <w:num w:numId="16">
    <w:abstractNumId w:val="8"/>
  </w:num>
  <w:num w:numId="17">
    <w:abstractNumId w:val="57"/>
  </w:num>
  <w:num w:numId="18">
    <w:abstractNumId w:val="27"/>
  </w:num>
  <w:num w:numId="19">
    <w:abstractNumId w:val="41"/>
  </w:num>
  <w:num w:numId="20">
    <w:abstractNumId w:val="49"/>
    <w:lvlOverride w:ilvl="0">
      <w:startOverride w:val="1"/>
    </w:lvlOverride>
    <w:lvlOverride w:ilvl="1"/>
    <w:lvlOverride w:ilvl="2"/>
    <w:lvlOverride w:ilvl="3"/>
    <w:lvlOverride w:ilvl="4"/>
    <w:lvlOverride w:ilvl="5"/>
    <w:lvlOverride w:ilvl="6"/>
    <w:lvlOverride w:ilvl="7"/>
    <w:lvlOverride w:ilvl="8"/>
  </w:num>
  <w:num w:numId="21">
    <w:abstractNumId w:val="30"/>
    <w:lvlOverride w:ilvl="0">
      <w:startOverride w:val="4"/>
    </w:lvlOverride>
    <w:lvlOverride w:ilvl="1"/>
    <w:lvlOverride w:ilvl="2"/>
    <w:lvlOverride w:ilvl="3"/>
    <w:lvlOverride w:ilvl="4"/>
    <w:lvlOverride w:ilvl="5"/>
    <w:lvlOverride w:ilvl="6"/>
    <w:lvlOverride w:ilvl="7"/>
    <w:lvlOverride w:ilvl="8"/>
  </w:num>
  <w:num w:numId="22">
    <w:abstractNumId w:val="51"/>
    <w:lvlOverride w:ilvl="0">
      <w:startOverride w:val="6"/>
    </w:lvlOverride>
    <w:lvlOverride w:ilvl="1"/>
    <w:lvlOverride w:ilvl="2"/>
    <w:lvlOverride w:ilvl="3"/>
    <w:lvlOverride w:ilvl="4"/>
    <w:lvlOverride w:ilvl="5"/>
    <w:lvlOverride w:ilvl="6"/>
    <w:lvlOverride w:ilvl="7"/>
    <w:lvlOverride w:ilvl="8"/>
  </w:num>
  <w:num w:numId="23">
    <w:abstractNumId w:val="20"/>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3"/>
  </w:num>
  <w:num w:numId="26">
    <w:abstractNumId w:val="16"/>
  </w:num>
  <w:num w:numId="27">
    <w:abstractNumId w:val="28"/>
  </w:num>
  <w:num w:numId="28">
    <w:abstractNumId w:val="31"/>
  </w:num>
  <w:num w:numId="29">
    <w:abstractNumId w:val="9"/>
  </w:num>
  <w:num w:numId="30">
    <w:abstractNumId w:val="62"/>
  </w:num>
  <w:num w:numId="31">
    <w:abstractNumId w:val="34"/>
  </w:num>
  <w:num w:numId="32">
    <w:abstractNumId w:val="32"/>
  </w:num>
  <w:num w:numId="33">
    <w:abstractNumId w:val="47"/>
  </w:num>
  <w:num w:numId="34">
    <w:abstractNumId w:val="12"/>
  </w:num>
  <w:num w:numId="35">
    <w:abstractNumId w:val="52"/>
  </w:num>
  <w:num w:numId="36">
    <w:abstractNumId w:val="45"/>
  </w:num>
  <w:num w:numId="37">
    <w:abstractNumId w:val="11"/>
  </w:num>
  <w:num w:numId="38">
    <w:abstractNumId w:val="48"/>
  </w:num>
  <w:num w:numId="39">
    <w:abstractNumId w:val="10"/>
  </w:num>
  <w:num w:numId="40">
    <w:abstractNumId w:val="54"/>
  </w:num>
  <w:num w:numId="41">
    <w:abstractNumId w:val="56"/>
  </w:num>
  <w:num w:numId="42">
    <w:abstractNumId w:val="63"/>
  </w:num>
  <w:num w:numId="43">
    <w:abstractNumId w:val="37"/>
  </w:num>
  <w:num w:numId="44">
    <w:abstractNumId w:val="6"/>
  </w:num>
  <w:num w:numId="45">
    <w:abstractNumId w:val="53"/>
  </w:num>
  <w:num w:numId="46">
    <w:abstractNumId w:val="50"/>
  </w:num>
  <w:num w:numId="47">
    <w:abstractNumId w:val="19"/>
  </w:num>
  <w:num w:numId="48">
    <w:abstractNumId w:val="22"/>
  </w:num>
  <w:num w:numId="49">
    <w:abstractNumId w:val="35"/>
  </w:num>
  <w:num w:numId="50">
    <w:abstractNumId w:val="17"/>
  </w:num>
  <w:num w:numId="51">
    <w:abstractNumId w:val="26"/>
  </w:num>
  <w:num w:numId="52">
    <w:abstractNumId w:val="42"/>
  </w:num>
  <w:num w:numId="53">
    <w:abstractNumId w:val="60"/>
  </w:num>
  <w:num w:numId="54">
    <w:abstractNumId w:val="36"/>
  </w:num>
  <w:num w:numId="55">
    <w:abstractNumId w:val="13"/>
  </w:num>
  <w:num w:numId="56">
    <w:abstractNumId w:val="18"/>
  </w:num>
  <w:num w:numId="57">
    <w:abstractNumId w:val="33"/>
  </w:num>
  <w:num w:numId="58">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4B48"/>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3476"/>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2EF"/>
    <w:rsid w:val="000A56CF"/>
    <w:rsid w:val="000A7637"/>
    <w:rsid w:val="000A7B3F"/>
    <w:rsid w:val="000B1020"/>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3EB9"/>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4DC8"/>
    <w:rsid w:val="00186170"/>
    <w:rsid w:val="00186529"/>
    <w:rsid w:val="00186F0E"/>
    <w:rsid w:val="001870BE"/>
    <w:rsid w:val="00187A50"/>
    <w:rsid w:val="00191ECC"/>
    <w:rsid w:val="0019239D"/>
    <w:rsid w:val="00192C82"/>
    <w:rsid w:val="001941E8"/>
    <w:rsid w:val="00194D4A"/>
    <w:rsid w:val="00194E0B"/>
    <w:rsid w:val="001958EE"/>
    <w:rsid w:val="00195B55"/>
    <w:rsid w:val="001A29A3"/>
    <w:rsid w:val="001A30E8"/>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900"/>
    <w:rsid w:val="002B5BA3"/>
    <w:rsid w:val="002B5C56"/>
    <w:rsid w:val="002B5EF8"/>
    <w:rsid w:val="002B7464"/>
    <w:rsid w:val="002C12B1"/>
    <w:rsid w:val="002C1601"/>
    <w:rsid w:val="002C1BBB"/>
    <w:rsid w:val="002C1BF8"/>
    <w:rsid w:val="002C224D"/>
    <w:rsid w:val="002C295B"/>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16DEF"/>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17EE"/>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7D2"/>
    <w:rsid w:val="00453AE0"/>
    <w:rsid w:val="00453B94"/>
    <w:rsid w:val="00454F5A"/>
    <w:rsid w:val="00454FFC"/>
    <w:rsid w:val="0045510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150"/>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4A36"/>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1FE1"/>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50B"/>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8F"/>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5B"/>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6B67"/>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391"/>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478A"/>
    <w:rsid w:val="00885C26"/>
    <w:rsid w:val="00886617"/>
    <w:rsid w:val="00886C83"/>
    <w:rsid w:val="008901B5"/>
    <w:rsid w:val="008905CC"/>
    <w:rsid w:val="00890BBB"/>
    <w:rsid w:val="00890DD0"/>
    <w:rsid w:val="0089113F"/>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A5C"/>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5858"/>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08E7"/>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59BF"/>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18BB"/>
    <w:rsid w:val="00A61912"/>
    <w:rsid w:val="00A6286A"/>
    <w:rsid w:val="00A629E5"/>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C03"/>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3AF0"/>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0EA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47F"/>
    <w:rsid w:val="00C11965"/>
    <w:rsid w:val="00C120D4"/>
    <w:rsid w:val="00C12D3A"/>
    <w:rsid w:val="00C14DD0"/>
    <w:rsid w:val="00C152BE"/>
    <w:rsid w:val="00C1531C"/>
    <w:rsid w:val="00C16E9C"/>
    <w:rsid w:val="00C17188"/>
    <w:rsid w:val="00C20296"/>
    <w:rsid w:val="00C21033"/>
    <w:rsid w:val="00C21455"/>
    <w:rsid w:val="00C23C04"/>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2AA"/>
    <w:rsid w:val="00C70A5E"/>
    <w:rsid w:val="00C70F67"/>
    <w:rsid w:val="00C71421"/>
    <w:rsid w:val="00C71727"/>
    <w:rsid w:val="00C71913"/>
    <w:rsid w:val="00C737B4"/>
    <w:rsid w:val="00C73972"/>
    <w:rsid w:val="00C751B3"/>
    <w:rsid w:val="00C75B22"/>
    <w:rsid w:val="00C76A02"/>
    <w:rsid w:val="00C7726C"/>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23F1"/>
    <w:rsid w:val="00CC3EF5"/>
    <w:rsid w:val="00CC3F79"/>
    <w:rsid w:val="00CC513B"/>
    <w:rsid w:val="00CC55B2"/>
    <w:rsid w:val="00CD0382"/>
    <w:rsid w:val="00CD231B"/>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9EE"/>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510"/>
    <w:rsid w:val="00E24F77"/>
    <w:rsid w:val="00E250AF"/>
    <w:rsid w:val="00E2564F"/>
    <w:rsid w:val="00E267EE"/>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06C0"/>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4D8E"/>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6CB1"/>
    <w:rsid w:val="00FE7396"/>
    <w:rsid w:val="00FE772F"/>
    <w:rsid w:val="00FF07EF"/>
    <w:rsid w:val="00FF0E32"/>
    <w:rsid w:val="00FF128C"/>
    <w:rsid w:val="00FF2941"/>
    <w:rsid w:val="00FF2DD8"/>
    <w:rsid w:val="00FF384D"/>
    <w:rsid w:val="00FF4D65"/>
    <w:rsid w:val="00FF56EA"/>
    <w:rsid w:val="00FF5B5C"/>
    <w:rsid w:val="00FF5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50"/>
      </w:numPr>
    </w:pPr>
  </w:style>
  <w:style w:type="numbering" w:customStyle="1" w:styleId="WWNum5">
    <w:name w:val="WWNum5"/>
    <w:basedOn w:val="Semlista"/>
    <w:rsid w:val="00083ECD"/>
    <w:pPr>
      <w:numPr>
        <w:numId w:val="51"/>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50"/>
      </w:numPr>
    </w:pPr>
  </w:style>
  <w:style w:type="numbering" w:customStyle="1" w:styleId="WWNum5">
    <w:name w:val="WWNum5"/>
    <w:basedOn w:val="Semlista"/>
    <w:rsid w:val="00083ECD"/>
    <w:pPr>
      <w:numPr>
        <w:numId w:val="51"/>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eader" Target="header1.xm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Leis/LCP/Lcp12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634E23BC8F431E9A760655ACACE827"/>
        <w:category>
          <w:name w:val="Geral"/>
          <w:gallery w:val="placeholder"/>
        </w:category>
        <w:types>
          <w:type w:val="bbPlcHdr"/>
        </w:types>
        <w:behaviors>
          <w:behavior w:val="content"/>
        </w:behaviors>
        <w:guid w:val="{7BE269C6-FF8F-4764-BF20-1BA95BA59AAC}"/>
      </w:docPartPr>
      <w:docPartBody>
        <w:p w:rsidR="00BC20A3" w:rsidRDefault="00B22608" w:rsidP="00B22608">
          <w:pPr>
            <w:pStyle w:val="C3634E23BC8F431E9A760655ACACE827"/>
          </w:pPr>
          <w:r w:rsidRPr="005E3187">
            <w:rPr>
              <w:rStyle w:val="TextodoEspaoReservado"/>
              <w:color w:val="C00000"/>
            </w:rPr>
            <w:t>......</w:t>
          </w:r>
        </w:p>
      </w:docPartBody>
    </w:docPart>
    <w:docPart>
      <w:docPartPr>
        <w:name w:val="B533554CD61B4189BE7F550F919DFB23"/>
        <w:category>
          <w:name w:val="Geral"/>
          <w:gallery w:val="placeholder"/>
        </w:category>
        <w:types>
          <w:type w:val="bbPlcHdr"/>
        </w:types>
        <w:behaviors>
          <w:behavior w:val="content"/>
        </w:behaviors>
        <w:guid w:val="{EA84A7DC-52E9-4A12-B3F6-1E5855354CF4}"/>
      </w:docPartPr>
      <w:docPartBody>
        <w:p w:rsidR="00BC20A3" w:rsidRDefault="00B22608" w:rsidP="00B22608">
          <w:pPr>
            <w:pStyle w:val="B533554CD61B4189BE7F550F919DFB23"/>
          </w:pPr>
          <w:r w:rsidRPr="005E3187">
            <w:rPr>
              <w:rStyle w:val="TextodoEspaoReservado"/>
              <w:color w:val="C00000"/>
            </w:rPr>
            <w:t>ano</w:t>
          </w:r>
        </w:p>
      </w:docPartBody>
    </w:docPart>
    <w:docPart>
      <w:docPartPr>
        <w:name w:val="6B56290C9D5D499DB9983211C7D06BB2"/>
        <w:category>
          <w:name w:val="Geral"/>
          <w:gallery w:val="placeholder"/>
        </w:category>
        <w:types>
          <w:type w:val="bbPlcHdr"/>
        </w:types>
        <w:behaviors>
          <w:behavior w:val="content"/>
        </w:behaviors>
        <w:guid w:val="{B5E99E37-1674-4546-B7FA-9FFA432A043B}"/>
      </w:docPartPr>
      <w:docPartBody>
        <w:p w:rsidR="00BC20A3" w:rsidRDefault="00B22608" w:rsidP="00B22608">
          <w:pPr>
            <w:pStyle w:val="6B56290C9D5D499DB9983211C7D06BB2"/>
          </w:pPr>
          <w:r>
            <w:rPr>
              <w:rStyle w:val="TextodoEspaoReservado"/>
              <w:color w:val="C00000"/>
            </w:rPr>
            <w:t>ADICIONAR NOME DA EMPRESA</w:t>
          </w:r>
        </w:p>
      </w:docPartBody>
    </w:docPart>
    <w:docPart>
      <w:docPartPr>
        <w:name w:val="E163A516A32A476FA238831CBA8C83D1"/>
        <w:category>
          <w:name w:val="Geral"/>
          <w:gallery w:val="placeholder"/>
        </w:category>
        <w:types>
          <w:type w:val="bbPlcHdr"/>
        </w:types>
        <w:behaviors>
          <w:behavior w:val="content"/>
        </w:behaviors>
        <w:guid w:val="{4D4B1CC9-AB9F-4648-A77F-8E8A6591600D}"/>
      </w:docPartPr>
      <w:docPartBody>
        <w:p w:rsidR="00BC20A3" w:rsidRDefault="00B22608" w:rsidP="00B22608">
          <w:pPr>
            <w:pStyle w:val="E163A516A32A476FA238831CBA8C83D1"/>
          </w:pPr>
          <w:r>
            <w:rPr>
              <w:rStyle w:val="TextodoEspaoReservado"/>
              <w:color w:val="C00000"/>
            </w:rPr>
            <w:t>ADICIONAR NOME DA EMPRESA</w:t>
          </w:r>
        </w:p>
      </w:docPartBody>
    </w:docPart>
    <w:docPart>
      <w:docPartPr>
        <w:name w:val="8FE8045C180B4CE5A8C5550C9734DC26"/>
        <w:category>
          <w:name w:val="Geral"/>
          <w:gallery w:val="placeholder"/>
        </w:category>
        <w:types>
          <w:type w:val="bbPlcHdr"/>
        </w:types>
        <w:behaviors>
          <w:behavior w:val="content"/>
        </w:behaviors>
        <w:guid w:val="{0975EDA6-CB9B-43D3-92A4-9D4C1E52C5D5}"/>
      </w:docPartPr>
      <w:docPartBody>
        <w:p w:rsidR="00BC20A3" w:rsidRDefault="00B22608" w:rsidP="00B22608">
          <w:pPr>
            <w:pStyle w:val="8FE8045C180B4CE5A8C5550C9734DC26"/>
          </w:pPr>
          <w:r w:rsidRPr="005E3187">
            <w:rPr>
              <w:rStyle w:val="TextodoEspaoReservado"/>
              <w:color w:val="C00000"/>
            </w:rPr>
            <w:t>......</w:t>
          </w:r>
        </w:p>
      </w:docPartBody>
    </w:docPart>
    <w:docPart>
      <w:docPartPr>
        <w:name w:val="16FFBBFE1CC74FF5954BD6C6592511C2"/>
        <w:category>
          <w:name w:val="Geral"/>
          <w:gallery w:val="placeholder"/>
        </w:category>
        <w:types>
          <w:type w:val="bbPlcHdr"/>
        </w:types>
        <w:behaviors>
          <w:behavior w:val="content"/>
        </w:behaviors>
        <w:guid w:val="{6B3B51F9-BB1C-4544-BC57-9CAB42FE6084}"/>
      </w:docPartPr>
      <w:docPartBody>
        <w:p w:rsidR="00BC20A3" w:rsidRDefault="00B22608" w:rsidP="00B22608">
          <w:pPr>
            <w:pStyle w:val="16FFBBFE1CC74FF5954BD6C6592511C2"/>
          </w:pPr>
          <w:r w:rsidRPr="005E3187">
            <w:rPr>
              <w:rStyle w:val="TextodoEspaoReservado"/>
              <w:color w:val="C00000"/>
            </w:rPr>
            <w:t>ano</w:t>
          </w:r>
        </w:p>
      </w:docPartBody>
    </w:docPart>
    <w:docPart>
      <w:docPartPr>
        <w:name w:val="444814DAC4294425AAB952E8A61FEDA7"/>
        <w:category>
          <w:name w:val="Geral"/>
          <w:gallery w:val="placeholder"/>
        </w:category>
        <w:types>
          <w:type w:val="bbPlcHdr"/>
        </w:types>
        <w:behaviors>
          <w:behavior w:val="content"/>
        </w:behaviors>
        <w:guid w:val="{7C3AEDA5-5746-4BC0-AFBA-F201375F0B6E}"/>
      </w:docPartPr>
      <w:docPartBody>
        <w:p w:rsidR="00BC20A3" w:rsidRDefault="00B22608" w:rsidP="00B22608">
          <w:pPr>
            <w:pStyle w:val="444814DAC4294425AAB952E8A61FEDA7"/>
          </w:pPr>
          <w:r>
            <w:rPr>
              <w:rStyle w:val="TextodoEspaoReservado"/>
              <w:color w:val="C00000"/>
            </w:rPr>
            <w:t>ADICIONAR NOME DA EMPRESA</w:t>
          </w:r>
        </w:p>
      </w:docPartBody>
    </w:docPart>
    <w:docPart>
      <w:docPartPr>
        <w:name w:val="7FE90B9F1AC04D9FA2059B4EE491D42F"/>
        <w:category>
          <w:name w:val="Geral"/>
          <w:gallery w:val="placeholder"/>
        </w:category>
        <w:types>
          <w:type w:val="bbPlcHdr"/>
        </w:types>
        <w:behaviors>
          <w:behavior w:val="content"/>
        </w:behaviors>
        <w:guid w:val="{877C42BF-6368-41B2-A215-480D9F96C987}"/>
      </w:docPartPr>
      <w:docPartBody>
        <w:p w:rsidR="00BC20A3" w:rsidRDefault="00B22608" w:rsidP="00B22608">
          <w:pPr>
            <w:pStyle w:val="7FE90B9F1AC04D9FA2059B4EE491D42F"/>
          </w:pPr>
          <w:r>
            <w:rPr>
              <w:rStyle w:val="TextodoEspaoReservado"/>
              <w:color w:val="C00000"/>
            </w:rPr>
            <w:t>ADICIONAR NOME DA EMPRESA</w:t>
          </w:r>
        </w:p>
      </w:docPartBody>
    </w:docPart>
    <w:docPart>
      <w:docPartPr>
        <w:name w:val="17BFAB17D952434487D506CDFFB830A9"/>
        <w:category>
          <w:name w:val="Geral"/>
          <w:gallery w:val="placeholder"/>
        </w:category>
        <w:types>
          <w:type w:val="bbPlcHdr"/>
        </w:types>
        <w:behaviors>
          <w:behavior w:val="content"/>
        </w:behaviors>
        <w:guid w:val="{6F2F1650-E3A1-4B27-AE95-62D6D68BBB85}"/>
      </w:docPartPr>
      <w:docPartBody>
        <w:p w:rsidR="00BC20A3" w:rsidRDefault="00B22608" w:rsidP="00B22608">
          <w:pPr>
            <w:pStyle w:val="17BFAB17D952434487D506CDFFB830A9"/>
          </w:pPr>
          <w:r w:rsidRPr="005E3187">
            <w:rPr>
              <w:rStyle w:val="TextodoEspaoReservado"/>
              <w:color w:val="C00000"/>
            </w:rPr>
            <w:t>......</w:t>
          </w:r>
        </w:p>
      </w:docPartBody>
    </w:docPart>
    <w:docPart>
      <w:docPartPr>
        <w:name w:val="12C66E62FEC040C1B8803C2DDDE371E4"/>
        <w:category>
          <w:name w:val="Geral"/>
          <w:gallery w:val="placeholder"/>
        </w:category>
        <w:types>
          <w:type w:val="bbPlcHdr"/>
        </w:types>
        <w:behaviors>
          <w:behavior w:val="content"/>
        </w:behaviors>
        <w:guid w:val="{7CC5728E-D3DA-4433-AFC4-10E6DE09A6B4}"/>
      </w:docPartPr>
      <w:docPartBody>
        <w:p w:rsidR="00BC20A3" w:rsidRDefault="00B22608" w:rsidP="00B22608">
          <w:pPr>
            <w:pStyle w:val="12C66E62FEC040C1B8803C2DDDE371E4"/>
          </w:pPr>
          <w:r w:rsidRPr="005E3187">
            <w:rPr>
              <w:rStyle w:val="TextodoEspaoReservado"/>
              <w:color w:val="C00000"/>
            </w:rPr>
            <w:t>ano</w:t>
          </w:r>
        </w:p>
      </w:docPartBody>
    </w:docPart>
    <w:docPart>
      <w:docPartPr>
        <w:name w:val="67C9DDE5AF4E4CF4A569D442C9B9EE87"/>
        <w:category>
          <w:name w:val="Geral"/>
          <w:gallery w:val="placeholder"/>
        </w:category>
        <w:types>
          <w:type w:val="bbPlcHdr"/>
        </w:types>
        <w:behaviors>
          <w:behavior w:val="content"/>
        </w:behaviors>
        <w:guid w:val="{F4D2E6BF-6502-4BC7-8130-713B3DF9DFB3}"/>
      </w:docPartPr>
      <w:docPartBody>
        <w:p w:rsidR="00BC20A3" w:rsidRDefault="00B22608" w:rsidP="00B22608">
          <w:pPr>
            <w:pStyle w:val="67C9DDE5AF4E4CF4A569D442C9B9EE87"/>
          </w:pPr>
          <w:r>
            <w:rPr>
              <w:rStyle w:val="TextodoEspaoReservado"/>
              <w:color w:val="C00000"/>
            </w:rPr>
            <w:t>ADICIONAR NOME DA EMPRESA</w:t>
          </w:r>
        </w:p>
      </w:docPartBody>
    </w:docPart>
    <w:docPart>
      <w:docPartPr>
        <w:name w:val="8F96F3445E5C499294E17B7C01F8EA0D"/>
        <w:category>
          <w:name w:val="Geral"/>
          <w:gallery w:val="placeholder"/>
        </w:category>
        <w:types>
          <w:type w:val="bbPlcHdr"/>
        </w:types>
        <w:behaviors>
          <w:behavior w:val="content"/>
        </w:behaviors>
        <w:guid w:val="{D04A81CF-5338-42BE-A81E-76B783A45011}"/>
      </w:docPartPr>
      <w:docPartBody>
        <w:p w:rsidR="00BC20A3" w:rsidRDefault="00B22608" w:rsidP="00B22608">
          <w:pPr>
            <w:pStyle w:val="8F96F3445E5C499294E17B7C01F8EA0D"/>
          </w:pPr>
          <w:r>
            <w:rPr>
              <w:rStyle w:val="TextodoEspaoReservado"/>
              <w:color w:val="C00000"/>
            </w:rPr>
            <w:t>ADICIONAR NOME DA EMPRESA</w:t>
          </w:r>
        </w:p>
      </w:docPartBody>
    </w:docPart>
    <w:docPart>
      <w:docPartPr>
        <w:name w:val="1E04942D90184B4796273871F1C33398"/>
        <w:category>
          <w:name w:val="Geral"/>
          <w:gallery w:val="placeholder"/>
        </w:category>
        <w:types>
          <w:type w:val="bbPlcHdr"/>
        </w:types>
        <w:behaviors>
          <w:behavior w:val="content"/>
        </w:behaviors>
        <w:guid w:val="{222095BD-43D7-4A9D-ADE2-D5C9A47078F9}"/>
      </w:docPartPr>
      <w:docPartBody>
        <w:p w:rsidR="00965A3E" w:rsidRDefault="00F23986" w:rsidP="00F23986">
          <w:pPr>
            <w:pStyle w:val="1E04942D90184B4796273871F1C33398"/>
          </w:pPr>
          <w:r>
            <w:rPr>
              <w:rStyle w:val="TextodoEspaoReservado"/>
              <w:color w:val="C00000"/>
            </w:rPr>
            <w:t>ADICIONAR NOME DA EMPRESA</w:t>
          </w:r>
        </w:p>
      </w:docPartBody>
    </w:docPart>
    <w:docPart>
      <w:docPartPr>
        <w:name w:val="E8917ED7A5AF46F6BB6D9D4BEAAACD62"/>
        <w:category>
          <w:name w:val="Geral"/>
          <w:gallery w:val="placeholder"/>
        </w:category>
        <w:types>
          <w:type w:val="bbPlcHdr"/>
        </w:types>
        <w:behaviors>
          <w:behavior w:val="content"/>
        </w:behaviors>
        <w:guid w:val="{8B7D36D1-D166-4C28-A81A-AD30A9D8E2BF}"/>
      </w:docPartPr>
      <w:docPartBody>
        <w:p w:rsidR="00965A3E" w:rsidRDefault="00F23986" w:rsidP="00F23986">
          <w:pPr>
            <w:pStyle w:val="E8917ED7A5AF46F6BB6D9D4BEAAACD62"/>
          </w:pPr>
          <w:r>
            <w:rPr>
              <w:rStyle w:val="TextodoEspaoReservado"/>
              <w:color w:val="C00000"/>
            </w:rPr>
            <w:t>ADICIONAR NOME DA EMPRESA</w:t>
          </w:r>
        </w:p>
      </w:docPartBody>
    </w:docPart>
    <w:docPart>
      <w:docPartPr>
        <w:name w:val="1AED923F70964B0994D36B5D72208E30"/>
        <w:category>
          <w:name w:val="Geral"/>
          <w:gallery w:val="placeholder"/>
        </w:category>
        <w:types>
          <w:type w:val="bbPlcHdr"/>
        </w:types>
        <w:behaviors>
          <w:behavior w:val="content"/>
        </w:behaviors>
        <w:guid w:val="{F9284138-F170-4EB1-B162-C447E23D8812}"/>
      </w:docPartPr>
      <w:docPartBody>
        <w:p w:rsidR="00965A3E" w:rsidRDefault="00F23986" w:rsidP="00F23986">
          <w:pPr>
            <w:pStyle w:val="1AED923F70964B0994D36B5D72208E3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08"/>
    <w:rsid w:val="00015FB2"/>
    <w:rsid w:val="00416DEF"/>
    <w:rsid w:val="00583BEB"/>
    <w:rsid w:val="00965A3E"/>
    <w:rsid w:val="009F0C9F"/>
    <w:rsid w:val="00B22608"/>
    <w:rsid w:val="00B40EA7"/>
    <w:rsid w:val="00BC20A3"/>
    <w:rsid w:val="00F239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3986"/>
  </w:style>
  <w:style w:type="paragraph" w:customStyle="1" w:styleId="C3634E23BC8F431E9A760655ACACE827">
    <w:name w:val="C3634E23BC8F431E9A760655ACACE827"/>
    <w:rsid w:val="00B22608"/>
  </w:style>
  <w:style w:type="paragraph" w:customStyle="1" w:styleId="B533554CD61B4189BE7F550F919DFB23">
    <w:name w:val="B533554CD61B4189BE7F550F919DFB23"/>
    <w:rsid w:val="00B22608"/>
  </w:style>
  <w:style w:type="paragraph" w:customStyle="1" w:styleId="6B56290C9D5D499DB9983211C7D06BB2">
    <w:name w:val="6B56290C9D5D499DB9983211C7D06BB2"/>
    <w:rsid w:val="00B22608"/>
  </w:style>
  <w:style w:type="paragraph" w:customStyle="1" w:styleId="E163A516A32A476FA238831CBA8C83D1">
    <w:name w:val="E163A516A32A476FA238831CBA8C83D1"/>
    <w:rsid w:val="00B22608"/>
  </w:style>
  <w:style w:type="paragraph" w:customStyle="1" w:styleId="8FE8045C180B4CE5A8C5550C9734DC26">
    <w:name w:val="8FE8045C180B4CE5A8C5550C9734DC26"/>
    <w:rsid w:val="00B22608"/>
  </w:style>
  <w:style w:type="paragraph" w:customStyle="1" w:styleId="16FFBBFE1CC74FF5954BD6C6592511C2">
    <w:name w:val="16FFBBFE1CC74FF5954BD6C6592511C2"/>
    <w:rsid w:val="00B22608"/>
  </w:style>
  <w:style w:type="paragraph" w:customStyle="1" w:styleId="444814DAC4294425AAB952E8A61FEDA7">
    <w:name w:val="444814DAC4294425AAB952E8A61FEDA7"/>
    <w:rsid w:val="00B22608"/>
  </w:style>
  <w:style w:type="paragraph" w:customStyle="1" w:styleId="7FE90B9F1AC04D9FA2059B4EE491D42F">
    <w:name w:val="7FE90B9F1AC04D9FA2059B4EE491D42F"/>
    <w:rsid w:val="00B22608"/>
  </w:style>
  <w:style w:type="paragraph" w:customStyle="1" w:styleId="17BFAB17D952434487D506CDFFB830A9">
    <w:name w:val="17BFAB17D952434487D506CDFFB830A9"/>
    <w:rsid w:val="00B22608"/>
  </w:style>
  <w:style w:type="paragraph" w:customStyle="1" w:styleId="12C66E62FEC040C1B8803C2DDDE371E4">
    <w:name w:val="12C66E62FEC040C1B8803C2DDDE371E4"/>
    <w:rsid w:val="00B22608"/>
  </w:style>
  <w:style w:type="paragraph" w:customStyle="1" w:styleId="67C9DDE5AF4E4CF4A569D442C9B9EE87">
    <w:name w:val="67C9DDE5AF4E4CF4A569D442C9B9EE87"/>
    <w:rsid w:val="00B22608"/>
  </w:style>
  <w:style w:type="paragraph" w:customStyle="1" w:styleId="8F96F3445E5C499294E17B7C01F8EA0D">
    <w:name w:val="8F96F3445E5C499294E17B7C01F8EA0D"/>
    <w:rsid w:val="00B22608"/>
  </w:style>
  <w:style w:type="paragraph" w:customStyle="1" w:styleId="903DBFB05D1A44EEB37B768FDA1CDA5C">
    <w:name w:val="903DBFB05D1A44EEB37B768FDA1CDA5C"/>
    <w:rsid w:val="00B22608"/>
  </w:style>
  <w:style w:type="paragraph" w:customStyle="1" w:styleId="E55AD10301C0462281503A7E59E87015">
    <w:name w:val="E55AD10301C0462281503A7E59E87015"/>
    <w:rsid w:val="00B22608"/>
  </w:style>
  <w:style w:type="paragraph" w:customStyle="1" w:styleId="05588E09B4CE4A8081EF900A04855587">
    <w:name w:val="05588E09B4CE4A8081EF900A04855587"/>
    <w:rsid w:val="00B22608"/>
  </w:style>
  <w:style w:type="paragraph" w:customStyle="1" w:styleId="87FE9484B77041C787BFB2695CF3709B">
    <w:name w:val="87FE9484B77041C787BFB2695CF3709B"/>
    <w:rsid w:val="00015FB2"/>
    <w:pPr>
      <w:spacing w:after="200" w:line="276" w:lineRule="auto"/>
    </w:pPr>
    <w:rPr>
      <w:kern w:val="0"/>
      <w:sz w:val="22"/>
      <w:szCs w:val="22"/>
      <w14:ligatures w14:val="none"/>
    </w:rPr>
  </w:style>
  <w:style w:type="paragraph" w:customStyle="1" w:styleId="86B6A832CD0A4B8DB60161529B13DAB5">
    <w:name w:val="86B6A832CD0A4B8DB60161529B13DAB5"/>
    <w:rsid w:val="00015FB2"/>
    <w:pPr>
      <w:spacing w:after="200" w:line="276" w:lineRule="auto"/>
    </w:pPr>
    <w:rPr>
      <w:kern w:val="0"/>
      <w:sz w:val="22"/>
      <w:szCs w:val="22"/>
      <w14:ligatures w14:val="none"/>
    </w:rPr>
  </w:style>
  <w:style w:type="paragraph" w:customStyle="1" w:styleId="686167051DB74E9584D963C3DFA5C58C">
    <w:name w:val="686167051DB74E9584D963C3DFA5C58C"/>
    <w:rsid w:val="00015FB2"/>
    <w:pPr>
      <w:spacing w:after="200" w:line="276" w:lineRule="auto"/>
    </w:pPr>
    <w:rPr>
      <w:kern w:val="0"/>
      <w:sz w:val="22"/>
      <w:szCs w:val="22"/>
      <w14:ligatures w14:val="none"/>
    </w:rPr>
  </w:style>
  <w:style w:type="paragraph" w:customStyle="1" w:styleId="1E04942D90184B4796273871F1C33398">
    <w:name w:val="1E04942D90184B4796273871F1C33398"/>
    <w:rsid w:val="00F23986"/>
    <w:pPr>
      <w:spacing w:line="259" w:lineRule="auto"/>
    </w:pPr>
    <w:rPr>
      <w:kern w:val="0"/>
      <w:sz w:val="22"/>
      <w:szCs w:val="22"/>
      <w14:ligatures w14:val="none"/>
    </w:rPr>
  </w:style>
  <w:style w:type="paragraph" w:customStyle="1" w:styleId="E8917ED7A5AF46F6BB6D9D4BEAAACD62">
    <w:name w:val="E8917ED7A5AF46F6BB6D9D4BEAAACD62"/>
    <w:rsid w:val="00F23986"/>
    <w:pPr>
      <w:spacing w:line="259" w:lineRule="auto"/>
    </w:pPr>
    <w:rPr>
      <w:kern w:val="0"/>
      <w:sz w:val="22"/>
      <w:szCs w:val="22"/>
      <w14:ligatures w14:val="none"/>
    </w:rPr>
  </w:style>
  <w:style w:type="paragraph" w:customStyle="1" w:styleId="1AED923F70964B0994D36B5D72208E30">
    <w:name w:val="1AED923F70964B0994D36B5D72208E30"/>
    <w:rsid w:val="00F23986"/>
    <w:pPr>
      <w:spacing w:line="259"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3986"/>
  </w:style>
  <w:style w:type="paragraph" w:customStyle="1" w:styleId="C3634E23BC8F431E9A760655ACACE827">
    <w:name w:val="C3634E23BC8F431E9A760655ACACE827"/>
    <w:rsid w:val="00B22608"/>
  </w:style>
  <w:style w:type="paragraph" w:customStyle="1" w:styleId="B533554CD61B4189BE7F550F919DFB23">
    <w:name w:val="B533554CD61B4189BE7F550F919DFB23"/>
    <w:rsid w:val="00B22608"/>
  </w:style>
  <w:style w:type="paragraph" w:customStyle="1" w:styleId="6B56290C9D5D499DB9983211C7D06BB2">
    <w:name w:val="6B56290C9D5D499DB9983211C7D06BB2"/>
    <w:rsid w:val="00B22608"/>
  </w:style>
  <w:style w:type="paragraph" w:customStyle="1" w:styleId="E163A516A32A476FA238831CBA8C83D1">
    <w:name w:val="E163A516A32A476FA238831CBA8C83D1"/>
    <w:rsid w:val="00B22608"/>
  </w:style>
  <w:style w:type="paragraph" w:customStyle="1" w:styleId="8FE8045C180B4CE5A8C5550C9734DC26">
    <w:name w:val="8FE8045C180B4CE5A8C5550C9734DC26"/>
    <w:rsid w:val="00B22608"/>
  </w:style>
  <w:style w:type="paragraph" w:customStyle="1" w:styleId="16FFBBFE1CC74FF5954BD6C6592511C2">
    <w:name w:val="16FFBBFE1CC74FF5954BD6C6592511C2"/>
    <w:rsid w:val="00B22608"/>
  </w:style>
  <w:style w:type="paragraph" w:customStyle="1" w:styleId="444814DAC4294425AAB952E8A61FEDA7">
    <w:name w:val="444814DAC4294425AAB952E8A61FEDA7"/>
    <w:rsid w:val="00B22608"/>
  </w:style>
  <w:style w:type="paragraph" w:customStyle="1" w:styleId="7FE90B9F1AC04D9FA2059B4EE491D42F">
    <w:name w:val="7FE90B9F1AC04D9FA2059B4EE491D42F"/>
    <w:rsid w:val="00B22608"/>
  </w:style>
  <w:style w:type="paragraph" w:customStyle="1" w:styleId="17BFAB17D952434487D506CDFFB830A9">
    <w:name w:val="17BFAB17D952434487D506CDFFB830A9"/>
    <w:rsid w:val="00B22608"/>
  </w:style>
  <w:style w:type="paragraph" w:customStyle="1" w:styleId="12C66E62FEC040C1B8803C2DDDE371E4">
    <w:name w:val="12C66E62FEC040C1B8803C2DDDE371E4"/>
    <w:rsid w:val="00B22608"/>
  </w:style>
  <w:style w:type="paragraph" w:customStyle="1" w:styleId="67C9DDE5AF4E4CF4A569D442C9B9EE87">
    <w:name w:val="67C9DDE5AF4E4CF4A569D442C9B9EE87"/>
    <w:rsid w:val="00B22608"/>
  </w:style>
  <w:style w:type="paragraph" w:customStyle="1" w:styleId="8F96F3445E5C499294E17B7C01F8EA0D">
    <w:name w:val="8F96F3445E5C499294E17B7C01F8EA0D"/>
    <w:rsid w:val="00B22608"/>
  </w:style>
  <w:style w:type="paragraph" w:customStyle="1" w:styleId="903DBFB05D1A44EEB37B768FDA1CDA5C">
    <w:name w:val="903DBFB05D1A44EEB37B768FDA1CDA5C"/>
    <w:rsid w:val="00B22608"/>
  </w:style>
  <w:style w:type="paragraph" w:customStyle="1" w:styleId="E55AD10301C0462281503A7E59E87015">
    <w:name w:val="E55AD10301C0462281503A7E59E87015"/>
    <w:rsid w:val="00B22608"/>
  </w:style>
  <w:style w:type="paragraph" w:customStyle="1" w:styleId="05588E09B4CE4A8081EF900A04855587">
    <w:name w:val="05588E09B4CE4A8081EF900A04855587"/>
    <w:rsid w:val="00B22608"/>
  </w:style>
  <w:style w:type="paragraph" w:customStyle="1" w:styleId="87FE9484B77041C787BFB2695CF3709B">
    <w:name w:val="87FE9484B77041C787BFB2695CF3709B"/>
    <w:rsid w:val="00015FB2"/>
    <w:pPr>
      <w:spacing w:after="200" w:line="276" w:lineRule="auto"/>
    </w:pPr>
    <w:rPr>
      <w:kern w:val="0"/>
      <w:sz w:val="22"/>
      <w:szCs w:val="22"/>
      <w14:ligatures w14:val="none"/>
    </w:rPr>
  </w:style>
  <w:style w:type="paragraph" w:customStyle="1" w:styleId="86B6A832CD0A4B8DB60161529B13DAB5">
    <w:name w:val="86B6A832CD0A4B8DB60161529B13DAB5"/>
    <w:rsid w:val="00015FB2"/>
    <w:pPr>
      <w:spacing w:after="200" w:line="276" w:lineRule="auto"/>
    </w:pPr>
    <w:rPr>
      <w:kern w:val="0"/>
      <w:sz w:val="22"/>
      <w:szCs w:val="22"/>
      <w14:ligatures w14:val="none"/>
    </w:rPr>
  </w:style>
  <w:style w:type="paragraph" w:customStyle="1" w:styleId="686167051DB74E9584D963C3DFA5C58C">
    <w:name w:val="686167051DB74E9584D963C3DFA5C58C"/>
    <w:rsid w:val="00015FB2"/>
    <w:pPr>
      <w:spacing w:after="200" w:line="276" w:lineRule="auto"/>
    </w:pPr>
    <w:rPr>
      <w:kern w:val="0"/>
      <w:sz w:val="22"/>
      <w:szCs w:val="22"/>
      <w14:ligatures w14:val="none"/>
    </w:rPr>
  </w:style>
  <w:style w:type="paragraph" w:customStyle="1" w:styleId="1E04942D90184B4796273871F1C33398">
    <w:name w:val="1E04942D90184B4796273871F1C33398"/>
    <w:rsid w:val="00F23986"/>
    <w:pPr>
      <w:spacing w:line="259" w:lineRule="auto"/>
    </w:pPr>
    <w:rPr>
      <w:kern w:val="0"/>
      <w:sz w:val="22"/>
      <w:szCs w:val="22"/>
      <w14:ligatures w14:val="none"/>
    </w:rPr>
  </w:style>
  <w:style w:type="paragraph" w:customStyle="1" w:styleId="E8917ED7A5AF46F6BB6D9D4BEAAACD62">
    <w:name w:val="E8917ED7A5AF46F6BB6D9D4BEAAACD62"/>
    <w:rsid w:val="00F23986"/>
    <w:pPr>
      <w:spacing w:line="259" w:lineRule="auto"/>
    </w:pPr>
    <w:rPr>
      <w:kern w:val="0"/>
      <w:sz w:val="22"/>
      <w:szCs w:val="22"/>
      <w14:ligatures w14:val="none"/>
    </w:rPr>
  </w:style>
  <w:style w:type="paragraph" w:customStyle="1" w:styleId="1AED923F70964B0994D36B5D72208E30">
    <w:name w:val="1AED923F70964B0994D36B5D72208E30"/>
    <w:rsid w:val="00F2398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C124-E17F-4B15-8081-9DBAED64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21</TotalTime>
  <Pages>202</Pages>
  <Words>76006</Words>
  <Characters>408191</Characters>
  <Application>Microsoft Office Word</Application>
  <DocSecurity>0</DocSecurity>
  <Lines>3401</Lines>
  <Paragraphs>966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483231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6</cp:revision>
  <cp:lastPrinted>2025-08-11T19:12:00Z</cp:lastPrinted>
  <dcterms:created xsi:type="dcterms:W3CDTF">2025-08-08T14:19:00Z</dcterms:created>
  <dcterms:modified xsi:type="dcterms:W3CDTF">2025-08-11T19:26:00Z</dcterms:modified>
</cp:coreProperties>
</file>